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2C9D7" w14:textId="081D8D94" w:rsidR="006E3211" w:rsidRPr="0045189F" w:rsidRDefault="006E3211" w:rsidP="006E3211">
      <w:pPr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Załącznik nr 5</w:t>
      </w:r>
      <w:r w:rsidRPr="0045189F">
        <w:rPr>
          <w:rFonts w:ascii="Calibri Light" w:hAnsi="Calibri Light" w:cs="Calibri Light"/>
          <w:i/>
        </w:rPr>
        <w:t xml:space="preserve"> do SWZ</w:t>
      </w:r>
    </w:p>
    <w:p w14:paraId="3046008B" w14:textId="77777777" w:rsidR="006E3211" w:rsidRPr="002D6B1F" w:rsidRDefault="006E3211" w:rsidP="006E3211">
      <w:pPr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ZP/12</w:t>
      </w:r>
      <w:r w:rsidRPr="0045189F">
        <w:rPr>
          <w:rFonts w:ascii="Calibri Light" w:hAnsi="Calibri Light" w:cs="Calibri Light"/>
          <w:i/>
        </w:rPr>
        <w:t>/2023</w:t>
      </w:r>
    </w:p>
    <w:p w14:paraId="3A90DEF3" w14:textId="1454A21E" w:rsidR="00A87C3A" w:rsidRPr="00546461" w:rsidRDefault="00102D8F" w:rsidP="00EE4516">
      <w:pPr>
        <w:widowControl w:val="0"/>
        <w:spacing w:line="288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546461">
        <w:rPr>
          <w:rFonts w:ascii="Calibri Light" w:hAnsi="Calibri Light" w:cs="Calibri Light"/>
          <w:b/>
          <w:sz w:val="22"/>
          <w:szCs w:val="22"/>
        </w:rPr>
        <w:t xml:space="preserve">UMOWA Nr </w:t>
      </w:r>
      <w:r w:rsidR="00F275F1" w:rsidRPr="00546461">
        <w:rPr>
          <w:rFonts w:ascii="Calibri Light" w:hAnsi="Calibri Light" w:cs="Calibri Light"/>
          <w:b/>
          <w:sz w:val="22"/>
          <w:szCs w:val="22"/>
        </w:rPr>
        <w:t>……………..</w:t>
      </w:r>
    </w:p>
    <w:p w14:paraId="60EE401F" w14:textId="2F1ECC4A" w:rsidR="00546461" w:rsidRPr="00546461" w:rsidRDefault="00546461" w:rsidP="00EE4516">
      <w:pPr>
        <w:widowControl w:val="0"/>
        <w:spacing w:line="288" w:lineRule="auto"/>
        <w:jc w:val="center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(wzór umowy)</w:t>
      </w:r>
    </w:p>
    <w:p w14:paraId="62C5D79B" w14:textId="4614852D" w:rsidR="00A87C3A" w:rsidRPr="00546461" w:rsidRDefault="00A87C3A" w:rsidP="00EE4516">
      <w:pPr>
        <w:widowControl w:val="0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 xml:space="preserve">zawarta w dniu </w:t>
      </w:r>
      <w:r w:rsidR="00F275F1" w:rsidRPr="00546461">
        <w:rPr>
          <w:rFonts w:ascii="Calibri Light" w:hAnsi="Calibri Light" w:cs="Calibri Light"/>
          <w:sz w:val="22"/>
          <w:szCs w:val="22"/>
        </w:rPr>
        <w:t>………………</w:t>
      </w:r>
      <w:r w:rsidRPr="00546461">
        <w:rPr>
          <w:rFonts w:ascii="Calibri Light" w:hAnsi="Calibri Light" w:cs="Calibri Light"/>
          <w:sz w:val="22"/>
          <w:szCs w:val="22"/>
        </w:rPr>
        <w:t xml:space="preserve"> roku w Opolu  pomiędzy:</w:t>
      </w:r>
    </w:p>
    <w:p w14:paraId="3451C040" w14:textId="77777777" w:rsidR="00546461" w:rsidRPr="00C3610C" w:rsidRDefault="00546461" w:rsidP="00546461">
      <w:pPr>
        <w:widowControl w:val="0"/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b/>
          <w:sz w:val="22"/>
          <w:szCs w:val="22"/>
        </w:rPr>
        <w:t>116 Szpitalem Wojskowym z Przychodnią Samodzielnym Publicznym Zakładem Opieki Zdrowotnej</w:t>
      </w:r>
      <w:r w:rsidRPr="00C3610C">
        <w:rPr>
          <w:rFonts w:ascii="Calibri Light" w:hAnsi="Calibri Light" w:cs="Calibri Light"/>
          <w:sz w:val="22"/>
          <w:szCs w:val="22"/>
        </w:rPr>
        <w:br/>
      </w:r>
      <w:r w:rsidRPr="00E818B6">
        <w:rPr>
          <w:rFonts w:ascii="Calibri Light" w:hAnsi="Calibri Light" w:cs="Calibri Light"/>
          <w:sz w:val="22"/>
          <w:szCs w:val="22"/>
        </w:rPr>
        <w:t>z siedzibą w Opolu, 45-759 Opole ul. Wróblewskiego 46, wpisanym do rejestru samodzielnych publicznych zakładów opieki zdrowotnej Krajowego Rejestru Sądowego pod numerem 0000020994, posiadającym NIP: 7542605915 oraz REGON: 531563611</w:t>
      </w:r>
      <w:r w:rsidRPr="00C3610C">
        <w:rPr>
          <w:rFonts w:ascii="Calibri Light" w:hAnsi="Calibri Light" w:cs="Calibri Light"/>
          <w:sz w:val="22"/>
          <w:szCs w:val="22"/>
        </w:rPr>
        <w:t>,</w:t>
      </w:r>
    </w:p>
    <w:p w14:paraId="1C45FBEC" w14:textId="77777777" w:rsidR="00F275F1" w:rsidRPr="00546461" w:rsidRDefault="00EE4516" w:rsidP="00EE4516">
      <w:pPr>
        <w:widowControl w:val="0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 xml:space="preserve">reprezentowanym przez </w:t>
      </w:r>
    </w:p>
    <w:p w14:paraId="5D83596F" w14:textId="1A8ACE46" w:rsidR="00A87C3A" w:rsidRPr="00546461" w:rsidRDefault="00F275F1" w:rsidP="00EE4516">
      <w:pPr>
        <w:widowControl w:val="0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……………………………………....</w:t>
      </w:r>
    </w:p>
    <w:p w14:paraId="130ADC1B" w14:textId="77777777" w:rsidR="00A87C3A" w:rsidRPr="00546461" w:rsidRDefault="00A87C3A" w:rsidP="00EE4516">
      <w:pPr>
        <w:widowControl w:val="0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zwanym dalej Zamawiającym</w:t>
      </w:r>
    </w:p>
    <w:p w14:paraId="22AAB70D" w14:textId="77777777" w:rsidR="00A87C3A" w:rsidRPr="00546461" w:rsidRDefault="00A87C3A" w:rsidP="00EE4516">
      <w:pPr>
        <w:widowControl w:val="0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a</w:t>
      </w:r>
    </w:p>
    <w:p w14:paraId="784BCBDB" w14:textId="305008ED" w:rsidR="00EE4516" w:rsidRPr="00546461" w:rsidRDefault="00F275F1" w:rsidP="00EE4516">
      <w:pPr>
        <w:widowControl w:val="0"/>
        <w:spacing w:line="288" w:lineRule="auto"/>
        <w:jc w:val="both"/>
        <w:rPr>
          <w:rFonts w:ascii="Calibri Light" w:hAnsi="Calibri Light" w:cs="Calibri Light"/>
          <w:color w:val="00000A"/>
          <w:sz w:val="22"/>
          <w:szCs w:val="22"/>
          <w:lang w:eastAsia="ar-SA"/>
        </w:rPr>
      </w:pPr>
      <w:r w:rsidRPr="00546461">
        <w:rPr>
          <w:rFonts w:ascii="Calibri Light" w:hAnsi="Calibri Light" w:cs="Calibri Light"/>
          <w:color w:val="00000A"/>
          <w:sz w:val="22"/>
          <w:szCs w:val="22"/>
          <w:lang w:eastAsia="ar-SA"/>
        </w:rPr>
        <w:t>……………………………………….</w:t>
      </w:r>
    </w:p>
    <w:p w14:paraId="22A8A3E4" w14:textId="67F8C30A" w:rsidR="00F275F1" w:rsidRPr="00546461" w:rsidRDefault="00EE4516" w:rsidP="00EE4516">
      <w:pPr>
        <w:widowControl w:val="0"/>
        <w:spacing w:line="288" w:lineRule="auto"/>
        <w:jc w:val="both"/>
        <w:rPr>
          <w:rFonts w:ascii="Calibri Light" w:hAnsi="Calibri Light" w:cs="Calibri Light"/>
          <w:color w:val="00000A"/>
          <w:sz w:val="22"/>
          <w:szCs w:val="22"/>
          <w:lang w:eastAsia="ar-SA"/>
        </w:rPr>
      </w:pPr>
      <w:r w:rsidRPr="00546461">
        <w:rPr>
          <w:rFonts w:ascii="Calibri Light" w:hAnsi="Calibri Light" w:cs="Calibri Light"/>
          <w:color w:val="00000A"/>
          <w:sz w:val="22"/>
          <w:szCs w:val="22"/>
          <w:lang w:eastAsia="ar-SA"/>
        </w:rPr>
        <w:t>rep</w:t>
      </w:r>
      <w:r w:rsidR="00F275F1" w:rsidRPr="00546461">
        <w:rPr>
          <w:rFonts w:ascii="Calibri Light" w:hAnsi="Calibri Light" w:cs="Calibri Light"/>
          <w:color w:val="00000A"/>
          <w:sz w:val="22"/>
          <w:szCs w:val="22"/>
          <w:lang w:eastAsia="ar-SA"/>
        </w:rPr>
        <w:t>rezentowan</w:t>
      </w:r>
      <w:r w:rsidR="00546461">
        <w:rPr>
          <w:rFonts w:ascii="Calibri Light" w:hAnsi="Calibri Light" w:cs="Calibri Light"/>
          <w:color w:val="00000A"/>
          <w:sz w:val="22"/>
          <w:szCs w:val="22"/>
          <w:lang w:eastAsia="ar-SA"/>
        </w:rPr>
        <w:t>ą</w:t>
      </w:r>
      <w:r w:rsidR="00F275F1" w:rsidRPr="00546461">
        <w:rPr>
          <w:rFonts w:ascii="Calibri Light" w:hAnsi="Calibri Light" w:cs="Calibri Light"/>
          <w:color w:val="00000A"/>
          <w:sz w:val="22"/>
          <w:szCs w:val="22"/>
          <w:lang w:eastAsia="ar-SA"/>
        </w:rPr>
        <w:t xml:space="preserve"> przez:</w:t>
      </w:r>
    </w:p>
    <w:p w14:paraId="0ED8993B" w14:textId="08ADB12F" w:rsidR="00EE4516" w:rsidRPr="00546461" w:rsidRDefault="00F275F1" w:rsidP="00EE4516">
      <w:pPr>
        <w:widowControl w:val="0"/>
        <w:spacing w:line="288" w:lineRule="auto"/>
        <w:jc w:val="both"/>
        <w:rPr>
          <w:rFonts w:ascii="Calibri Light" w:hAnsi="Calibri Light" w:cs="Calibri Light"/>
          <w:color w:val="00000A"/>
          <w:sz w:val="22"/>
          <w:szCs w:val="22"/>
          <w:lang w:eastAsia="ar-SA"/>
        </w:rPr>
      </w:pPr>
      <w:r w:rsidRPr="00546461">
        <w:rPr>
          <w:rFonts w:ascii="Calibri Light" w:hAnsi="Calibri Light" w:cs="Calibri Light"/>
          <w:color w:val="00000A"/>
          <w:sz w:val="22"/>
          <w:szCs w:val="22"/>
          <w:lang w:eastAsia="ar-SA"/>
        </w:rPr>
        <w:t>……………………………………….</w:t>
      </w:r>
    </w:p>
    <w:p w14:paraId="267B2BE6" w14:textId="77777777" w:rsidR="00A87C3A" w:rsidRPr="00546461" w:rsidRDefault="00A87C3A" w:rsidP="00EE4516">
      <w:pPr>
        <w:widowControl w:val="0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zwaną dalej Wykonawcą</w:t>
      </w:r>
    </w:p>
    <w:p w14:paraId="5E4FEA9F" w14:textId="77777777" w:rsidR="00A87C3A" w:rsidRPr="00546461" w:rsidRDefault="00A87C3A" w:rsidP="00EE4516">
      <w:pPr>
        <w:pStyle w:val="Tekstpodstawowywcity"/>
        <w:spacing w:after="0" w:line="288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44527D28" w14:textId="3515F96A" w:rsidR="006E3211" w:rsidRPr="00F3221E" w:rsidRDefault="006E3211" w:rsidP="006E3211">
      <w:pPr>
        <w:widowControl w:val="0"/>
        <w:jc w:val="center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i/>
          <w:iCs/>
          <w:sz w:val="22"/>
          <w:szCs w:val="22"/>
        </w:rPr>
        <w:t>TRYB PODSTAWOWY</w:t>
      </w:r>
      <w:r w:rsidRPr="00F3221E">
        <w:rPr>
          <w:rFonts w:ascii="Calibri Light" w:hAnsi="Calibri Light" w:cs="Calibri Light"/>
          <w:bCs/>
          <w:i/>
          <w:iCs/>
          <w:sz w:val="22"/>
          <w:szCs w:val="22"/>
        </w:rPr>
        <w:t xml:space="preserve">  nr postępowania ZP/</w:t>
      </w:r>
      <w:r>
        <w:rPr>
          <w:rFonts w:ascii="Calibri Light" w:hAnsi="Calibri Light" w:cs="Calibri Light"/>
          <w:bCs/>
          <w:i/>
          <w:iCs/>
          <w:sz w:val="22"/>
          <w:szCs w:val="22"/>
        </w:rPr>
        <w:t>12</w:t>
      </w:r>
      <w:r w:rsidRPr="00F3221E">
        <w:rPr>
          <w:rFonts w:ascii="Calibri Light" w:hAnsi="Calibri Light" w:cs="Calibri Light"/>
          <w:bCs/>
          <w:i/>
          <w:iCs/>
          <w:sz w:val="22"/>
          <w:szCs w:val="22"/>
        </w:rPr>
        <w:t>/202</w:t>
      </w:r>
      <w:r>
        <w:rPr>
          <w:rFonts w:ascii="Calibri Light" w:hAnsi="Calibri Light" w:cs="Calibri Light"/>
          <w:bCs/>
          <w:i/>
          <w:iCs/>
          <w:sz w:val="22"/>
          <w:szCs w:val="22"/>
        </w:rPr>
        <w:t>3</w:t>
      </w:r>
    </w:p>
    <w:p w14:paraId="0F58589A" w14:textId="77777777" w:rsidR="006E3211" w:rsidRPr="00487CC7" w:rsidRDefault="006E3211" w:rsidP="006E3211">
      <w:pPr>
        <w:pStyle w:val="Tekstpodstawowywcity"/>
        <w:spacing w:after="0"/>
        <w:jc w:val="center"/>
        <w:rPr>
          <w:rFonts w:ascii="Calibri Light" w:hAnsi="Calibri Light" w:cs="Calibri Light"/>
          <w:b/>
          <w:i/>
          <w:sz w:val="22"/>
          <w:szCs w:val="22"/>
        </w:rPr>
      </w:pPr>
      <w:r w:rsidRPr="00487CC7">
        <w:rPr>
          <w:rFonts w:ascii="Calibri Light" w:hAnsi="Calibri Light" w:cs="Calibri Light"/>
          <w:b/>
          <w:i/>
          <w:sz w:val="22"/>
          <w:szCs w:val="22"/>
        </w:rPr>
        <w:t xml:space="preserve">Realizacja programu pilotażowego w zakresie edukacji żywieniowej oraz poprawy </w:t>
      </w:r>
    </w:p>
    <w:p w14:paraId="2B983AEE" w14:textId="4B4BC03F" w:rsidR="006E3211" w:rsidRPr="00487CC7" w:rsidRDefault="006E3211" w:rsidP="006E3211">
      <w:pPr>
        <w:pStyle w:val="Tekstpodstawowywcity"/>
        <w:spacing w:after="0"/>
        <w:jc w:val="center"/>
        <w:rPr>
          <w:rFonts w:ascii="Calibri Light" w:hAnsi="Calibri Light" w:cs="Calibri Light"/>
          <w:b/>
          <w:sz w:val="22"/>
          <w:szCs w:val="22"/>
        </w:rPr>
      </w:pPr>
      <w:r w:rsidRPr="00487CC7">
        <w:rPr>
          <w:rFonts w:ascii="Calibri Light" w:hAnsi="Calibri Light" w:cs="Calibri Light"/>
          <w:b/>
          <w:i/>
          <w:sz w:val="22"/>
          <w:szCs w:val="22"/>
        </w:rPr>
        <w:t>jakości żywienia w szpitalach - „Dobry posiłek w szpitalu”</w:t>
      </w:r>
    </w:p>
    <w:p w14:paraId="43E4609E" w14:textId="77777777" w:rsidR="006E3211" w:rsidRPr="00C3610C" w:rsidRDefault="006E3211" w:rsidP="006E3211">
      <w:pPr>
        <w:widowControl w:val="0"/>
        <w:spacing w:line="264" w:lineRule="auto"/>
        <w:jc w:val="center"/>
        <w:rPr>
          <w:rFonts w:ascii="Calibri Light" w:hAnsi="Calibri Light" w:cs="Calibri Light"/>
          <w:bCs/>
          <w:i/>
          <w:sz w:val="22"/>
          <w:szCs w:val="22"/>
        </w:rPr>
      </w:pPr>
      <w:r w:rsidRPr="00C3610C">
        <w:rPr>
          <w:rFonts w:ascii="Calibri Light" w:hAnsi="Calibri Light" w:cs="Calibri Light"/>
          <w:bCs/>
          <w:i/>
          <w:sz w:val="22"/>
          <w:szCs w:val="22"/>
        </w:rPr>
        <w:t>Ogłoszenie zamieszczone Biuletynie Zamówień Publicznych</w:t>
      </w:r>
    </w:p>
    <w:p w14:paraId="2B5B7061" w14:textId="77777777" w:rsidR="006E3211" w:rsidRPr="00C3610C" w:rsidRDefault="006E3211" w:rsidP="006E3211">
      <w:pPr>
        <w:widowControl w:val="0"/>
        <w:spacing w:line="264" w:lineRule="auto"/>
        <w:jc w:val="center"/>
        <w:rPr>
          <w:rFonts w:ascii="Calibri Light" w:hAnsi="Calibri Light" w:cs="Calibri Light"/>
          <w:bCs/>
          <w:i/>
          <w:sz w:val="22"/>
          <w:szCs w:val="22"/>
        </w:rPr>
      </w:pPr>
      <w:r w:rsidRPr="00C3610C">
        <w:rPr>
          <w:rFonts w:ascii="Calibri Light" w:hAnsi="Calibri Light" w:cs="Calibri Light"/>
          <w:bCs/>
          <w:i/>
          <w:sz w:val="22"/>
          <w:szCs w:val="22"/>
        </w:rPr>
        <w:t>Tryb podstawowy bez negocjacji na podstawie art. 275 pkt. 1 ustawy Prawo zamówień publicznych</w:t>
      </w:r>
    </w:p>
    <w:p w14:paraId="6DF3110D" w14:textId="77777777" w:rsidR="006E3211" w:rsidRPr="00C3610C" w:rsidRDefault="006E3211" w:rsidP="006E3211">
      <w:pPr>
        <w:widowControl w:val="0"/>
        <w:spacing w:line="264" w:lineRule="auto"/>
        <w:jc w:val="center"/>
        <w:rPr>
          <w:rFonts w:ascii="Calibri Light" w:hAnsi="Calibri Light" w:cs="Calibri Light"/>
          <w:bCs/>
          <w:i/>
          <w:sz w:val="22"/>
          <w:szCs w:val="22"/>
        </w:rPr>
      </w:pPr>
      <w:r w:rsidRPr="00C3610C">
        <w:rPr>
          <w:rFonts w:ascii="Calibri Light" w:hAnsi="Calibri Light" w:cs="Calibri Light"/>
          <w:bCs/>
          <w:i/>
          <w:sz w:val="22"/>
          <w:szCs w:val="22"/>
        </w:rPr>
        <w:t>z dnia 11 września 2019 r. ( Dz. U. z 202</w:t>
      </w:r>
      <w:r>
        <w:rPr>
          <w:rFonts w:ascii="Calibri Light" w:hAnsi="Calibri Light" w:cs="Calibri Light"/>
          <w:bCs/>
          <w:i/>
          <w:sz w:val="22"/>
          <w:szCs w:val="22"/>
        </w:rPr>
        <w:t>3</w:t>
      </w:r>
      <w:r w:rsidRPr="00C3610C">
        <w:rPr>
          <w:rFonts w:ascii="Calibri Light" w:hAnsi="Calibri Light" w:cs="Calibri Light"/>
          <w:bCs/>
          <w:i/>
          <w:sz w:val="22"/>
          <w:szCs w:val="22"/>
        </w:rPr>
        <w:t xml:space="preserve"> r., poz. 1</w:t>
      </w:r>
      <w:r>
        <w:rPr>
          <w:rFonts w:ascii="Calibri Light" w:hAnsi="Calibri Light" w:cs="Calibri Light"/>
          <w:bCs/>
          <w:i/>
          <w:sz w:val="22"/>
          <w:szCs w:val="22"/>
        </w:rPr>
        <w:t>605</w:t>
      </w:r>
      <w:r w:rsidRPr="00C3610C">
        <w:rPr>
          <w:rFonts w:ascii="Calibri Light" w:hAnsi="Calibri Light" w:cs="Calibri Light"/>
          <w:bCs/>
          <w:i/>
          <w:sz w:val="22"/>
          <w:szCs w:val="22"/>
        </w:rPr>
        <w:t xml:space="preserve"> ze zm.)</w:t>
      </w:r>
    </w:p>
    <w:p w14:paraId="03468C87" w14:textId="77777777" w:rsidR="006E3211" w:rsidRPr="00F3221E" w:rsidRDefault="006E3211" w:rsidP="006E3211">
      <w:pPr>
        <w:pStyle w:val="Tekstpodstawowywcity"/>
        <w:spacing w:after="0"/>
        <w:jc w:val="center"/>
        <w:rPr>
          <w:rFonts w:ascii="Calibri Light" w:hAnsi="Calibri Light" w:cs="Calibri Light"/>
        </w:rPr>
      </w:pPr>
    </w:p>
    <w:p w14:paraId="4489C400" w14:textId="77777777" w:rsidR="006E3211" w:rsidRPr="00F3221E" w:rsidRDefault="006E3211" w:rsidP="006E3211">
      <w:pPr>
        <w:pStyle w:val="Tekstpodstawowywcity"/>
        <w:spacing w:after="0"/>
        <w:ind w:left="0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została zawarta umowa następującej treści:</w:t>
      </w:r>
    </w:p>
    <w:p w14:paraId="02D6B5F7" w14:textId="77777777" w:rsidR="00C1671C" w:rsidRPr="00546461" w:rsidRDefault="00C1671C" w:rsidP="00EE4516">
      <w:pPr>
        <w:autoSpaceDE w:val="0"/>
        <w:autoSpaceDN w:val="0"/>
        <w:adjustRightInd w:val="0"/>
        <w:spacing w:line="288" w:lineRule="auto"/>
        <w:jc w:val="center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§1</w:t>
      </w:r>
    </w:p>
    <w:p w14:paraId="58E0C8AD" w14:textId="3B9394F6" w:rsidR="004055AB" w:rsidRPr="00546461" w:rsidRDefault="00C1671C" w:rsidP="004055AB">
      <w:pPr>
        <w:pStyle w:val="Akapitzlist"/>
        <w:numPr>
          <w:ilvl w:val="0"/>
          <w:numId w:val="5"/>
        </w:numPr>
        <w:tabs>
          <w:tab w:val="clear" w:pos="4320"/>
          <w:tab w:val="num" w:pos="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 xml:space="preserve">Zamawiający zleca, a Wykonawca zobowiązuje się do </w:t>
      </w:r>
      <w:r w:rsidR="00320646" w:rsidRPr="00546461">
        <w:rPr>
          <w:rFonts w:ascii="Calibri Light" w:hAnsi="Calibri Light" w:cs="Calibri Light"/>
          <w:sz w:val="22"/>
          <w:szCs w:val="22"/>
        </w:rPr>
        <w:t>dostawy</w:t>
      </w:r>
      <w:r w:rsidR="00A41D78" w:rsidRPr="00546461">
        <w:rPr>
          <w:rFonts w:ascii="Calibri Light" w:hAnsi="Calibri Light" w:cs="Calibri Light"/>
          <w:sz w:val="22"/>
          <w:szCs w:val="22"/>
        </w:rPr>
        <w:t xml:space="preserve"> przygotowanych</w:t>
      </w:r>
      <w:r w:rsidR="00320646" w:rsidRPr="00546461">
        <w:rPr>
          <w:rFonts w:ascii="Calibri Light" w:hAnsi="Calibri Light" w:cs="Calibri Light"/>
          <w:sz w:val="22"/>
          <w:szCs w:val="22"/>
        </w:rPr>
        <w:t xml:space="preserve"> posiłkó</w:t>
      </w:r>
      <w:r w:rsidR="00A41D78" w:rsidRPr="00546461">
        <w:rPr>
          <w:rFonts w:ascii="Calibri Light" w:hAnsi="Calibri Light" w:cs="Calibri Light"/>
          <w:sz w:val="22"/>
          <w:szCs w:val="22"/>
        </w:rPr>
        <w:t>w</w:t>
      </w:r>
      <w:r w:rsidR="00EE4516" w:rsidRPr="00546461">
        <w:rPr>
          <w:rFonts w:ascii="Calibri Light" w:hAnsi="Calibri Light" w:cs="Calibri Light"/>
          <w:sz w:val="22"/>
          <w:szCs w:val="22"/>
        </w:rPr>
        <w:t xml:space="preserve"> stanowiących uzupełnienie obecnie dostarczanych </w:t>
      </w:r>
      <w:r w:rsidR="004945BA" w:rsidRPr="00546461">
        <w:rPr>
          <w:rFonts w:ascii="Calibri Light" w:hAnsi="Calibri Light" w:cs="Calibri Light"/>
          <w:sz w:val="22"/>
          <w:szCs w:val="22"/>
        </w:rPr>
        <w:t xml:space="preserve">na podstawie umowy nr </w:t>
      </w:r>
      <w:r w:rsidR="00546461">
        <w:rPr>
          <w:rFonts w:ascii="Calibri Light" w:hAnsi="Calibri Light" w:cs="Calibri Light"/>
          <w:sz w:val="22"/>
          <w:szCs w:val="22"/>
        </w:rPr>
        <w:t>264/23/Z</w:t>
      </w:r>
      <w:r w:rsidR="004945BA" w:rsidRPr="00546461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4945BA" w:rsidRPr="00546461">
        <w:rPr>
          <w:rFonts w:ascii="Calibri Light" w:hAnsi="Calibri Light" w:cs="Calibri Light"/>
          <w:sz w:val="22"/>
          <w:szCs w:val="22"/>
        </w:rPr>
        <w:t>z</w:t>
      </w:r>
      <w:proofErr w:type="spellEnd"/>
      <w:r w:rsidR="004945BA" w:rsidRPr="00546461">
        <w:rPr>
          <w:rFonts w:ascii="Calibri Light" w:hAnsi="Calibri Light" w:cs="Calibri Light"/>
          <w:sz w:val="22"/>
          <w:szCs w:val="22"/>
        </w:rPr>
        <w:t xml:space="preserve"> dnia </w:t>
      </w:r>
      <w:r w:rsidR="00546461">
        <w:rPr>
          <w:rFonts w:ascii="Calibri Light" w:hAnsi="Calibri Light" w:cs="Calibri Light"/>
          <w:sz w:val="22"/>
          <w:szCs w:val="22"/>
        </w:rPr>
        <w:t>20.11.2023 r.</w:t>
      </w:r>
      <w:r w:rsidR="004945BA" w:rsidRPr="00546461">
        <w:rPr>
          <w:rFonts w:ascii="Calibri Light" w:hAnsi="Calibri Light" w:cs="Calibri Light"/>
          <w:sz w:val="22"/>
          <w:szCs w:val="22"/>
        </w:rPr>
        <w:t xml:space="preserve">, </w:t>
      </w:r>
      <w:r w:rsidR="00A10A49" w:rsidRPr="00546461">
        <w:rPr>
          <w:rFonts w:ascii="Calibri Light" w:hAnsi="Calibri Light" w:cs="Calibri Light"/>
          <w:sz w:val="22"/>
          <w:szCs w:val="22"/>
        </w:rPr>
        <w:t xml:space="preserve"> a to</w:t>
      </w:r>
      <w:r w:rsidR="00487CC7">
        <w:rPr>
          <w:rFonts w:ascii="Calibri Light" w:hAnsi="Calibri Light" w:cs="Calibri Light"/>
          <w:sz w:val="22"/>
          <w:szCs w:val="22"/>
        </w:rPr>
        <w:t xml:space="preserve"> posiłku gotowego obejmującego drugie śniadanie i podwieczorek codziennie dla oddziałów szpitalnych </w:t>
      </w:r>
      <w:r w:rsidRPr="00546461">
        <w:rPr>
          <w:rFonts w:ascii="Calibri Light" w:hAnsi="Calibri Light" w:cs="Calibri Light"/>
          <w:sz w:val="22"/>
          <w:szCs w:val="22"/>
        </w:rPr>
        <w:t>na warunkach określonych w niniejszej</w:t>
      </w:r>
      <w:r w:rsidR="00487CC7">
        <w:rPr>
          <w:rFonts w:ascii="Calibri Light" w:hAnsi="Calibri Light" w:cs="Calibri Light"/>
          <w:sz w:val="22"/>
          <w:szCs w:val="22"/>
        </w:rPr>
        <w:t xml:space="preserve"> umowie oraz ofercie Wykonawcy, stanowiącej załącznik nr 1 do SWZ</w:t>
      </w:r>
      <w:r w:rsidR="00C10CDA">
        <w:rPr>
          <w:rFonts w:ascii="Calibri Light" w:hAnsi="Calibri Light" w:cs="Calibri Light"/>
          <w:sz w:val="22"/>
          <w:szCs w:val="22"/>
        </w:rPr>
        <w:t>.</w:t>
      </w:r>
    </w:p>
    <w:p w14:paraId="327A93DC" w14:textId="20E21B6E" w:rsidR="004055AB" w:rsidRPr="00CA512C" w:rsidRDefault="00C1671C" w:rsidP="004055AB">
      <w:pPr>
        <w:pStyle w:val="Akapitzlist"/>
        <w:numPr>
          <w:ilvl w:val="0"/>
          <w:numId w:val="5"/>
        </w:numPr>
        <w:tabs>
          <w:tab w:val="clear" w:pos="4320"/>
          <w:tab w:val="num" w:pos="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 xml:space="preserve">Zamawiający za dostarczony, odebrany przedmiot umowy zapłaci Wykonawcy </w:t>
      </w:r>
      <w:r w:rsidR="00583EA6" w:rsidRPr="00546461">
        <w:rPr>
          <w:rFonts w:ascii="Calibri Light" w:hAnsi="Calibri Light" w:cs="Calibri Light"/>
          <w:sz w:val="22"/>
          <w:szCs w:val="22"/>
        </w:rPr>
        <w:t>wynagrodzenie obliczone</w:t>
      </w:r>
      <w:r w:rsidRPr="00546461">
        <w:rPr>
          <w:rFonts w:ascii="Calibri Light" w:hAnsi="Calibri Light" w:cs="Calibri Light"/>
          <w:sz w:val="22"/>
          <w:szCs w:val="22"/>
        </w:rPr>
        <w:t xml:space="preserve"> zgodnie z </w:t>
      </w:r>
      <w:r w:rsidR="002E3D38" w:rsidRPr="00546461">
        <w:rPr>
          <w:rFonts w:ascii="Calibri Light" w:hAnsi="Calibri Light" w:cs="Calibri Light"/>
          <w:sz w:val="22"/>
          <w:szCs w:val="22"/>
        </w:rPr>
        <w:t xml:space="preserve">formularzem cenowym </w:t>
      </w:r>
      <w:r w:rsidRPr="00546461">
        <w:rPr>
          <w:rFonts w:ascii="Calibri Light" w:hAnsi="Calibri Light" w:cs="Calibri Light"/>
          <w:sz w:val="22"/>
          <w:szCs w:val="22"/>
        </w:rPr>
        <w:t xml:space="preserve">będącym załącznikiem do niniejszej umowy stanowiącym jej integralną część. </w:t>
      </w:r>
      <w:r w:rsidR="00583EA6" w:rsidRPr="00546461">
        <w:rPr>
          <w:rFonts w:ascii="Calibri Light" w:hAnsi="Calibri Light" w:cs="Calibri Light"/>
          <w:sz w:val="22"/>
          <w:szCs w:val="22"/>
        </w:rPr>
        <w:t xml:space="preserve">Wynagrodzenie </w:t>
      </w:r>
      <w:r w:rsidRPr="00546461">
        <w:rPr>
          <w:rFonts w:ascii="Calibri Light" w:hAnsi="Calibri Light" w:cs="Calibri Light"/>
          <w:sz w:val="22"/>
          <w:szCs w:val="22"/>
        </w:rPr>
        <w:t xml:space="preserve">uwzględnia wszelkie koszty, w tym koszt zakupu, </w:t>
      </w:r>
      <w:r w:rsidRPr="00CA512C">
        <w:rPr>
          <w:rFonts w:ascii="Calibri Light" w:hAnsi="Calibri Light" w:cs="Calibri Light"/>
          <w:sz w:val="22"/>
          <w:szCs w:val="22"/>
        </w:rPr>
        <w:t>dosta</w:t>
      </w:r>
      <w:r w:rsidR="00A87C3A" w:rsidRPr="00CA512C">
        <w:rPr>
          <w:rFonts w:ascii="Calibri Light" w:hAnsi="Calibri Light" w:cs="Calibri Light"/>
          <w:sz w:val="22"/>
          <w:szCs w:val="22"/>
        </w:rPr>
        <w:t>wy, rozładunku i złożenia w </w:t>
      </w:r>
      <w:r w:rsidRPr="00CA512C">
        <w:rPr>
          <w:rFonts w:ascii="Calibri Light" w:hAnsi="Calibri Light" w:cs="Calibri Light"/>
          <w:sz w:val="22"/>
          <w:szCs w:val="22"/>
        </w:rPr>
        <w:t>miejscu wskazanym przez Zamawiającego.</w:t>
      </w:r>
    </w:p>
    <w:p w14:paraId="6ECD4EB5" w14:textId="77B66966" w:rsidR="004055AB" w:rsidRPr="00CA512C" w:rsidRDefault="0079589D" w:rsidP="004055AB">
      <w:pPr>
        <w:pStyle w:val="Akapitzlist"/>
        <w:numPr>
          <w:ilvl w:val="0"/>
          <w:numId w:val="5"/>
        </w:numPr>
        <w:tabs>
          <w:tab w:val="clear" w:pos="4320"/>
          <w:tab w:val="num" w:pos="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CA512C">
        <w:rPr>
          <w:rFonts w:ascii="Calibri Light" w:hAnsi="Calibri Light" w:cs="Calibri Light"/>
          <w:snapToGrid w:val="0"/>
          <w:sz w:val="22"/>
          <w:szCs w:val="22"/>
        </w:rPr>
        <w:t xml:space="preserve">Łączna cena jednostkowa za </w:t>
      </w:r>
      <w:r w:rsidR="00CA512C" w:rsidRPr="00CA512C">
        <w:rPr>
          <w:rFonts w:ascii="Calibri Light" w:hAnsi="Calibri Light" w:cs="Calibri Light"/>
          <w:snapToGrid w:val="0"/>
          <w:sz w:val="22"/>
          <w:szCs w:val="22"/>
        </w:rPr>
        <w:t xml:space="preserve">drugie </w:t>
      </w:r>
      <w:r w:rsidRPr="00CA512C">
        <w:rPr>
          <w:rFonts w:ascii="Calibri Light" w:hAnsi="Calibri Light" w:cs="Calibri Light"/>
          <w:snapToGrid w:val="0"/>
          <w:sz w:val="22"/>
          <w:szCs w:val="22"/>
        </w:rPr>
        <w:t xml:space="preserve">śniadanie i podwieczorek wynosi </w:t>
      </w:r>
      <w:r w:rsidR="004F3C63" w:rsidRPr="00CA512C">
        <w:rPr>
          <w:rFonts w:ascii="Calibri Light" w:hAnsi="Calibri Light" w:cs="Calibri Light"/>
          <w:snapToGrid w:val="0"/>
          <w:sz w:val="22"/>
          <w:szCs w:val="22"/>
        </w:rPr>
        <w:t>………………</w:t>
      </w:r>
      <w:r w:rsidRPr="00CA512C">
        <w:rPr>
          <w:rFonts w:ascii="Calibri Light" w:hAnsi="Calibri Light" w:cs="Calibri Light"/>
          <w:snapToGrid w:val="0"/>
          <w:sz w:val="22"/>
          <w:szCs w:val="22"/>
        </w:rPr>
        <w:t xml:space="preserve"> zł brutto</w:t>
      </w:r>
      <w:r w:rsidR="00CA512C" w:rsidRPr="00CA512C">
        <w:rPr>
          <w:rFonts w:ascii="Calibri Light" w:hAnsi="Calibri Light" w:cs="Calibri Light"/>
          <w:snapToGrid w:val="0"/>
          <w:sz w:val="22"/>
          <w:szCs w:val="22"/>
        </w:rPr>
        <w:t>.</w:t>
      </w:r>
    </w:p>
    <w:p w14:paraId="1017381E" w14:textId="3C9FC34E" w:rsidR="004055AB" w:rsidRPr="00546461" w:rsidRDefault="00C1671C" w:rsidP="004055AB">
      <w:pPr>
        <w:pStyle w:val="Akapitzlist"/>
        <w:numPr>
          <w:ilvl w:val="0"/>
          <w:numId w:val="5"/>
        </w:numPr>
        <w:tabs>
          <w:tab w:val="clear" w:pos="4320"/>
          <w:tab w:val="num" w:pos="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napToGrid w:val="0"/>
          <w:sz w:val="22"/>
          <w:szCs w:val="22"/>
        </w:rPr>
        <w:t>Łączn</w:t>
      </w:r>
      <w:r w:rsidR="00583EA6" w:rsidRPr="00546461">
        <w:rPr>
          <w:rFonts w:ascii="Calibri Light" w:hAnsi="Calibri Light" w:cs="Calibri Light"/>
          <w:snapToGrid w:val="0"/>
          <w:sz w:val="22"/>
          <w:szCs w:val="22"/>
        </w:rPr>
        <w:t>e</w:t>
      </w:r>
      <w:r w:rsidRPr="00546461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="00583EA6" w:rsidRPr="00546461">
        <w:rPr>
          <w:rFonts w:ascii="Calibri Light" w:hAnsi="Calibri Light" w:cs="Calibri Light"/>
          <w:snapToGrid w:val="0"/>
          <w:sz w:val="22"/>
          <w:szCs w:val="22"/>
        </w:rPr>
        <w:t>wynagrodzenie</w:t>
      </w:r>
      <w:r w:rsidRPr="00546461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="00583EA6" w:rsidRPr="00546461">
        <w:rPr>
          <w:rFonts w:ascii="Calibri Light" w:hAnsi="Calibri Light" w:cs="Calibri Light"/>
          <w:snapToGrid w:val="0"/>
          <w:sz w:val="22"/>
          <w:szCs w:val="22"/>
        </w:rPr>
        <w:t xml:space="preserve">za wykonanie przedmiotu </w:t>
      </w:r>
      <w:r w:rsidRPr="00546461">
        <w:rPr>
          <w:rFonts w:ascii="Calibri Light" w:hAnsi="Calibri Light" w:cs="Calibri Light"/>
          <w:snapToGrid w:val="0"/>
          <w:sz w:val="22"/>
          <w:szCs w:val="22"/>
        </w:rPr>
        <w:t xml:space="preserve">umowy netto w okresie realizacji umowy wynosi: </w:t>
      </w:r>
      <w:r w:rsidR="004F3C63">
        <w:rPr>
          <w:rFonts w:ascii="Calibri Light" w:hAnsi="Calibri Light" w:cs="Calibri Light"/>
          <w:snapToGrid w:val="0"/>
          <w:sz w:val="22"/>
          <w:szCs w:val="22"/>
        </w:rPr>
        <w:t>………………………………</w:t>
      </w:r>
      <w:r w:rsidRPr="00546461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546461">
        <w:rPr>
          <w:rFonts w:ascii="Calibri Light" w:hAnsi="Calibri Light" w:cs="Calibri Light"/>
          <w:sz w:val="22"/>
          <w:szCs w:val="22"/>
        </w:rPr>
        <w:t>zł.</w:t>
      </w:r>
      <w:r w:rsidRPr="00546461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539AE7E6" w14:textId="3346A563" w:rsidR="004055AB" w:rsidRPr="00546461" w:rsidRDefault="00583EA6" w:rsidP="004055AB">
      <w:pPr>
        <w:pStyle w:val="Akapitzlist"/>
        <w:numPr>
          <w:ilvl w:val="0"/>
          <w:numId w:val="5"/>
        </w:numPr>
        <w:tabs>
          <w:tab w:val="clear" w:pos="4320"/>
          <w:tab w:val="num" w:pos="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napToGrid w:val="0"/>
          <w:sz w:val="22"/>
          <w:szCs w:val="22"/>
        </w:rPr>
        <w:t xml:space="preserve">Łączne wynagrodzenie za wykonanie przedmiotu </w:t>
      </w:r>
      <w:r w:rsidR="00C1671C" w:rsidRPr="00546461">
        <w:rPr>
          <w:rFonts w:ascii="Calibri Light" w:hAnsi="Calibri Light" w:cs="Calibri Light"/>
          <w:snapToGrid w:val="0"/>
          <w:sz w:val="22"/>
          <w:szCs w:val="22"/>
        </w:rPr>
        <w:t>umowy brutto (zawierając</w:t>
      </w:r>
      <w:r w:rsidR="006E3211">
        <w:rPr>
          <w:rFonts w:ascii="Calibri Light" w:hAnsi="Calibri Light" w:cs="Calibri Light"/>
          <w:snapToGrid w:val="0"/>
          <w:sz w:val="22"/>
          <w:szCs w:val="22"/>
        </w:rPr>
        <w:t>e</w:t>
      </w:r>
      <w:r w:rsidR="00C1671C" w:rsidRPr="00546461">
        <w:rPr>
          <w:rFonts w:ascii="Calibri Light" w:hAnsi="Calibri Light" w:cs="Calibri Light"/>
          <w:snapToGrid w:val="0"/>
          <w:sz w:val="22"/>
          <w:szCs w:val="22"/>
        </w:rPr>
        <w:t xml:space="preserve"> podatek od towarów i usług naliczony zgodnie</w:t>
      </w:r>
      <w:r w:rsidR="00ED2021" w:rsidRPr="00546461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="00C1671C" w:rsidRPr="00546461">
        <w:rPr>
          <w:rFonts w:ascii="Calibri Light" w:hAnsi="Calibri Light" w:cs="Calibri Light"/>
          <w:snapToGrid w:val="0"/>
          <w:sz w:val="22"/>
          <w:szCs w:val="22"/>
        </w:rPr>
        <w:t>z obowiązującymi przepisami)</w:t>
      </w:r>
      <w:r w:rsidR="00C1671C" w:rsidRPr="00546461">
        <w:rPr>
          <w:rFonts w:ascii="Calibri Light" w:hAnsi="Calibri Light" w:cs="Calibri Light"/>
          <w:sz w:val="22"/>
          <w:szCs w:val="22"/>
        </w:rPr>
        <w:t xml:space="preserve"> </w:t>
      </w:r>
      <w:r w:rsidR="00C1671C" w:rsidRPr="00546461">
        <w:rPr>
          <w:rFonts w:ascii="Calibri Light" w:hAnsi="Calibri Light" w:cs="Calibri Light"/>
          <w:snapToGrid w:val="0"/>
          <w:sz w:val="22"/>
          <w:szCs w:val="22"/>
        </w:rPr>
        <w:t xml:space="preserve">w okresie realizacji umowy wynosi </w:t>
      </w:r>
      <w:r w:rsidR="004F3C63">
        <w:rPr>
          <w:rFonts w:ascii="Calibri Light" w:hAnsi="Calibri Light" w:cs="Calibri Light"/>
          <w:snapToGrid w:val="0"/>
          <w:sz w:val="22"/>
          <w:szCs w:val="22"/>
        </w:rPr>
        <w:t>………………………………</w:t>
      </w:r>
      <w:r w:rsidR="00C1671C" w:rsidRPr="00546461">
        <w:rPr>
          <w:rFonts w:ascii="Calibri Light" w:hAnsi="Calibri Light" w:cs="Calibri Light"/>
          <w:b/>
          <w:snapToGrid w:val="0"/>
          <w:sz w:val="22"/>
          <w:szCs w:val="22"/>
        </w:rPr>
        <w:t xml:space="preserve"> </w:t>
      </w:r>
      <w:r w:rsidR="00C1671C" w:rsidRPr="00546461">
        <w:rPr>
          <w:rFonts w:ascii="Calibri Light" w:hAnsi="Calibri Light" w:cs="Calibri Light"/>
          <w:snapToGrid w:val="0"/>
          <w:sz w:val="22"/>
          <w:szCs w:val="22"/>
        </w:rPr>
        <w:t>zł.</w:t>
      </w:r>
      <w:r w:rsidR="00C1671C" w:rsidRPr="00546461">
        <w:rPr>
          <w:rFonts w:ascii="Calibri Light" w:hAnsi="Calibri Light" w:cs="Calibri Light"/>
          <w:b/>
          <w:snapToGrid w:val="0"/>
          <w:sz w:val="22"/>
          <w:szCs w:val="22"/>
        </w:rPr>
        <w:t xml:space="preserve"> </w:t>
      </w:r>
    </w:p>
    <w:p w14:paraId="18B1883E" w14:textId="77777777" w:rsidR="004055AB" w:rsidRPr="00546461" w:rsidRDefault="00C1671C" w:rsidP="004055AB">
      <w:pPr>
        <w:pStyle w:val="Akapitzlist"/>
        <w:numPr>
          <w:ilvl w:val="0"/>
          <w:numId w:val="5"/>
        </w:numPr>
        <w:tabs>
          <w:tab w:val="clear" w:pos="4320"/>
          <w:tab w:val="num" w:pos="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napToGrid w:val="0"/>
          <w:sz w:val="22"/>
          <w:szCs w:val="22"/>
        </w:rPr>
        <w:t>Zapłata wynagrodzenia nastąpi na podstawie prawidłowo wystawionej faktury, przelewem na rachunek bankowy o numerze konta ............................................................................................... w terminie do</w:t>
      </w:r>
      <w:r w:rsidRPr="00546461">
        <w:rPr>
          <w:rFonts w:ascii="Calibri Light" w:hAnsi="Calibri Light" w:cs="Calibri Light"/>
          <w:snapToGrid w:val="0"/>
          <w:color w:val="FF0000"/>
          <w:sz w:val="22"/>
          <w:szCs w:val="22"/>
        </w:rPr>
        <w:t xml:space="preserve"> </w:t>
      </w:r>
      <w:r w:rsidRPr="00546461">
        <w:rPr>
          <w:rFonts w:ascii="Calibri Light" w:hAnsi="Calibri Light" w:cs="Calibri Light"/>
          <w:snapToGrid w:val="0"/>
          <w:sz w:val="22"/>
          <w:szCs w:val="22"/>
        </w:rPr>
        <w:t>60 dni od daty otrzymania prawidłowo wystawionej  faktury.</w:t>
      </w:r>
    </w:p>
    <w:p w14:paraId="04C59858" w14:textId="77777777" w:rsidR="004055AB" w:rsidRPr="00546461" w:rsidRDefault="00C1671C" w:rsidP="004055AB">
      <w:pPr>
        <w:pStyle w:val="Akapitzlist"/>
        <w:numPr>
          <w:ilvl w:val="0"/>
          <w:numId w:val="5"/>
        </w:numPr>
        <w:tabs>
          <w:tab w:val="clear" w:pos="4320"/>
          <w:tab w:val="num" w:pos="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Faktura za wykonane usługi wystawiana będzie za każdy miesiąc po jego zakończeniu, nie później jednak niż w terminie do 7 dnia następnego miesiąca</w:t>
      </w:r>
      <w:r w:rsidR="00583EA6" w:rsidRPr="00546461">
        <w:rPr>
          <w:rFonts w:ascii="Calibri Light" w:hAnsi="Calibri Light" w:cs="Calibri Light"/>
          <w:sz w:val="22"/>
          <w:szCs w:val="22"/>
        </w:rPr>
        <w:t xml:space="preserve"> kalendarzowego</w:t>
      </w:r>
      <w:r w:rsidRPr="00546461">
        <w:rPr>
          <w:rFonts w:ascii="Calibri Light" w:hAnsi="Calibri Light" w:cs="Calibri Light"/>
          <w:sz w:val="22"/>
          <w:szCs w:val="22"/>
        </w:rPr>
        <w:t>.</w:t>
      </w:r>
      <w:r w:rsidR="00583EA6" w:rsidRPr="00546461">
        <w:rPr>
          <w:rFonts w:ascii="Calibri Light" w:hAnsi="Calibri Light" w:cs="Calibri Light"/>
          <w:sz w:val="22"/>
          <w:szCs w:val="22"/>
        </w:rPr>
        <w:t xml:space="preserve"> Kwota faktury wynikać </w:t>
      </w:r>
      <w:r w:rsidR="00583EA6" w:rsidRPr="00546461">
        <w:rPr>
          <w:rFonts w:ascii="Calibri Light" w:hAnsi="Calibri Light" w:cs="Calibri Light"/>
          <w:sz w:val="22"/>
          <w:szCs w:val="22"/>
        </w:rPr>
        <w:lastRenderedPageBreak/>
        <w:t>będzie z </w:t>
      </w:r>
      <w:r w:rsidRPr="00546461">
        <w:rPr>
          <w:rFonts w:ascii="Calibri Light" w:hAnsi="Calibri Light" w:cs="Calibri Light"/>
          <w:sz w:val="22"/>
          <w:szCs w:val="22"/>
        </w:rPr>
        <w:t>przemnożenia ilości dostarczonych, poszczególnych posiłków oraz ic</w:t>
      </w:r>
      <w:r w:rsidR="00583EA6" w:rsidRPr="00546461">
        <w:rPr>
          <w:rFonts w:ascii="Calibri Light" w:hAnsi="Calibri Light" w:cs="Calibri Light"/>
          <w:sz w:val="22"/>
          <w:szCs w:val="22"/>
        </w:rPr>
        <w:t>h cen jednostkowych zawartych w </w:t>
      </w:r>
      <w:r w:rsidRPr="00546461">
        <w:rPr>
          <w:rFonts w:ascii="Calibri Light" w:hAnsi="Calibri Light" w:cs="Calibri Light"/>
          <w:sz w:val="22"/>
          <w:szCs w:val="22"/>
        </w:rPr>
        <w:t>załączniku do niniejszej umowy.</w:t>
      </w:r>
    </w:p>
    <w:p w14:paraId="274F81A0" w14:textId="2B721DC5" w:rsidR="00C1671C" w:rsidRPr="00292373" w:rsidRDefault="00C1671C" w:rsidP="004055AB">
      <w:pPr>
        <w:pStyle w:val="Akapitzlist"/>
        <w:numPr>
          <w:ilvl w:val="0"/>
          <w:numId w:val="5"/>
        </w:numPr>
        <w:tabs>
          <w:tab w:val="clear" w:pos="4320"/>
          <w:tab w:val="num" w:pos="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napToGrid w:val="0"/>
          <w:sz w:val="22"/>
          <w:szCs w:val="22"/>
        </w:rPr>
        <w:t xml:space="preserve">Za datę </w:t>
      </w:r>
      <w:r w:rsidRPr="00292373">
        <w:rPr>
          <w:rFonts w:ascii="Calibri Light" w:hAnsi="Calibri Light" w:cs="Calibri Light"/>
          <w:snapToGrid w:val="0"/>
          <w:sz w:val="22"/>
          <w:szCs w:val="22"/>
        </w:rPr>
        <w:t xml:space="preserve">zapłaty strony ustalają dzień obciążenia rachunku bankowego Zamawiającego. </w:t>
      </w:r>
    </w:p>
    <w:p w14:paraId="302C9744" w14:textId="77777777" w:rsidR="00C1671C" w:rsidRPr="00292373" w:rsidRDefault="00C1671C" w:rsidP="00EE4516">
      <w:pPr>
        <w:autoSpaceDE w:val="0"/>
        <w:autoSpaceDN w:val="0"/>
        <w:adjustRightInd w:val="0"/>
        <w:spacing w:line="288" w:lineRule="auto"/>
        <w:jc w:val="center"/>
        <w:rPr>
          <w:rFonts w:ascii="Calibri Light" w:hAnsi="Calibri Light" w:cs="Calibri Light"/>
          <w:sz w:val="22"/>
          <w:szCs w:val="22"/>
        </w:rPr>
      </w:pPr>
      <w:r w:rsidRPr="00292373">
        <w:rPr>
          <w:rFonts w:ascii="Calibri Light" w:hAnsi="Calibri Light" w:cs="Calibri Light"/>
          <w:sz w:val="22"/>
          <w:szCs w:val="22"/>
        </w:rPr>
        <w:t>§2</w:t>
      </w:r>
    </w:p>
    <w:p w14:paraId="665AA141" w14:textId="77777777" w:rsidR="00292373" w:rsidRPr="00F3221E" w:rsidRDefault="00292373" w:rsidP="00292373">
      <w:pPr>
        <w:pStyle w:val="NormalnyWeb"/>
        <w:numPr>
          <w:ilvl w:val="6"/>
          <w:numId w:val="20"/>
        </w:numPr>
        <w:tabs>
          <w:tab w:val="clear" w:pos="468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Możliwe zmiany postanowień przyszłej umowy określają przepisy art. 455 ustawy Pzp </w:t>
      </w:r>
      <w:r w:rsidRPr="00F3221E">
        <w:rPr>
          <w:rFonts w:ascii="Calibri Light" w:hAnsi="Calibri Light" w:cs="Calibri Light"/>
          <w:bCs/>
          <w:sz w:val="22"/>
          <w:szCs w:val="22"/>
        </w:rPr>
        <w:t>a także poniższy zapis (art. 455 ust.1 pkt 1 ustawy Pzp):</w:t>
      </w:r>
    </w:p>
    <w:p w14:paraId="3DE92AC8" w14:textId="77777777" w:rsidR="00292373" w:rsidRPr="00F3221E" w:rsidRDefault="00292373" w:rsidP="00292373">
      <w:pPr>
        <w:pStyle w:val="NormalnyWeb"/>
        <w:tabs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ab/>
        <w:t>W przypadku niewykorzystania ilości przedmiotu zamówienia, Zamawiający dopuszcza  przedłużenie umowy o czas potrzebny na jej realizację maksymalnie do 3 miesięcy.</w:t>
      </w:r>
    </w:p>
    <w:p w14:paraId="5676B6A4" w14:textId="77777777" w:rsidR="004055AB" w:rsidRPr="00546461" w:rsidRDefault="004E024E" w:rsidP="004055AB">
      <w:pPr>
        <w:pStyle w:val="NormalnyWeb"/>
        <w:numPr>
          <w:ilvl w:val="3"/>
          <w:numId w:val="20"/>
        </w:numPr>
        <w:tabs>
          <w:tab w:val="clear" w:pos="2520"/>
        </w:tabs>
        <w:spacing w:before="0" w:beforeAutospacing="0" w:after="0" w:afterAutospacing="0"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bCs/>
          <w:sz w:val="22"/>
          <w:szCs w:val="22"/>
        </w:rPr>
        <w:t>Zasady ewentualnej z</w:t>
      </w:r>
      <w:r w:rsidR="0079589D" w:rsidRPr="00546461">
        <w:rPr>
          <w:rFonts w:ascii="Calibri Light" w:hAnsi="Calibri Light" w:cs="Calibri Light"/>
          <w:bCs/>
          <w:sz w:val="22"/>
          <w:szCs w:val="22"/>
        </w:rPr>
        <w:t>miany wynagrodzenia wprowadza §</w:t>
      </w:r>
      <w:r w:rsidRPr="00546461">
        <w:rPr>
          <w:rFonts w:ascii="Calibri Light" w:hAnsi="Calibri Light" w:cs="Calibri Light"/>
          <w:bCs/>
          <w:sz w:val="22"/>
          <w:szCs w:val="22"/>
        </w:rPr>
        <w:t>3 umowy.</w:t>
      </w:r>
    </w:p>
    <w:p w14:paraId="35A332E0" w14:textId="2349A6EB" w:rsidR="00583EA6" w:rsidRPr="00546461" w:rsidRDefault="00583EA6" w:rsidP="004055AB">
      <w:pPr>
        <w:pStyle w:val="NormalnyWeb"/>
        <w:numPr>
          <w:ilvl w:val="3"/>
          <w:numId w:val="20"/>
        </w:numPr>
        <w:tabs>
          <w:tab w:val="clear" w:pos="2520"/>
        </w:tabs>
        <w:spacing w:before="0" w:beforeAutospacing="0" w:after="0" w:afterAutospacing="0"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 xml:space="preserve">Zmiana postanowień umowy może nastąpić za zgodą obu stron na piśmie pod rygorem nieważności </w:t>
      </w:r>
      <w:r w:rsidRPr="00546461">
        <w:rPr>
          <w:rFonts w:ascii="Calibri Light" w:hAnsi="Calibri Light" w:cs="Calibri Light"/>
          <w:sz w:val="22"/>
          <w:szCs w:val="22"/>
        </w:rPr>
        <w:br/>
        <w:t>w formie aneksu do umowy.</w:t>
      </w:r>
    </w:p>
    <w:p w14:paraId="50E399C9" w14:textId="77777777" w:rsidR="00C1671C" w:rsidRPr="00546461" w:rsidRDefault="00C1671C" w:rsidP="00EE4516">
      <w:pPr>
        <w:spacing w:line="288" w:lineRule="auto"/>
        <w:jc w:val="center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§3</w:t>
      </w:r>
    </w:p>
    <w:p w14:paraId="468F88C3" w14:textId="77777777" w:rsidR="00C1671C" w:rsidRPr="00546461" w:rsidRDefault="00C1671C" w:rsidP="00EE4516">
      <w:pPr>
        <w:pStyle w:val="Akapitzlist"/>
        <w:widowControl w:val="0"/>
        <w:numPr>
          <w:ilvl w:val="0"/>
          <w:numId w:val="3"/>
        </w:numPr>
        <w:tabs>
          <w:tab w:val="clear" w:pos="108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46461">
        <w:rPr>
          <w:rFonts w:ascii="Calibri Light" w:hAnsi="Calibri Light" w:cs="Calibri Light"/>
          <w:snapToGrid w:val="0"/>
          <w:sz w:val="22"/>
          <w:szCs w:val="22"/>
        </w:rPr>
        <w:t>Strony postanawiają, iż dokonają w formie pisemneg</w:t>
      </w:r>
      <w:r w:rsidR="00C31AF7" w:rsidRPr="00546461">
        <w:rPr>
          <w:rFonts w:ascii="Calibri Light" w:hAnsi="Calibri Light" w:cs="Calibri Light"/>
          <w:snapToGrid w:val="0"/>
          <w:sz w:val="22"/>
          <w:szCs w:val="22"/>
        </w:rPr>
        <w:t>o aneksu zmiany wynagrodzenia w </w:t>
      </w:r>
      <w:r w:rsidRPr="00546461">
        <w:rPr>
          <w:rFonts w:ascii="Calibri Light" w:hAnsi="Calibri Light" w:cs="Calibri Light"/>
          <w:snapToGrid w:val="0"/>
          <w:sz w:val="22"/>
          <w:szCs w:val="22"/>
        </w:rPr>
        <w:t>przypadku wystąpienia zmian:</w:t>
      </w:r>
    </w:p>
    <w:p w14:paraId="0B7E8B64" w14:textId="77777777" w:rsidR="00C1671C" w:rsidRPr="00546461" w:rsidRDefault="00C1671C" w:rsidP="00EE4516">
      <w:pPr>
        <w:pStyle w:val="Akapitzlist"/>
        <w:widowControl w:val="0"/>
        <w:numPr>
          <w:ilvl w:val="1"/>
          <w:numId w:val="3"/>
        </w:numPr>
        <w:tabs>
          <w:tab w:val="clear" w:pos="1211"/>
        </w:tabs>
        <w:spacing w:line="288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46461">
        <w:rPr>
          <w:rFonts w:ascii="Calibri Light" w:hAnsi="Calibri Light" w:cs="Calibri Light"/>
          <w:snapToGrid w:val="0"/>
          <w:sz w:val="22"/>
          <w:szCs w:val="22"/>
        </w:rPr>
        <w:t>stawki podatku od towarów i usług;</w:t>
      </w:r>
    </w:p>
    <w:p w14:paraId="10B63A0C" w14:textId="77777777" w:rsidR="00C1671C" w:rsidRPr="00546461" w:rsidRDefault="00C1671C" w:rsidP="00EE4516">
      <w:pPr>
        <w:pStyle w:val="Akapitzlist"/>
        <w:widowControl w:val="0"/>
        <w:numPr>
          <w:ilvl w:val="1"/>
          <w:numId w:val="3"/>
        </w:numPr>
        <w:tabs>
          <w:tab w:val="clear" w:pos="1211"/>
        </w:tabs>
        <w:spacing w:line="288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46461">
        <w:rPr>
          <w:rFonts w:ascii="Calibri Light" w:hAnsi="Calibri Light" w:cs="Calibri Light"/>
          <w:snapToGrid w:val="0"/>
          <w:sz w:val="22"/>
          <w:szCs w:val="22"/>
        </w:rPr>
        <w:t>wysokości minimalnego wynagrodzenia za pracę ustalonego na podstawie art. 2 ust. 3-5 ustawy z dnia 10 października 2002r. o minimalnym wynagrodzeniu za pracę</w:t>
      </w:r>
      <w:r w:rsidR="00583EA6" w:rsidRPr="00546461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="00C31AF7" w:rsidRPr="00546461">
        <w:rPr>
          <w:rFonts w:ascii="Calibri Light" w:hAnsi="Calibri Light" w:cs="Calibri Light"/>
          <w:snapToGrid w:val="0"/>
          <w:sz w:val="22"/>
          <w:szCs w:val="22"/>
        </w:rPr>
        <w:t>(t.j. Dz. U. z </w:t>
      </w:r>
      <w:r w:rsidR="00583EA6" w:rsidRPr="00546461">
        <w:rPr>
          <w:rFonts w:ascii="Calibri Light" w:hAnsi="Calibri Light" w:cs="Calibri Light"/>
          <w:snapToGrid w:val="0"/>
          <w:sz w:val="22"/>
          <w:szCs w:val="22"/>
        </w:rPr>
        <w:t>2020 r. poz. 2207 ze zm.)</w:t>
      </w:r>
      <w:r w:rsidRPr="00546461">
        <w:rPr>
          <w:rFonts w:ascii="Calibri Light" w:hAnsi="Calibri Light" w:cs="Calibri Light"/>
          <w:snapToGrid w:val="0"/>
          <w:sz w:val="22"/>
          <w:szCs w:val="22"/>
        </w:rPr>
        <w:t>;</w:t>
      </w:r>
    </w:p>
    <w:p w14:paraId="39DD931C" w14:textId="77777777" w:rsidR="00C1671C" w:rsidRPr="00546461" w:rsidRDefault="00C1671C" w:rsidP="00EE4516">
      <w:pPr>
        <w:pStyle w:val="Akapitzlist"/>
        <w:widowControl w:val="0"/>
        <w:numPr>
          <w:ilvl w:val="1"/>
          <w:numId w:val="3"/>
        </w:numPr>
        <w:tabs>
          <w:tab w:val="clear" w:pos="1211"/>
        </w:tabs>
        <w:spacing w:line="288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46461">
        <w:rPr>
          <w:rFonts w:ascii="Calibri Light" w:hAnsi="Calibri Light" w:cs="Calibri Light"/>
          <w:snapToGrid w:val="0"/>
          <w:sz w:val="22"/>
          <w:szCs w:val="22"/>
        </w:rPr>
        <w:t>zasad  podlegania ubezpieczeniom społecznym lub ubezpieczeniu zdrowotnemu lub wysokości stawki składki na ubezpieczenia społeczne lub zdrowotne</w:t>
      </w:r>
      <w:r w:rsidR="00101AB7" w:rsidRPr="00546461">
        <w:rPr>
          <w:rFonts w:ascii="Calibri Light" w:hAnsi="Calibri Light" w:cs="Calibri Light"/>
          <w:snapToGrid w:val="0"/>
          <w:sz w:val="22"/>
          <w:szCs w:val="22"/>
        </w:rPr>
        <w:t>;</w:t>
      </w:r>
    </w:p>
    <w:p w14:paraId="04616E38" w14:textId="72B84E72" w:rsidR="00C1671C" w:rsidRPr="00546461" w:rsidRDefault="00C1671C" w:rsidP="00EE4516">
      <w:pPr>
        <w:pStyle w:val="Akapitzlist"/>
        <w:widowControl w:val="0"/>
        <w:numPr>
          <w:ilvl w:val="1"/>
          <w:numId w:val="3"/>
        </w:numPr>
        <w:tabs>
          <w:tab w:val="clear" w:pos="1211"/>
        </w:tabs>
        <w:spacing w:line="288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46461">
        <w:rPr>
          <w:rFonts w:ascii="Calibri Light" w:hAnsi="Calibri Light" w:cs="Calibri Light"/>
          <w:snapToGrid w:val="0"/>
          <w:sz w:val="22"/>
          <w:szCs w:val="22"/>
        </w:rPr>
        <w:t xml:space="preserve">zasad gromadzenia i wysokości wpłat do pracowniczych planów kapitałowych, o których </w:t>
      </w:r>
      <w:r w:rsidR="00101AB7" w:rsidRPr="00546461">
        <w:rPr>
          <w:rFonts w:ascii="Calibri Light" w:hAnsi="Calibri Light" w:cs="Calibri Light"/>
          <w:snapToGrid w:val="0"/>
          <w:sz w:val="22"/>
          <w:szCs w:val="22"/>
        </w:rPr>
        <w:t>mowa w ustawie z </w:t>
      </w:r>
      <w:r w:rsidRPr="00546461">
        <w:rPr>
          <w:rFonts w:ascii="Calibri Light" w:hAnsi="Calibri Light" w:cs="Calibri Light"/>
          <w:snapToGrid w:val="0"/>
          <w:sz w:val="22"/>
          <w:szCs w:val="22"/>
        </w:rPr>
        <w:t>dnia 4 października 2018 r. o pracowniczych planach kapitałowych</w:t>
      </w:r>
      <w:r w:rsidR="00583EA6" w:rsidRPr="00546461">
        <w:rPr>
          <w:rFonts w:ascii="Calibri Light" w:hAnsi="Calibri Light" w:cs="Calibri Light"/>
          <w:snapToGrid w:val="0"/>
          <w:sz w:val="22"/>
          <w:szCs w:val="22"/>
        </w:rPr>
        <w:t xml:space="preserve"> (t.j. Dz. U. z 202</w:t>
      </w:r>
      <w:r w:rsidR="003024AC">
        <w:rPr>
          <w:rFonts w:ascii="Calibri Light" w:hAnsi="Calibri Light" w:cs="Calibri Light"/>
          <w:snapToGrid w:val="0"/>
          <w:sz w:val="22"/>
          <w:szCs w:val="22"/>
        </w:rPr>
        <w:t>3</w:t>
      </w:r>
      <w:r w:rsidR="00583EA6" w:rsidRPr="00546461">
        <w:rPr>
          <w:rFonts w:ascii="Calibri Light" w:hAnsi="Calibri Light" w:cs="Calibri Light"/>
          <w:snapToGrid w:val="0"/>
          <w:sz w:val="22"/>
          <w:szCs w:val="22"/>
        </w:rPr>
        <w:t xml:space="preserve"> r. poz. </w:t>
      </w:r>
      <w:r w:rsidR="003024AC">
        <w:rPr>
          <w:rFonts w:ascii="Calibri Light" w:hAnsi="Calibri Light" w:cs="Calibri Light"/>
          <w:snapToGrid w:val="0"/>
          <w:sz w:val="22"/>
          <w:szCs w:val="22"/>
        </w:rPr>
        <w:t>46</w:t>
      </w:r>
      <w:r w:rsidR="00583EA6" w:rsidRPr="00546461">
        <w:rPr>
          <w:rFonts w:ascii="Calibri Light" w:hAnsi="Calibri Light" w:cs="Calibri Light"/>
          <w:snapToGrid w:val="0"/>
          <w:sz w:val="22"/>
          <w:szCs w:val="22"/>
        </w:rPr>
        <w:t xml:space="preserve"> ze zm.)</w:t>
      </w:r>
      <w:r w:rsidRPr="00546461">
        <w:rPr>
          <w:rFonts w:ascii="Calibri Light" w:hAnsi="Calibri Light" w:cs="Calibri Light"/>
          <w:snapToGrid w:val="0"/>
          <w:sz w:val="22"/>
          <w:szCs w:val="22"/>
        </w:rPr>
        <w:t>.</w:t>
      </w:r>
    </w:p>
    <w:p w14:paraId="28CE140A" w14:textId="77777777" w:rsidR="00163A85" w:rsidRPr="00546461" w:rsidRDefault="00163A85" w:rsidP="00EE4516">
      <w:pPr>
        <w:pStyle w:val="Akapitzlist"/>
        <w:widowControl w:val="0"/>
        <w:spacing w:line="288" w:lineRule="auto"/>
        <w:ind w:left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46461">
        <w:rPr>
          <w:rFonts w:ascii="Calibri Light" w:hAnsi="Calibri Light" w:cs="Calibri Light"/>
          <w:snapToGrid w:val="0"/>
          <w:sz w:val="22"/>
          <w:szCs w:val="22"/>
        </w:rPr>
        <w:t>o ile Wykonawca wykaże odpowiednimi dokumentami, iż zmiany te mają wpływ na koszty wykonania przedmiotu zamówienia.</w:t>
      </w:r>
    </w:p>
    <w:p w14:paraId="04E3983B" w14:textId="77777777" w:rsidR="00163A85" w:rsidRPr="00546461" w:rsidRDefault="00C1671C" w:rsidP="00EE4516">
      <w:pPr>
        <w:pStyle w:val="Akapitzlist"/>
        <w:widowControl w:val="0"/>
        <w:numPr>
          <w:ilvl w:val="0"/>
          <w:numId w:val="28"/>
        </w:numPr>
        <w:spacing w:line="288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46461">
        <w:rPr>
          <w:rFonts w:ascii="Calibri Light" w:hAnsi="Calibri Light" w:cs="Calibri Light"/>
          <w:snapToGrid w:val="0"/>
          <w:sz w:val="22"/>
          <w:szCs w:val="22"/>
        </w:rPr>
        <w:t>Zmiana wysokości wynagrodzenia obowiązywać będzie od dnia wejścia</w:t>
      </w:r>
      <w:r w:rsidR="0090266C" w:rsidRPr="00546461">
        <w:rPr>
          <w:rFonts w:ascii="Calibri Light" w:hAnsi="Calibri Light" w:cs="Calibri Light"/>
          <w:snapToGrid w:val="0"/>
          <w:sz w:val="22"/>
          <w:szCs w:val="22"/>
        </w:rPr>
        <w:t xml:space="preserve"> w życie zmian, o których mowa w </w:t>
      </w:r>
      <w:r w:rsidRPr="00546461">
        <w:rPr>
          <w:rFonts w:ascii="Calibri Light" w:hAnsi="Calibri Light" w:cs="Calibri Light"/>
          <w:snapToGrid w:val="0"/>
          <w:sz w:val="22"/>
          <w:szCs w:val="22"/>
        </w:rPr>
        <w:t>ust. 1.</w:t>
      </w:r>
    </w:p>
    <w:p w14:paraId="2A53C5AF" w14:textId="77777777" w:rsidR="00163A85" w:rsidRPr="00546461" w:rsidRDefault="00C1671C" w:rsidP="00EE4516">
      <w:pPr>
        <w:pStyle w:val="Akapitzlist"/>
        <w:widowControl w:val="0"/>
        <w:numPr>
          <w:ilvl w:val="0"/>
          <w:numId w:val="28"/>
        </w:numPr>
        <w:spacing w:line="288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46461">
        <w:rPr>
          <w:rFonts w:ascii="Calibri Light" w:eastAsia="Calibri" w:hAnsi="Calibri Light" w:cs="Calibri Light"/>
          <w:sz w:val="22"/>
          <w:szCs w:val="22"/>
        </w:rPr>
        <w:t>W wypadku zmiany, o której mowa w ust. 1 lit. a) wartość netto wynagrodzenia Wykonawcy nie zmieni się, a określona w aneksie wartość brutto wynagrodzenia zostanie wyliczona na podstawie nowych przepisów.</w:t>
      </w:r>
    </w:p>
    <w:p w14:paraId="6AD39187" w14:textId="77777777" w:rsidR="00163A85" w:rsidRPr="00546461" w:rsidRDefault="00C1671C" w:rsidP="00EE4516">
      <w:pPr>
        <w:pStyle w:val="Akapitzlist"/>
        <w:widowControl w:val="0"/>
        <w:numPr>
          <w:ilvl w:val="0"/>
          <w:numId w:val="28"/>
        </w:numPr>
        <w:spacing w:line="288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46461">
        <w:rPr>
          <w:rFonts w:ascii="Calibri Light" w:eastAsia="Calibri" w:hAnsi="Calibri Light" w:cs="Calibri Light"/>
          <w:sz w:val="22"/>
          <w:szCs w:val="22"/>
        </w:rPr>
        <w:t>W przypadku zmiany, o której mowa w ust 1 lit. b) wynagrodzenie Wykonawcy ulegnie zmianie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14:paraId="5182E8C5" w14:textId="77777777" w:rsidR="00163A85" w:rsidRPr="00546461" w:rsidRDefault="00C1671C" w:rsidP="00EE4516">
      <w:pPr>
        <w:pStyle w:val="Akapitzlist"/>
        <w:widowControl w:val="0"/>
        <w:numPr>
          <w:ilvl w:val="0"/>
          <w:numId w:val="28"/>
        </w:numPr>
        <w:spacing w:line="288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46461">
        <w:rPr>
          <w:rFonts w:ascii="Calibri Light" w:eastAsia="Calibri" w:hAnsi="Calibri Light" w:cs="Calibri Light"/>
          <w:sz w:val="22"/>
          <w:szCs w:val="22"/>
        </w:rPr>
        <w:t>W przypadku zmiany, o którym mowa w ust 1 lit. c) i d) wynagrodze</w:t>
      </w:r>
      <w:r w:rsidR="0090266C" w:rsidRPr="00546461">
        <w:rPr>
          <w:rFonts w:ascii="Calibri Light" w:eastAsia="Calibri" w:hAnsi="Calibri Light" w:cs="Calibri Light"/>
          <w:sz w:val="22"/>
          <w:szCs w:val="22"/>
        </w:rPr>
        <w:t>nie Wykonawcy ulegnie zmianie o </w:t>
      </w:r>
      <w:r w:rsidRPr="00546461">
        <w:rPr>
          <w:rFonts w:ascii="Calibri Light" w:eastAsia="Calibri" w:hAnsi="Calibri Light" w:cs="Calibri Light"/>
          <w:sz w:val="22"/>
          <w:szCs w:val="22"/>
        </w:rPr>
        <w:t>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01070E52" w14:textId="4354FBAA" w:rsidR="00C1671C" w:rsidRPr="006274E2" w:rsidRDefault="00C1671C" w:rsidP="006274E2">
      <w:pPr>
        <w:pStyle w:val="Akapitzlist"/>
        <w:widowControl w:val="0"/>
        <w:numPr>
          <w:ilvl w:val="0"/>
          <w:numId w:val="28"/>
        </w:numPr>
        <w:spacing w:line="288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46461">
        <w:rPr>
          <w:rFonts w:ascii="Calibri Light" w:eastAsia="Calibri" w:hAnsi="Calibri Light" w:cs="Calibri Light"/>
          <w:sz w:val="22"/>
          <w:szCs w:val="22"/>
        </w:rPr>
        <w:t>Za wyjątkiem sytuacji o której mowa w ust. 1 lit. a), wprowadzenie zmian wysokości wynagrodzenia wymaga uprzedniego złożenia przez Wykonawcę oświadczenia o wysokości do</w:t>
      </w:r>
      <w:r w:rsidR="0090266C" w:rsidRPr="00546461">
        <w:rPr>
          <w:rFonts w:ascii="Calibri Light" w:eastAsia="Calibri" w:hAnsi="Calibri Light" w:cs="Calibri Light"/>
          <w:sz w:val="22"/>
          <w:szCs w:val="22"/>
        </w:rPr>
        <w:t>datkowych koszów wynikających z </w:t>
      </w:r>
      <w:r w:rsidRPr="00546461">
        <w:rPr>
          <w:rFonts w:ascii="Calibri Light" w:eastAsia="Calibri" w:hAnsi="Calibri Light" w:cs="Calibri Light"/>
          <w:sz w:val="22"/>
          <w:szCs w:val="22"/>
        </w:rPr>
        <w:t>wprowadzenia zmian, o których mowa w ust 1 lit</w:t>
      </w:r>
      <w:r w:rsidR="0090266C" w:rsidRPr="00546461">
        <w:rPr>
          <w:rFonts w:ascii="Calibri Light" w:eastAsia="Calibri" w:hAnsi="Calibri Light" w:cs="Calibri Light"/>
          <w:sz w:val="22"/>
          <w:szCs w:val="22"/>
        </w:rPr>
        <w:t>.</w:t>
      </w:r>
      <w:r w:rsidRPr="00546461">
        <w:rPr>
          <w:rFonts w:ascii="Calibri Light" w:eastAsia="Calibri" w:hAnsi="Calibri Light" w:cs="Calibri Light"/>
          <w:sz w:val="22"/>
          <w:szCs w:val="22"/>
        </w:rPr>
        <w:t xml:space="preserve"> b), c) i d).</w:t>
      </w:r>
    </w:p>
    <w:p w14:paraId="599787F8" w14:textId="77777777" w:rsidR="00586023" w:rsidRDefault="00586023" w:rsidP="00EE4516">
      <w:pPr>
        <w:spacing w:line="288" w:lineRule="auto"/>
        <w:ind w:left="426" w:hanging="426"/>
        <w:jc w:val="center"/>
        <w:rPr>
          <w:rFonts w:ascii="Calibri Light" w:hAnsi="Calibri Light" w:cs="Calibri Light"/>
          <w:sz w:val="22"/>
          <w:szCs w:val="22"/>
        </w:rPr>
      </w:pPr>
    </w:p>
    <w:p w14:paraId="2548232A" w14:textId="77777777" w:rsidR="00586023" w:rsidRDefault="00586023" w:rsidP="00EE4516">
      <w:pPr>
        <w:spacing w:line="288" w:lineRule="auto"/>
        <w:ind w:left="426" w:hanging="426"/>
        <w:jc w:val="center"/>
        <w:rPr>
          <w:rFonts w:ascii="Calibri Light" w:hAnsi="Calibri Light" w:cs="Calibri Light"/>
          <w:sz w:val="22"/>
          <w:szCs w:val="22"/>
        </w:rPr>
      </w:pPr>
    </w:p>
    <w:p w14:paraId="5B79D594" w14:textId="77777777" w:rsidR="00586023" w:rsidRDefault="00586023" w:rsidP="00EE4516">
      <w:pPr>
        <w:spacing w:line="288" w:lineRule="auto"/>
        <w:ind w:left="426" w:hanging="426"/>
        <w:jc w:val="center"/>
        <w:rPr>
          <w:rFonts w:ascii="Calibri Light" w:hAnsi="Calibri Light" w:cs="Calibri Light"/>
          <w:sz w:val="22"/>
          <w:szCs w:val="22"/>
        </w:rPr>
      </w:pPr>
    </w:p>
    <w:p w14:paraId="06BD0209" w14:textId="77777777" w:rsidR="00C1671C" w:rsidRPr="00546461" w:rsidRDefault="00C1671C" w:rsidP="00EE4516">
      <w:pPr>
        <w:spacing w:line="288" w:lineRule="auto"/>
        <w:ind w:left="426" w:hanging="426"/>
        <w:jc w:val="center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lastRenderedPageBreak/>
        <w:t>§4</w:t>
      </w:r>
    </w:p>
    <w:p w14:paraId="1C03C720" w14:textId="77777777" w:rsidR="00C1671C" w:rsidRPr="00546461" w:rsidRDefault="00C1671C" w:rsidP="00EE4516">
      <w:pPr>
        <w:numPr>
          <w:ilvl w:val="0"/>
          <w:numId w:val="7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Wykonawca oświadcza że:</w:t>
      </w:r>
    </w:p>
    <w:p w14:paraId="57FAC9EA" w14:textId="42787E5A" w:rsidR="00C1671C" w:rsidRPr="00546461" w:rsidRDefault="00C1671C" w:rsidP="00EE4516">
      <w:pPr>
        <w:numPr>
          <w:ilvl w:val="1"/>
          <w:numId w:val="1"/>
        </w:numPr>
        <w:tabs>
          <w:tab w:val="clear" w:pos="1211"/>
        </w:tabs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292373">
        <w:rPr>
          <w:rFonts w:ascii="Calibri Light" w:hAnsi="Calibri Light" w:cs="Calibri Light"/>
          <w:sz w:val="22"/>
          <w:szCs w:val="22"/>
        </w:rPr>
        <w:t>dostarczane posiłki będą zgodne z załączonym</w:t>
      </w:r>
      <w:r w:rsidR="003024AC" w:rsidRPr="00292373">
        <w:rPr>
          <w:rFonts w:ascii="Calibri Light" w:hAnsi="Calibri Light" w:cs="Calibri Light"/>
          <w:sz w:val="22"/>
          <w:szCs w:val="22"/>
        </w:rPr>
        <w:t>i</w:t>
      </w:r>
      <w:r w:rsidRPr="00292373">
        <w:rPr>
          <w:rFonts w:ascii="Calibri Light" w:hAnsi="Calibri Light" w:cs="Calibri Light"/>
          <w:sz w:val="22"/>
          <w:szCs w:val="22"/>
        </w:rPr>
        <w:t xml:space="preserve"> do oferty przykładowymi jadłospisami wraz z uwzględnieniem ewentualnych korekt dokonanych przez dietetyka,</w:t>
      </w:r>
      <w:r w:rsidRPr="00546461">
        <w:rPr>
          <w:rFonts w:ascii="Calibri Light" w:hAnsi="Calibri Light" w:cs="Calibri Light"/>
          <w:sz w:val="22"/>
          <w:szCs w:val="22"/>
        </w:rPr>
        <w:t xml:space="preserve"> przygotowywane zgodnie z </w:t>
      </w:r>
      <w:r w:rsidR="00431E0A" w:rsidRPr="00546461">
        <w:rPr>
          <w:rFonts w:ascii="Calibri Light" w:hAnsi="Calibri Light" w:cs="Calibri Light"/>
          <w:sz w:val="22"/>
          <w:szCs w:val="22"/>
        </w:rPr>
        <w:t>obowiązującymi przepisami prawa</w:t>
      </w:r>
      <w:r w:rsidR="004074DB" w:rsidRPr="00546461">
        <w:rPr>
          <w:rFonts w:ascii="Calibri Light" w:hAnsi="Calibri Light" w:cs="Calibri Light"/>
          <w:sz w:val="22"/>
          <w:szCs w:val="22"/>
        </w:rPr>
        <w:t xml:space="preserve"> </w:t>
      </w:r>
      <w:r w:rsidRPr="00546461">
        <w:rPr>
          <w:rFonts w:ascii="Calibri Light" w:hAnsi="Calibri Light" w:cs="Calibri Light"/>
          <w:sz w:val="22"/>
          <w:szCs w:val="22"/>
        </w:rPr>
        <w:t xml:space="preserve">i zaleceniami opracowanymi przez Instytut Żywności i Żywienia w Warszawie oraz </w:t>
      </w:r>
      <w:r w:rsidRPr="00546461">
        <w:rPr>
          <w:rFonts w:ascii="Calibri Light" w:hAnsi="Calibri Light" w:cs="Calibri Light"/>
          <w:color w:val="000000"/>
          <w:sz w:val="22"/>
          <w:szCs w:val="22"/>
        </w:rPr>
        <w:t xml:space="preserve">zgodnie z </w:t>
      </w:r>
      <w:r w:rsidRPr="00546461">
        <w:rPr>
          <w:rFonts w:ascii="Calibri Light" w:hAnsi="Calibri Light" w:cs="Calibri Light"/>
          <w:sz w:val="22"/>
          <w:szCs w:val="22"/>
        </w:rPr>
        <w:t xml:space="preserve">“Systemem HACCP”; </w:t>
      </w:r>
    </w:p>
    <w:p w14:paraId="4B20E971" w14:textId="51760A70" w:rsidR="00C1671C" w:rsidRPr="00546461" w:rsidRDefault="00C1671C" w:rsidP="00EE4516">
      <w:pPr>
        <w:numPr>
          <w:ilvl w:val="1"/>
          <w:numId w:val="1"/>
        </w:numPr>
        <w:tabs>
          <w:tab w:val="clear" w:pos="1211"/>
          <w:tab w:val="num" w:pos="851"/>
        </w:tabs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zatrudnia dietetyka, którego obowiązkiem będzie min.: współuczestni</w:t>
      </w:r>
      <w:r w:rsidR="007859AF" w:rsidRPr="00546461">
        <w:rPr>
          <w:rFonts w:ascii="Calibri Light" w:hAnsi="Calibri Light" w:cs="Calibri Light"/>
          <w:sz w:val="22"/>
          <w:szCs w:val="22"/>
        </w:rPr>
        <w:t xml:space="preserve">czenie przy kontroli posiłków  </w:t>
      </w:r>
      <w:r w:rsidR="00D10DD7">
        <w:rPr>
          <w:rFonts w:ascii="Calibri Light" w:hAnsi="Calibri Light" w:cs="Calibri Light"/>
          <w:sz w:val="22"/>
          <w:szCs w:val="22"/>
        </w:rPr>
        <w:t xml:space="preserve">na terenie kuchni </w:t>
      </w:r>
      <w:r w:rsidRPr="00546461">
        <w:rPr>
          <w:rFonts w:ascii="Calibri Light" w:hAnsi="Calibri Light" w:cs="Calibri Light"/>
          <w:sz w:val="22"/>
          <w:szCs w:val="22"/>
        </w:rPr>
        <w:t xml:space="preserve">oraz układanie jadłospisów </w:t>
      </w:r>
      <w:r w:rsidR="00D10DD7">
        <w:rPr>
          <w:rFonts w:ascii="Calibri Light" w:hAnsi="Calibri Light" w:cs="Calibri Light"/>
          <w:sz w:val="22"/>
          <w:szCs w:val="22"/>
        </w:rPr>
        <w:t xml:space="preserve">dla potrzeb </w:t>
      </w:r>
      <w:r w:rsidRPr="00546461">
        <w:rPr>
          <w:rFonts w:ascii="Calibri Light" w:hAnsi="Calibri Light" w:cs="Calibri Light"/>
          <w:sz w:val="22"/>
          <w:szCs w:val="22"/>
        </w:rPr>
        <w:t>Szpital</w:t>
      </w:r>
      <w:r w:rsidR="00D10DD7">
        <w:rPr>
          <w:rFonts w:ascii="Calibri Light" w:hAnsi="Calibri Light" w:cs="Calibri Light"/>
          <w:sz w:val="22"/>
          <w:szCs w:val="22"/>
        </w:rPr>
        <w:t>a</w:t>
      </w:r>
      <w:r w:rsidRPr="00546461">
        <w:rPr>
          <w:rFonts w:ascii="Calibri Light" w:hAnsi="Calibri Light" w:cs="Calibri Light"/>
          <w:sz w:val="22"/>
          <w:szCs w:val="22"/>
        </w:rPr>
        <w:t>;</w:t>
      </w:r>
    </w:p>
    <w:p w14:paraId="48A86486" w14:textId="6C37604C" w:rsidR="00C1671C" w:rsidRPr="00546461" w:rsidRDefault="00C1671C" w:rsidP="00EE4516">
      <w:pPr>
        <w:numPr>
          <w:ilvl w:val="1"/>
          <w:numId w:val="1"/>
        </w:numPr>
        <w:tabs>
          <w:tab w:val="clear" w:pos="1211"/>
          <w:tab w:val="num" w:pos="851"/>
        </w:tabs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 xml:space="preserve">posiłki zostaną przygotowane z uwzględnieniem diet zleconych przez lekarza i dietetyka </w:t>
      </w:r>
      <w:r w:rsidR="00386C68">
        <w:rPr>
          <w:rFonts w:ascii="Calibri Light" w:hAnsi="Calibri Light" w:cs="Calibri Light"/>
          <w:sz w:val="22"/>
          <w:szCs w:val="22"/>
        </w:rPr>
        <w:t>Zamawiającego</w:t>
      </w:r>
      <w:r w:rsidRPr="00546461">
        <w:rPr>
          <w:rFonts w:ascii="Calibri Light" w:hAnsi="Calibri Light" w:cs="Calibri Light"/>
          <w:sz w:val="22"/>
          <w:szCs w:val="22"/>
        </w:rPr>
        <w:t>.</w:t>
      </w:r>
    </w:p>
    <w:p w14:paraId="7F2545AA" w14:textId="77777777" w:rsidR="00C1671C" w:rsidRPr="00546461" w:rsidRDefault="00C1671C" w:rsidP="00EE45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Wykonawca przez cały okres trwania umowy zobowiązuje się posiadać aktualną polisę ubezpieczeniową lub inny dokument potwierdzający, że jest ubezpieczony od odpowiedzialności cywilnej w związku z prowadzoną działalnością, związaną z  przedmiotem umowy.</w:t>
      </w:r>
    </w:p>
    <w:p w14:paraId="3743283F" w14:textId="77777777" w:rsidR="00DA71FC" w:rsidRDefault="00DA71FC" w:rsidP="00EE4516">
      <w:pPr>
        <w:autoSpaceDE w:val="0"/>
        <w:autoSpaceDN w:val="0"/>
        <w:adjustRightInd w:val="0"/>
        <w:spacing w:line="288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53EE748E" w14:textId="77777777" w:rsidR="00C1671C" w:rsidRPr="00546461" w:rsidRDefault="00C1671C" w:rsidP="00EE4516">
      <w:pPr>
        <w:autoSpaceDE w:val="0"/>
        <w:autoSpaceDN w:val="0"/>
        <w:adjustRightInd w:val="0"/>
        <w:spacing w:line="288" w:lineRule="auto"/>
        <w:jc w:val="center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§5</w:t>
      </w:r>
    </w:p>
    <w:p w14:paraId="7DFA57B4" w14:textId="77777777" w:rsidR="00C1671C" w:rsidRPr="00546461" w:rsidRDefault="00C1671C" w:rsidP="00EE4516">
      <w:pPr>
        <w:autoSpaceDE w:val="0"/>
        <w:autoSpaceDN w:val="0"/>
        <w:adjustRightInd w:val="0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Warunki realizacji zamówienia:</w:t>
      </w:r>
    </w:p>
    <w:p w14:paraId="080398B8" w14:textId="1C3F8735" w:rsidR="007859AF" w:rsidRPr="00546461" w:rsidRDefault="00C1671C" w:rsidP="00EE4516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 xml:space="preserve">Wykonawca zobowiązany jest przez cały okres obowiązywania umowy posiadać pozytywną decyzję/opinię Wojskowego Ośrodka Medycyny Prewencyjnej we Wrocławiu zezwalającą na prowadzenie </w:t>
      </w:r>
      <w:r w:rsidR="00F97B73" w:rsidRPr="00546461">
        <w:rPr>
          <w:rFonts w:ascii="Calibri Light" w:hAnsi="Calibri Light" w:cs="Calibri Light"/>
          <w:sz w:val="22"/>
          <w:szCs w:val="22"/>
        </w:rPr>
        <w:t xml:space="preserve">dostaw </w:t>
      </w:r>
      <w:r w:rsidR="008A0F1A">
        <w:rPr>
          <w:rFonts w:ascii="Calibri Light" w:hAnsi="Calibri Light" w:cs="Calibri Light"/>
          <w:sz w:val="22"/>
          <w:szCs w:val="22"/>
        </w:rPr>
        <w:t>posiłków</w:t>
      </w:r>
      <w:r w:rsidRPr="00546461">
        <w:rPr>
          <w:rFonts w:ascii="Calibri Light" w:hAnsi="Calibri Light" w:cs="Calibri Light"/>
          <w:sz w:val="22"/>
          <w:szCs w:val="22"/>
        </w:rPr>
        <w:t xml:space="preserve"> dla</w:t>
      </w:r>
      <w:r w:rsidR="00F97B73" w:rsidRPr="00546461">
        <w:rPr>
          <w:rFonts w:ascii="Calibri Light" w:hAnsi="Calibri Light" w:cs="Calibri Light"/>
          <w:sz w:val="22"/>
          <w:szCs w:val="22"/>
        </w:rPr>
        <w:t xml:space="preserve"> pacjentów</w:t>
      </w:r>
      <w:r w:rsidRPr="00546461">
        <w:rPr>
          <w:rFonts w:ascii="Calibri Light" w:hAnsi="Calibri Light" w:cs="Calibri Light"/>
          <w:sz w:val="22"/>
          <w:szCs w:val="22"/>
        </w:rPr>
        <w:t xml:space="preserve"> 116 Szpitala Wojskowego </w:t>
      </w:r>
      <w:r w:rsidR="002A1C89" w:rsidRPr="00546461">
        <w:rPr>
          <w:rFonts w:ascii="Calibri Light" w:hAnsi="Calibri Light" w:cs="Calibri Light"/>
          <w:sz w:val="22"/>
          <w:szCs w:val="22"/>
        </w:rPr>
        <w:t xml:space="preserve">z Przychodnią SPZOZ </w:t>
      </w:r>
      <w:r w:rsidR="007859AF" w:rsidRPr="00546461">
        <w:rPr>
          <w:rFonts w:ascii="Calibri Light" w:hAnsi="Calibri Light" w:cs="Calibri Light"/>
          <w:sz w:val="22"/>
          <w:szCs w:val="22"/>
        </w:rPr>
        <w:t>w </w:t>
      </w:r>
      <w:r w:rsidRPr="00546461">
        <w:rPr>
          <w:rFonts w:ascii="Calibri Light" w:hAnsi="Calibri Light" w:cs="Calibri Light"/>
          <w:sz w:val="22"/>
          <w:szCs w:val="22"/>
        </w:rPr>
        <w:t>Opolu.</w:t>
      </w:r>
    </w:p>
    <w:p w14:paraId="0D0675EE" w14:textId="31D7DEBE" w:rsidR="00C1671C" w:rsidRPr="00546461" w:rsidRDefault="00163A85" w:rsidP="00EE4516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 xml:space="preserve">Umowa obowiązuje </w:t>
      </w:r>
      <w:r w:rsidRPr="00546461">
        <w:rPr>
          <w:rFonts w:ascii="Calibri Light" w:hAnsi="Calibri Light" w:cs="Calibri Light"/>
          <w:b/>
          <w:sz w:val="22"/>
          <w:szCs w:val="22"/>
        </w:rPr>
        <w:t xml:space="preserve">od </w:t>
      </w:r>
      <w:r w:rsidR="00586023">
        <w:rPr>
          <w:rFonts w:ascii="Calibri Light" w:hAnsi="Calibri Light" w:cs="Calibri Light"/>
          <w:b/>
          <w:sz w:val="22"/>
          <w:szCs w:val="22"/>
        </w:rPr>
        <w:t>…………………………………..</w:t>
      </w:r>
      <w:r w:rsidRPr="00546461">
        <w:rPr>
          <w:rFonts w:ascii="Calibri Light" w:hAnsi="Calibri Light" w:cs="Calibri Light"/>
          <w:b/>
          <w:sz w:val="22"/>
          <w:szCs w:val="22"/>
        </w:rPr>
        <w:t xml:space="preserve"> do </w:t>
      </w:r>
      <w:r w:rsidR="00586023">
        <w:rPr>
          <w:rFonts w:ascii="Calibri Light" w:hAnsi="Calibri Light" w:cs="Calibri Light"/>
          <w:b/>
          <w:sz w:val="22"/>
          <w:szCs w:val="22"/>
        </w:rPr>
        <w:t>…………………………………..</w:t>
      </w:r>
      <w:r w:rsidR="003024AC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684E35" w:rsidRPr="00546461">
        <w:rPr>
          <w:rFonts w:ascii="Calibri Light" w:hAnsi="Calibri Light" w:cs="Calibri Light"/>
          <w:b/>
          <w:sz w:val="22"/>
          <w:szCs w:val="22"/>
        </w:rPr>
        <w:t>roku</w:t>
      </w:r>
      <w:r w:rsidR="004863B4" w:rsidRPr="00546461">
        <w:rPr>
          <w:rFonts w:ascii="Calibri Light" w:hAnsi="Calibri Light" w:cs="Calibri Light"/>
          <w:b/>
          <w:sz w:val="22"/>
          <w:szCs w:val="22"/>
        </w:rPr>
        <w:t>.</w:t>
      </w:r>
    </w:p>
    <w:p w14:paraId="4BE6EFF2" w14:textId="77777777" w:rsidR="0079589D" w:rsidRDefault="00C1671C" w:rsidP="0079589D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Realizacja przedmiotu zamówienia nastąpi sukcesywnie przez okres trwania umowy.</w:t>
      </w:r>
    </w:p>
    <w:p w14:paraId="3E47D293" w14:textId="27C0FDD7" w:rsidR="00452B52" w:rsidRPr="00452B52" w:rsidRDefault="00586023" w:rsidP="00452B52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452B52">
        <w:rPr>
          <w:rFonts w:ascii="Calibri Light" w:hAnsi="Calibri Light" w:cs="Calibri Light"/>
          <w:sz w:val="22"/>
          <w:szCs w:val="22"/>
        </w:rPr>
        <w:t xml:space="preserve">Wykonawca dostarcza posiłki </w:t>
      </w:r>
      <w:r w:rsidR="00452B52" w:rsidRPr="00452B52">
        <w:rPr>
          <w:rFonts w:ascii="Calibri Light" w:hAnsi="Calibri Light" w:cs="Calibri Light"/>
          <w:sz w:val="22"/>
          <w:szCs w:val="22"/>
        </w:rPr>
        <w:t xml:space="preserve">codziennie przez wszystkie dni w roku </w:t>
      </w:r>
      <w:r w:rsidRPr="00452B52">
        <w:rPr>
          <w:rFonts w:ascii="Calibri Light" w:hAnsi="Calibri Light" w:cs="Calibri Light"/>
          <w:sz w:val="22"/>
          <w:szCs w:val="22"/>
        </w:rPr>
        <w:t xml:space="preserve">do </w:t>
      </w:r>
      <w:r w:rsidR="00452B52">
        <w:rPr>
          <w:rFonts w:ascii="Calibri Light" w:hAnsi="Calibri Light" w:cs="Calibri Light"/>
          <w:sz w:val="22"/>
          <w:szCs w:val="22"/>
        </w:rPr>
        <w:t>kuchenek oddziałowych 11</w:t>
      </w:r>
      <w:r w:rsidRPr="00452B52">
        <w:rPr>
          <w:rFonts w:ascii="Calibri Light" w:hAnsi="Calibri Light" w:cs="Calibri Light"/>
          <w:sz w:val="22"/>
          <w:szCs w:val="22"/>
        </w:rPr>
        <w:t xml:space="preserve">6 Szpitala Wojskowego z Przychodnią SPZOZ w Opolu </w:t>
      </w:r>
      <w:r w:rsidR="00911C63">
        <w:rPr>
          <w:rFonts w:ascii="Calibri Light" w:hAnsi="Calibri Light" w:cs="Calibri Light"/>
          <w:b/>
          <w:sz w:val="22"/>
          <w:szCs w:val="22"/>
        </w:rPr>
        <w:t>………………..</w:t>
      </w:r>
      <w:r w:rsidRPr="00452B52">
        <w:rPr>
          <w:rFonts w:ascii="Calibri Light" w:hAnsi="Calibri Light" w:cs="Calibri Light"/>
          <w:b/>
          <w:sz w:val="22"/>
          <w:szCs w:val="22"/>
        </w:rPr>
        <w:t xml:space="preserve"> dziennie</w:t>
      </w:r>
      <w:r w:rsidRPr="00452B52">
        <w:rPr>
          <w:rFonts w:ascii="Calibri Light" w:hAnsi="Calibri Light" w:cs="Calibri Light"/>
          <w:sz w:val="22"/>
          <w:szCs w:val="22"/>
        </w:rPr>
        <w:t xml:space="preserve">: </w:t>
      </w:r>
      <w:r w:rsidR="00452B52" w:rsidRPr="00452B52">
        <w:rPr>
          <w:rFonts w:ascii="Calibri Light" w:hAnsi="Calibri Light" w:cs="Calibri Light"/>
          <w:sz w:val="22"/>
          <w:szCs w:val="22"/>
        </w:rPr>
        <w:t xml:space="preserve">drugie </w:t>
      </w:r>
      <w:r w:rsidRPr="00452B52">
        <w:rPr>
          <w:rFonts w:ascii="Calibri Light" w:hAnsi="Calibri Light" w:cs="Calibri Light"/>
          <w:sz w:val="22"/>
          <w:szCs w:val="22"/>
        </w:rPr>
        <w:t xml:space="preserve">śniadania od 7.15 do 7.45, </w:t>
      </w:r>
      <w:r w:rsidR="00452B52" w:rsidRPr="00452B52">
        <w:rPr>
          <w:rFonts w:ascii="Calibri Light" w:hAnsi="Calibri Light" w:cs="Calibri Light"/>
          <w:sz w:val="22"/>
          <w:szCs w:val="22"/>
        </w:rPr>
        <w:t>podwieczorek od 14.15 do 14.45</w:t>
      </w:r>
      <w:r w:rsidRPr="00452B52">
        <w:rPr>
          <w:rFonts w:ascii="Calibri Light" w:hAnsi="Calibri Light" w:cs="Calibri Light"/>
          <w:sz w:val="22"/>
          <w:szCs w:val="22"/>
        </w:rPr>
        <w:t xml:space="preserve"> do </w:t>
      </w:r>
      <w:r w:rsidR="00452B52" w:rsidRPr="00452B52">
        <w:rPr>
          <w:rFonts w:ascii="Calibri Light" w:hAnsi="Calibri Light" w:cs="Calibri Light"/>
          <w:sz w:val="22"/>
          <w:szCs w:val="22"/>
        </w:rPr>
        <w:t>oddziałów s</w:t>
      </w:r>
      <w:r w:rsidRPr="00452B52">
        <w:rPr>
          <w:rFonts w:ascii="Calibri Light" w:hAnsi="Calibri Light" w:cs="Calibri Light"/>
          <w:sz w:val="22"/>
          <w:szCs w:val="22"/>
        </w:rPr>
        <w:t xml:space="preserve">zpitala. Dopuszcza się dostarczanie </w:t>
      </w:r>
      <w:r w:rsidR="00452B52" w:rsidRPr="00452B52">
        <w:rPr>
          <w:rFonts w:ascii="Calibri Light" w:hAnsi="Calibri Light" w:cs="Calibri Light"/>
          <w:sz w:val="22"/>
          <w:szCs w:val="22"/>
        </w:rPr>
        <w:t>podwieczorku</w:t>
      </w:r>
      <w:r w:rsidRPr="00452B52">
        <w:rPr>
          <w:rFonts w:ascii="Calibri Light" w:hAnsi="Calibri Light" w:cs="Calibri Light"/>
          <w:sz w:val="22"/>
          <w:szCs w:val="22"/>
        </w:rPr>
        <w:t xml:space="preserve"> wraz z dostawą </w:t>
      </w:r>
      <w:r w:rsidR="00452B52" w:rsidRPr="00452B52">
        <w:rPr>
          <w:rFonts w:ascii="Calibri Light" w:hAnsi="Calibri Light" w:cs="Calibri Light"/>
          <w:sz w:val="22"/>
          <w:szCs w:val="22"/>
        </w:rPr>
        <w:t>drugiego śniadania</w:t>
      </w:r>
      <w:r w:rsidRPr="00452B52">
        <w:rPr>
          <w:rFonts w:ascii="Calibri Light" w:hAnsi="Calibri Light" w:cs="Calibri Light"/>
          <w:sz w:val="22"/>
          <w:szCs w:val="22"/>
        </w:rPr>
        <w:t>, pod w</w:t>
      </w:r>
      <w:r w:rsidR="00452B52" w:rsidRPr="00452B52">
        <w:rPr>
          <w:rFonts w:ascii="Calibri Light" w:hAnsi="Calibri Light" w:cs="Calibri Light"/>
          <w:sz w:val="22"/>
          <w:szCs w:val="22"/>
        </w:rPr>
        <w:t xml:space="preserve">arunkiem zachowania świeżości i </w:t>
      </w:r>
      <w:r w:rsidRPr="00452B52">
        <w:rPr>
          <w:rFonts w:ascii="Calibri Light" w:hAnsi="Calibri Light" w:cs="Calibri Light"/>
          <w:sz w:val="22"/>
          <w:szCs w:val="22"/>
        </w:rPr>
        <w:t>zabezpieczenia warunków zgodnie z obowiązującymi przepisami</w:t>
      </w:r>
      <w:r w:rsidR="00DB6223">
        <w:rPr>
          <w:rFonts w:ascii="Calibri Light" w:hAnsi="Calibri Light" w:cs="Calibri Light"/>
          <w:sz w:val="22"/>
          <w:szCs w:val="22"/>
        </w:rPr>
        <w:t>.</w:t>
      </w:r>
    </w:p>
    <w:p w14:paraId="758FF180" w14:textId="77777777" w:rsidR="00C1671C" w:rsidRPr="00546461" w:rsidRDefault="00C1671C" w:rsidP="0079589D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color w:val="000000"/>
          <w:sz w:val="22"/>
          <w:szCs w:val="22"/>
        </w:rPr>
        <w:t xml:space="preserve">Proces produkcji oraz dystrybucji odbywać musi się zgodnie z wymogami sanitarnymi, w tym zwłaszcza dobrej praktyki higienicznej i systemem HACCP.  </w:t>
      </w:r>
    </w:p>
    <w:p w14:paraId="2E30AC7E" w14:textId="77777777" w:rsidR="00C1671C" w:rsidRPr="00546461" w:rsidRDefault="00C1671C" w:rsidP="00EE4516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546461">
        <w:rPr>
          <w:rFonts w:ascii="Calibri Light" w:hAnsi="Calibri Light" w:cs="Calibri Light"/>
          <w:color w:val="000000"/>
          <w:sz w:val="22"/>
          <w:szCs w:val="22"/>
        </w:rPr>
        <w:t xml:space="preserve">Zamawiający dopuszcza modyfikację jadłospisów z uwzględnieniem </w:t>
      </w:r>
      <w:r w:rsidR="0079589D" w:rsidRPr="00546461">
        <w:rPr>
          <w:rFonts w:ascii="Calibri Light" w:hAnsi="Calibri Light" w:cs="Calibri Light"/>
          <w:color w:val="000000"/>
          <w:sz w:val="22"/>
          <w:szCs w:val="22"/>
        </w:rPr>
        <w:t>sezonowości.</w:t>
      </w:r>
    </w:p>
    <w:p w14:paraId="1C563451" w14:textId="77777777" w:rsidR="00C1671C" w:rsidRPr="00546461" w:rsidRDefault="00C1671C" w:rsidP="00EE4516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color w:val="000000"/>
          <w:sz w:val="22"/>
          <w:szCs w:val="22"/>
        </w:rPr>
        <w:t xml:space="preserve">Do przygotowywania posiłków należy używać produktów naturalnych, wysokiej jakości i zawsze świeżych.  </w:t>
      </w:r>
      <w:r w:rsidRPr="00546461">
        <w:rPr>
          <w:rFonts w:ascii="Calibri Light" w:hAnsi="Calibri Light" w:cs="Calibri Light"/>
          <w:sz w:val="22"/>
          <w:szCs w:val="22"/>
        </w:rPr>
        <w:t>Wyklucza się możliwość przygotowywania potraw z proszku, stosowania sztucznych substancji wzmacniających smak i zapach np. glutaminianu sodu, stosowania półproduktów oraz dań gotowych.</w:t>
      </w:r>
    </w:p>
    <w:p w14:paraId="3221D966" w14:textId="43DF2C13" w:rsidR="00C1671C" w:rsidRPr="00546461" w:rsidRDefault="00C1671C" w:rsidP="00EE4516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546461">
        <w:rPr>
          <w:rFonts w:ascii="Calibri Light" w:hAnsi="Calibri Light" w:cs="Calibri Light"/>
          <w:sz w:val="22"/>
          <w:szCs w:val="22"/>
        </w:rPr>
        <w:t xml:space="preserve">Zamawiający zastrzega sobie prawo kontroli posiłków, przez osoby do tego upoważnione, pod względem czasu ich dostarczenia, ilości porcji, rodzaju diet, temperatury </w:t>
      </w:r>
      <w:r w:rsidR="004055AB" w:rsidRPr="00546461">
        <w:rPr>
          <w:rFonts w:ascii="Calibri Light" w:hAnsi="Calibri Light" w:cs="Calibri Light"/>
          <w:sz w:val="22"/>
          <w:szCs w:val="22"/>
        </w:rPr>
        <w:t xml:space="preserve">(pod kątem zgodności z zaleceniami Instytutu Żywności i Żywienia) </w:t>
      </w:r>
      <w:r w:rsidRPr="00546461">
        <w:rPr>
          <w:rFonts w:ascii="Calibri Light" w:hAnsi="Calibri Light" w:cs="Calibri Light"/>
          <w:sz w:val="22"/>
          <w:szCs w:val="22"/>
        </w:rPr>
        <w:t xml:space="preserve">oraz jakości posiłków. </w:t>
      </w:r>
      <w:r w:rsidRPr="00546461">
        <w:rPr>
          <w:rFonts w:ascii="Calibri Light" w:eastAsia="Calibri" w:hAnsi="Calibri Light" w:cs="Calibri Light"/>
          <w:sz w:val="22"/>
          <w:szCs w:val="22"/>
          <w:lang w:eastAsia="en-US"/>
        </w:rPr>
        <w:t>Pomiar temperatury odbywać się będzie w momencie przekazania posiłków na oddziały.</w:t>
      </w:r>
      <w:r w:rsidR="00DB622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r w:rsidR="00DB6223" w:rsidRPr="00337583">
        <w:rPr>
          <w:rFonts w:ascii="Calibri Light" w:eastAsia="Calibri" w:hAnsi="Calibri Light" w:cs="Calibri Light"/>
          <w:color w:val="000000"/>
          <w:kern w:val="2"/>
          <w:sz w:val="22"/>
          <w:szCs w:val="22"/>
          <w:lang w:eastAsia="zh-CN"/>
        </w:rPr>
        <w:t xml:space="preserve">Posiłki gorące należy dostarczać w termosach, zapewniających temperaturę żywności zgodną </w:t>
      </w:r>
      <w:r w:rsidR="00DB6223">
        <w:rPr>
          <w:rFonts w:ascii="Calibri Light" w:eastAsia="Calibri" w:hAnsi="Calibri Light" w:cs="Calibri Light"/>
          <w:color w:val="000000"/>
          <w:kern w:val="2"/>
          <w:sz w:val="22"/>
          <w:szCs w:val="22"/>
          <w:lang w:eastAsia="zh-CN"/>
        </w:rPr>
        <w:t>z </w:t>
      </w:r>
      <w:r w:rsidR="00DB6223" w:rsidRPr="00337583">
        <w:rPr>
          <w:rFonts w:ascii="Calibri Light" w:eastAsia="Calibri" w:hAnsi="Calibri Light" w:cs="Calibri Light"/>
          <w:color w:val="000000"/>
          <w:kern w:val="2"/>
          <w:sz w:val="22"/>
          <w:szCs w:val="22"/>
          <w:lang w:eastAsia="zh-CN"/>
        </w:rPr>
        <w:t>wymogami, tzn.:</w:t>
      </w:r>
      <w:r w:rsidR="00DB6223">
        <w:rPr>
          <w:rFonts w:ascii="Calibri Light" w:eastAsia="Calibri" w:hAnsi="Calibri Light" w:cs="Calibri Light"/>
          <w:color w:val="C9211E"/>
          <w:kern w:val="2"/>
          <w:sz w:val="22"/>
          <w:szCs w:val="22"/>
          <w:lang w:eastAsia="zh-CN"/>
        </w:rPr>
        <w:t xml:space="preserve"> </w:t>
      </w:r>
      <w:r w:rsidR="00DB6223" w:rsidRPr="00337583">
        <w:rPr>
          <w:rFonts w:ascii="Calibri Light" w:eastAsia="Calibri" w:hAnsi="Calibri Light" w:cs="Calibri Light"/>
          <w:color w:val="000000"/>
          <w:kern w:val="2"/>
          <w:sz w:val="22"/>
          <w:szCs w:val="22"/>
          <w:lang w:eastAsia="zh-CN"/>
        </w:rPr>
        <w:t>maksymalna temperatura produktów zimnych (sałatki, pasty, sery itp.) 15 ºC.</w:t>
      </w:r>
    </w:p>
    <w:p w14:paraId="579DECF4" w14:textId="77777777" w:rsidR="00C1671C" w:rsidRPr="00546461" w:rsidRDefault="00C1671C" w:rsidP="00EE4516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Zamawiający będzie kontrolował dostawę posiłków i wyniki odnotowywał w Rejestrze Kontroli Posiłków.</w:t>
      </w:r>
    </w:p>
    <w:p w14:paraId="609830BE" w14:textId="77777777" w:rsidR="00C1671C" w:rsidRPr="00546461" w:rsidRDefault="00C1671C" w:rsidP="00EE4516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 xml:space="preserve">Zamawiający zastrzega sobie możliwość dokonania zwrotu żywności w przypadku stwierdzenia,                    nieprawidłowości jakościowych i ilościowych. Wszelkie nieprawidłowości będą zgłaszane </w:t>
      </w:r>
      <w:r w:rsidR="004863B4" w:rsidRPr="00546461">
        <w:rPr>
          <w:rFonts w:ascii="Calibri Light" w:hAnsi="Calibri Light" w:cs="Calibri Light"/>
          <w:sz w:val="22"/>
          <w:szCs w:val="22"/>
        </w:rPr>
        <w:t xml:space="preserve">na </w:t>
      </w:r>
      <w:r w:rsidR="004863B4" w:rsidRPr="00546461">
        <w:rPr>
          <w:rFonts w:ascii="Calibri Light" w:hAnsi="Calibri Light" w:cs="Calibri Light"/>
          <w:sz w:val="22"/>
          <w:szCs w:val="22"/>
        </w:rPr>
        <w:lastRenderedPageBreak/>
        <w:t>podstawie „Karty zgłoszenia”</w:t>
      </w:r>
      <w:r w:rsidRPr="00546461">
        <w:rPr>
          <w:rFonts w:ascii="Calibri Light" w:hAnsi="Calibri Light" w:cs="Calibri Light"/>
          <w:sz w:val="22"/>
          <w:szCs w:val="22"/>
        </w:rPr>
        <w:t>. W miejsce zakwestionowanych posiłków muszą być dostarczone właściwe produkty, ustalone z dietetykiem Wykonawcy. Wymiana nastąpi na koszt Wykonawcy.</w:t>
      </w:r>
    </w:p>
    <w:p w14:paraId="4992DCA3" w14:textId="77777777" w:rsidR="00C1671C" w:rsidRPr="00546461" w:rsidRDefault="00C1671C" w:rsidP="00EE4516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Zamawiający zastrzega sobie prawo do wykonania na kosz</w:t>
      </w:r>
      <w:r w:rsidR="004863B4" w:rsidRPr="00546461">
        <w:rPr>
          <w:rFonts w:ascii="Calibri Light" w:hAnsi="Calibri Light" w:cs="Calibri Light"/>
          <w:sz w:val="22"/>
          <w:szCs w:val="22"/>
        </w:rPr>
        <w:t>t Wykonawcy, przynajmniej raz w </w:t>
      </w:r>
      <w:r w:rsidRPr="00546461">
        <w:rPr>
          <w:rFonts w:ascii="Calibri Light" w:hAnsi="Calibri Light" w:cs="Calibri Light"/>
          <w:sz w:val="22"/>
          <w:szCs w:val="22"/>
        </w:rPr>
        <w:t>miesiącu, badań przygotowanych posiłków oraz środków spożywczych pochod</w:t>
      </w:r>
      <w:r w:rsidR="00DC508A" w:rsidRPr="00546461">
        <w:rPr>
          <w:rFonts w:ascii="Calibri Light" w:hAnsi="Calibri Light" w:cs="Calibri Light"/>
          <w:sz w:val="22"/>
          <w:szCs w:val="22"/>
        </w:rPr>
        <w:t>zenia zwierzęcego na zgodność z </w:t>
      </w:r>
      <w:r w:rsidRPr="00546461">
        <w:rPr>
          <w:rFonts w:ascii="Calibri Light" w:hAnsi="Calibri Light" w:cs="Calibri Light"/>
          <w:sz w:val="22"/>
          <w:szCs w:val="22"/>
        </w:rPr>
        <w:t xml:space="preserve">normami jakościowymi. </w:t>
      </w:r>
    </w:p>
    <w:p w14:paraId="22273D79" w14:textId="77777777" w:rsidR="00C1671C" w:rsidRPr="00546461" w:rsidRDefault="00C1671C" w:rsidP="00EE4516">
      <w:pPr>
        <w:widowControl w:val="0"/>
        <w:numPr>
          <w:ilvl w:val="0"/>
          <w:numId w:val="11"/>
        </w:numPr>
        <w:tabs>
          <w:tab w:val="clear" w:pos="360"/>
          <w:tab w:val="num" w:pos="426"/>
          <w:tab w:val="num" w:pos="4320"/>
        </w:tabs>
        <w:spacing w:line="288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46461">
        <w:rPr>
          <w:rFonts w:ascii="Calibri Light" w:hAnsi="Calibri Light" w:cs="Calibri Light"/>
          <w:snapToGrid w:val="0"/>
          <w:sz w:val="22"/>
          <w:szCs w:val="22"/>
        </w:rPr>
        <w:t>Wykonawca zobowiązuje się do elastycznego reagowania na zwiększone lub zmniejszone potrzeby Zamawiającego.</w:t>
      </w:r>
    </w:p>
    <w:p w14:paraId="566DFFC8" w14:textId="77777777" w:rsidR="00C1671C" w:rsidRPr="00546461" w:rsidRDefault="00C1671C" w:rsidP="00EE4516">
      <w:pPr>
        <w:numPr>
          <w:ilvl w:val="0"/>
          <w:numId w:val="11"/>
        </w:numPr>
        <w:tabs>
          <w:tab w:val="clear" w:pos="36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Zamawiający zastrzega sobie prawo wyboru ilości poszczególnych pozycji, w ramach ustalonej                                w umowie kwoty zamówienia publicznego.</w:t>
      </w:r>
      <w:r w:rsidRPr="00546461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</w:p>
    <w:p w14:paraId="54FA77AB" w14:textId="77777777" w:rsidR="00C1671C" w:rsidRPr="00546461" w:rsidRDefault="00C1671C" w:rsidP="00EE4516">
      <w:pPr>
        <w:numPr>
          <w:ilvl w:val="0"/>
          <w:numId w:val="11"/>
        </w:numPr>
        <w:tabs>
          <w:tab w:val="clear" w:pos="36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546461">
        <w:rPr>
          <w:rFonts w:ascii="Calibri Light" w:hAnsi="Calibri Light" w:cs="Calibri Light"/>
          <w:snapToGrid w:val="0"/>
          <w:sz w:val="22"/>
          <w:szCs w:val="22"/>
        </w:rPr>
        <w:t>Zamawiający zapewnia sprzęt do transportu posiłków w Szpitalu na oddziały.</w:t>
      </w:r>
    </w:p>
    <w:p w14:paraId="27CDB70F" w14:textId="77777777" w:rsidR="00C1671C" w:rsidRPr="00546461" w:rsidRDefault="00C1671C" w:rsidP="00EE4516">
      <w:pPr>
        <w:numPr>
          <w:ilvl w:val="0"/>
          <w:numId w:val="11"/>
        </w:numPr>
        <w:tabs>
          <w:tab w:val="clear" w:pos="36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546461">
        <w:rPr>
          <w:rFonts w:ascii="Calibri Light" w:hAnsi="Calibri Light" w:cs="Calibri Light"/>
          <w:snapToGrid w:val="0"/>
          <w:sz w:val="22"/>
          <w:szCs w:val="22"/>
        </w:rPr>
        <w:t>Za dystrybucję posiłków do łóżek pacjentów odpowiedzialna będzie Pielęgniarka Oddziałowa lub inna wyznaczona przez nią osoba funkcyjna.</w:t>
      </w:r>
    </w:p>
    <w:p w14:paraId="19F48F6C" w14:textId="77777777" w:rsidR="00C1671C" w:rsidRPr="00546461" w:rsidRDefault="00C1671C" w:rsidP="00EE4516">
      <w:pPr>
        <w:numPr>
          <w:ilvl w:val="0"/>
          <w:numId w:val="11"/>
        </w:numPr>
        <w:tabs>
          <w:tab w:val="clear" w:pos="36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546461">
        <w:rPr>
          <w:rFonts w:ascii="Calibri Light" w:hAnsi="Calibri Light" w:cs="Calibri Light"/>
          <w:snapToGrid w:val="0"/>
          <w:sz w:val="22"/>
          <w:szCs w:val="22"/>
        </w:rPr>
        <w:t>Posiłki dostarczane będą do kuchenek oddziałowych Szpitala.</w:t>
      </w:r>
    </w:p>
    <w:p w14:paraId="562ED4F6" w14:textId="77777777" w:rsidR="00C1671C" w:rsidRPr="00546461" w:rsidRDefault="00C1671C" w:rsidP="00EE4516">
      <w:pPr>
        <w:numPr>
          <w:ilvl w:val="0"/>
          <w:numId w:val="11"/>
        </w:numPr>
        <w:tabs>
          <w:tab w:val="clear" w:pos="36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546461">
        <w:rPr>
          <w:rFonts w:ascii="Calibri Light" w:hAnsi="Calibri Light" w:cs="Calibri Light"/>
          <w:snapToGrid w:val="0"/>
          <w:sz w:val="22"/>
          <w:szCs w:val="22"/>
        </w:rPr>
        <w:t>Utrzymanie kuchenek oddziałowych leży w gestii Szpitala.</w:t>
      </w:r>
    </w:p>
    <w:p w14:paraId="5DACBA15" w14:textId="77777777" w:rsidR="00C1671C" w:rsidRPr="00546461" w:rsidRDefault="00C1671C" w:rsidP="00EE4516">
      <w:pPr>
        <w:numPr>
          <w:ilvl w:val="0"/>
          <w:numId w:val="11"/>
        </w:numPr>
        <w:tabs>
          <w:tab w:val="clear" w:pos="36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546461">
        <w:rPr>
          <w:rFonts w:ascii="Calibri Light" w:hAnsi="Calibri Light" w:cs="Calibri Light"/>
          <w:snapToGrid w:val="0"/>
          <w:sz w:val="22"/>
          <w:szCs w:val="22"/>
        </w:rPr>
        <w:t>Zamawiający zapewnia zastawę stołową.</w:t>
      </w:r>
    </w:p>
    <w:p w14:paraId="466B93DE" w14:textId="77777777" w:rsidR="00C1671C" w:rsidRPr="00546461" w:rsidRDefault="00C1671C" w:rsidP="00EE4516">
      <w:pPr>
        <w:numPr>
          <w:ilvl w:val="0"/>
          <w:numId w:val="11"/>
        </w:numPr>
        <w:tabs>
          <w:tab w:val="clear" w:pos="36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546461">
        <w:rPr>
          <w:rFonts w:ascii="Calibri Light" w:hAnsi="Calibri Light" w:cs="Calibri Light"/>
          <w:snapToGrid w:val="0"/>
          <w:sz w:val="22"/>
          <w:szCs w:val="22"/>
        </w:rPr>
        <w:t>Zmywanie naczyń należących do Szpitala leży po stronie Zamawiającego, natomiast pozostałych pojemników i bemarów leży po stronie Wykonawcy.</w:t>
      </w:r>
    </w:p>
    <w:p w14:paraId="28147621" w14:textId="77777777" w:rsidR="00C1671C" w:rsidRPr="00546461" w:rsidRDefault="00C1671C" w:rsidP="00EE4516">
      <w:pPr>
        <w:numPr>
          <w:ilvl w:val="0"/>
          <w:numId w:val="11"/>
        </w:numPr>
        <w:tabs>
          <w:tab w:val="clear" w:pos="36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546461">
        <w:rPr>
          <w:rFonts w:ascii="Calibri Light" w:hAnsi="Calibri Light" w:cs="Calibri Light"/>
          <w:snapToGrid w:val="0"/>
          <w:sz w:val="22"/>
          <w:szCs w:val="22"/>
        </w:rPr>
        <w:t>Codzienne zagospodarowanie odpadów i pozostałości żywnościowych należy do Wykonawcy, który zabezpiecza pojemnik na odpady.</w:t>
      </w:r>
    </w:p>
    <w:p w14:paraId="34049898" w14:textId="77777777" w:rsidR="00C1671C" w:rsidRPr="00546461" w:rsidRDefault="00C1671C" w:rsidP="00EE4516">
      <w:pPr>
        <w:numPr>
          <w:ilvl w:val="0"/>
          <w:numId w:val="11"/>
        </w:numPr>
        <w:tabs>
          <w:tab w:val="clear" w:pos="36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Miejsce dostawy: 116 Szpital Wojskowy SPZOZ w Opolu ul. Wróblewskiego 46.</w:t>
      </w:r>
    </w:p>
    <w:p w14:paraId="2F5ED96F" w14:textId="77777777" w:rsidR="00C1671C" w:rsidRPr="00546461" w:rsidRDefault="00C1671C" w:rsidP="00EE4516">
      <w:pPr>
        <w:numPr>
          <w:ilvl w:val="0"/>
          <w:numId w:val="11"/>
        </w:numPr>
        <w:tabs>
          <w:tab w:val="clear" w:pos="36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Osobą odpowiedzialną za odbiór posiłków jest Pielęgniarka Oddziałowa lub inna osoba przez nią upoważniona.</w:t>
      </w:r>
    </w:p>
    <w:p w14:paraId="64C84579" w14:textId="77777777" w:rsidR="00C1671C" w:rsidRPr="00546461" w:rsidRDefault="00C1671C" w:rsidP="00EE4516">
      <w:pPr>
        <w:autoSpaceDE w:val="0"/>
        <w:autoSpaceDN w:val="0"/>
        <w:adjustRightInd w:val="0"/>
        <w:spacing w:line="288" w:lineRule="auto"/>
        <w:jc w:val="center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§ 6</w:t>
      </w:r>
    </w:p>
    <w:p w14:paraId="721E1E1A" w14:textId="6D1E0819" w:rsidR="00C1671C" w:rsidRPr="00A22CD0" w:rsidRDefault="00C1671C" w:rsidP="00EE4516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trike/>
          <w:color w:val="FF0000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 xml:space="preserve">Wykonawca zapłaci Zamawiającemu kary umowne </w:t>
      </w:r>
      <w:r w:rsidR="004863B4" w:rsidRPr="00546461">
        <w:rPr>
          <w:rFonts w:ascii="Calibri Light" w:hAnsi="Calibri Light" w:cs="Calibri Light"/>
          <w:sz w:val="22"/>
          <w:szCs w:val="22"/>
        </w:rPr>
        <w:t>za każdą pełną godzinę zwłoki w </w:t>
      </w:r>
      <w:r w:rsidRPr="00546461">
        <w:rPr>
          <w:rFonts w:ascii="Calibri Light" w:hAnsi="Calibri Light" w:cs="Calibri Light"/>
          <w:sz w:val="22"/>
          <w:szCs w:val="22"/>
        </w:rPr>
        <w:t xml:space="preserve">dostarczeniu posiłków w zakresie zgodnym z zamówieniem w wysokości 0,05% ceny </w:t>
      </w:r>
      <w:r w:rsidR="00FB4D4D" w:rsidRPr="00546461">
        <w:rPr>
          <w:rFonts w:ascii="Calibri Light" w:hAnsi="Calibri Light" w:cs="Calibri Light"/>
          <w:sz w:val="22"/>
          <w:szCs w:val="22"/>
        </w:rPr>
        <w:t>umownej brutto, o której mowa w </w:t>
      </w:r>
      <w:r w:rsidRPr="00546461">
        <w:rPr>
          <w:rFonts w:ascii="Calibri Light" w:hAnsi="Calibri Light" w:cs="Calibri Light"/>
          <w:sz w:val="22"/>
          <w:szCs w:val="22"/>
        </w:rPr>
        <w:t>§1 ust</w:t>
      </w:r>
      <w:r w:rsidR="009E5C4E">
        <w:rPr>
          <w:rFonts w:ascii="Calibri Light" w:hAnsi="Calibri Light" w:cs="Calibri Light"/>
          <w:sz w:val="22"/>
          <w:szCs w:val="22"/>
        </w:rPr>
        <w:t>.</w:t>
      </w:r>
      <w:r w:rsidRPr="00A22CD0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="00DB6223" w:rsidRPr="00DB6223">
        <w:rPr>
          <w:rFonts w:ascii="Calibri Light" w:hAnsi="Calibri Light" w:cs="Calibri Light"/>
          <w:sz w:val="22"/>
          <w:szCs w:val="22"/>
        </w:rPr>
        <w:t>5</w:t>
      </w:r>
      <w:r w:rsidR="00A22CD0">
        <w:rPr>
          <w:rFonts w:ascii="Calibri Light" w:hAnsi="Calibri Light" w:cs="Calibri Light"/>
          <w:sz w:val="22"/>
          <w:szCs w:val="22"/>
        </w:rPr>
        <w:t xml:space="preserve">. </w:t>
      </w:r>
      <w:r w:rsidRPr="00546461">
        <w:rPr>
          <w:rFonts w:ascii="Calibri Light" w:hAnsi="Calibri Light" w:cs="Calibri Light"/>
          <w:sz w:val="22"/>
          <w:szCs w:val="22"/>
        </w:rPr>
        <w:t>Kara za cały dzień opóźnienia w realizacji przedmiotu zamówienia wynosi 0,1% ceny umownej brutto, o której mowa w §1 ust</w:t>
      </w:r>
      <w:r w:rsidRPr="00A22CD0">
        <w:rPr>
          <w:rFonts w:ascii="Calibri Light" w:hAnsi="Calibri Light" w:cs="Calibri Light"/>
          <w:sz w:val="22"/>
          <w:szCs w:val="22"/>
        </w:rPr>
        <w:t>.</w:t>
      </w:r>
      <w:r w:rsidR="00A22CD0" w:rsidRPr="00A22CD0">
        <w:rPr>
          <w:rFonts w:ascii="Calibri Light" w:hAnsi="Calibri Light" w:cs="Calibri Light"/>
          <w:sz w:val="22"/>
          <w:szCs w:val="22"/>
        </w:rPr>
        <w:t xml:space="preserve"> </w:t>
      </w:r>
      <w:r w:rsidR="00DB6223">
        <w:rPr>
          <w:rFonts w:ascii="Calibri Light" w:hAnsi="Calibri Light" w:cs="Calibri Light"/>
          <w:sz w:val="22"/>
          <w:szCs w:val="22"/>
        </w:rPr>
        <w:t>5</w:t>
      </w:r>
      <w:r w:rsidR="00A22CD0" w:rsidRPr="00A22CD0">
        <w:rPr>
          <w:rFonts w:ascii="Calibri Light" w:hAnsi="Calibri Light" w:cs="Calibri Light"/>
          <w:sz w:val="22"/>
          <w:szCs w:val="22"/>
        </w:rPr>
        <w:t>.</w:t>
      </w:r>
    </w:p>
    <w:p w14:paraId="0875C1E9" w14:textId="77777777" w:rsidR="00C1671C" w:rsidRPr="00546461" w:rsidRDefault="00C1671C" w:rsidP="00EE4516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Zamawiający zastrzega sobie możliwość naliczenia kary umownej za stwierdzoną, na podstawie „Karty kontroli ”, niezgodność dostarczonych posiłków z:</w:t>
      </w:r>
    </w:p>
    <w:p w14:paraId="289CC1DE" w14:textId="68621E76" w:rsidR="00C1671C" w:rsidRPr="00546461" w:rsidRDefault="00C1671C" w:rsidP="00EE451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temperaturą określoną w §5 ust.</w:t>
      </w:r>
      <w:r w:rsidR="004055AB" w:rsidRPr="00546461">
        <w:rPr>
          <w:rFonts w:ascii="Calibri Light" w:hAnsi="Calibri Light" w:cs="Calibri Light"/>
          <w:sz w:val="22"/>
          <w:szCs w:val="22"/>
        </w:rPr>
        <w:t xml:space="preserve"> </w:t>
      </w:r>
      <w:r w:rsidR="00A10A49" w:rsidRPr="00546461">
        <w:rPr>
          <w:rFonts w:ascii="Calibri Light" w:hAnsi="Calibri Light" w:cs="Calibri Light"/>
          <w:sz w:val="22"/>
          <w:szCs w:val="22"/>
        </w:rPr>
        <w:t>7</w:t>
      </w:r>
      <w:r w:rsidRPr="00546461">
        <w:rPr>
          <w:rFonts w:ascii="Calibri Light" w:hAnsi="Calibri Light" w:cs="Calibri Light"/>
          <w:sz w:val="22"/>
          <w:szCs w:val="22"/>
        </w:rPr>
        <w:t>,</w:t>
      </w:r>
    </w:p>
    <w:p w14:paraId="20C61A4C" w14:textId="77777777" w:rsidR="00C1671C" w:rsidRPr="00546461" w:rsidRDefault="00C1671C" w:rsidP="00EE451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zamówioną dietą,</w:t>
      </w:r>
    </w:p>
    <w:p w14:paraId="6AEB955F" w14:textId="77777777" w:rsidR="00C1671C" w:rsidRPr="00546461" w:rsidRDefault="00C1671C" w:rsidP="00EE451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ilością porcji,</w:t>
      </w:r>
    </w:p>
    <w:p w14:paraId="6ACE4D74" w14:textId="77777777" w:rsidR="00C1671C" w:rsidRPr="00546461" w:rsidRDefault="00C1671C" w:rsidP="00EE451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jakością posiłków,</w:t>
      </w:r>
    </w:p>
    <w:p w14:paraId="077E435F" w14:textId="22F9437C" w:rsidR="00C1671C" w:rsidRPr="00546461" w:rsidRDefault="00C1671C" w:rsidP="00EE4516">
      <w:pPr>
        <w:pStyle w:val="Akapitzlist"/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ab/>
        <w:t xml:space="preserve">w wysokości 0,05% </w:t>
      </w:r>
      <w:r w:rsidR="004460CB" w:rsidRPr="00546461">
        <w:rPr>
          <w:rFonts w:ascii="Calibri Light" w:hAnsi="Calibri Light" w:cs="Calibri Light"/>
          <w:sz w:val="22"/>
          <w:szCs w:val="22"/>
        </w:rPr>
        <w:t>wartości umowy</w:t>
      </w:r>
      <w:r w:rsidRPr="00546461">
        <w:rPr>
          <w:rFonts w:ascii="Calibri Light" w:hAnsi="Calibri Light" w:cs="Calibri Light"/>
          <w:sz w:val="22"/>
          <w:szCs w:val="22"/>
        </w:rPr>
        <w:t xml:space="preserve"> brutto, o której mowa w §1 ust.</w:t>
      </w:r>
      <w:r w:rsidR="009E5C4E">
        <w:rPr>
          <w:rFonts w:ascii="Calibri Light" w:hAnsi="Calibri Light" w:cs="Calibri Light"/>
          <w:sz w:val="22"/>
          <w:szCs w:val="22"/>
        </w:rPr>
        <w:t xml:space="preserve"> </w:t>
      </w:r>
      <w:r w:rsidR="00DB6223">
        <w:rPr>
          <w:rFonts w:ascii="Calibri Light" w:hAnsi="Calibri Light" w:cs="Calibri Light"/>
          <w:sz w:val="22"/>
          <w:szCs w:val="22"/>
        </w:rPr>
        <w:t>5</w:t>
      </w:r>
      <w:r w:rsidR="00A22CD0" w:rsidRPr="00A22CD0">
        <w:rPr>
          <w:rFonts w:ascii="Calibri Light" w:hAnsi="Calibri Light" w:cs="Calibri Light"/>
          <w:sz w:val="22"/>
          <w:szCs w:val="22"/>
        </w:rPr>
        <w:t xml:space="preserve"> </w:t>
      </w:r>
      <w:r w:rsidRPr="00546461">
        <w:rPr>
          <w:rFonts w:ascii="Calibri Light" w:hAnsi="Calibri Light" w:cs="Calibri Light"/>
          <w:sz w:val="22"/>
          <w:szCs w:val="22"/>
        </w:rPr>
        <w:t>za każdy stwierdzony przypadek opisany w „Karcie zgłoszenia”.</w:t>
      </w:r>
    </w:p>
    <w:p w14:paraId="11EB3A1A" w14:textId="6A62F511" w:rsidR="00C1671C" w:rsidRPr="00546461" w:rsidRDefault="00C1671C" w:rsidP="00EE4516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 xml:space="preserve">W przypadku niedostarczenia części posiłków w danym dniu, Wykonawca będzie zobowiązany do zapłaty Zamawiającemu kary umownej w wysokości 0,05% </w:t>
      </w:r>
      <w:r w:rsidR="00DC508A" w:rsidRPr="00546461">
        <w:rPr>
          <w:rFonts w:ascii="Calibri Light" w:hAnsi="Calibri Light" w:cs="Calibri Light"/>
          <w:sz w:val="22"/>
          <w:szCs w:val="22"/>
        </w:rPr>
        <w:t>wartości umowy</w:t>
      </w:r>
      <w:r w:rsidRPr="00546461">
        <w:rPr>
          <w:rFonts w:ascii="Calibri Light" w:hAnsi="Calibri Light" w:cs="Calibri Light"/>
          <w:sz w:val="22"/>
          <w:szCs w:val="22"/>
        </w:rPr>
        <w:t xml:space="preserve"> brutto, o której mowa w §1 ust. </w:t>
      </w:r>
      <w:r w:rsidR="00DB6223">
        <w:rPr>
          <w:rFonts w:ascii="Calibri Light" w:hAnsi="Calibri Light" w:cs="Calibri Light"/>
          <w:sz w:val="22"/>
          <w:szCs w:val="22"/>
        </w:rPr>
        <w:t>5</w:t>
      </w:r>
      <w:r w:rsidRPr="00546461">
        <w:rPr>
          <w:rFonts w:ascii="Calibri Light" w:hAnsi="Calibri Light" w:cs="Calibri Light"/>
          <w:sz w:val="22"/>
          <w:szCs w:val="22"/>
        </w:rPr>
        <w:t xml:space="preserve">, a w przypadku niedostarczenia posiłków w całości w danym dniu, Wykonawca będzie zobowiązany do zapłaty Zamawiającemu kary umownej w wysokości 0,3% </w:t>
      </w:r>
      <w:r w:rsidR="00DC508A" w:rsidRPr="00546461">
        <w:rPr>
          <w:rFonts w:ascii="Calibri Light" w:hAnsi="Calibri Light" w:cs="Calibri Light"/>
          <w:sz w:val="22"/>
          <w:szCs w:val="22"/>
        </w:rPr>
        <w:t xml:space="preserve">wartości umowy </w:t>
      </w:r>
      <w:r w:rsidR="004460CB" w:rsidRPr="00546461">
        <w:rPr>
          <w:rFonts w:ascii="Calibri Light" w:hAnsi="Calibri Light" w:cs="Calibri Light"/>
          <w:sz w:val="22"/>
          <w:szCs w:val="22"/>
        </w:rPr>
        <w:t>brutto, o której mowa w §1 ust.</w:t>
      </w:r>
      <w:r w:rsidR="00A22CD0">
        <w:rPr>
          <w:rFonts w:ascii="Calibri Light" w:hAnsi="Calibri Light" w:cs="Calibri Light"/>
          <w:sz w:val="22"/>
          <w:szCs w:val="22"/>
        </w:rPr>
        <w:t xml:space="preserve"> </w:t>
      </w:r>
      <w:r w:rsidR="00DB6223">
        <w:rPr>
          <w:rFonts w:ascii="Calibri Light" w:hAnsi="Calibri Light" w:cs="Calibri Light"/>
          <w:sz w:val="22"/>
          <w:szCs w:val="22"/>
        </w:rPr>
        <w:t>5</w:t>
      </w:r>
      <w:r w:rsidR="005D702E" w:rsidRPr="00546461">
        <w:rPr>
          <w:rFonts w:ascii="Calibri Light" w:hAnsi="Calibri Light" w:cs="Calibri Light"/>
          <w:sz w:val="22"/>
          <w:szCs w:val="22"/>
        </w:rPr>
        <w:t>.</w:t>
      </w:r>
      <w:r w:rsidRPr="00546461">
        <w:rPr>
          <w:rFonts w:ascii="Calibri Light" w:hAnsi="Calibri Light" w:cs="Calibri Light"/>
          <w:sz w:val="22"/>
          <w:szCs w:val="22"/>
        </w:rPr>
        <w:t xml:space="preserve"> Powyższe nie dotyczy </w:t>
      </w:r>
      <w:r w:rsidR="005D702E" w:rsidRPr="00546461">
        <w:rPr>
          <w:rFonts w:ascii="Calibri Light" w:hAnsi="Calibri Light" w:cs="Calibri Light"/>
          <w:sz w:val="22"/>
          <w:szCs w:val="22"/>
        </w:rPr>
        <w:t xml:space="preserve">dostarczenia posiłków przez wykonawcę zastępczego w przypadku opisanym w ust. 4. </w:t>
      </w:r>
    </w:p>
    <w:p w14:paraId="0820BFD4" w14:textId="77777777" w:rsidR="00C1671C" w:rsidRPr="00546461" w:rsidRDefault="00C1671C" w:rsidP="00EE4516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W przypadku zaistnienia przeszkody w niemożności wywiązania się w całości</w:t>
      </w:r>
      <w:r w:rsidR="00CE0929" w:rsidRPr="00546461">
        <w:rPr>
          <w:rFonts w:ascii="Calibri Light" w:hAnsi="Calibri Light" w:cs="Calibri Light"/>
          <w:sz w:val="22"/>
          <w:szCs w:val="22"/>
        </w:rPr>
        <w:t xml:space="preserve"> lub części z </w:t>
      </w:r>
      <w:r w:rsidRPr="00546461">
        <w:rPr>
          <w:rFonts w:ascii="Calibri Light" w:hAnsi="Calibri Light" w:cs="Calibri Light"/>
          <w:sz w:val="22"/>
          <w:szCs w:val="22"/>
        </w:rPr>
        <w:t xml:space="preserve">przedmiotu umowy, o którym mowa w §1 ust. 1 Wykonawca zobowiązuje się wskazać Zamawiającemu na piśmie </w:t>
      </w:r>
      <w:r w:rsidR="00FB4D4D" w:rsidRPr="00546461">
        <w:rPr>
          <w:rFonts w:ascii="Calibri Light" w:hAnsi="Calibri Light" w:cs="Calibri Light"/>
          <w:sz w:val="22"/>
          <w:szCs w:val="22"/>
        </w:rPr>
        <w:t>wykonawcę</w:t>
      </w:r>
      <w:r w:rsidRPr="00546461">
        <w:rPr>
          <w:rFonts w:ascii="Calibri Light" w:hAnsi="Calibri Light" w:cs="Calibri Light"/>
          <w:sz w:val="22"/>
          <w:szCs w:val="22"/>
        </w:rPr>
        <w:t xml:space="preserve">, który będzie zastępczo dostarczał posiłki do Zamawiającego przez cały czas trwania przeszkody przynajmniej na 1 dzień przed planowanym </w:t>
      </w:r>
      <w:r w:rsidRPr="00546461">
        <w:rPr>
          <w:rFonts w:ascii="Calibri Light" w:hAnsi="Calibri Light" w:cs="Calibri Light"/>
          <w:sz w:val="22"/>
          <w:szCs w:val="22"/>
        </w:rPr>
        <w:lastRenderedPageBreak/>
        <w:t xml:space="preserve">rozpoczęciem dostarczania posiłków przez </w:t>
      </w:r>
      <w:r w:rsidR="00FB4D4D" w:rsidRPr="00546461">
        <w:rPr>
          <w:rFonts w:ascii="Calibri Light" w:hAnsi="Calibri Light" w:cs="Calibri Light"/>
          <w:sz w:val="22"/>
          <w:szCs w:val="22"/>
        </w:rPr>
        <w:t>wykonawcę</w:t>
      </w:r>
      <w:r w:rsidRPr="00546461">
        <w:rPr>
          <w:rFonts w:ascii="Calibri Light" w:hAnsi="Calibri Light" w:cs="Calibri Light"/>
          <w:sz w:val="22"/>
          <w:szCs w:val="22"/>
        </w:rPr>
        <w:t xml:space="preserve"> zastępczego. Wykonawca jest zobowiązany również przedstawić dokumenty potwierdzające posiadane przez </w:t>
      </w:r>
      <w:r w:rsidR="00FB4D4D" w:rsidRPr="00546461">
        <w:rPr>
          <w:rFonts w:ascii="Calibri Light" w:hAnsi="Calibri Light" w:cs="Calibri Light"/>
          <w:sz w:val="22"/>
          <w:szCs w:val="22"/>
        </w:rPr>
        <w:t>wykonawcę</w:t>
      </w:r>
      <w:r w:rsidRPr="00546461">
        <w:rPr>
          <w:rFonts w:ascii="Calibri Light" w:hAnsi="Calibri Light" w:cs="Calibri Light"/>
          <w:sz w:val="22"/>
          <w:szCs w:val="22"/>
        </w:rPr>
        <w:t xml:space="preserve"> zastępczego kwalifikacji i spełnienie wszystkich warunków, co najmniej w takim samym stopniu, jak Wykonawca.</w:t>
      </w:r>
    </w:p>
    <w:p w14:paraId="6B6BED52" w14:textId="587BB007" w:rsidR="00C1671C" w:rsidRPr="00546461" w:rsidRDefault="00C1671C" w:rsidP="00EE4516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 xml:space="preserve">W przypadku realizacji przedmiotu umowy, o którym mowa w §1 ust. 1 przez </w:t>
      </w:r>
      <w:r w:rsidR="00FB4D4D" w:rsidRPr="00546461">
        <w:rPr>
          <w:rFonts w:ascii="Calibri Light" w:hAnsi="Calibri Light" w:cs="Calibri Light"/>
          <w:sz w:val="22"/>
          <w:szCs w:val="22"/>
        </w:rPr>
        <w:t>wykonawcę</w:t>
      </w:r>
      <w:r w:rsidRPr="00546461">
        <w:rPr>
          <w:rFonts w:ascii="Calibri Light" w:hAnsi="Calibri Light" w:cs="Calibri Light"/>
          <w:sz w:val="22"/>
          <w:szCs w:val="22"/>
        </w:rPr>
        <w:t xml:space="preserve"> zastępczego trwającej dłużej niż dwa tygodnie, Zamawiający może rozwiązać u</w:t>
      </w:r>
      <w:r w:rsidR="00FB4D4D" w:rsidRPr="00546461">
        <w:rPr>
          <w:rFonts w:ascii="Calibri Light" w:hAnsi="Calibri Light" w:cs="Calibri Light"/>
          <w:sz w:val="22"/>
          <w:szCs w:val="22"/>
        </w:rPr>
        <w:t>mowę w trybie natychmiastowym z </w:t>
      </w:r>
      <w:r w:rsidRPr="00546461">
        <w:rPr>
          <w:rFonts w:ascii="Calibri Light" w:hAnsi="Calibri Light" w:cs="Calibri Light"/>
          <w:sz w:val="22"/>
          <w:szCs w:val="22"/>
        </w:rPr>
        <w:t>winy Wykonawcy i obciążyć karami umownymi stosownie do postanowień ust.</w:t>
      </w:r>
      <w:r w:rsidR="00E254EA">
        <w:rPr>
          <w:rFonts w:ascii="Calibri Light" w:hAnsi="Calibri Light" w:cs="Calibri Light"/>
          <w:sz w:val="22"/>
          <w:szCs w:val="22"/>
        </w:rPr>
        <w:t xml:space="preserve"> </w:t>
      </w:r>
      <w:r w:rsidRPr="00546461">
        <w:rPr>
          <w:rFonts w:ascii="Calibri Light" w:hAnsi="Calibri Light" w:cs="Calibri Light"/>
          <w:sz w:val="22"/>
          <w:szCs w:val="22"/>
        </w:rPr>
        <w:t>8.</w:t>
      </w:r>
    </w:p>
    <w:p w14:paraId="267C63AB" w14:textId="77777777" w:rsidR="00C1671C" w:rsidRPr="00546461" w:rsidRDefault="00C1671C" w:rsidP="00EE4516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Wykonawca zobowiązany jest pokryć wszystkie koszty wynikające z zastępstwa</w:t>
      </w:r>
      <w:r w:rsidR="00431E0A" w:rsidRPr="00546461">
        <w:rPr>
          <w:rFonts w:ascii="Calibri Light" w:hAnsi="Calibri Light" w:cs="Calibri Light"/>
          <w:sz w:val="22"/>
          <w:szCs w:val="22"/>
        </w:rPr>
        <w:t xml:space="preserve"> lub z nim związane</w:t>
      </w:r>
      <w:r w:rsidRPr="00546461">
        <w:rPr>
          <w:rFonts w:ascii="Calibri Light" w:hAnsi="Calibri Light" w:cs="Calibri Light"/>
          <w:sz w:val="22"/>
          <w:szCs w:val="22"/>
        </w:rPr>
        <w:t>.</w:t>
      </w:r>
    </w:p>
    <w:p w14:paraId="0D085AC9" w14:textId="77777777" w:rsidR="00C1671C" w:rsidRPr="00546461" w:rsidRDefault="00C1671C" w:rsidP="00EE4516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 xml:space="preserve">Wykonawca będzie ponosił wobec Zamawiającego, w tym jego pacjentów i osób trzecich, pełną odpowiedzialność za wszelkie działania i zaniechania </w:t>
      </w:r>
      <w:r w:rsidR="00FB4D4D" w:rsidRPr="00546461">
        <w:rPr>
          <w:rFonts w:ascii="Calibri Light" w:hAnsi="Calibri Light" w:cs="Calibri Light"/>
          <w:sz w:val="22"/>
          <w:szCs w:val="22"/>
        </w:rPr>
        <w:t>wykonawcy</w:t>
      </w:r>
      <w:r w:rsidRPr="00546461">
        <w:rPr>
          <w:rFonts w:ascii="Calibri Light" w:hAnsi="Calibri Light" w:cs="Calibri Light"/>
          <w:sz w:val="22"/>
          <w:szCs w:val="22"/>
        </w:rPr>
        <w:t xml:space="preserve"> zastępczego.</w:t>
      </w:r>
    </w:p>
    <w:p w14:paraId="148F8553" w14:textId="1DBA4CD7" w:rsidR="005A55D0" w:rsidRPr="00546461" w:rsidRDefault="00C1671C" w:rsidP="00EE4516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Wykonawca zobowiązuje się zapłacić Zamawiającemu karę umowną w wysokości: 10% łączne</w:t>
      </w:r>
      <w:r w:rsidR="00ED2021" w:rsidRPr="00546461">
        <w:rPr>
          <w:rFonts w:ascii="Calibri Light" w:hAnsi="Calibri Light" w:cs="Calibri Light"/>
          <w:sz w:val="22"/>
          <w:szCs w:val="22"/>
        </w:rPr>
        <w:t xml:space="preserve">go wynagrodzenia </w:t>
      </w:r>
      <w:r w:rsidRPr="00546461">
        <w:rPr>
          <w:rFonts w:ascii="Calibri Light" w:hAnsi="Calibri Light" w:cs="Calibri Light"/>
          <w:sz w:val="22"/>
          <w:szCs w:val="22"/>
        </w:rPr>
        <w:t>umowne</w:t>
      </w:r>
      <w:r w:rsidR="00ED2021" w:rsidRPr="00546461">
        <w:rPr>
          <w:rFonts w:ascii="Calibri Light" w:hAnsi="Calibri Light" w:cs="Calibri Light"/>
          <w:sz w:val="22"/>
          <w:szCs w:val="22"/>
        </w:rPr>
        <w:t>go</w:t>
      </w:r>
      <w:r w:rsidRPr="00546461">
        <w:rPr>
          <w:rFonts w:ascii="Calibri Light" w:hAnsi="Calibri Light" w:cs="Calibri Light"/>
          <w:sz w:val="22"/>
          <w:szCs w:val="22"/>
        </w:rPr>
        <w:t xml:space="preserve"> brutto, o któr</w:t>
      </w:r>
      <w:r w:rsidR="00ED2021" w:rsidRPr="00546461">
        <w:rPr>
          <w:rFonts w:ascii="Calibri Light" w:hAnsi="Calibri Light" w:cs="Calibri Light"/>
          <w:sz w:val="22"/>
          <w:szCs w:val="22"/>
        </w:rPr>
        <w:t xml:space="preserve">ym </w:t>
      </w:r>
      <w:r w:rsidRPr="00546461">
        <w:rPr>
          <w:rFonts w:ascii="Calibri Light" w:hAnsi="Calibri Light" w:cs="Calibri Light"/>
          <w:sz w:val="22"/>
          <w:szCs w:val="22"/>
        </w:rPr>
        <w:t xml:space="preserve"> mowa w §1 ust.</w:t>
      </w:r>
      <w:r w:rsidR="009E5C4E">
        <w:rPr>
          <w:rFonts w:ascii="Calibri Light" w:hAnsi="Calibri Light" w:cs="Calibri Light"/>
          <w:sz w:val="22"/>
          <w:szCs w:val="22"/>
        </w:rPr>
        <w:t xml:space="preserve"> </w:t>
      </w:r>
      <w:r w:rsidR="00E254EA">
        <w:rPr>
          <w:rFonts w:ascii="Calibri Light" w:hAnsi="Calibri Light" w:cs="Calibri Light"/>
          <w:sz w:val="22"/>
          <w:szCs w:val="22"/>
        </w:rPr>
        <w:t>5</w:t>
      </w:r>
      <w:r w:rsidR="005D702E" w:rsidRPr="00546461">
        <w:rPr>
          <w:rFonts w:ascii="Calibri Light" w:hAnsi="Calibri Light" w:cs="Calibri Light"/>
          <w:sz w:val="22"/>
          <w:szCs w:val="22"/>
        </w:rPr>
        <w:t xml:space="preserve"> </w:t>
      </w:r>
      <w:r w:rsidRPr="00546461">
        <w:rPr>
          <w:rFonts w:ascii="Calibri Light" w:hAnsi="Calibri Light" w:cs="Calibri Light"/>
          <w:sz w:val="22"/>
          <w:szCs w:val="22"/>
        </w:rPr>
        <w:t xml:space="preserve">w przypadku odstąpienia od umowy lub rozwiązania umowy </w:t>
      </w:r>
      <w:r w:rsidR="005A55D0" w:rsidRPr="00546461">
        <w:rPr>
          <w:rFonts w:ascii="Calibri Light" w:hAnsi="Calibri Light" w:cs="Calibri Light"/>
          <w:sz w:val="22"/>
          <w:szCs w:val="22"/>
        </w:rPr>
        <w:t xml:space="preserve">przez którąkolwiek ze stron </w:t>
      </w:r>
      <w:r w:rsidRPr="00546461">
        <w:rPr>
          <w:rFonts w:ascii="Calibri Light" w:hAnsi="Calibri Light" w:cs="Calibri Light"/>
          <w:sz w:val="22"/>
          <w:szCs w:val="22"/>
        </w:rPr>
        <w:t xml:space="preserve">z powodu okoliczności, za które odpowiada Wykonawca lub </w:t>
      </w:r>
      <w:r w:rsidR="00FB4D4D" w:rsidRPr="00546461">
        <w:rPr>
          <w:rFonts w:ascii="Calibri Light" w:hAnsi="Calibri Light" w:cs="Calibri Light"/>
          <w:sz w:val="22"/>
          <w:szCs w:val="22"/>
        </w:rPr>
        <w:t>wykonawca</w:t>
      </w:r>
      <w:r w:rsidRPr="00546461">
        <w:rPr>
          <w:rFonts w:ascii="Calibri Light" w:hAnsi="Calibri Light" w:cs="Calibri Light"/>
          <w:sz w:val="22"/>
          <w:szCs w:val="22"/>
        </w:rPr>
        <w:t xml:space="preserve"> zastępczy.</w:t>
      </w:r>
    </w:p>
    <w:p w14:paraId="60FA6C62" w14:textId="3B422A98" w:rsidR="00ED2021" w:rsidRPr="00546461" w:rsidRDefault="00ED2021" w:rsidP="00EE4516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 xml:space="preserve">Strony ustalają, że łączna maksymalna wysokość kar umownych wynikających z umowy, której może dochodzić każda ze stron </w:t>
      </w:r>
      <w:r w:rsidR="001C60AF" w:rsidRPr="00546461">
        <w:rPr>
          <w:rFonts w:ascii="Calibri Light" w:hAnsi="Calibri Light" w:cs="Calibri Light"/>
          <w:sz w:val="22"/>
          <w:szCs w:val="22"/>
        </w:rPr>
        <w:t>wynosi 5</w:t>
      </w:r>
      <w:r w:rsidRPr="00546461">
        <w:rPr>
          <w:rFonts w:ascii="Calibri Light" w:hAnsi="Calibri Light" w:cs="Calibri Light"/>
          <w:sz w:val="22"/>
          <w:szCs w:val="22"/>
        </w:rPr>
        <w:t>% łącznego wynagrodzenia umown</w:t>
      </w:r>
      <w:r w:rsidR="00F35BC8" w:rsidRPr="00546461">
        <w:rPr>
          <w:rFonts w:ascii="Calibri Light" w:hAnsi="Calibri Light" w:cs="Calibri Light"/>
          <w:sz w:val="22"/>
          <w:szCs w:val="22"/>
        </w:rPr>
        <w:t>ego brutto, o którym mowa w § 1 ust. </w:t>
      </w:r>
      <w:r w:rsidR="00E254EA">
        <w:rPr>
          <w:rFonts w:ascii="Calibri Light" w:hAnsi="Calibri Light" w:cs="Calibri Light"/>
          <w:sz w:val="22"/>
          <w:szCs w:val="22"/>
        </w:rPr>
        <w:t>5</w:t>
      </w:r>
      <w:r w:rsidRPr="00546461">
        <w:rPr>
          <w:rFonts w:ascii="Calibri Light" w:hAnsi="Calibri Light" w:cs="Calibri Light"/>
          <w:sz w:val="22"/>
          <w:szCs w:val="22"/>
        </w:rPr>
        <w:t xml:space="preserve">. </w:t>
      </w:r>
    </w:p>
    <w:p w14:paraId="021CE464" w14:textId="77777777" w:rsidR="00B72EF9" w:rsidRPr="00546461" w:rsidRDefault="00C1671C" w:rsidP="00EE4516">
      <w:pPr>
        <w:pStyle w:val="Tekstpodstawowywcity"/>
        <w:widowControl w:val="0"/>
        <w:numPr>
          <w:ilvl w:val="3"/>
          <w:numId w:val="2"/>
        </w:numPr>
        <w:tabs>
          <w:tab w:val="clear" w:pos="2880"/>
          <w:tab w:val="num" w:pos="426"/>
        </w:tabs>
        <w:snapToGrid w:val="0"/>
        <w:spacing w:after="0"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Zamawiający może dochodzić odszkodowania przewyższającego kary umowne.</w:t>
      </w:r>
    </w:p>
    <w:p w14:paraId="29727C50" w14:textId="0F8A374D" w:rsidR="00B72EF9" w:rsidRPr="00546461" w:rsidRDefault="00B72EF9" w:rsidP="00EE4516">
      <w:pPr>
        <w:pStyle w:val="Tekstpodstawowywcity"/>
        <w:widowControl w:val="0"/>
        <w:numPr>
          <w:ilvl w:val="3"/>
          <w:numId w:val="2"/>
        </w:numPr>
        <w:tabs>
          <w:tab w:val="clear" w:pos="2880"/>
          <w:tab w:val="num" w:pos="426"/>
        </w:tabs>
        <w:snapToGrid w:val="0"/>
        <w:spacing w:after="0"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napToGrid w:val="0"/>
          <w:sz w:val="22"/>
          <w:szCs w:val="22"/>
        </w:rPr>
        <w:t xml:space="preserve">Zamawiający określa, że </w:t>
      </w:r>
      <w:r w:rsidRPr="00546461">
        <w:rPr>
          <w:rFonts w:ascii="Calibri Light" w:hAnsi="Calibri Light" w:cs="Calibri Light"/>
          <w:sz w:val="22"/>
          <w:szCs w:val="22"/>
        </w:rPr>
        <w:t xml:space="preserve">minimalna wartość realizacji przedmiotu umowy wynosi 60%. </w:t>
      </w:r>
      <w:r w:rsidRPr="00546461">
        <w:rPr>
          <w:rFonts w:ascii="Calibri Light" w:hAnsi="Calibri Light" w:cs="Calibri Light"/>
          <w:snapToGrid w:val="0"/>
          <w:sz w:val="22"/>
          <w:szCs w:val="22"/>
        </w:rPr>
        <w:t>Wykonawcy nie przysługują względem Zamawiającego jakiekolwiek roszczenia z tytułu niezrealizowania pełne</w:t>
      </w:r>
      <w:r w:rsidR="00DA5CD7">
        <w:rPr>
          <w:rFonts w:ascii="Calibri Light" w:hAnsi="Calibri Light" w:cs="Calibri Light"/>
          <w:snapToGrid w:val="0"/>
          <w:sz w:val="22"/>
          <w:szCs w:val="22"/>
        </w:rPr>
        <w:t>j ilości przedmiotu zamówienia.</w:t>
      </w:r>
    </w:p>
    <w:p w14:paraId="2817D472" w14:textId="77777777" w:rsidR="00C1671C" w:rsidRPr="00546461" w:rsidRDefault="00C1671C" w:rsidP="00EE4516">
      <w:pPr>
        <w:autoSpaceDE w:val="0"/>
        <w:autoSpaceDN w:val="0"/>
        <w:adjustRightInd w:val="0"/>
        <w:spacing w:line="288" w:lineRule="auto"/>
        <w:jc w:val="center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§ 7</w:t>
      </w:r>
    </w:p>
    <w:p w14:paraId="061D752B" w14:textId="77777777" w:rsidR="00E254EA" w:rsidRDefault="00E254EA" w:rsidP="00E254EA">
      <w:pPr>
        <w:pStyle w:val="Akapitzlist"/>
        <w:numPr>
          <w:ilvl w:val="6"/>
          <w:numId w:val="2"/>
        </w:numPr>
        <w:tabs>
          <w:tab w:val="clear" w:pos="504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E254EA">
        <w:rPr>
          <w:rFonts w:ascii="Calibri Light" w:hAnsi="Calibri Light" w:cs="Calibri Light"/>
          <w:sz w:val="22"/>
          <w:szCs w:val="22"/>
        </w:rPr>
        <w:t>Zamawiający może odstąpić od umowy w przypadkach, o których mowa w art. 456 Pzp.  W takim wypadku Wykonawca może żądać jedynie wynagrodzenia należnego mu z tytułu wykonania części umowy.</w:t>
      </w:r>
    </w:p>
    <w:p w14:paraId="353DD98E" w14:textId="7EE877A6" w:rsidR="00C1671C" w:rsidRPr="00DA71FC" w:rsidRDefault="00C1671C" w:rsidP="00E254EA">
      <w:pPr>
        <w:pStyle w:val="Akapitzlist"/>
        <w:numPr>
          <w:ilvl w:val="6"/>
          <w:numId w:val="2"/>
        </w:numPr>
        <w:tabs>
          <w:tab w:val="clear" w:pos="504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A71FC">
        <w:rPr>
          <w:rFonts w:ascii="Calibri Light" w:hAnsi="Calibri Light" w:cs="Calibri Light"/>
          <w:sz w:val="22"/>
          <w:szCs w:val="22"/>
        </w:rPr>
        <w:t xml:space="preserve">Zamawiający zastrzega sobie możliwość odstąpienia od umowy w przypadku nienależytego wywiązywania się Wykonawcy z realizacji jej postanowień, w szczególności: nieterminowych realizacji przedmiotu zamówienia, ponad czterokrotnego dostarczenia posiłków niezgodnych z umową, </w:t>
      </w:r>
      <w:r w:rsidR="00E254EA" w:rsidRPr="00DA71FC">
        <w:rPr>
          <w:rFonts w:ascii="Calibri Light" w:hAnsi="Calibri Light" w:cs="Calibri Light"/>
          <w:sz w:val="22"/>
          <w:szCs w:val="22"/>
        </w:rPr>
        <w:t>u</w:t>
      </w:r>
      <w:r w:rsidR="00DA71FC">
        <w:rPr>
          <w:rFonts w:ascii="Calibri Light" w:hAnsi="Calibri Light" w:cs="Calibri Light"/>
          <w:sz w:val="22"/>
          <w:szCs w:val="22"/>
        </w:rPr>
        <w:t>traty uprawnień wynikających z</w:t>
      </w:r>
      <w:r w:rsidR="00DA71FC" w:rsidRPr="00F3221E">
        <w:rPr>
          <w:rFonts w:ascii="Calibri Light" w:hAnsi="Calibri Light" w:cs="Calibri Light"/>
          <w:sz w:val="22"/>
          <w:szCs w:val="22"/>
        </w:rPr>
        <w:t xml:space="preserve"> decyzji, o której mowa w § </w:t>
      </w:r>
      <w:r w:rsidR="00DA71FC">
        <w:rPr>
          <w:rFonts w:ascii="Calibri Light" w:hAnsi="Calibri Light" w:cs="Calibri Light"/>
          <w:sz w:val="22"/>
          <w:szCs w:val="22"/>
        </w:rPr>
        <w:t>5</w:t>
      </w:r>
      <w:r w:rsidR="00DA71FC" w:rsidRPr="00F3221E">
        <w:rPr>
          <w:rFonts w:ascii="Calibri Light" w:hAnsi="Calibri Light" w:cs="Calibri Light"/>
          <w:sz w:val="22"/>
          <w:szCs w:val="22"/>
        </w:rPr>
        <w:t xml:space="preserve"> ust. 1, </w:t>
      </w:r>
      <w:r w:rsidRPr="00DA71FC">
        <w:rPr>
          <w:rFonts w:ascii="Calibri Light" w:hAnsi="Calibri Light" w:cs="Calibri Light"/>
          <w:sz w:val="22"/>
          <w:szCs w:val="22"/>
        </w:rPr>
        <w:t>w terminie 7 dni od stwierdzenia tej okoliczności.</w:t>
      </w:r>
    </w:p>
    <w:p w14:paraId="20CFE2A5" w14:textId="4C03BA31" w:rsidR="00C1671C" w:rsidRPr="00DA71FC" w:rsidRDefault="0079589D" w:rsidP="00EE4516">
      <w:p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A71FC">
        <w:rPr>
          <w:rFonts w:ascii="Calibri Light" w:hAnsi="Calibri Light" w:cs="Calibri Light"/>
          <w:sz w:val="22"/>
          <w:szCs w:val="22"/>
        </w:rPr>
        <w:t>2</w:t>
      </w:r>
      <w:r w:rsidR="00C1671C" w:rsidRPr="00DA71FC">
        <w:rPr>
          <w:rFonts w:ascii="Calibri Light" w:hAnsi="Calibri Light" w:cs="Calibri Light"/>
          <w:sz w:val="22"/>
          <w:szCs w:val="22"/>
        </w:rPr>
        <w:t xml:space="preserve">. </w:t>
      </w:r>
      <w:r w:rsidR="00C1671C" w:rsidRPr="00DA71FC">
        <w:rPr>
          <w:rFonts w:ascii="Calibri Light" w:hAnsi="Calibri Light" w:cs="Calibri Light"/>
          <w:sz w:val="22"/>
          <w:szCs w:val="22"/>
        </w:rPr>
        <w:tab/>
        <w:t>W razie wystąpienia okoliczności, w których Wykonawca nie będzie mógł dostarczyć na czas posiłków, zobowiązany jest on do zapewnienia na własny koszt dostaw z innego</w:t>
      </w:r>
      <w:r w:rsidR="00117676" w:rsidRPr="00DA71FC">
        <w:rPr>
          <w:rFonts w:ascii="Calibri Light" w:hAnsi="Calibri Light" w:cs="Calibri Light"/>
          <w:sz w:val="22"/>
          <w:szCs w:val="22"/>
        </w:rPr>
        <w:t xml:space="preserve"> źródła, spełniającego wymogi i </w:t>
      </w:r>
      <w:r w:rsidR="00C1671C" w:rsidRPr="00DA71FC">
        <w:rPr>
          <w:rFonts w:ascii="Calibri Light" w:hAnsi="Calibri Light" w:cs="Calibri Light"/>
          <w:sz w:val="22"/>
          <w:szCs w:val="22"/>
        </w:rPr>
        <w:t>normy SANEPID-u</w:t>
      </w:r>
      <w:r w:rsidR="00DA71FC" w:rsidRPr="00DA71FC">
        <w:rPr>
          <w:rFonts w:ascii="Calibri Light" w:hAnsi="Calibri Light" w:cs="Calibri Light"/>
          <w:sz w:val="22"/>
          <w:szCs w:val="22"/>
        </w:rPr>
        <w:t xml:space="preserve"> i Wojskowego Ośrodka Medycyny Prewencyjnej.</w:t>
      </w:r>
    </w:p>
    <w:p w14:paraId="6236A769" w14:textId="77777777" w:rsidR="00C1671C" w:rsidRPr="00DA71FC" w:rsidRDefault="00C1671C" w:rsidP="00EE451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88" w:lineRule="auto"/>
        <w:ind w:left="426" w:hanging="426"/>
        <w:rPr>
          <w:rFonts w:ascii="Calibri Light" w:hAnsi="Calibri Light" w:cs="Calibri Light"/>
          <w:vanish/>
          <w:sz w:val="22"/>
          <w:szCs w:val="22"/>
        </w:rPr>
      </w:pPr>
    </w:p>
    <w:p w14:paraId="65C14E52" w14:textId="77777777" w:rsidR="00C1671C" w:rsidRPr="00DA71FC" w:rsidRDefault="00C1671C" w:rsidP="00EE451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88" w:lineRule="auto"/>
        <w:ind w:left="426" w:hanging="426"/>
        <w:rPr>
          <w:rFonts w:ascii="Calibri Light" w:hAnsi="Calibri Light" w:cs="Calibri Light"/>
          <w:vanish/>
          <w:sz w:val="22"/>
          <w:szCs w:val="22"/>
        </w:rPr>
      </w:pPr>
    </w:p>
    <w:p w14:paraId="43E67E33" w14:textId="77777777" w:rsidR="00C1671C" w:rsidRPr="00DA71FC" w:rsidRDefault="00C1671C" w:rsidP="00EE451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88" w:lineRule="auto"/>
        <w:ind w:left="426" w:hanging="426"/>
        <w:rPr>
          <w:rFonts w:ascii="Calibri Light" w:hAnsi="Calibri Light" w:cs="Calibri Light"/>
          <w:vanish/>
          <w:sz w:val="22"/>
          <w:szCs w:val="22"/>
        </w:rPr>
      </w:pPr>
    </w:p>
    <w:p w14:paraId="7C843F45" w14:textId="30B4F447" w:rsidR="00C1671C" w:rsidRPr="00546461" w:rsidRDefault="00C1671C" w:rsidP="0079589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A71FC">
        <w:rPr>
          <w:rFonts w:ascii="Calibri Light" w:hAnsi="Calibri Light" w:cs="Calibri Light"/>
          <w:sz w:val="22"/>
          <w:szCs w:val="22"/>
        </w:rPr>
        <w:t>Każda ze stron może wypowiedzieć umowę</w:t>
      </w:r>
      <w:r w:rsidRPr="00546461">
        <w:rPr>
          <w:rFonts w:ascii="Calibri Light" w:hAnsi="Calibri Light" w:cs="Calibri Light"/>
          <w:sz w:val="22"/>
          <w:szCs w:val="22"/>
        </w:rPr>
        <w:t xml:space="preserve"> z zachowaniem </w:t>
      </w:r>
      <w:r w:rsidR="004055AB" w:rsidRPr="00546461">
        <w:rPr>
          <w:rFonts w:ascii="Calibri Light" w:hAnsi="Calibri Light" w:cs="Calibri Light"/>
          <w:sz w:val="22"/>
          <w:szCs w:val="22"/>
        </w:rPr>
        <w:t>2-tygodniowego</w:t>
      </w:r>
      <w:r w:rsidRPr="00546461">
        <w:rPr>
          <w:rFonts w:ascii="Calibri Light" w:hAnsi="Calibri Light" w:cs="Calibri Light"/>
          <w:sz w:val="22"/>
          <w:szCs w:val="22"/>
        </w:rPr>
        <w:t xml:space="preserve"> okresu wypowiedzenia.</w:t>
      </w:r>
    </w:p>
    <w:p w14:paraId="787C249D" w14:textId="77777777" w:rsidR="00C1671C" w:rsidRPr="00546461" w:rsidRDefault="00C1671C" w:rsidP="00EE4516">
      <w:pPr>
        <w:widowControl w:val="0"/>
        <w:spacing w:line="288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546461">
        <w:rPr>
          <w:rFonts w:ascii="Calibri Light" w:hAnsi="Calibri Light" w:cs="Calibri Light"/>
          <w:snapToGrid w:val="0"/>
          <w:sz w:val="22"/>
          <w:szCs w:val="22"/>
        </w:rPr>
        <w:t>§8</w:t>
      </w:r>
    </w:p>
    <w:p w14:paraId="4D958043" w14:textId="77777777" w:rsidR="00C1671C" w:rsidRPr="00546461" w:rsidRDefault="00C1671C" w:rsidP="00EE4516">
      <w:pPr>
        <w:widowControl w:val="0"/>
        <w:numPr>
          <w:ilvl w:val="0"/>
          <w:numId w:val="16"/>
        </w:numPr>
        <w:spacing w:line="288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46461">
        <w:rPr>
          <w:rFonts w:ascii="Calibri Light" w:hAnsi="Calibri Light" w:cs="Calibri Light"/>
          <w:snapToGrid w:val="0"/>
          <w:sz w:val="22"/>
          <w:szCs w:val="22"/>
        </w:rPr>
        <w:t>Wykonawca nie może dokonać przeniesienia swoich wierzytelności wobec Zamawiającego (wynikających  z niniejszej umowy) na osoby lub podmioty trzecie bez uprzedniej, pisemnej zgody Zamawiającego. Jakiekolwiek przeniesienie wierzytelności dokonane bez takiej zgody będzie nieważne i stanowić będzie istotne naruszenie postanowień umowy, mogące stanowić podstawę do rozwiązania umowy (odstąpienia od niej) z przyczyn leżących po stronie Wykonawcy, uprawniające Zamawiającego do naliczenia kar umownych, o których mowa w §6 ust. 8. Wykonawca zobowiązuje się uczynić wzmiankę  o powyższym zastrzeżeniu na każdym piśmie Wykonawcy stwierdzającym istnienie wierzytelności, których przelewu Wykonawca ma zamiar dokonać, pod warunkiem uzyskania na to zgody Zamawiającego.</w:t>
      </w:r>
    </w:p>
    <w:p w14:paraId="7B667376" w14:textId="77777777" w:rsidR="00C1671C" w:rsidRPr="00546461" w:rsidRDefault="00C1671C" w:rsidP="00EE4516">
      <w:pPr>
        <w:pStyle w:val="Tekstpodstawowywcity"/>
        <w:widowControl w:val="0"/>
        <w:numPr>
          <w:ilvl w:val="0"/>
          <w:numId w:val="16"/>
        </w:numPr>
        <w:snapToGrid w:val="0"/>
        <w:spacing w:after="0"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napToGrid w:val="0"/>
          <w:sz w:val="22"/>
          <w:szCs w:val="22"/>
        </w:rPr>
        <w:lastRenderedPageBreak/>
        <w:t>Wykonawca jest zobowiązany do pokrycia pełnej szkody Zamawiającego pozostającej w związku                                z przeniesieniem wierzytelności w jakiejkolwiek formie dokonanej z naruszeniem ust. 1</w:t>
      </w:r>
    </w:p>
    <w:p w14:paraId="24687001" w14:textId="77777777" w:rsidR="00C1671C" w:rsidRPr="00546461" w:rsidRDefault="00AE29D4" w:rsidP="00EE4516">
      <w:pPr>
        <w:autoSpaceDE w:val="0"/>
        <w:autoSpaceDN w:val="0"/>
        <w:adjustRightInd w:val="0"/>
        <w:spacing w:line="288" w:lineRule="auto"/>
        <w:ind w:left="502" w:hanging="502"/>
        <w:jc w:val="center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§ 9</w:t>
      </w:r>
    </w:p>
    <w:p w14:paraId="42ADB179" w14:textId="77777777" w:rsidR="00DA71FC" w:rsidRDefault="00DA71FC" w:rsidP="007958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A71FC">
        <w:rPr>
          <w:rFonts w:ascii="Calibri Light" w:hAnsi="Calibri Light" w:cs="Calibri Light"/>
          <w:sz w:val="22"/>
          <w:szCs w:val="22"/>
        </w:rPr>
        <w:t>W sprawach nieuregulowanych niniejszą umową zastosowanie mają przepisy ustawy Prawo zamówień publicznych oraz Kodeksu cywilnego.</w:t>
      </w:r>
    </w:p>
    <w:p w14:paraId="559D8CD6" w14:textId="1C7E3877" w:rsidR="00C1671C" w:rsidRPr="00DA71FC" w:rsidRDefault="00C1671C" w:rsidP="007958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A71FC">
        <w:rPr>
          <w:rFonts w:ascii="Calibri Light" w:hAnsi="Calibri Light" w:cs="Calibri Light"/>
          <w:sz w:val="22"/>
          <w:szCs w:val="22"/>
        </w:rPr>
        <w:t>Wszelkie spory wynikające z realizacji niniejszej umowy rozstrzygane będą przez Sąd właściwy dla siedziby Zamawiającego.</w:t>
      </w:r>
    </w:p>
    <w:p w14:paraId="1830C99B" w14:textId="77777777" w:rsidR="00C1671C" w:rsidRPr="00546461" w:rsidRDefault="00AE29D4" w:rsidP="00EE4516">
      <w:pPr>
        <w:autoSpaceDE w:val="0"/>
        <w:autoSpaceDN w:val="0"/>
        <w:adjustRightInd w:val="0"/>
        <w:spacing w:line="288" w:lineRule="auto"/>
        <w:jc w:val="center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§ 10</w:t>
      </w:r>
    </w:p>
    <w:p w14:paraId="22B30D50" w14:textId="77777777" w:rsidR="00C1671C" w:rsidRPr="00546461" w:rsidRDefault="00C1671C" w:rsidP="00B71D3C">
      <w:pPr>
        <w:autoSpaceDE w:val="0"/>
        <w:autoSpaceDN w:val="0"/>
        <w:adjustRightInd w:val="0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Akt niniejszej umowy został sporządzony w dwóch jednobrzmiących egzemplarzach, po jednym egzemplarzu dla każdej ze stron</w:t>
      </w:r>
    </w:p>
    <w:p w14:paraId="4A126CE9" w14:textId="77777777" w:rsidR="00C1671C" w:rsidRPr="00546461" w:rsidRDefault="00C1671C" w:rsidP="00EE4516">
      <w:pPr>
        <w:tabs>
          <w:tab w:val="num" w:pos="284"/>
        </w:tabs>
        <w:autoSpaceDE w:val="0"/>
        <w:autoSpaceDN w:val="0"/>
        <w:adjustRightInd w:val="0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FE8FEFC" w14:textId="62C4E8C0" w:rsidR="00C1671C" w:rsidRPr="006274E2" w:rsidRDefault="002A402C" w:rsidP="00EE4516">
      <w:pPr>
        <w:tabs>
          <w:tab w:val="num" w:pos="284"/>
        </w:tabs>
        <w:autoSpaceDE w:val="0"/>
        <w:autoSpaceDN w:val="0"/>
        <w:adjustRightInd w:val="0"/>
        <w:spacing w:line="288" w:lineRule="auto"/>
        <w:jc w:val="both"/>
        <w:rPr>
          <w:rFonts w:ascii="Calibri Light" w:hAnsi="Calibri Light" w:cs="Calibri Light"/>
          <w:i/>
          <w:sz w:val="22"/>
          <w:szCs w:val="22"/>
          <w:u w:val="single"/>
        </w:rPr>
      </w:pPr>
      <w:r w:rsidRPr="006274E2">
        <w:rPr>
          <w:rFonts w:ascii="Calibri Light" w:hAnsi="Calibri Light" w:cs="Calibri Light"/>
          <w:i/>
          <w:sz w:val="22"/>
          <w:szCs w:val="22"/>
          <w:u w:val="single"/>
        </w:rPr>
        <w:t>Załączniki:</w:t>
      </w:r>
    </w:p>
    <w:p w14:paraId="1C84E60F" w14:textId="219E427F" w:rsidR="002A402C" w:rsidRPr="006274E2" w:rsidRDefault="002A402C" w:rsidP="00EE4516">
      <w:pPr>
        <w:tabs>
          <w:tab w:val="num" w:pos="284"/>
        </w:tabs>
        <w:autoSpaceDE w:val="0"/>
        <w:autoSpaceDN w:val="0"/>
        <w:adjustRightInd w:val="0"/>
        <w:spacing w:line="288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6274E2">
        <w:rPr>
          <w:rFonts w:ascii="Calibri Light" w:hAnsi="Calibri Light" w:cs="Calibri Light"/>
          <w:i/>
          <w:sz w:val="22"/>
          <w:szCs w:val="22"/>
        </w:rPr>
        <w:t>Załącz</w:t>
      </w:r>
      <w:r w:rsidR="00DA71FC">
        <w:rPr>
          <w:rFonts w:ascii="Calibri Light" w:hAnsi="Calibri Light" w:cs="Calibri Light"/>
          <w:i/>
          <w:sz w:val="22"/>
          <w:szCs w:val="22"/>
        </w:rPr>
        <w:t xml:space="preserve">nik nr 1 – </w:t>
      </w:r>
      <w:r w:rsidRPr="006274E2">
        <w:rPr>
          <w:rFonts w:ascii="Calibri Light" w:hAnsi="Calibri Light" w:cs="Calibri Light"/>
          <w:i/>
          <w:sz w:val="22"/>
          <w:szCs w:val="22"/>
        </w:rPr>
        <w:t xml:space="preserve">formularz </w:t>
      </w:r>
      <w:r w:rsidR="00DA71FC">
        <w:rPr>
          <w:rFonts w:ascii="Calibri Light" w:hAnsi="Calibri Light" w:cs="Calibri Light"/>
          <w:i/>
          <w:sz w:val="22"/>
          <w:szCs w:val="22"/>
        </w:rPr>
        <w:t>oferty</w:t>
      </w:r>
      <w:r w:rsidRPr="006274E2">
        <w:rPr>
          <w:rFonts w:ascii="Calibri Light" w:hAnsi="Calibri Light" w:cs="Calibri Light"/>
          <w:i/>
          <w:sz w:val="22"/>
          <w:szCs w:val="22"/>
        </w:rPr>
        <w:t xml:space="preserve"> </w:t>
      </w:r>
    </w:p>
    <w:p w14:paraId="3425346C" w14:textId="77777777" w:rsidR="00C1671C" w:rsidRDefault="00C1671C" w:rsidP="00EE4516">
      <w:pPr>
        <w:autoSpaceDE w:val="0"/>
        <w:autoSpaceDN w:val="0"/>
        <w:adjustRightInd w:val="0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AB2FCCC" w14:textId="77777777" w:rsidR="00DA71FC" w:rsidRDefault="00DA71FC" w:rsidP="00EE4516">
      <w:pPr>
        <w:autoSpaceDE w:val="0"/>
        <w:autoSpaceDN w:val="0"/>
        <w:adjustRightInd w:val="0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F98E0A6" w14:textId="77777777" w:rsidR="00DA71FC" w:rsidRPr="00546461" w:rsidRDefault="00DA71FC" w:rsidP="00EE4516">
      <w:pPr>
        <w:autoSpaceDE w:val="0"/>
        <w:autoSpaceDN w:val="0"/>
        <w:adjustRightInd w:val="0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</w:p>
    <w:p w14:paraId="44783048" w14:textId="77777777" w:rsidR="00DA5CD7" w:rsidRDefault="00DE2CA6" w:rsidP="00EE4516">
      <w:pPr>
        <w:autoSpaceDE w:val="0"/>
        <w:autoSpaceDN w:val="0"/>
        <w:adjustRightInd w:val="0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 xml:space="preserve">      </w:t>
      </w:r>
    </w:p>
    <w:p w14:paraId="1258D9F8" w14:textId="51E1138C" w:rsidR="00C1671C" w:rsidRPr="00546461" w:rsidRDefault="00C1671C" w:rsidP="00DA5CD7">
      <w:pPr>
        <w:autoSpaceDE w:val="0"/>
        <w:autoSpaceDN w:val="0"/>
        <w:adjustRightInd w:val="0"/>
        <w:spacing w:line="288" w:lineRule="auto"/>
        <w:jc w:val="center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ZAMAWIAJĄCY:</w:t>
      </w:r>
      <w:r w:rsidRPr="00546461">
        <w:rPr>
          <w:rFonts w:ascii="Calibri Light" w:hAnsi="Calibri Light" w:cs="Calibri Light"/>
          <w:sz w:val="22"/>
          <w:szCs w:val="22"/>
        </w:rPr>
        <w:tab/>
      </w:r>
      <w:r w:rsidRPr="00546461">
        <w:rPr>
          <w:rFonts w:ascii="Calibri Light" w:hAnsi="Calibri Light" w:cs="Calibri Light"/>
          <w:sz w:val="22"/>
          <w:szCs w:val="22"/>
        </w:rPr>
        <w:tab/>
      </w:r>
      <w:r w:rsidRPr="00546461">
        <w:rPr>
          <w:rFonts w:ascii="Calibri Light" w:hAnsi="Calibri Light" w:cs="Calibri Light"/>
          <w:sz w:val="22"/>
          <w:szCs w:val="22"/>
        </w:rPr>
        <w:tab/>
      </w:r>
      <w:r w:rsidRPr="00546461">
        <w:rPr>
          <w:rFonts w:ascii="Calibri Light" w:hAnsi="Calibri Light" w:cs="Calibri Light"/>
          <w:sz w:val="22"/>
          <w:szCs w:val="22"/>
        </w:rPr>
        <w:tab/>
      </w:r>
      <w:r w:rsidRPr="00546461">
        <w:rPr>
          <w:rFonts w:ascii="Calibri Light" w:hAnsi="Calibri Light" w:cs="Calibri Light"/>
          <w:sz w:val="22"/>
          <w:szCs w:val="22"/>
        </w:rPr>
        <w:tab/>
      </w:r>
      <w:r w:rsidRPr="00546461">
        <w:rPr>
          <w:rFonts w:ascii="Calibri Light" w:hAnsi="Calibri Light" w:cs="Calibri Light"/>
          <w:sz w:val="22"/>
          <w:szCs w:val="22"/>
        </w:rPr>
        <w:tab/>
      </w:r>
      <w:r w:rsidRPr="00546461">
        <w:rPr>
          <w:rFonts w:ascii="Calibri Light" w:hAnsi="Calibri Light" w:cs="Calibri Light"/>
          <w:sz w:val="22"/>
          <w:szCs w:val="22"/>
        </w:rPr>
        <w:tab/>
        <w:t>WYKONAWCA:</w:t>
      </w:r>
    </w:p>
    <w:p w14:paraId="75AEC48D" w14:textId="77777777" w:rsidR="00C1671C" w:rsidRPr="00546461" w:rsidRDefault="00C1671C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</w:p>
    <w:p w14:paraId="4CB73DAC" w14:textId="77777777" w:rsidR="00C1671C" w:rsidRPr="00546461" w:rsidRDefault="00C1671C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46461">
        <w:rPr>
          <w:rFonts w:ascii="Calibri Light" w:hAnsi="Calibri Light" w:cs="Calibri Light"/>
        </w:rPr>
        <w:tab/>
      </w:r>
      <w:r w:rsidRPr="00546461">
        <w:rPr>
          <w:rFonts w:ascii="Calibri Light" w:hAnsi="Calibri Light" w:cs="Calibri Light"/>
        </w:rPr>
        <w:tab/>
      </w:r>
      <w:r w:rsidRPr="00546461">
        <w:rPr>
          <w:rFonts w:ascii="Calibri Light" w:hAnsi="Calibri Light" w:cs="Calibri Light"/>
        </w:rPr>
        <w:tab/>
      </w:r>
      <w:r w:rsidRPr="00546461">
        <w:rPr>
          <w:rFonts w:ascii="Calibri Light" w:hAnsi="Calibri Light" w:cs="Calibri Light"/>
        </w:rPr>
        <w:tab/>
      </w:r>
      <w:r w:rsidRPr="00546461">
        <w:rPr>
          <w:rFonts w:ascii="Calibri Light" w:hAnsi="Calibri Light" w:cs="Calibri Light"/>
        </w:rPr>
        <w:tab/>
      </w:r>
      <w:r w:rsidRPr="00546461">
        <w:rPr>
          <w:rFonts w:ascii="Calibri Light" w:hAnsi="Calibri Light" w:cs="Calibri Light"/>
        </w:rPr>
        <w:tab/>
      </w:r>
      <w:r w:rsidRPr="00546461">
        <w:rPr>
          <w:rFonts w:ascii="Calibri Light" w:hAnsi="Calibri Light" w:cs="Calibri Light"/>
        </w:rPr>
        <w:tab/>
      </w:r>
      <w:r w:rsidRPr="00546461">
        <w:rPr>
          <w:rFonts w:ascii="Calibri Light" w:hAnsi="Calibri Light" w:cs="Calibri Light"/>
        </w:rPr>
        <w:tab/>
      </w:r>
    </w:p>
    <w:p w14:paraId="2CC5D16B" w14:textId="77777777" w:rsidR="003E068E" w:rsidRPr="00546461" w:rsidRDefault="003E068E">
      <w:pPr>
        <w:rPr>
          <w:rFonts w:ascii="Calibri Light" w:hAnsi="Calibri Light" w:cs="Calibri Light"/>
        </w:rPr>
      </w:pPr>
    </w:p>
    <w:p w14:paraId="63F0F5F3" w14:textId="77777777" w:rsidR="00F5287F" w:rsidRPr="00546461" w:rsidRDefault="00F5287F">
      <w:pPr>
        <w:rPr>
          <w:rFonts w:ascii="Calibri Light" w:hAnsi="Calibri Light" w:cs="Calibri Light"/>
        </w:rPr>
      </w:pPr>
    </w:p>
    <w:sectPr w:rsidR="00F5287F" w:rsidRPr="00546461" w:rsidSect="00625733"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7A7C4" w16cex:dateUtc="2023-10-16T10:15:00Z"/>
  <w16cex:commentExtensible w16cex:durableId="28D7A9E2" w16cex:dateUtc="2023-10-16T10:24:00Z"/>
  <w16cex:commentExtensible w16cex:durableId="28D7AAE1" w16cex:dateUtc="2023-10-16T10:28:00Z"/>
  <w16cex:commentExtensible w16cex:durableId="28D7AB0B" w16cex:dateUtc="2023-10-16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A95705" w16cid:durableId="28D7A7C4"/>
  <w16cid:commentId w16cid:paraId="7D1A785C" w16cid:durableId="28D7A9E2"/>
  <w16cid:commentId w16cid:paraId="27671D59" w16cid:durableId="28D7AAE1"/>
  <w16cid:commentId w16cid:paraId="327394D0" w16cid:durableId="28D7AB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BD8AD" w14:textId="77777777" w:rsidR="00FE0A42" w:rsidRDefault="00FE0A42">
      <w:r>
        <w:separator/>
      </w:r>
    </w:p>
  </w:endnote>
  <w:endnote w:type="continuationSeparator" w:id="0">
    <w:p w14:paraId="010E3805" w14:textId="77777777" w:rsidR="00FE0A42" w:rsidRDefault="00FE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47673" w14:textId="77777777" w:rsidR="005D1A69" w:rsidRDefault="00FE0A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56E42" w14:textId="77777777" w:rsidR="00FE0A42" w:rsidRDefault="00FE0A42">
      <w:r>
        <w:separator/>
      </w:r>
    </w:p>
  </w:footnote>
  <w:footnote w:type="continuationSeparator" w:id="0">
    <w:p w14:paraId="67B34679" w14:textId="77777777" w:rsidR="00FE0A42" w:rsidRDefault="00FE0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710"/>
    <w:multiLevelType w:val="hybridMultilevel"/>
    <w:tmpl w:val="DC68197C"/>
    <w:lvl w:ilvl="0" w:tplc="EC74A1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3D7043"/>
    <w:multiLevelType w:val="hybridMultilevel"/>
    <w:tmpl w:val="20C230B6"/>
    <w:lvl w:ilvl="0" w:tplc="0AAE2014">
      <w:start w:val="1"/>
      <w:numFmt w:val="decimal"/>
      <w:lvlText w:val="%1."/>
      <w:lvlJc w:val="left"/>
      <w:pPr>
        <w:ind w:left="50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06F175F1"/>
    <w:multiLevelType w:val="hybridMultilevel"/>
    <w:tmpl w:val="2CEA9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CCF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A50CA"/>
    <w:multiLevelType w:val="singleLevel"/>
    <w:tmpl w:val="BB2E8E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8D525B"/>
    <w:multiLevelType w:val="hybridMultilevel"/>
    <w:tmpl w:val="66F8A81C"/>
    <w:lvl w:ilvl="0" w:tplc="661A7C5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E737D9A"/>
    <w:multiLevelType w:val="hybridMultilevel"/>
    <w:tmpl w:val="A08EF66C"/>
    <w:lvl w:ilvl="0" w:tplc="661A7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55E66"/>
    <w:multiLevelType w:val="hybridMultilevel"/>
    <w:tmpl w:val="515814F2"/>
    <w:lvl w:ilvl="0" w:tplc="D7EAA758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1" w:tplc="DE24CA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0B725F"/>
    <w:multiLevelType w:val="hybridMultilevel"/>
    <w:tmpl w:val="04DA967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1D48A2"/>
    <w:multiLevelType w:val="hybridMultilevel"/>
    <w:tmpl w:val="6B94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C5DE9"/>
    <w:multiLevelType w:val="hybridMultilevel"/>
    <w:tmpl w:val="2B1C1B42"/>
    <w:lvl w:ilvl="0" w:tplc="142A15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b w:val="0"/>
        <w:color w:val="0000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5B5EF8"/>
    <w:multiLevelType w:val="multilevel"/>
    <w:tmpl w:val="69BE1E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443"/>
        </w:tabs>
        <w:ind w:left="443" w:hanging="323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EA1834"/>
    <w:multiLevelType w:val="hybridMultilevel"/>
    <w:tmpl w:val="3B9E71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5C15F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 Light" w:hAnsi="Calibri Light" w:cs="Calibri Light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C72893"/>
    <w:multiLevelType w:val="hybridMultilevel"/>
    <w:tmpl w:val="73701E9C"/>
    <w:lvl w:ilvl="0" w:tplc="FBCED9F0">
      <w:start w:val="1"/>
      <w:numFmt w:val="decimal"/>
      <w:lvlText w:val="%1."/>
      <w:lvlJc w:val="left"/>
      <w:pPr>
        <w:ind w:left="720" w:hanging="360"/>
      </w:pPr>
    </w:lvl>
    <w:lvl w:ilvl="1" w:tplc="8E42E802">
      <w:start w:val="1"/>
      <w:numFmt w:val="lowerLetter"/>
      <w:lvlText w:val="%2."/>
      <w:lvlJc w:val="left"/>
      <w:pPr>
        <w:ind w:left="1440" w:hanging="360"/>
      </w:pPr>
    </w:lvl>
    <w:lvl w:ilvl="2" w:tplc="11A08CC4">
      <w:start w:val="1"/>
      <w:numFmt w:val="lowerRoman"/>
      <w:lvlText w:val="%3."/>
      <w:lvlJc w:val="right"/>
      <w:pPr>
        <w:ind w:left="2160" w:hanging="180"/>
      </w:pPr>
    </w:lvl>
    <w:lvl w:ilvl="3" w:tplc="CD50149E">
      <w:start w:val="1"/>
      <w:numFmt w:val="decimal"/>
      <w:lvlText w:val="%4."/>
      <w:lvlJc w:val="left"/>
      <w:pPr>
        <w:ind w:left="2880" w:hanging="360"/>
      </w:pPr>
    </w:lvl>
    <w:lvl w:ilvl="4" w:tplc="41AE1D48">
      <w:start w:val="1"/>
      <w:numFmt w:val="lowerLetter"/>
      <w:lvlText w:val="%5."/>
      <w:lvlJc w:val="left"/>
      <w:pPr>
        <w:ind w:left="3600" w:hanging="360"/>
      </w:pPr>
    </w:lvl>
    <w:lvl w:ilvl="5" w:tplc="AB16DA88">
      <w:start w:val="1"/>
      <w:numFmt w:val="lowerRoman"/>
      <w:lvlText w:val="%6."/>
      <w:lvlJc w:val="right"/>
      <w:pPr>
        <w:ind w:left="4320" w:hanging="180"/>
      </w:pPr>
    </w:lvl>
    <w:lvl w:ilvl="6" w:tplc="33D6F19E">
      <w:start w:val="1"/>
      <w:numFmt w:val="decimal"/>
      <w:lvlText w:val="%7."/>
      <w:lvlJc w:val="left"/>
      <w:pPr>
        <w:ind w:left="5040" w:hanging="360"/>
      </w:pPr>
    </w:lvl>
    <w:lvl w:ilvl="7" w:tplc="DC9CE4A2">
      <w:start w:val="1"/>
      <w:numFmt w:val="lowerLetter"/>
      <w:lvlText w:val="%8."/>
      <w:lvlJc w:val="left"/>
      <w:pPr>
        <w:ind w:left="5760" w:hanging="360"/>
      </w:pPr>
    </w:lvl>
    <w:lvl w:ilvl="8" w:tplc="AE12546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8468C"/>
    <w:multiLevelType w:val="hybridMultilevel"/>
    <w:tmpl w:val="69C8A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FB73594"/>
    <w:multiLevelType w:val="hybridMultilevel"/>
    <w:tmpl w:val="61CC39FC"/>
    <w:lvl w:ilvl="0" w:tplc="661A7C5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D2E431A"/>
    <w:multiLevelType w:val="hybridMultilevel"/>
    <w:tmpl w:val="0606554C"/>
    <w:lvl w:ilvl="0" w:tplc="8BF49988">
      <w:start w:val="2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80389"/>
    <w:multiLevelType w:val="hybridMultilevel"/>
    <w:tmpl w:val="C1D0DCFC"/>
    <w:lvl w:ilvl="0" w:tplc="0504DB3E">
      <w:start w:val="2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621A9"/>
    <w:multiLevelType w:val="hybridMultilevel"/>
    <w:tmpl w:val="98AEB7FC"/>
    <w:lvl w:ilvl="0" w:tplc="CF8251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D1A5D"/>
    <w:multiLevelType w:val="hybridMultilevel"/>
    <w:tmpl w:val="5114CBAE"/>
    <w:lvl w:ilvl="0" w:tplc="0AAE2014">
      <w:start w:val="1"/>
      <w:numFmt w:val="decimal"/>
      <w:lvlText w:val="%1."/>
      <w:lvlJc w:val="left"/>
      <w:pPr>
        <w:ind w:left="50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04F8A"/>
    <w:multiLevelType w:val="multilevel"/>
    <w:tmpl w:val="AE6CFF60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5A55B99"/>
    <w:multiLevelType w:val="singleLevel"/>
    <w:tmpl w:val="795C1A6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A0661A3"/>
    <w:multiLevelType w:val="hybridMultilevel"/>
    <w:tmpl w:val="15BC3C7C"/>
    <w:lvl w:ilvl="0" w:tplc="0415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62FF1C23"/>
    <w:multiLevelType w:val="multilevel"/>
    <w:tmpl w:val="1EB8CE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" w15:restartNumberingAfterBreak="0">
    <w:nsid w:val="648C0A6A"/>
    <w:multiLevelType w:val="hybridMultilevel"/>
    <w:tmpl w:val="587E4280"/>
    <w:lvl w:ilvl="0" w:tplc="D7EAA758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43C21"/>
    <w:multiLevelType w:val="hybridMultilevel"/>
    <w:tmpl w:val="99D29D3E"/>
    <w:lvl w:ilvl="0" w:tplc="FF0033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3B2DF2"/>
    <w:multiLevelType w:val="hybridMultilevel"/>
    <w:tmpl w:val="774C25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0F5719"/>
    <w:multiLevelType w:val="hybridMultilevel"/>
    <w:tmpl w:val="465A47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202033"/>
    <w:multiLevelType w:val="hybridMultilevel"/>
    <w:tmpl w:val="199A94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E5CB6"/>
    <w:multiLevelType w:val="hybridMultilevel"/>
    <w:tmpl w:val="426EE33E"/>
    <w:lvl w:ilvl="0" w:tplc="71368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 Light" w:hAnsi="Calibri Light" w:cs="Calibri Light" w:hint="default"/>
        <w:color w:val="000000"/>
        <w:sz w:val="22"/>
        <w:szCs w:val="22"/>
      </w:rPr>
    </w:lvl>
    <w:lvl w:ilvl="1" w:tplc="5FD259C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 w:val="0"/>
        <w:sz w:val="20"/>
        <w:szCs w:val="20"/>
      </w:rPr>
    </w:lvl>
    <w:lvl w:ilvl="2" w:tplc="1CFC4CD0">
      <w:start w:val="1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 w:tplc="44806BB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4BD3A1A"/>
    <w:multiLevelType w:val="hybridMultilevel"/>
    <w:tmpl w:val="72FA7BF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7A316C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8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0"/>
  </w:num>
  <w:num w:numId="9">
    <w:abstractNumId w:val="21"/>
  </w:num>
  <w:num w:numId="10">
    <w:abstractNumId w:val="5"/>
  </w:num>
  <w:num w:numId="11">
    <w:abstractNumId w:val="9"/>
  </w:num>
  <w:num w:numId="12">
    <w:abstractNumId w:val="29"/>
  </w:num>
  <w:num w:numId="13">
    <w:abstractNumId w:val="24"/>
  </w:num>
  <w:num w:numId="14">
    <w:abstractNumId w:val="10"/>
  </w:num>
  <w:num w:numId="15">
    <w:abstractNumId w:val="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"/>
  </w:num>
  <w:num w:numId="19">
    <w:abstractNumId w:val="18"/>
  </w:num>
  <w:num w:numId="20">
    <w:abstractNumId w:val="11"/>
  </w:num>
  <w:num w:numId="21">
    <w:abstractNumId w:val="27"/>
  </w:num>
  <w:num w:numId="22">
    <w:abstractNumId w:val="3"/>
    <w:lvlOverride w:ilvl="0">
      <w:startOverride w:val="2"/>
    </w:lvlOverride>
  </w:num>
  <w:num w:numId="23">
    <w:abstractNumId w:val="16"/>
  </w:num>
  <w:num w:numId="24">
    <w:abstractNumId w:val="30"/>
    <w:lvlOverride w:ilvl="0">
      <w:startOverride w:val="1"/>
    </w:lvlOverride>
  </w:num>
  <w:num w:numId="25">
    <w:abstractNumId w:val="19"/>
  </w:num>
  <w:num w:numId="26">
    <w:abstractNumId w:val="22"/>
  </w:num>
  <w:num w:numId="27">
    <w:abstractNumId w:val="13"/>
  </w:num>
  <w:num w:numId="28">
    <w:abstractNumId w:val="15"/>
  </w:num>
  <w:num w:numId="29">
    <w:abstractNumId w:val="25"/>
  </w:num>
  <w:num w:numId="30">
    <w:abstractNumId w:val="14"/>
  </w:num>
  <w:num w:numId="31">
    <w:abstractNumId w:val="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1C"/>
    <w:rsid w:val="000B02AA"/>
    <w:rsid w:val="000F6B39"/>
    <w:rsid w:val="00101AB7"/>
    <w:rsid w:val="00102D8F"/>
    <w:rsid w:val="00117676"/>
    <w:rsid w:val="00163A85"/>
    <w:rsid w:val="0019277C"/>
    <w:rsid w:val="001C60AF"/>
    <w:rsid w:val="001E7333"/>
    <w:rsid w:val="001F721F"/>
    <w:rsid w:val="0025533F"/>
    <w:rsid w:val="00292373"/>
    <w:rsid w:val="002A1C89"/>
    <w:rsid w:val="002A402C"/>
    <w:rsid w:val="002B5326"/>
    <w:rsid w:val="002D054F"/>
    <w:rsid w:val="002E3D38"/>
    <w:rsid w:val="002E470B"/>
    <w:rsid w:val="003024AC"/>
    <w:rsid w:val="00320646"/>
    <w:rsid w:val="00320833"/>
    <w:rsid w:val="00322D51"/>
    <w:rsid w:val="00333DC2"/>
    <w:rsid w:val="00366A52"/>
    <w:rsid w:val="00386C68"/>
    <w:rsid w:val="003A2240"/>
    <w:rsid w:val="003E068E"/>
    <w:rsid w:val="004055AB"/>
    <w:rsid w:val="004074DB"/>
    <w:rsid w:val="00431E0A"/>
    <w:rsid w:val="004460CB"/>
    <w:rsid w:val="00452B52"/>
    <w:rsid w:val="004863B4"/>
    <w:rsid w:val="00487CC7"/>
    <w:rsid w:val="004945BA"/>
    <w:rsid w:val="0049762B"/>
    <w:rsid w:val="004E024E"/>
    <w:rsid w:val="004F3C63"/>
    <w:rsid w:val="005462F5"/>
    <w:rsid w:val="00546461"/>
    <w:rsid w:val="00553231"/>
    <w:rsid w:val="0057082D"/>
    <w:rsid w:val="00574C55"/>
    <w:rsid w:val="00575137"/>
    <w:rsid w:val="00583762"/>
    <w:rsid w:val="00583EA6"/>
    <w:rsid w:val="00586023"/>
    <w:rsid w:val="00595307"/>
    <w:rsid w:val="005959BB"/>
    <w:rsid w:val="005A55D0"/>
    <w:rsid w:val="005D22E5"/>
    <w:rsid w:val="005D702E"/>
    <w:rsid w:val="005F7A4A"/>
    <w:rsid w:val="00603701"/>
    <w:rsid w:val="006274E2"/>
    <w:rsid w:val="00676137"/>
    <w:rsid w:val="00681D60"/>
    <w:rsid w:val="00684E35"/>
    <w:rsid w:val="006C3784"/>
    <w:rsid w:val="006D0BD2"/>
    <w:rsid w:val="006E3211"/>
    <w:rsid w:val="00761801"/>
    <w:rsid w:val="007859AF"/>
    <w:rsid w:val="0079589D"/>
    <w:rsid w:val="007D3EE1"/>
    <w:rsid w:val="007D6463"/>
    <w:rsid w:val="007F5D49"/>
    <w:rsid w:val="008A0F1A"/>
    <w:rsid w:val="008C4816"/>
    <w:rsid w:val="008F4A24"/>
    <w:rsid w:val="0090266C"/>
    <w:rsid w:val="00911C63"/>
    <w:rsid w:val="00940498"/>
    <w:rsid w:val="009B176E"/>
    <w:rsid w:val="009B1885"/>
    <w:rsid w:val="009D43CA"/>
    <w:rsid w:val="009D5A50"/>
    <w:rsid w:val="009D7102"/>
    <w:rsid w:val="009E5C4E"/>
    <w:rsid w:val="00A10A49"/>
    <w:rsid w:val="00A22CD0"/>
    <w:rsid w:val="00A41D78"/>
    <w:rsid w:val="00A87C3A"/>
    <w:rsid w:val="00AB7BA5"/>
    <w:rsid w:val="00AD3065"/>
    <w:rsid w:val="00AE29D4"/>
    <w:rsid w:val="00B02B89"/>
    <w:rsid w:val="00B31B20"/>
    <w:rsid w:val="00B71D3C"/>
    <w:rsid w:val="00B71F2F"/>
    <w:rsid w:val="00B72EF9"/>
    <w:rsid w:val="00BA7E55"/>
    <w:rsid w:val="00BE51AC"/>
    <w:rsid w:val="00C10CDA"/>
    <w:rsid w:val="00C131AA"/>
    <w:rsid w:val="00C1671C"/>
    <w:rsid w:val="00C31AF7"/>
    <w:rsid w:val="00C43911"/>
    <w:rsid w:val="00C57799"/>
    <w:rsid w:val="00C62AA7"/>
    <w:rsid w:val="00C862AF"/>
    <w:rsid w:val="00CA512C"/>
    <w:rsid w:val="00CB2C37"/>
    <w:rsid w:val="00CC6A7E"/>
    <w:rsid w:val="00CE0929"/>
    <w:rsid w:val="00CE65E6"/>
    <w:rsid w:val="00D10DD7"/>
    <w:rsid w:val="00D20713"/>
    <w:rsid w:val="00D42FDA"/>
    <w:rsid w:val="00D746A0"/>
    <w:rsid w:val="00D960B5"/>
    <w:rsid w:val="00DA5CD7"/>
    <w:rsid w:val="00DA71FC"/>
    <w:rsid w:val="00DA7998"/>
    <w:rsid w:val="00DB6223"/>
    <w:rsid w:val="00DC508A"/>
    <w:rsid w:val="00DD5E1E"/>
    <w:rsid w:val="00DE2CA6"/>
    <w:rsid w:val="00E254EA"/>
    <w:rsid w:val="00E2625A"/>
    <w:rsid w:val="00E47C52"/>
    <w:rsid w:val="00EA41E7"/>
    <w:rsid w:val="00ED2021"/>
    <w:rsid w:val="00ED381E"/>
    <w:rsid w:val="00EE4516"/>
    <w:rsid w:val="00F03388"/>
    <w:rsid w:val="00F275F1"/>
    <w:rsid w:val="00F35BC8"/>
    <w:rsid w:val="00F5287F"/>
    <w:rsid w:val="00F531D9"/>
    <w:rsid w:val="00F6766D"/>
    <w:rsid w:val="00F97B73"/>
    <w:rsid w:val="00FB4D4D"/>
    <w:rsid w:val="00FE0A42"/>
    <w:rsid w:val="00FE1883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0E17"/>
  <w15:docId w15:val="{98DE941A-74D3-43C2-91BD-047E93AE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671C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67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67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167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167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167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1671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C1671C"/>
    <w:pPr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6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7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C167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A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A2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3E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3E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33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3D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A87C3A"/>
    <w:pPr>
      <w:keepNext/>
      <w:widowControl w:val="0"/>
      <w:numPr>
        <w:numId w:val="25"/>
      </w:numPr>
      <w:suppressAutoHyphens/>
      <w:jc w:val="center"/>
      <w:outlineLvl w:val="0"/>
    </w:pPr>
    <w:rPr>
      <w:b/>
      <w:color w:val="00000A"/>
      <w:lang w:eastAsia="ar-SA"/>
    </w:rPr>
  </w:style>
  <w:style w:type="paragraph" w:customStyle="1" w:styleId="Nagwek41">
    <w:name w:val="Nagłówek 41"/>
    <w:basedOn w:val="Normalny"/>
    <w:qFormat/>
    <w:rsid w:val="00A87C3A"/>
    <w:pPr>
      <w:keepNext/>
      <w:widowControl w:val="0"/>
      <w:numPr>
        <w:ilvl w:val="3"/>
        <w:numId w:val="25"/>
      </w:numPr>
      <w:suppressAutoHyphens/>
      <w:jc w:val="both"/>
      <w:outlineLvl w:val="3"/>
    </w:pPr>
    <w:rPr>
      <w:b/>
      <w:color w:val="8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B9B65-5A51-4BBF-BB7A-74FB6DD8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6</Pages>
  <Words>2206</Words>
  <Characters>13239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Radca_Prawny</dc:creator>
  <cp:lastModifiedBy>116-Przetargi</cp:lastModifiedBy>
  <cp:revision>25</cp:revision>
  <cp:lastPrinted>2023-10-16T12:11:00Z</cp:lastPrinted>
  <dcterms:created xsi:type="dcterms:W3CDTF">2023-10-16T11:58:00Z</dcterms:created>
  <dcterms:modified xsi:type="dcterms:W3CDTF">2023-12-14T10:41:00Z</dcterms:modified>
</cp:coreProperties>
</file>