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56" w:rsidRPr="002D1520" w:rsidRDefault="00EB6356" w:rsidP="00EB6356">
      <w:pPr>
        <w:spacing w:after="160" w:line="259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EB6356">
        <w:rPr>
          <w:rFonts w:ascii="Tahoma" w:eastAsia="Arial" w:hAnsi="Tahoma" w:cs="Tahoma"/>
          <w:sz w:val="20"/>
          <w:lang w:val="pl" w:eastAsia="pl-PL"/>
        </w:rPr>
        <w:t>INiZP.272.03.2023</w:t>
      </w:r>
      <w:r w:rsidRPr="00EB6356">
        <w:rPr>
          <w:rFonts w:ascii="Tahoma" w:eastAsia="Calibri" w:hAnsi="Tahoma" w:cs="Tahoma"/>
          <w:sz w:val="18"/>
          <w:szCs w:val="20"/>
        </w:rPr>
        <w:t xml:space="preserve"> </w:t>
      </w:r>
      <w:r w:rsidRPr="002D1520">
        <w:rPr>
          <w:rFonts w:ascii="Tahoma" w:eastAsia="Calibri" w:hAnsi="Tahoma" w:cs="Tahoma"/>
          <w:sz w:val="20"/>
          <w:szCs w:val="20"/>
        </w:rPr>
        <w:tab/>
      </w:r>
      <w:r w:rsidRPr="002D1520">
        <w:rPr>
          <w:rFonts w:ascii="Tahoma" w:eastAsia="Calibri" w:hAnsi="Tahoma" w:cs="Tahoma"/>
          <w:sz w:val="20"/>
          <w:szCs w:val="20"/>
        </w:rPr>
        <w:tab/>
      </w:r>
      <w:r w:rsidRPr="002D1520">
        <w:rPr>
          <w:rFonts w:ascii="Tahoma" w:eastAsia="Calibri" w:hAnsi="Tahoma" w:cs="Tahoma"/>
          <w:sz w:val="20"/>
          <w:szCs w:val="20"/>
        </w:rPr>
        <w:tab/>
      </w:r>
      <w:r w:rsidRPr="002D1520">
        <w:rPr>
          <w:rFonts w:ascii="Tahoma" w:eastAsia="Calibri" w:hAnsi="Tahoma" w:cs="Tahoma"/>
          <w:sz w:val="20"/>
          <w:szCs w:val="20"/>
        </w:rPr>
        <w:tab/>
      </w:r>
      <w:r w:rsidRPr="002D1520">
        <w:rPr>
          <w:rFonts w:ascii="Tahoma" w:eastAsia="Calibri" w:hAnsi="Tahoma" w:cs="Tahoma"/>
          <w:sz w:val="20"/>
          <w:szCs w:val="20"/>
        </w:rPr>
        <w:tab/>
      </w:r>
      <w:r w:rsidRPr="002D1520">
        <w:rPr>
          <w:rFonts w:ascii="Tahoma" w:eastAsia="Calibri" w:hAnsi="Tahoma" w:cs="Tahoma"/>
          <w:sz w:val="20"/>
          <w:szCs w:val="20"/>
        </w:rPr>
        <w:tab/>
      </w:r>
      <w:r w:rsidRPr="002D1520">
        <w:rPr>
          <w:rFonts w:ascii="Tahoma" w:eastAsia="Calibri" w:hAnsi="Tahoma" w:cs="Tahoma"/>
          <w:sz w:val="20"/>
          <w:szCs w:val="20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>ZAŁĄCZNIK NR 2a DO SWZ</w:t>
      </w:r>
      <w:r w:rsidRPr="002D1520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B6356" w:rsidRPr="002D1520" w:rsidTr="009333D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356" w:rsidRPr="002D1520" w:rsidRDefault="00EB6356" w:rsidP="009333D8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B6356" w:rsidRPr="002D1520" w:rsidRDefault="00EB6356" w:rsidP="009333D8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EB6356" w:rsidRPr="002D1520" w:rsidTr="009333D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:rsidR="00EB6356" w:rsidRPr="002D1520" w:rsidRDefault="00EB6356" w:rsidP="009333D8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6356" w:rsidRPr="002D1520" w:rsidTr="009333D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6356" w:rsidRPr="002D1520" w:rsidRDefault="00EB6356" w:rsidP="009333D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B6356" w:rsidRPr="002D1520" w:rsidRDefault="00EB6356" w:rsidP="009333D8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</w:t>
            </w:r>
            <w:bookmarkStart w:id="0" w:name="_GoBack"/>
            <w:bookmarkEnd w:id="0"/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ko osoby/osób upoważnionych do reprezentacji Wykonawcy / stanowisko/podstawa do reprezentacji</w:t>
            </w:r>
          </w:p>
        </w:tc>
      </w:tr>
    </w:tbl>
    <w:p w:rsidR="00EB6356" w:rsidRPr="002D1520" w:rsidRDefault="00EB6356" w:rsidP="00EB635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EB6356" w:rsidRPr="002D1520" w:rsidRDefault="00EB6356" w:rsidP="00EB6356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</w:rPr>
        <w:t>OŚWIADCZENIE  PODMIOTU UDOSTĘPNIAJĄCEGO ZASOBY</w:t>
      </w:r>
    </w:p>
    <w:p w:rsidR="00EB6356" w:rsidRPr="002D1520" w:rsidRDefault="00EB6356" w:rsidP="00EB6356">
      <w:pPr>
        <w:spacing w:after="12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2D1520">
        <w:rPr>
          <w:rFonts w:ascii="Tahoma" w:eastAsia="Calibri" w:hAnsi="Tahoma" w:cs="Tahoma"/>
          <w:sz w:val="20"/>
          <w:szCs w:val="20"/>
        </w:rPr>
        <w:t>t.j</w:t>
      </w:r>
      <w:proofErr w:type="spellEnd"/>
      <w:r w:rsidRPr="002D1520">
        <w:rPr>
          <w:rFonts w:ascii="Tahoma" w:eastAsia="Calibri" w:hAnsi="Tahoma" w:cs="Tahoma"/>
          <w:sz w:val="20"/>
          <w:szCs w:val="20"/>
        </w:rPr>
        <w:t>. Dz.U. z 2022 poz. 1710 ze zm.)</w:t>
      </w:r>
    </w:p>
    <w:p w:rsidR="00EB6356" w:rsidRPr="002D1520" w:rsidRDefault="00EB6356" w:rsidP="00EB6356">
      <w:pPr>
        <w:pStyle w:val="Standard"/>
        <w:spacing w:after="12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bookmarkStart w:id="1" w:name="_Hlk120083587"/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W związku z prowadzonym postępowaniem o udzielenie zamówienia publicznego</w:t>
      </w:r>
      <w:r w:rsidRPr="002D1520">
        <w:rPr>
          <w:rFonts w:ascii="Tahoma" w:eastAsia="Arial" w:hAnsi="Tahoma" w:cs="Tahoma"/>
          <w:sz w:val="20"/>
          <w:szCs w:val="20"/>
          <w:lang w:val="pl-PL" w:eastAsia="pl-PL"/>
        </w:rPr>
        <w:t xml:space="preserve"> </w:t>
      </w:r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pod nazwą</w:t>
      </w:r>
      <w:r w:rsidRPr="002D1520">
        <w:rPr>
          <w:rFonts w:ascii="Tahoma" w:eastAsia="Times New Roman" w:hAnsi="Tahoma" w:cs="Tahoma"/>
          <w:sz w:val="20"/>
          <w:szCs w:val="20"/>
          <w:lang w:val="pl-PL" w:eastAsia="ar-SA"/>
        </w:rPr>
        <w:t>:</w:t>
      </w:r>
      <w:r w:rsidRPr="002D1520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</w:p>
    <w:bookmarkEnd w:id="1"/>
    <w:p w:rsidR="00EB6356" w:rsidRPr="002D1520" w:rsidRDefault="00EB6356" w:rsidP="00EB6356">
      <w:pPr>
        <w:pStyle w:val="Standard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2D1520">
        <w:rPr>
          <w:rFonts w:ascii="Tahoma" w:hAnsi="Tahoma" w:cs="Tahoma"/>
          <w:b/>
          <w:bCs/>
          <w:sz w:val="20"/>
          <w:szCs w:val="20"/>
          <w:lang w:val="pl-PL"/>
        </w:rPr>
        <w:t>„STANDARYZACJA POMIESZCZEŃ REHABILITACJI W SPZOZ SZPITALA IM. JANA PARNASA W CZŁUCHOWIE”</w:t>
      </w:r>
    </w:p>
    <w:p w:rsidR="00EB6356" w:rsidRPr="002D1520" w:rsidRDefault="00EB6356" w:rsidP="00EB635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B6356" w:rsidRPr="002D1520" w:rsidRDefault="00EB6356" w:rsidP="00EB6356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A. DOTYCZĄCE SPEŁNIANIA WARUNKÓW UDZIAŁU W POSTĘPOWANIU</w:t>
      </w:r>
    </w:p>
    <w:p w:rsidR="00EB6356" w:rsidRPr="002D1520" w:rsidRDefault="00EB6356" w:rsidP="00EB63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Oświadczam, że jako podmiot udostępniający swoje zasoby </w:t>
      </w:r>
      <w:r>
        <w:rPr>
          <w:rFonts w:ascii="Tahoma" w:eastAsia="Calibri" w:hAnsi="Tahoma" w:cs="Tahoma"/>
          <w:sz w:val="20"/>
          <w:szCs w:val="20"/>
        </w:rPr>
        <w:t>Wykonawcy składającemu ofertę w </w:t>
      </w:r>
      <w:r w:rsidRPr="002D1520">
        <w:rPr>
          <w:rFonts w:ascii="Tahoma" w:eastAsia="Calibri" w:hAnsi="Tahoma" w:cs="Tahoma"/>
          <w:sz w:val="20"/>
          <w:szCs w:val="20"/>
        </w:rPr>
        <w:t>przedmiotowym postępowaniu, spełniam warunki udziału w postępowaniu określone przez zamawiającego w zakresie w jakim są udostępniane.</w:t>
      </w:r>
    </w:p>
    <w:p w:rsidR="00EB6356" w:rsidRPr="002D1520" w:rsidRDefault="00EB6356" w:rsidP="00EB635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 </w:t>
      </w:r>
    </w:p>
    <w:p w:rsidR="00EB6356" w:rsidRPr="002D1520" w:rsidRDefault="00EB6356" w:rsidP="00EB6356">
      <w:pPr>
        <w:spacing w:after="0" w:line="259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:rsidR="00EB6356" w:rsidRPr="002D1520" w:rsidRDefault="00EB6356" w:rsidP="00EB6356">
      <w:pPr>
        <w:spacing w:after="0" w:line="259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1. Oświadczam, że nie podlegam wykluczeniu z postępowania na podstawie art. 108 ust. 1 ustawy Pzp.</w:t>
      </w:r>
    </w:p>
    <w:p w:rsidR="00EB6356" w:rsidRPr="002D1520" w:rsidRDefault="00EB6356" w:rsidP="00EB635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 </w:t>
      </w:r>
    </w:p>
    <w:p w:rsidR="00EB6356" w:rsidRPr="002D1520" w:rsidRDefault="00EB6356" w:rsidP="00EB63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i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(podać podstawę wykluczenia - art. 108 ust. 1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br/>
        <w:t xml:space="preserve">ustawy Pzp.). </w:t>
      </w:r>
      <w:r w:rsidRPr="002D1520">
        <w:rPr>
          <w:rFonts w:ascii="Tahoma" w:eastAsia="Calibri" w:hAnsi="Tahoma" w:cs="Tahoma"/>
          <w:sz w:val="20"/>
          <w:szCs w:val="20"/>
        </w:rPr>
        <w:t>Jednocześnie oświadczam, że w związku z ww. okolicznością, na podstawie art.110 ust.2 ustawy Pzp podjąłem następujące środki naprawcze:</w:t>
      </w:r>
    </w:p>
    <w:p w:rsidR="00EB6356" w:rsidRPr="002D1520" w:rsidRDefault="00EB6356" w:rsidP="00EB635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356" w:rsidRPr="002D1520" w:rsidRDefault="00EB6356" w:rsidP="00EB635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  <w:r w:rsidRPr="002D1520">
        <w:rPr>
          <w:rFonts w:ascii="Tahoma" w:eastAsia="Calibri" w:hAnsi="Tahoma" w:cs="Tahoma"/>
          <w:sz w:val="20"/>
          <w:szCs w:val="20"/>
        </w:rPr>
        <w:t>3.</w:t>
      </w:r>
      <w:r w:rsidRPr="002D152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bookmarkStart w:id="2" w:name="_Hlk103061070"/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</w:t>
      </w:r>
      <w:r>
        <w:rPr>
          <w:rFonts w:ascii="Tahoma" w:eastAsia="Calibri" w:hAnsi="Tahoma" w:cs="Tahoma"/>
          <w:sz w:val="20"/>
          <w:szCs w:val="20"/>
          <w:lang w:val="pl"/>
        </w:rPr>
        <w:t>odstawie art. 7 ust. 1 ustawy o </w:t>
      </w:r>
      <w:r w:rsidRPr="002D1520">
        <w:rPr>
          <w:rFonts w:ascii="Tahoma" w:eastAsia="Calibri" w:hAnsi="Tahoma" w:cs="Tahoma"/>
          <w:sz w:val="20"/>
          <w:szCs w:val="20"/>
          <w:lang w:val="pl"/>
        </w:rPr>
        <w:t>szczególnych rozwiązaniach w zakresie przeciwdziałania wspieraniu agresji na Ukrainę oraz służących ochronie bezpieczeństwa narodowego</w:t>
      </w:r>
      <w:bookmarkEnd w:id="2"/>
      <w:r w:rsidRPr="002D1520">
        <w:rPr>
          <w:rFonts w:ascii="Tahoma" w:eastAsia="Calibri" w:hAnsi="Tahoma" w:cs="Tahoma"/>
          <w:sz w:val="20"/>
          <w:szCs w:val="20"/>
          <w:lang w:val="pl"/>
        </w:rPr>
        <w:t>.</w:t>
      </w:r>
    </w:p>
    <w:p w:rsidR="00EB6356" w:rsidRPr="002D1520" w:rsidRDefault="00EB6356" w:rsidP="00EB635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D. OŚWIADCZENIE DOTYCZĄCE PODANYCH INFORMACJI:</w:t>
      </w:r>
    </w:p>
    <w:p w:rsidR="00EB6356" w:rsidRPr="002D1520" w:rsidRDefault="00EB6356" w:rsidP="00EB635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:rsidR="00EB6356" w:rsidRPr="002D1520" w:rsidRDefault="00EB6356" w:rsidP="00EB6356">
      <w:pPr>
        <w:spacing w:after="160" w:line="259" w:lineRule="auto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 </w:t>
      </w:r>
    </w:p>
    <w:p w:rsidR="00EB6356" w:rsidRPr="002D1520" w:rsidRDefault="00EB6356" w:rsidP="00EB635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:rsidR="00E96891" w:rsidRPr="00EB6356" w:rsidRDefault="00E96891">
      <w:pPr>
        <w:rPr>
          <w:lang w:val="pl"/>
        </w:rPr>
      </w:pPr>
    </w:p>
    <w:sectPr w:rsidR="00E96891" w:rsidRPr="00EB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56"/>
    <w:rsid w:val="00E96891"/>
    <w:rsid w:val="00E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B63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63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EB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B63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63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EB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2023-03-10T07:58:00Z</dcterms:created>
  <dcterms:modified xsi:type="dcterms:W3CDTF">2023-03-10T07:59:00Z</dcterms:modified>
</cp:coreProperties>
</file>