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E4A37" w14:textId="77777777" w:rsidR="00A21CE2" w:rsidRDefault="00A21CE2">
      <w:pPr>
        <w:spacing w:after="0" w:line="240" w:lineRule="auto"/>
        <w:jc w:val="right"/>
        <w:rPr>
          <w:rFonts w:ascii="Times New Roman" w:hAnsi="Times New Roman" w:cs="Times New Roman"/>
          <w:sz w:val="24"/>
          <w:szCs w:val="24"/>
        </w:rPr>
      </w:pPr>
    </w:p>
    <w:p w14:paraId="3B81DC4C" w14:textId="4CFD1F57" w:rsidR="00A21CE2" w:rsidRDefault="00A21CE2">
      <w:pPr>
        <w:spacing w:after="0" w:line="240" w:lineRule="auto"/>
        <w:ind w:left="17"/>
        <w:jc w:val="right"/>
        <w:rPr>
          <w:rFonts w:ascii="Times New Roman" w:hAnsi="Times New Roman" w:cs="Times New Roman"/>
          <w:b/>
          <w:bCs/>
          <w:lang w:eastAsia="pl-PL"/>
        </w:rPr>
      </w:pPr>
      <w:r>
        <w:rPr>
          <w:rFonts w:ascii="Times New Roman" w:hAnsi="Times New Roman" w:cs="Times New Roman"/>
          <w:b/>
          <w:bCs/>
          <w:lang w:eastAsia="pl-PL"/>
        </w:rPr>
        <w:t xml:space="preserve">załącznik nr </w:t>
      </w:r>
      <w:r w:rsidR="00FB6151">
        <w:rPr>
          <w:rFonts w:ascii="Times New Roman" w:hAnsi="Times New Roman" w:cs="Times New Roman"/>
          <w:b/>
          <w:bCs/>
          <w:lang w:eastAsia="pl-PL"/>
        </w:rPr>
        <w:t>5</w:t>
      </w:r>
      <w:r>
        <w:rPr>
          <w:rFonts w:ascii="Times New Roman" w:hAnsi="Times New Roman" w:cs="Times New Roman"/>
          <w:b/>
          <w:bCs/>
          <w:lang w:eastAsia="pl-PL"/>
        </w:rPr>
        <w:t xml:space="preserve"> do SWZ</w:t>
      </w:r>
    </w:p>
    <w:p w14:paraId="7FED31E9" w14:textId="77777777" w:rsidR="00A21CE2" w:rsidRDefault="00A21CE2">
      <w:pPr>
        <w:spacing w:after="0" w:line="240" w:lineRule="auto"/>
        <w:rPr>
          <w:rFonts w:ascii="Times New Roman" w:hAnsi="Times New Roman" w:cs="Times New Roman"/>
          <w:sz w:val="24"/>
          <w:szCs w:val="24"/>
          <w:lang w:eastAsia="pl-PL"/>
        </w:rPr>
      </w:pPr>
    </w:p>
    <w:p w14:paraId="49A0C3D6" w14:textId="77777777" w:rsidR="00A21CE2" w:rsidRDefault="00A21CE2">
      <w:pPr>
        <w:spacing w:after="0" w:line="240" w:lineRule="auto"/>
        <w:ind w:left="17"/>
        <w:jc w:val="center"/>
        <w:outlineLvl w:val="0"/>
        <w:rPr>
          <w:rFonts w:ascii="Times New Roman" w:hAnsi="Times New Roman" w:cs="Times New Roman"/>
          <w:sz w:val="24"/>
          <w:szCs w:val="24"/>
          <w:lang w:eastAsia="pl-PL"/>
        </w:rPr>
      </w:pPr>
    </w:p>
    <w:p w14:paraId="3785BCE3" w14:textId="77777777" w:rsidR="00A21CE2" w:rsidRPr="00843082" w:rsidRDefault="00A21CE2">
      <w:pPr>
        <w:spacing w:after="0" w:line="240" w:lineRule="auto"/>
        <w:ind w:left="17"/>
        <w:jc w:val="center"/>
        <w:outlineLvl w:val="0"/>
        <w:rPr>
          <w:rFonts w:ascii="Times New Roman" w:hAnsi="Times New Roman" w:cs="Times New Roman"/>
          <w:sz w:val="24"/>
          <w:szCs w:val="24"/>
          <w:lang w:eastAsia="pl-PL"/>
        </w:rPr>
      </w:pPr>
      <w:r w:rsidRPr="00843082">
        <w:rPr>
          <w:rFonts w:ascii="Times New Roman" w:hAnsi="Times New Roman" w:cs="Times New Roman"/>
          <w:b/>
          <w:bCs/>
          <w:sz w:val="24"/>
          <w:szCs w:val="24"/>
          <w:lang w:eastAsia="pl-PL"/>
        </w:rPr>
        <w:t>WYKAZ OSÓB SKIEROWANYCH DO REALIZACJI ZAMÓWIENIA</w:t>
      </w:r>
    </w:p>
    <w:p w14:paraId="20AC29A2" w14:textId="6084D6CF" w:rsidR="00A21CE2" w:rsidRPr="00843082" w:rsidRDefault="00A21CE2">
      <w:pPr>
        <w:spacing w:after="0" w:line="240" w:lineRule="auto"/>
        <w:jc w:val="center"/>
        <w:rPr>
          <w:rFonts w:ascii="Times New Roman" w:hAnsi="Times New Roman" w:cs="Times New Roman"/>
          <w:b/>
          <w:bCs/>
          <w:sz w:val="24"/>
          <w:szCs w:val="24"/>
          <w:u w:val="single"/>
          <w:lang w:eastAsia="pl-PL"/>
        </w:rPr>
      </w:pPr>
      <w:r w:rsidRPr="00843082">
        <w:rPr>
          <w:rFonts w:ascii="Times New Roman" w:hAnsi="Times New Roman" w:cs="Times New Roman"/>
          <w:b/>
          <w:bCs/>
          <w:sz w:val="24"/>
          <w:szCs w:val="24"/>
          <w:u w:val="single"/>
          <w:lang w:eastAsia="pl-PL"/>
        </w:rPr>
        <w:t>Składany przez wykonawcę/</w:t>
      </w:r>
      <w:proofErr w:type="spellStart"/>
      <w:r w:rsidRPr="00843082">
        <w:rPr>
          <w:rFonts w:ascii="Times New Roman" w:hAnsi="Times New Roman" w:cs="Times New Roman"/>
          <w:b/>
          <w:bCs/>
          <w:sz w:val="24"/>
          <w:szCs w:val="24"/>
          <w:u w:val="single"/>
          <w:lang w:eastAsia="pl-PL"/>
        </w:rPr>
        <w:t>ców</w:t>
      </w:r>
      <w:proofErr w:type="spellEnd"/>
      <w:r w:rsidRPr="00843082">
        <w:rPr>
          <w:rFonts w:ascii="Times New Roman" w:hAnsi="Times New Roman" w:cs="Times New Roman"/>
          <w:b/>
          <w:bCs/>
          <w:sz w:val="24"/>
          <w:szCs w:val="24"/>
          <w:u w:val="single"/>
          <w:lang w:eastAsia="pl-PL"/>
        </w:rPr>
        <w:t xml:space="preserve"> na wezwanie zamawiającego</w:t>
      </w:r>
    </w:p>
    <w:p w14:paraId="6331B6F6" w14:textId="77777777" w:rsidR="00FB6151" w:rsidRDefault="00FB6151">
      <w:pPr>
        <w:spacing w:after="0" w:line="240" w:lineRule="auto"/>
        <w:jc w:val="center"/>
        <w:rPr>
          <w:rFonts w:ascii="Times New Roman" w:hAnsi="Times New Roman" w:cs="Times New Roman"/>
          <w:b/>
          <w:bCs/>
          <w:sz w:val="26"/>
          <w:szCs w:val="26"/>
          <w:u w:val="single"/>
          <w:lang w:eastAsia="pl-PL"/>
        </w:rPr>
      </w:pPr>
    </w:p>
    <w:p w14:paraId="2FD7A65A" w14:textId="77777777" w:rsidR="00843082" w:rsidRDefault="00FB6151" w:rsidP="00FB6151">
      <w:pPr>
        <w:pStyle w:val="Bezodstpw1"/>
        <w:jc w:val="center"/>
        <w:rPr>
          <w:rFonts w:ascii="Times New Roman" w:hAnsi="Times New Roman" w:cs="Times New Roman"/>
          <w:b/>
          <w:bCs/>
        </w:rPr>
      </w:pPr>
      <w:r>
        <w:rPr>
          <w:rFonts w:ascii="Times New Roman" w:hAnsi="Times New Roman" w:cs="Times New Roman"/>
          <w:b/>
          <w:bCs/>
        </w:rPr>
        <w:t>,,Remont gminnych lokali mieszkalnych z wykonaniem instalacji elektrycznej i wodno-kanalizacyjnej oraz wykonanie przyłącza wodociągowego i kanalizacji sanitarnej dla budynku przy ul. Chopina 13</w:t>
      </w:r>
    </w:p>
    <w:p w14:paraId="2B179EDD" w14:textId="747BCFDA" w:rsidR="00FB6151" w:rsidRDefault="00FB6151" w:rsidP="00FB6151">
      <w:pPr>
        <w:pStyle w:val="Bezodstpw1"/>
        <w:jc w:val="center"/>
        <w:rPr>
          <w:rFonts w:ascii="Times New Roman" w:hAnsi="Times New Roman" w:cs="Times New Roman"/>
          <w:b/>
          <w:bCs/>
        </w:rPr>
      </w:pPr>
      <w:r>
        <w:rPr>
          <w:rFonts w:ascii="Times New Roman" w:hAnsi="Times New Roman" w:cs="Times New Roman"/>
          <w:b/>
          <w:bCs/>
        </w:rPr>
        <w:t xml:space="preserve"> w Żyrardowie, z podziałem na części.”</w:t>
      </w:r>
    </w:p>
    <w:p w14:paraId="44364C97" w14:textId="77777777" w:rsidR="00FB6151" w:rsidRDefault="00FB6151" w:rsidP="00FB6151">
      <w:pPr>
        <w:pStyle w:val="Bezodstpw1"/>
        <w:jc w:val="center"/>
        <w:rPr>
          <w:rFonts w:ascii="Times New Roman" w:hAnsi="Times New Roman" w:cs="Times New Roman"/>
          <w:b/>
          <w:bCs/>
        </w:rPr>
      </w:pPr>
    </w:p>
    <w:p w14:paraId="7225218E" w14:textId="77777777" w:rsidR="00FB6151" w:rsidRDefault="00FB6151" w:rsidP="00FB6151">
      <w:pPr>
        <w:pStyle w:val="Bezodstpw1"/>
        <w:jc w:val="both"/>
        <w:rPr>
          <w:rFonts w:ascii="Times New Roman" w:hAnsi="Times New Roman" w:cs="Times New Roman"/>
          <w:b/>
          <w:bCs/>
        </w:rPr>
      </w:pPr>
    </w:p>
    <w:p w14:paraId="15854996" w14:textId="26836056" w:rsidR="00FB6151" w:rsidRDefault="00FB6151" w:rsidP="00FB6151">
      <w:pPr>
        <w:pStyle w:val="Bezodstpw1"/>
        <w:jc w:val="both"/>
        <w:rPr>
          <w:rFonts w:ascii="Times New Roman" w:hAnsi="Times New Roman" w:cs="Times New Roman"/>
          <w:b/>
          <w:bCs/>
        </w:rPr>
      </w:pPr>
      <w:bookmarkStart w:id="0" w:name="_Hlk72234479"/>
      <w:r>
        <w:rPr>
          <w:rFonts w:ascii="Times New Roman" w:hAnsi="Times New Roman" w:cs="Times New Roman"/>
          <w:b/>
          <w:bCs/>
        </w:rPr>
        <w:t>składając ofertę na:</w:t>
      </w:r>
    </w:p>
    <w:p w14:paraId="3564C2DB" w14:textId="77777777" w:rsidR="00FB6151" w:rsidRDefault="00FB6151" w:rsidP="00FB6151">
      <w:pPr>
        <w:pStyle w:val="Bezodstpw1"/>
        <w:jc w:val="both"/>
        <w:rPr>
          <w:rFonts w:ascii="Times New Roman" w:hAnsi="Times New Roman" w:cs="Times New Roman"/>
          <w:b/>
          <w:bCs/>
        </w:rPr>
      </w:pPr>
    </w:p>
    <w:p w14:paraId="75940A58" w14:textId="77777777" w:rsidR="00FB6151" w:rsidRPr="00926482" w:rsidRDefault="00FB6151" w:rsidP="00FB6151">
      <w:pPr>
        <w:rPr>
          <w:rFonts w:ascii="Times New Roman" w:hAnsi="Times New Roman" w:cs="Times New Roman"/>
          <w:b/>
          <w:lang w:eastAsia="pl-PL"/>
        </w:rPr>
      </w:pPr>
      <w:r>
        <w:rPr>
          <w:rFonts w:ascii="Times New Roman" w:hAnsi="Times New Roman" w:cs="Times New Roman"/>
          <w:b/>
          <w:lang w:eastAsia="pl-PL"/>
        </w:rPr>
        <w:t>C</w:t>
      </w:r>
      <w:r w:rsidRPr="00926482">
        <w:rPr>
          <w:rFonts w:ascii="Times New Roman" w:hAnsi="Times New Roman" w:cs="Times New Roman"/>
          <w:b/>
          <w:lang w:eastAsia="pl-PL"/>
        </w:rPr>
        <w:t>ześć</w:t>
      </w:r>
      <w:r>
        <w:rPr>
          <w:rFonts w:ascii="Times New Roman" w:hAnsi="Times New Roman" w:cs="Times New Roman"/>
          <w:b/>
          <w:lang w:eastAsia="pl-PL"/>
        </w:rPr>
        <w:t xml:space="preserve"> 1</w:t>
      </w:r>
      <w:r w:rsidRPr="00926482">
        <w:rPr>
          <w:rFonts w:ascii="Times New Roman" w:hAnsi="Times New Roman" w:cs="Times New Roman"/>
          <w:b/>
          <w:lang w:eastAsia="pl-PL"/>
        </w:rPr>
        <w:t xml:space="preserve"> – </w:t>
      </w:r>
      <w:r>
        <w:rPr>
          <w:rFonts w:ascii="Times New Roman" w:hAnsi="Times New Roman" w:cs="Times New Roman"/>
          <w:b/>
        </w:rPr>
        <w:t xml:space="preserve">  </w:t>
      </w:r>
      <w:bookmarkStart w:id="1" w:name="_Hlk72229921"/>
      <w:r>
        <w:rPr>
          <w:rFonts w:ascii="Times New Roman" w:hAnsi="Times New Roman" w:cs="Times New Roman"/>
          <w:b/>
          <w:bCs/>
        </w:rPr>
        <w:t>Remont gminnych lokali mieszkalnych z wykonaniem instalacji elektrycznej i wodno-kanalizacyjnej przy ul. Chopina 13 w Żyrardowie*</w:t>
      </w:r>
    </w:p>
    <w:p w14:paraId="4B5DDA6A" w14:textId="77777777" w:rsidR="00FB6151" w:rsidRDefault="00FB6151" w:rsidP="00FB6151">
      <w:pPr>
        <w:spacing w:after="0"/>
        <w:rPr>
          <w:rFonts w:ascii="Times New Roman" w:hAnsi="Times New Roman"/>
          <w:b/>
          <w:bCs/>
        </w:rPr>
      </w:pPr>
      <w:bookmarkStart w:id="2" w:name="_Hlk72230060"/>
      <w:bookmarkEnd w:id="1"/>
      <w:r>
        <w:rPr>
          <w:rFonts w:ascii="Times New Roman" w:hAnsi="Times New Roman"/>
          <w:b/>
          <w:bCs/>
        </w:rPr>
        <w:t>Cześć 2 –</w:t>
      </w:r>
      <w:r>
        <w:rPr>
          <w:rFonts w:ascii="Times New Roman" w:hAnsi="Times New Roman" w:cs="Times New Roman"/>
          <w:b/>
        </w:rPr>
        <w:t xml:space="preserve">- </w:t>
      </w:r>
      <w:r>
        <w:rPr>
          <w:rFonts w:ascii="Times New Roman" w:hAnsi="Times New Roman" w:cs="Times New Roman"/>
          <w:b/>
          <w:bCs/>
        </w:rPr>
        <w:t>Wykonanie przyłącza wodociągowego i kanalizacji sanitarnej dla budynku przy ul. Chopina 13 w Żyrardowie</w:t>
      </w:r>
      <w:r>
        <w:rPr>
          <w:rFonts w:ascii="Times New Roman" w:hAnsi="Times New Roman"/>
          <w:b/>
          <w:bCs/>
        </w:rPr>
        <w:t>.*</w:t>
      </w:r>
    </w:p>
    <w:p w14:paraId="6A90E581" w14:textId="77777777" w:rsidR="00FB6151" w:rsidRDefault="00FB6151" w:rsidP="00FB6151">
      <w:pPr>
        <w:spacing w:after="0"/>
        <w:rPr>
          <w:rFonts w:ascii="Times New Roman" w:hAnsi="Times New Roman"/>
          <w:b/>
          <w:bCs/>
        </w:rPr>
      </w:pPr>
    </w:p>
    <w:p w14:paraId="53C16D43" w14:textId="77777777" w:rsidR="00FB6151" w:rsidRPr="00D00EC8" w:rsidRDefault="00FB6151" w:rsidP="00FB6151">
      <w:pPr>
        <w:spacing w:after="0"/>
        <w:rPr>
          <w:rFonts w:ascii="Times New Roman" w:hAnsi="Times New Roman"/>
          <w:b/>
          <w:bCs/>
        </w:rPr>
      </w:pPr>
      <w:r>
        <w:rPr>
          <w:rFonts w:ascii="Times New Roman" w:hAnsi="Times New Roman"/>
          <w:b/>
          <w:bCs/>
        </w:rPr>
        <w:t>*zaznaczyć właściwe</w:t>
      </w:r>
      <w:bookmarkEnd w:id="0"/>
      <w:bookmarkEnd w:id="2"/>
    </w:p>
    <w:p w14:paraId="3E8996A8" w14:textId="77777777" w:rsidR="00FB6151" w:rsidRDefault="00FB6151" w:rsidP="00FB6151">
      <w:pPr>
        <w:rPr>
          <w:rFonts w:ascii="Times New Roman" w:hAnsi="Times New Roman" w:cs="Times New Roman"/>
        </w:rPr>
      </w:pPr>
    </w:p>
    <w:p w14:paraId="4DF5A119" w14:textId="77777777" w:rsidR="00A21CE2" w:rsidRDefault="00A21CE2">
      <w:pPr>
        <w:spacing w:after="0" w:line="240" w:lineRule="auto"/>
        <w:jc w:val="center"/>
        <w:rPr>
          <w:rFonts w:ascii="Times New Roman" w:hAnsi="Times New Roman" w:cs="Times New Roman"/>
          <w:b/>
          <w:bCs/>
          <w:sz w:val="26"/>
          <w:szCs w:val="26"/>
          <w:u w:val="single"/>
          <w:lang w:eastAsia="pl-PL"/>
        </w:rPr>
      </w:pPr>
    </w:p>
    <w:p w14:paraId="63322D4C" w14:textId="77777777" w:rsidR="00A21CE2" w:rsidRDefault="00A21CE2">
      <w:pPr>
        <w:spacing w:after="0" w:line="240" w:lineRule="auto"/>
        <w:rPr>
          <w:rFonts w:ascii="Times New Roman" w:hAnsi="Times New Roman" w:cs="Times New Roman"/>
          <w:b/>
          <w:bCs/>
          <w:sz w:val="24"/>
          <w:szCs w:val="24"/>
          <w:lang w:eastAsia="pl-PL"/>
        </w:rPr>
      </w:pPr>
      <w:r>
        <w:rPr>
          <w:rFonts w:ascii="Times New Roman" w:hAnsi="Times New Roman" w:cs="Times New Roman"/>
          <w:b/>
          <w:bCs/>
          <w:sz w:val="24"/>
          <w:szCs w:val="24"/>
          <w:lang w:eastAsia="pl-PL"/>
        </w:rPr>
        <w:t xml:space="preserve">Nazwa wykonawcy </w:t>
      </w:r>
      <w:r>
        <w:rPr>
          <w:rFonts w:ascii="Times New Roman" w:hAnsi="Times New Roman" w:cs="Times New Roman"/>
          <w:sz w:val="24"/>
          <w:szCs w:val="24"/>
          <w:lang w:eastAsia="pl-PL"/>
        </w:rPr>
        <w:t xml:space="preserve">(lub podmiotu udostępniającego zasoby lub jednego z wykonawców ubiegających się wspólnie o udzielenie zamówienia): </w:t>
      </w:r>
    </w:p>
    <w:p w14:paraId="1700A80F" w14:textId="77777777" w:rsidR="00A21CE2" w:rsidRDefault="00A21CE2">
      <w:pPr>
        <w:spacing w:after="0" w:line="240" w:lineRule="auto"/>
        <w:ind w:right="6010"/>
        <w:rPr>
          <w:rFonts w:ascii="Times New Roman" w:hAnsi="Times New Roman" w:cs="Times New Roman"/>
          <w:sz w:val="16"/>
          <w:szCs w:val="16"/>
          <w:lang w:eastAsia="pl-PL"/>
        </w:rPr>
      </w:pPr>
    </w:p>
    <w:p w14:paraId="0F3C0D10" w14:textId="77777777" w:rsidR="00A21CE2" w:rsidRDefault="00A21CE2">
      <w:pPr>
        <w:spacing w:after="0" w:line="240" w:lineRule="auto"/>
        <w:ind w:right="-1"/>
        <w:rPr>
          <w:rFonts w:ascii="Times New Roman" w:hAnsi="Times New Roman" w:cs="Times New Roman"/>
          <w:sz w:val="24"/>
          <w:szCs w:val="24"/>
          <w:lang w:eastAsia="pl-PL"/>
        </w:rPr>
      </w:pPr>
      <w:r>
        <w:rPr>
          <w:rFonts w:ascii="Times New Roman" w:hAnsi="Times New Roman" w:cs="Times New Roman"/>
          <w:sz w:val="24"/>
          <w:szCs w:val="24"/>
          <w:lang w:eastAsia="pl-PL"/>
        </w:rPr>
        <w:t>……………..………………………………………..................................................................................</w:t>
      </w:r>
    </w:p>
    <w:p w14:paraId="0DCDC87A" w14:textId="77777777" w:rsidR="00A21CE2" w:rsidRDefault="00A21CE2">
      <w:pPr>
        <w:spacing w:after="0" w:line="240" w:lineRule="auto"/>
        <w:ind w:right="-1"/>
        <w:rPr>
          <w:rFonts w:ascii="Times New Roman" w:hAnsi="Times New Roman" w:cs="Times New Roman"/>
          <w:sz w:val="16"/>
          <w:szCs w:val="16"/>
          <w:lang w:eastAsia="pl-PL"/>
        </w:rPr>
      </w:pPr>
    </w:p>
    <w:p w14:paraId="2A90A37F" w14:textId="77777777" w:rsidR="00A21CE2" w:rsidRDefault="00A21CE2">
      <w:pPr>
        <w:spacing w:after="0" w:line="240" w:lineRule="auto"/>
        <w:ind w:right="-1"/>
        <w:rPr>
          <w:rFonts w:ascii="Times New Roman" w:hAnsi="Times New Roman" w:cs="Times New Roman"/>
          <w:lang w:eastAsia="pl-PL"/>
        </w:rPr>
      </w:pPr>
      <w:r>
        <w:rPr>
          <w:rFonts w:ascii="Times New Roman" w:hAnsi="Times New Roman" w:cs="Times New Roman"/>
          <w:lang w:eastAsia="pl-PL"/>
        </w:rPr>
        <w:t>Adres: ……………………..…………………….……………………………………………………….</w:t>
      </w:r>
    </w:p>
    <w:p w14:paraId="09DD1B4D" w14:textId="77777777" w:rsidR="00A21CE2" w:rsidRDefault="00A21CE2">
      <w:pPr>
        <w:spacing w:after="0" w:line="240" w:lineRule="auto"/>
        <w:ind w:right="-1"/>
        <w:rPr>
          <w:rFonts w:ascii="Times New Roman" w:hAnsi="Times New Roman" w:cs="Times New Roman"/>
          <w:sz w:val="16"/>
          <w:szCs w:val="16"/>
          <w:lang w:eastAsia="pl-PL"/>
        </w:rPr>
      </w:pPr>
    </w:p>
    <w:p w14:paraId="026D1C7D" w14:textId="77777777" w:rsidR="00A21CE2" w:rsidRDefault="00A21CE2" w:rsidP="00262A25">
      <w:pPr>
        <w:spacing w:after="0" w:line="240" w:lineRule="auto"/>
        <w:ind w:right="-1"/>
        <w:rPr>
          <w:rFonts w:ascii="Times New Roman" w:hAnsi="Times New Roman" w:cs="Times New Roman"/>
          <w:lang w:eastAsia="pl-PL"/>
        </w:rPr>
      </w:pPr>
      <w:r>
        <w:rPr>
          <w:rFonts w:ascii="Times New Roman" w:hAnsi="Times New Roman" w:cs="Times New Roman"/>
          <w:lang w:eastAsia="pl-PL"/>
        </w:rPr>
        <w:t>NIP/PESEL/KRS*: …………………..……………………………………………………………………</w:t>
      </w:r>
    </w:p>
    <w:p w14:paraId="2EEA8DC6" w14:textId="77777777" w:rsidR="00A21CE2" w:rsidRPr="00262A25" w:rsidRDefault="00A21CE2" w:rsidP="00262A25">
      <w:pPr>
        <w:spacing w:after="0" w:line="240" w:lineRule="auto"/>
        <w:ind w:right="-1"/>
        <w:rPr>
          <w:rFonts w:ascii="Times New Roman" w:hAnsi="Times New Roman" w:cs="Times New Roman"/>
          <w:lang w:eastAsia="pl-PL"/>
        </w:rPr>
      </w:pPr>
    </w:p>
    <w:p w14:paraId="774DBEC5" w14:textId="519E15F5" w:rsidR="00A21CE2" w:rsidRPr="00262A25" w:rsidRDefault="00A21CE2" w:rsidP="00262A25">
      <w:pPr>
        <w:spacing w:before="240" w:after="119" w:line="288" w:lineRule="auto"/>
        <w:jc w:val="center"/>
        <w:rPr>
          <w:rFonts w:ascii="Arial" w:hAnsi="Arial" w:cs="Arial"/>
          <w:b/>
          <w:bCs/>
          <w:sz w:val="20"/>
          <w:szCs w:val="20"/>
          <w:u w:val="single"/>
          <w:lang w:eastAsia="pl-PL"/>
        </w:rPr>
      </w:pPr>
      <w:r w:rsidRPr="00F01A23">
        <w:rPr>
          <w:rFonts w:ascii="Arial" w:hAnsi="Arial" w:cs="Arial"/>
          <w:b/>
          <w:bCs/>
          <w:sz w:val="20"/>
          <w:szCs w:val="20"/>
          <w:u w:val="single"/>
          <w:lang w:eastAsia="pl-PL"/>
        </w:rPr>
        <w:t xml:space="preserve">Wykaz winien potwierdzać spełnienie warunku udziału w w/w postępowaniu dotyczącego </w:t>
      </w:r>
      <w:r>
        <w:rPr>
          <w:rFonts w:ascii="Arial" w:hAnsi="Arial" w:cs="Arial"/>
          <w:b/>
          <w:bCs/>
          <w:sz w:val="20"/>
          <w:szCs w:val="20"/>
          <w:u w:val="single"/>
          <w:lang w:eastAsia="pl-PL"/>
        </w:rPr>
        <w:t xml:space="preserve">                     </w:t>
      </w:r>
      <w:r w:rsidRPr="00F01A23">
        <w:rPr>
          <w:rFonts w:ascii="Arial" w:hAnsi="Arial" w:cs="Arial"/>
          <w:b/>
          <w:bCs/>
          <w:sz w:val="20"/>
          <w:szCs w:val="20"/>
          <w:u w:val="single"/>
          <w:lang w:eastAsia="pl-PL"/>
        </w:rPr>
        <w:t xml:space="preserve">zdolności technicznej lub zawodowej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268"/>
        <w:gridCol w:w="2196"/>
        <w:gridCol w:w="1676"/>
        <w:gridCol w:w="1676"/>
        <w:gridCol w:w="1676"/>
      </w:tblGrid>
      <w:tr w:rsidR="00A21CE2" w:rsidRPr="001A3471" w14:paraId="15AC279C" w14:textId="77777777">
        <w:tc>
          <w:tcPr>
            <w:tcW w:w="562" w:type="dxa"/>
          </w:tcPr>
          <w:p w14:paraId="7C9C743D" w14:textId="77777777" w:rsidR="00A21CE2" w:rsidRPr="001A3471" w:rsidRDefault="00A21CE2" w:rsidP="001A3471">
            <w:pPr>
              <w:spacing w:before="240" w:after="119" w:line="288" w:lineRule="auto"/>
              <w:jc w:val="center"/>
              <w:rPr>
                <w:rFonts w:ascii="Arial" w:hAnsi="Arial" w:cs="Arial"/>
                <w:sz w:val="20"/>
                <w:szCs w:val="20"/>
                <w:u w:val="single"/>
                <w:lang w:eastAsia="pl-PL"/>
              </w:rPr>
            </w:pPr>
          </w:p>
          <w:p w14:paraId="19243EED" w14:textId="77777777" w:rsidR="00A21CE2" w:rsidRPr="001A3471" w:rsidRDefault="00A21CE2" w:rsidP="001A3471">
            <w:pPr>
              <w:spacing w:before="240" w:after="119" w:line="288" w:lineRule="auto"/>
              <w:jc w:val="center"/>
              <w:rPr>
                <w:rFonts w:ascii="Arial" w:hAnsi="Arial" w:cs="Arial"/>
                <w:sz w:val="20"/>
                <w:szCs w:val="20"/>
                <w:u w:val="single"/>
                <w:lang w:eastAsia="pl-PL"/>
              </w:rPr>
            </w:pPr>
            <w:r w:rsidRPr="001A3471">
              <w:rPr>
                <w:rFonts w:ascii="Arial" w:hAnsi="Arial" w:cs="Arial"/>
                <w:sz w:val="20"/>
                <w:szCs w:val="20"/>
                <w:u w:val="single"/>
                <w:lang w:eastAsia="pl-PL"/>
              </w:rPr>
              <w:t>Lp.</w:t>
            </w:r>
          </w:p>
        </w:tc>
        <w:tc>
          <w:tcPr>
            <w:tcW w:w="2268" w:type="dxa"/>
          </w:tcPr>
          <w:p w14:paraId="1E8EB9D4" w14:textId="77777777" w:rsidR="00A21CE2" w:rsidRPr="001A3471" w:rsidRDefault="00A21CE2" w:rsidP="001A3471">
            <w:pPr>
              <w:spacing w:before="240" w:after="119" w:line="288" w:lineRule="auto"/>
              <w:jc w:val="center"/>
              <w:rPr>
                <w:rFonts w:ascii="Arial" w:hAnsi="Arial" w:cs="Arial"/>
                <w:sz w:val="20"/>
                <w:szCs w:val="20"/>
                <w:u w:val="single"/>
                <w:lang w:eastAsia="pl-PL"/>
              </w:rPr>
            </w:pPr>
          </w:p>
          <w:p w14:paraId="647BC88A" w14:textId="77777777" w:rsidR="00A21CE2" w:rsidRPr="001A3471" w:rsidRDefault="00A21CE2" w:rsidP="001A3471">
            <w:pPr>
              <w:spacing w:before="240" w:after="119" w:line="288" w:lineRule="auto"/>
              <w:jc w:val="center"/>
              <w:rPr>
                <w:rFonts w:ascii="Arial" w:hAnsi="Arial" w:cs="Arial"/>
                <w:sz w:val="20"/>
                <w:szCs w:val="20"/>
                <w:u w:val="single"/>
                <w:lang w:eastAsia="pl-PL"/>
              </w:rPr>
            </w:pPr>
            <w:r w:rsidRPr="001A3471">
              <w:rPr>
                <w:rFonts w:ascii="Arial" w:hAnsi="Arial" w:cs="Arial"/>
                <w:sz w:val="20"/>
                <w:szCs w:val="20"/>
                <w:u w:val="single"/>
                <w:lang w:eastAsia="pl-PL"/>
              </w:rPr>
              <w:t>Imię i nazwisko</w:t>
            </w:r>
          </w:p>
        </w:tc>
        <w:tc>
          <w:tcPr>
            <w:tcW w:w="2196" w:type="dxa"/>
          </w:tcPr>
          <w:p w14:paraId="7BC93DC1" w14:textId="77777777" w:rsidR="00A21CE2" w:rsidRPr="001A3471" w:rsidRDefault="00A21CE2" w:rsidP="001A3471">
            <w:pPr>
              <w:spacing w:before="240" w:after="119" w:line="288" w:lineRule="auto"/>
              <w:jc w:val="center"/>
              <w:rPr>
                <w:rFonts w:ascii="Arial" w:hAnsi="Arial" w:cs="Arial"/>
                <w:sz w:val="20"/>
                <w:szCs w:val="20"/>
                <w:u w:val="single"/>
                <w:lang w:eastAsia="pl-PL"/>
              </w:rPr>
            </w:pPr>
            <w:r w:rsidRPr="001A3471">
              <w:rPr>
                <w:rFonts w:ascii="Arial" w:hAnsi="Arial" w:cs="Arial"/>
                <w:sz w:val="20"/>
                <w:szCs w:val="20"/>
                <w:u w:val="single"/>
                <w:lang w:eastAsia="pl-PL"/>
              </w:rPr>
              <w:t>Kwalifikacje zawodowe,             zakres uprawnień, specjalność</w:t>
            </w:r>
          </w:p>
        </w:tc>
        <w:tc>
          <w:tcPr>
            <w:tcW w:w="1676" w:type="dxa"/>
          </w:tcPr>
          <w:p w14:paraId="72531D55" w14:textId="77777777" w:rsidR="00A21CE2" w:rsidRPr="001A3471" w:rsidRDefault="00A21CE2" w:rsidP="001A3471">
            <w:pPr>
              <w:spacing w:before="240" w:after="119" w:line="288" w:lineRule="auto"/>
              <w:jc w:val="center"/>
              <w:rPr>
                <w:rFonts w:ascii="Arial" w:hAnsi="Arial" w:cs="Arial"/>
                <w:sz w:val="20"/>
                <w:szCs w:val="20"/>
                <w:u w:val="single"/>
                <w:lang w:eastAsia="pl-PL"/>
              </w:rPr>
            </w:pPr>
            <w:r w:rsidRPr="001A3471">
              <w:rPr>
                <w:rFonts w:ascii="Arial" w:hAnsi="Arial" w:cs="Arial"/>
                <w:sz w:val="20"/>
                <w:szCs w:val="20"/>
                <w:u w:val="single"/>
                <w:lang w:eastAsia="pl-PL"/>
              </w:rPr>
              <w:t>Planowana funkcja przy realizacji zamówienia</w:t>
            </w:r>
          </w:p>
        </w:tc>
        <w:tc>
          <w:tcPr>
            <w:tcW w:w="1676" w:type="dxa"/>
          </w:tcPr>
          <w:p w14:paraId="79992868" w14:textId="77777777" w:rsidR="00A21CE2" w:rsidRPr="001A3471" w:rsidRDefault="00A21CE2" w:rsidP="001A3471">
            <w:pPr>
              <w:spacing w:before="240" w:after="119" w:line="288" w:lineRule="auto"/>
              <w:jc w:val="center"/>
              <w:rPr>
                <w:rFonts w:ascii="Arial" w:hAnsi="Arial" w:cs="Arial"/>
                <w:sz w:val="20"/>
                <w:szCs w:val="20"/>
                <w:u w:val="single"/>
                <w:lang w:eastAsia="pl-PL"/>
              </w:rPr>
            </w:pPr>
            <w:r w:rsidRPr="001A3471">
              <w:rPr>
                <w:rFonts w:ascii="Arial" w:hAnsi="Arial" w:cs="Arial"/>
                <w:sz w:val="20"/>
                <w:szCs w:val="20"/>
                <w:u w:val="single"/>
                <w:lang w:eastAsia="pl-PL"/>
              </w:rPr>
              <w:t>Posiadane doświadczenie</w:t>
            </w:r>
          </w:p>
        </w:tc>
        <w:tc>
          <w:tcPr>
            <w:tcW w:w="1676" w:type="dxa"/>
          </w:tcPr>
          <w:p w14:paraId="03B01898" w14:textId="77777777" w:rsidR="00A21CE2" w:rsidRPr="001A3471" w:rsidRDefault="00A21CE2" w:rsidP="001A3471">
            <w:pPr>
              <w:spacing w:before="240" w:after="119" w:line="288" w:lineRule="auto"/>
              <w:jc w:val="center"/>
              <w:rPr>
                <w:rFonts w:ascii="Arial" w:hAnsi="Arial" w:cs="Arial"/>
                <w:sz w:val="20"/>
                <w:szCs w:val="20"/>
                <w:u w:val="single"/>
                <w:lang w:eastAsia="pl-PL"/>
              </w:rPr>
            </w:pPr>
            <w:r w:rsidRPr="001A3471">
              <w:rPr>
                <w:rFonts w:ascii="Arial" w:hAnsi="Arial" w:cs="Arial"/>
                <w:sz w:val="20"/>
                <w:szCs w:val="20"/>
                <w:u w:val="single"/>
                <w:lang w:eastAsia="pl-PL"/>
              </w:rPr>
              <w:t>Podstawa do dysponowania</w:t>
            </w:r>
          </w:p>
        </w:tc>
      </w:tr>
      <w:tr w:rsidR="00A21CE2" w:rsidRPr="001A3471" w14:paraId="30BAF8BA" w14:textId="77777777">
        <w:tc>
          <w:tcPr>
            <w:tcW w:w="562" w:type="dxa"/>
          </w:tcPr>
          <w:p w14:paraId="08783B7B" w14:textId="77777777" w:rsidR="00A21CE2" w:rsidRPr="001A3471" w:rsidRDefault="00A21CE2" w:rsidP="001A3471">
            <w:pPr>
              <w:spacing w:before="240" w:after="119" w:line="288" w:lineRule="auto"/>
              <w:jc w:val="center"/>
              <w:rPr>
                <w:rFonts w:ascii="Arial" w:hAnsi="Arial" w:cs="Arial"/>
                <w:u w:val="single"/>
                <w:lang w:eastAsia="pl-PL"/>
              </w:rPr>
            </w:pPr>
          </w:p>
        </w:tc>
        <w:tc>
          <w:tcPr>
            <w:tcW w:w="2268" w:type="dxa"/>
          </w:tcPr>
          <w:p w14:paraId="078E8CD1" w14:textId="77777777" w:rsidR="00A21CE2" w:rsidRPr="001A3471" w:rsidRDefault="00A21CE2" w:rsidP="001A3471">
            <w:pPr>
              <w:spacing w:before="240" w:after="119" w:line="288" w:lineRule="auto"/>
              <w:jc w:val="center"/>
              <w:rPr>
                <w:rFonts w:ascii="Arial" w:hAnsi="Arial" w:cs="Arial"/>
                <w:u w:val="single"/>
                <w:lang w:eastAsia="pl-PL"/>
              </w:rPr>
            </w:pPr>
          </w:p>
        </w:tc>
        <w:tc>
          <w:tcPr>
            <w:tcW w:w="2196" w:type="dxa"/>
          </w:tcPr>
          <w:p w14:paraId="02BCEB12" w14:textId="77777777" w:rsidR="00A21CE2" w:rsidRPr="001A3471" w:rsidRDefault="00A21CE2" w:rsidP="001A3471">
            <w:pPr>
              <w:spacing w:before="240" w:after="119" w:line="288" w:lineRule="auto"/>
              <w:jc w:val="center"/>
              <w:rPr>
                <w:rFonts w:ascii="Arial" w:hAnsi="Arial" w:cs="Arial"/>
                <w:u w:val="single"/>
                <w:lang w:eastAsia="pl-PL"/>
              </w:rPr>
            </w:pPr>
          </w:p>
        </w:tc>
        <w:tc>
          <w:tcPr>
            <w:tcW w:w="1676" w:type="dxa"/>
          </w:tcPr>
          <w:p w14:paraId="2492CD69" w14:textId="77777777" w:rsidR="00A21CE2" w:rsidRPr="001A3471" w:rsidRDefault="00A21CE2" w:rsidP="001A3471">
            <w:pPr>
              <w:spacing w:before="240" w:after="119" w:line="288" w:lineRule="auto"/>
              <w:jc w:val="center"/>
              <w:rPr>
                <w:rFonts w:ascii="Arial" w:hAnsi="Arial" w:cs="Arial"/>
                <w:u w:val="single"/>
                <w:lang w:eastAsia="pl-PL"/>
              </w:rPr>
            </w:pPr>
          </w:p>
        </w:tc>
        <w:tc>
          <w:tcPr>
            <w:tcW w:w="1676" w:type="dxa"/>
          </w:tcPr>
          <w:p w14:paraId="2EDEEDA5" w14:textId="77777777" w:rsidR="00A21CE2" w:rsidRPr="001A3471" w:rsidRDefault="00A21CE2" w:rsidP="001A3471">
            <w:pPr>
              <w:spacing w:before="240" w:after="119" w:line="288" w:lineRule="auto"/>
              <w:jc w:val="center"/>
              <w:rPr>
                <w:rFonts w:ascii="Arial" w:hAnsi="Arial" w:cs="Arial"/>
                <w:u w:val="single"/>
                <w:lang w:eastAsia="pl-PL"/>
              </w:rPr>
            </w:pPr>
          </w:p>
        </w:tc>
        <w:tc>
          <w:tcPr>
            <w:tcW w:w="1676" w:type="dxa"/>
          </w:tcPr>
          <w:p w14:paraId="394F9BC6" w14:textId="77777777" w:rsidR="00A21CE2" w:rsidRPr="001A3471" w:rsidRDefault="00A21CE2" w:rsidP="001A3471">
            <w:pPr>
              <w:spacing w:before="240" w:after="119" w:line="288" w:lineRule="auto"/>
              <w:jc w:val="center"/>
              <w:rPr>
                <w:rFonts w:ascii="Arial" w:hAnsi="Arial" w:cs="Arial"/>
                <w:u w:val="single"/>
                <w:lang w:eastAsia="pl-PL"/>
              </w:rPr>
            </w:pPr>
          </w:p>
          <w:p w14:paraId="3E17C3AF" w14:textId="77777777" w:rsidR="00A21CE2" w:rsidRPr="001A3471" w:rsidRDefault="00A21CE2" w:rsidP="001A3471">
            <w:pPr>
              <w:spacing w:before="240" w:after="119" w:line="288" w:lineRule="auto"/>
              <w:jc w:val="center"/>
              <w:rPr>
                <w:rFonts w:ascii="Arial" w:hAnsi="Arial" w:cs="Arial"/>
                <w:u w:val="single"/>
                <w:lang w:eastAsia="pl-PL"/>
              </w:rPr>
            </w:pPr>
          </w:p>
        </w:tc>
      </w:tr>
      <w:tr w:rsidR="00A21CE2" w:rsidRPr="001A3471" w14:paraId="53DCDA10" w14:textId="77777777">
        <w:tc>
          <w:tcPr>
            <w:tcW w:w="562" w:type="dxa"/>
          </w:tcPr>
          <w:p w14:paraId="0FE4BD7B" w14:textId="77777777" w:rsidR="00A21CE2" w:rsidRPr="001A3471" w:rsidRDefault="00A21CE2" w:rsidP="001A3471">
            <w:pPr>
              <w:spacing w:before="240" w:after="119" w:line="288" w:lineRule="auto"/>
              <w:jc w:val="center"/>
              <w:rPr>
                <w:rFonts w:ascii="Arial" w:hAnsi="Arial" w:cs="Arial"/>
                <w:u w:val="single"/>
                <w:lang w:eastAsia="pl-PL"/>
              </w:rPr>
            </w:pPr>
          </w:p>
        </w:tc>
        <w:tc>
          <w:tcPr>
            <w:tcW w:w="2268" w:type="dxa"/>
          </w:tcPr>
          <w:p w14:paraId="5545DD37" w14:textId="77777777" w:rsidR="00A21CE2" w:rsidRPr="001A3471" w:rsidRDefault="00A21CE2" w:rsidP="001A3471">
            <w:pPr>
              <w:spacing w:before="240" w:after="119" w:line="288" w:lineRule="auto"/>
              <w:jc w:val="center"/>
              <w:rPr>
                <w:rFonts w:ascii="Arial" w:hAnsi="Arial" w:cs="Arial"/>
                <w:u w:val="single"/>
                <w:lang w:eastAsia="pl-PL"/>
              </w:rPr>
            </w:pPr>
          </w:p>
        </w:tc>
        <w:tc>
          <w:tcPr>
            <w:tcW w:w="2196" w:type="dxa"/>
          </w:tcPr>
          <w:p w14:paraId="74447665" w14:textId="77777777" w:rsidR="00A21CE2" w:rsidRPr="001A3471" w:rsidRDefault="00A21CE2" w:rsidP="001A3471">
            <w:pPr>
              <w:spacing w:before="240" w:after="119" w:line="288" w:lineRule="auto"/>
              <w:jc w:val="center"/>
              <w:rPr>
                <w:rFonts w:ascii="Arial" w:hAnsi="Arial" w:cs="Arial"/>
                <w:u w:val="single"/>
                <w:lang w:eastAsia="pl-PL"/>
              </w:rPr>
            </w:pPr>
          </w:p>
        </w:tc>
        <w:tc>
          <w:tcPr>
            <w:tcW w:w="1676" w:type="dxa"/>
          </w:tcPr>
          <w:p w14:paraId="017F04B8" w14:textId="77777777" w:rsidR="00A21CE2" w:rsidRPr="001A3471" w:rsidRDefault="00A21CE2" w:rsidP="001A3471">
            <w:pPr>
              <w:spacing w:before="240" w:after="119" w:line="288" w:lineRule="auto"/>
              <w:jc w:val="center"/>
              <w:rPr>
                <w:rFonts w:ascii="Arial" w:hAnsi="Arial" w:cs="Arial"/>
                <w:u w:val="single"/>
                <w:lang w:eastAsia="pl-PL"/>
              </w:rPr>
            </w:pPr>
          </w:p>
        </w:tc>
        <w:tc>
          <w:tcPr>
            <w:tcW w:w="1676" w:type="dxa"/>
          </w:tcPr>
          <w:p w14:paraId="00E4BC6C" w14:textId="77777777" w:rsidR="00A21CE2" w:rsidRPr="001A3471" w:rsidRDefault="00A21CE2" w:rsidP="001A3471">
            <w:pPr>
              <w:spacing w:before="240" w:after="119" w:line="288" w:lineRule="auto"/>
              <w:jc w:val="center"/>
              <w:rPr>
                <w:rFonts w:ascii="Arial" w:hAnsi="Arial" w:cs="Arial"/>
                <w:u w:val="single"/>
                <w:lang w:eastAsia="pl-PL"/>
              </w:rPr>
            </w:pPr>
          </w:p>
        </w:tc>
        <w:tc>
          <w:tcPr>
            <w:tcW w:w="1676" w:type="dxa"/>
          </w:tcPr>
          <w:p w14:paraId="621D29D7" w14:textId="77777777" w:rsidR="00A21CE2" w:rsidRPr="001A3471" w:rsidRDefault="00A21CE2" w:rsidP="001A3471">
            <w:pPr>
              <w:spacing w:before="240" w:after="119" w:line="288" w:lineRule="auto"/>
              <w:jc w:val="center"/>
              <w:rPr>
                <w:rFonts w:ascii="Arial" w:hAnsi="Arial" w:cs="Arial"/>
                <w:u w:val="single"/>
                <w:lang w:eastAsia="pl-PL"/>
              </w:rPr>
            </w:pPr>
          </w:p>
          <w:p w14:paraId="13DB01B3" w14:textId="77777777" w:rsidR="00A21CE2" w:rsidRPr="001A3471" w:rsidRDefault="00A21CE2" w:rsidP="001A3471">
            <w:pPr>
              <w:spacing w:before="240" w:after="119" w:line="288" w:lineRule="auto"/>
              <w:jc w:val="center"/>
              <w:rPr>
                <w:rFonts w:ascii="Arial" w:hAnsi="Arial" w:cs="Arial"/>
                <w:u w:val="single"/>
                <w:lang w:eastAsia="pl-PL"/>
              </w:rPr>
            </w:pPr>
          </w:p>
        </w:tc>
      </w:tr>
      <w:tr w:rsidR="00A21CE2" w:rsidRPr="001A3471" w14:paraId="36A02FFE" w14:textId="77777777">
        <w:tc>
          <w:tcPr>
            <w:tcW w:w="562" w:type="dxa"/>
          </w:tcPr>
          <w:p w14:paraId="5AA66DD4" w14:textId="77777777" w:rsidR="00A21CE2" w:rsidRPr="001A3471" w:rsidRDefault="00A21CE2" w:rsidP="001A3471">
            <w:pPr>
              <w:spacing w:before="240" w:after="119" w:line="288" w:lineRule="auto"/>
              <w:jc w:val="center"/>
              <w:rPr>
                <w:rFonts w:ascii="Arial" w:hAnsi="Arial" w:cs="Arial"/>
                <w:u w:val="single"/>
                <w:lang w:eastAsia="pl-PL"/>
              </w:rPr>
            </w:pPr>
          </w:p>
        </w:tc>
        <w:tc>
          <w:tcPr>
            <w:tcW w:w="2268" w:type="dxa"/>
          </w:tcPr>
          <w:p w14:paraId="3DD04BF0" w14:textId="77777777" w:rsidR="00A21CE2" w:rsidRPr="001A3471" w:rsidRDefault="00A21CE2" w:rsidP="001A3471">
            <w:pPr>
              <w:spacing w:before="240" w:after="119" w:line="288" w:lineRule="auto"/>
              <w:jc w:val="center"/>
              <w:rPr>
                <w:rFonts w:ascii="Arial" w:hAnsi="Arial" w:cs="Arial"/>
                <w:u w:val="single"/>
                <w:lang w:eastAsia="pl-PL"/>
              </w:rPr>
            </w:pPr>
          </w:p>
        </w:tc>
        <w:tc>
          <w:tcPr>
            <w:tcW w:w="2196" w:type="dxa"/>
          </w:tcPr>
          <w:p w14:paraId="7AFDFB91" w14:textId="77777777" w:rsidR="00A21CE2" w:rsidRPr="001A3471" w:rsidRDefault="00A21CE2" w:rsidP="001A3471">
            <w:pPr>
              <w:spacing w:before="240" w:after="119" w:line="288" w:lineRule="auto"/>
              <w:jc w:val="center"/>
              <w:rPr>
                <w:rFonts w:ascii="Arial" w:hAnsi="Arial" w:cs="Arial"/>
                <w:u w:val="single"/>
                <w:lang w:eastAsia="pl-PL"/>
              </w:rPr>
            </w:pPr>
          </w:p>
        </w:tc>
        <w:tc>
          <w:tcPr>
            <w:tcW w:w="1676" w:type="dxa"/>
          </w:tcPr>
          <w:p w14:paraId="7CA8F184" w14:textId="77777777" w:rsidR="00A21CE2" w:rsidRPr="001A3471" w:rsidRDefault="00A21CE2" w:rsidP="001A3471">
            <w:pPr>
              <w:spacing w:before="240" w:after="119" w:line="288" w:lineRule="auto"/>
              <w:jc w:val="center"/>
              <w:rPr>
                <w:rFonts w:ascii="Arial" w:hAnsi="Arial" w:cs="Arial"/>
                <w:u w:val="single"/>
                <w:lang w:eastAsia="pl-PL"/>
              </w:rPr>
            </w:pPr>
          </w:p>
        </w:tc>
        <w:tc>
          <w:tcPr>
            <w:tcW w:w="1676" w:type="dxa"/>
          </w:tcPr>
          <w:p w14:paraId="7846614A" w14:textId="77777777" w:rsidR="00A21CE2" w:rsidRPr="001A3471" w:rsidRDefault="00A21CE2" w:rsidP="001A3471">
            <w:pPr>
              <w:spacing w:before="240" w:after="119" w:line="288" w:lineRule="auto"/>
              <w:jc w:val="center"/>
              <w:rPr>
                <w:rFonts w:ascii="Arial" w:hAnsi="Arial" w:cs="Arial"/>
                <w:u w:val="single"/>
                <w:lang w:eastAsia="pl-PL"/>
              </w:rPr>
            </w:pPr>
          </w:p>
        </w:tc>
        <w:tc>
          <w:tcPr>
            <w:tcW w:w="1676" w:type="dxa"/>
          </w:tcPr>
          <w:p w14:paraId="3F0F5C54" w14:textId="77777777" w:rsidR="00A21CE2" w:rsidRPr="001A3471" w:rsidRDefault="00A21CE2" w:rsidP="001A3471">
            <w:pPr>
              <w:spacing w:before="240" w:after="119" w:line="288" w:lineRule="auto"/>
              <w:jc w:val="center"/>
              <w:rPr>
                <w:rFonts w:ascii="Arial" w:hAnsi="Arial" w:cs="Arial"/>
                <w:u w:val="single"/>
                <w:lang w:eastAsia="pl-PL"/>
              </w:rPr>
            </w:pPr>
          </w:p>
          <w:p w14:paraId="4B55D383" w14:textId="77777777" w:rsidR="00A21CE2" w:rsidRPr="001A3471" w:rsidRDefault="00A21CE2" w:rsidP="001A3471">
            <w:pPr>
              <w:spacing w:before="240" w:after="119" w:line="288" w:lineRule="auto"/>
              <w:jc w:val="center"/>
              <w:rPr>
                <w:rFonts w:ascii="Arial" w:hAnsi="Arial" w:cs="Arial"/>
                <w:u w:val="single"/>
                <w:lang w:eastAsia="pl-PL"/>
              </w:rPr>
            </w:pPr>
          </w:p>
        </w:tc>
      </w:tr>
    </w:tbl>
    <w:p w14:paraId="3A5DF03A" w14:textId="77777777" w:rsidR="00A21CE2" w:rsidRDefault="00A21CE2">
      <w:pPr>
        <w:spacing w:before="240" w:after="119" w:line="288" w:lineRule="auto"/>
        <w:jc w:val="center"/>
        <w:rPr>
          <w:rFonts w:ascii="Times New Roman" w:hAnsi="Times New Roman" w:cs="Times New Roman"/>
          <w:b/>
          <w:bCs/>
          <w:sz w:val="28"/>
          <w:szCs w:val="28"/>
          <w:u w:val="single"/>
          <w:lang w:eastAsia="pl-PL"/>
        </w:rPr>
      </w:pPr>
    </w:p>
    <w:p w14:paraId="40D5A974" w14:textId="77777777" w:rsidR="00A21CE2" w:rsidRDefault="00A21CE2">
      <w:pPr>
        <w:spacing w:beforeAutospacing="1" w:after="0" w:line="240" w:lineRule="auto"/>
        <w:jc w:val="both"/>
      </w:pPr>
      <w:r>
        <w:rPr>
          <w:rFonts w:ascii="Times New Roman" w:hAnsi="Times New Roman" w:cs="Times New Roman"/>
          <w:lang w:eastAsia="pl-PL"/>
        </w:rPr>
        <w:lastRenderedPageBreak/>
        <w:t>Oświadczamy, że wskazane osoby posiadają aktualny wpis na listę członków właściwej izby samorządu zawodowego (okręgowej izby inżynierów budownictwa).</w:t>
      </w:r>
    </w:p>
    <w:p w14:paraId="5FD28C73" w14:textId="77777777" w:rsidR="00A21CE2" w:rsidRDefault="00A21CE2">
      <w:pPr>
        <w:pStyle w:val="Standard"/>
        <w:jc w:val="both"/>
        <w:rPr>
          <w:rFonts w:cs="Calibri"/>
          <w:sz w:val="22"/>
          <w:szCs w:val="22"/>
        </w:rPr>
      </w:pPr>
    </w:p>
    <w:p w14:paraId="2B62F24B" w14:textId="77777777" w:rsidR="00A21CE2" w:rsidRPr="008C63D6" w:rsidRDefault="00A21CE2">
      <w:pPr>
        <w:pStyle w:val="Standard"/>
        <w:jc w:val="both"/>
        <w:rPr>
          <w:rFonts w:cs="Calibri"/>
          <w:b/>
          <w:bCs/>
          <w:sz w:val="22"/>
          <w:szCs w:val="22"/>
        </w:rPr>
      </w:pPr>
      <w:r w:rsidRPr="008C63D6">
        <w:rPr>
          <w:b/>
          <w:bCs/>
          <w:sz w:val="22"/>
          <w:szCs w:val="22"/>
        </w:rPr>
        <w:t>UWAGA</w:t>
      </w:r>
      <w:r w:rsidRPr="008C63D6">
        <w:rPr>
          <w:b/>
          <w:bCs/>
          <w:color w:val="auto"/>
          <w:sz w:val="22"/>
          <w:szCs w:val="22"/>
        </w:rPr>
        <w:t>: oświadczenie należy podpisać kwalifikowanym podpisem elektronicznym, podpisem zaufanym lub podpisem osobistym osoby uprawnionej do zaciągania zobowiązań w imieniu Wykonawcy.</w:t>
      </w:r>
    </w:p>
    <w:p w14:paraId="0DF5EAE9" w14:textId="77777777" w:rsidR="00A21CE2" w:rsidRPr="008C63D6" w:rsidRDefault="00A21CE2">
      <w:pPr>
        <w:spacing w:after="0" w:line="360" w:lineRule="auto"/>
        <w:rPr>
          <w:rFonts w:ascii="Times New Roman" w:hAnsi="Times New Roman" w:cs="Times New Roman"/>
          <w:b/>
          <w:bCs/>
          <w:sz w:val="20"/>
          <w:szCs w:val="20"/>
        </w:rPr>
      </w:pPr>
    </w:p>
    <w:p w14:paraId="2E41A0F2" w14:textId="77777777" w:rsidR="00A21CE2" w:rsidRDefault="00A21CE2">
      <w:pPr>
        <w:spacing w:after="0" w:line="360" w:lineRule="auto"/>
        <w:rPr>
          <w:rFonts w:ascii="Times New Roman" w:hAnsi="Times New Roman" w:cs="Times New Roman"/>
          <w:sz w:val="20"/>
          <w:szCs w:val="20"/>
        </w:rPr>
      </w:pPr>
      <w:r>
        <w:rPr>
          <w:rFonts w:ascii="Times New Roman" w:hAnsi="Times New Roman" w:cs="Times New Roman"/>
          <w:sz w:val="20"/>
          <w:szCs w:val="20"/>
        </w:rPr>
        <w:t>------------------------------------------------------</w:t>
      </w:r>
    </w:p>
    <w:p w14:paraId="26C83583" w14:textId="77777777" w:rsidR="00A21CE2" w:rsidRDefault="00A21CE2">
      <w:pPr>
        <w:spacing w:after="0" w:line="240" w:lineRule="auto"/>
        <w:jc w:val="both"/>
        <w:rPr>
          <w:rFonts w:ascii="Times New Roman" w:hAnsi="Times New Roman" w:cs="Times New Roman"/>
          <w:sz w:val="20"/>
          <w:szCs w:val="20"/>
        </w:rPr>
      </w:pPr>
      <w:bookmarkStart w:id="3" w:name="_Hlk517856964"/>
      <w:r>
        <w:rPr>
          <w:rFonts w:ascii="Times New Roman" w:hAnsi="Times New Roman" w:cs="Times New Roman"/>
          <w:sz w:val="20"/>
          <w:szCs w:val="20"/>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End w:id="3"/>
    </w:p>
    <w:sectPr w:rsidR="00A21CE2" w:rsidSect="00BE5181">
      <w:footerReference w:type="default" r:id="rId6"/>
      <w:pgSz w:w="11906" w:h="16838"/>
      <w:pgMar w:top="568" w:right="849" w:bottom="57" w:left="993"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9B56F" w14:textId="77777777" w:rsidR="00CB701C" w:rsidRDefault="00CB701C">
      <w:pPr>
        <w:spacing w:after="0" w:line="240" w:lineRule="auto"/>
      </w:pPr>
      <w:r>
        <w:separator/>
      </w:r>
    </w:p>
  </w:endnote>
  <w:endnote w:type="continuationSeparator" w:id="0">
    <w:p w14:paraId="13B44516" w14:textId="77777777" w:rsidR="00CB701C" w:rsidRDefault="00CB7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379F" w14:textId="77777777" w:rsidR="00A21CE2" w:rsidRDefault="00A21CE2">
    <w:pPr>
      <w:pStyle w:val="Stopka"/>
      <w:jc w:val="center"/>
    </w:pPr>
    <w:r>
      <w:t xml:space="preserve">Strona </w:t>
    </w:r>
    <w:r>
      <w:rPr>
        <w:b/>
        <w:bCs/>
        <w:sz w:val="24"/>
        <w:szCs w:val="24"/>
      </w:rPr>
      <w:fldChar w:fldCharType="begin"/>
    </w:r>
    <w:r>
      <w:rPr>
        <w:b/>
        <w:bCs/>
        <w:sz w:val="24"/>
        <w:szCs w:val="24"/>
      </w:rPr>
      <w:instrText>PAGE</w:instrText>
    </w:r>
    <w:r>
      <w:rPr>
        <w:b/>
        <w:bCs/>
        <w:sz w:val="24"/>
        <w:szCs w:val="24"/>
      </w:rPr>
      <w:fldChar w:fldCharType="separate"/>
    </w:r>
    <w:r>
      <w:rPr>
        <w:b/>
        <w:bCs/>
        <w:noProof/>
        <w:sz w:val="24"/>
        <w:szCs w:val="24"/>
      </w:rPr>
      <w:t>1</w:t>
    </w:r>
    <w:r>
      <w:rPr>
        <w:b/>
        <w:bCs/>
        <w:sz w:val="24"/>
        <w:szCs w:val="24"/>
      </w:rPr>
      <w:fldChar w:fldCharType="end"/>
    </w:r>
    <w:r>
      <w:t xml:space="preserve"> z </w:t>
    </w:r>
    <w:r>
      <w:rPr>
        <w:b/>
        <w:bCs/>
        <w:sz w:val="24"/>
        <w:szCs w:val="24"/>
      </w:rPr>
      <w:fldChar w:fldCharType="begin"/>
    </w:r>
    <w:r>
      <w:rPr>
        <w:b/>
        <w:bCs/>
        <w:sz w:val="24"/>
        <w:szCs w:val="24"/>
      </w:rPr>
      <w:instrText>NUMPAGES</w:instrText>
    </w:r>
    <w:r>
      <w:rPr>
        <w:b/>
        <w:bCs/>
        <w:sz w:val="24"/>
        <w:szCs w:val="24"/>
      </w:rPr>
      <w:fldChar w:fldCharType="separate"/>
    </w:r>
    <w:r>
      <w:rPr>
        <w:b/>
        <w:bCs/>
        <w:noProof/>
        <w:sz w:val="24"/>
        <w:szCs w:val="24"/>
      </w:rPr>
      <w:t>1</w:t>
    </w:r>
    <w:r>
      <w:rPr>
        <w:b/>
        <w:bCs/>
        <w:sz w:val="24"/>
        <w:szCs w:val="24"/>
      </w:rPr>
      <w:fldChar w:fldCharType="end"/>
    </w:r>
  </w:p>
  <w:p w14:paraId="20EA9353" w14:textId="77777777" w:rsidR="00A21CE2" w:rsidRDefault="00A21C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A196E" w14:textId="77777777" w:rsidR="00CB701C" w:rsidRDefault="00CB701C">
      <w:pPr>
        <w:spacing w:after="0" w:line="240" w:lineRule="auto"/>
      </w:pPr>
      <w:r>
        <w:separator/>
      </w:r>
    </w:p>
  </w:footnote>
  <w:footnote w:type="continuationSeparator" w:id="0">
    <w:p w14:paraId="1D280C09" w14:textId="77777777" w:rsidR="00CB701C" w:rsidRDefault="00CB70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autoHyphenation/>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98"/>
    <w:rsid w:val="000A1F98"/>
    <w:rsid w:val="001A3471"/>
    <w:rsid w:val="00262A25"/>
    <w:rsid w:val="003125F9"/>
    <w:rsid w:val="003621C8"/>
    <w:rsid w:val="005269DF"/>
    <w:rsid w:val="007341A9"/>
    <w:rsid w:val="00736D38"/>
    <w:rsid w:val="00843082"/>
    <w:rsid w:val="00846543"/>
    <w:rsid w:val="008C63D6"/>
    <w:rsid w:val="00A21CE2"/>
    <w:rsid w:val="00AA602C"/>
    <w:rsid w:val="00AD35F5"/>
    <w:rsid w:val="00B0064A"/>
    <w:rsid w:val="00BE5181"/>
    <w:rsid w:val="00C64A95"/>
    <w:rsid w:val="00CB1E02"/>
    <w:rsid w:val="00CB701C"/>
    <w:rsid w:val="00F01A23"/>
    <w:rsid w:val="00FB61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8EFDA1"/>
  <w15:docId w15:val="{9CC35F67-B57C-44F2-8BF8-FEA07CB3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locked/>
    <w:rPr>
      <w:rFonts w:ascii="Calibri" w:eastAsia="Times New Roman" w:hAnsi="Calibri" w:cs="Calibri"/>
    </w:rPr>
  </w:style>
  <w:style w:type="character" w:customStyle="1" w:styleId="StopkaZnak">
    <w:name w:val="Stopka Znak"/>
    <w:link w:val="Stopka"/>
    <w:uiPriority w:val="99"/>
    <w:locked/>
    <w:rPr>
      <w:rFonts w:ascii="Calibri" w:eastAsia="Times New Roman" w:hAnsi="Calibri" w:cs="Calibri"/>
    </w:rPr>
  </w:style>
  <w:style w:type="paragraph" w:styleId="Nagwek">
    <w:name w:val="header"/>
    <w:basedOn w:val="Normalny"/>
    <w:next w:val="Tekstpodstawowy"/>
    <w:link w:val="NagwekZnak"/>
    <w:uiPriority w:val="99"/>
    <w:pPr>
      <w:tabs>
        <w:tab w:val="center" w:pos="4536"/>
        <w:tab w:val="right" w:pos="9072"/>
      </w:tabs>
      <w:spacing w:after="0" w:line="240" w:lineRule="auto"/>
    </w:pPr>
  </w:style>
  <w:style w:type="character" w:customStyle="1" w:styleId="HeaderChar1">
    <w:name w:val="Header Char1"/>
    <w:uiPriority w:val="99"/>
    <w:semiHidden/>
    <w:rsid w:val="000661A0"/>
    <w:rPr>
      <w:lang w:eastAsia="en-US"/>
    </w:rPr>
  </w:style>
  <w:style w:type="paragraph" w:styleId="Tekstpodstawowy">
    <w:name w:val="Body Text"/>
    <w:basedOn w:val="Normalny"/>
    <w:link w:val="TekstpodstawowyZnak"/>
    <w:uiPriority w:val="99"/>
    <w:rsid w:val="00BE5181"/>
    <w:pPr>
      <w:spacing w:after="140"/>
    </w:pPr>
  </w:style>
  <w:style w:type="character" w:customStyle="1" w:styleId="TekstpodstawowyZnak">
    <w:name w:val="Tekst podstawowy Znak"/>
    <w:link w:val="Tekstpodstawowy"/>
    <w:uiPriority w:val="99"/>
    <w:semiHidden/>
    <w:rsid w:val="000661A0"/>
    <w:rPr>
      <w:lang w:eastAsia="en-US"/>
    </w:rPr>
  </w:style>
  <w:style w:type="paragraph" w:styleId="Lista">
    <w:name w:val="List"/>
    <w:basedOn w:val="Tekstpodstawowy"/>
    <w:uiPriority w:val="99"/>
    <w:rsid w:val="00BE5181"/>
  </w:style>
  <w:style w:type="paragraph" w:styleId="Legenda">
    <w:name w:val="caption"/>
    <w:basedOn w:val="Normalny"/>
    <w:uiPriority w:val="99"/>
    <w:qFormat/>
    <w:rsid w:val="00BE5181"/>
    <w:pPr>
      <w:suppressLineNumbers/>
      <w:spacing w:before="120" w:after="120"/>
    </w:pPr>
    <w:rPr>
      <w:i/>
      <w:iCs/>
      <w:sz w:val="24"/>
      <w:szCs w:val="24"/>
    </w:rPr>
  </w:style>
  <w:style w:type="paragraph" w:customStyle="1" w:styleId="Indeks">
    <w:name w:val="Indeks"/>
    <w:basedOn w:val="Normalny"/>
    <w:uiPriority w:val="99"/>
    <w:rsid w:val="00BE5181"/>
    <w:pPr>
      <w:suppressLineNumbers/>
    </w:pPr>
  </w:style>
  <w:style w:type="paragraph" w:customStyle="1" w:styleId="Standard">
    <w:name w:val="Standard"/>
    <w:uiPriority w:val="99"/>
    <w:pPr>
      <w:suppressAutoHyphens/>
      <w:textAlignment w:val="baseline"/>
    </w:pPr>
    <w:rPr>
      <w:rFonts w:ascii="Times New Roman" w:eastAsia="Times New Roman" w:hAnsi="Times New Roman" w:cs="Times New Roman"/>
      <w:color w:val="00000A"/>
      <w:kern w:val="2"/>
      <w:lang w:eastAsia="zh-CN"/>
    </w:rPr>
  </w:style>
  <w:style w:type="paragraph" w:customStyle="1" w:styleId="Gwkaistopka">
    <w:name w:val="Główka i stopka"/>
    <w:basedOn w:val="Normalny"/>
    <w:uiPriority w:val="99"/>
    <w:rsid w:val="00BE5181"/>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FooterChar1">
    <w:name w:val="Footer Char1"/>
    <w:uiPriority w:val="99"/>
    <w:semiHidden/>
    <w:rsid w:val="000661A0"/>
    <w:rPr>
      <w:lang w:eastAsia="en-US"/>
    </w:rPr>
  </w:style>
  <w:style w:type="paragraph" w:customStyle="1" w:styleId="Akapitzlist1">
    <w:name w:val="Akapit z listą1"/>
    <w:basedOn w:val="Normalny"/>
    <w:uiPriority w:val="99"/>
    <w:rsid w:val="00BE5181"/>
    <w:pPr>
      <w:ind w:left="720"/>
    </w:pPr>
    <w:rPr>
      <w:rFonts w:eastAsia="Times New Roman"/>
    </w:rPr>
  </w:style>
  <w:style w:type="table" w:styleId="Tabela-Siatka">
    <w:name w:val="Table Grid"/>
    <w:basedOn w:val="Standardowy"/>
    <w:uiPriority w:val="99"/>
    <w:rsid w:val="00846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rsid w:val="00FB6151"/>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342</Words>
  <Characters>2058</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SWZ</dc:title>
  <dc:subject/>
  <dc:creator>Anna AK. Kniołek</dc:creator>
  <cp:keywords/>
  <dc:description/>
  <cp:lastModifiedBy>Ewa Paluch</cp:lastModifiedBy>
  <cp:revision>4</cp:revision>
  <cp:lastPrinted>2021-05-20T10:05:00Z</cp:lastPrinted>
  <dcterms:created xsi:type="dcterms:W3CDTF">2021-05-18T13:55:00Z</dcterms:created>
  <dcterms:modified xsi:type="dcterms:W3CDTF">2021-05-20T10:06:00Z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