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DE426" w14:textId="11956DBF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ZDP-2720.I.</w:t>
      </w:r>
      <w:r w:rsidR="00053C0F">
        <w:rPr>
          <w:rFonts w:ascii="Times New Roman" w:hAnsi="Times New Roman" w:cs="Times New Roman"/>
          <w:sz w:val="24"/>
          <w:szCs w:val="24"/>
        </w:rPr>
        <w:t>8</w:t>
      </w:r>
      <w:r w:rsidRPr="005442F8">
        <w:rPr>
          <w:rFonts w:ascii="Times New Roman" w:hAnsi="Times New Roman" w:cs="Times New Roman"/>
          <w:sz w:val="24"/>
          <w:szCs w:val="24"/>
        </w:rPr>
        <w:t>.2</w:t>
      </w:r>
      <w:r w:rsidR="00A87AF3">
        <w:rPr>
          <w:rFonts w:ascii="Times New Roman" w:hAnsi="Times New Roman" w:cs="Times New Roman"/>
          <w:sz w:val="24"/>
          <w:szCs w:val="24"/>
        </w:rPr>
        <w:t>4</w:t>
      </w:r>
      <w:r w:rsidRPr="005442F8">
        <w:rPr>
          <w:rFonts w:ascii="Times New Roman" w:hAnsi="Times New Roman" w:cs="Times New Roman"/>
          <w:sz w:val="24"/>
          <w:szCs w:val="24"/>
        </w:rPr>
        <w:t xml:space="preserve">  </w:t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  <w:t xml:space="preserve"> Kolbuszowa,</w:t>
      </w:r>
      <w:r w:rsidR="00E670F3">
        <w:rPr>
          <w:rFonts w:ascii="Times New Roman" w:hAnsi="Times New Roman" w:cs="Times New Roman"/>
          <w:sz w:val="24"/>
          <w:szCs w:val="24"/>
        </w:rPr>
        <w:t xml:space="preserve"> </w:t>
      </w:r>
      <w:r w:rsidR="00053C0F">
        <w:rPr>
          <w:rFonts w:ascii="Times New Roman" w:hAnsi="Times New Roman" w:cs="Times New Roman"/>
          <w:sz w:val="24"/>
          <w:szCs w:val="24"/>
        </w:rPr>
        <w:t>13</w:t>
      </w:r>
      <w:r w:rsidR="00095547" w:rsidRPr="00CB6CB3">
        <w:rPr>
          <w:rFonts w:ascii="Times New Roman" w:hAnsi="Times New Roman" w:cs="Times New Roman"/>
          <w:sz w:val="24"/>
          <w:szCs w:val="24"/>
        </w:rPr>
        <w:t>.</w:t>
      </w:r>
      <w:r w:rsidR="00A87AF3">
        <w:rPr>
          <w:rFonts w:ascii="Times New Roman" w:hAnsi="Times New Roman" w:cs="Times New Roman"/>
          <w:sz w:val="24"/>
          <w:szCs w:val="24"/>
        </w:rPr>
        <w:t>0</w:t>
      </w:r>
      <w:r w:rsidR="005A2406">
        <w:rPr>
          <w:rFonts w:ascii="Times New Roman" w:hAnsi="Times New Roman" w:cs="Times New Roman"/>
          <w:sz w:val="24"/>
          <w:szCs w:val="24"/>
        </w:rPr>
        <w:t>6</w:t>
      </w:r>
      <w:r w:rsidRPr="005442F8">
        <w:rPr>
          <w:rFonts w:ascii="Times New Roman" w:hAnsi="Times New Roman" w:cs="Times New Roman"/>
          <w:sz w:val="24"/>
          <w:szCs w:val="24"/>
        </w:rPr>
        <w:t>.202</w:t>
      </w:r>
      <w:r w:rsidR="00A87AF3">
        <w:rPr>
          <w:rFonts w:ascii="Times New Roman" w:hAnsi="Times New Roman" w:cs="Times New Roman"/>
          <w:sz w:val="24"/>
          <w:szCs w:val="24"/>
        </w:rPr>
        <w:t>4</w:t>
      </w:r>
      <w:r w:rsidRPr="005442F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FD1EF93" w14:textId="77777777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</w:p>
    <w:p w14:paraId="6E298B3F" w14:textId="55262A81" w:rsidR="002C6ACF" w:rsidRDefault="005442F8" w:rsidP="000955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42F8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INFORMACJA O WYBORZE NAJKORZYSTNIEJSZEJ OFERTY</w:t>
      </w:r>
    </w:p>
    <w:p w14:paraId="1C436871" w14:textId="77777777" w:rsidR="00095547" w:rsidRPr="00095547" w:rsidRDefault="00095547" w:rsidP="00095547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8B43829" w14:textId="0755F88F" w:rsidR="005442F8" w:rsidRDefault="005442F8" w:rsidP="005442F8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Pr="005442F8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053C0F" w:rsidRPr="00053C0F">
        <w:rPr>
          <w:rFonts w:ascii="Times New Roman" w:eastAsia="Times New Roman" w:hAnsi="Times New Roman" w:cs="Times New Roman"/>
          <w:b/>
          <w:i/>
          <w:sz w:val="24"/>
          <w:szCs w:val="24"/>
        </w:rPr>
        <w:t>Opracowanie dokumentacji projektowych na rozbudowę infrastruktury drogowej</w:t>
      </w:r>
      <w:r w:rsidRPr="005442F8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14:paraId="3E01C9E1" w14:textId="77777777" w:rsidR="005442F8" w:rsidRDefault="005442F8" w:rsidP="005442F8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7"/>
        </w:rPr>
      </w:pPr>
    </w:p>
    <w:p w14:paraId="5D0BF5AD" w14:textId="2E6D9E48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Działając na podstawie art. 253 ust. 1 i ust. 2 ustawy z dnia 11 września 2019r. Prawo zamówień publicznych (</w:t>
      </w:r>
      <w:proofErr w:type="spellStart"/>
      <w:r w:rsidR="00B4203D" w:rsidRPr="00B4203D">
        <w:rPr>
          <w:rFonts w:ascii="Times New Roman" w:hAnsi="Times New Roman" w:cs="Times New Roman"/>
          <w:sz w:val="24"/>
          <w:szCs w:val="24"/>
        </w:rPr>
        <w:t>Dz.U.2023.1605</w:t>
      </w:r>
      <w:proofErr w:type="spellEnd"/>
      <w:r w:rsidR="00B42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03D" w:rsidRPr="00B4203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203D" w:rsidRPr="00B4203D">
        <w:rPr>
          <w:rFonts w:ascii="Times New Roman" w:hAnsi="Times New Roman" w:cs="Times New Roman"/>
          <w:sz w:val="24"/>
          <w:szCs w:val="24"/>
        </w:rPr>
        <w:t>.</w:t>
      </w:r>
      <w:r w:rsidRPr="005442F8">
        <w:rPr>
          <w:rFonts w:ascii="Times New Roman" w:hAnsi="Times New Roman" w:cs="Times New Roman"/>
          <w:sz w:val="24"/>
          <w:szCs w:val="24"/>
        </w:rPr>
        <w:t xml:space="preserve">) Zarząd Dróg Powiatowych w Kolbuszowej </w:t>
      </w:r>
      <w:r w:rsidR="00A87AF3">
        <w:rPr>
          <w:rFonts w:ascii="Times New Roman" w:hAnsi="Times New Roman" w:cs="Times New Roman"/>
          <w:sz w:val="24"/>
          <w:szCs w:val="24"/>
        </w:rPr>
        <w:br/>
      </w:r>
      <w:r w:rsidRPr="005442F8">
        <w:rPr>
          <w:rFonts w:ascii="Times New Roman" w:hAnsi="Times New Roman" w:cs="Times New Roman"/>
          <w:sz w:val="24"/>
          <w:szCs w:val="24"/>
        </w:rPr>
        <w:t xml:space="preserve">ul. 11-go Listopada 10, 36-100 Kolbuszowa zwany Zamawiającym, informuje, że w wyniku w/w postępowania jako najkorzystniejsza na podstawie kryteriów oceny ofert </w:t>
      </w:r>
      <w:r w:rsidR="006F34F1">
        <w:rPr>
          <w:rFonts w:ascii="Times New Roman" w:hAnsi="Times New Roman" w:cs="Times New Roman"/>
          <w:sz w:val="24"/>
          <w:szCs w:val="24"/>
        </w:rPr>
        <w:t xml:space="preserve"> w części 1 </w:t>
      </w:r>
      <w:bookmarkStart w:id="0" w:name="_GoBack"/>
      <w:bookmarkEnd w:id="0"/>
      <w:r w:rsidRPr="005442F8">
        <w:rPr>
          <w:rFonts w:ascii="Times New Roman" w:hAnsi="Times New Roman" w:cs="Times New Roman"/>
          <w:sz w:val="24"/>
          <w:szCs w:val="24"/>
        </w:rPr>
        <w:t xml:space="preserve">została wybrana oferta Wykonawcy: </w:t>
      </w:r>
    </w:p>
    <w:p w14:paraId="40CBA586" w14:textId="5AE7A17E" w:rsidR="00053C0F" w:rsidRPr="00053C0F" w:rsidRDefault="00053C0F" w:rsidP="000955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C0F">
        <w:rPr>
          <w:rFonts w:ascii="Times New Roman" w:hAnsi="Times New Roman" w:cs="Times New Roman"/>
          <w:b/>
          <w:bCs/>
          <w:sz w:val="24"/>
          <w:szCs w:val="24"/>
        </w:rPr>
        <w:t>Część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C0F">
        <w:rPr>
          <w:rFonts w:ascii="Times New Roman" w:hAnsi="Times New Roman" w:cs="Times New Roman"/>
          <w:b/>
          <w:bCs/>
          <w:sz w:val="24"/>
          <w:szCs w:val="24"/>
        </w:rPr>
        <w:t>Rozbudowa drogi powiatowej Nr 1 234 R Majdan Królewski – Brzostowa Góra w km 0+000 – 3+979</w:t>
      </w:r>
    </w:p>
    <w:p w14:paraId="387595A1" w14:textId="307FFF4C" w:rsidR="00A949BB" w:rsidRPr="00A949BB" w:rsidRDefault="00A949BB" w:rsidP="00A9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49BB">
        <w:rPr>
          <w:rFonts w:ascii="Times New Roman" w:hAnsi="Times New Roman" w:cs="Times New Roman"/>
          <w:b/>
          <w:bCs/>
          <w:sz w:val="24"/>
          <w:szCs w:val="24"/>
        </w:rPr>
        <w:t>Firma Drogowa TWZ Tadeusz Żak,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9BB">
        <w:rPr>
          <w:rFonts w:ascii="Times New Roman" w:hAnsi="Times New Roman" w:cs="Times New Roman"/>
          <w:b/>
          <w:bCs/>
          <w:sz w:val="24"/>
          <w:szCs w:val="24"/>
        </w:rPr>
        <w:t>Zbigniew Kotulski S.C.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1FA1869" w14:textId="05EEAD6E" w:rsidR="00A949BB" w:rsidRPr="00A949BB" w:rsidRDefault="00A949BB" w:rsidP="00A9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49BB">
        <w:rPr>
          <w:rFonts w:ascii="Times New Roman" w:hAnsi="Times New Roman" w:cs="Times New Roman"/>
          <w:b/>
          <w:bCs/>
          <w:sz w:val="24"/>
          <w:szCs w:val="24"/>
        </w:rPr>
        <w:t>ul. Sienkiewicza 231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9BB">
        <w:rPr>
          <w:rFonts w:ascii="Times New Roman" w:hAnsi="Times New Roman" w:cs="Times New Roman"/>
          <w:b/>
          <w:bCs/>
          <w:sz w:val="24"/>
          <w:szCs w:val="24"/>
        </w:rPr>
        <w:t xml:space="preserve">B, </w:t>
      </w:r>
    </w:p>
    <w:p w14:paraId="2EC9C529" w14:textId="42871C3B" w:rsidR="006560BF" w:rsidRDefault="00A949BB" w:rsidP="00A9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49BB">
        <w:rPr>
          <w:rFonts w:ascii="Times New Roman" w:hAnsi="Times New Roman" w:cs="Times New Roman"/>
          <w:b/>
          <w:bCs/>
          <w:sz w:val="24"/>
          <w:szCs w:val="24"/>
        </w:rPr>
        <w:t>39-400 Tarnobrzeg</w:t>
      </w:r>
    </w:p>
    <w:p w14:paraId="0B052C56" w14:textId="77777777" w:rsidR="00A949BB" w:rsidRPr="00E23D25" w:rsidRDefault="00A949BB" w:rsidP="00A9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6BB19" w14:textId="685B10F6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Uzasadnienie wyboru oferty: wybrana oferta spełnia wymogi określone w SWZ oraz otrzymała największą liczbę punktów (100,00) przyznaną w kryteriach oceny ofert</w:t>
      </w:r>
      <w:r w:rsidR="00095547">
        <w:rPr>
          <w:rFonts w:ascii="Times New Roman" w:hAnsi="Times New Roman" w:cs="Times New Roman"/>
          <w:sz w:val="24"/>
          <w:szCs w:val="24"/>
        </w:rPr>
        <w:t>.</w:t>
      </w:r>
      <w:r w:rsidRPr="00544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9361A" w14:textId="09722EC5" w:rsidR="005442F8" w:rsidRPr="005442F8" w:rsidRDefault="005442F8" w:rsidP="00544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2F8">
        <w:rPr>
          <w:rFonts w:ascii="Times New Roman" w:hAnsi="Times New Roman" w:cs="Times New Roman"/>
          <w:b/>
          <w:bCs/>
          <w:sz w:val="24"/>
          <w:szCs w:val="24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1984"/>
        <w:gridCol w:w="1554"/>
      </w:tblGrid>
      <w:tr w:rsidR="005442F8" w14:paraId="5D9C07D3" w14:textId="77777777" w:rsidTr="00FE030F">
        <w:trPr>
          <w:trHeight w:val="931"/>
        </w:trPr>
        <w:tc>
          <w:tcPr>
            <w:tcW w:w="704" w:type="dxa"/>
            <w:vAlign w:val="center"/>
          </w:tcPr>
          <w:p w14:paraId="51235360" w14:textId="34D426F9" w:rsidR="005442F8" w:rsidRPr="00BF1589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534276BF" w14:textId="497AC2AA" w:rsidR="005442F8" w:rsidRPr="00BF1589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37D2544E" w14:textId="4D9EDC1E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 xml:space="preserve">Punktacja przyznana w kryterium cena ofertowa brutto </w:t>
            </w:r>
            <w:r w:rsidR="00FE03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[pkt]</w:t>
            </w:r>
          </w:p>
        </w:tc>
        <w:tc>
          <w:tcPr>
            <w:tcW w:w="1984" w:type="dxa"/>
            <w:vAlign w:val="center"/>
          </w:tcPr>
          <w:p w14:paraId="1AF902CA" w14:textId="73DFA4DF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Punktacja przyznana w kryterium gwarancja jakości [pkt]</w:t>
            </w:r>
          </w:p>
        </w:tc>
        <w:tc>
          <w:tcPr>
            <w:tcW w:w="1554" w:type="dxa"/>
            <w:vAlign w:val="center"/>
          </w:tcPr>
          <w:p w14:paraId="5DECB9AD" w14:textId="4752BF29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Suma przyznanych punktów</w:t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[pkt]</w:t>
            </w:r>
          </w:p>
        </w:tc>
      </w:tr>
      <w:tr w:rsidR="00AF4D14" w14:paraId="4EAC093C" w14:textId="77777777" w:rsidTr="00AF4D14">
        <w:trPr>
          <w:trHeight w:val="919"/>
        </w:trPr>
        <w:tc>
          <w:tcPr>
            <w:tcW w:w="704" w:type="dxa"/>
            <w:vAlign w:val="center"/>
          </w:tcPr>
          <w:p w14:paraId="45E50BA9" w14:textId="42BC45B2" w:rsidR="00AF4D14" w:rsidRDefault="00AF4D14" w:rsidP="00AF4D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53ADEFF0" w14:textId="77777777" w:rsidR="00053C0F" w:rsidRPr="00053C0F" w:rsidRDefault="00053C0F" w:rsidP="00053C0F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053C0F">
              <w:rPr>
                <w:rFonts w:ascii="Times New Roman" w:hAnsi="Times New Roman" w:cs="Times New Roman"/>
              </w:rPr>
              <w:t>Firma Drogowa TWZ Tadeusz Żak,</w:t>
            </w:r>
          </w:p>
          <w:p w14:paraId="52DAABD1" w14:textId="77777777" w:rsidR="00053C0F" w:rsidRPr="00053C0F" w:rsidRDefault="00053C0F" w:rsidP="00053C0F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053C0F">
              <w:rPr>
                <w:rFonts w:ascii="Times New Roman" w:hAnsi="Times New Roman" w:cs="Times New Roman"/>
              </w:rPr>
              <w:t>Zbigniew Kotulski S.C.</w:t>
            </w:r>
          </w:p>
          <w:p w14:paraId="29FE64C4" w14:textId="77777777" w:rsidR="00053C0F" w:rsidRPr="00053C0F" w:rsidRDefault="00053C0F" w:rsidP="00053C0F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053C0F">
              <w:rPr>
                <w:rFonts w:ascii="Times New Roman" w:hAnsi="Times New Roman" w:cs="Times New Roman"/>
              </w:rPr>
              <w:t xml:space="preserve">ul. Sienkiewicza 231B, </w:t>
            </w:r>
          </w:p>
          <w:p w14:paraId="7EFD1C58" w14:textId="1F6C8600" w:rsidR="00AF4D14" w:rsidRPr="00FE030F" w:rsidRDefault="00053C0F" w:rsidP="00053C0F">
            <w:pPr>
              <w:jc w:val="center"/>
              <w:rPr>
                <w:rFonts w:ascii="Times New Roman" w:hAnsi="Times New Roman" w:cs="Times New Roman"/>
              </w:rPr>
            </w:pPr>
            <w:r w:rsidRPr="00053C0F">
              <w:rPr>
                <w:rFonts w:ascii="Times New Roman" w:hAnsi="Times New Roman" w:cs="Times New Roman"/>
              </w:rPr>
              <w:t>39-400 Tarnobrzeg</w:t>
            </w:r>
          </w:p>
        </w:tc>
        <w:tc>
          <w:tcPr>
            <w:tcW w:w="1985" w:type="dxa"/>
            <w:vAlign w:val="center"/>
          </w:tcPr>
          <w:p w14:paraId="4F3566E3" w14:textId="491E2FCD" w:rsidR="00AF4D14" w:rsidRPr="00AF4D14" w:rsidRDefault="00053C0F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984" w:type="dxa"/>
            <w:vAlign w:val="center"/>
          </w:tcPr>
          <w:p w14:paraId="4EB8E350" w14:textId="78A5D11A" w:rsidR="00AF4D14" w:rsidRPr="00BF1589" w:rsidRDefault="00AF4D14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25F54D87" w14:textId="3EBE7906" w:rsidR="00AF4D14" w:rsidRPr="00AF4D14" w:rsidRDefault="00053C0F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555D791C" w14:textId="43DD3CB1" w:rsidR="00C815A2" w:rsidRPr="005442F8" w:rsidRDefault="00C815A2" w:rsidP="00095547">
      <w:pPr>
        <w:rPr>
          <w:rFonts w:ascii="Times New Roman" w:hAnsi="Times New Roman" w:cs="Times New Roman"/>
          <w:sz w:val="24"/>
          <w:szCs w:val="24"/>
        </w:rPr>
      </w:pPr>
    </w:p>
    <w:sectPr w:rsidR="00C815A2" w:rsidRPr="00544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CC5BC" w14:textId="77777777" w:rsidR="00701659" w:rsidRDefault="00701659" w:rsidP="00F138D7">
      <w:pPr>
        <w:spacing w:after="0" w:line="240" w:lineRule="auto"/>
      </w:pPr>
      <w:r>
        <w:separator/>
      </w:r>
    </w:p>
  </w:endnote>
  <w:endnote w:type="continuationSeparator" w:id="0">
    <w:p w14:paraId="4555C4F0" w14:textId="77777777" w:rsidR="00701659" w:rsidRDefault="00701659" w:rsidP="00F1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024818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0C710E" w14:textId="706B255E" w:rsidR="00F138D7" w:rsidRPr="00F138D7" w:rsidRDefault="00F138D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138D7">
              <w:rPr>
                <w:rFonts w:ascii="Times New Roman" w:hAnsi="Times New Roman" w:cs="Times New Roman"/>
              </w:rPr>
              <w:t xml:space="preserve">Strona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F34F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138D7">
              <w:rPr>
                <w:rFonts w:ascii="Times New Roman" w:hAnsi="Times New Roman" w:cs="Times New Roman"/>
              </w:rPr>
              <w:t xml:space="preserve"> z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F34F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02FFE" w14:textId="77777777" w:rsidR="00F138D7" w:rsidRPr="00F138D7" w:rsidRDefault="00F138D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3B0B8" w14:textId="77777777" w:rsidR="00701659" w:rsidRDefault="00701659" w:rsidP="00F138D7">
      <w:pPr>
        <w:spacing w:after="0" w:line="240" w:lineRule="auto"/>
      </w:pPr>
      <w:r>
        <w:separator/>
      </w:r>
    </w:p>
  </w:footnote>
  <w:footnote w:type="continuationSeparator" w:id="0">
    <w:p w14:paraId="743B8E2D" w14:textId="77777777" w:rsidR="00701659" w:rsidRDefault="00701659" w:rsidP="00F1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F8"/>
    <w:rsid w:val="00053C0F"/>
    <w:rsid w:val="00095547"/>
    <w:rsid w:val="00152AB2"/>
    <w:rsid w:val="001820C8"/>
    <w:rsid w:val="001C55D6"/>
    <w:rsid w:val="00244C33"/>
    <w:rsid w:val="002C6ACF"/>
    <w:rsid w:val="002D42AD"/>
    <w:rsid w:val="003C13F1"/>
    <w:rsid w:val="00444B78"/>
    <w:rsid w:val="005265C7"/>
    <w:rsid w:val="005442F8"/>
    <w:rsid w:val="00592844"/>
    <w:rsid w:val="005A2406"/>
    <w:rsid w:val="006560BF"/>
    <w:rsid w:val="00675A90"/>
    <w:rsid w:val="006F34F1"/>
    <w:rsid w:val="00701659"/>
    <w:rsid w:val="007A7362"/>
    <w:rsid w:val="007B1862"/>
    <w:rsid w:val="007E1DB5"/>
    <w:rsid w:val="00871259"/>
    <w:rsid w:val="008D2B18"/>
    <w:rsid w:val="008F08B0"/>
    <w:rsid w:val="009D3E9D"/>
    <w:rsid w:val="009E6F4F"/>
    <w:rsid w:val="00A0081B"/>
    <w:rsid w:val="00A87AF3"/>
    <w:rsid w:val="00A949BB"/>
    <w:rsid w:val="00AE638D"/>
    <w:rsid w:val="00AF4D14"/>
    <w:rsid w:val="00B12D26"/>
    <w:rsid w:val="00B4203D"/>
    <w:rsid w:val="00BF1589"/>
    <w:rsid w:val="00C52347"/>
    <w:rsid w:val="00C815A2"/>
    <w:rsid w:val="00CB4D38"/>
    <w:rsid w:val="00CB6CB3"/>
    <w:rsid w:val="00D8488F"/>
    <w:rsid w:val="00D85F01"/>
    <w:rsid w:val="00E23D25"/>
    <w:rsid w:val="00E44042"/>
    <w:rsid w:val="00E670F3"/>
    <w:rsid w:val="00E93C0B"/>
    <w:rsid w:val="00F138D7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4ED3"/>
  <w15:chartTrackingRefBased/>
  <w15:docId w15:val="{A5840291-9C00-41F6-9F48-132876C0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D7"/>
  </w:style>
  <w:style w:type="paragraph" w:styleId="Stopka">
    <w:name w:val="footer"/>
    <w:basedOn w:val="Normalny"/>
    <w:link w:val="Stopka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668F-DB99-49A1-85FD-9A471A73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ZDP6 Kolbuszowa</dc:creator>
  <cp:keywords/>
  <dc:description/>
  <cp:lastModifiedBy>zd-wmaz</cp:lastModifiedBy>
  <cp:revision>2</cp:revision>
  <cp:lastPrinted>2023-08-08T08:27:00Z</cp:lastPrinted>
  <dcterms:created xsi:type="dcterms:W3CDTF">2024-06-14T06:07:00Z</dcterms:created>
  <dcterms:modified xsi:type="dcterms:W3CDTF">2024-06-14T06:07:00Z</dcterms:modified>
</cp:coreProperties>
</file>