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01988" w14:textId="427E7690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1B0DD2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DD2">
        <w:rPr>
          <w:rFonts w:ascii="Times New Roman" w:eastAsia="Calibri" w:hAnsi="Times New Roman" w:cs="Times New Roman"/>
          <w:sz w:val="24"/>
          <w:szCs w:val="24"/>
        </w:rPr>
        <w:t>czerwc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4547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68F5F448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ED1301">
        <w:rPr>
          <w:rFonts w:ascii="Times New Roman" w:eastAsia="Calibri" w:hAnsi="Times New Roman" w:cs="Times New Roman"/>
          <w:sz w:val="24"/>
          <w:szCs w:val="24"/>
        </w:rPr>
        <w:t>4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 w:rsidR="0094547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E95652E" w14:textId="534A81A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 w:rsidR="007459F1">
        <w:rPr>
          <w:rFonts w:ascii="Times New Roman" w:eastAsia="Calibri" w:hAnsi="Times New Roman" w:cs="Times New Roman"/>
          <w:sz w:val="24"/>
          <w:szCs w:val="24"/>
        </w:rPr>
        <w:t>4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ED1301">
        <w:rPr>
          <w:rFonts w:ascii="Times New Roman" w:eastAsia="Calibri" w:hAnsi="Times New Roman" w:cs="Times New Roman"/>
          <w:sz w:val="24"/>
          <w:szCs w:val="24"/>
        </w:rPr>
        <w:t>317549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22914189" w:rsidR="00CF429E" w:rsidRPr="00CF429E" w:rsidRDefault="00CF429E" w:rsidP="0094547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="00B70786" w:rsidRPr="006F111A">
        <w:rPr>
          <w:rFonts w:ascii="Times New Roman" w:eastAsia="Calibri" w:hAnsi="Times New Roman" w:cs="Times New Roman"/>
          <w:b/>
          <w:bCs/>
          <w:sz w:val="24"/>
          <w:szCs w:val="24"/>
        </w:rPr>
        <w:t>Przebudowa dróg Konstantynówka Burbiszki nr 102226 B, Radziuszki p. wieś nr 102263 B i Posejny - Posejanka nr 102261 B</w:t>
      </w:r>
    </w:p>
    <w:p w14:paraId="336605FF" w14:textId="2AD261CF" w:rsidR="00CF429E" w:rsidRPr="00CF429E" w:rsidRDefault="00CF429E" w:rsidP="00C5547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 w:rsidR="00046B4A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046B4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46B4A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</w:t>
      </w:r>
      <w:r w:rsidR="006F5D28">
        <w:rPr>
          <w:rFonts w:ascii="Times New Roman" w:eastAsia="Calibri" w:hAnsi="Times New Roman" w:cs="Times New Roman"/>
          <w:sz w:val="24"/>
          <w:szCs w:val="24"/>
        </w:rPr>
        <w:t>y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jak</w:t>
      </w:r>
      <w:r w:rsidR="006F5D28">
        <w:rPr>
          <w:rFonts w:ascii="Times New Roman" w:eastAsia="Calibri" w:hAnsi="Times New Roman" w:cs="Times New Roman"/>
          <w:sz w:val="24"/>
          <w:szCs w:val="24"/>
        </w:rPr>
        <w:t>ie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zamierza się przeznaczyć na sfinansowanie zamówienia</w:t>
      </w:r>
      <w:r w:rsidR="00C554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części I 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="005332A3">
        <w:rPr>
          <w:rFonts w:ascii="Times New Roman" w:eastAsia="Calibri" w:hAnsi="Times New Roman" w:cs="Times New Roman"/>
          <w:sz w:val="24"/>
          <w:szCs w:val="24"/>
        </w:rPr>
        <w:t>4.500.000,00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52D08">
        <w:rPr>
          <w:rFonts w:ascii="Times New Roman" w:eastAsia="Calibri" w:hAnsi="Times New Roman" w:cs="Times New Roman"/>
          <w:sz w:val="24"/>
          <w:szCs w:val="24"/>
        </w:rPr>
        <w:t xml:space="preserve"> części II </w:t>
      </w:r>
      <w:r w:rsidR="006F5D28">
        <w:rPr>
          <w:rFonts w:ascii="Times New Roman" w:eastAsia="Calibri" w:hAnsi="Times New Roman" w:cs="Times New Roman"/>
          <w:sz w:val="24"/>
          <w:szCs w:val="24"/>
        </w:rPr>
        <w:t>1.690.000</w:t>
      </w:r>
      <w:r w:rsidR="00F52D08">
        <w:rPr>
          <w:rFonts w:ascii="Times New Roman" w:eastAsia="Calibri" w:hAnsi="Times New Roman" w:cs="Times New Roman"/>
          <w:sz w:val="24"/>
          <w:szCs w:val="24"/>
        </w:rPr>
        <w:t>,</w:t>
      </w:r>
      <w:r w:rsidR="006F5D28">
        <w:rPr>
          <w:rFonts w:ascii="Times New Roman" w:eastAsia="Calibri" w:hAnsi="Times New Roman" w:cs="Times New Roman"/>
          <w:sz w:val="24"/>
          <w:szCs w:val="24"/>
        </w:rPr>
        <w:t>00 zł,</w:t>
      </w:r>
      <w:r w:rsidR="00F52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D28">
        <w:rPr>
          <w:rFonts w:ascii="Times New Roman" w:eastAsia="Calibri" w:hAnsi="Times New Roman" w:cs="Times New Roman"/>
          <w:sz w:val="24"/>
          <w:szCs w:val="24"/>
        </w:rPr>
        <w:br/>
      </w:r>
      <w:r w:rsidR="00F52D08">
        <w:rPr>
          <w:rFonts w:ascii="Times New Roman" w:eastAsia="Calibri" w:hAnsi="Times New Roman" w:cs="Times New Roman"/>
          <w:sz w:val="24"/>
          <w:szCs w:val="24"/>
        </w:rPr>
        <w:t xml:space="preserve">części III </w:t>
      </w:r>
      <w:r w:rsidR="006F5D28">
        <w:rPr>
          <w:rFonts w:ascii="Times New Roman" w:eastAsia="Calibri" w:hAnsi="Times New Roman" w:cs="Times New Roman"/>
          <w:sz w:val="24"/>
          <w:szCs w:val="24"/>
        </w:rPr>
        <w:t>1.690.000,00 zł.,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części</w:t>
      </w:r>
      <w:r w:rsidR="00DC20D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52D08">
        <w:rPr>
          <w:rFonts w:ascii="Times New Roman" w:eastAsia="Calibri" w:hAnsi="Times New Roman" w:cs="Times New Roman"/>
          <w:sz w:val="24"/>
          <w:szCs w:val="24"/>
        </w:rPr>
        <w:t>V</w:t>
      </w:r>
      <w:r w:rsidR="00BC7371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0.000,00 zł.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46B4A"/>
    <w:rsid w:val="001B0DD2"/>
    <w:rsid w:val="001D7458"/>
    <w:rsid w:val="00460BBD"/>
    <w:rsid w:val="005013C1"/>
    <w:rsid w:val="005332A3"/>
    <w:rsid w:val="006F111A"/>
    <w:rsid w:val="006F5D28"/>
    <w:rsid w:val="007459F1"/>
    <w:rsid w:val="008B6A56"/>
    <w:rsid w:val="00945478"/>
    <w:rsid w:val="00B70786"/>
    <w:rsid w:val="00BC7371"/>
    <w:rsid w:val="00C55479"/>
    <w:rsid w:val="00C93873"/>
    <w:rsid w:val="00CF429E"/>
    <w:rsid w:val="00DC20DE"/>
    <w:rsid w:val="00ED1301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16</cp:revision>
  <dcterms:created xsi:type="dcterms:W3CDTF">2023-03-10T07:53:00Z</dcterms:created>
  <dcterms:modified xsi:type="dcterms:W3CDTF">2024-06-03T07:19:00Z</dcterms:modified>
</cp:coreProperties>
</file>