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6684B" w14:textId="2FBE6460" w:rsidR="00364D42" w:rsidRDefault="00364D42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t xml:space="preserve">Załącznik nr </w:t>
      </w:r>
      <w:r w:rsidR="00F17ADA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 xml:space="preserve"> - FORMUL</w:t>
      </w:r>
      <w:r w:rsidR="00BE6C69">
        <w:rPr>
          <w:b/>
          <w:bCs/>
          <w:sz w:val="22"/>
          <w:szCs w:val="22"/>
        </w:rPr>
        <w:t>ARZ</w:t>
      </w:r>
      <w:r>
        <w:rPr>
          <w:b/>
          <w:bCs/>
          <w:sz w:val="22"/>
          <w:szCs w:val="22"/>
        </w:rPr>
        <w:t xml:space="preserve"> OFERTOWY </w:t>
      </w:r>
    </w:p>
    <w:p w14:paraId="4DEBCC17" w14:textId="24712EBF" w:rsidR="00364D42" w:rsidRDefault="00364D42">
      <w:pPr>
        <w:keepNext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(PAKIET NR</w:t>
      </w:r>
      <w:r w:rsidR="00D76A4B">
        <w:rPr>
          <w:b/>
          <w:bCs/>
          <w:sz w:val="22"/>
          <w:szCs w:val="22"/>
        </w:rPr>
        <w:t xml:space="preserve"> </w:t>
      </w:r>
      <w:r w:rsidR="00F17ADA">
        <w:rPr>
          <w:b/>
          <w:bCs/>
          <w:sz w:val="22"/>
          <w:szCs w:val="22"/>
        </w:rPr>
        <w:t>8</w:t>
      </w:r>
      <w:r w:rsidRPr="00734DDD">
        <w:rPr>
          <w:b/>
          <w:bCs/>
          <w:sz w:val="22"/>
          <w:szCs w:val="22"/>
        </w:rPr>
        <w:t xml:space="preserve">) </w:t>
      </w:r>
      <w:r w:rsidRPr="00734DDD">
        <w:rPr>
          <w:b/>
          <w:sz w:val="22"/>
          <w:szCs w:val="22"/>
        </w:rPr>
        <w:t>pieczywo, wyroby cukiernicze</w:t>
      </w:r>
    </w:p>
    <w:p w14:paraId="6A017169" w14:textId="77777777" w:rsidR="00955BE0" w:rsidRDefault="00955BE0" w:rsidP="00955BE0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  <w:r>
        <w:rPr>
          <w:b/>
          <w:color w:val="000000"/>
          <w:kern w:val="3"/>
          <w:sz w:val="22"/>
          <w:szCs w:val="22"/>
          <w:lang w:bidi="hi-IN"/>
        </w:rPr>
        <w:tab/>
      </w:r>
    </w:p>
    <w:p w14:paraId="5468A7EE" w14:textId="77777777" w:rsidR="00955BE0" w:rsidRDefault="00955BE0" w:rsidP="00955BE0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lang w:bidi="hi-IN"/>
        </w:rPr>
      </w:pPr>
      <w:r>
        <w:rPr>
          <w:b/>
          <w:color w:val="000000"/>
          <w:kern w:val="3"/>
          <w:lang w:bidi="hi-IN"/>
        </w:rPr>
        <w:t>Zamawiający:</w:t>
      </w:r>
    </w:p>
    <w:p w14:paraId="4DFF26AF" w14:textId="77777777" w:rsidR="00955BE0" w:rsidRDefault="00955BE0" w:rsidP="00955BE0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lang w:bidi="hi-IN"/>
        </w:rPr>
      </w:pPr>
      <w:r>
        <w:rPr>
          <w:color w:val="000000"/>
          <w:kern w:val="3"/>
          <w:lang w:bidi="hi-IN"/>
        </w:rPr>
        <w:t>Gmina Miejska Wałcz</w:t>
      </w:r>
    </w:p>
    <w:p w14:paraId="507BDD84" w14:textId="77777777" w:rsidR="00955BE0" w:rsidRDefault="00955BE0" w:rsidP="00955BE0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lang w:bidi="hi-IN"/>
        </w:rPr>
      </w:pPr>
    </w:p>
    <w:p w14:paraId="3AEDF7E8" w14:textId="77777777" w:rsidR="00955BE0" w:rsidRDefault="00955BE0" w:rsidP="00955BE0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564C48C9" w14:textId="77777777" w:rsidR="00955BE0" w:rsidRDefault="00955BE0" w:rsidP="00955BE0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Publiczne Przedszkole nr 5</w:t>
      </w:r>
    </w:p>
    <w:p w14:paraId="47912820" w14:textId="77777777" w:rsidR="00955BE0" w:rsidRDefault="00955BE0" w:rsidP="00955BE0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im. Jasia i Małgosi w Wałczu</w:t>
      </w:r>
    </w:p>
    <w:p w14:paraId="26BD3D0D" w14:textId="77777777" w:rsidR="00013E84" w:rsidRDefault="00013E84" w:rsidP="00013E84">
      <w:pPr>
        <w:widowControl w:val="0"/>
        <w:suppressAutoHyphens/>
        <w:autoSpaceDN w:val="0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44DBE501" w14:textId="77777777" w:rsidR="00364D42" w:rsidRDefault="00364D42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42ED2391" w14:textId="77777777" w:rsidR="00364D42" w:rsidRDefault="00364D42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1E7A411A" w14:textId="11A6EB27" w:rsidR="00364D42" w:rsidRDefault="00364D42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 w:rsidR="00127B96">
        <w:rPr>
          <w:b/>
          <w:bCs/>
          <w:sz w:val="22"/>
          <w:szCs w:val="22"/>
        </w:rPr>
        <w:t xml:space="preserve">Sukcesywna dostawa artykułów </w:t>
      </w:r>
      <w:r w:rsidR="008C61E1">
        <w:rPr>
          <w:b/>
          <w:bCs/>
          <w:sz w:val="22"/>
          <w:szCs w:val="22"/>
        </w:rPr>
        <w:t>spożywczych</w:t>
      </w:r>
      <w:r w:rsidR="00127B96">
        <w:rPr>
          <w:b/>
          <w:bCs/>
          <w:sz w:val="22"/>
          <w:szCs w:val="22"/>
        </w:rPr>
        <w:t xml:space="preserve"> do </w:t>
      </w:r>
      <w:r w:rsidR="00F33394">
        <w:rPr>
          <w:b/>
          <w:bCs/>
          <w:sz w:val="22"/>
          <w:szCs w:val="22"/>
        </w:rPr>
        <w:t xml:space="preserve">placówek </w:t>
      </w:r>
      <w:r w:rsidR="000544E8">
        <w:rPr>
          <w:b/>
          <w:bCs/>
          <w:sz w:val="22"/>
          <w:szCs w:val="22"/>
        </w:rPr>
        <w:t>oświatowych</w:t>
      </w:r>
      <w:r w:rsidR="00127B96">
        <w:rPr>
          <w:b/>
          <w:bCs/>
          <w:sz w:val="22"/>
          <w:szCs w:val="22"/>
        </w:rPr>
        <w:t xml:space="preserve"> </w:t>
      </w:r>
      <w:r w:rsidR="00B94791">
        <w:rPr>
          <w:b/>
          <w:bCs/>
          <w:sz w:val="22"/>
          <w:szCs w:val="22"/>
        </w:rPr>
        <w:t>w mieście Wałcz w 202</w:t>
      </w:r>
      <w:r w:rsidR="009D4B38">
        <w:rPr>
          <w:b/>
          <w:bCs/>
          <w:sz w:val="22"/>
          <w:szCs w:val="22"/>
        </w:rPr>
        <w:t>4</w:t>
      </w:r>
      <w:r w:rsidR="00B94791">
        <w:rPr>
          <w:b/>
          <w:bCs/>
          <w:sz w:val="22"/>
          <w:szCs w:val="22"/>
        </w:rPr>
        <w:t xml:space="preserve"> </w:t>
      </w:r>
      <w:r w:rsidR="00127B96">
        <w:rPr>
          <w:b/>
          <w:bCs/>
          <w:sz w:val="22"/>
          <w:szCs w:val="22"/>
        </w:rPr>
        <w:t xml:space="preserve"> r.</w:t>
      </w:r>
    </w:p>
    <w:p w14:paraId="53204A9A" w14:textId="77777777" w:rsidR="00364D42" w:rsidRDefault="00364D42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18DACCB7" w14:textId="77777777" w:rsidR="00364D42" w:rsidRDefault="00364D42" w:rsidP="00364D42">
      <w:pPr>
        <w:numPr>
          <w:ilvl w:val="0"/>
          <w:numId w:val="25"/>
        </w:numPr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1CEC48FF" w14:textId="77777777" w:rsidR="00364D42" w:rsidRDefault="00364D42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2FB9212D" w14:textId="77777777" w:rsidR="00364D42" w:rsidRDefault="00364D42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6C3A7A36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1"/>
        <w:gridCol w:w="2949"/>
        <w:gridCol w:w="2827"/>
        <w:gridCol w:w="2878"/>
        <w:gridCol w:w="2936"/>
      </w:tblGrid>
      <w:tr w:rsidR="00364D42" w14:paraId="4DF970B4" w14:textId="77777777" w:rsidTr="00F17ADA">
        <w:trPr>
          <w:trHeight w:val="385"/>
        </w:trPr>
        <w:tc>
          <w:tcPr>
            <w:tcW w:w="2931" w:type="dxa"/>
            <w:shd w:val="clear" w:color="auto" w:fill="FFF2CC"/>
            <w:vAlign w:val="center"/>
          </w:tcPr>
          <w:p w14:paraId="1A6F52AB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3BC33713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2949" w:type="dxa"/>
            <w:shd w:val="clear" w:color="auto" w:fill="FFF2CC"/>
            <w:vAlign w:val="center"/>
          </w:tcPr>
          <w:p w14:paraId="4B249C48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568C61D4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2827" w:type="dxa"/>
            <w:shd w:val="clear" w:color="auto" w:fill="FFF2CC"/>
            <w:vAlign w:val="center"/>
          </w:tcPr>
          <w:p w14:paraId="6291DC87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2878" w:type="dxa"/>
            <w:shd w:val="clear" w:color="auto" w:fill="FFF2CC"/>
            <w:vAlign w:val="center"/>
          </w:tcPr>
          <w:p w14:paraId="10C61112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2936" w:type="dxa"/>
            <w:shd w:val="clear" w:color="auto" w:fill="FFF2CC"/>
            <w:vAlign w:val="center"/>
          </w:tcPr>
          <w:p w14:paraId="198993D7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364D42" w14:paraId="66730A57" w14:textId="77777777" w:rsidTr="00F17ADA">
        <w:trPr>
          <w:trHeight w:val="579"/>
        </w:trPr>
        <w:tc>
          <w:tcPr>
            <w:tcW w:w="2931" w:type="dxa"/>
            <w:vAlign w:val="center"/>
          </w:tcPr>
          <w:p w14:paraId="75657BCF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14BACE8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AF44F3A" w14:textId="77777777" w:rsidR="00364D42" w:rsidRDefault="00364D42" w:rsidP="00F17ADA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49" w:type="dxa"/>
            <w:vAlign w:val="center"/>
          </w:tcPr>
          <w:p w14:paraId="49903717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827" w:type="dxa"/>
            <w:vAlign w:val="center"/>
          </w:tcPr>
          <w:p w14:paraId="3C9E5116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878" w:type="dxa"/>
            <w:vAlign w:val="center"/>
          </w:tcPr>
          <w:p w14:paraId="209989C4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936" w:type="dxa"/>
            <w:vAlign w:val="center"/>
          </w:tcPr>
          <w:p w14:paraId="3D46F6B3" w14:textId="77777777" w:rsidR="00364D42" w:rsidRDefault="00364D42" w:rsidP="00F17ADA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66609939" w14:textId="77777777" w:rsidR="00364D42" w:rsidRDefault="00364D4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E315F2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7CCDB083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79F99C5B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77F0382E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55A836EB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314FB91A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5A7CEB37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055895D8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</w:t>
      </w:r>
    </w:p>
    <w:p w14:paraId="3279326C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E90207D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3B51A6" w14:textId="77777777" w:rsidR="00364D42" w:rsidRDefault="00364D42" w:rsidP="00364D42">
      <w:pPr>
        <w:numPr>
          <w:ilvl w:val="0"/>
          <w:numId w:val="26"/>
        </w:num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PODWYKONAWCY</w:t>
      </w:r>
    </w:p>
    <w:p w14:paraId="40B8190F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71A6206C" w14:textId="77777777" w:rsidR="00364D42" w:rsidRDefault="00364D42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0D36D67C" w14:textId="77777777" w:rsidR="00364D42" w:rsidRDefault="00364D42" w:rsidP="00403048">
      <w:pPr>
        <w:numPr>
          <w:ilvl w:val="0"/>
          <w:numId w:val="53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……………………………….</w:t>
      </w:r>
    </w:p>
    <w:p w14:paraId="0BCF0148" w14:textId="77777777" w:rsidR="00364D42" w:rsidRDefault="00364D42" w:rsidP="00403048">
      <w:pPr>
        <w:numPr>
          <w:ilvl w:val="0"/>
          <w:numId w:val="53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…………………………………..</w:t>
      </w:r>
    </w:p>
    <w:p w14:paraId="1F70DD68" w14:textId="77777777" w:rsidR="00364D42" w:rsidRDefault="00364D42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47EAA5BD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FE51E07" w14:textId="77777777" w:rsidR="00364D42" w:rsidRDefault="00364D42" w:rsidP="00364D42">
      <w:pPr>
        <w:widowControl w:val="0"/>
        <w:numPr>
          <w:ilvl w:val="0"/>
          <w:numId w:val="26"/>
        </w:numPr>
        <w:suppressAutoHyphens/>
        <w:autoSpaceDN w:val="0"/>
        <w:ind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63BDA844" w14:textId="77777777" w:rsidR="00364D42" w:rsidRDefault="00364D42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7DED1B9B" w14:textId="77777777" w:rsidR="00364D42" w:rsidRDefault="00364D42">
      <w:pPr>
        <w:rPr>
          <w:rFonts w:eastAsia="Arial Unicode MS"/>
          <w:lang w:eastAsia="pl-PL"/>
        </w:rPr>
      </w:pPr>
    </w:p>
    <w:tbl>
      <w:tblPr>
        <w:tblW w:w="0" w:type="auto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2"/>
        <w:gridCol w:w="4820"/>
        <w:gridCol w:w="992"/>
        <w:gridCol w:w="1276"/>
        <w:gridCol w:w="992"/>
        <w:gridCol w:w="2268"/>
        <w:gridCol w:w="2276"/>
      </w:tblGrid>
      <w:tr w:rsidR="00364D42" w14:paraId="7D534A53" w14:textId="77777777" w:rsidTr="00A56496">
        <w:trPr>
          <w:trHeight w:val="838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90086" w14:textId="77777777" w:rsidR="00364D42" w:rsidRDefault="00364D4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LP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5C7DB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ASORTYMENT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0F8B8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294B9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</w:t>
            </w:r>
          </w:p>
          <w:p w14:paraId="2C902392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NETTO</w:t>
            </w:r>
          </w:p>
          <w:p w14:paraId="30B171E1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6AA1EA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</w:t>
            </w:r>
          </w:p>
          <w:p w14:paraId="6FD24FAE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%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47BB35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</w:t>
            </w:r>
          </w:p>
          <w:p w14:paraId="44E5E58D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NETTO</w:t>
            </w:r>
          </w:p>
          <w:p w14:paraId="42A43175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ZAMÓWIENIA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0A2A2D" w14:textId="77777777" w:rsidR="00364D42" w:rsidRDefault="00364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</w:t>
            </w:r>
          </w:p>
          <w:p w14:paraId="1100BD91" w14:textId="77777777" w:rsidR="00364D42" w:rsidRDefault="00364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</w:p>
          <w:p w14:paraId="64752683" w14:textId="77777777" w:rsidR="00364D42" w:rsidRDefault="00364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ZAMÓWIENIA</w:t>
            </w:r>
          </w:p>
        </w:tc>
      </w:tr>
      <w:tr w:rsidR="00364D42" w14:paraId="41894B65" w14:textId="77777777" w:rsidTr="00A56496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5114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E6114" w14:textId="77777777" w:rsidR="00364D42" w:rsidRPr="00B61D2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>Chleb razowy</w:t>
            </w:r>
            <w:r w:rsidRPr="00B61D23">
              <w:rPr>
                <w:b/>
                <w:bCs/>
                <w:color w:val="000000"/>
                <w:sz w:val="20"/>
                <w:szCs w:val="20"/>
              </w:rPr>
              <w:t xml:space="preserve"> krojony</w:t>
            </w:r>
            <w:r w:rsidR="003C7C77" w:rsidRPr="00B61D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C7C77" w:rsidRPr="00B61D23">
              <w:rPr>
                <w:color w:val="000000"/>
                <w:sz w:val="20"/>
                <w:szCs w:val="20"/>
              </w:rPr>
              <w:t>–</w:t>
            </w:r>
            <w:r w:rsidRPr="00B61D23">
              <w:rPr>
                <w:color w:val="000000"/>
                <w:sz w:val="20"/>
                <w:szCs w:val="20"/>
              </w:rPr>
              <w:t xml:space="preserve"> o wadze </w:t>
            </w:r>
            <w:r w:rsidR="00B674E4">
              <w:rPr>
                <w:color w:val="000000"/>
                <w:sz w:val="20"/>
                <w:szCs w:val="20"/>
              </w:rPr>
              <w:t>min.</w:t>
            </w:r>
            <w:r w:rsidRPr="0069296C">
              <w:rPr>
                <w:b/>
                <w:color w:val="000000"/>
                <w:sz w:val="20"/>
                <w:szCs w:val="20"/>
              </w:rPr>
              <w:t>4</w:t>
            </w:r>
            <w:r w:rsidR="00D41803" w:rsidRPr="0069296C">
              <w:rPr>
                <w:b/>
                <w:color w:val="000000"/>
                <w:sz w:val="20"/>
                <w:szCs w:val="20"/>
              </w:rPr>
              <w:t>50 g</w:t>
            </w:r>
            <w:r w:rsidRPr="00B61D23">
              <w:rPr>
                <w:color w:val="000000"/>
                <w:sz w:val="20"/>
                <w:szCs w:val="20"/>
              </w:rPr>
              <w:t>, pieczywo mieszan</w:t>
            </w:r>
            <w:r w:rsidR="00D41803">
              <w:rPr>
                <w:color w:val="000000"/>
                <w:sz w:val="20"/>
                <w:szCs w:val="20"/>
              </w:rPr>
              <w:t>e: mąka pszenna typ 750,woda, mąka żytnia typ 2000/23 ,8% naturalny kwas chlebowy, drożdże ,sól, sód jęczmienny i pszenny.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F1D00" w14:textId="77777777" w:rsidR="00364D42" w:rsidRPr="00D7358F" w:rsidRDefault="009A524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220 </w:t>
            </w:r>
            <w:r w:rsidR="00013E84" w:rsidRPr="00D7358F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84F95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1E504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94C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79DB0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379FE654" w14:textId="77777777" w:rsidTr="00A56496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2F18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1778B" w14:textId="77777777" w:rsidR="00364D42" w:rsidRPr="00B61D2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>Chleb wieloziarnisty</w:t>
            </w:r>
            <w:r w:rsidRPr="00B61D23">
              <w:rPr>
                <w:color w:val="000000"/>
                <w:sz w:val="20"/>
                <w:szCs w:val="20"/>
              </w:rPr>
              <w:t xml:space="preserve"> </w:t>
            </w:r>
            <w:r w:rsidRPr="00B61D23">
              <w:rPr>
                <w:b/>
                <w:bCs/>
                <w:color w:val="000000"/>
                <w:sz w:val="20"/>
                <w:szCs w:val="20"/>
              </w:rPr>
              <w:t>krojony</w:t>
            </w:r>
            <w:r w:rsidR="003C7C77" w:rsidRPr="00B61D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C7C77" w:rsidRPr="00B61D23">
              <w:rPr>
                <w:color w:val="000000"/>
                <w:sz w:val="20"/>
                <w:szCs w:val="20"/>
              </w:rPr>
              <w:t>–</w:t>
            </w:r>
            <w:r w:rsidRPr="00B61D23">
              <w:rPr>
                <w:color w:val="000000"/>
                <w:sz w:val="20"/>
                <w:szCs w:val="20"/>
              </w:rPr>
              <w:t xml:space="preserve"> o wadze</w:t>
            </w:r>
            <w:r w:rsidR="00B674E4">
              <w:rPr>
                <w:color w:val="000000"/>
                <w:sz w:val="20"/>
                <w:szCs w:val="20"/>
              </w:rPr>
              <w:t xml:space="preserve"> min.</w:t>
            </w:r>
            <w:r w:rsidRPr="00B61D23">
              <w:rPr>
                <w:color w:val="000000"/>
                <w:sz w:val="20"/>
                <w:szCs w:val="20"/>
              </w:rPr>
              <w:t xml:space="preserve"> </w:t>
            </w:r>
            <w:r w:rsidRPr="0069296C">
              <w:rPr>
                <w:b/>
                <w:color w:val="000000"/>
                <w:sz w:val="20"/>
                <w:szCs w:val="20"/>
              </w:rPr>
              <w:t>500 g</w:t>
            </w:r>
            <w:r w:rsidRPr="00B61D23">
              <w:rPr>
                <w:color w:val="000000"/>
                <w:sz w:val="20"/>
                <w:szCs w:val="20"/>
              </w:rPr>
              <w:t xml:space="preserve">, skład: </w:t>
            </w:r>
            <w:proofErr w:type="spellStart"/>
            <w:r w:rsidR="00D41803">
              <w:rPr>
                <w:color w:val="000000"/>
                <w:sz w:val="20"/>
                <w:szCs w:val="20"/>
              </w:rPr>
              <w:t>maka</w:t>
            </w:r>
            <w:proofErr w:type="spellEnd"/>
            <w:r w:rsidR="00D41803">
              <w:rPr>
                <w:color w:val="000000"/>
                <w:sz w:val="20"/>
                <w:szCs w:val="20"/>
              </w:rPr>
              <w:t xml:space="preserve"> pszenna typ750, woda, naturalny kwas chlebowy, drożdże, ziarna siemienia , słonecznika i sezamu, płatki owsiane, sól ,sód jęczmienia i pszenny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408CE" w14:textId="77777777" w:rsidR="00364D42" w:rsidRPr="00D7358F" w:rsidRDefault="00364D42">
            <w:pPr>
              <w:jc w:val="right"/>
              <w:rPr>
                <w:b/>
                <w:sz w:val="22"/>
                <w:szCs w:val="22"/>
              </w:rPr>
            </w:pPr>
            <w:r w:rsidRPr="00D7358F">
              <w:rPr>
                <w:b/>
                <w:sz w:val="22"/>
                <w:szCs w:val="22"/>
              </w:rPr>
              <w:t xml:space="preserve"> </w:t>
            </w:r>
            <w:r w:rsidR="009A5247">
              <w:rPr>
                <w:b/>
                <w:sz w:val="22"/>
                <w:szCs w:val="22"/>
              </w:rPr>
              <w:t>425</w:t>
            </w:r>
            <w:r w:rsidRPr="00D7358F">
              <w:rPr>
                <w:b/>
                <w:sz w:val="22"/>
                <w:szCs w:val="22"/>
              </w:rPr>
              <w:t xml:space="preserve"> szt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2A399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AF97A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18F72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BEE4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35256605" w14:textId="77777777" w:rsidTr="00A56496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3F285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B8F2B" w14:textId="77777777" w:rsidR="00364D42" w:rsidRPr="00D4180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 xml:space="preserve">Chleb  </w:t>
            </w:r>
            <w:r w:rsidR="00D41803">
              <w:rPr>
                <w:b/>
                <w:bCs/>
                <w:sz w:val="20"/>
                <w:szCs w:val="20"/>
              </w:rPr>
              <w:t>słonecznikowy krojony-</w:t>
            </w:r>
            <w:r w:rsidR="00D41803">
              <w:rPr>
                <w:bCs/>
                <w:sz w:val="20"/>
                <w:szCs w:val="20"/>
              </w:rPr>
              <w:t xml:space="preserve"> o wadze</w:t>
            </w:r>
            <w:r w:rsidR="00B674E4">
              <w:rPr>
                <w:bCs/>
                <w:sz w:val="20"/>
                <w:szCs w:val="20"/>
              </w:rPr>
              <w:t xml:space="preserve"> min.</w:t>
            </w:r>
            <w:r w:rsidR="00D41803">
              <w:rPr>
                <w:bCs/>
                <w:sz w:val="20"/>
                <w:szCs w:val="20"/>
              </w:rPr>
              <w:t xml:space="preserve"> </w:t>
            </w:r>
            <w:r w:rsidR="00D41803" w:rsidRPr="0069296C">
              <w:rPr>
                <w:b/>
                <w:bCs/>
                <w:sz w:val="20"/>
                <w:szCs w:val="20"/>
              </w:rPr>
              <w:t xml:space="preserve">500g </w:t>
            </w:r>
            <w:r w:rsidR="00D41803">
              <w:rPr>
                <w:bCs/>
                <w:sz w:val="20"/>
                <w:szCs w:val="20"/>
              </w:rPr>
              <w:t>skład: mąka pszenna typ550, woda, naturalny kwas chlebowy, ziarna słonecznika, drożdże, sól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169A" w14:textId="77777777" w:rsidR="00364D42" w:rsidRPr="00D7358F" w:rsidRDefault="009A524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470</w:t>
            </w:r>
            <w:r w:rsidR="00013E84" w:rsidRPr="00D7358F">
              <w:rPr>
                <w:b/>
                <w:sz w:val="22"/>
                <w:szCs w:val="22"/>
              </w:rPr>
              <w:t xml:space="preserve"> szt.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CB5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A7B0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F80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36BA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058B600A" w14:textId="77777777" w:rsidTr="00A56496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AF98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85BFE" w14:textId="77777777" w:rsidR="00364D42" w:rsidRPr="00B61D2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 xml:space="preserve">Chleb </w:t>
            </w:r>
            <w:r w:rsidR="00D41803">
              <w:rPr>
                <w:b/>
                <w:bCs/>
                <w:sz w:val="20"/>
                <w:szCs w:val="20"/>
              </w:rPr>
              <w:t xml:space="preserve">zwykły </w:t>
            </w:r>
            <w:r w:rsidRPr="00B61D23">
              <w:rPr>
                <w:b/>
                <w:bCs/>
                <w:color w:val="000000"/>
                <w:sz w:val="20"/>
                <w:szCs w:val="20"/>
              </w:rPr>
              <w:t xml:space="preserve"> krojony</w:t>
            </w:r>
            <w:r w:rsidR="00A56496" w:rsidRPr="00B61D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56496" w:rsidRPr="00B61D23">
              <w:rPr>
                <w:color w:val="000000"/>
                <w:sz w:val="20"/>
                <w:szCs w:val="20"/>
              </w:rPr>
              <w:t>–</w:t>
            </w:r>
            <w:r w:rsidRPr="00B61D23">
              <w:rPr>
                <w:color w:val="000000"/>
                <w:sz w:val="20"/>
                <w:szCs w:val="20"/>
              </w:rPr>
              <w:t xml:space="preserve"> o wadze </w:t>
            </w:r>
            <w:r w:rsidR="00B674E4">
              <w:rPr>
                <w:color w:val="000000"/>
                <w:sz w:val="20"/>
                <w:szCs w:val="20"/>
              </w:rPr>
              <w:t>min.</w:t>
            </w:r>
            <w:r w:rsidRPr="0069296C">
              <w:rPr>
                <w:b/>
                <w:color w:val="000000"/>
                <w:sz w:val="20"/>
                <w:szCs w:val="20"/>
              </w:rPr>
              <w:t>500g</w:t>
            </w:r>
            <w:r w:rsidR="00D41803">
              <w:rPr>
                <w:color w:val="000000"/>
                <w:sz w:val="20"/>
                <w:szCs w:val="20"/>
              </w:rPr>
              <w:t xml:space="preserve"> skład: mąka pszenna typ 750</w:t>
            </w:r>
            <w:r w:rsidR="00CC770E">
              <w:rPr>
                <w:color w:val="000000"/>
                <w:sz w:val="20"/>
                <w:szCs w:val="20"/>
              </w:rPr>
              <w:t>, woda, mąka żytnia typ 720, naturalny kwas chlebowy, drożdże sól.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E1032" w14:textId="77777777" w:rsidR="00364D42" w:rsidRPr="00D7358F" w:rsidRDefault="009A524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364D42" w:rsidRPr="00D7358F">
              <w:rPr>
                <w:b/>
                <w:sz w:val="22"/>
                <w:szCs w:val="22"/>
              </w:rPr>
              <w:t xml:space="preserve"> szt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FF761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1F3F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93F9F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A7806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7D429526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01BCD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5BD7" w14:textId="77777777" w:rsidR="00364D42" w:rsidRPr="00B61D2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>Pączek z marmoladą</w:t>
            </w:r>
            <w:r w:rsidRPr="00B61D23">
              <w:rPr>
                <w:color w:val="000000"/>
                <w:sz w:val="20"/>
                <w:szCs w:val="20"/>
              </w:rPr>
              <w:t xml:space="preserve"> </w:t>
            </w:r>
            <w:r w:rsidR="00A56496" w:rsidRPr="00B61D23">
              <w:rPr>
                <w:color w:val="000000"/>
                <w:sz w:val="20"/>
                <w:szCs w:val="20"/>
              </w:rPr>
              <w:t>–</w:t>
            </w:r>
            <w:r w:rsidRPr="00B61D23">
              <w:rPr>
                <w:color w:val="000000"/>
                <w:sz w:val="20"/>
                <w:szCs w:val="20"/>
              </w:rPr>
              <w:t xml:space="preserve"> </w:t>
            </w:r>
            <w:r w:rsidR="00B674E4">
              <w:rPr>
                <w:color w:val="000000"/>
                <w:sz w:val="20"/>
                <w:szCs w:val="20"/>
              </w:rPr>
              <w:t>o  wadze min.</w:t>
            </w:r>
            <w:r w:rsidRPr="00B61D23">
              <w:rPr>
                <w:color w:val="000000"/>
                <w:sz w:val="20"/>
                <w:szCs w:val="20"/>
              </w:rPr>
              <w:t xml:space="preserve"> </w:t>
            </w:r>
            <w:r w:rsidRPr="0069296C">
              <w:rPr>
                <w:b/>
                <w:color w:val="000000"/>
                <w:sz w:val="20"/>
                <w:szCs w:val="20"/>
              </w:rPr>
              <w:t>50g</w:t>
            </w:r>
            <w:r w:rsidR="00CC770E">
              <w:rPr>
                <w:color w:val="000000"/>
                <w:sz w:val="20"/>
                <w:szCs w:val="20"/>
              </w:rPr>
              <w:t xml:space="preserve"> </w:t>
            </w:r>
            <w:r w:rsidRPr="00B61D23">
              <w:rPr>
                <w:color w:val="000000"/>
                <w:sz w:val="20"/>
                <w:szCs w:val="20"/>
              </w:rPr>
              <w:t>, ciasto drożdżowe, nadziewane marmoladą, (nadzienie min. 10% masy pączka),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352D" w14:textId="77777777" w:rsidR="00364D42" w:rsidRPr="00D7358F" w:rsidRDefault="009A524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70 </w:t>
            </w:r>
            <w:r w:rsidR="00364D42" w:rsidRPr="00D7358F">
              <w:rPr>
                <w:b/>
                <w:sz w:val="22"/>
                <w:szCs w:val="22"/>
              </w:rPr>
              <w:t xml:space="preserve"> szt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3D2BD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8A33B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F0F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0819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7836063E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CC8F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49098" w14:textId="77777777" w:rsidR="00364D42" w:rsidRPr="00B61D2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>Bułka pszenna</w:t>
            </w:r>
            <w:r w:rsidRPr="00B61D23">
              <w:rPr>
                <w:color w:val="000000"/>
                <w:sz w:val="20"/>
                <w:szCs w:val="20"/>
              </w:rPr>
              <w:t xml:space="preserve"> </w:t>
            </w:r>
            <w:r w:rsidR="00A56496" w:rsidRPr="00B61D23">
              <w:rPr>
                <w:color w:val="000000"/>
                <w:sz w:val="20"/>
                <w:szCs w:val="20"/>
              </w:rPr>
              <w:t>–</w:t>
            </w:r>
            <w:r w:rsidRPr="00B61D23">
              <w:rPr>
                <w:color w:val="000000"/>
                <w:sz w:val="20"/>
                <w:szCs w:val="20"/>
              </w:rPr>
              <w:t xml:space="preserve"> o wadze </w:t>
            </w:r>
            <w:r w:rsidR="00B674E4">
              <w:rPr>
                <w:color w:val="000000"/>
                <w:sz w:val="20"/>
                <w:szCs w:val="20"/>
              </w:rPr>
              <w:t>min.</w:t>
            </w:r>
            <w:r w:rsidR="00CC770E" w:rsidRPr="0069296C">
              <w:rPr>
                <w:b/>
                <w:color w:val="000000"/>
                <w:sz w:val="20"/>
                <w:szCs w:val="20"/>
              </w:rPr>
              <w:t>6</w:t>
            </w:r>
            <w:r w:rsidRPr="0069296C">
              <w:rPr>
                <w:b/>
                <w:color w:val="000000"/>
                <w:sz w:val="20"/>
                <w:szCs w:val="20"/>
              </w:rPr>
              <w:t>0g</w:t>
            </w:r>
            <w:r w:rsidRPr="00B61D23">
              <w:rPr>
                <w:color w:val="000000"/>
                <w:sz w:val="20"/>
                <w:szCs w:val="20"/>
              </w:rPr>
              <w:t>, pieczywo mieszane produkowane z mąki żytniej i pszennej, na kwasie, z dodatkiem drożdży lub na drożdżach, z dodatkiem soli, zgodnie z recepturą wypieku bułek,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00CA" w14:textId="77777777" w:rsidR="00364D42" w:rsidRPr="00D7358F" w:rsidRDefault="00CC770E" w:rsidP="00744634">
            <w:pPr>
              <w:jc w:val="center"/>
              <w:rPr>
                <w:b/>
                <w:sz w:val="22"/>
                <w:szCs w:val="22"/>
              </w:rPr>
            </w:pPr>
            <w:r w:rsidRPr="00D7358F">
              <w:rPr>
                <w:b/>
                <w:sz w:val="22"/>
                <w:szCs w:val="22"/>
              </w:rPr>
              <w:t>3</w:t>
            </w:r>
            <w:r w:rsidR="009A5247">
              <w:rPr>
                <w:b/>
                <w:sz w:val="22"/>
                <w:szCs w:val="22"/>
              </w:rPr>
              <w:t>000</w:t>
            </w:r>
            <w:r w:rsidRPr="00D7358F">
              <w:rPr>
                <w:b/>
                <w:sz w:val="22"/>
                <w:szCs w:val="22"/>
              </w:rPr>
              <w:t xml:space="preserve"> </w:t>
            </w:r>
            <w:r w:rsidR="00744634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42F6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0C1B2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737A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1D06E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5321135A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6325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A6E8F" w14:textId="77777777" w:rsidR="00364D42" w:rsidRPr="00B61D23" w:rsidRDefault="00364D42">
            <w:pPr>
              <w:rPr>
                <w:sz w:val="22"/>
                <w:szCs w:val="22"/>
              </w:rPr>
            </w:pPr>
            <w:r w:rsidRPr="00B61D23">
              <w:rPr>
                <w:b/>
                <w:bCs/>
                <w:sz w:val="20"/>
                <w:szCs w:val="20"/>
              </w:rPr>
              <w:t xml:space="preserve">Bułka </w:t>
            </w:r>
            <w:r w:rsidR="00CC770E">
              <w:rPr>
                <w:b/>
                <w:bCs/>
                <w:sz w:val="20"/>
                <w:szCs w:val="20"/>
              </w:rPr>
              <w:t xml:space="preserve">grahamka </w:t>
            </w:r>
            <w:r w:rsidR="00A56496" w:rsidRPr="00B61D23">
              <w:rPr>
                <w:color w:val="000000"/>
                <w:sz w:val="20"/>
                <w:szCs w:val="20"/>
              </w:rPr>
              <w:t>–</w:t>
            </w:r>
            <w:r w:rsidRPr="00B61D23">
              <w:rPr>
                <w:color w:val="000000"/>
                <w:sz w:val="20"/>
                <w:szCs w:val="20"/>
              </w:rPr>
              <w:t xml:space="preserve"> o wadze</w:t>
            </w:r>
            <w:r w:rsidR="00B674E4">
              <w:rPr>
                <w:color w:val="000000"/>
                <w:sz w:val="20"/>
                <w:szCs w:val="20"/>
              </w:rPr>
              <w:t xml:space="preserve"> min.</w:t>
            </w:r>
            <w:r w:rsidR="00CC770E" w:rsidRPr="00B674E4">
              <w:rPr>
                <w:b/>
                <w:color w:val="000000"/>
                <w:sz w:val="20"/>
                <w:szCs w:val="20"/>
              </w:rPr>
              <w:t>70</w:t>
            </w:r>
            <w:r w:rsidRPr="00B674E4">
              <w:rPr>
                <w:b/>
                <w:color w:val="000000"/>
                <w:sz w:val="20"/>
                <w:szCs w:val="20"/>
              </w:rPr>
              <w:t>g</w:t>
            </w:r>
            <w:r w:rsidRPr="00B61D23">
              <w:rPr>
                <w:color w:val="000000"/>
                <w:sz w:val="20"/>
                <w:szCs w:val="20"/>
              </w:rPr>
              <w:t xml:space="preserve">, </w:t>
            </w:r>
            <w:r w:rsidR="00CC770E">
              <w:rPr>
                <w:color w:val="000000"/>
                <w:sz w:val="20"/>
                <w:szCs w:val="20"/>
              </w:rPr>
              <w:t xml:space="preserve">skład: mąka pszenna typ 500, woda, mąka pszenna typ 1850 graham, </w:t>
            </w:r>
            <w:r w:rsidR="00CC770E">
              <w:rPr>
                <w:color w:val="000000"/>
                <w:sz w:val="20"/>
                <w:szCs w:val="20"/>
              </w:rPr>
              <w:lastRenderedPageBreak/>
              <w:t>drożdże, sól cukier, słód jęczmienia i pszenny</w:t>
            </w:r>
            <w:r w:rsidR="00315D0C">
              <w:rPr>
                <w:color w:val="000000"/>
                <w:sz w:val="20"/>
                <w:szCs w:val="20"/>
              </w:rPr>
              <w:t xml:space="preserve">, </w:t>
            </w:r>
            <w:r w:rsidR="00315D0C" w:rsidRPr="00B61D23">
              <w:rPr>
                <w:color w:val="000000"/>
                <w:sz w:val="20"/>
                <w:szCs w:val="20"/>
              </w:rPr>
              <w:t>, zgodnie z recepturą wypieku bułek,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06845" w14:textId="77777777" w:rsidR="00364D42" w:rsidRPr="00D7358F" w:rsidRDefault="00834D79">
            <w:pPr>
              <w:jc w:val="right"/>
              <w:rPr>
                <w:b/>
                <w:sz w:val="22"/>
                <w:szCs w:val="22"/>
              </w:rPr>
            </w:pPr>
            <w:r w:rsidRPr="00D7358F">
              <w:rPr>
                <w:b/>
                <w:sz w:val="22"/>
                <w:szCs w:val="22"/>
              </w:rPr>
              <w:lastRenderedPageBreak/>
              <w:t>2</w:t>
            </w:r>
            <w:r w:rsidR="009A5247">
              <w:rPr>
                <w:b/>
                <w:sz w:val="22"/>
                <w:szCs w:val="22"/>
              </w:rPr>
              <w:t>300</w:t>
            </w:r>
            <w:r w:rsidR="00364D42" w:rsidRPr="00D7358F">
              <w:rPr>
                <w:b/>
                <w:sz w:val="22"/>
                <w:szCs w:val="22"/>
              </w:rPr>
              <w:t xml:space="preserve"> szt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D16E0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7A3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B773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690E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584D06CE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058A9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13A0" w14:textId="77777777" w:rsidR="00364D42" w:rsidRPr="00B61D23" w:rsidRDefault="00A373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Bułka drożdżowa typu </w:t>
            </w:r>
            <w:r w:rsidR="00364D42" w:rsidRPr="00B61D23">
              <w:rPr>
                <w:b/>
                <w:bCs/>
                <w:sz w:val="20"/>
                <w:szCs w:val="20"/>
              </w:rPr>
              <w:t>Stokrotka –</w:t>
            </w:r>
            <w:r w:rsidR="00B674E4">
              <w:rPr>
                <w:bCs/>
                <w:sz w:val="20"/>
                <w:szCs w:val="20"/>
              </w:rPr>
              <w:t>o wadze min.</w:t>
            </w:r>
            <w:r w:rsidR="00364D42" w:rsidRPr="00B674E4">
              <w:rPr>
                <w:b/>
                <w:bCs/>
                <w:sz w:val="20"/>
                <w:szCs w:val="20"/>
              </w:rPr>
              <w:t>350g</w:t>
            </w:r>
            <w:r w:rsidR="00364D42" w:rsidRPr="00B61D23">
              <w:rPr>
                <w:bCs/>
                <w:sz w:val="20"/>
                <w:szCs w:val="20"/>
              </w:rPr>
              <w:t xml:space="preserve"> mąka pszenna, mąka żytnia, </w:t>
            </w:r>
            <w:r w:rsidR="00364D42" w:rsidRPr="00B61D23">
              <w:rPr>
                <w:color w:val="000000"/>
                <w:sz w:val="20"/>
                <w:szCs w:val="20"/>
              </w:rPr>
              <w:t xml:space="preserve"> z dodatkiem drożdży lub na drożdżach, z dodatkiem soli, zgodnie z recepturą wypieku bułek,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BEDC" w14:textId="77777777" w:rsidR="00364D42" w:rsidRPr="00D7358F" w:rsidRDefault="006A038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370</w:t>
            </w:r>
            <w:r w:rsidR="00364D42" w:rsidRPr="00D7358F">
              <w:rPr>
                <w:b/>
                <w:sz w:val="22"/>
                <w:szCs w:val="22"/>
              </w:rPr>
              <w:t xml:space="preserve"> szt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E0AD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9361F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24F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1289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3A922DE2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028D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9C69" w14:textId="77777777" w:rsidR="00364D42" w:rsidRPr="00B61D23" w:rsidRDefault="00364D42">
            <w:pPr>
              <w:rPr>
                <w:b/>
                <w:bCs/>
                <w:sz w:val="20"/>
                <w:szCs w:val="20"/>
              </w:rPr>
            </w:pPr>
            <w:r w:rsidRPr="00B61D23">
              <w:rPr>
                <w:b/>
                <w:bCs/>
                <w:sz w:val="20"/>
                <w:szCs w:val="20"/>
              </w:rPr>
              <w:t>Chałka</w:t>
            </w:r>
            <w:r w:rsidR="00A373C6">
              <w:rPr>
                <w:b/>
                <w:bCs/>
                <w:sz w:val="20"/>
                <w:szCs w:val="20"/>
              </w:rPr>
              <w:t xml:space="preserve"> drożdżowa</w:t>
            </w:r>
            <w:r w:rsidRPr="00B61D23">
              <w:rPr>
                <w:b/>
                <w:bCs/>
                <w:sz w:val="20"/>
                <w:szCs w:val="20"/>
              </w:rPr>
              <w:t xml:space="preserve"> </w:t>
            </w:r>
            <w:r w:rsidR="00A56496" w:rsidRPr="00B61D23">
              <w:rPr>
                <w:b/>
                <w:bCs/>
                <w:sz w:val="20"/>
                <w:szCs w:val="20"/>
              </w:rPr>
              <w:t xml:space="preserve">– </w:t>
            </w:r>
            <w:r w:rsidR="00B674E4">
              <w:rPr>
                <w:bCs/>
                <w:sz w:val="20"/>
                <w:szCs w:val="20"/>
              </w:rPr>
              <w:t>o wadze min.</w:t>
            </w:r>
            <w:r w:rsidRPr="00B61D23">
              <w:rPr>
                <w:bCs/>
                <w:sz w:val="20"/>
                <w:szCs w:val="20"/>
              </w:rPr>
              <w:t xml:space="preserve"> </w:t>
            </w:r>
            <w:r w:rsidRPr="00B674E4">
              <w:rPr>
                <w:b/>
                <w:bCs/>
                <w:sz w:val="20"/>
                <w:szCs w:val="20"/>
              </w:rPr>
              <w:t>270g</w:t>
            </w:r>
            <w:r w:rsidRPr="00B61D23">
              <w:rPr>
                <w:b/>
                <w:bCs/>
                <w:sz w:val="20"/>
                <w:szCs w:val="20"/>
              </w:rPr>
              <w:t xml:space="preserve">  </w:t>
            </w:r>
            <w:r w:rsidRPr="00B61D23">
              <w:rPr>
                <w:bCs/>
                <w:sz w:val="20"/>
                <w:szCs w:val="20"/>
              </w:rPr>
              <w:t>mąka pszenna, mąka</w:t>
            </w:r>
            <w:r w:rsidRPr="00B61D23">
              <w:rPr>
                <w:b/>
                <w:bCs/>
                <w:sz w:val="20"/>
                <w:szCs w:val="20"/>
              </w:rPr>
              <w:t xml:space="preserve"> </w:t>
            </w:r>
            <w:r w:rsidRPr="00B61D23">
              <w:rPr>
                <w:bCs/>
                <w:sz w:val="20"/>
                <w:szCs w:val="20"/>
              </w:rPr>
              <w:t xml:space="preserve">żytnia, cukier, margaryna, </w:t>
            </w:r>
            <w:r w:rsidRPr="00B61D23">
              <w:rPr>
                <w:color w:val="000000"/>
                <w:sz w:val="20"/>
                <w:szCs w:val="20"/>
              </w:rPr>
              <w:t xml:space="preserve"> z dodatkiem drożdży lub na drożdżach, z dodatkiem soli, zgodnie z recepturą wypieku bułek,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4309" w14:textId="77777777" w:rsidR="00364D42" w:rsidRPr="00D7358F" w:rsidRDefault="006A038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370</w:t>
            </w:r>
            <w:r w:rsidR="00364D42" w:rsidRPr="00D7358F">
              <w:rPr>
                <w:b/>
                <w:sz w:val="22"/>
                <w:szCs w:val="22"/>
              </w:rPr>
              <w:t xml:space="preserve"> szt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7068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33235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9C870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3879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69136205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0C39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A75E" w14:textId="77777777" w:rsidR="00364D42" w:rsidRPr="00B61D23" w:rsidRDefault="00364D42">
            <w:pPr>
              <w:rPr>
                <w:b/>
                <w:bCs/>
                <w:sz w:val="20"/>
                <w:szCs w:val="20"/>
              </w:rPr>
            </w:pPr>
            <w:r w:rsidRPr="00B61D23">
              <w:rPr>
                <w:b/>
                <w:bCs/>
                <w:sz w:val="20"/>
                <w:szCs w:val="20"/>
              </w:rPr>
              <w:t xml:space="preserve">Ciasto drożdżowe </w:t>
            </w:r>
            <w:r w:rsidR="00A373C6">
              <w:rPr>
                <w:b/>
                <w:bCs/>
                <w:sz w:val="20"/>
                <w:szCs w:val="20"/>
              </w:rPr>
              <w:t>z kruszonką</w:t>
            </w:r>
            <w:r w:rsidR="00A56496" w:rsidRPr="00B61D23">
              <w:rPr>
                <w:b/>
                <w:bCs/>
                <w:sz w:val="20"/>
                <w:szCs w:val="20"/>
              </w:rPr>
              <w:t xml:space="preserve">– </w:t>
            </w:r>
            <w:r w:rsidR="00B674E4">
              <w:rPr>
                <w:bCs/>
                <w:sz w:val="20"/>
                <w:szCs w:val="20"/>
              </w:rPr>
              <w:t>o wadze min.</w:t>
            </w:r>
            <w:r w:rsidRPr="00B674E4">
              <w:rPr>
                <w:b/>
                <w:bCs/>
                <w:sz w:val="20"/>
                <w:szCs w:val="20"/>
              </w:rPr>
              <w:t xml:space="preserve"> </w:t>
            </w:r>
            <w:r w:rsidR="00A373C6" w:rsidRPr="00B674E4">
              <w:rPr>
                <w:b/>
                <w:bCs/>
                <w:sz w:val="20"/>
                <w:szCs w:val="20"/>
              </w:rPr>
              <w:t>1kg</w:t>
            </w:r>
            <w:r w:rsidRPr="00B61D23">
              <w:rPr>
                <w:b/>
                <w:bCs/>
                <w:sz w:val="20"/>
                <w:szCs w:val="20"/>
              </w:rPr>
              <w:t xml:space="preserve">  </w:t>
            </w:r>
            <w:r w:rsidRPr="00B61D23">
              <w:rPr>
                <w:bCs/>
                <w:sz w:val="20"/>
                <w:szCs w:val="20"/>
              </w:rPr>
              <w:t xml:space="preserve">mąka pszenna, masa jajowa, cukier, margaryna, </w:t>
            </w:r>
            <w:r w:rsidRPr="00B61D23">
              <w:rPr>
                <w:color w:val="000000"/>
                <w:sz w:val="20"/>
                <w:szCs w:val="20"/>
              </w:rPr>
              <w:t xml:space="preserve"> z dodatkiem drożdży lub na drożdżach, z dodatkiem soli, zgodnie z recepturą wypieku bułek,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B7FC" w14:textId="77777777" w:rsidR="00364D42" w:rsidRPr="00D7358F" w:rsidRDefault="006A038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  <w:r w:rsidR="00364D42" w:rsidRPr="00D7358F">
              <w:rPr>
                <w:b/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1B89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1A35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2904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360E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14:paraId="07DBF40A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36BB" w14:textId="77777777" w:rsidR="00364D42" w:rsidRDefault="00364D42" w:rsidP="00403048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6066" w14:textId="613594DB" w:rsidR="00364D42" w:rsidRPr="00B61D23" w:rsidRDefault="00364D42">
            <w:pPr>
              <w:rPr>
                <w:b/>
                <w:sz w:val="20"/>
                <w:szCs w:val="20"/>
              </w:rPr>
            </w:pPr>
            <w:r w:rsidRPr="00B61D23">
              <w:rPr>
                <w:b/>
                <w:sz w:val="20"/>
                <w:szCs w:val="20"/>
              </w:rPr>
              <w:t xml:space="preserve">Babka piaskowa </w:t>
            </w:r>
            <w:r w:rsidR="00A373C6">
              <w:rPr>
                <w:b/>
                <w:sz w:val="20"/>
                <w:szCs w:val="20"/>
              </w:rPr>
              <w:t>posypana cukrem pudrem</w:t>
            </w:r>
            <w:r w:rsidRPr="00B61D23">
              <w:rPr>
                <w:b/>
                <w:sz w:val="20"/>
                <w:szCs w:val="20"/>
              </w:rPr>
              <w:t xml:space="preserve"> </w:t>
            </w:r>
            <w:r w:rsidR="00A373C6" w:rsidRPr="00A373C6">
              <w:rPr>
                <w:sz w:val="20"/>
                <w:szCs w:val="20"/>
              </w:rPr>
              <w:t>-</w:t>
            </w:r>
            <w:r w:rsidR="00B674E4">
              <w:rPr>
                <w:sz w:val="20"/>
                <w:szCs w:val="20"/>
              </w:rPr>
              <w:t xml:space="preserve">o wadze </w:t>
            </w:r>
            <w:r w:rsidR="00AC1DBB">
              <w:rPr>
                <w:sz w:val="20"/>
                <w:szCs w:val="20"/>
              </w:rPr>
              <w:t>min.</w:t>
            </w:r>
            <w:r w:rsidRPr="00B61D23">
              <w:rPr>
                <w:b/>
                <w:sz w:val="20"/>
                <w:szCs w:val="20"/>
              </w:rPr>
              <w:t xml:space="preserve">500g – </w:t>
            </w:r>
            <w:r w:rsidRPr="00B61D23">
              <w:rPr>
                <w:sz w:val="20"/>
                <w:szCs w:val="20"/>
              </w:rPr>
              <w:t>mąka pszenna, cukier, margaryna</w:t>
            </w:r>
            <w:r w:rsidRPr="00B61D23">
              <w:rPr>
                <w:b/>
                <w:sz w:val="20"/>
                <w:szCs w:val="20"/>
              </w:rPr>
              <w:t xml:space="preserve"> , </w:t>
            </w:r>
            <w:r w:rsidRPr="00B61D23">
              <w:rPr>
                <w:sz w:val="20"/>
                <w:szCs w:val="20"/>
              </w:rPr>
              <w:t>masa jajowa</w:t>
            </w:r>
            <w:r w:rsidRPr="00B61D23">
              <w:rPr>
                <w:b/>
                <w:sz w:val="20"/>
                <w:szCs w:val="20"/>
              </w:rPr>
              <w:t xml:space="preserve">, </w:t>
            </w:r>
            <w:r w:rsidRPr="00B61D23">
              <w:rPr>
                <w:color w:val="000000"/>
                <w:sz w:val="20"/>
                <w:szCs w:val="20"/>
              </w:rPr>
              <w:t>, z dodatkiem soli, kakao, zgodnie z recepturą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194D" w14:textId="77777777" w:rsidR="00364D42" w:rsidRPr="00D7358F" w:rsidRDefault="006A038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  <w:r w:rsidR="00A373C6" w:rsidRPr="00D7358F">
              <w:rPr>
                <w:b/>
                <w:sz w:val="22"/>
                <w:szCs w:val="22"/>
              </w:rPr>
              <w:t xml:space="preserve"> kg</w:t>
            </w:r>
            <w:r w:rsidR="00013E84" w:rsidRPr="00D735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E5631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90FC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DEB4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F59FC" w14:textId="77777777" w:rsidR="00364D42" w:rsidRDefault="00364D42">
            <w:pPr>
              <w:jc w:val="center"/>
              <w:rPr>
                <w:sz w:val="22"/>
                <w:szCs w:val="22"/>
              </w:rPr>
            </w:pPr>
          </w:p>
        </w:tc>
      </w:tr>
      <w:tr w:rsidR="00364D42" w:rsidRPr="00A373C6" w14:paraId="5114DBA1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E5CC" w14:textId="77777777" w:rsidR="00364D42" w:rsidRPr="00A373C6" w:rsidRDefault="00A373C6" w:rsidP="00315D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038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D5857F" w14:textId="5F9C801B" w:rsidR="00364D42" w:rsidRPr="00A373C6" w:rsidRDefault="00A373C6">
            <w:pPr>
              <w:rPr>
                <w:sz w:val="20"/>
                <w:szCs w:val="20"/>
              </w:rPr>
            </w:pPr>
            <w:r w:rsidRPr="00A373C6">
              <w:rPr>
                <w:b/>
                <w:sz w:val="20"/>
                <w:szCs w:val="20"/>
              </w:rPr>
              <w:t>Babka drożdżowa</w:t>
            </w:r>
            <w:r>
              <w:rPr>
                <w:sz w:val="20"/>
                <w:szCs w:val="20"/>
              </w:rPr>
              <w:t xml:space="preserve"> </w:t>
            </w:r>
            <w:r w:rsidR="00B674E4">
              <w:rPr>
                <w:sz w:val="20"/>
                <w:szCs w:val="20"/>
              </w:rPr>
              <w:t>o wadze</w:t>
            </w:r>
            <w:r w:rsidR="006900A9">
              <w:rPr>
                <w:sz w:val="20"/>
                <w:szCs w:val="20"/>
              </w:rPr>
              <w:t xml:space="preserve"> min.</w:t>
            </w:r>
            <w:r w:rsidR="00B674E4">
              <w:rPr>
                <w:sz w:val="20"/>
                <w:szCs w:val="20"/>
              </w:rPr>
              <w:t xml:space="preserve"> </w:t>
            </w:r>
            <w:r w:rsidRPr="00B674E4">
              <w:rPr>
                <w:b/>
                <w:sz w:val="20"/>
                <w:szCs w:val="20"/>
              </w:rPr>
              <w:t>500g</w:t>
            </w:r>
            <w:r>
              <w:rPr>
                <w:sz w:val="20"/>
                <w:szCs w:val="20"/>
              </w:rPr>
              <w:t xml:space="preserve">  skład 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61D23">
              <w:rPr>
                <w:bCs/>
                <w:sz w:val="20"/>
                <w:szCs w:val="20"/>
              </w:rPr>
              <w:t xml:space="preserve">mąka pszenna, masa jajowa, cukier, margaryna, </w:t>
            </w:r>
            <w:r w:rsidRPr="00B61D23">
              <w:rPr>
                <w:color w:val="000000"/>
                <w:sz w:val="20"/>
                <w:szCs w:val="20"/>
              </w:rPr>
              <w:t xml:space="preserve"> z dodatkiem drożdży lub na drożdżach, z dodatkiem soli, zgodnie z recepturą wypieku bułek,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F306E" w14:textId="77777777" w:rsidR="00364D42" w:rsidRPr="00D7358F" w:rsidRDefault="006A0389" w:rsidP="00A373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73512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95</w:t>
            </w:r>
            <w:r w:rsidR="00A373C6" w:rsidRPr="00D7358F">
              <w:rPr>
                <w:b/>
                <w:sz w:val="20"/>
                <w:szCs w:val="20"/>
              </w:rPr>
              <w:t xml:space="preserve"> kg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1B6E3" w14:textId="77777777" w:rsidR="00364D42" w:rsidRPr="00A373C6" w:rsidRDefault="0036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214E2" w14:textId="77777777" w:rsidR="00364D42" w:rsidRPr="00A373C6" w:rsidRDefault="0036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7E396" w14:textId="77777777" w:rsidR="00364D42" w:rsidRPr="00A373C6" w:rsidRDefault="00364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2E840" w14:textId="77777777" w:rsidR="00364D42" w:rsidRPr="00A373C6" w:rsidRDefault="00364D42">
            <w:pPr>
              <w:jc w:val="center"/>
              <w:rPr>
                <w:sz w:val="20"/>
                <w:szCs w:val="20"/>
              </w:rPr>
            </w:pPr>
          </w:p>
        </w:tc>
      </w:tr>
      <w:tr w:rsidR="006A0389" w:rsidRPr="00A373C6" w14:paraId="70283C34" w14:textId="77777777" w:rsidTr="00A56496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A9D69" w14:textId="77777777" w:rsidR="006A0389" w:rsidRDefault="006A0389" w:rsidP="00315D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8A87" w14:textId="77777777" w:rsidR="006A0389" w:rsidRPr="00A373C6" w:rsidRDefault="006A03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03E87" w14:textId="77777777" w:rsidR="006A0389" w:rsidRDefault="006A0389" w:rsidP="00A373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B80A8" w14:textId="77777777" w:rsidR="006A0389" w:rsidRPr="00A373C6" w:rsidRDefault="006A0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8F0A" w14:textId="77777777" w:rsidR="006A0389" w:rsidRPr="00A373C6" w:rsidRDefault="006A0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33C95" w14:textId="77777777" w:rsidR="006A0389" w:rsidRPr="00A373C6" w:rsidRDefault="006A0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82B0C" w14:textId="77777777" w:rsidR="006A0389" w:rsidRPr="00A373C6" w:rsidRDefault="006A038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29A96B8" w14:textId="77777777" w:rsidR="00364D42" w:rsidRPr="000544E8" w:rsidRDefault="00364D42">
      <w:pPr>
        <w:rPr>
          <w:b/>
          <w:sz w:val="22"/>
          <w:szCs w:val="22"/>
          <w:highlight w:val="yellow"/>
        </w:rPr>
      </w:pPr>
    </w:p>
    <w:p w14:paraId="0F94E631" w14:textId="77777777" w:rsidR="008C59D4" w:rsidRPr="00BB4DDF" w:rsidRDefault="00364D42" w:rsidP="008C59D4">
      <w:pPr>
        <w:rPr>
          <w:b/>
          <w:sz w:val="22"/>
          <w:szCs w:val="22"/>
        </w:rPr>
      </w:pPr>
      <w:r w:rsidRPr="00BB4DDF">
        <w:rPr>
          <w:b/>
          <w:sz w:val="22"/>
          <w:szCs w:val="22"/>
        </w:rPr>
        <w:t>Dostawa</w:t>
      </w:r>
      <w:r w:rsidR="00446F1D" w:rsidRPr="00BB4DDF">
        <w:rPr>
          <w:b/>
          <w:sz w:val="22"/>
          <w:szCs w:val="22"/>
        </w:rPr>
        <w:t>:</w:t>
      </w:r>
      <w:r w:rsidRPr="00BB4DDF">
        <w:rPr>
          <w:b/>
          <w:sz w:val="22"/>
          <w:szCs w:val="22"/>
        </w:rPr>
        <w:t xml:space="preserve"> </w:t>
      </w:r>
      <w:r w:rsidR="00315D0C" w:rsidRPr="000125F6">
        <w:rPr>
          <w:b/>
          <w:color w:val="FF0000"/>
          <w:sz w:val="22"/>
          <w:szCs w:val="22"/>
        </w:rPr>
        <w:t>codzienn</w:t>
      </w:r>
      <w:r w:rsidR="00446F1D" w:rsidRPr="000125F6">
        <w:rPr>
          <w:b/>
          <w:color w:val="FF0000"/>
          <w:sz w:val="22"/>
          <w:szCs w:val="22"/>
        </w:rPr>
        <w:t>ie</w:t>
      </w:r>
      <w:r w:rsidR="00315D0C" w:rsidRPr="000125F6">
        <w:rPr>
          <w:b/>
          <w:color w:val="FF0000"/>
          <w:sz w:val="22"/>
          <w:szCs w:val="22"/>
        </w:rPr>
        <w:t xml:space="preserve"> </w:t>
      </w:r>
      <w:r w:rsidRPr="000125F6">
        <w:rPr>
          <w:b/>
          <w:color w:val="FF0000"/>
          <w:sz w:val="22"/>
          <w:szCs w:val="22"/>
        </w:rPr>
        <w:t xml:space="preserve"> w godzinach 6:30 - 7:</w:t>
      </w:r>
      <w:r w:rsidR="005B3D53" w:rsidRPr="000125F6">
        <w:rPr>
          <w:b/>
          <w:color w:val="FF0000"/>
          <w:sz w:val="22"/>
          <w:szCs w:val="22"/>
        </w:rPr>
        <w:t>00</w:t>
      </w:r>
      <w:r w:rsidRPr="000125F6">
        <w:rPr>
          <w:b/>
          <w:color w:val="FF0000"/>
          <w:sz w:val="22"/>
          <w:szCs w:val="22"/>
        </w:rPr>
        <w:t>.</w:t>
      </w:r>
      <w:r w:rsidR="008C59D4" w:rsidRPr="000125F6">
        <w:rPr>
          <w:b/>
          <w:color w:val="FF0000"/>
          <w:lang w:eastAsia="pl-PL"/>
        </w:rPr>
        <w:t xml:space="preserve"> </w:t>
      </w:r>
      <w:r w:rsidR="008C59D4" w:rsidRPr="00BB4DDF">
        <w:rPr>
          <w:b/>
          <w:lang w:eastAsia="pl-PL"/>
        </w:rPr>
        <w:t>stosownie do potrzeb i zamówień Zamawiającego.</w:t>
      </w:r>
    </w:p>
    <w:p w14:paraId="5E4F9501" w14:textId="77777777" w:rsidR="00C53FB1" w:rsidRPr="00BB4DDF" w:rsidRDefault="0005738D" w:rsidP="0005738D">
      <w:pPr>
        <w:ind w:firstLine="340"/>
        <w:rPr>
          <w:b/>
        </w:rPr>
      </w:pPr>
      <w:r w:rsidRPr="00BB4DDF">
        <w:rPr>
          <w:b/>
          <w:sz w:val="22"/>
          <w:szCs w:val="22"/>
        </w:rPr>
        <w:t>1.</w:t>
      </w:r>
      <w:r w:rsidR="00C53FB1" w:rsidRPr="00BB4DDF">
        <w:rPr>
          <w:b/>
          <w:sz w:val="22"/>
          <w:szCs w:val="22"/>
        </w:rPr>
        <w:t xml:space="preserve"> </w:t>
      </w:r>
      <w:r w:rsidR="00F56D26" w:rsidRPr="00BB4DDF">
        <w:rPr>
          <w:b/>
        </w:rPr>
        <w:t xml:space="preserve">Podane w </w:t>
      </w:r>
      <w:r w:rsidR="0073512D" w:rsidRPr="00BB4DDF">
        <w:rPr>
          <w:b/>
        </w:rPr>
        <w:t>f</w:t>
      </w:r>
      <w:r w:rsidR="00F56D26" w:rsidRPr="00BB4DDF">
        <w:rPr>
          <w:b/>
        </w:rPr>
        <w:t>ormularzu  ilości artykułów zamawianych towarów nie są wielkościami ostatecznymi i mogą się wahać w zależności od potrzeb zamawiającego. Oznacza to, że wielkości te nie stanowią ostatecznego rozmiaru zamówienia, w wyniku czego nie mogą stanowić podstaw do zgłaszania roszczeń z tytułu niezrealizowanych dostaw</w:t>
      </w:r>
      <w:r w:rsidRPr="00BB4DDF">
        <w:rPr>
          <w:b/>
        </w:rPr>
        <w:t>.</w:t>
      </w:r>
    </w:p>
    <w:p w14:paraId="2E1431D6" w14:textId="77777777" w:rsidR="00F56D26" w:rsidRDefault="00F56D26" w:rsidP="00C53FB1">
      <w:pPr>
        <w:rPr>
          <w:sz w:val="22"/>
          <w:szCs w:val="22"/>
        </w:rPr>
      </w:pPr>
    </w:p>
    <w:p w14:paraId="57C8BCDA" w14:textId="77777777" w:rsidR="00C53FB1" w:rsidRPr="00F56D26" w:rsidRDefault="00C53FB1" w:rsidP="00C53FB1">
      <w:pPr>
        <w:pStyle w:val="Akapitzlist"/>
        <w:numPr>
          <w:ilvl w:val="0"/>
          <w:numId w:val="12"/>
        </w:numPr>
        <w:rPr>
          <w:sz w:val="20"/>
          <w:szCs w:val="20"/>
        </w:rPr>
      </w:pPr>
      <w:r w:rsidRPr="00F56D26">
        <w:rPr>
          <w:sz w:val="20"/>
          <w:szCs w:val="20"/>
        </w:rPr>
        <w:t>pieczywo świeże o smaku  charakterystycznym dla danego produktu</w:t>
      </w:r>
      <w:r w:rsidR="00C53075" w:rsidRPr="00F56D26">
        <w:rPr>
          <w:sz w:val="20"/>
          <w:szCs w:val="20"/>
        </w:rPr>
        <w:t>, z terminem przydatności do spożycia</w:t>
      </w:r>
    </w:p>
    <w:p w14:paraId="4B01D66E" w14:textId="77777777" w:rsidR="0022277E" w:rsidRPr="00F56D26" w:rsidRDefault="002B3FE6">
      <w:pPr>
        <w:rPr>
          <w:sz w:val="20"/>
          <w:szCs w:val="20"/>
        </w:rPr>
      </w:pPr>
      <w:r w:rsidRPr="00F56D26">
        <w:rPr>
          <w:b/>
          <w:sz w:val="20"/>
          <w:szCs w:val="20"/>
        </w:rPr>
        <w:t>poz. 1,2,3,4-</w:t>
      </w:r>
      <w:r w:rsidRPr="00F56D26">
        <w:rPr>
          <w:sz w:val="20"/>
          <w:szCs w:val="20"/>
        </w:rPr>
        <w:t xml:space="preserve"> opakowanie zewnętrzne folia,  prawidłowo oznakowane w języku polskim, czyste, nie uszkodzone </w:t>
      </w:r>
      <w:r w:rsidR="00897410" w:rsidRPr="00F56D26">
        <w:rPr>
          <w:sz w:val="20"/>
          <w:szCs w:val="20"/>
        </w:rPr>
        <w:t>.</w:t>
      </w:r>
    </w:p>
    <w:p w14:paraId="208C0EA2" w14:textId="77777777" w:rsidR="00FD45B2" w:rsidRPr="00F56D26" w:rsidRDefault="00FD45B2">
      <w:pPr>
        <w:rPr>
          <w:sz w:val="20"/>
          <w:szCs w:val="20"/>
        </w:rPr>
      </w:pPr>
      <w:r w:rsidRPr="00F56D26">
        <w:rPr>
          <w:b/>
          <w:sz w:val="20"/>
          <w:szCs w:val="20"/>
        </w:rPr>
        <w:t>poz. od 5 do 1</w:t>
      </w:r>
      <w:r w:rsidR="00756F11">
        <w:rPr>
          <w:b/>
          <w:sz w:val="20"/>
          <w:szCs w:val="20"/>
        </w:rPr>
        <w:t>2</w:t>
      </w:r>
      <w:r w:rsidRPr="00F56D26">
        <w:rPr>
          <w:b/>
          <w:sz w:val="20"/>
          <w:szCs w:val="20"/>
        </w:rPr>
        <w:t xml:space="preserve"> - </w:t>
      </w:r>
      <w:r w:rsidRPr="00F56D26">
        <w:rPr>
          <w:sz w:val="20"/>
          <w:szCs w:val="20"/>
        </w:rPr>
        <w:t xml:space="preserve">opakowanie zewnętrzne </w:t>
      </w:r>
      <w:r w:rsidR="00734739" w:rsidRPr="00F56D26">
        <w:rPr>
          <w:sz w:val="20"/>
          <w:szCs w:val="20"/>
        </w:rPr>
        <w:t>z tworzywa sztucznego</w:t>
      </w:r>
      <w:r w:rsidRPr="00F56D26">
        <w:rPr>
          <w:sz w:val="20"/>
          <w:szCs w:val="20"/>
        </w:rPr>
        <w:t xml:space="preserve"> wyłożone papierem szarym , czyste , nie</w:t>
      </w:r>
      <w:r w:rsidR="00425898" w:rsidRPr="00F56D26">
        <w:rPr>
          <w:sz w:val="20"/>
          <w:szCs w:val="20"/>
        </w:rPr>
        <w:t xml:space="preserve"> uszkodzone z etykietą o zawartości produktu </w:t>
      </w:r>
      <w:r w:rsidR="00897410" w:rsidRPr="00F56D26">
        <w:rPr>
          <w:sz w:val="20"/>
          <w:szCs w:val="20"/>
        </w:rPr>
        <w:t>i terminem</w:t>
      </w:r>
      <w:r w:rsidR="00F56D26" w:rsidRPr="00F56D26">
        <w:rPr>
          <w:sz w:val="20"/>
          <w:szCs w:val="20"/>
        </w:rPr>
        <w:t xml:space="preserve"> </w:t>
      </w:r>
      <w:r w:rsidR="00897410" w:rsidRPr="00F56D26">
        <w:rPr>
          <w:sz w:val="20"/>
          <w:szCs w:val="20"/>
        </w:rPr>
        <w:t>przydatności d</w:t>
      </w:r>
      <w:r w:rsidR="00734739" w:rsidRPr="00F56D26">
        <w:rPr>
          <w:sz w:val="20"/>
          <w:szCs w:val="20"/>
        </w:rPr>
        <w:t xml:space="preserve">o </w:t>
      </w:r>
      <w:r w:rsidR="00897410" w:rsidRPr="00F56D26">
        <w:rPr>
          <w:sz w:val="20"/>
          <w:szCs w:val="20"/>
        </w:rPr>
        <w:t xml:space="preserve"> spożycia.</w:t>
      </w:r>
    </w:p>
    <w:p w14:paraId="381A1A12" w14:textId="77777777" w:rsidR="00364D42" w:rsidRPr="00F56D26" w:rsidRDefault="00364D42">
      <w:pPr>
        <w:rPr>
          <w:sz w:val="20"/>
          <w:szCs w:val="20"/>
        </w:rPr>
      </w:pPr>
    </w:p>
    <w:p w14:paraId="5C66E760" w14:textId="77777777" w:rsidR="00364D42" w:rsidRDefault="00364D42">
      <w:pPr>
        <w:rPr>
          <w:sz w:val="20"/>
          <w:szCs w:val="20"/>
        </w:rPr>
      </w:pPr>
    </w:p>
    <w:p w14:paraId="72C7289C" w14:textId="77777777" w:rsidR="00364D42" w:rsidRDefault="00364D42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5D6DE799" w14:textId="77777777" w:rsidR="00364D42" w:rsidRDefault="00364D42" w:rsidP="00364D4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wymagania określone w ustawie z dnia 25 sierpnia 2006r. o bezpieczeństwie żywności i żywienia (</w:t>
      </w:r>
      <w:r>
        <w:rPr>
          <w:rFonts w:eastAsia="Times New Roman"/>
          <w:bCs/>
          <w:sz w:val="20"/>
          <w:szCs w:val="20"/>
          <w:lang w:eastAsia="pl-PL"/>
        </w:rPr>
        <w:t>Dz.U.2020.2021</w:t>
      </w:r>
      <w:r>
        <w:rPr>
          <w:rFonts w:eastAsia="Times New Roman"/>
          <w:bCs/>
          <w:sz w:val="20"/>
          <w:szCs w:val="20"/>
          <w:lang w:val="pl-PL" w:eastAsia="pl-PL"/>
        </w:rPr>
        <w:t xml:space="preserve"> z zm.</w:t>
      </w:r>
      <w:r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5C5ACD65" w14:textId="77777777" w:rsidR="00364D42" w:rsidRDefault="00364D42" w:rsidP="00364D4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val="pl-PL"/>
        </w:rPr>
        <w:t>,</w:t>
      </w:r>
    </w:p>
    <w:p w14:paraId="22867C5A" w14:textId="77777777" w:rsidR="00364D42" w:rsidRDefault="00364D42" w:rsidP="00364D4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val="pl-PL"/>
        </w:rPr>
        <w:t>,</w:t>
      </w:r>
    </w:p>
    <w:p w14:paraId="1C5D4850" w14:textId="77777777" w:rsidR="00364D42" w:rsidRDefault="00364D42" w:rsidP="00364D42">
      <w:pPr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41ABE0B5" w14:textId="77777777" w:rsidR="00364D42" w:rsidRDefault="00364D42" w:rsidP="00364D42">
      <w:pPr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79D849B4" w14:textId="77777777" w:rsidR="00364D42" w:rsidRDefault="00364D42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7990894E" w14:textId="77777777" w:rsidR="00364D42" w:rsidRDefault="00364D42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538"/>
        <w:gridCol w:w="8248"/>
      </w:tblGrid>
      <w:tr w:rsidR="00364D42" w14:paraId="40C57380" w14:textId="77777777">
        <w:tc>
          <w:tcPr>
            <w:tcW w:w="4122" w:type="dxa"/>
          </w:tcPr>
          <w:p w14:paraId="38F06C8C" w14:textId="77777777" w:rsidR="00364D42" w:rsidRDefault="00364D42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7A811065" w14:textId="77777777" w:rsidR="00364D42" w:rsidRDefault="00364D42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</w:tcPr>
          <w:p w14:paraId="445EF537" w14:textId="77777777" w:rsidR="00364D42" w:rsidRDefault="00364D42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09F22902" w14:textId="77777777" w:rsidR="00364D42" w:rsidRDefault="00364D42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</w:tcPr>
          <w:p w14:paraId="2A1BE607" w14:textId="77777777" w:rsidR="00364D42" w:rsidRDefault="00364D42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0B546C25" w14:textId="77777777" w:rsidR="00364D42" w:rsidRDefault="00364D42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71ECC7D8" w14:textId="77777777" w:rsidR="00364D42" w:rsidRDefault="00364D42">
      <w:pPr>
        <w:rPr>
          <w:color w:val="000000"/>
          <w:sz w:val="22"/>
          <w:szCs w:val="22"/>
        </w:rPr>
      </w:pPr>
    </w:p>
    <w:p w14:paraId="23BB9B36" w14:textId="77777777" w:rsidR="00364D42" w:rsidRDefault="00364D42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6F3E3643" w14:textId="77777777" w:rsidR="00364D42" w:rsidRDefault="00364D42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40B4ABC4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6E2E48C1" w14:textId="77777777" w:rsidR="00364D42" w:rsidRDefault="00A56496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</w:t>
      </w:r>
      <w:r w:rsidR="00364D42">
        <w:rPr>
          <w:b/>
          <w:color w:val="000000"/>
          <w:sz w:val="22"/>
          <w:szCs w:val="22"/>
        </w:rPr>
        <w:t xml:space="preserve">: </w:t>
      </w:r>
      <w:r w:rsidR="00DF1C2C">
        <w:rPr>
          <w:b/>
          <w:color w:val="000000"/>
          <w:sz w:val="22"/>
          <w:szCs w:val="22"/>
        </w:rPr>
        <w:t xml:space="preserve">do </w:t>
      </w:r>
      <w:r w:rsidR="00EC173C">
        <w:rPr>
          <w:b/>
          <w:color w:val="000000"/>
          <w:sz w:val="22"/>
          <w:szCs w:val="22"/>
        </w:rPr>
        <w:t>31.12.202</w:t>
      </w:r>
      <w:r w:rsidR="00767EAE">
        <w:rPr>
          <w:b/>
          <w:color w:val="000000"/>
          <w:sz w:val="22"/>
          <w:szCs w:val="22"/>
        </w:rPr>
        <w:t>4</w:t>
      </w:r>
      <w:r w:rsidR="00DF1C2C">
        <w:rPr>
          <w:b/>
          <w:color w:val="000000"/>
          <w:sz w:val="22"/>
          <w:szCs w:val="22"/>
        </w:rPr>
        <w:t xml:space="preserve"> r.</w:t>
      </w:r>
    </w:p>
    <w:p w14:paraId="00AA0A0E" w14:textId="77777777" w:rsidR="00364D42" w:rsidRDefault="00364D42">
      <w:pPr>
        <w:jc w:val="both"/>
        <w:rPr>
          <w:b/>
          <w:color w:val="000000"/>
          <w:sz w:val="22"/>
          <w:szCs w:val="22"/>
        </w:rPr>
      </w:pPr>
    </w:p>
    <w:p w14:paraId="16506AF8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7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(Dz. U. z 2021 r. poz. 685, 694, 802, 1163, 1243, 1598, 1626, 2076, 2105, 2427 z późn. zm.) -</w:t>
      </w:r>
      <w:r>
        <w:rPr>
          <w:color w:val="000000"/>
          <w:kern w:val="2"/>
          <w:sz w:val="22"/>
          <w:szCs w:val="22"/>
        </w:rPr>
        <w:t xml:space="preserve"> 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26246232" w14:textId="77777777" w:rsidR="00364D42" w:rsidRDefault="00364D42">
      <w:pPr>
        <w:ind w:left="720" w:hanging="7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5CD7DCAF" w14:textId="77777777" w:rsidR="00364D42" w:rsidRDefault="00364D42">
      <w:pPr>
        <w:numPr>
          <w:ilvl w:val="0"/>
          <w:numId w:val="12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603A16D4" w14:textId="77777777" w:rsidR="00364D42" w:rsidRDefault="00364D42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2F8A9EBB" w14:textId="77777777" w:rsidR="00364D42" w:rsidRDefault="00364D42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73F82BFF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12BCBB18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D623918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Ja (MY) niżej podpisani OŚWIADCZAMY, że:</w:t>
      </w:r>
    </w:p>
    <w:p w14:paraId="6C354274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52435C58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7D3A6DB6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458FE5D7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3C71335C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5DCC2A7C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Niniejsza oferta wiąże nas przez okres wskazany w dokumentacji postepowania przez Zamawiającego</w:t>
      </w:r>
    </w:p>
    <w:p w14:paraId="7C86BD9F" w14:textId="77777777" w:rsidR="00364D42" w:rsidRDefault="00364D42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257026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2F4C5785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vertAlign w:val="superscript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1EC64A82" w14:textId="77777777" w:rsidR="00364D42" w:rsidRDefault="00364D42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82511C1" w14:textId="77777777" w:rsidR="00364D42" w:rsidRDefault="00364D42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0126D942" w14:textId="77777777" w:rsidR="00364D42" w:rsidRDefault="00364D42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4A6958AC" w14:textId="77777777" w:rsidR="00364D42" w:rsidRDefault="00364D42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467B91F5" w14:textId="77777777" w:rsidR="00364D42" w:rsidRDefault="00364D42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0D9B3049" w14:textId="5FC37555" w:rsidR="00364D42" w:rsidRDefault="00364D42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_________________ dnia ___ ___ 202</w:t>
      </w:r>
      <w:r w:rsidR="009A4704">
        <w:rPr>
          <w:rFonts w:eastAsia="Calibri"/>
          <w:color w:val="000000"/>
          <w:sz w:val="22"/>
          <w:szCs w:val="22"/>
          <w:lang w:eastAsia="en-US"/>
        </w:rPr>
        <w:t>4</w:t>
      </w:r>
      <w:r>
        <w:rPr>
          <w:rFonts w:eastAsia="Calibri"/>
          <w:color w:val="000000"/>
          <w:sz w:val="22"/>
          <w:szCs w:val="22"/>
          <w:lang w:eastAsia="en-US"/>
        </w:rPr>
        <w:t xml:space="preserve"> r.             </w:t>
      </w:r>
    </w:p>
    <w:p w14:paraId="1598108D" w14:textId="77777777" w:rsidR="00364D42" w:rsidRDefault="00364D42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05BFB543" w14:textId="77777777" w:rsidR="00364D42" w:rsidRDefault="00364D42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  <w:lang w:eastAsia="en-US"/>
        </w:rPr>
        <w:t xml:space="preserve"> </w:t>
      </w:r>
    </w:p>
    <w:p w14:paraId="26997C1F" w14:textId="77777777" w:rsidR="00364D42" w:rsidRDefault="00364D42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693B6E40" w14:textId="77777777" w:rsidR="00364D42" w:rsidRDefault="00364D42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280187E9" w14:textId="77777777" w:rsidR="00364D42" w:rsidRDefault="00364D42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5DC7B662" w14:textId="77777777" w:rsidR="00364D42" w:rsidRDefault="00364D42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51ACA50B" w14:textId="77777777" w:rsidR="00364D42" w:rsidRDefault="00364D42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67446FDC" w14:textId="77777777" w:rsidR="00364D42" w:rsidRDefault="00364D42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47843518" w14:textId="77777777" w:rsidR="00364D42" w:rsidRDefault="00364D42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35F5C252" w14:textId="77777777" w:rsidR="00364D42" w:rsidRDefault="00364D42" w:rsidP="00364D42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302C8D25" w14:textId="77777777" w:rsidR="00364D42" w:rsidRDefault="00364D42" w:rsidP="00364D42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382F979D" w14:textId="77777777" w:rsidR="00364D42" w:rsidRDefault="00364D42" w:rsidP="00364D42">
      <w:pPr>
        <w:numPr>
          <w:ilvl w:val="0"/>
          <w:numId w:val="34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14D82D57" w14:textId="77777777" w:rsidR="00364D42" w:rsidRDefault="00364D42" w:rsidP="00364D42">
      <w:pPr>
        <w:numPr>
          <w:ilvl w:val="0"/>
          <w:numId w:val="34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44502B23" w14:textId="77777777" w:rsidR="00364D42" w:rsidRDefault="00364D4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5293B0F6" w14:textId="77777777" w:rsidR="00364D42" w:rsidRDefault="00364D4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13C2C141" w14:textId="03618C33" w:rsidR="00364D42" w:rsidRDefault="00364D42" w:rsidP="00734CA1">
      <w:pPr>
        <w:keepNext/>
        <w:widowControl w:val="0"/>
        <w:rPr>
          <w:color w:val="000000"/>
          <w:sz w:val="20"/>
          <w:szCs w:val="20"/>
        </w:rPr>
      </w:pPr>
    </w:p>
    <w:p w14:paraId="317C8C24" w14:textId="77777777" w:rsidR="00364D42" w:rsidRDefault="00364D4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12191D65" w14:textId="77777777" w:rsidR="00364D42" w:rsidRDefault="00364D4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688956C6" w14:textId="77777777" w:rsidR="00364D42" w:rsidRDefault="00364D42">
      <w:pPr>
        <w:keepNext/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7D2D4C6" w14:textId="77777777" w:rsidR="00364D42" w:rsidRDefault="00364D42">
      <w:pPr>
        <w:rPr>
          <w:rFonts w:eastAsia="Calibri"/>
          <w:i/>
          <w:sz w:val="20"/>
          <w:szCs w:val="20"/>
          <w:lang w:eastAsia="en-US"/>
        </w:rPr>
      </w:pPr>
    </w:p>
    <w:p w14:paraId="6E39B0E1" w14:textId="77777777" w:rsidR="000D7533" w:rsidRDefault="000D7533">
      <w:pPr>
        <w:rPr>
          <w:rFonts w:eastAsia="Calibri"/>
          <w:i/>
          <w:sz w:val="20"/>
          <w:szCs w:val="20"/>
          <w:lang w:eastAsia="en-US"/>
        </w:rPr>
      </w:pPr>
    </w:p>
    <w:p w14:paraId="364398CE" w14:textId="77777777" w:rsidR="000D7533" w:rsidRDefault="000D7533">
      <w:pPr>
        <w:rPr>
          <w:rFonts w:eastAsia="Calibri"/>
          <w:i/>
          <w:sz w:val="20"/>
          <w:szCs w:val="20"/>
          <w:lang w:eastAsia="en-US"/>
        </w:rPr>
      </w:pPr>
    </w:p>
    <w:sectPr w:rsidR="000D7533" w:rsidSect="00013E84">
      <w:footerReference w:type="even" r:id="rId9"/>
      <w:footerReference w:type="default" r:id="rId10"/>
      <w:pgSz w:w="16838" w:h="11906" w:orient="landscape"/>
      <w:pgMar w:top="851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F5C5" w14:textId="77777777" w:rsidR="005D07B9" w:rsidRDefault="005D07B9">
      <w:r>
        <w:separator/>
      </w:r>
    </w:p>
  </w:endnote>
  <w:endnote w:type="continuationSeparator" w:id="0">
    <w:p w14:paraId="17E1C1D2" w14:textId="77777777" w:rsidR="005D07B9" w:rsidRDefault="005D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Myriad Pro Light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tarSymbol, 'Arial Unicode MS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5550" w14:textId="77777777" w:rsidR="00A341CD" w:rsidRDefault="00A341CD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CD74" w14:textId="77777777" w:rsidR="00A341CD" w:rsidRDefault="00A341C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30</w:t>
    </w:r>
    <w:r>
      <w:fldChar w:fldCharType="end"/>
    </w:r>
  </w:p>
  <w:p w14:paraId="240DA2C6" w14:textId="77777777" w:rsidR="00A341CD" w:rsidRDefault="00A341CD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ED0FD" w14:textId="77777777" w:rsidR="005D07B9" w:rsidRDefault="005D07B9">
      <w:r>
        <w:separator/>
      </w:r>
    </w:p>
  </w:footnote>
  <w:footnote w:type="continuationSeparator" w:id="0">
    <w:p w14:paraId="1AF4243B" w14:textId="77777777" w:rsidR="005D07B9" w:rsidRDefault="005D07B9">
      <w:r>
        <w:continuationSeparator/>
      </w:r>
    </w:p>
  </w:footnote>
  <w:footnote w:id="1">
    <w:p w14:paraId="09EA3F4E" w14:textId="77777777" w:rsidR="00A341CD" w:rsidRDefault="00A341CD">
      <w:pPr>
        <w:pStyle w:val="Tekstprzypisudolnego"/>
        <w:rPr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90424E"/>
    <w:name w:val="WW8Num5"/>
    <w:lvl w:ilvl="0">
      <w:start w:val="1"/>
      <w:numFmt w:val="decimal"/>
      <w:lvlText w:val="%1."/>
      <w:lvlJc w:val="left"/>
      <w:pPr>
        <w:tabs>
          <w:tab w:val="num" w:pos="6777"/>
        </w:tabs>
        <w:ind w:left="6777" w:hanging="397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3D8A2B96"/>
    <w:name w:val="WW8Num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0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1837"/>
        </w:tabs>
        <w:ind w:left="1837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4"/>
    <w:multiLevelType w:val="singleLevel"/>
    <w:tmpl w:val="00000014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5"/>
    <w:multiLevelType w:val="singleLevel"/>
    <w:tmpl w:val="C464D8A8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6"/>
    <w:multiLevelType w:val="single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</w:lvl>
  </w:abstractNum>
  <w:abstractNum w:abstractNumId="17" w15:restartNumberingAfterBreak="0">
    <w:nsid w:val="00000017"/>
    <w:multiLevelType w:val="singleLevel"/>
    <w:tmpl w:val="00000017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8" w15:restartNumberingAfterBreak="0">
    <w:nsid w:val="00000018"/>
    <w:multiLevelType w:val="singleLevel"/>
    <w:tmpl w:val="00000018"/>
    <w:name w:val="WW8Num33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C"/>
    <w:multiLevelType w:val="multilevel"/>
    <w:tmpl w:val="0000001C"/>
    <w:name w:val="WW8Num43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E"/>
    <w:multiLevelType w:val="singleLevel"/>
    <w:tmpl w:val="60007D62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0"/>
    <w:multiLevelType w:val="singleLevel"/>
    <w:tmpl w:val="00000020"/>
    <w:name w:val="WW8Num45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24" w15:restartNumberingAfterBreak="0">
    <w:nsid w:val="00000022"/>
    <w:multiLevelType w:val="singleLevel"/>
    <w:tmpl w:val="00000022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4"/>
    <w:multiLevelType w:val="singleLevel"/>
    <w:tmpl w:val="00000024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25"/>
    <w:multiLevelType w:val="singleLevel"/>
    <w:tmpl w:val="00000025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26"/>
    <w:multiLevelType w:val="singleLevel"/>
    <w:tmpl w:val="00000026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8"/>
    <w:multiLevelType w:val="singleLevel"/>
    <w:tmpl w:val="00000028"/>
    <w:name w:val="WW8Num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A"/>
    <w:multiLevelType w:val="multilevel"/>
    <w:tmpl w:val="0000002A"/>
    <w:name w:val="WW8Num67"/>
    <w:lvl w:ilvl="0"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B"/>
    <w:multiLevelType w:val="singleLevel"/>
    <w:tmpl w:val="0000002B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28F4BDA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576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FE7C23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08C06554"/>
    <w:multiLevelType w:val="hybridMultilevel"/>
    <w:tmpl w:val="275C74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36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0F6703B4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A53F9A"/>
    <w:multiLevelType w:val="hybridMultilevel"/>
    <w:tmpl w:val="45F2A402"/>
    <w:name w:val="WW8Num93222222"/>
    <w:lvl w:ilvl="0" w:tplc="F2F894AA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</w:lvl>
    <w:lvl w:ilvl="1" w:tplc="05085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E85DB4"/>
    <w:multiLevelType w:val="hybridMultilevel"/>
    <w:tmpl w:val="FA0C6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B8F69A7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43" w15:restartNumberingAfterBreak="0">
    <w:nsid w:val="1CDB224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47" w15:restartNumberingAfterBreak="0">
    <w:nsid w:val="26AE0BF1"/>
    <w:multiLevelType w:val="hybridMultilevel"/>
    <w:tmpl w:val="407C3A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A6111C6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49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50" w15:restartNumberingAfterBreak="0">
    <w:nsid w:val="3A52087A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C37E2C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B072D3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429F0"/>
    <w:multiLevelType w:val="multilevel"/>
    <w:tmpl w:val="2348E1A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5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0" w15:restartNumberingAfterBreak="0">
    <w:nsid w:val="4668472A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62" w15:restartNumberingAfterBreak="0">
    <w:nsid w:val="4BD028EA"/>
    <w:multiLevelType w:val="hybridMultilevel"/>
    <w:tmpl w:val="978670B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63" w15:restartNumberingAfterBreak="0">
    <w:nsid w:val="4C3B32E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CBF6EFA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880021"/>
    <w:multiLevelType w:val="hybridMultilevel"/>
    <w:tmpl w:val="66462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752F3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0C2CD7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016D43"/>
    <w:multiLevelType w:val="hybridMultilevel"/>
    <w:tmpl w:val="A000ADFC"/>
    <w:lvl w:ilvl="0" w:tplc="32BE1A70">
      <w:start w:val="1"/>
      <w:numFmt w:val="upperLetter"/>
      <w:lvlText w:val="%1."/>
      <w:lvlJc w:val="left"/>
      <w:pPr>
        <w:ind w:left="612" w:hanging="360"/>
      </w:pPr>
      <w:rPr>
        <w:rFonts w:eastAsia="Arial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CF43276">
      <w:start w:val="1"/>
      <w:numFmt w:val="decimal"/>
      <w:lvlText w:val="%9)"/>
      <w:lvlJc w:val="right"/>
      <w:pPr>
        <w:ind w:left="6480" w:hanging="180"/>
      </w:pPr>
      <w:rPr>
        <w:rFonts w:ascii="Arial" w:eastAsia="Times New Roman" w:hAnsi="Arial" w:cs="Arial" w:hint="default"/>
        <w:color w:val="auto"/>
      </w:rPr>
    </w:lvl>
  </w:abstractNum>
  <w:abstractNum w:abstractNumId="69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D74085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E093C2B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4B3066"/>
    <w:multiLevelType w:val="hybridMultilevel"/>
    <w:tmpl w:val="E0ACB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582AE0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5B0E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6A8029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77" w15:restartNumberingAfterBreak="0">
    <w:nsid w:val="676554E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91D543F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AB0317D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2FD2819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8753A6"/>
    <w:multiLevelType w:val="hybridMultilevel"/>
    <w:tmpl w:val="8DE0377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85" w15:restartNumberingAfterBreak="0">
    <w:nsid w:val="73C75BD4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86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87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755E6B5C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6DE7A19"/>
    <w:multiLevelType w:val="multilevel"/>
    <w:tmpl w:val="C95A1620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0" w15:restartNumberingAfterBreak="0">
    <w:nsid w:val="795F71B1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963148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98367B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7AF67866"/>
    <w:multiLevelType w:val="hybridMultilevel"/>
    <w:tmpl w:val="A53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4"/>
  </w:num>
  <w:num w:numId="2">
    <w:abstractNumId w:val="70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4"/>
  </w:num>
  <w:num w:numId="5">
    <w:abstractNumId w:val="89"/>
  </w:num>
  <w:num w:numId="6">
    <w:abstractNumId w:val="69"/>
  </w:num>
  <w:num w:numId="7">
    <w:abstractNumId w:val="93"/>
  </w:num>
  <w:num w:numId="8">
    <w:abstractNumId w:val="52"/>
  </w:num>
  <w:num w:numId="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</w:num>
  <w:num w:numId="17">
    <w:abstractNumId w:val="79"/>
  </w:num>
  <w:num w:numId="18">
    <w:abstractNumId w:val="49"/>
  </w:num>
  <w:num w:numId="19">
    <w:abstractNumId w:val="58"/>
  </w:num>
  <w:num w:numId="20">
    <w:abstractNumId w:val="74"/>
  </w:num>
  <w:num w:numId="21">
    <w:abstractNumId w:val="37"/>
  </w:num>
  <w:num w:numId="22">
    <w:abstractNumId w:val="63"/>
  </w:num>
  <w:num w:numId="23">
    <w:abstractNumId w:val="84"/>
  </w:num>
  <w:num w:numId="24">
    <w:abstractNumId w:val="42"/>
  </w:num>
  <w:num w:numId="25">
    <w:abstractNumId w:val="47"/>
  </w:num>
  <w:num w:numId="26">
    <w:abstractNumId w:val="60"/>
  </w:num>
  <w:num w:numId="27">
    <w:abstractNumId w:val="71"/>
  </w:num>
  <w:num w:numId="28">
    <w:abstractNumId w:val="80"/>
  </w:num>
  <w:num w:numId="29">
    <w:abstractNumId w:val="62"/>
  </w:num>
  <w:num w:numId="30">
    <w:abstractNumId w:val="51"/>
  </w:num>
  <w:num w:numId="31">
    <w:abstractNumId w:val="45"/>
  </w:num>
  <w:num w:numId="32">
    <w:abstractNumId w:val="81"/>
  </w:num>
  <w:num w:numId="33">
    <w:abstractNumId w:val="57"/>
  </w:num>
  <w:num w:numId="34">
    <w:abstractNumId w:val="76"/>
  </w:num>
  <w:num w:numId="35">
    <w:abstractNumId w:val="91"/>
  </w:num>
  <w:num w:numId="36">
    <w:abstractNumId w:val="53"/>
  </w:num>
  <w:num w:numId="37">
    <w:abstractNumId w:val="40"/>
  </w:num>
  <w:num w:numId="38">
    <w:abstractNumId w:val="87"/>
  </w:num>
  <w:num w:numId="39">
    <w:abstractNumId w:val="61"/>
  </w:num>
  <w:num w:numId="40">
    <w:abstractNumId w:val="35"/>
  </w:num>
  <w:num w:numId="41">
    <w:abstractNumId w:val="82"/>
  </w:num>
  <w:num w:numId="42">
    <w:abstractNumId w:val="56"/>
  </w:num>
  <w:num w:numId="43">
    <w:abstractNumId w:val="55"/>
  </w:num>
  <w:num w:numId="44">
    <w:abstractNumId w:val="36"/>
  </w:num>
  <w:num w:numId="45">
    <w:abstractNumId w:val="46"/>
  </w:num>
  <w:num w:numId="46">
    <w:abstractNumId w:val="75"/>
  </w:num>
  <w:num w:numId="47">
    <w:abstractNumId w:val="88"/>
  </w:num>
  <w:num w:numId="48">
    <w:abstractNumId w:val="78"/>
  </w:num>
  <w:num w:numId="49">
    <w:abstractNumId w:val="92"/>
  </w:num>
  <w:num w:numId="50">
    <w:abstractNumId w:val="90"/>
  </w:num>
  <w:num w:numId="51">
    <w:abstractNumId w:val="85"/>
  </w:num>
  <w:num w:numId="52">
    <w:abstractNumId w:val="67"/>
  </w:num>
  <w:num w:numId="53">
    <w:abstractNumId w:val="83"/>
  </w:num>
  <w:num w:numId="54">
    <w:abstractNumId w:val="86"/>
  </w:num>
  <w:num w:numId="55">
    <w:abstractNumId w:val="48"/>
  </w:num>
  <w:num w:numId="56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3"/>
  </w:num>
  <w:num w:numId="58">
    <w:abstractNumId w:val="34"/>
  </w:num>
  <w:num w:numId="59">
    <w:abstractNumId w:val="66"/>
  </w:num>
  <w:num w:numId="60">
    <w:abstractNumId w:val="43"/>
  </w:num>
  <w:num w:numId="61">
    <w:abstractNumId w:val="54"/>
  </w:num>
  <w:num w:numId="62">
    <w:abstractNumId w:val="38"/>
  </w:num>
  <w:num w:numId="63">
    <w:abstractNumId w:val="41"/>
  </w:num>
  <w:num w:numId="64">
    <w:abstractNumId w:val="95"/>
  </w:num>
  <w:num w:numId="65">
    <w:abstractNumId w:val="9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63"/>
    <w:rsid w:val="000125F6"/>
    <w:rsid w:val="00013E84"/>
    <w:rsid w:val="000272D8"/>
    <w:rsid w:val="000424F1"/>
    <w:rsid w:val="000544E8"/>
    <w:rsid w:val="0005738D"/>
    <w:rsid w:val="00066022"/>
    <w:rsid w:val="0006619E"/>
    <w:rsid w:val="00082ED7"/>
    <w:rsid w:val="00084CFA"/>
    <w:rsid w:val="000935E1"/>
    <w:rsid w:val="00094330"/>
    <w:rsid w:val="000D7533"/>
    <w:rsid w:val="000F3933"/>
    <w:rsid w:val="00100F45"/>
    <w:rsid w:val="00114091"/>
    <w:rsid w:val="00115B8A"/>
    <w:rsid w:val="00126FEC"/>
    <w:rsid w:val="00127B96"/>
    <w:rsid w:val="00136064"/>
    <w:rsid w:val="00177437"/>
    <w:rsid w:val="0019412C"/>
    <w:rsid w:val="001A2279"/>
    <w:rsid w:val="001A2FDF"/>
    <w:rsid w:val="001B2466"/>
    <w:rsid w:val="001B364C"/>
    <w:rsid w:val="001C360E"/>
    <w:rsid w:val="001C6FE1"/>
    <w:rsid w:val="001D0595"/>
    <w:rsid w:val="001D16C1"/>
    <w:rsid w:val="001D30F4"/>
    <w:rsid w:val="001E02DC"/>
    <w:rsid w:val="001E6F32"/>
    <w:rsid w:val="001F17EE"/>
    <w:rsid w:val="002007DB"/>
    <w:rsid w:val="00210469"/>
    <w:rsid w:val="002161E3"/>
    <w:rsid w:val="00220EFC"/>
    <w:rsid w:val="0022277E"/>
    <w:rsid w:val="00240201"/>
    <w:rsid w:val="00243AA0"/>
    <w:rsid w:val="00244B2E"/>
    <w:rsid w:val="0027495E"/>
    <w:rsid w:val="002B3FE6"/>
    <w:rsid w:val="002B6E7E"/>
    <w:rsid w:val="002C03F8"/>
    <w:rsid w:val="00300E8A"/>
    <w:rsid w:val="0030796B"/>
    <w:rsid w:val="00315D0C"/>
    <w:rsid w:val="00326F4E"/>
    <w:rsid w:val="00332E5E"/>
    <w:rsid w:val="00350357"/>
    <w:rsid w:val="0035355C"/>
    <w:rsid w:val="00364647"/>
    <w:rsid w:val="00364D42"/>
    <w:rsid w:val="00366D68"/>
    <w:rsid w:val="00374ED8"/>
    <w:rsid w:val="003C20C0"/>
    <w:rsid w:val="003C3B69"/>
    <w:rsid w:val="003C7C77"/>
    <w:rsid w:val="003D3A2F"/>
    <w:rsid w:val="003D546D"/>
    <w:rsid w:val="003D648A"/>
    <w:rsid w:val="003E022F"/>
    <w:rsid w:val="003E2408"/>
    <w:rsid w:val="00402446"/>
    <w:rsid w:val="00403048"/>
    <w:rsid w:val="00411E7D"/>
    <w:rsid w:val="00425898"/>
    <w:rsid w:val="0043148A"/>
    <w:rsid w:val="0044393F"/>
    <w:rsid w:val="00446F1D"/>
    <w:rsid w:val="004651B1"/>
    <w:rsid w:val="004668D7"/>
    <w:rsid w:val="004844B2"/>
    <w:rsid w:val="004A0981"/>
    <w:rsid w:val="004C5556"/>
    <w:rsid w:val="004D3D29"/>
    <w:rsid w:val="00530A34"/>
    <w:rsid w:val="005569D3"/>
    <w:rsid w:val="00563DD0"/>
    <w:rsid w:val="0056549F"/>
    <w:rsid w:val="00566526"/>
    <w:rsid w:val="005735DC"/>
    <w:rsid w:val="005837CE"/>
    <w:rsid w:val="00595048"/>
    <w:rsid w:val="00597E3D"/>
    <w:rsid w:val="005A07D4"/>
    <w:rsid w:val="005A6E42"/>
    <w:rsid w:val="005B3D53"/>
    <w:rsid w:val="005B79F2"/>
    <w:rsid w:val="005C4E11"/>
    <w:rsid w:val="005D07B9"/>
    <w:rsid w:val="005D347A"/>
    <w:rsid w:val="005D68F2"/>
    <w:rsid w:val="005E4BA4"/>
    <w:rsid w:val="005E5F54"/>
    <w:rsid w:val="005E74B9"/>
    <w:rsid w:val="005F1729"/>
    <w:rsid w:val="005F7EF3"/>
    <w:rsid w:val="0061082C"/>
    <w:rsid w:val="006116E5"/>
    <w:rsid w:val="00624845"/>
    <w:rsid w:val="00634B23"/>
    <w:rsid w:val="00642DC6"/>
    <w:rsid w:val="00646DA0"/>
    <w:rsid w:val="00657211"/>
    <w:rsid w:val="006629CA"/>
    <w:rsid w:val="00667424"/>
    <w:rsid w:val="00670137"/>
    <w:rsid w:val="00671BEF"/>
    <w:rsid w:val="00683E70"/>
    <w:rsid w:val="006900A9"/>
    <w:rsid w:val="0069296C"/>
    <w:rsid w:val="00693E48"/>
    <w:rsid w:val="006A0389"/>
    <w:rsid w:val="006B103D"/>
    <w:rsid w:val="006D266E"/>
    <w:rsid w:val="006D601B"/>
    <w:rsid w:val="006E7699"/>
    <w:rsid w:val="006F5F14"/>
    <w:rsid w:val="006F61E2"/>
    <w:rsid w:val="00703242"/>
    <w:rsid w:val="00704D03"/>
    <w:rsid w:val="00706BDC"/>
    <w:rsid w:val="007125EF"/>
    <w:rsid w:val="00726FC2"/>
    <w:rsid w:val="00734739"/>
    <w:rsid w:val="00734CA1"/>
    <w:rsid w:val="00734DDD"/>
    <w:rsid w:val="0073512D"/>
    <w:rsid w:val="00744634"/>
    <w:rsid w:val="00756F11"/>
    <w:rsid w:val="00761E74"/>
    <w:rsid w:val="00767EAE"/>
    <w:rsid w:val="007C22C1"/>
    <w:rsid w:val="007C34A5"/>
    <w:rsid w:val="007C77C8"/>
    <w:rsid w:val="007D6F28"/>
    <w:rsid w:val="007E7924"/>
    <w:rsid w:val="007E79D8"/>
    <w:rsid w:val="00820864"/>
    <w:rsid w:val="0082465B"/>
    <w:rsid w:val="00832414"/>
    <w:rsid w:val="00834D79"/>
    <w:rsid w:val="00851E4C"/>
    <w:rsid w:val="00871641"/>
    <w:rsid w:val="00876639"/>
    <w:rsid w:val="00881B99"/>
    <w:rsid w:val="008863BB"/>
    <w:rsid w:val="00897410"/>
    <w:rsid w:val="008A1E7A"/>
    <w:rsid w:val="008C59D4"/>
    <w:rsid w:val="008C61E1"/>
    <w:rsid w:val="008E6659"/>
    <w:rsid w:val="008E7A62"/>
    <w:rsid w:val="008F2A3D"/>
    <w:rsid w:val="00901240"/>
    <w:rsid w:val="009030D7"/>
    <w:rsid w:val="0091180A"/>
    <w:rsid w:val="00955BE0"/>
    <w:rsid w:val="009601D0"/>
    <w:rsid w:val="009800E4"/>
    <w:rsid w:val="0098730E"/>
    <w:rsid w:val="009A03D6"/>
    <w:rsid w:val="009A4704"/>
    <w:rsid w:val="009A4BB1"/>
    <w:rsid w:val="009A5247"/>
    <w:rsid w:val="009B35EC"/>
    <w:rsid w:val="009B738F"/>
    <w:rsid w:val="009B7DE9"/>
    <w:rsid w:val="009D34C7"/>
    <w:rsid w:val="009D4B38"/>
    <w:rsid w:val="009D5A8C"/>
    <w:rsid w:val="009D6090"/>
    <w:rsid w:val="009F52A5"/>
    <w:rsid w:val="00A05376"/>
    <w:rsid w:val="00A157D8"/>
    <w:rsid w:val="00A2538E"/>
    <w:rsid w:val="00A27CA2"/>
    <w:rsid w:val="00A341CD"/>
    <w:rsid w:val="00A35A80"/>
    <w:rsid w:val="00A373C6"/>
    <w:rsid w:val="00A41919"/>
    <w:rsid w:val="00A42384"/>
    <w:rsid w:val="00A44933"/>
    <w:rsid w:val="00A56496"/>
    <w:rsid w:val="00A57ADC"/>
    <w:rsid w:val="00A70717"/>
    <w:rsid w:val="00A73D53"/>
    <w:rsid w:val="00A838F7"/>
    <w:rsid w:val="00A856C9"/>
    <w:rsid w:val="00A909A1"/>
    <w:rsid w:val="00A9775D"/>
    <w:rsid w:val="00AC1DBB"/>
    <w:rsid w:val="00AC3801"/>
    <w:rsid w:val="00AD2444"/>
    <w:rsid w:val="00AD36E1"/>
    <w:rsid w:val="00AE7E48"/>
    <w:rsid w:val="00AF4D66"/>
    <w:rsid w:val="00B17577"/>
    <w:rsid w:val="00B21DFD"/>
    <w:rsid w:val="00B37615"/>
    <w:rsid w:val="00B41A15"/>
    <w:rsid w:val="00B42F74"/>
    <w:rsid w:val="00B54CD8"/>
    <w:rsid w:val="00B618F7"/>
    <w:rsid w:val="00B61D23"/>
    <w:rsid w:val="00B674E4"/>
    <w:rsid w:val="00B77048"/>
    <w:rsid w:val="00B94791"/>
    <w:rsid w:val="00B96EB8"/>
    <w:rsid w:val="00BA67CB"/>
    <w:rsid w:val="00BA79E3"/>
    <w:rsid w:val="00BB4DDF"/>
    <w:rsid w:val="00BE6C69"/>
    <w:rsid w:val="00C14E9D"/>
    <w:rsid w:val="00C26ADE"/>
    <w:rsid w:val="00C53075"/>
    <w:rsid w:val="00C53FB1"/>
    <w:rsid w:val="00C83625"/>
    <w:rsid w:val="00C92E25"/>
    <w:rsid w:val="00CA1777"/>
    <w:rsid w:val="00CC770E"/>
    <w:rsid w:val="00CD5F7A"/>
    <w:rsid w:val="00CE15B8"/>
    <w:rsid w:val="00CE5AC2"/>
    <w:rsid w:val="00D00A17"/>
    <w:rsid w:val="00D20032"/>
    <w:rsid w:val="00D41803"/>
    <w:rsid w:val="00D4548A"/>
    <w:rsid w:val="00D4622B"/>
    <w:rsid w:val="00D51E99"/>
    <w:rsid w:val="00D56441"/>
    <w:rsid w:val="00D72B53"/>
    <w:rsid w:val="00D7358F"/>
    <w:rsid w:val="00D76A4B"/>
    <w:rsid w:val="00D805A4"/>
    <w:rsid w:val="00D913DB"/>
    <w:rsid w:val="00D9188B"/>
    <w:rsid w:val="00DB12FF"/>
    <w:rsid w:val="00DE2AEA"/>
    <w:rsid w:val="00DE65E4"/>
    <w:rsid w:val="00DF1C2C"/>
    <w:rsid w:val="00DF543D"/>
    <w:rsid w:val="00DF5E20"/>
    <w:rsid w:val="00E02663"/>
    <w:rsid w:val="00E0518A"/>
    <w:rsid w:val="00E23DA3"/>
    <w:rsid w:val="00E72599"/>
    <w:rsid w:val="00E85EA2"/>
    <w:rsid w:val="00E92DC6"/>
    <w:rsid w:val="00E9349B"/>
    <w:rsid w:val="00E97C1A"/>
    <w:rsid w:val="00EA0C1D"/>
    <w:rsid w:val="00EA7EA1"/>
    <w:rsid w:val="00EC173C"/>
    <w:rsid w:val="00ED178A"/>
    <w:rsid w:val="00F17ADA"/>
    <w:rsid w:val="00F277BD"/>
    <w:rsid w:val="00F33394"/>
    <w:rsid w:val="00F33525"/>
    <w:rsid w:val="00F41D95"/>
    <w:rsid w:val="00F44C20"/>
    <w:rsid w:val="00F56D26"/>
    <w:rsid w:val="00F572C5"/>
    <w:rsid w:val="00F575A0"/>
    <w:rsid w:val="00F97FA7"/>
    <w:rsid w:val="00FB28D0"/>
    <w:rsid w:val="00FB474E"/>
    <w:rsid w:val="00FC4339"/>
    <w:rsid w:val="00FD45B2"/>
    <w:rsid w:val="00FD501F"/>
    <w:rsid w:val="00FD50F0"/>
    <w:rsid w:val="00FE2F3E"/>
    <w:rsid w:val="00FE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0FE86A"/>
  <w15:chartTrackingRefBased/>
  <w15:docId w15:val="{1AD27F90-1452-406A-9750-9940659E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  <w:lang w:val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</w:tabs>
      <w:ind w:left="600"/>
      <w:outlineLvl w:val="2"/>
    </w:pPr>
    <w:rPr>
      <w:rFonts w:eastAsia="Times New Roman"/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jc w:val="center"/>
      <w:outlineLvl w:val="3"/>
    </w:pPr>
    <w:rPr>
      <w:rFonts w:eastAsia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</w:tabs>
      <w:ind w:left="360"/>
      <w:outlineLvl w:val="4"/>
    </w:pPr>
    <w:rPr>
      <w:rFonts w:eastAsia="Times New Roman"/>
      <w:b/>
      <w:bCs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</w:tabs>
      <w:ind w:left="600"/>
      <w:jc w:val="center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tabs>
        <w:tab w:val="left" w:pos="0"/>
      </w:tabs>
      <w:ind w:left="360"/>
      <w:jc w:val="center"/>
      <w:outlineLvl w:val="6"/>
    </w:pPr>
    <w:rPr>
      <w:rFonts w:eastAsia="Times New Roman"/>
      <w:b/>
      <w:bCs/>
      <w:lang w:val="x-none" w:eastAsia="x-none"/>
    </w:rPr>
  </w:style>
  <w:style w:type="paragraph" w:styleId="Nagwek8">
    <w:name w:val="heading 8"/>
    <w:basedOn w:val="Normalny"/>
    <w:next w:val="Normalny"/>
    <w:qFormat/>
    <w:pPr>
      <w:keepNext/>
      <w:tabs>
        <w:tab w:val="left" w:pos="0"/>
      </w:tabs>
      <w:jc w:val="center"/>
      <w:outlineLvl w:val="7"/>
    </w:pPr>
    <w:rPr>
      <w:rFonts w:eastAsia="Times New Roman"/>
      <w:b/>
      <w:bCs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600"/>
      <w:jc w:val="both"/>
    </w:pPr>
    <w:rPr>
      <w:rFonts w:eastAsia="Times New Roman"/>
      <w:b/>
      <w:bCs/>
      <w:sz w:val="32"/>
      <w:szCs w:val="32"/>
      <w:lang w:val="x-none" w:eastAsia="x-none"/>
    </w:rPr>
  </w:style>
  <w:style w:type="paragraph" w:styleId="Tekstpodstawowywcity3">
    <w:name w:val="Body Text Indent 3"/>
    <w:basedOn w:val="Normalny"/>
    <w:semiHidden/>
    <w:pPr>
      <w:tabs>
        <w:tab w:val="left" w:pos="0"/>
      </w:tabs>
      <w:ind w:left="708"/>
      <w:jc w:val="both"/>
    </w:pPr>
    <w:rPr>
      <w:rFonts w:eastAsia="Times New Roman"/>
      <w:b/>
      <w:bCs/>
      <w:lang w:val="x-none" w:eastAsia="x-none"/>
    </w:rPr>
  </w:style>
  <w:style w:type="paragraph" w:styleId="Tekstpodstawowy">
    <w:name w:val="Body Text"/>
    <w:basedOn w:val="Normalny"/>
    <w:semiHidden/>
    <w:pPr>
      <w:tabs>
        <w:tab w:val="left" w:pos="0"/>
      </w:tabs>
    </w:pPr>
    <w:rPr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0"/>
      </w:tabs>
      <w:ind w:left="960"/>
    </w:pPr>
    <w:rPr>
      <w:rFonts w:eastAsia="Times New Roman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pPr>
      <w:tabs>
        <w:tab w:val="left" w:pos="0"/>
      </w:tabs>
      <w:jc w:val="center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0"/>
      </w:tabs>
      <w:jc w:val="both"/>
    </w:pPr>
    <w:rPr>
      <w:rFonts w:eastAsia="Times New Roman"/>
      <w:lang w:val="x-none" w:eastAsia="x-none"/>
    </w:rPr>
  </w:style>
  <w:style w:type="paragraph" w:styleId="Tekstpodstawowy3">
    <w:name w:val="Body Text 3"/>
    <w:basedOn w:val="Normalny"/>
    <w:semiHidden/>
    <w:pPr>
      <w:tabs>
        <w:tab w:val="left" w:pos="0"/>
      </w:tabs>
      <w:jc w:val="both"/>
    </w:pPr>
    <w:rPr>
      <w:b/>
      <w:bCs/>
    </w:rPr>
  </w:style>
  <w:style w:type="paragraph" w:styleId="Tekstblokowy">
    <w:name w:val="Block Text"/>
    <w:basedOn w:val="Normalny"/>
    <w:semiHidden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Podtytu">
    <w:name w:val="Subtitle"/>
    <w:basedOn w:val="Normalny"/>
    <w:qFormat/>
    <w:pPr>
      <w:ind w:right="-709"/>
      <w:jc w:val="center"/>
    </w:pPr>
    <w:rPr>
      <w:rFonts w:eastAsia="Times New Roman"/>
      <w:sz w:val="28"/>
      <w:szCs w:val="20"/>
      <w:lang w:val="x-none" w:eastAsia="en-US"/>
    </w:rPr>
  </w:style>
  <w:style w:type="paragraph" w:styleId="Tekstprzypisudolnego">
    <w:name w:val="footnote text"/>
    <w:aliases w:val="Podrozdział,Footnote,Podrozdzia3,Tekst przypisu dolnego 10,wyjustowany,Tekst przypisu dolnego Znak Znak,Tekst przypisu dolnego Znak Znak Znak,Footnote Znak Znak,Podrozdział Znak Znak Znak,Podrozdział Znak1 Znak"/>
    <w:basedOn w:val="Normalny"/>
    <w:semiHidden/>
    <w:qFormat/>
    <w:rPr>
      <w:sz w:val="20"/>
      <w:szCs w:val="20"/>
      <w:lang w:val="x-none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rFonts w:eastAsia="SimSun"/>
      <w:sz w:val="24"/>
      <w:szCs w:val="24"/>
      <w:lang w:val="pl-PL" w:eastAsia="zh-CN" w:bidi="ar-SA"/>
    </w:rPr>
  </w:style>
  <w:style w:type="character" w:customStyle="1" w:styleId="Nagwek9Znak">
    <w:name w:val="Nagłówek 9 Znak"/>
    <w:rPr>
      <w:rFonts w:ascii="Verdana" w:hAnsi="Verdana"/>
      <w:b/>
      <w:sz w:val="24"/>
      <w:lang w:val="pl-PL" w:eastAsia="pl-PL" w:bidi="ar-SA"/>
    </w:rPr>
  </w:style>
  <w:style w:type="character" w:customStyle="1" w:styleId="NagwekZnak">
    <w:name w:val="Nagłówek Znak"/>
    <w:rPr>
      <w:lang w:val="pl-PL" w:eastAsia="pl-PL" w:bidi="ar-SA"/>
    </w:rPr>
  </w:style>
  <w:style w:type="character" w:customStyle="1" w:styleId="Tekstpodstawowy3Znak">
    <w:name w:val="Tekst podstawowy 3 Znak"/>
    <w:rPr>
      <w:rFonts w:eastAsia="SimSun"/>
      <w:b/>
      <w:bCs/>
      <w:sz w:val="24"/>
      <w:szCs w:val="24"/>
      <w:lang w:val="pl-PL" w:eastAsia="zh-CN" w:bidi="ar-SA"/>
    </w:rPr>
  </w:style>
  <w:style w:type="character" w:customStyle="1" w:styleId="Nagwek2Znak">
    <w:name w:val="Nagłówek 2 Znak"/>
    <w:rPr>
      <w:b/>
      <w:bCs/>
      <w:sz w:val="28"/>
      <w:szCs w:val="28"/>
      <w:lang w:val="pl-PL" w:eastAsia="pl-PL" w:bidi="ar-SA"/>
    </w:rPr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paragraph" w:customStyle="1" w:styleId="tekwz">
    <w:name w:val="tekwz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jc w:val="both"/>
    </w:pPr>
    <w:rPr>
      <w:rFonts w:ascii="Arial" w:eastAsia="Times New Roman" w:hAnsi="Arial"/>
      <w:sz w:val="19"/>
    </w:rPr>
  </w:style>
  <w:style w:type="character" w:customStyle="1" w:styleId="ZnakZnak6">
    <w:name w:val="Znak Znak6"/>
    <w:locked/>
    <w:rPr>
      <w:lang w:val="pl-PL" w:eastAsia="ar-SA" w:bidi="ar-SA"/>
    </w:rPr>
  </w:style>
  <w:style w:type="paragraph" w:customStyle="1" w:styleId="Akapitzlist1">
    <w:name w:val="Akapit z listą1"/>
    <w:aliases w:val="Lista num,Numerowanie,Akapit z listą BS,Kolorowa lista — akcent 11,sw tekst,L1,Bulleted list,lp1,Preambuła,Colorful Shading - Accent 31,Light List - Accent 51,Akapit z listą5,Akapit normalny,List Paragraph2,CW_Lista,Dot pt"/>
    <w:basedOn w:val="Normalny"/>
    <w:qFormat/>
    <w:pPr>
      <w:suppressAutoHyphens/>
      <w:ind w:left="720"/>
      <w:contextualSpacing/>
    </w:pPr>
    <w:rPr>
      <w:lang w:val="x-none" w:eastAsia="ar-SA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Arial Unicode MS" w:hAnsi="Calibri" w:cs="Arial Unicode MS"/>
      <w:lang w:eastAsia="pl-PL"/>
    </w:rPr>
  </w:style>
  <w:style w:type="character" w:customStyle="1" w:styleId="FontStyle31">
    <w:name w:val="Font Style31"/>
    <w:rPr>
      <w:rFonts w:ascii="Arial Unicode MS" w:eastAsia="Arial Unicode MS" w:hAnsi="Arial Unicode MS" w:cs="Arial Unicode MS" w:hint="eastAsia"/>
      <w:b/>
      <w:bCs/>
      <w:color w:val="000000"/>
      <w:sz w:val="18"/>
      <w:szCs w:val="18"/>
    </w:rPr>
  </w:style>
  <w:style w:type="character" w:customStyle="1" w:styleId="FontStyle34">
    <w:name w:val="Font Style34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PodtytuZnak">
    <w:name w:val="Podtytuł Znak"/>
    <w:rPr>
      <w:rFonts w:eastAsia="Times New Roman"/>
      <w:sz w:val="28"/>
      <w:lang w:eastAsia="en-US"/>
    </w:rPr>
  </w:style>
  <w:style w:type="paragraph" w:customStyle="1" w:styleId="Normalny1">
    <w:name w:val="Normalny1"/>
    <w:basedOn w:val="Normalny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customStyle="1" w:styleId="Nagwek1Znak">
    <w:name w:val="Nagłówek 1 Znak"/>
    <w:rPr>
      <w:rFonts w:ascii="Arial" w:hAnsi="Arial"/>
      <w:b/>
      <w:sz w:val="24"/>
      <w:szCs w:val="24"/>
      <w:lang w:eastAsia="zh-CN"/>
    </w:rPr>
  </w:style>
  <w:style w:type="character" w:customStyle="1" w:styleId="Nagwek3Znak">
    <w:name w:val="Nagłówek 3 Znak"/>
    <w:rPr>
      <w:rFonts w:eastAsia="Times New Roman"/>
      <w:b/>
      <w:bCs/>
      <w:sz w:val="24"/>
      <w:szCs w:val="24"/>
    </w:rPr>
  </w:style>
  <w:style w:type="character" w:customStyle="1" w:styleId="Nagwek4Znak">
    <w:name w:val="Nagłówek 4 Znak"/>
    <w:rPr>
      <w:rFonts w:eastAsia="Times New Roman"/>
      <w:b/>
      <w:bCs/>
      <w:sz w:val="24"/>
      <w:szCs w:val="24"/>
    </w:rPr>
  </w:style>
  <w:style w:type="character" w:customStyle="1" w:styleId="Nagwek5Znak">
    <w:name w:val="Nagłówek 5 Znak"/>
    <w:rPr>
      <w:rFonts w:eastAsia="Times New Roman"/>
      <w:b/>
      <w:bCs/>
      <w:sz w:val="24"/>
      <w:szCs w:val="24"/>
    </w:rPr>
  </w:style>
  <w:style w:type="character" w:customStyle="1" w:styleId="Nagwek6Znak">
    <w:name w:val="Nagłówek 6 Znak"/>
    <w:rPr>
      <w:rFonts w:eastAsia="Times New Roman"/>
      <w:b/>
      <w:bCs/>
      <w:sz w:val="24"/>
      <w:szCs w:val="24"/>
    </w:rPr>
  </w:style>
  <w:style w:type="character" w:customStyle="1" w:styleId="Nagwek7Znak">
    <w:name w:val="Nagłówek 7 Znak"/>
    <w:rPr>
      <w:rFonts w:eastAsia="Times New Roman"/>
      <w:b/>
      <w:bCs/>
      <w:sz w:val="24"/>
      <w:szCs w:val="24"/>
    </w:rPr>
  </w:style>
  <w:style w:type="character" w:customStyle="1" w:styleId="Nagwek8Znak">
    <w:name w:val="Nagłówek 8 Znak"/>
    <w:rPr>
      <w:rFonts w:eastAsia="Times New Roman"/>
      <w:b/>
      <w:bCs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rPr>
      <w:lang w:eastAsia="zh-CN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kstpodstawowywcityZnak">
    <w:name w:val="Tekst podstawowy wcięty Znak"/>
    <w:rPr>
      <w:rFonts w:eastAsia="Times New Roman"/>
      <w:b/>
      <w:bCs/>
      <w:sz w:val="32"/>
      <w:szCs w:val="32"/>
    </w:rPr>
  </w:style>
  <w:style w:type="character" w:customStyle="1" w:styleId="Tekstpodstawowy2Znak">
    <w:name w:val="Tekst podstawowy 2 Znak"/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rPr>
      <w:rFonts w:eastAsia="Times New Roman"/>
      <w:sz w:val="24"/>
      <w:szCs w:val="24"/>
    </w:rPr>
  </w:style>
  <w:style w:type="character" w:customStyle="1" w:styleId="Tekstpodstawowywcity3Znak">
    <w:name w:val="Tekst podstawowy wcięty 3 Znak"/>
    <w:rPr>
      <w:rFonts w:eastAsia="Times New Roman"/>
      <w:b/>
      <w:bCs/>
      <w:sz w:val="24"/>
      <w:szCs w:val="24"/>
    </w:rPr>
  </w:style>
  <w:style w:type="paragraph" w:styleId="Tematkomentarza">
    <w:name w:val="annotation subject"/>
    <w:basedOn w:val="Tekstkomentarza"/>
    <w:next w:val="Tekstkomentarza"/>
    <w:unhideWhenUsed/>
    <w:rPr>
      <w:b/>
      <w:bCs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styleId="Tekstdymka">
    <w:name w:val="Balloon Text"/>
    <w:basedOn w:val="Normalny"/>
    <w:unhideWhenUsed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paragraph" w:customStyle="1" w:styleId="Normalny10">
    <w:name w:val="Normalny1"/>
    <w:basedOn w:val="Normalny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character" w:styleId="Hipercze">
    <w:name w:val="Hyperlink"/>
    <w:semiHidden/>
    <w:unhideWhenUsed/>
    <w:rPr>
      <w:color w:val="0000FF"/>
      <w:u w:val="single"/>
    </w:rPr>
  </w:style>
  <w:style w:type="character" w:styleId="UyteHipercze">
    <w:name w:val="FollowedHyperlink"/>
    <w:semiHidden/>
    <w:unhideWhenUsed/>
    <w:rPr>
      <w:color w:val="800080"/>
      <w:u w:val="single"/>
    </w:rPr>
  </w:style>
  <w:style w:type="paragraph" w:customStyle="1" w:styleId="Tekstpodstawowywcity21">
    <w:name w:val="Tekst podstawowy wcięty 21"/>
    <w:basedOn w:val="Normalny"/>
    <w:pPr>
      <w:suppressAutoHyphens/>
      <w:spacing w:after="120" w:line="480" w:lineRule="auto"/>
      <w:ind w:left="283" w:hanging="425"/>
      <w:jc w:val="both"/>
    </w:pPr>
    <w:rPr>
      <w:rFonts w:eastAsia="Times New Roman"/>
      <w:sz w:val="20"/>
      <w:szCs w:val="20"/>
      <w:lang w:eastAsia="ar-SA"/>
    </w:rPr>
  </w:style>
  <w:style w:type="paragraph" w:customStyle="1" w:styleId="Domylnie">
    <w:name w:val="Domyślnie"/>
    <w:rPr>
      <w:rFonts w:eastAsia="Calibri"/>
      <w:sz w:val="24"/>
    </w:rPr>
  </w:style>
  <w:style w:type="paragraph" w:styleId="Tytu">
    <w:name w:val="Title"/>
    <w:basedOn w:val="Normalny"/>
    <w:next w:val="Tekstpodstawowy"/>
    <w:qFormat/>
    <w:pPr>
      <w:keepNext/>
      <w:suppressAutoHyphens/>
      <w:spacing w:before="240" w:after="120"/>
    </w:pPr>
    <w:rPr>
      <w:rFonts w:ascii="Albany" w:eastAsia="HG Mincho Light J" w:hAnsi="Albany"/>
      <w:color w:val="000000"/>
      <w:sz w:val="28"/>
      <w:szCs w:val="28"/>
      <w:lang w:val="x-none" w:eastAsia="x-none"/>
    </w:rPr>
  </w:style>
  <w:style w:type="character" w:customStyle="1" w:styleId="TytuZnak">
    <w:name w:val="Tytuł Znak"/>
    <w:rPr>
      <w:rFonts w:ascii="Albany" w:eastAsia="HG Mincho Light J" w:hAnsi="Albany"/>
      <w:color w:val="000000"/>
      <w:sz w:val="28"/>
      <w:szCs w:val="28"/>
    </w:rPr>
  </w:style>
  <w:style w:type="paragraph" w:customStyle="1" w:styleId="WW-Tekstpodstawowy21">
    <w:name w:val="WW-Tekst podstawowy 21"/>
    <w:basedOn w:val="Normalny"/>
    <w:pPr>
      <w:suppressAutoHyphens/>
      <w:spacing w:line="100" w:lineRule="atLeast"/>
      <w:jc w:val="both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lang w:val="x-none"/>
    </w:rPr>
  </w:style>
  <w:style w:type="paragraph" w:customStyle="1" w:styleId="xl44">
    <w:name w:val="xl44"/>
    <w:basedOn w:val="Normalny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pPr>
      <w:suppressAutoHyphens/>
      <w:spacing w:before="1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ZnakZnak4">
    <w:name w:val="Znak Znak4"/>
    <w:locked/>
    <w:rPr>
      <w:lang w:val="pl-PL" w:eastAsia="pl-PL" w:bidi="ar-SA"/>
    </w:rPr>
  </w:style>
  <w:style w:type="character" w:customStyle="1" w:styleId="ZnakZnak3">
    <w:name w:val="Znak Znak3"/>
    <w:locked/>
    <w:rPr>
      <w:rFonts w:ascii="SimSun" w:eastAsia="SimSun"/>
      <w:sz w:val="24"/>
      <w:szCs w:val="24"/>
      <w:lang w:val="pl-PL" w:eastAsia="zh-CN" w:bidi="ar-SA"/>
    </w:rPr>
  </w:style>
  <w:style w:type="character" w:customStyle="1" w:styleId="ZnakZnak7">
    <w:name w:val="Znak Znak7"/>
    <w:locked/>
    <w:rPr>
      <w:b/>
      <w:bCs/>
      <w:sz w:val="32"/>
      <w:szCs w:val="32"/>
      <w:lang w:val="pl-PL" w:eastAsia="pl-PL" w:bidi="ar-SA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paragraph" w:customStyle="1" w:styleId="tigrseq">
    <w:name w:val="tigrseq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omark">
    <w:name w:val="nomark"/>
  </w:style>
  <w:style w:type="character" w:customStyle="1" w:styleId="timark">
    <w:name w:val="timark"/>
  </w:style>
  <w:style w:type="paragraph" w:customStyle="1" w:styleId="addr">
    <w:name w:val="addr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ft">
    <w:name w:val="ft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xurl">
    <w:name w:val="txurl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pvcode">
    <w:name w:val="cpvcode"/>
  </w:style>
  <w:style w:type="paragraph" w:customStyle="1" w:styleId="txnum">
    <w:name w:val="txnum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p">
    <w:name w:val="p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pPr>
      <w:suppressLineNumbers/>
      <w:suppressAutoHyphens/>
    </w:pPr>
    <w:rPr>
      <w:rFonts w:eastAsia="Times New Roman"/>
      <w:sz w:val="20"/>
      <w:szCs w:val="20"/>
    </w:rPr>
  </w:style>
  <w:style w:type="character" w:customStyle="1" w:styleId="A2">
    <w:name w:val="A2"/>
    <w:rPr>
      <w:rFonts w:cs="Myriad Pro Light"/>
      <w:color w:val="000000"/>
      <w:sz w:val="22"/>
      <w:szCs w:val="22"/>
    </w:rPr>
  </w:style>
  <w:style w:type="paragraph" w:customStyle="1" w:styleId="TableContents">
    <w:name w:val="Table Contents"/>
    <w:basedOn w:val="Normalny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Pogrubienie">
    <w:name w:val="Strong"/>
    <w:qFormat/>
    <w:rPr>
      <w:b/>
      <w:bCs/>
    </w:rPr>
  </w:style>
  <w:style w:type="paragraph" w:customStyle="1" w:styleId="Tekstpodstawowy21">
    <w:name w:val="Tekst podstawowy 21"/>
    <w:basedOn w:val="Normalny"/>
    <w:pPr>
      <w:suppressAutoHyphens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grame">
    <w:name w:val="grame"/>
    <w:basedOn w:val="Domylnaczcionkaakapitu"/>
  </w:style>
  <w:style w:type="paragraph" w:customStyle="1" w:styleId="NormalnyWeb1">
    <w:name w:val="Normalny (Web)1"/>
    <w:basedOn w:val="Normalny"/>
    <w:pPr>
      <w:spacing w:before="100" w:beforeAutospacing="1" w:after="119"/>
    </w:pPr>
    <w:rPr>
      <w:rFonts w:ascii="Arial Unicode MS" w:eastAsia="Arial Unicode MS" w:hAnsi="Arial Unicode MS" w:cs="Arial Unicode MS"/>
      <w:lang w:eastAsia="pl-PL"/>
    </w:rPr>
  </w:style>
  <w:style w:type="character" w:customStyle="1" w:styleId="ZnakZnak10">
    <w:name w:val="Znak Znak10"/>
    <w:rPr>
      <w:b/>
      <w:bCs/>
      <w:szCs w:val="24"/>
    </w:rPr>
  </w:style>
  <w:style w:type="character" w:customStyle="1" w:styleId="ZnakZnak9">
    <w:name w:val="Znak Znak9"/>
    <w:rPr>
      <w:b/>
      <w:bCs/>
      <w:sz w:val="24"/>
      <w:szCs w:val="24"/>
    </w:rPr>
  </w:style>
  <w:style w:type="character" w:customStyle="1" w:styleId="apple-style-span">
    <w:name w:val="apple-style-span"/>
    <w:basedOn w:val="Domylnaczcionkaakapitu"/>
  </w:style>
  <w:style w:type="character" w:customStyle="1" w:styleId="f11">
    <w:name w:val="f11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a0">
    <w:name w:val="a0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f01">
    <w:name w:val="f0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spelle">
    <w:name w:val="spelle"/>
    <w:basedOn w:val="Domylnaczcionkaakapitu"/>
  </w:style>
  <w:style w:type="character" w:customStyle="1" w:styleId="textemodele">
    <w:name w:val="textemodele"/>
  </w:style>
  <w:style w:type="paragraph" w:customStyle="1" w:styleId="sdfootnote">
    <w:name w:val="sdfootnote"/>
    <w:basedOn w:val="Normalny"/>
    <w:pPr>
      <w:spacing w:before="100" w:beforeAutospacing="1"/>
    </w:pPr>
    <w:rPr>
      <w:rFonts w:eastAsia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pPr>
      <w:tabs>
        <w:tab w:val="left" w:pos="0"/>
      </w:tabs>
      <w:suppressAutoHyphens/>
      <w:ind w:left="960"/>
    </w:pPr>
    <w:rPr>
      <w:rFonts w:eastAsia="Times New Roman"/>
      <w:lang w:eastAsia="ar-SA"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Garamond" w:eastAsia="Times New Roman" w:hAnsi="Garamond" w:cs="Garamond"/>
      <w:kern w:val="3"/>
      <w:sz w:val="24"/>
      <w:lang w:eastAsia="zh-CN"/>
    </w:rPr>
  </w:style>
  <w:style w:type="paragraph" w:customStyle="1" w:styleId="Heading2user">
    <w:name w:val="Heading 2 (user)"/>
    <w:next w:val="Normalny"/>
    <w:pPr>
      <w:widowControl w:val="0"/>
      <w:suppressAutoHyphens/>
      <w:autoSpaceDN w:val="0"/>
      <w:spacing w:before="160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Footeruser">
    <w:name w:val="Footer (user)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eastAsia="Times New Roman"/>
      <w:kern w:val="3"/>
      <w:lang w:eastAsia="zh-CN"/>
    </w:rPr>
  </w:style>
  <w:style w:type="paragraph" w:customStyle="1" w:styleId="Style6">
    <w:name w:val="Style6"/>
    <w:basedOn w:val="Normalny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line="28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lang w:eastAsia="pl-PL"/>
    </w:r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  <w:jc w:val="right"/>
    </w:pPr>
    <w:rPr>
      <w:rFonts w:eastAsia="Times New Roman"/>
      <w:lang w:eastAsia="pl-PL"/>
    </w:r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  <w:spacing w:line="492" w:lineRule="exact"/>
    </w:pPr>
    <w:rPr>
      <w:rFonts w:eastAsia="Times New Roman"/>
      <w:lang w:eastAsia="pl-PL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AbsatzTableFormat">
    <w:name w:val="AbsatzTableFormat"/>
    <w:basedOn w:val="Normalny"/>
    <w:autoRedefine/>
    <w:pPr>
      <w:numPr>
        <w:ilvl w:val="2"/>
        <w:numId w:val="1"/>
      </w:numPr>
      <w:ind w:left="851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xcpv">
    <w:name w:val="txcpv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converted-space">
    <w:name w:val="apple-converted-space"/>
  </w:style>
  <w:style w:type="character" w:customStyle="1" w:styleId="highlight">
    <w:name w:val="highlight"/>
    <w:basedOn w:val="Domylnaczcionkaakapitu"/>
  </w:style>
  <w:style w:type="character" w:styleId="Tytuksiki">
    <w:name w:val="Book Title"/>
    <w:qFormat/>
    <w:rPr>
      <w:b/>
      <w:bCs/>
      <w:smallCaps/>
      <w:spacing w:val="5"/>
    </w:rPr>
  </w:style>
  <w:style w:type="paragraph" w:styleId="Poprawka">
    <w:name w:val="Revision"/>
    <w:hidden/>
    <w:rPr>
      <w:sz w:val="24"/>
      <w:szCs w:val="24"/>
      <w:lang w:eastAsia="zh-CN"/>
    </w:rPr>
  </w:style>
  <w:style w:type="paragraph" w:customStyle="1" w:styleId="pkt1">
    <w:name w:val="pkt1"/>
    <w:basedOn w:val="Normalny"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character" w:customStyle="1" w:styleId="articletitle">
    <w:name w:val="articletitle"/>
  </w:style>
  <w:style w:type="character" w:customStyle="1" w:styleId="footnote">
    <w:name w:val="footnote"/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3">
    <w:name w:val="Font Style13"/>
    <w:rPr>
      <w:rFonts w:ascii="Arial" w:hAnsi="Arial" w:cs="Arial"/>
      <w:color w:val="000000"/>
      <w:sz w:val="14"/>
      <w:szCs w:val="14"/>
    </w:rPr>
  </w:style>
  <w:style w:type="paragraph" w:customStyle="1" w:styleId="Domylnie0">
    <w:name w:val="Domy?lnie"/>
    <w:pPr>
      <w:widowControl w:val="0"/>
      <w:autoSpaceDE w:val="0"/>
      <w:autoSpaceDN w:val="0"/>
      <w:adjustRightInd w:val="0"/>
    </w:pPr>
    <w:rPr>
      <w:rFonts w:ascii="ArialMT" w:eastAsia="Times New Roman" w:hAnsi="ArialMT" w:cs="ArialMT"/>
      <w:sz w:val="24"/>
      <w:szCs w:val="24"/>
      <w:lang w:eastAsia="zh-CN" w:bidi="hi-IN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qFormat/>
    <w:rPr>
      <w:sz w:val="24"/>
      <w:szCs w:val="24"/>
      <w:lang w:eastAsia="ar-SA"/>
    </w:rPr>
  </w:style>
  <w:style w:type="character" w:customStyle="1" w:styleId="text-justify">
    <w:name w:val="text-justify"/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character" w:customStyle="1" w:styleId="Hyperlink0">
    <w:name w:val="Hyperlink.0"/>
    <w:rPr>
      <w:u w:val="single"/>
    </w:rPr>
  </w:style>
  <w:style w:type="paragraph" w:styleId="Listapunktowana">
    <w:name w:val="List Bullet"/>
    <w:basedOn w:val="Normalny"/>
    <w:autoRedefine/>
    <w:semiHidden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paragraph" w:customStyle="1" w:styleId="Style13">
    <w:name w:val="Style13"/>
    <w:basedOn w:val="Normalny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eastAsia="Times New Roman" w:hAnsi="Arial" w:cs="Arial"/>
      <w:lang w:eastAsia="pl-PL"/>
    </w:r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eastAsia="Times New Roman" w:hAnsi="Arial" w:cs="Arial"/>
      <w:lang w:eastAsia="pl-PL"/>
    </w:r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FontStyle125">
    <w:name w:val="Font Style125"/>
    <w:rPr>
      <w:rFonts w:ascii="Arial" w:hAnsi="Arial" w:cs="Arial" w:hint="default"/>
      <w:color w:val="000000"/>
      <w:sz w:val="14"/>
      <w:szCs w:val="14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iret0">
    <w:name w:val="Tiret 0"/>
    <w:basedOn w:val="Normalny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one">
    <w:name w:val="None"/>
    <w:rPr>
      <w:lang w:val="en-US"/>
    </w:rPr>
  </w:style>
  <w:style w:type="paragraph" w:customStyle="1" w:styleId="Tekstpodstawowywcity23">
    <w:name w:val="Tekst podstawowy wcięty 23"/>
    <w:basedOn w:val="Normalny"/>
    <w:pPr>
      <w:tabs>
        <w:tab w:val="left" w:pos="0"/>
      </w:tabs>
      <w:suppressAutoHyphens/>
      <w:ind w:left="960"/>
    </w:pPr>
    <w:rPr>
      <w:rFonts w:eastAsia="Times New Roman"/>
      <w:kern w:val="1"/>
      <w:lang w:val="x-none" w:eastAsia="ar-SA"/>
    </w:rPr>
  </w:style>
  <w:style w:type="paragraph" w:customStyle="1" w:styleId="Tekstpodstawowy32">
    <w:name w:val="Tekst podstawowy 32"/>
    <w:basedOn w:val="Normalny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semiHidden/>
    <w:unhideWhenUsed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rPr>
      <w:rFonts w:ascii="Calibri" w:eastAsia="Calibri" w:hAnsi="Calibri"/>
      <w:lang w:eastAsia="en-US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object">
    <w:name w:val="object"/>
  </w:style>
  <w:style w:type="character" w:styleId="Uwydatnienie">
    <w:name w:val="Emphasis"/>
    <w:qFormat/>
    <w:rPr>
      <w:i/>
      <w:iCs/>
    </w:rPr>
  </w:style>
  <w:style w:type="character" w:customStyle="1" w:styleId="NormalnyWebZnak">
    <w:name w:val="Normalny (Web) Znak"/>
    <w:locked/>
    <w:rPr>
      <w:sz w:val="24"/>
      <w:szCs w:val="24"/>
      <w:lang w:eastAsia="zh-CN"/>
    </w:rPr>
  </w:style>
  <w:style w:type="character" w:customStyle="1" w:styleId="Nierozpoznanawzmianka1">
    <w:name w:val="Nierozpoznana wzmianka1"/>
    <w:semiHidden/>
    <w:unhideWhenUsed/>
    <w:rPr>
      <w:color w:val="605E5C"/>
      <w:shd w:val="clear" w:color="auto" w:fill="E1DFDD"/>
    </w:rPr>
  </w:style>
  <w:style w:type="character" w:customStyle="1" w:styleId="ng-binding">
    <w:name w:val="ng-binding"/>
  </w:style>
  <w:style w:type="paragraph" w:customStyle="1" w:styleId="footnotedescription">
    <w:name w:val="footnote description"/>
    <w:next w:val="Normalny"/>
    <w:hidden/>
    <w:pPr>
      <w:spacing w:line="264" w:lineRule="auto"/>
      <w:ind w:right="1"/>
      <w:jc w:val="both"/>
    </w:pPr>
    <w:rPr>
      <w:rFonts w:ascii="Arial" w:eastAsia="Arial" w:hAnsi="Arial"/>
      <w:color w:val="000000"/>
      <w:sz w:val="16"/>
      <w:szCs w:val="22"/>
    </w:rPr>
  </w:style>
  <w:style w:type="character" w:customStyle="1" w:styleId="footnotedescriptionChar">
    <w:name w:val="footnote description Char"/>
    <w:rPr>
      <w:rFonts w:ascii="Arial" w:eastAsia="Arial" w:hAnsi="Arial"/>
      <w:color w:val="000000"/>
      <w:sz w:val="16"/>
      <w:szCs w:val="22"/>
      <w:lang w:bidi="ar-SA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alb">
    <w:name w:val="a_lb"/>
  </w:style>
  <w:style w:type="character" w:customStyle="1" w:styleId="alb-s">
    <w:name w:val="a_lb-s"/>
    <w:basedOn w:val="Domylnaczcionkaakapitu"/>
  </w:style>
  <w:style w:type="character" w:customStyle="1" w:styleId="acopre">
    <w:name w:val="acopre"/>
    <w:basedOn w:val="Domylnaczcionkaakapitu"/>
  </w:style>
  <w:style w:type="paragraph" w:customStyle="1" w:styleId="Nagwek11">
    <w:name w:val="Nagłówek 11"/>
    <w:basedOn w:val="Normalny"/>
    <w:qFormat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character" w:customStyle="1" w:styleId="Nierozpoznanawzmianka10">
    <w:name w:val="Nierozpoznana wzmianka1"/>
    <w:semiHidden/>
    <w:unhideWhenUsed/>
    <w:rPr>
      <w:color w:val="605E5C"/>
      <w:shd w:val="clear" w:color="auto" w:fill="E1DFDD"/>
    </w:rPr>
  </w:style>
  <w:style w:type="paragraph" w:customStyle="1" w:styleId="Nagwek110">
    <w:name w:val="Nagłówek 11"/>
    <w:basedOn w:val="Normalny"/>
    <w:qFormat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paragraph" w:customStyle="1" w:styleId="Heading4user">
    <w:name w:val="Heading 4 (user)"/>
    <w:basedOn w:val="Standarduser"/>
    <w:next w:val="Normalny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</w:style>
  <w:style w:type="paragraph" w:customStyle="1" w:styleId="Normalny2">
    <w:name w:val="Normalny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sz w:val="22"/>
      <w:szCs w:val="22"/>
      <w:lang w:eastAsia="ar-SA"/>
    </w:rPr>
  </w:style>
  <w:style w:type="paragraph" w:customStyle="1" w:styleId="Nagwek21">
    <w:name w:val="Nagłówek 21"/>
    <w:basedOn w:val="Standard"/>
    <w:next w:val="Textbody"/>
    <w:pPr>
      <w:keepNext/>
      <w:tabs>
        <w:tab w:val="left" w:pos="142"/>
      </w:tabs>
      <w:spacing w:line="100" w:lineRule="atLeast"/>
      <w:ind w:left="142"/>
      <w:outlineLvl w:val="1"/>
    </w:pPr>
    <w:rPr>
      <w:rFonts w:eastAsia="SimSun, 宋体"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pPr>
      <w:keepNext/>
      <w:tabs>
        <w:tab w:val="left" w:pos="600"/>
      </w:tabs>
      <w:spacing w:line="100" w:lineRule="atLeast"/>
      <w:ind w:left="600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Standard"/>
    <w:next w:val="Textbody"/>
    <w:pPr>
      <w:keepNext/>
      <w:tabs>
        <w:tab w:val="left" w:pos="0"/>
      </w:tabs>
      <w:spacing w:line="100" w:lineRule="atLeast"/>
      <w:jc w:val="center"/>
      <w:outlineLvl w:val="3"/>
    </w:pPr>
    <w:rPr>
      <w:rFonts w:eastAsia="Times New Roman" w:cs="Times New Roman"/>
      <w:b/>
      <w:bCs/>
    </w:rPr>
  </w:style>
  <w:style w:type="paragraph" w:customStyle="1" w:styleId="Nagwek51">
    <w:name w:val="Nagłówek 51"/>
    <w:basedOn w:val="Standard"/>
    <w:next w:val="Textbody"/>
    <w:pPr>
      <w:keepNext/>
      <w:tabs>
        <w:tab w:val="left" w:pos="360"/>
      </w:tabs>
      <w:spacing w:line="100" w:lineRule="atLeast"/>
      <w:ind w:left="360"/>
      <w:outlineLvl w:val="4"/>
    </w:pPr>
    <w:rPr>
      <w:rFonts w:eastAsia="Times New Roman" w:cs="Times New Roman"/>
      <w:b/>
      <w:bCs/>
    </w:rPr>
  </w:style>
  <w:style w:type="paragraph" w:customStyle="1" w:styleId="Nagwek61">
    <w:name w:val="Nagłówek 61"/>
    <w:basedOn w:val="Standard"/>
    <w:next w:val="Textbody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eastAsia="Times New Roman" w:cs="Times New Roman"/>
      <w:b/>
      <w:bCs/>
    </w:rPr>
  </w:style>
  <w:style w:type="paragraph" w:customStyle="1" w:styleId="Nagwek71">
    <w:name w:val="Nagłówek 71"/>
    <w:basedOn w:val="Standard"/>
    <w:next w:val="Textbody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eastAsia="Times New Roman" w:cs="Times New Roman"/>
      <w:b/>
      <w:bCs/>
    </w:rPr>
  </w:style>
  <w:style w:type="paragraph" w:customStyle="1" w:styleId="Nagwek81">
    <w:name w:val="Nagłówek 81"/>
    <w:basedOn w:val="Standard"/>
    <w:next w:val="Textbody"/>
    <w:pPr>
      <w:keepNext/>
      <w:tabs>
        <w:tab w:val="left" w:pos="0"/>
      </w:tabs>
      <w:spacing w:line="100" w:lineRule="atLeast"/>
      <w:jc w:val="center"/>
      <w:outlineLvl w:val="7"/>
    </w:pPr>
    <w:rPr>
      <w:rFonts w:eastAsia="Times New Roman" w:cs="Times New Roman"/>
      <w:b/>
      <w:bCs/>
    </w:rPr>
  </w:style>
  <w:style w:type="paragraph" w:customStyle="1" w:styleId="Nagwek91">
    <w:name w:val="Nagłówek 91"/>
    <w:basedOn w:val="Standard"/>
    <w:next w:val="Textbody"/>
    <w:pPr>
      <w:keepNext/>
      <w:spacing w:line="100" w:lineRule="atLeast"/>
      <w:jc w:val="center"/>
      <w:outlineLvl w:val="8"/>
    </w:pPr>
    <w:rPr>
      <w:rFonts w:ascii="Verdana" w:eastAsia="SimSun, 宋体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semiHidden/>
    <w:pPr>
      <w:spacing w:line="100" w:lineRule="atLeast"/>
    </w:pPr>
    <w:rPr>
      <w:rFonts w:ascii="Calibri" w:eastAsia="Calibri" w:hAnsi="Calibri" w:cs="Times New Roman"/>
    </w:rPr>
  </w:style>
  <w:style w:type="paragraph" w:customStyle="1" w:styleId="Legenda1">
    <w:name w:val="Legenda1"/>
    <w:basedOn w:val="Standard"/>
    <w:pPr>
      <w:suppressLineNumbers/>
      <w:spacing w:before="120" w:after="120" w:line="100" w:lineRule="atLeast"/>
    </w:pPr>
    <w:rPr>
      <w:rFonts w:eastAsia="SimSun, 宋体" w:cs="Arial"/>
      <w:i/>
      <w:iCs/>
    </w:rPr>
  </w:style>
  <w:style w:type="paragraph" w:customStyle="1" w:styleId="Index">
    <w:name w:val="Index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pPr>
      <w:spacing w:line="100" w:lineRule="atLeast"/>
      <w:ind w:left="600"/>
      <w:jc w:val="both"/>
    </w:pPr>
    <w:rPr>
      <w:rFonts w:eastAsia="Times New Roman" w:cs="Times New Roman"/>
      <w:b/>
      <w:bCs/>
      <w:sz w:val="32"/>
      <w:szCs w:val="32"/>
    </w:rPr>
  </w:style>
  <w:style w:type="paragraph" w:customStyle="1" w:styleId="Nagwek10">
    <w:name w:val="Nagłówek1"/>
    <w:basedOn w:val="Standard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  <w:sz w:val="20"/>
      <w:szCs w:val="20"/>
    </w:rPr>
  </w:style>
  <w:style w:type="paragraph" w:customStyle="1" w:styleId="Stopka1">
    <w:name w:val="Stopka1"/>
    <w:basedOn w:val="Standard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customStyle="1" w:styleId="NormalBold">
    <w:name w:val="NormalBold"/>
    <w:basedOn w:val="Standard"/>
    <w:pPr>
      <w:spacing w:line="100" w:lineRule="atLeast"/>
    </w:pPr>
    <w:rPr>
      <w:rFonts w:eastAsia="Times New Roman" w:cs="Times New Roman"/>
      <w:b/>
      <w:szCs w:val="20"/>
    </w:rPr>
  </w:style>
  <w:style w:type="paragraph" w:customStyle="1" w:styleId="Text1">
    <w:name w:val="Text 1"/>
    <w:basedOn w:val="Standard"/>
    <w:pPr>
      <w:spacing w:before="120" w:after="120" w:line="100" w:lineRule="atLeast"/>
      <w:ind w:left="850"/>
      <w:jc w:val="both"/>
    </w:pPr>
    <w:rPr>
      <w:rFonts w:eastAsia="Calibri" w:cs="Times New Roman"/>
    </w:rPr>
  </w:style>
  <w:style w:type="paragraph" w:customStyle="1" w:styleId="NormalLeft">
    <w:name w:val="Normal Left"/>
    <w:basedOn w:val="Standard"/>
    <w:pPr>
      <w:spacing w:before="120" w:after="120" w:line="100" w:lineRule="atLeast"/>
    </w:pPr>
    <w:rPr>
      <w:rFonts w:eastAsia="Calibri" w:cs="Times New Roman"/>
    </w:rPr>
  </w:style>
  <w:style w:type="paragraph" w:customStyle="1" w:styleId="ChapterTitle">
    <w:name w:val="ChapterTitle"/>
    <w:basedOn w:val="Standard"/>
    <w:pPr>
      <w:keepNext/>
      <w:spacing w:before="120" w:after="360" w:line="100" w:lineRule="atLeast"/>
      <w:jc w:val="center"/>
    </w:pPr>
    <w:rPr>
      <w:rFonts w:eastAsia="Calibri" w:cs="Times New Roman"/>
      <w:b/>
      <w:sz w:val="32"/>
    </w:rPr>
  </w:style>
  <w:style w:type="paragraph" w:customStyle="1" w:styleId="SectionTitle">
    <w:name w:val="SectionTitle"/>
    <w:basedOn w:val="Standard"/>
    <w:pPr>
      <w:keepNext/>
      <w:spacing w:before="120" w:after="360" w:line="100" w:lineRule="atLeast"/>
      <w:jc w:val="center"/>
    </w:pPr>
    <w:rPr>
      <w:rFonts w:eastAsia="Calibri" w:cs="Times New Roman"/>
      <w:b/>
      <w:smallCaps/>
      <w:sz w:val="28"/>
    </w:rPr>
  </w:style>
  <w:style w:type="paragraph" w:customStyle="1" w:styleId="Annexetitre">
    <w:name w:val="Annexe titre"/>
    <w:basedOn w:val="Standard"/>
    <w:pPr>
      <w:spacing w:before="120" w:after="120" w:line="100" w:lineRule="atLeast"/>
      <w:jc w:val="center"/>
    </w:pPr>
    <w:rPr>
      <w:rFonts w:eastAsia="Calibri" w:cs="Times New Roman"/>
      <w:b/>
      <w:u w:val="single"/>
    </w:rPr>
  </w:style>
  <w:style w:type="paragraph" w:customStyle="1" w:styleId="BodyText23">
    <w:name w:val="Body Text 23"/>
    <w:basedOn w:val="Standard"/>
    <w:pPr>
      <w:spacing w:line="100" w:lineRule="atLeast"/>
    </w:pPr>
    <w:rPr>
      <w:rFonts w:ascii="Arial" w:eastAsia="Times New Roman" w:hAnsi="Arial" w:cs="Arial"/>
    </w:rPr>
  </w:style>
  <w:style w:type="paragraph" w:customStyle="1" w:styleId="Punkt1">
    <w:name w:val="Punkt 1"/>
    <w:basedOn w:val="Akapitzlist1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eastAsia="Calibri" w:hAnsi="Calibri"/>
      <w:b/>
      <w:kern w:val="3"/>
      <w:sz w:val="28"/>
      <w:szCs w:val="20"/>
      <w:lang w:val="pl-PL" w:eastAsia="zh-CN" w:bidi="hi-IN"/>
    </w:rPr>
  </w:style>
  <w:style w:type="paragraph" w:customStyle="1" w:styleId="Punkt11">
    <w:name w:val="Punkt 1.1"/>
    <w:basedOn w:val="Akapitzlist1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eastAsia="Calibri" w:hAnsi="Calibri"/>
      <w:b/>
      <w:kern w:val="3"/>
      <w:szCs w:val="20"/>
      <w:lang w:val="pl-PL" w:eastAsia="zh-CN" w:bidi="hi-IN"/>
    </w:rPr>
  </w:style>
  <w:style w:type="paragraph" w:customStyle="1" w:styleId="Punkt111">
    <w:name w:val="Punkt 1.1.1"/>
    <w:basedOn w:val="Standard"/>
    <w:pPr>
      <w:numPr>
        <w:numId w:val="5"/>
      </w:numPr>
      <w:spacing w:after="120" w:line="100" w:lineRule="atLeast"/>
      <w:ind w:left="2160"/>
      <w:jc w:val="both"/>
    </w:pPr>
    <w:rPr>
      <w:rFonts w:ascii="Calibri" w:eastAsia="Calibri" w:hAnsi="Calibri" w:cs="Times New Roman"/>
      <w:b/>
      <w:sz w:val="20"/>
      <w:szCs w:val="20"/>
    </w:rPr>
  </w:style>
  <w:style w:type="paragraph" w:customStyle="1" w:styleId="Nagwek12">
    <w:name w:val="Nagłówek1"/>
    <w:basedOn w:val="Standard"/>
    <w:pPr>
      <w:keepNext/>
      <w:spacing w:before="240" w:after="120" w:line="100" w:lineRule="atLeast"/>
    </w:pPr>
    <w:rPr>
      <w:rFonts w:ascii="Arial" w:eastAsia="SimSun, 宋体" w:hAnsi="Arial" w:cs="Mangal, 'Gentium Book Basic'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 w:line="100" w:lineRule="atLeast"/>
    </w:pPr>
    <w:rPr>
      <w:rFonts w:eastAsia="Times New Roman" w:cs="Mangal, 'Gentium Book Basic'"/>
      <w:i/>
      <w:iCs/>
    </w:rPr>
  </w:style>
  <w:style w:type="paragraph" w:customStyle="1" w:styleId="WW-Indeks">
    <w:name w:val="WW-Indeks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Tytu1">
    <w:name w:val="Tytuł1"/>
    <w:basedOn w:val="Standard"/>
    <w:pPr>
      <w:keepNext/>
      <w:spacing w:before="240" w:after="120" w:line="100" w:lineRule="atLeast"/>
    </w:pPr>
    <w:rPr>
      <w:rFonts w:ascii="Albany, Arial" w:eastAsia="Times New Roman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Standard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Standard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pPr>
      <w:spacing w:before="280" w:after="280" w:line="100" w:lineRule="atLeast"/>
    </w:pPr>
    <w:rPr>
      <w:rFonts w:ascii="Arial" w:eastAsia="Arial Unicode MS" w:hAnsi="Arial" w:cs="Arial"/>
      <w:sz w:val="16"/>
      <w:szCs w:val="16"/>
    </w:rPr>
  </w:style>
  <w:style w:type="paragraph" w:customStyle="1" w:styleId="Akapitzlist2">
    <w:name w:val="Akapit z listą2"/>
    <w:basedOn w:val="Standard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pPr>
      <w:spacing w:line="206" w:lineRule="exact"/>
    </w:pPr>
    <w:rPr>
      <w:rFonts w:ascii="Arial" w:eastAsia="Times New Roman" w:hAnsi="Arial" w:cs="Arial"/>
      <w:lang w:val="en-US"/>
    </w:rPr>
  </w:style>
  <w:style w:type="paragraph" w:customStyle="1" w:styleId="Heading81">
    <w:name w:val="Heading 8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pPr>
      <w:spacing w:before="280" w:after="280" w:line="100" w:lineRule="atLeast"/>
    </w:pPr>
    <w:rPr>
      <w:rFonts w:ascii="Calibri" w:eastAsia="Times New Roman" w:hAnsi="Calibri" w:cs="Calibri"/>
    </w:rPr>
  </w:style>
  <w:style w:type="paragraph" w:customStyle="1" w:styleId="Heading11">
    <w:name w:val="Heading 1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pPr>
      <w:jc w:val="center"/>
    </w:pPr>
    <w:rPr>
      <w:b/>
      <w:bCs/>
    </w:rPr>
  </w:style>
  <w:style w:type="paragraph" w:customStyle="1" w:styleId="ZnakZnak1">
    <w:name w:val="Znak Znak1"/>
    <w:basedOn w:val="Standard"/>
    <w:pPr>
      <w:spacing w:line="100" w:lineRule="atLeast"/>
    </w:pPr>
    <w:rPr>
      <w:rFonts w:ascii="Arial" w:eastAsia="Times New Roman" w:hAnsi="Arial" w:cs="Arial"/>
    </w:rPr>
  </w:style>
  <w:style w:type="paragraph" w:customStyle="1" w:styleId="Style16">
    <w:name w:val="Style16"/>
    <w:basedOn w:val="Standard"/>
    <w:pPr>
      <w:spacing w:line="187" w:lineRule="exact"/>
      <w:ind w:hanging="288"/>
      <w:jc w:val="both"/>
    </w:pPr>
    <w:rPr>
      <w:rFonts w:ascii="Arial" w:eastAsia="SimSun, 宋体" w:hAnsi="Arial" w:cs="Arial"/>
    </w:rPr>
  </w:style>
  <w:style w:type="paragraph" w:customStyle="1" w:styleId="default0">
    <w:name w:val="default"/>
    <w:basedOn w:val="Standard"/>
    <w:pPr>
      <w:spacing w:before="100" w:after="100" w:line="100" w:lineRule="atLeast"/>
    </w:pPr>
    <w:rPr>
      <w:rFonts w:eastAsia="Times New Roman" w:cs="Times New Roman"/>
    </w:rPr>
  </w:style>
  <w:style w:type="paragraph" w:customStyle="1" w:styleId="Body1">
    <w:name w:val="Body 1"/>
    <w:pPr>
      <w:suppressAutoHyphens/>
      <w:autoSpaceDN w:val="0"/>
      <w:spacing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zh-CN"/>
    </w:rPr>
  </w:style>
  <w:style w:type="paragraph" w:styleId="Mapadokumentu">
    <w:name w:val="Document Map"/>
    <w:basedOn w:val="Standard"/>
    <w:semiHidden/>
    <w:pPr>
      <w:spacing w:line="100" w:lineRule="atLeast"/>
    </w:pPr>
    <w:rPr>
      <w:rFonts w:ascii="Tahoma" w:eastAsia="SimSun, 宋体" w:hAnsi="Tahoma" w:cs="Tahoma"/>
      <w:sz w:val="16"/>
      <w:szCs w:val="16"/>
      <w:lang w:val="x-none"/>
    </w:rPr>
  </w:style>
  <w:style w:type="character" w:customStyle="1" w:styleId="PlandokumentuZnak">
    <w:name w:val="Plan dokumentu Znak"/>
    <w:rPr>
      <w:rFonts w:ascii="Tahoma" w:eastAsia="SimSun, 宋体" w:hAnsi="Tahoma" w:cs="Tahoma"/>
      <w:kern w:val="3"/>
      <w:sz w:val="16"/>
      <w:szCs w:val="16"/>
      <w:lang w:eastAsia="zh-CN" w:bidi="hi-IN"/>
    </w:rPr>
  </w:style>
  <w:style w:type="paragraph" w:customStyle="1" w:styleId="Legenda10">
    <w:name w:val="Legenda1"/>
    <w:basedOn w:val="Standard"/>
    <w:pPr>
      <w:suppressLineNumbers/>
      <w:spacing w:before="120" w:after="120" w:line="100" w:lineRule="atLeast"/>
    </w:pPr>
    <w:rPr>
      <w:rFonts w:eastAsia="SimSun, 宋体" w:cs="Mangal, 'Gentium Book Basic'"/>
      <w:i/>
      <w:iCs/>
    </w:rPr>
  </w:style>
  <w:style w:type="paragraph" w:customStyle="1" w:styleId="Tekstpodstawowywcity31">
    <w:name w:val="Tekst podstawowy wcięty 31"/>
    <w:basedOn w:val="Standard"/>
    <w:pPr>
      <w:tabs>
        <w:tab w:val="left" w:pos="1416"/>
      </w:tabs>
      <w:spacing w:line="100" w:lineRule="atLeast"/>
      <w:ind w:left="708"/>
      <w:jc w:val="both"/>
    </w:pPr>
    <w:rPr>
      <w:rFonts w:eastAsia="Times New Roman"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pPr>
      <w:tabs>
        <w:tab w:val="left" w:pos="0"/>
      </w:tabs>
      <w:spacing w:line="100" w:lineRule="atLeast"/>
      <w:jc w:val="both"/>
    </w:pPr>
    <w:rPr>
      <w:rFonts w:eastAsia="Times New Roman" w:cs="Mangal, 'Gentium Book Basic'"/>
      <w:lang w:val="en-US"/>
    </w:rPr>
  </w:style>
  <w:style w:type="paragraph" w:customStyle="1" w:styleId="Tekstblokowy1">
    <w:name w:val="Tekst blokowy1"/>
    <w:basedOn w:val="Standard"/>
    <w:pPr>
      <w:tabs>
        <w:tab w:val="left" w:pos="2042"/>
      </w:tabs>
      <w:spacing w:line="100" w:lineRule="atLeast"/>
      <w:ind w:left="1021" w:right="432"/>
      <w:jc w:val="both"/>
    </w:pPr>
    <w:rPr>
      <w:rFonts w:ascii="Arial" w:eastAsia="SimSun, 宋体" w:hAnsi="Arial" w:cs="Mangal, 'Gentium Book Basic'"/>
    </w:rPr>
  </w:style>
  <w:style w:type="paragraph" w:customStyle="1" w:styleId="Tekstprzypisudolnego1">
    <w:name w:val="Tekst przypisu dolnego1"/>
    <w:basedOn w:val="Standard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Nagwek210">
    <w:name w:val="Nagłówek 21"/>
    <w:pPr>
      <w:widowControl w:val="0"/>
      <w:suppressAutoHyphens/>
      <w:autoSpaceDN w:val="0"/>
      <w:spacing w:before="160" w:line="100" w:lineRule="atLeast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Stopka10">
    <w:name w:val="Stopka1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line="100" w:lineRule="atLeast"/>
      <w:textAlignment w:val="baseline"/>
    </w:pPr>
    <w:rPr>
      <w:rFonts w:eastAsia="Times New Roman"/>
      <w:kern w:val="3"/>
      <w:lang w:eastAsia="zh-CN"/>
    </w:rPr>
  </w:style>
  <w:style w:type="paragraph" w:customStyle="1" w:styleId="Tekstpodstawowy1">
    <w:name w:val="Tekst podstawowy1"/>
    <w:basedOn w:val="Normalny2"/>
    <w:pPr>
      <w:spacing w:after="120"/>
    </w:pPr>
    <w:rPr>
      <w:rFonts w:eastAsia="SimSun, 宋体"/>
      <w:lang w:eastAsia="zh-CN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hAnsi="StarSymbol, 'Arial Unicode MS'" w:cs="StarSymbol, 'Arial Unicode MS'"/>
      <w:b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Symbol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5z0">
    <w:name w:val="WW8Num5z0"/>
    <w:rPr>
      <w:rFonts w:cs="Times New Roman"/>
      <w:bCs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cs="Aria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cs="Aria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sz w:val="22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b/>
      <w:bCs/>
      <w:sz w:val="20"/>
      <w:szCs w:val="2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b/>
      <w:color w:val="FF0000"/>
      <w:sz w:val="18"/>
      <w:szCs w:val="18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sz w:val="24"/>
      <w:szCs w:val="18"/>
      <w:u w:val="none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sz w:val="18"/>
      <w:szCs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b/>
      <w:sz w:val="18"/>
      <w:szCs w:val="1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b/>
      <w:sz w:val="18"/>
      <w:szCs w:val="18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/>
      <w:sz w:val="20"/>
      <w:szCs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eastAsia="Calibri" w:hAnsi="Arial" w:cs="Times New Roman"/>
      <w:sz w:val="20"/>
      <w:szCs w:val="2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Symbol" w:eastAsia="Calibri" w:hAnsi="Symbol" w:cs="Symbol"/>
      <w:sz w:val="20"/>
      <w:szCs w:val="2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eastAsia="Times New Roman" w:hAnsi="Wingdings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Wingdings" w:eastAsia="Times New Roman" w:hAnsi="Wingdings" w:cs="Wingdings"/>
    </w:rPr>
  </w:style>
  <w:style w:type="character" w:customStyle="1" w:styleId="WW8Num25z1">
    <w:name w:val="WW8Num25z1"/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eastAsia="SimSun, 宋体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3z0">
    <w:name w:val="WW8Num33z0"/>
    <w:rPr>
      <w:rFonts w:cs="Times New Roman"/>
    </w:rPr>
  </w:style>
  <w:style w:type="character" w:customStyle="1" w:styleId="WW8Num33z1">
    <w:name w:val="WW8Num33z1"/>
  </w:style>
  <w:style w:type="character" w:customStyle="1" w:styleId="WW8Num33z2">
    <w:name w:val="WW8Num33z2"/>
    <w:rPr>
      <w:rFonts w:cs="Wingdings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eastAsia="Times New Roman" w:hAnsi="Wingdings" w:cs="Times New Roman"/>
      <w:b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cs="Arial"/>
      <w:b w:val="0"/>
      <w:bCs/>
      <w:sz w:val="20"/>
      <w:szCs w:val="20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sz w:val="20"/>
      <w:szCs w:val="20"/>
    </w:rPr>
  </w:style>
  <w:style w:type="character" w:customStyle="1" w:styleId="WW8Num37z1">
    <w:name w:val="WW8Num37z1"/>
    <w:rPr>
      <w:rFonts w:cs="Courier New"/>
    </w:rPr>
  </w:style>
  <w:style w:type="character" w:customStyle="1" w:styleId="WW8Num37z2">
    <w:name w:val="WW8Num37z2"/>
    <w:rPr>
      <w:rFonts w:cs="Wingdings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hAnsi="Wingdings" w:cs="Wingdings"/>
    </w:rPr>
  </w:style>
  <w:style w:type="character" w:customStyle="1" w:styleId="WW8Num38z1">
    <w:name w:val="WW8Num38z1"/>
    <w:rPr>
      <w:rFonts w:cs="Courier New"/>
    </w:rPr>
  </w:style>
  <w:style w:type="character" w:customStyle="1" w:styleId="WW8Num38z2">
    <w:name w:val="WW8Num38z2"/>
    <w:rPr>
      <w:rFonts w:cs="Wingdings"/>
    </w:rPr>
  </w:style>
  <w:style w:type="character" w:customStyle="1" w:styleId="WW8Num38z3">
    <w:name w:val="WW8Num38z3"/>
    <w:rPr>
      <w:rFonts w:cs="Symbo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b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Times New Roman"/>
      <w:b/>
      <w:i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Arial"/>
      <w:b/>
      <w:i/>
      <w:sz w:val="20"/>
      <w:szCs w:val="20"/>
    </w:rPr>
  </w:style>
  <w:style w:type="character" w:customStyle="1" w:styleId="WW8Num41z1">
    <w:name w:val="WW8Num41z1"/>
    <w:rPr>
      <w:rFonts w:cs="Arial"/>
      <w:b w:val="0"/>
      <w:sz w:val="23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Wingdings"/>
      <w:b/>
      <w:i/>
      <w:color w:val="00000A"/>
    </w:rPr>
  </w:style>
  <w:style w:type="character" w:customStyle="1" w:styleId="WW8Num42z1">
    <w:name w:val="WW8Num42z1"/>
    <w:rPr>
      <w:rFonts w:cs="Courier New"/>
    </w:rPr>
  </w:style>
  <w:style w:type="character" w:customStyle="1" w:styleId="WW8Num42z2">
    <w:name w:val="WW8Num42z2"/>
    <w:rPr>
      <w:rFonts w:cs="Wingdings"/>
    </w:rPr>
  </w:style>
  <w:style w:type="character" w:customStyle="1" w:styleId="WW8Num42z3">
    <w:name w:val="WW8Num42z3"/>
    <w:rPr>
      <w:rFonts w:cs="Symbol"/>
    </w:rPr>
  </w:style>
  <w:style w:type="character" w:customStyle="1" w:styleId="WW8Num42z4">
    <w:name w:val="WW8Num42z4"/>
    <w:rPr>
      <w:rFonts w:cs="Arial"/>
      <w:b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color w:val="00000A"/>
    </w:rPr>
  </w:style>
  <w:style w:type="character" w:customStyle="1" w:styleId="WW8Num43z1">
    <w:name w:val="WW8Num43z1"/>
    <w:rPr>
      <w:rFonts w:cs="Courier New"/>
    </w:rPr>
  </w:style>
  <w:style w:type="character" w:customStyle="1" w:styleId="WW8Num43z2">
    <w:name w:val="WW8Num43z2"/>
    <w:rPr>
      <w:rFonts w:cs="Wingdings"/>
    </w:rPr>
  </w:style>
  <w:style w:type="character" w:customStyle="1" w:styleId="WW8Num43z3">
    <w:name w:val="WW8Num43z3"/>
    <w:rPr>
      <w:rFonts w:cs="Symbol"/>
    </w:rPr>
  </w:style>
  <w:style w:type="character" w:customStyle="1" w:styleId="WW8Num43z4">
    <w:name w:val="WW8Num43z4"/>
    <w:rPr>
      <w:rFonts w:cs="Arial"/>
      <w:b/>
    </w:rPr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eastAsia="Times New Roman" w:hAnsi="Arial" w:cs="Arial"/>
      <w:b/>
      <w:bCs/>
      <w:color w:val="FF0000"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i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  <w:b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Arial"/>
      <w:b/>
      <w:i w:val="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cs="Arial"/>
      <w:b w:val="0"/>
      <w:i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  <w:b/>
      <w:bCs/>
      <w:iCs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Garamond" w:hAnsi="Garamond" w:cs="Arial"/>
      <w:b/>
      <w:bCs/>
      <w:iCs/>
      <w:color w:val="00B050"/>
      <w:sz w:val="24"/>
      <w:szCs w:val="24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2z1">
    <w:name w:val="WW8Num2z1"/>
    <w:rPr>
      <w:b w:val="0"/>
      <w:sz w:val="23"/>
    </w:rPr>
  </w:style>
  <w:style w:type="character" w:customStyle="1" w:styleId="WW8Num2z2">
    <w:name w:val="WW8Num2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unkt111Znak">
    <w:name w:val="Punkt 1.1.1 Znak"/>
    <w:rPr>
      <w:rFonts w:ascii="Calibri" w:eastAsia="Calibri" w:hAnsi="Calibri" w:cs="Times New Roman"/>
      <w:b/>
      <w:sz w:val="20"/>
      <w:szCs w:val="20"/>
    </w:rPr>
  </w:style>
  <w:style w:type="character" w:customStyle="1" w:styleId="WW8NumSt8z0">
    <w:name w:val="WW8NumSt8z0"/>
    <w:rPr>
      <w:rFonts w:ascii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, 'Arial Unicode MS'" w:hAnsi="StarSymbol, 'Arial Unicode MS'" w:cs="StarSymbol, 'Arial Unicode MS'"/>
    </w:rPr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 w:cs="Times New Roman"/>
    </w:rPr>
  </w:style>
  <w:style w:type="character" w:customStyle="1" w:styleId="WW-WW8Num8z1">
    <w:name w:val="WW-WW8Num8z1"/>
  </w:style>
  <w:style w:type="character" w:customStyle="1" w:styleId="WW-WW8Num13z0">
    <w:name w:val="WW-WW8Num13z0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-WW8Num2z0">
    <w:name w:val="WW-WW8Num2z0"/>
    <w:rPr>
      <w:rFonts w:ascii="Times New Roman" w:hAnsi="Times New Roman" w:cs="Times New Roman"/>
    </w:rPr>
  </w:style>
  <w:style w:type="character" w:customStyle="1" w:styleId="WW-CommentReference">
    <w:name w:val="WW-Comment Reference"/>
    <w:rPr>
      <w:rFonts w:cs="Times New Roman"/>
      <w:sz w:val="16"/>
      <w:szCs w:val="16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PodpisZnak">
    <w:name w:val="Podpis Znak"/>
    <w:rPr>
      <w:rFonts w:ascii="Times New Roman" w:eastAsia="MS Mincho" w:hAnsi="Times New Roman" w:cs="Times New Roman"/>
      <w:i/>
      <w:iCs/>
      <w:sz w:val="20"/>
      <w:szCs w:val="20"/>
    </w:rPr>
  </w:style>
  <w:style w:type="character" w:customStyle="1" w:styleId="RTFNum21">
    <w:name w:val="RTF_Num 2 1"/>
  </w:style>
  <w:style w:type="character" w:customStyle="1" w:styleId="RTFNum31">
    <w:name w:val="RTF_Num 3 1"/>
  </w:style>
  <w:style w:type="character" w:customStyle="1" w:styleId="RTFNum41">
    <w:name w:val="RTF_Num 4 1"/>
  </w:style>
  <w:style w:type="character" w:customStyle="1" w:styleId="RTFNum51">
    <w:name w:val="RTF_Num 5 1"/>
  </w:style>
  <w:style w:type="character" w:customStyle="1" w:styleId="RTFNum61">
    <w:name w:val="RTF_Num 6 1"/>
  </w:style>
  <w:style w:type="character" w:customStyle="1" w:styleId="RTFNum71">
    <w:name w:val="RTF_Num 7 1"/>
  </w:style>
  <w:style w:type="character" w:customStyle="1" w:styleId="RTFNum81">
    <w:name w:val="RTF_Num 8 1"/>
  </w:style>
  <w:style w:type="character" w:customStyle="1" w:styleId="RTFNum91">
    <w:name w:val="RTF_Num 9 1"/>
  </w:style>
  <w:style w:type="character" w:customStyle="1" w:styleId="RTFNum101">
    <w:name w:val="RTF_Num 10 1"/>
  </w:style>
  <w:style w:type="character" w:customStyle="1" w:styleId="RTFNum111">
    <w:name w:val="RTF_Num 11 1"/>
  </w:style>
  <w:style w:type="character" w:customStyle="1" w:styleId="RTFNum121">
    <w:name w:val="RTF_Num 12 1"/>
  </w:style>
  <w:style w:type="character" w:customStyle="1" w:styleId="RTFNum131">
    <w:name w:val="RTF_Num 13 1"/>
  </w:style>
  <w:style w:type="character" w:customStyle="1" w:styleId="RTFNum141">
    <w:name w:val="RTF_Num 14 1"/>
  </w:style>
  <w:style w:type="character" w:customStyle="1" w:styleId="RTFNum151">
    <w:name w:val="RTF_Num 15 1"/>
  </w:style>
  <w:style w:type="character" w:customStyle="1" w:styleId="RTFNum161">
    <w:name w:val="RTF_Num 16 1"/>
  </w:style>
  <w:style w:type="character" w:customStyle="1" w:styleId="RTFNum171">
    <w:name w:val="RTF_Num 17 1"/>
  </w:style>
  <w:style w:type="character" w:customStyle="1" w:styleId="RTFNum181">
    <w:name w:val="RTF_Num 18 1"/>
  </w:style>
  <w:style w:type="character" w:customStyle="1" w:styleId="RTFNum191">
    <w:name w:val="RTF_Num 19 1"/>
  </w:style>
  <w:style w:type="character" w:customStyle="1" w:styleId="RTFNum201">
    <w:name w:val="RTF_Num 20 1"/>
  </w:style>
  <w:style w:type="character" w:customStyle="1" w:styleId="RTFNum211">
    <w:name w:val="RTF_Num 21 1"/>
  </w:style>
  <w:style w:type="character" w:customStyle="1" w:styleId="RTFNum221">
    <w:name w:val="RTF_Num 22 1"/>
  </w:style>
  <w:style w:type="character" w:customStyle="1" w:styleId="RTFNum231">
    <w:name w:val="RTF_Num 23 1"/>
  </w:style>
  <w:style w:type="character" w:customStyle="1" w:styleId="RTFNum241">
    <w:name w:val="RTF_Num 24 1"/>
  </w:style>
  <w:style w:type="character" w:customStyle="1" w:styleId="RTFNum251">
    <w:name w:val="RTF_Num 25 1"/>
  </w:style>
  <w:style w:type="character" w:customStyle="1" w:styleId="RTFNum261">
    <w:name w:val="RTF_Num 26 1"/>
  </w:style>
  <w:style w:type="character" w:customStyle="1" w:styleId="RTFNum271">
    <w:name w:val="RTF_Num 27 1"/>
  </w:style>
  <w:style w:type="character" w:customStyle="1" w:styleId="RTFNum281">
    <w:name w:val="RTF_Num 28 1"/>
  </w:style>
  <w:style w:type="character" w:customStyle="1" w:styleId="RTFNum291">
    <w:name w:val="RTF_Num 29 1"/>
  </w:style>
  <w:style w:type="character" w:customStyle="1" w:styleId="RTFNum301">
    <w:name w:val="RTF_Num 30 1"/>
  </w:style>
  <w:style w:type="character" w:customStyle="1" w:styleId="RTFNum311">
    <w:name w:val="RTF_Num 31 1"/>
  </w:style>
  <w:style w:type="character" w:customStyle="1" w:styleId="RTFNum321">
    <w:name w:val="RTF_Num 32 1"/>
  </w:style>
  <w:style w:type="character" w:customStyle="1" w:styleId="RTFNum331">
    <w:name w:val="RTF_Num 33 1"/>
  </w:style>
  <w:style w:type="character" w:customStyle="1" w:styleId="RTFNum341">
    <w:name w:val="RTF_Num 34 1"/>
  </w:style>
  <w:style w:type="character" w:customStyle="1" w:styleId="RTFNum351">
    <w:name w:val="RTF_Num 35 1"/>
  </w:style>
  <w:style w:type="character" w:customStyle="1" w:styleId="RTFNum361">
    <w:name w:val="RTF_Num 36 1"/>
  </w:style>
  <w:style w:type="character" w:customStyle="1" w:styleId="RTFNum371">
    <w:name w:val="RTF_Num 37 1"/>
  </w:style>
  <w:style w:type="character" w:customStyle="1" w:styleId="RTFNum381">
    <w:name w:val="RTF_Num 38 1"/>
  </w:style>
  <w:style w:type="character" w:customStyle="1" w:styleId="RTFNum391">
    <w:name w:val="RTF_Num 39 1"/>
  </w:style>
  <w:style w:type="character" w:customStyle="1" w:styleId="RTFNum401">
    <w:name w:val="RTF_Num 40 1"/>
  </w:style>
  <w:style w:type="character" w:customStyle="1" w:styleId="RTFNum411">
    <w:name w:val="RTF_Num 41 1"/>
  </w:style>
  <w:style w:type="character" w:customStyle="1" w:styleId="RTFNum421">
    <w:name w:val="RTF_Num 42 1"/>
  </w:style>
  <w:style w:type="character" w:customStyle="1" w:styleId="RTFNum431">
    <w:name w:val="RTF_Num 43 1"/>
  </w:style>
  <w:style w:type="character" w:customStyle="1" w:styleId="RTFNum441">
    <w:name w:val="RTF_Num 44 1"/>
  </w:style>
  <w:style w:type="character" w:customStyle="1" w:styleId="RTFNum451">
    <w:name w:val="RTF_Num 45 1"/>
  </w:style>
  <w:style w:type="character" w:customStyle="1" w:styleId="RTFNum461">
    <w:name w:val="RTF_Num 46 1"/>
  </w:style>
  <w:style w:type="character" w:customStyle="1" w:styleId="RTFNum471">
    <w:name w:val="RTF_Num 47 1"/>
  </w:style>
  <w:style w:type="character" w:customStyle="1" w:styleId="RTFNum481">
    <w:name w:val="RTF_Num 48 1"/>
  </w:style>
  <w:style w:type="character" w:customStyle="1" w:styleId="RTFNum491">
    <w:name w:val="RTF_Num 49 1"/>
  </w:style>
  <w:style w:type="character" w:customStyle="1" w:styleId="RTFNum501">
    <w:name w:val="RTF_Num 50 1"/>
  </w:style>
  <w:style w:type="character" w:customStyle="1" w:styleId="RTFNum511">
    <w:name w:val="RTF_Num 51 1"/>
  </w:style>
  <w:style w:type="character" w:customStyle="1" w:styleId="RTFNum521">
    <w:name w:val="RTF_Num 52 1"/>
  </w:style>
  <w:style w:type="character" w:customStyle="1" w:styleId="RTFNum531">
    <w:name w:val="RTF_Num 53 1"/>
  </w:style>
  <w:style w:type="character" w:customStyle="1" w:styleId="RTFNum541">
    <w:name w:val="RTF_Num 54 1"/>
  </w:style>
  <w:style w:type="character" w:customStyle="1" w:styleId="RTFNum551">
    <w:name w:val="RTF_Num 55 1"/>
  </w:style>
  <w:style w:type="character" w:customStyle="1" w:styleId="RTFNum561">
    <w:name w:val="RTF_Num 56 1"/>
  </w:style>
  <w:style w:type="character" w:customStyle="1" w:styleId="RTFNum571">
    <w:name w:val="RTF_Num 57 1"/>
  </w:style>
  <w:style w:type="character" w:customStyle="1" w:styleId="RTFNum581">
    <w:name w:val="RTF_Num 58 1"/>
  </w:style>
  <w:style w:type="character" w:customStyle="1" w:styleId="RTFNum591">
    <w:name w:val="RTF_Num 59 1"/>
  </w:style>
  <w:style w:type="character" w:customStyle="1" w:styleId="RTFNum601">
    <w:name w:val="RTF_Num 60 1"/>
  </w:style>
  <w:style w:type="character" w:customStyle="1" w:styleId="RTFNum611">
    <w:name w:val="RTF_Num 61 1"/>
  </w:style>
  <w:style w:type="character" w:customStyle="1" w:styleId="RTFNum621">
    <w:name w:val="RTF_Num 62 1"/>
  </w:style>
  <w:style w:type="character" w:customStyle="1" w:styleId="RTFNum631">
    <w:name w:val="RTF_Num 63 1"/>
  </w:style>
  <w:style w:type="character" w:customStyle="1" w:styleId="RTFNum641">
    <w:name w:val="RTF_Num 64 1"/>
  </w:style>
  <w:style w:type="character" w:customStyle="1" w:styleId="RTFNum651">
    <w:name w:val="RTF_Num 65 1"/>
  </w:style>
  <w:style w:type="character" w:customStyle="1" w:styleId="RTFNum661">
    <w:name w:val="RTF_Num 66 1"/>
  </w:style>
  <w:style w:type="character" w:customStyle="1" w:styleId="RTFNum671">
    <w:name w:val="RTF_Num 67 1"/>
  </w:style>
  <w:style w:type="character" w:customStyle="1" w:styleId="RTFNum681">
    <w:name w:val="RTF_Num 68 1"/>
  </w:style>
  <w:style w:type="character" w:customStyle="1" w:styleId="RTFNum691">
    <w:name w:val="RTF_Num 69 1"/>
  </w:style>
  <w:style w:type="character" w:customStyle="1" w:styleId="RTFNum701">
    <w:name w:val="RTF_Num 70 1"/>
  </w:style>
  <w:style w:type="character" w:customStyle="1" w:styleId="RTFNum711">
    <w:name w:val="RTF_Num 71 1"/>
  </w:style>
  <w:style w:type="character" w:customStyle="1" w:styleId="RTFNum721">
    <w:name w:val="RTF_Num 72 1"/>
  </w:style>
  <w:style w:type="character" w:customStyle="1" w:styleId="RTFNum731">
    <w:name w:val="RTF_Num 73 1"/>
  </w:style>
  <w:style w:type="character" w:customStyle="1" w:styleId="RTFNum741">
    <w:name w:val="RTF_Num 74 1"/>
  </w:style>
  <w:style w:type="character" w:customStyle="1" w:styleId="RTFNum751">
    <w:name w:val="RTF_Num 75 1"/>
  </w:style>
  <w:style w:type="character" w:customStyle="1" w:styleId="RTFNum761">
    <w:name w:val="RTF_Num 76 1"/>
  </w:style>
  <w:style w:type="character" w:customStyle="1" w:styleId="RTFNum771">
    <w:name w:val="RTF_Num 77 1"/>
  </w:style>
  <w:style w:type="character" w:customStyle="1" w:styleId="RTFNum781">
    <w:name w:val="RTF_Num 78 1"/>
  </w:style>
  <w:style w:type="character" w:customStyle="1" w:styleId="RTFNum791">
    <w:name w:val="RTF_Num 79 1"/>
  </w:style>
  <w:style w:type="character" w:customStyle="1" w:styleId="RTFNum801">
    <w:name w:val="RTF_Num 80 1"/>
  </w:style>
  <w:style w:type="character" w:customStyle="1" w:styleId="RTFNum811">
    <w:name w:val="RTF_Num 81 1"/>
  </w:style>
  <w:style w:type="character" w:customStyle="1" w:styleId="RTFNum821">
    <w:name w:val="RTF_Num 82 1"/>
  </w:style>
  <w:style w:type="character" w:customStyle="1" w:styleId="RTFNum831">
    <w:name w:val="RTF_Num 83 1"/>
  </w:style>
  <w:style w:type="character" w:customStyle="1" w:styleId="RTFNum841">
    <w:name w:val="RTF_Num 84 1"/>
  </w:style>
  <w:style w:type="character" w:customStyle="1" w:styleId="RTFNum851">
    <w:name w:val="RTF_Num 85 1"/>
  </w:style>
  <w:style w:type="character" w:customStyle="1" w:styleId="RTFNum861">
    <w:name w:val="RTF_Num 86 1"/>
  </w:style>
  <w:style w:type="character" w:customStyle="1" w:styleId="RTFNum871">
    <w:name w:val="RTF_Num 87 1"/>
  </w:style>
  <w:style w:type="character" w:customStyle="1" w:styleId="RTFNum881">
    <w:name w:val="RTF_Num 88 1"/>
  </w:style>
  <w:style w:type="character" w:customStyle="1" w:styleId="RTFNum891">
    <w:name w:val="RTF_Num 89 1"/>
  </w:style>
  <w:style w:type="character" w:customStyle="1" w:styleId="RTFNum901">
    <w:name w:val="RTF_Num 90 1"/>
  </w:style>
  <w:style w:type="character" w:customStyle="1" w:styleId="RTFNum911">
    <w:name w:val="RTF_Num 91 1"/>
  </w:style>
  <w:style w:type="character" w:customStyle="1" w:styleId="RTFNum921">
    <w:name w:val="RTF_Num 92 1"/>
  </w:style>
  <w:style w:type="character" w:customStyle="1" w:styleId="RTFNum931">
    <w:name w:val="RTF_Num 93 1"/>
  </w:style>
  <w:style w:type="character" w:customStyle="1" w:styleId="RTFNum941">
    <w:name w:val="RTF_Num 94 1"/>
  </w:style>
  <w:style w:type="character" w:customStyle="1" w:styleId="RTFNum951">
    <w:name w:val="RTF_Num 95 1"/>
  </w:style>
  <w:style w:type="character" w:customStyle="1" w:styleId="RTFNum961">
    <w:name w:val="RTF_Num 96 1"/>
  </w:style>
  <w:style w:type="character" w:customStyle="1" w:styleId="RTFNum971">
    <w:name w:val="RTF_Num 97 1"/>
  </w:style>
  <w:style w:type="character" w:customStyle="1" w:styleId="RTFNum981">
    <w:name w:val="RTF_Num 98 1"/>
  </w:style>
  <w:style w:type="character" w:customStyle="1" w:styleId="RTFNum991">
    <w:name w:val="RTF_Num 99 1"/>
  </w:style>
  <w:style w:type="character" w:customStyle="1" w:styleId="RTFNum1001">
    <w:name w:val="RTF_Num 100 1"/>
  </w:style>
  <w:style w:type="character" w:customStyle="1" w:styleId="RTFNum1011">
    <w:name w:val="RTF_Num 101 1"/>
  </w:style>
  <w:style w:type="character" w:customStyle="1" w:styleId="RTFNum1021">
    <w:name w:val="RTF_Num 102 1"/>
  </w:style>
  <w:style w:type="character" w:customStyle="1" w:styleId="RTFNum1031">
    <w:name w:val="RTF_Num 103 1"/>
  </w:style>
  <w:style w:type="character" w:customStyle="1" w:styleId="RTFNum1041">
    <w:name w:val="RTF_Num 104 1"/>
  </w:style>
  <w:style w:type="character" w:customStyle="1" w:styleId="RTFNum1051">
    <w:name w:val="RTF_Num 105 1"/>
  </w:style>
  <w:style w:type="character" w:customStyle="1" w:styleId="RTFNum1061">
    <w:name w:val="RTF_Num 106 1"/>
  </w:style>
  <w:style w:type="character" w:customStyle="1" w:styleId="RTFNum1071">
    <w:name w:val="RTF_Num 107 1"/>
  </w:style>
  <w:style w:type="character" w:customStyle="1" w:styleId="RTFNum1081">
    <w:name w:val="RTF_Num 108 1"/>
  </w:style>
  <w:style w:type="character" w:customStyle="1" w:styleId="RTFNum1091">
    <w:name w:val="RTF_Num 109 1"/>
  </w:style>
  <w:style w:type="character" w:customStyle="1" w:styleId="RTFNum1101">
    <w:name w:val="RTF_Num 110 1"/>
  </w:style>
  <w:style w:type="character" w:customStyle="1" w:styleId="RTFNum1111">
    <w:name w:val="RTF_Num 111 1"/>
  </w:style>
  <w:style w:type="character" w:customStyle="1" w:styleId="RTFNum1121">
    <w:name w:val="RTF_Num 112 1"/>
  </w:style>
  <w:style w:type="character" w:customStyle="1" w:styleId="RTFNum1131">
    <w:name w:val="RTF_Num 113 1"/>
  </w:style>
  <w:style w:type="character" w:customStyle="1" w:styleId="RTFNum1141">
    <w:name w:val="RTF_Num 114 1"/>
  </w:style>
  <w:style w:type="character" w:customStyle="1" w:styleId="RTFNum1151">
    <w:name w:val="RTF_Num 115 1"/>
  </w:style>
  <w:style w:type="character" w:customStyle="1" w:styleId="RTFNum1161">
    <w:name w:val="RTF_Num 116 1"/>
  </w:style>
  <w:style w:type="character" w:customStyle="1" w:styleId="RTFNum1171">
    <w:name w:val="RTF_Num 117 1"/>
  </w:style>
  <w:style w:type="character" w:customStyle="1" w:styleId="RTFNum1181">
    <w:name w:val="RTF_Num 118 1"/>
  </w:style>
  <w:style w:type="character" w:customStyle="1" w:styleId="RTFNum1191">
    <w:name w:val="RTF_Num 119 1"/>
  </w:style>
  <w:style w:type="character" w:customStyle="1" w:styleId="RTFNum1201">
    <w:name w:val="RTF_Num 120 1"/>
  </w:style>
  <w:style w:type="character" w:customStyle="1" w:styleId="RTFNum1211">
    <w:name w:val="RTF_Num 121 1"/>
  </w:style>
  <w:style w:type="character" w:customStyle="1" w:styleId="RTFNum1221">
    <w:name w:val="RTF_Num 122 1"/>
  </w:style>
  <w:style w:type="character" w:customStyle="1" w:styleId="RTFNum1231">
    <w:name w:val="RTF_Num 123 1"/>
  </w:style>
  <w:style w:type="character" w:customStyle="1" w:styleId="RTFNum1241">
    <w:name w:val="RTF_Num 124 1"/>
  </w:style>
  <w:style w:type="character" w:customStyle="1" w:styleId="RTFNum1251">
    <w:name w:val="RTF_Num 125 1"/>
  </w:style>
  <w:style w:type="character" w:customStyle="1" w:styleId="RTFNum1261">
    <w:name w:val="RTF_Num 126 1"/>
  </w:style>
  <w:style w:type="character" w:customStyle="1" w:styleId="RTFNum1271">
    <w:name w:val="RTF_Num 127 1"/>
  </w:style>
  <w:style w:type="character" w:customStyle="1" w:styleId="RTFNum1281">
    <w:name w:val="RTF_Num 128 1"/>
  </w:style>
  <w:style w:type="character" w:customStyle="1" w:styleId="RTFNum1291">
    <w:name w:val="RTF_Num 129 1"/>
  </w:style>
  <w:style w:type="character" w:customStyle="1" w:styleId="RTFNum1301">
    <w:name w:val="RTF_Num 130 1"/>
  </w:style>
  <w:style w:type="character" w:customStyle="1" w:styleId="RTFNum1311">
    <w:name w:val="RTF_Num 131 1"/>
  </w:style>
  <w:style w:type="character" w:customStyle="1" w:styleId="RTFNum1321">
    <w:name w:val="RTF_Num 132 1"/>
  </w:style>
  <w:style w:type="character" w:customStyle="1" w:styleId="RTFNum1331">
    <w:name w:val="RTF_Num 133 1"/>
  </w:style>
  <w:style w:type="character" w:customStyle="1" w:styleId="RTFNum1341">
    <w:name w:val="RTF_Num 134 1"/>
  </w:style>
  <w:style w:type="character" w:customStyle="1" w:styleId="RTFNum1351">
    <w:name w:val="RTF_Num 135 1"/>
  </w:style>
  <w:style w:type="character" w:customStyle="1" w:styleId="RTFNum1361">
    <w:name w:val="RTF_Num 136 1"/>
  </w:style>
  <w:style w:type="character" w:customStyle="1" w:styleId="RTFNum1371">
    <w:name w:val="RTF_Num 137 1"/>
  </w:style>
  <w:style w:type="character" w:customStyle="1" w:styleId="RTFNum1381">
    <w:name w:val="RTF_Num 138 1"/>
  </w:style>
  <w:style w:type="character" w:customStyle="1" w:styleId="RTFNum1391">
    <w:name w:val="RTF_Num 139 1"/>
  </w:style>
  <w:style w:type="character" w:customStyle="1" w:styleId="RTFNum1401">
    <w:name w:val="RTF_Num 140 1"/>
  </w:style>
  <w:style w:type="character" w:customStyle="1" w:styleId="RTFNum1411">
    <w:name w:val="RTF_Num 141 1"/>
  </w:style>
  <w:style w:type="character" w:customStyle="1" w:styleId="RTFNum1421">
    <w:name w:val="RTF_Num 142 1"/>
  </w:style>
  <w:style w:type="character" w:customStyle="1" w:styleId="RTFNum1431">
    <w:name w:val="RTF_Num 143 1"/>
  </w:style>
  <w:style w:type="character" w:customStyle="1" w:styleId="PlandokumentuZnak1">
    <w:name w:val="Plan dokumentu Znak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rPr>
      <w:rFonts w:ascii="Segoe UI" w:hAnsi="Segoe UI" w:cs="Segoe UI"/>
      <w:sz w:val="16"/>
      <w:szCs w:val="16"/>
    </w:rPr>
  </w:style>
  <w:style w:type="character" w:customStyle="1" w:styleId="Numerstrony1">
    <w:name w:val="Numer strony1"/>
    <w:basedOn w:val="Domylnaczcionkaakapitu1"/>
  </w:style>
  <w:style w:type="character" w:customStyle="1" w:styleId="Odwoanieprzypisudolnego1">
    <w:name w:val="Odwołanie przypisu dolnego1"/>
    <w:rPr>
      <w:position w:val="0"/>
      <w:sz w:val="14"/>
      <w:vertAlign w:val="baseli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ListLabel1">
    <w:name w:val="ListLabel 1"/>
    <w:rPr>
      <w:sz w:val="20"/>
      <w:szCs w:val="20"/>
    </w:rPr>
  </w:style>
  <w:style w:type="character" w:customStyle="1" w:styleId="ListLabel2">
    <w:name w:val="ListLabel 2"/>
    <w:rPr>
      <w:b w:val="0"/>
      <w:sz w:val="23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color w:val="00000A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  <w:i w:val="0"/>
      <w:sz w:val="22"/>
      <w:szCs w:val="22"/>
    </w:rPr>
  </w:style>
  <w:style w:type="character" w:customStyle="1" w:styleId="ListLabel10">
    <w:name w:val="ListLabel 10"/>
    <w:rPr>
      <w:rFonts w:cs="Arial"/>
      <w:b/>
      <w:bCs/>
      <w:color w:val="00000A"/>
      <w:sz w:val="20"/>
      <w:szCs w:val="20"/>
      <w:lang w:val="pl-PL"/>
    </w:rPr>
  </w:style>
  <w:style w:type="character" w:customStyle="1" w:styleId="ListLabel11">
    <w:name w:val="ListLabel 11"/>
    <w:rPr>
      <w:rFonts w:cs="Arial"/>
      <w:b/>
      <w:bCs/>
      <w:color w:val="0000FF"/>
      <w:sz w:val="20"/>
      <w:szCs w:val="20"/>
      <w:lang w:val="pl-PL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sz w:val="24"/>
    </w:rPr>
  </w:style>
  <w:style w:type="character" w:customStyle="1" w:styleId="WW8Num68z0">
    <w:name w:val="WW8Num68z0"/>
    <w:rPr>
      <w:rFonts w:ascii="Arial" w:hAnsi="Arial" w:cs="Arial"/>
      <w:b/>
      <w:color w:val="000000"/>
      <w:sz w:val="20"/>
      <w:szCs w:val="20"/>
    </w:rPr>
  </w:style>
  <w:style w:type="character" w:customStyle="1" w:styleId="WW8Num68z1">
    <w:name w:val="WW8Num68z1"/>
    <w:rPr>
      <w:rFonts w:cs="Times New Roman"/>
    </w:rPr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87z0">
    <w:name w:val="WW8Num87z0"/>
    <w:rPr>
      <w:rFonts w:ascii="Arial" w:eastAsia="Times New Roman" w:hAnsi="Arial" w:cs="Arial"/>
      <w:color w:val="FF0000"/>
      <w:sz w:val="20"/>
      <w:szCs w:val="20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</w:style>
  <w:style w:type="character" w:customStyle="1" w:styleId="WW8Num96z1">
    <w:name w:val="WW8Num96z1"/>
    <w:rPr>
      <w:rFonts w:ascii="Arial" w:hAnsi="Arial" w:cs="Arial"/>
      <w:sz w:val="20"/>
      <w:szCs w:val="20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Hipercze1">
    <w:name w:val="Hiperłącze1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b w:val="0"/>
      <w:sz w:val="23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b/>
      <w:i w:val="0"/>
      <w:color w:val="00000A"/>
      <w:sz w:val="20"/>
      <w:szCs w:val="20"/>
    </w:rPr>
  </w:style>
  <w:style w:type="character" w:customStyle="1" w:styleId="ListLabel22">
    <w:name w:val="ListLabel 22"/>
    <w:rPr>
      <w:rFonts w:cs="Arial"/>
      <w:b w:val="0"/>
      <w:color w:val="00000A"/>
      <w:sz w:val="20"/>
      <w:szCs w:val="20"/>
    </w:rPr>
  </w:style>
  <w:style w:type="character" w:customStyle="1" w:styleId="ListLabel23">
    <w:name w:val="ListLabel 23"/>
    <w:rPr>
      <w:b w:val="0"/>
      <w:color w:val="00000A"/>
    </w:rPr>
  </w:style>
  <w:style w:type="character" w:customStyle="1" w:styleId="ListLabel24">
    <w:name w:val="ListLabel 24"/>
    <w:rPr>
      <w:rFonts w:cs="Arial"/>
    </w:rPr>
  </w:style>
  <w:style w:type="character" w:customStyle="1" w:styleId="ListLabel25">
    <w:name w:val="ListLabel 25"/>
    <w:rPr>
      <w:rFonts w:cs="Arial"/>
      <w:sz w:val="18"/>
      <w:szCs w:val="18"/>
    </w:rPr>
  </w:style>
  <w:style w:type="character" w:customStyle="1" w:styleId="ListLabel26">
    <w:name w:val="ListLabel 26"/>
    <w:rPr>
      <w:color w:val="FF0000"/>
    </w:rPr>
  </w:style>
  <w:style w:type="character" w:customStyle="1" w:styleId="ListLabel27">
    <w:name w:val="ListLabel 27"/>
    <w:rPr>
      <w:color w:val="FF0000"/>
      <w:sz w:val="28"/>
      <w:szCs w:val="28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color w:val="00000A"/>
    </w:rPr>
  </w:style>
  <w:style w:type="character" w:customStyle="1" w:styleId="ListLabel30">
    <w:name w:val="ListLabel 30"/>
    <w:rPr>
      <w:rFonts w:cs="Times New Roman"/>
      <w:color w:val="00000A"/>
    </w:rPr>
  </w:style>
  <w:style w:type="character" w:customStyle="1" w:styleId="ListLabel31">
    <w:name w:val="ListLabel 31"/>
    <w:rPr>
      <w:color w:val="00000A"/>
      <w:sz w:val="16"/>
      <w:szCs w:val="16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position w:val="0"/>
      <w:sz w:val="24"/>
      <w:szCs w:val="24"/>
      <w:vertAlign w:val="baseline"/>
    </w:rPr>
  </w:style>
  <w:style w:type="character" w:customStyle="1" w:styleId="ListLabel36">
    <w:name w:val="ListLabel 36"/>
    <w:rPr>
      <w:position w:val="0"/>
      <w:sz w:val="20"/>
      <w:szCs w:val="20"/>
      <w:vertAlign w:val="baseline"/>
    </w:rPr>
  </w:style>
  <w:style w:type="character" w:customStyle="1" w:styleId="ListLabel37">
    <w:name w:val="ListLabel 37"/>
    <w:rPr>
      <w:rFonts w:eastAsia="SimSun, 宋体" w:cs="Arial"/>
      <w:sz w:val="20"/>
      <w:szCs w:val="20"/>
    </w:rPr>
  </w:style>
  <w:style w:type="character" w:customStyle="1" w:styleId="ListLabel38">
    <w:name w:val="ListLabel 38"/>
    <w:rPr>
      <w:rFonts w:cs="Arial"/>
      <w:b/>
      <w:color w:val="000000"/>
      <w:sz w:val="20"/>
      <w:szCs w:val="20"/>
    </w:rPr>
  </w:style>
  <w:style w:type="character" w:customStyle="1" w:styleId="ListLabel39">
    <w:name w:val="ListLabel 39"/>
    <w:rPr>
      <w:rFonts w:eastAsia="Times New Roman" w:cs="Arial"/>
      <w:color w:val="FF0000"/>
      <w:sz w:val="20"/>
      <w:szCs w:val="20"/>
    </w:rPr>
  </w:style>
  <w:style w:type="character" w:customStyle="1" w:styleId="ListLabel40">
    <w:name w:val="ListLabel 40"/>
    <w:rPr>
      <w:rFonts w:eastAsia="Times New Roman" w:cs="Arial"/>
      <w:bCs/>
      <w:color w:val="FF0000"/>
      <w:sz w:val="20"/>
      <w:szCs w:val="20"/>
    </w:rPr>
  </w:style>
  <w:style w:type="character" w:customStyle="1" w:styleId="ListLabel41">
    <w:name w:val="ListLabel 41"/>
    <w:rPr>
      <w:rFonts w:eastAsia="Times New Roman" w:cs="Arial"/>
    </w:rPr>
  </w:style>
  <w:style w:type="character" w:customStyle="1" w:styleId="ListLabel42">
    <w:name w:val="ListLabel 42"/>
    <w:rPr>
      <w:rFonts w:cs="Symbol"/>
      <w:b/>
    </w:rPr>
  </w:style>
  <w:style w:type="character" w:customStyle="1" w:styleId="ListLabel43">
    <w:name w:val="ListLabel 43"/>
    <w:rPr>
      <w:b w:val="0"/>
      <w:iCs/>
    </w:rPr>
  </w:style>
  <w:style w:type="character" w:customStyle="1" w:styleId="ListLabel44">
    <w:name w:val="ListLabel 44"/>
    <w:rPr>
      <w:bCs/>
    </w:rPr>
  </w:style>
  <w:style w:type="character" w:customStyle="1" w:styleId="ListLabel45">
    <w:name w:val="ListLabel 45"/>
    <w:rPr>
      <w:rFonts w:eastAsia="Times New Roman" w:cs="Arial"/>
      <w:b w:val="0"/>
      <w:sz w:val="20"/>
      <w:szCs w:val="20"/>
      <w:lang w:bidi="ar-SA"/>
    </w:rPr>
  </w:style>
  <w:style w:type="character" w:customStyle="1" w:styleId="ListLabel46">
    <w:name w:val="ListLabel 46"/>
    <w:rPr>
      <w:rFonts w:eastAsia="Times New Roman" w:cs="Times New Roman"/>
      <w:color w:val="00000A"/>
    </w:rPr>
  </w:style>
  <w:style w:type="character" w:customStyle="1" w:styleId="ListLabel47">
    <w:name w:val="ListLabel 47"/>
    <w:rPr>
      <w:rFonts w:cs="Arial"/>
      <w:b/>
      <w:i w:val="0"/>
      <w:sz w:val="20"/>
      <w:szCs w:val="20"/>
    </w:rPr>
  </w:style>
  <w:style w:type="character" w:customStyle="1" w:styleId="ListLabel48">
    <w:name w:val="ListLabel 48"/>
    <w:rPr>
      <w:rFonts w:cs="Arial"/>
      <w:b/>
      <w:i/>
      <w:sz w:val="20"/>
      <w:szCs w:val="20"/>
    </w:rPr>
  </w:style>
  <w:style w:type="character" w:customStyle="1" w:styleId="ListLabel49">
    <w:name w:val="ListLabel 49"/>
    <w:rPr>
      <w:rFonts w:cs="Arial"/>
      <w:b w:val="0"/>
      <w:sz w:val="23"/>
      <w:szCs w:val="20"/>
    </w:rPr>
  </w:style>
  <w:style w:type="character" w:customStyle="1" w:styleId="ListLabel50">
    <w:name w:val="ListLabel 50"/>
    <w:rPr>
      <w:rFonts w:eastAsia="Times New Roman" w:cs="Wingdings"/>
      <w:b/>
      <w:color w:val="00000A"/>
    </w:rPr>
  </w:style>
  <w:style w:type="character" w:customStyle="1" w:styleId="ListLabel51">
    <w:name w:val="ListLabel 51"/>
    <w:rPr>
      <w:rFonts w:cs="Arial"/>
      <w:b/>
    </w:rPr>
  </w:style>
  <w:style w:type="character" w:customStyle="1" w:styleId="ListLabel52">
    <w:name w:val="ListLabel 52"/>
    <w:rPr>
      <w:rFonts w:cs="Arial"/>
      <w:iCs/>
    </w:rPr>
  </w:style>
  <w:style w:type="character" w:customStyle="1" w:styleId="ListLabel53">
    <w:name w:val="ListLabel 53"/>
    <w:rPr>
      <w:rFonts w:cs="Wingdings"/>
      <w:i/>
      <w:sz w:val="20"/>
      <w:szCs w:val="20"/>
    </w:rPr>
  </w:style>
  <w:style w:type="character" w:customStyle="1" w:styleId="ListLabel54">
    <w:name w:val="ListLabel 54"/>
    <w:rPr>
      <w:b w:val="0"/>
      <w:i w:val="0"/>
    </w:rPr>
  </w:style>
  <w:style w:type="character" w:customStyle="1" w:styleId="ListLabel55">
    <w:name w:val="ListLabel 55"/>
    <w:rPr>
      <w:rFonts w:cs="Arial"/>
      <w:i w:val="0"/>
      <w:sz w:val="20"/>
      <w:szCs w:val="20"/>
    </w:rPr>
  </w:style>
  <w:style w:type="character" w:customStyle="1" w:styleId="ListLabel56">
    <w:name w:val="ListLabel 56"/>
    <w:rPr>
      <w:rFonts w:cs="Arial"/>
      <w:b w:val="0"/>
      <w:i/>
      <w:sz w:val="20"/>
      <w:szCs w:val="20"/>
    </w:rPr>
  </w:style>
  <w:style w:type="character" w:customStyle="1" w:styleId="ListLabel57">
    <w:name w:val="ListLabel 57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ListLabel58">
    <w:name w:val="ListLabel 58"/>
    <w:rPr>
      <w:rFonts w:cs="Arial"/>
      <w:b/>
      <w:bCs/>
      <w:i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StopkaZnak1">
    <w:name w:val="Stopka Znak1"/>
    <w:rPr>
      <w:rFonts w:cs="Mangal"/>
      <w:kern w:val="3"/>
      <w:sz w:val="24"/>
      <w:szCs w:val="21"/>
      <w:lang w:eastAsia="zh-CN" w:bidi="hi-IN"/>
    </w:rPr>
  </w:style>
  <w:style w:type="character" w:customStyle="1" w:styleId="NagwekZnak1">
    <w:name w:val="Nagłówek Znak1"/>
    <w:rPr>
      <w:rFonts w:cs="Mangal"/>
      <w:kern w:val="3"/>
      <w:sz w:val="24"/>
      <w:szCs w:val="21"/>
      <w:lang w:eastAsia="zh-CN" w:bidi="hi-IN"/>
    </w:rPr>
  </w:style>
  <w:style w:type="paragraph" w:customStyle="1" w:styleId="Heading3user">
    <w:name w:val="Heading 3 (user)"/>
    <w:basedOn w:val="Standarduser"/>
    <w:next w:val="Normalny"/>
    <w:pPr>
      <w:keepNext/>
      <w:keepLines/>
      <w:widowControl w:val="0"/>
      <w:spacing w:before="200" w:line="100" w:lineRule="atLeast"/>
      <w:outlineLvl w:val="2"/>
    </w:pPr>
    <w:rPr>
      <w:rFonts w:ascii="Cambria" w:eastAsia="SimSun, 宋体" w:hAnsi="Cambria" w:cs="Cambria"/>
      <w:b/>
      <w:bCs/>
      <w:color w:val="4F81BD"/>
      <w:szCs w:val="21"/>
      <w:lang w:bidi="hi-IN"/>
    </w:rPr>
  </w:style>
  <w:style w:type="paragraph" w:customStyle="1" w:styleId="Akapitzlist3">
    <w:name w:val="Akapit z listą3"/>
    <w:basedOn w:val="Normalny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paragraph" w:customStyle="1" w:styleId="Tabelanum">
    <w:name w:val="Tabela num"/>
    <w:basedOn w:val="Normalny"/>
    <w:qFormat/>
    <w:pPr>
      <w:suppressAutoHyphens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abelanumZnak">
    <w:name w:val="Tabela num Znak"/>
    <w:rPr>
      <w:rFonts w:ascii="Arial" w:eastAsia="Times New Roman" w:hAnsi="Arial" w:cs="Arial"/>
      <w:b/>
      <w:lang w:eastAsia="ar-SA"/>
    </w:rPr>
  </w:style>
  <w:style w:type="paragraph" w:customStyle="1" w:styleId="Opis1">
    <w:name w:val="Opis1"/>
    <w:basedOn w:val="NormalnyWeb"/>
    <w:qFormat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Opis1Znak">
    <w:name w:val="Opis1 Znak"/>
    <w:rPr>
      <w:rFonts w:ascii="Arial" w:eastAsia="Times New Roman" w:hAnsi="Arial" w:cs="Arial"/>
      <w:b/>
      <w:kern w:val="3"/>
      <w:lang w:eastAsia="zh-CN"/>
    </w:rPr>
  </w:style>
  <w:style w:type="paragraph" w:customStyle="1" w:styleId="Opis2pkt">
    <w:name w:val="Opis2 pkt"/>
    <w:basedOn w:val="Akapitzlist1"/>
    <w:qFormat/>
    <w:pPr>
      <w:numPr>
        <w:numId w:val="6"/>
      </w:numPr>
      <w:spacing w:after="60" w:line="256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/>
    </w:rPr>
  </w:style>
  <w:style w:type="paragraph" w:customStyle="1" w:styleId="Opis3">
    <w:name w:val="Opis3"/>
    <w:basedOn w:val="Akapitzlist1"/>
    <w:qFormat/>
    <w:pPr>
      <w:numPr>
        <w:ilvl w:val="1"/>
        <w:numId w:val="6"/>
      </w:numPr>
      <w:spacing w:after="60" w:line="256" w:lineRule="auto"/>
      <w:ind w:left="585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Opis2pktZnak">
    <w:name w:val="Opis2 pkt Znak"/>
    <w:rPr>
      <w:rFonts w:ascii="Arial" w:eastAsia="Times New Roman" w:hAnsi="Arial" w:cs="Arial"/>
      <w:lang w:eastAsia="ar-SA"/>
    </w:rPr>
  </w:style>
  <w:style w:type="paragraph" w:customStyle="1" w:styleId="S1">
    <w:name w:val="S1"/>
    <w:basedOn w:val="NormalnyWeb"/>
    <w:qFormat/>
    <w:pPr>
      <w:suppressAutoHyphens/>
      <w:autoSpaceDN w:val="0"/>
      <w:spacing w:before="0" w:beforeAutospacing="0" w:after="60" w:afterAutospacing="0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S1Znak">
    <w:name w:val="S1 Znak"/>
    <w:rPr>
      <w:rFonts w:ascii="Arial" w:eastAsia="Times New Roman" w:hAnsi="Arial" w:cs="Arial"/>
      <w:b/>
      <w:kern w:val="3"/>
      <w:lang w:eastAsia="zh-CN"/>
    </w:rPr>
  </w:style>
  <w:style w:type="character" w:customStyle="1" w:styleId="Opis3Znak">
    <w:name w:val="Opis3 Znak"/>
    <w:rPr>
      <w:rFonts w:ascii="Arial" w:eastAsia="Times New Roman" w:hAnsi="Arial" w:cs="Arial"/>
      <w:szCs w:val="18"/>
      <w:lang w:eastAsia="en-US"/>
    </w:rPr>
  </w:style>
  <w:style w:type="paragraph" w:customStyle="1" w:styleId="BBormalny">
    <w:name w:val="BBormalny"/>
    <w:basedOn w:val="Normalny"/>
    <w:qFormat/>
    <w:pPr>
      <w:tabs>
        <w:tab w:val="left" w:pos="4962"/>
      </w:tabs>
      <w:suppressAutoHyphens/>
      <w:spacing w:before="120" w:after="240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BBormalnyZnak">
    <w:name w:val="BBormalny Znak"/>
    <w:rPr>
      <w:rFonts w:ascii="Arial" w:eastAsia="Times New Roman" w:hAnsi="Arial" w:cs="Arial"/>
      <w:b/>
      <w:lang w:eastAsia="ar-SA"/>
    </w:rPr>
  </w:style>
  <w:style w:type="paragraph" w:customStyle="1" w:styleId="Opis2num">
    <w:name w:val="Opis2 num"/>
    <w:basedOn w:val="Akapitzlist1"/>
    <w:qFormat/>
    <w:pPr>
      <w:numPr>
        <w:numId w:val="7"/>
      </w:numPr>
      <w:suppressAutoHyphens w:val="0"/>
      <w:spacing w:after="60" w:line="257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character" w:customStyle="1" w:styleId="Opis2numZnak">
    <w:name w:val="Opis2 num Znak"/>
    <w:rPr>
      <w:rFonts w:ascii="Arial" w:eastAsia="Times New Roman" w:hAnsi="Arial" w:cs="Arial"/>
      <w:lang w:eastAsia="zh-CN"/>
    </w:rPr>
  </w:style>
  <w:style w:type="character" w:customStyle="1" w:styleId="StandardZnak">
    <w:name w:val="Standard Znak"/>
    <w:rPr>
      <w:rFonts w:cs="Mangal"/>
      <w:kern w:val="3"/>
      <w:sz w:val="24"/>
      <w:szCs w:val="24"/>
      <w:lang w:eastAsia="zh-CN" w:bidi="hi-IN"/>
    </w:rPr>
  </w:style>
  <w:style w:type="paragraph" w:customStyle="1" w:styleId="TabelaNAG">
    <w:name w:val="Tabela NAG"/>
    <w:basedOn w:val="Normalny"/>
    <w:qFormat/>
    <w:pPr>
      <w:spacing w:before="80" w:after="80"/>
      <w:jc w:val="center"/>
    </w:pPr>
    <w:rPr>
      <w:rFonts w:ascii="Arial" w:eastAsia="Calibri" w:hAnsi="Arial" w:cs="Arial"/>
      <w:sz w:val="20"/>
      <w:szCs w:val="22"/>
      <w:lang w:eastAsia="en-US"/>
    </w:rPr>
  </w:style>
  <w:style w:type="character" w:customStyle="1" w:styleId="TabelaNAGZnak">
    <w:name w:val="Tabela NAG Znak"/>
    <w:rPr>
      <w:rFonts w:ascii="Arial" w:eastAsia="Calibri" w:hAnsi="Arial" w:cs="Arial"/>
      <w:szCs w:val="22"/>
      <w:lang w:eastAsia="en-US"/>
    </w:rPr>
  </w:style>
  <w:style w:type="paragraph" w:customStyle="1" w:styleId="Nag3">
    <w:name w:val="Nag 3"/>
    <w:basedOn w:val="Nagwek3"/>
    <w:qFormat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val="pl-PL" w:eastAsia="en-US"/>
    </w:rPr>
  </w:style>
  <w:style w:type="character" w:customStyle="1" w:styleId="Nag3Znak">
    <w:name w:val="Nag 3 Znak"/>
    <w:rPr>
      <w:rFonts w:ascii="Arial" w:eastAsia="MS Gothic" w:hAnsi="Arial" w:cs="Arial"/>
      <w:b/>
      <w:szCs w:val="24"/>
      <w:lang w:eastAsia="en-US"/>
    </w:rPr>
  </w:style>
  <w:style w:type="paragraph" w:customStyle="1" w:styleId="S3pkt">
    <w:name w:val="S3 pkt"/>
    <w:basedOn w:val="Akapitzlist1"/>
    <w:qFormat/>
    <w:pPr>
      <w:spacing w:after="60" w:line="256" w:lineRule="auto"/>
      <w:ind w:left="585" w:hanging="360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S3pktZnak">
    <w:name w:val="S3 pkt Znak"/>
    <w:rPr>
      <w:rFonts w:ascii="Arial" w:eastAsia="Times New Roman" w:hAnsi="Arial" w:cs="Arial"/>
      <w:szCs w:val="18"/>
      <w:lang w:eastAsia="en-US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Tekstpodstawowy33">
    <w:name w:val="Tekst podstawowy 33"/>
    <w:basedOn w:val="Normalny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Zwykytekst1">
    <w:name w:val="Zwykły tekst1"/>
    <w:basedOn w:val="Normalny"/>
    <w:rPr>
      <w:rFonts w:ascii="Courier New" w:eastAsia="Times New Roman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2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1550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 nowelizacji 2006r.</vt:lpstr>
    </vt:vector>
  </TitlesOfParts>
  <Company>Szpital Kliniczny im. K. Jonschera UM w Pozaniu</Company>
  <LinksUpToDate>false</LinksUpToDate>
  <CharactersWithSpaces>10830</CharactersWithSpaces>
  <SharedDoc>false</SharedDoc>
  <HLinks>
    <vt:vector size="84" baseType="variant">
      <vt:variant>
        <vt:i4>589915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 nowelizacji 2006r.</dc:title>
  <dc:subject/>
  <dc:creator>Marta MR. Radzik</dc:creator>
  <cp:keywords/>
  <cp:lastModifiedBy>Marta MR. Radzik</cp:lastModifiedBy>
  <cp:revision>2</cp:revision>
  <cp:lastPrinted>2022-10-20T11:32:00Z</cp:lastPrinted>
  <dcterms:created xsi:type="dcterms:W3CDTF">2024-03-11T09:09:00Z</dcterms:created>
  <dcterms:modified xsi:type="dcterms:W3CDTF">2024-03-11T09:09:00Z</dcterms:modified>
</cp:coreProperties>
</file>