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2A" w:rsidRPr="00E7352A" w:rsidRDefault="00E7352A" w:rsidP="00E7352A">
      <w:pPr>
        <w:spacing w:before="120" w:after="120" w:line="240" w:lineRule="auto"/>
        <w:jc w:val="center"/>
        <w:outlineLvl w:val="0"/>
        <w:rPr>
          <w:rFonts w:ascii="Calibri" w:eastAsia="Times New Roman" w:hAnsi="Calibri" w:cs="Calibri"/>
          <w:b/>
          <w:bCs/>
          <w:sz w:val="20"/>
          <w:szCs w:val="20"/>
          <w:lang w:val="en-GB" w:eastAsia="pl-PL"/>
        </w:rPr>
      </w:pPr>
      <w:r w:rsidRPr="00E7352A">
        <w:rPr>
          <w:rFonts w:ascii="Calibri" w:eastAsia="Times New Roman" w:hAnsi="Calibri" w:cs="Times New Roman"/>
          <w:b/>
          <w:sz w:val="20"/>
          <w:szCs w:val="24"/>
          <w:lang w:val="en-GB" w:eastAsia="pl-PL"/>
        </w:rPr>
        <w:t xml:space="preserve">Forms relating to the </w:t>
      </w:r>
      <w:r w:rsidR="00C3120F" w:rsidRPr="00C3120F">
        <w:rPr>
          <w:rFonts w:ascii="Calibri" w:eastAsia="Times New Roman" w:hAnsi="Calibri" w:cs="Times New Roman"/>
          <w:b/>
          <w:sz w:val="20"/>
          <w:szCs w:val="24"/>
          <w:lang w:val="en-GB" w:eastAsia="pl-PL"/>
        </w:rPr>
        <w:t>BID</w:t>
      </w:r>
    </w:p>
    <w:p w:rsidR="00E7352A" w:rsidRPr="00E7352A" w:rsidRDefault="00E7352A" w:rsidP="00E7352A">
      <w:pPr>
        <w:spacing w:before="120" w:after="120" w:line="240" w:lineRule="auto"/>
        <w:jc w:val="center"/>
        <w:outlineLvl w:val="0"/>
        <w:rPr>
          <w:rFonts w:ascii="Calibri" w:eastAsia="Times New Roman" w:hAnsi="Calibri" w:cs="Calibri"/>
          <w:b/>
          <w:bCs/>
          <w:sz w:val="20"/>
          <w:szCs w:val="20"/>
          <w:lang w:val="en-GB" w:eastAsia="pl-PL"/>
        </w:rPr>
      </w:pPr>
    </w:p>
    <w:p w:rsidR="00E7352A" w:rsidRPr="00E7352A" w:rsidRDefault="00E7352A" w:rsidP="00E7352A">
      <w:pPr>
        <w:spacing w:before="120" w:after="120" w:line="240" w:lineRule="auto"/>
        <w:jc w:val="both"/>
        <w:rPr>
          <w:rFonts w:ascii="Calibri" w:eastAsia="Times New Roman" w:hAnsi="Calibri" w:cs="Calibri"/>
          <w:sz w:val="20"/>
          <w:szCs w:val="20"/>
          <w:lang w:val="en-GB" w:eastAsia="pl-PL"/>
        </w:rPr>
      </w:pPr>
      <w:r w:rsidRPr="00E7352A">
        <w:rPr>
          <w:rFonts w:ascii="Courier New" w:eastAsia="Times New Roman" w:hAnsi="Courier New" w:cs="Courier New"/>
          <w:sz w:val="20"/>
          <w:szCs w:val="20"/>
          <w:lang w:val="en-GB" w:eastAsia="pl-PL"/>
        </w:rPr>
        <w:br w:type="page"/>
      </w:r>
    </w:p>
    <w:tbl>
      <w:tblPr>
        <w:tblW w:w="91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15"/>
      </w:tblGrid>
      <w:tr w:rsidR="00E7352A" w:rsidRPr="00E7352A" w:rsidTr="00844391">
        <w:trPr>
          <w:trHeight w:val="1048"/>
        </w:trPr>
        <w:tc>
          <w:tcPr>
            <w:tcW w:w="9115" w:type="dxa"/>
            <w:shd w:val="clear" w:color="auto" w:fill="F2F2F2"/>
            <w:vAlign w:val="center"/>
          </w:tcPr>
          <w:p w:rsidR="00E7352A" w:rsidRPr="00E7352A" w:rsidRDefault="00E7352A" w:rsidP="00E7352A">
            <w:pPr>
              <w:spacing w:before="120" w:after="120" w:line="240" w:lineRule="auto"/>
              <w:jc w:val="center"/>
              <w:outlineLvl w:val="5"/>
              <w:rPr>
                <w:rFonts w:ascii="Calibri" w:eastAsia="Times New Roman" w:hAnsi="Calibri" w:cs="Calibri"/>
                <w:b/>
                <w:bCs/>
                <w:spacing w:val="30"/>
                <w:sz w:val="20"/>
                <w:szCs w:val="20"/>
                <w:lang w:val="en-GB" w:eastAsia="pl-PL"/>
              </w:rPr>
            </w:pPr>
            <w:r w:rsidRPr="00E7352A">
              <w:rPr>
                <w:rFonts w:ascii="Calibri" w:eastAsia="Times New Roman" w:hAnsi="Calibri" w:cs="Arial"/>
                <w:b/>
                <w:bCs/>
                <w:sz w:val="20"/>
                <w:szCs w:val="24"/>
                <w:lang w:val="en-GB" w:eastAsia="pl-PL"/>
              </w:rPr>
              <w:lastRenderedPageBreak/>
              <w:t>Form 2.1</w:t>
            </w:r>
          </w:p>
          <w:p w:rsidR="00E7352A" w:rsidRPr="00E7352A" w:rsidRDefault="00E7352A" w:rsidP="00E7352A">
            <w:pPr>
              <w:spacing w:before="120" w:after="120" w:line="240" w:lineRule="auto"/>
              <w:jc w:val="center"/>
              <w:outlineLvl w:val="5"/>
              <w:rPr>
                <w:rFonts w:ascii="Calibri" w:eastAsia="Times New Roman" w:hAnsi="Calibri" w:cs="Calibri"/>
                <w:b/>
                <w:bCs/>
                <w:spacing w:val="30"/>
                <w:sz w:val="20"/>
                <w:szCs w:val="20"/>
                <w:lang w:val="en-GB" w:eastAsia="pl-PL"/>
              </w:rPr>
            </w:pPr>
            <w:r w:rsidRPr="00E7352A">
              <w:rPr>
                <w:rFonts w:ascii="Calibri" w:eastAsia="Times New Roman" w:hAnsi="Calibri" w:cs="Calibri"/>
                <w:b/>
                <w:bCs/>
                <w:spacing w:val="30"/>
                <w:sz w:val="20"/>
                <w:szCs w:val="20"/>
                <w:lang w:val="en-GB" w:eastAsia="pl-PL"/>
              </w:rPr>
              <w:t>BID</w:t>
            </w:r>
          </w:p>
        </w:tc>
      </w:tr>
    </w:tbl>
    <w:p w:rsidR="00E7352A" w:rsidRPr="00E7352A" w:rsidRDefault="00E7352A" w:rsidP="00E7352A">
      <w:pPr>
        <w:spacing w:after="0" w:line="240" w:lineRule="auto"/>
        <w:ind w:left="284"/>
        <w:jc w:val="right"/>
        <w:rPr>
          <w:rFonts w:ascii="Calibri" w:eastAsia="Times New Roman" w:hAnsi="Calibri" w:cs="Calibri"/>
          <w:bCs/>
          <w:sz w:val="20"/>
          <w:szCs w:val="20"/>
          <w:lang w:val="en-GB" w:eastAsia="pl-PL"/>
        </w:rPr>
      </w:pPr>
    </w:p>
    <w:p w:rsidR="00E7352A" w:rsidRPr="00E7352A" w:rsidRDefault="00E7352A" w:rsidP="00E7352A">
      <w:pPr>
        <w:spacing w:after="0" w:line="240" w:lineRule="auto"/>
        <w:ind w:left="284"/>
        <w:jc w:val="right"/>
        <w:rPr>
          <w:rFonts w:ascii="Calibri" w:eastAsia="Times New Roman" w:hAnsi="Calibri" w:cs="Calibri"/>
          <w:bCs/>
          <w:sz w:val="20"/>
          <w:szCs w:val="20"/>
          <w:lang w:val="en-GB" w:eastAsia="pl-PL"/>
        </w:rPr>
      </w:pPr>
      <w:r w:rsidRPr="00E7352A">
        <w:rPr>
          <w:rFonts w:ascii="Calibri" w:eastAsia="Times New Roman" w:hAnsi="Calibri" w:cs="Times New Roman"/>
          <w:sz w:val="20"/>
          <w:szCs w:val="24"/>
          <w:lang w:val="en-GB" w:eastAsia="pl-PL"/>
        </w:rPr>
        <w:t>National Centre for Nuclear Research</w:t>
      </w:r>
    </w:p>
    <w:p w:rsidR="00E7352A" w:rsidRPr="00E7352A" w:rsidRDefault="00E7352A" w:rsidP="00E7352A">
      <w:pPr>
        <w:spacing w:after="0" w:line="240" w:lineRule="auto"/>
        <w:ind w:left="284"/>
        <w:jc w:val="right"/>
        <w:rPr>
          <w:rFonts w:ascii="Calibri" w:eastAsia="Times New Roman" w:hAnsi="Calibri" w:cs="Calibri"/>
          <w:bCs/>
          <w:sz w:val="20"/>
          <w:szCs w:val="20"/>
          <w:lang w:val="en-GB" w:eastAsia="pl-PL"/>
        </w:rPr>
      </w:pPr>
      <w:proofErr w:type="spellStart"/>
      <w:r w:rsidRPr="00E7352A">
        <w:rPr>
          <w:rFonts w:ascii="Calibri" w:eastAsia="Times New Roman" w:hAnsi="Calibri" w:cs="Times New Roman"/>
          <w:sz w:val="20"/>
          <w:szCs w:val="24"/>
          <w:lang w:val="en-GB" w:eastAsia="pl-PL"/>
        </w:rPr>
        <w:t>ul</w:t>
      </w:r>
      <w:proofErr w:type="spellEnd"/>
      <w:r w:rsidRPr="00E7352A">
        <w:rPr>
          <w:rFonts w:ascii="Calibri" w:eastAsia="Times New Roman" w:hAnsi="Calibri" w:cs="Times New Roman"/>
          <w:sz w:val="20"/>
          <w:szCs w:val="24"/>
          <w:lang w:val="en-GB" w:eastAsia="pl-PL"/>
        </w:rPr>
        <w:t xml:space="preserve">. Andrzeja </w:t>
      </w:r>
      <w:proofErr w:type="spellStart"/>
      <w:r w:rsidRPr="00E7352A">
        <w:rPr>
          <w:rFonts w:ascii="Calibri" w:eastAsia="Times New Roman" w:hAnsi="Calibri" w:cs="Times New Roman"/>
          <w:sz w:val="20"/>
          <w:szCs w:val="24"/>
          <w:lang w:val="en-GB" w:eastAsia="pl-PL"/>
        </w:rPr>
        <w:t>Sołtana</w:t>
      </w:r>
      <w:proofErr w:type="spellEnd"/>
      <w:r w:rsidRPr="00E7352A">
        <w:rPr>
          <w:rFonts w:ascii="Calibri" w:eastAsia="Times New Roman" w:hAnsi="Calibri" w:cs="Times New Roman"/>
          <w:sz w:val="20"/>
          <w:szCs w:val="24"/>
          <w:lang w:val="en-GB" w:eastAsia="pl-PL"/>
        </w:rPr>
        <w:t xml:space="preserve"> 7,</w:t>
      </w:r>
    </w:p>
    <w:p w:rsidR="00E7352A" w:rsidRPr="00E7352A" w:rsidRDefault="00E7352A" w:rsidP="00E7352A">
      <w:pPr>
        <w:spacing w:after="0" w:line="240" w:lineRule="auto"/>
        <w:ind w:left="284"/>
        <w:jc w:val="right"/>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 05-400 </w:t>
      </w:r>
      <w:proofErr w:type="spellStart"/>
      <w:r w:rsidRPr="00E7352A">
        <w:rPr>
          <w:rFonts w:ascii="Calibri" w:eastAsia="Times New Roman" w:hAnsi="Calibri" w:cs="Times New Roman"/>
          <w:sz w:val="20"/>
          <w:szCs w:val="24"/>
          <w:lang w:val="en-GB" w:eastAsia="pl-PL"/>
        </w:rPr>
        <w:t>Otwock</w:t>
      </w:r>
      <w:proofErr w:type="spellEnd"/>
    </w:p>
    <w:p w:rsidR="00E7352A" w:rsidRPr="00E7352A" w:rsidRDefault="00E7352A" w:rsidP="00E7352A">
      <w:pPr>
        <w:tabs>
          <w:tab w:val="left" w:leader="dot" w:pos="9360"/>
        </w:tabs>
        <w:spacing w:before="120" w:after="120" w:line="240" w:lineRule="auto"/>
        <w:ind w:left="5580" w:right="23"/>
        <w:rPr>
          <w:rFonts w:ascii="Calibri" w:eastAsia="Times New Roman" w:hAnsi="Calibri" w:cs="Calibri"/>
          <w:b/>
          <w:bCs/>
          <w:sz w:val="18"/>
          <w:szCs w:val="18"/>
          <w:lang w:val="en-GB" w:eastAsia="pl-PL"/>
        </w:rPr>
      </w:pPr>
    </w:p>
    <w:p w:rsidR="00E7352A" w:rsidRPr="00E7352A" w:rsidRDefault="00E7352A" w:rsidP="00E7352A">
      <w:pPr>
        <w:tabs>
          <w:tab w:val="left" w:leader="dot" w:pos="9360"/>
        </w:tabs>
        <w:suppressAutoHyphens/>
        <w:spacing w:before="120" w:after="120" w:line="240" w:lineRule="auto"/>
        <w:jc w:val="both"/>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Referring to the contract notice in the procedure for the award of a public contract for: </w:t>
      </w:r>
    </w:p>
    <w:p w:rsidR="00E7352A" w:rsidRPr="00E7352A" w:rsidRDefault="009F01A2" w:rsidP="00E7352A">
      <w:pPr>
        <w:spacing w:before="120" w:after="120" w:line="240" w:lineRule="auto"/>
        <w:jc w:val="both"/>
        <w:rPr>
          <w:rFonts w:ascii="Calibri" w:eastAsia="Times New Roman" w:hAnsi="Calibri" w:cs="Times New Roman"/>
          <w:b/>
          <w:sz w:val="20"/>
          <w:szCs w:val="24"/>
          <w:lang w:val="en-GB" w:eastAsia="pl-PL"/>
        </w:rPr>
      </w:pPr>
      <w:r>
        <w:rPr>
          <w:rFonts w:ascii="Calibri" w:eastAsia="Times New Roman" w:hAnsi="Calibri" w:cs="Times New Roman"/>
          <w:b/>
          <w:sz w:val="20"/>
          <w:szCs w:val="24"/>
          <w:lang w:val="en-GB" w:eastAsia="pl-PL"/>
        </w:rPr>
        <w:t xml:space="preserve">Delivery of </w:t>
      </w:r>
      <w:r w:rsidR="00B82C8C">
        <w:rPr>
          <w:rFonts w:ascii="Calibri" w:eastAsia="Times New Roman" w:hAnsi="Calibri" w:cs="Times New Roman"/>
          <w:b/>
          <w:sz w:val="20"/>
          <w:szCs w:val="24"/>
          <w:lang w:val="en-GB" w:eastAsia="pl-PL"/>
        </w:rPr>
        <w:t>magnets</w:t>
      </w:r>
    </w:p>
    <w:p w:rsidR="00E7352A" w:rsidRPr="00E7352A" w:rsidRDefault="00E7352A" w:rsidP="00E7352A">
      <w:pPr>
        <w:spacing w:before="120" w:after="120" w:line="240" w:lineRule="auto"/>
        <w:jc w:val="both"/>
        <w:rPr>
          <w:rFonts w:ascii="Calibri" w:eastAsia="Times New Roman" w:hAnsi="Calibri" w:cs="Calibri"/>
          <w:b/>
          <w:spacing w:val="-2"/>
          <w:sz w:val="20"/>
          <w:szCs w:val="20"/>
          <w:lang w:val="en-GB" w:eastAsia="pl-PL"/>
        </w:rPr>
      </w:pPr>
      <w:r w:rsidRPr="00E7352A">
        <w:rPr>
          <w:rFonts w:ascii="Calibri" w:eastAsia="Times New Roman" w:hAnsi="Calibri" w:cs="Times New Roman"/>
          <w:sz w:val="20"/>
          <w:szCs w:val="24"/>
          <w:lang w:val="en-GB" w:eastAsia="pl-PL"/>
        </w:rPr>
        <w:t xml:space="preserve">Procedure reference no.: </w:t>
      </w:r>
      <w:r w:rsidRPr="00E7352A">
        <w:rPr>
          <w:rFonts w:ascii="Calibri" w:eastAsia="Times New Roman" w:hAnsi="Calibri" w:cs="Calibri"/>
          <w:b/>
          <w:lang w:val="en-GB" w:eastAsia="pl-PL"/>
        </w:rPr>
        <w:t>E</w:t>
      </w:r>
      <w:r w:rsidR="00B82C8C">
        <w:rPr>
          <w:rFonts w:ascii="Calibri" w:eastAsia="Times New Roman" w:hAnsi="Calibri" w:cs="Calibri"/>
          <w:b/>
          <w:lang w:val="en-GB" w:eastAsia="pl-PL"/>
        </w:rPr>
        <w:t>ZP.270.80.2023</w:t>
      </w:r>
    </w:p>
    <w:p w:rsidR="00E7352A" w:rsidRPr="00E7352A" w:rsidRDefault="00E7352A" w:rsidP="00E7352A">
      <w:pPr>
        <w:tabs>
          <w:tab w:val="left" w:leader="dot" w:pos="9360"/>
        </w:tabs>
        <w:suppressAutoHyphens/>
        <w:spacing w:before="120" w:after="120" w:line="240" w:lineRule="auto"/>
        <w:jc w:val="both"/>
        <w:rPr>
          <w:rFonts w:ascii="Calibri" w:eastAsia="Times New Roman" w:hAnsi="Calibri" w:cs="Calibri"/>
          <w:b/>
          <w:sz w:val="20"/>
          <w:szCs w:val="20"/>
          <w:lang w:val="en-GB" w:eastAsia="ar-SA"/>
        </w:rPr>
      </w:pP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first name: .......................................................................................................................</w:t>
      </w:r>
      <w:r w:rsidRPr="00E7352A">
        <w:rPr>
          <w:rFonts w:ascii="Calibri" w:eastAsia="Times New Roman" w:hAnsi="Calibri" w:cs="Times New Roman"/>
          <w:color w:val="FFFFFF"/>
          <w:sz w:val="20"/>
          <w:szCs w:val="24"/>
          <w:lang w:val="en-GB" w:eastAsia="pl-PL"/>
        </w:rPr>
        <w:t>___________________</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last name: ..............................................................................................................</w:t>
      </w:r>
    </w:p>
    <w:p w:rsidR="00E7352A" w:rsidRPr="00E7352A" w:rsidRDefault="00E7352A" w:rsidP="00E7352A">
      <w:pPr>
        <w:tabs>
          <w:tab w:val="left" w:leader="dot" w:pos="9360"/>
        </w:tabs>
        <w:suppressAutoHyphens/>
        <w:spacing w:before="120" w:after="120" w:line="240" w:lineRule="auto"/>
        <w:jc w:val="both"/>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basis for representation: ................................................................................</w:t>
      </w:r>
    </w:p>
    <w:p w:rsidR="00E7352A" w:rsidRPr="00E7352A" w:rsidRDefault="00E7352A" w:rsidP="00E7352A">
      <w:pPr>
        <w:tabs>
          <w:tab w:val="left" w:leader="dot" w:pos="9360"/>
        </w:tabs>
        <w:suppressAutoHyphens/>
        <w:spacing w:before="120" w:after="120" w:line="240" w:lineRule="auto"/>
        <w:jc w:val="both"/>
        <w:rPr>
          <w:rFonts w:ascii="Calibri" w:eastAsia="Times New Roman" w:hAnsi="Calibri" w:cs="Calibri"/>
          <w:sz w:val="20"/>
          <w:szCs w:val="20"/>
          <w:lang w:val="en-GB" w:eastAsia="ar-SA"/>
        </w:rPr>
      </w:pPr>
    </w:p>
    <w:p w:rsidR="00E7352A" w:rsidRPr="00E7352A" w:rsidRDefault="00E7352A" w:rsidP="00E7352A">
      <w:pPr>
        <w:tabs>
          <w:tab w:val="left" w:leader="dot" w:pos="9360"/>
        </w:tabs>
        <w:suppressAutoHyphens/>
        <w:spacing w:before="120" w:after="120" w:line="240" w:lineRule="auto"/>
        <w:jc w:val="both"/>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acting for and on behalf of the CONTRACTOR</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i/>
          <w:sz w:val="20"/>
          <w:szCs w:val="20"/>
          <w:lang w:val="en-GB" w:eastAsia="ar-SA"/>
        </w:rPr>
      </w:pPr>
    </w:p>
    <w:p w:rsidR="00E7352A" w:rsidRPr="00E7352A" w:rsidRDefault="00E7352A" w:rsidP="00E7352A">
      <w:pPr>
        <w:autoSpaceDE w:val="0"/>
        <w:autoSpaceDN w:val="0"/>
        <w:adjustRightInd w:val="0"/>
        <w:spacing w:before="120" w:after="120" w:line="240" w:lineRule="auto"/>
        <w:rPr>
          <w:rFonts w:ascii="Calibri" w:eastAsia="Calibri" w:hAnsi="Calibri" w:cs="Calibri"/>
          <w:i/>
          <w:iCs/>
          <w:sz w:val="20"/>
          <w:szCs w:val="20"/>
          <w:lang w:val="en-GB" w:eastAsia="pl-PL"/>
        </w:rPr>
      </w:pPr>
      <w:r w:rsidRPr="00E7352A">
        <w:rPr>
          <w:rFonts w:ascii="Calibri" w:eastAsia="Times New Roman" w:hAnsi="Calibri" w:cs="Times New Roman"/>
          <w:i/>
          <w:sz w:val="20"/>
          <w:szCs w:val="24"/>
          <w:lang w:val="en-GB" w:eastAsia="pl-PL"/>
        </w:rPr>
        <w:t>Note:</w:t>
      </w:r>
    </w:p>
    <w:p w:rsidR="00E7352A" w:rsidRPr="00E7352A" w:rsidRDefault="00E7352A" w:rsidP="00E7352A">
      <w:pPr>
        <w:autoSpaceDE w:val="0"/>
        <w:autoSpaceDN w:val="0"/>
        <w:adjustRightInd w:val="0"/>
        <w:spacing w:before="120" w:after="120" w:line="240" w:lineRule="auto"/>
        <w:rPr>
          <w:rFonts w:ascii="Calibri" w:eastAsia="Calibri" w:hAnsi="Calibri" w:cs="Calibri"/>
          <w:i/>
          <w:iCs/>
          <w:sz w:val="20"/>
          <w:szCs w:val="20"/>
          <w:lang w:val="en-GB" w:eastAsia="pl-PL"/>
        </w:rPr>
      </w:pPr>
      <w:r w:rsidRPr="00E7352A">
        <w:rPr>
          <w:rFonts w:ascii="Calibri" w:eastAsia="Times New Roman" w:hAnsi="Calibri" w:cs="Times New Roman"/>
          <w:i/>
          <w:sz w:val="20"/>
          <w:szCs w:val="24"/>
          <w:lang w:val="en-GB" w:eastAsia="pl-PL"/>
        </w:rPr>
        <w:t>if a tender is submitted by entities acting jointly, provide the following details for all members of the civil partnership or the consortium</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name (company): .......................................................................................................................</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registered address: .......................................................................................................................</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province: .......................................................................................................................</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National Court Register (KRS) number: .......................................................................................................................</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ENTERPRISE ID: .......................................................................................................................</w:t>
      </w:r>
    </w:p>
    <w:p w:rsidR="00E7352A" w:rsidRPr="00E7352A" w:rsidRDefault="00E7352A" w:rsidP="00E7352A">
      <w:pPr>
        <w:autoSpaceDE w:val="0"/>
        <w:autoSpaceDN w:val="0"/>
        <w:adjustRightInd w:val="0"/>
        <w:spacing w:before="120" w:after="120" w:line="240" w:lineRule="auto"/>
        <w:rPr>
          <w:rFonts w:ascii="Calibri" w:eastAsia="Calibri" w:hAnsi="Calibri" w:cs="Calibri"/>
          <w:sz w:val="20"/>
          <w:szCs w:val="20"/>
          <w:lang w:val="en-GB" w:eastAsia="pl-PL"/>
        </w:rPr>
      </w:pPr>
      <w:r w:rsidRPr="00E7352A">
        <w:rPr>
          <w:rFonts w:ascii="Calibri" w:eastAsia="Times New Roman" w:hAnsi="Calibri" w:cs="Times New Roman"/>
          <w:sz w:val="20"/>
          <w:szCs w:val="24"/>
          <w:lang w:val="en-GB" w:eastAsia="pl-PL"/>
        </w:rPr>
        <w:t>Tax ID: .......................................................................................................................</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being a micro enterprise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suppressAutoHyphens/>
        <w:spacing w:before="120" w:after="120" w:line="240" w:lineRule="auto"/>
        <w:ind w:right="139"/>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being a small enterprise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being a medium-sized enterprise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being a sole trader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being a natural person not pursuing an economic activity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different kind </w:t>
      </w:r>
      <w:r w:rsidRPr="00E7352A">
        <w:rPr>
          <w:rFonts w:ascii="Symbol" w:eastAsia="Times New Roman" w:hAnsi="Symbol" w:cs="Times New Roman"/>
          <w:b/>
          <w:sz w:val="32"/>
          <w:szCs w:val="24"/>
          <w:lang w:val="en-GB" w:eastAsia="pl-PL"/>
        </w:rPr>
        <w:sym w:font="Symbol" w:char="F07F"/>
      </w:r>
      <w:r w:rsidRPr="00E7352A">
        <w:rPr>
          <w:rFonts w:ascii="Calibri" w:eastAsia="Times New Roman" w:hAnsi="Calibri" w:cs="Times New Roman"/>
          <w:b/>
          <w:sz w:val="20"/>
          <w:szCs w:val="24"/>
          <w:lang w:val="en-GB" w:eastAsia="pl-PL"/>
        </w:rPr>
        <w:t>*</w:t>
      </w:r>
    </w:p>
    <w:p w:rsidR="00E7352A" w:rsidRPr="00E7352A" w:rsidRDefault="00E7352A" w:rsidP="00E7352A">
      <w:pPr>
        <w:tabs>
          <w:tab w:val="left" w:leader="dot" w:pos="9072"/>
        </w:tabs>
        <w:suppressAutoHyphens/>
        <w:spacing w:before="120" w:after="120" w:line="240" w:lineRule="auto"/>
        <w:rPr>
          <w:rFonts w:ascii="Calibri" w:eastAsia="Times New Roman" w:hAnsi="Calibri" w:cs="Calibri"/>
          <w:i/>
          <w:sz w:val="16"/>
          <w:szCs w:val="16"/>
          <w:lang w:val="en-GB" w:eastAsia="ar-SA"/>
        </w:rPr>
      </w:pPr>
      <w:r w:rsidRPr="00E7352A">
        <w:rPr>
          <w:rFonts w:ascii="Calibri" w:eastAsia="Times New Roman" w:hAnsi="Calibri" w:cs="Courier New"/>
          <w:i/>
          <w:sz w:val="16"/>
          <w:szCs w:val="20"/>
          <w:lang w:val="en-GB" w:eastAsia="ar-SA"/>
        </w:rPr>
        <w:t xml:space="preserve">* please tick/indicate as appropriate </w:t>
      </w:r>
    </w:p>
    <w:p w:rsidR="00E7352A" w:rsidRPr="00E7352A" w:rsidRDefault="00E7352A" w:rsidP="00E7352A">
      <w:pPr>
        <w:suppressAutoHyphens/>
        <w:spacing w:before="120" w:after="120" w:line="240" w:lineRule="auto"/>
        <w:ind w:right="-2"/>
        <w:jc w:val="both"/>
        <w:rPr>
          <w:rFonts w:ascii="Calibri" w:eastAsia="Times New Roman" w:hAnsi="Calibri" w:cs="Calibri"/>
          <w:i/>
          <w:sz w:val="16"/>
          <w:szCs w:val="16"/>
          <w:lang w:val="en-GB" w:eastAsia="ar-SA"/>
        </w:rPr>
      </w:pPr>
      <w:r w:rsidRPr="00E7352A">
        <w:rPr>
          <w:rFonts w:ascii="Calibri" w:eastAsia="Times New Roman" w:hAnsi="Calibri" w:cs="Courier New"/>
          <w:i/>
          <w:sz w:val="16"/>
          <w:szCs w:val="20"/>
          <w:lang w:val="en-GB" w:eastAsia="ar-SA"/>
        </w:rPr>
        <w:lastRenderedPageBreak/>
        <w:t>The definition of micro, small and medium entrepreneur can be found in Article 7(1)(1), (2) and (3) of the Act of 6 March 2018 - Entrepreneurs' Law (i.e. Journal of Laws 2021, item 162)</w:t>
      </w:r>
    </w:p>
    <w:p w:rsidR="00E7352A" w:rsidRPr="00E7352A" w:rsidRDefault="00E7352A" w:rsidP="00E7352A">
      <w:pPr>
        <w:suppressAutoHyphens/>
        <w:spacing w:before="120" w:after="120" w:line="240" w:lineRule="auto"/>
        <w:ind w:right="-144"/>
        <w:rPr>
          <w:rFonts w:ascii="Calibri" w:eastAsia="Times New Roman" w:hAnsi="Calibri" w:cs="Calibri"/>
          <w:i/>
          <w:sz w:val="16"/>
          <w:szCs w:val="16"/>
          <w:lang w:val="en-GB" w:eastAsia="ar-SA"/>
        </w:rPr>
      </w:pPr>
    </w:p>
    <w:p w:rsidR="00E7352A" w:rsidRPr="00E7352A" w:rsidRDefault="003B0C7C" w:rsidP="00E7352A">
      <w:pPr>
        <w:numPr>
          <w:ilvl w:val="0"/>
          <w:numId w:val="1"/>
        </w:numPr>
        <w:suppressAutoHyphens/>
        <w:spacing w:before="120" w:after="120" w:line="240" w:lineRule="auto"/>
        <w:ind w:left="567" w:hanging="567"/>
        <w:jc w:val="both"/>
        <w:rPr>
          <w:rFonts w:ascii="Calibri" w:eastAsia="Times New Roman" w:hAnsi="Calibri" w:cs="Calibri"/>
          <w:b/>
          <w:bCs/>
          <w:sz w:val="20"/>
          <w:szCs w:val="20"/>
          <w:lang w:val="en-GB" w:eastAsia="ar-SA"/>
        </w:rPr>
      </w:pPr>
      <w:r w:rsidRPr="00C3120F">
        <w:rPr>
          <w:rFonts w:ascii="Calibri" w:eastAsia="Times New Roman" w:hAnsi="Calibri" w:cs="Courier New"/>
          <w:b/>
          <w:sz w:val="20"/>
          <w:szCs w:val="20"/>
          <w:lang w:val="en-GB" w:eastAsia="ar-SA"/>
        </w:rPr>
        <w:t>I/</w:t>
      </w:r>
      <w:r w:rsidR="00E7352A" w:rsidRPr="00E7352A">
        <w:rPr>
          <w:rFonts w:ascii="Calibri" w:eastAsia="Times New Roman" w:hAnsi="Calibri" w:cs="Courier New"/>
          <w:b/>
          <w:sz w:val="20"/>
          <w:szCs w:val="20"/>
          <w:lang w:val="en-GB" w:eastAsia="ar-SA"/>
        </w:rPr>
        <w:t>WE SUBMIT A TENDER</w:t>
      </w:r>
      <w:r w:rsidR="00E7352A" w:rsidRPr="00E7352A">
        <w:rPr>
          <w:rFonts w:ascii="Calibri" w:eastAsia="Times New Roman" w:hAnsi="Calibri" w:cs="Courier New"/>
          <w:sz w:val="20"/>
          <w:szCs w:val="20"/>
          <w:lang w:val="en-GB" w:eastAsia="ar-SA"/>
        </w:rPr>
        <w:t xml:space="preserve"> for the execution of the subject matter of the Contract in accordance with the Tender Specification for this procedure</w:t>
      </w:r>
      <w:r w:rsidR="008D0309" w:rsidRPr="00C3120F">
        <w:rPr>
          <w:rFonts w:ascii="Calibri" w:eastAsia="Times New Roman" w:hAnsi="Calibri" w:cs="Courier New"/>
          <w:sz w:val="20"/>
          <w:szCs w:val="20"/>
          <w:lang w:val="en-GB" w:eastAsia="ar-SA"/>
        </w:rPr>
        <w:t>.</w:t>
      </w:r>
    </w:p>
    <w:p w:rsidR="00E7352A" w:rsidRPr="00E7352A" w:rsidRDefault="003B0C7C" w:rsidP="00E7352A">
      <w:pPr>
        <w:numPr>
          <w:ilvl w:val="0"/>
          <w:numId w:val="1"/>
        </w:numPr>
        <w:suppressAutoHyphens/>
        <w:spacing w:before="120" w:after="120" w:line="240" w:lineRule="auto"/>
        <w:ind w:left="567" w:hanging="567"/>
        <w:jc w:val="both"/>
        <w:rPr>
          <w:rFonts w:ascii="Calibri" w:eastAsia="Times New Roman" w:hAnsi="Calibri" w:cs="Calibri"/>
          <w:sz w:val="20"/>
          <w:szCs w:val="20"/>
          <w:lang w:val="en-GB" w:eastAsia="ar-SA"/>
        </w:rPr>
      </w:pPr>
      <w:r w:rsidRPr="00C3120F">
        <w:rPr>
          <w:rFonts w:ascii="Calibri" w:eastAsia="Times New Roman" w:hAnsi="Calibri" w:cs="Courier New"/>
          <w:b/>
          <w:sz w:val="20"/>
          <w:szCs w:val="20"/>
          <w:lang w:val="en-GB" w:eastAsia="ar-SA"/>
        </w:rPr>
        <w:t>I/</w:t>
      </w:r>
      <w:r w:rsidR="00E7352A" w:rsidRPr="00E7352A">
        <w:rPr>
          <w:rFonts w:ascii="Calibri" w:eastAsia="Times New Roman" w:hAnsi="Calibri" w:cs="Courier New"/>
          <w:b/>
          <w:sz w:val="20"/>
          <w:szCs w:val="20"/>
          <w:lang w:val="en-GB" w:eastAsia="ar-SA"/>
        </w:rPr>
        <w:t>WE DECLARE</w:t>
      </w:r>
      <w:r w:rsidR="00E7352A" w:rsidRPr="00E7352A">
        <w:rPr>
          <w:rFonts w:ascii="Calibri" w:eastAsia="Times New Roman" w:hAnsi="Calibri" w:cs="Courier New"/>
          <w:sz w:val="20"/>
          <w:szCs w:val="20"/>
          <w:lang w:val="en-GB" w:eastAsia="ar-SA"/>
        </w:rPr>
        <w:t xml:space="preserve"> that we have read the Tender Specification, as well as the explanations and amendments to the Tender Specification provided by the Contracting Authority, and we consider ourselves bound by the provisions and rules of procedure defined in them.</w:t>
      </w:r>
    </w:p>
    <w:p w:rsidR="00E7352A" w:rsidRPr="00702D88" w:rsidRDefault="003B0C7C" w:rsidP="004C1ED8">
      <w:pPr>
        <w:numPr>
          <w:ilvl w:val="0"/>
          <w:numId w:val="1"/>
        </w:numPr>
        <w:spacing w:before="120" w:after="120" w:line="360" w:lineRule="exact"/>
        <w:ind w:left="567" w:hanging="567"/>
        <w:jc w:val="both"/>
        <w:rPr>
          <w:rFonts w:ascii="Calibri" w:eastAsia="Times New Roman" w:hAnsi="Calibri" w:cs="Calibri"/>
          <w:b/>
          <w:bCs/>
          <w:sz w:val="20"/>
          <w:szCs w:val="20"/>
          <w:lang w:val="en-GB" w:eastAsia="ar-SA"/>
        </w:rPr>
      </w:pPr>
      <w:r w:rsidRPr="00702D88">
        <w:rPr>
          <w:rFonts w:ascii="Calibri" w:eastAsia="Times New Roman" w:hAnsi="Calibri" w:cs="Courier New"/>
          <w:b/>
          <w:sz w:val="20"/>
          <w:szCs w:val="20"/>
          <w:lang w:val="en-GB" w:eastAsia="ar-SA"/>
        </w:rPr>
        <w:t>I/</w:t>
      </w:r>
      <w:r w:rsidR="00E7352A" w:rsidRPr="00E7352A">
        <w:rPr>
          <w:rFonts w:ascii="Calibri" w:eastAsia="Times New Roman" w:hAnsi="Calibri" w:cs="Courier New"/>
          <w:b/>
          <w:sz w:val="20"/>
          <w:szCs w:val="20"/>
          <w:lang w:val="en-GB" w:eastAsia="ar-SA"/>
        </w:rPr>
        <w:t xml:space="preserve">WE OFFER </w:t>
      </w:r>
      <w:r w:rsidR="00E7352A" w:rsidRPr="00E7352A">
        <w:rPr>
          <w:rFonts w:ascii="Calibri" w:eastAsia="Times New Roman" w:hAnsi="Calibri" w:cs="Courier New"/>
          <w:sz w:val="20"/>
          <w:szCs w:val="20"/>
          <w:lang w:val="en-GB" w:eastAsia="ar-SA"/>
        </w:rPr>
        <w:t>to perform the subject matter of the contract</w:t>
      </w:r>
      <w:r w:rsidR="008B1D54" w:rsidRPr="00702D88">
        <w:rPr>
          <w:rFonts w:ascii="Calibri" w:eastAsia="Times New Roman" w:hAnsi="Calibri" w:cs="Courier New"/>
          <w:sz w:val="20"/>
          <w:szCs w:val="20"/>
          <w:lang w:val="en-GB" w:eastAsia="ar-SA"/>
        </w:rPr>
        <w:t xml:space="preserve"> for </w:t>
      </w:r>
      <w:r w:rsidR="008B1D54" w:rsidRPr="00702D88">
        <w:rPr>
          <w:rFonts w:ascii="Calibri" w:eastAsia="Times New Roman" w:hAnsi="Calibri" w:cs="Courier New"/>
          <w:b/>
          <w:sz w:val="20"/>
          <w:szCs w:val="20"/>
          <w:lang w:val="en-GB" w:eastAsia="ar-SA"/>
        </w:rPr>
        <w:t>the total price:</w:t>
      </w:r>
    </w:p>
    <w:p w:rsidR="008B1D54" w:rsidRPr="00C3120F" w:rsidRDefault="008B1D54" w:rsidP="00C3120F">
      <w:pPr>
        <w:spacing w:before="120" w:after="120" w:line="360" w:lineRule="exact"/>
        <w:ind w:left="567" w:hanging="567"/>
        <w:jc w:val="both"/>
        <w:rPr>
          <w:rFonts w:ascii="Calibri" w:eastAsia="Times New Roman" w:hAnsi="Calibri" w:cs="Calibri"/>
          <w:bCs/>
          <w:i/>
          <w:lang w:val="en-GB" w:eastAsia="ar-SA"/>
        </w:rPr>
      </w:pPr>
      <w:r w:rsidRPr="00702D88">
        <w:rPr>
          <w:rFonts w:ascii="Calibri" w:eastAsia="Times New Roman" w:hAnsi="Calibri" w:cs="Calibri"/>
          <w:b/>
          <w:bCs/>
          <w:sz w:val="20"/>
          <w:szCs w:val="20"/>
          <w:lang w:val="en-GB" w:eastAsia="ar-SA"/>
        </w:rPr>
        <w:t>...............................PLN/EUR/USD</w:t>
      </w:r>
      <w:r w:rsidRPr="008B1D54">
        <w:rPr>
          <w:rFonts w:ascii="Calibri" w:eastAsia="Times New Roman" w:hAnsi="Calibri" w:cs="Calibri"/>
          <w:b/>
          <w:bCs/>
          <w:lang w:val="en-GB" w:eastAsia="ar-SA"/>
        </w:rPr>
        <w:t xml:space="preserve"> (say: .............................................................</w:t>
      </w:r>
      <w:r>
        <w:rPr>
          <w:rFonts w:ascii="Calibri" w:eastAsia="Times New Roman" w:hAnsi="Calibri" w:cs="Calibri"/>
          <w:b/>
          <w:bCs/>
          <w:lang w:val="en-GB" w:eastAsia="ar-SA"/>
        </w:rPr>
        <w:t>zł/euro/dolar</w:t>
      </w:r>
      <w:r w:rsidRPr="008B1D54">
        <w:rPr>
          <w:rFonts w:ascii="Calibri" w:eastAsia="Times New Roman" w:hAnsi="Calibri" w:cs="Calibri"/>
          <w:b/>
          <w:bCs/>
          <w:lang w:val="en-GB" w:eastAsia="ar-SA"/>
        </w:rPr>
        <w:t>),</w:t>
      </w:r>
      <w:r w:rsidRPr="008B1D54">
        <w:t xml:space="preserve"> </w:t>
      </w:r>
      <w:r w:rsidRPr="00C3120F">
        <w:rPr>
          <w:i/>
        </w:rPr>
        <w:t xml:space="preserve">in </w:t>
      </w:r>
      <w:proofErr w:type="spellStart"/>
      <w:r w:rsidRPr="00C3120F">
        <w:rPr>
          <w:i/>
        </w:rPr>
        <w:t>accordance</w:t>
      </w:r>
      <w:proofErr w:type="spellEnd"/>
      <w:r w:rsidRPr="00C3120F">
        <w:rPr>
          <w:i/>
        </w:rPr>
        <w:t xml:space="preserve"> with the </w:t>
      </w:r>
      <w:proofErr w:type="spellStart"/>
      <w:r w:rsidRPr="00C3120F">
        <w:rPr>
          <w:i/>
        </w:rPr>
        <w:t>Price</w:t>
      </w:r>
      <w:proofErr w:type="spellEnd"/>
      <w:r w:rsidRPr="00C3120F">
        <w:rPr>
          <w:i/>
        </w:rPr>
        <w:t xml:space="preserve"> Form </w:t>
      </w:r>
      <w:proofErr w:type="spellStart"/>
      <w:r w:rsidRPr="00C3120F">
        <w:rPr>
          <w:i/>
        </w:rPr>
        <w:t>enclosed</w:t>
      </w:r>
      <w:proofErr w:type="spellEnd"/>
      <w:r w:rsidRPr="00C3120F">
        <w:rPr>
          <w:i/>
        </w:rPr>
        <w:t xml:space="preserve"> with the </w:t>
      </w:r>
      <w:proofErr w:type="spellStart"/>
      <w:r w:rsidRPr="00C3120F">
        <w:rPr>
          <w:i/>
        </w:rPr>
        <w:t>offer</w:t>
      </w:r>
      <w:proofErr w:type="spellEnd"/>
      <w:r w:rsidRPr="00C3120F">
        <w:rPr>
          <w:i/>
        </w:rPr>
        <w:t>.</w:t>
      </w:r>
    </w:p>
    <w:p w:rsidR="003B0C7C" w:rsidRPr="00E7352A" w:rsidRDefault="0004434D" w:rsidP="003B0C7C">
      <w:pPr>
        <w:numPr>
          <w:ilvl w:val="0"/>
          <w:numId w:val="1"/>
        </w:numPr>
        <w:suppressAutoHyphens/>
        <w:spacing w:before="120" w:after="120" w:line="240" w:lineRule="auto"/>
        <w:ind w:left="567" w:hanging="567"/>
        <w:jc w:val="both"/>
        <w:rPr>
          <w:rFonts w:ascii="Calibri" w:eastAsia="Times New Roman" w:hAnsi="Calibri" w:cs="Calibri"/>
          <w:iCs/>
          <w:sz w:val="20"/>
          <w:szCs w:val="20"/>
          <w:lang w:val="en-GB" w:eastAsia="ar-SA"/>
        </w:rPr>
      </w:pPr>
      <w:r>
        <w:rPr>
          <w:rFonts w:ascii="Calibri" w:eastAsia="Times New Roman" w:hAnsi="Calibri" w:cs="Courier New"/>
          <w:b/>
          <w:sz w:val="20"/>
          <w:szCs w:val="20"/>
          <w:lang w:val="en-GB" w:eastAsia="ar-SA"/>
        </w:rPr>
        <w:t>I/</w:t>
      </w:r>
      <w:r w:rsidR="003B0C7C" w:rsidRPr="00E7352A">
        <w:rPr>
          <w:rFonts w:ascii="Calibri" w:eastAsia="Times New Roman" w:hAnsi="Calibri" w:cs="Courier New"/>
          <w:b/>
          <w:sz w:val="20"/>
          <w:szCs w:val="20"/>
          <w:lang w:val="en-GB" w:eastAsia="ar-SA"/>
        </w:rPr>
        <w:t xml:space="preserve">WE INFORM </w:t>
      </w:r>
      <w:r w:rsidR="003B0C7C" w:rsidRPr="00E7352A">
        <w:rPr>
          <w:rFonts w:ascii="Calibri" w:eastAsia="Times New Roman" w:hAnsi="Calibri" w:cs="Courier New"/>
          <w:sz w:val="20"/>
          <w:szCs w:val="20"/>
          <w:lang w:val="en-GB" w:eastAsia="ar-SA"/>
        </w:rPr>
        <w:t>that</w:t>
      </w:r>
      <w:r w:rsidR="003B0C7C" w:rsidRPr="00E7352A">
        <w:rPr>
          <w:rFonts w:ascii="Calibri" w:eastAsia="Times New Roman" w:hAnsi="Calibri" w:cs="Calibri"/>
          <w:i/>
          <w:iCs/>
          <w:sz w:val="20"/>
          <w:szCs w:val="20"/>
          <w:vertAlign w:val="superscript"/>
          <w:lang w:val="en-GB" w:eastAsia="ar-SA"/>
        </w:rPr>
        <w:footnoteReference w:id="1"/>
      </w:r>
      <w:r w:rsidR="003B0C7C" w:rsidRPr="00E7352A">
        <w:rPr>
          <w:rFonts w:ascii="Calibri" w:eastAsia="Times New Roman" w:hAnsi="Calibri" w:cs="Courier New"/>
          <w:sz w:val="20"/>
          <w:szCs w:val="20"/>
          <w:lang w:val="en-GB" w:eastAsia="ar-SA"/>
        </w:rPr>
        <w:t>:</w:t>
      </w:r>
    </w:p>
    <w:p w:rsidR="003B0C7C" w:rsidRPr="00E7352A" w:rsidRDefault="003B0C7C" w:rsidP="003B0C7C">
      <w:pPr>
        <w:numPr>
          <w:ilvl w:val="0"/>
          <w:numId w:val="3"/>
        </w:numPr>
        <w:tabs>
          <w:tab w:val="left" w:pos="993"/>
        </w:tabs>
        <w:suppressAutoHyphens/>
        <w:spacing w:before="120" w:after="120" w:line="240" w:lineRule="auto"/>
        <w:ind w:right="23"/>
        <w:jc w:val="both"/>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 xml:space="preserve">the selection of the tender </w:t>
      </w:r>
      <w:r w:rsidRPr="00E7352A">
        <w:rPr>
          <w:rFonts w:ascii="Calibri" w:eastAsia="Times New Roman" w:hAnsi="Calibri" w:cs="Times New Roman"/>
          <w:b/>
          <w:sz w:val="20"/>
          <w:szCs w:val="24"/>
          <w:lang w:val="en-GB" w:eastAsia="pl-PL"/>
        </w:rPr>
        <w:t>will not*</w:t>
      </w:r>
      <w:r w:rsidRPr="00E7352A">
        <w:rPr>
          <w:rFonts w:ascii="Calibri" w:eastAsia="Times New Roman" w:hAnsi="Calibri" w:cs="Times New Roman"/>
          <w:sz w:val="20"/>
          <w:szCs w:val="24"/>
          <w:lang w:val="en-GB" w:eastAsia="pl-PL"/>
        </w:rPr>
        <w:t>lead to the creation of a tax obligation for the Contracting Authority.</w:t>
      </w:r>
    </w:p>
    <w:p w:rsidR="003B0C7C" w:rsidRPr="00E7352A" w:rsidRDefault="003B0C7C" w:rsidP="003B0C7C">
      <w:pPr>
        <w:numPr>
          <w:ilvl w:val="0"/>
          <w:numId w:val="3"/>
        </w:numPr>
        <w:tabs>
          <w:tab w:val="left" w:pos="993"/>
        </w:tabs>
        <w:suppressAutoHyphens/>
        <w:spacing w:before="120" w:after="120" w:line="240" w:lineRule="auto"/>
        <w:ind w:right="23"/>
        <w:jc w:val="both"/>
        <w:rPr>
          <w:rFonts w:ascii="Calibri" w:eastAsia="Times New Roman" w:hAnsi="Calibri" w:cs="Calibri"/>
          <w:b/>
          <w:bCs/>
          <w:sz w:val="20"/>
          <w:szCs w:val="20"/>
          <w:lang w:val="en-GB" w:eastAsia="pl-PL"/>
        </w:rPr>
      </w:pPr>
      <w:r w:rsidRPr="00E7352A">
        <w:rPr>
          <w:rFonts w:ascii="Calibri" w:eastAsia="Times New Roman" w:hAnsi="Calibri" w:cs="Times New Roman"/>
          <w:sz w:val="20"/>
          <w:szCs w:val="24"/>
          <w:lang w:val="en-GB" w:eastAsia="pl-PL"/>
        </w:rPr>
        <w:t xml:space="preserve">the selection of the tender </w:t>
      </w:r>
      <w:r w:rsidRPr="00E7352A">
        <w:rPr>
          <w:rFonts w:ascii="Calibri" w:eastAsia="Times New Roman" w:hAnsi="Calibri" w:cs="Times New Roman"/>
          <w:b/>
          <w:sz w:val="20"/>
          <w:szCs w:val="24"/>
          <w:lang w:val="en-GB" w:eastAsia="pl-PL"/>
        </w:rPr>
        <w:t>will*</w:t>
      </w:r>
      <w:r w:rsidRPr="00E7352A">
        <w:rPr>
          <w:rFonts w:ascii="Calibri" w:eastAsia="Times New Roman" w:hAnsi="Calibri" w:cs="Times New Roman"/>
          <w:sz w:val="20"/>
          <w:szCs w:val="24"/>
          <w:lang w:val="en-GB" w:eastAsia="pl-PL"/>
        </w:rPr>
        <w:t xml:space="preserve">lead to the creation of a tax obligation for the Contracting Authority </w:t>
      </w:r>
    </w:p>
    <w:p w:rsidR="003B0C7C" w:rsidRPr="00E7352A" w:rsidRDefault="003B0C7C" w:rsidP="003B0C7C">
      <w:pPr>
        <w:numPr>
          <w:ilvl w:val="0"/>
          <w:numId w:val="4"/>
        </w:numPr>
        <w:tabs>
          <w:tab w:val="left" w:pos="1134"/>
        </w:tabs>
        <w:suppressAutoHyphens/>
        <w:spacing w:before="120" w:after="120" w:line="240" w:lineRule="auto"/>
        <w:ind w:right="23"/>
        <w:jc w:val="both"/>
        <w:rPr>
          <w:rFonts w:ascii="Calibri" w:eastAsia="Times New Roman" w:hAnsi="Calibri" w:cs="Calibri"/>
          <w:b/>
          <w:bCs/>
          <w:sz w:val="20"/>
          <w:szCs w:val="20"/>
          <w:lang w:val="en-GB" w:eastAsia="pl-PL"/>
        </w:rPr>
      </w:pPr>
      <w:r w:rsidRPr="00E7352A">
        <w:rPr>
          <w:rFonts w:ascii="Calibri" w:eastAsia="Times New Roman" w:hAnsi="Calibri" w:cs="Times New Roman"/>
          <w:sz w:val="20"/>
          <w:szCs w:val="24"/>
          <w:lang w:val="en-GB" w:eastAsia="pl-PL"/>
        </w:rPr>
        <w:t xml:space="preserve">for the following </w:t>
      </w:r>
      <w:r w:rsidRPr="00E7352A">
        <w:rPr>
          <w:rFonts w:ascii="Calibri" w:eastAsia="Times New Roman" w:hAnsi="Calibri" w:cs="Times New Roman"/>
          <w:i/>
          <w:sz w:val="20"/>
          <w:szCs w:val="24"/>
          <w:lang w:val="en-GB" w:eastAsia="pl-PL"/>
        </w:rPr>
        <w:t>goods/services (depending on the subject-matter of the contract)</w:t>
      </w:r>
      <w:r w:rsidRPr="00E7352A">
        <w:rPr>
          <w:rFonts w:ascii="Calibri" w:eastAsia="Times New Roman" w:hAnsi="Calibri" w:cs="Times New Roman"/>
          <w:sz w:val="20"/>
          <w:szCs w:val="24"/>
          <w:lang w:val="en-GB" w:eastAsia="pl-PL"/>
        </w:rPr>
        <w:t>: ..................................................................................</w:t>
      </w:r>
    </w:p>
    <w:p w:rsidR="003B0C7C" w:rsidRPr="00E7352A" w:rsidRDefault="003B0C7C" w:rsidP="003B0C7C">
      <w:pPr>
        <w:numPr>
          <w:ilvl w:val="0"/>
          <w:numId w:val="4"/>
        </w:numPr>
        <w:tabs>
          <w:tab w:val="left" w:pos="1134"/>
        </w:tabs>
        <w:suppressAutoHyphens/>
        <w:spacing w:before="120" w:after="120" w:line="240" w:lineRule="auto"/>
        <w:ind w:right="23"/>
        <w:jc w:val="both"/>
        <w:rPr>
          <w:rFonts w:ascii="Calibri" w:eastAsia="Times New Roman" w:hAnsi="Calibri" w:cs="Calibri"/>
          <w:b/>
          <w:bCs/>
          <w:sz w:val="20"/>
          <w:szCs w:val="20"/>
          <w:lang w:val="en-GB" w:eastAsia="pl-PL"/>
        </w:rPr>
      </w:pPr>
      <w:r w:rsidRPr="00E7352A">
        <w:rPr>
          <w:rFonts w:ascii="Calibri" w:eastAsia="Times New Roman" w:hAnsi="Calibri" w:cs="Times New Roman"/>
          <w:sz w:val="20"/>
          <w:szCs w:val="24"/>
          <w:lang w:val="en-GB" w:eastAsia="pl-PL"/>
        </w:rPr>
        <w:t xml:space="preserve">the value of </w:t>
      </w:r>
      <w:r w:rsidRPr="00E7352A">
        <w:rPr>
          <w:rFonts w:ascii="Calibri" w:eastAsia="Times New Roman" w:hAnsi="Calibri" w:cs="Times New Roman"/>
          <w:i/>
          <w:sz w:val="20"/>
          <w:szCs w:val="24"/>
          <w:lang w:val="en-GB" w:eastAsia="pl-PL"/>
        </w:rPr>
        <w:t>goods/services</w:t>
      </w:r>
      <w:r w:rsidRPr="00E7352A">
        <w:rPr>
          <w:rFonts w:ascii="Calibri" w:eastAsia="Times New Roman" w:hAnsi="Calibri" w:cs="Times New Roman"/>
          <w:sz w:val="20"/>
          <w:szCs w:val="24"/>
          <w:lang w:val="en-GB" w:eastAsia="pl-PL"/>
        </w:rPr>
        <w:t xml:space="preserve"> </w:t>
      </w:r>
      <w:r w:rsidRPr="00E7352A">
        <w:rPr>
          <w:rFonts w:ascii="Calibri" w:eastAsia="Times New Roman" w:hAnsi="Calibri" w:cs="Times New Roman"/>
          <w:i/>
          <w:sz w:val="20"/>
          <w:szCs w:val="24"/>
          <w:lang w:val="en-GB" w:eastAsia="pl-PL"/>
        </w:rPr>
        <w:t>(depending on the subject matter of the contract)</w:t>
      </w:r>
      <w:r w:rsidRPr="00E7352A">
        <w:rPr>
          <w:rFonts w:ascii="Calibri" w:eastAsia="Times New Roman" w:hAnsi="Calibri" w:cs="Times New Roman"/>
          <w:sz w:val="20"/>
          <w:szCs w:val="24"/>
          <w:lang w:val="en-GB" w:eastAsia="pl-PL"/>
        </w:rPr>
        <w:t xml:space="preserve"> causing tax obligation for the Contracting Authority is PLN ........................................................... net</w:t>
      </w:r>
    </w:p>
    <w:p w:rsidR="003B0C7C" w:rsidRPr="0004434D" w:rsidRDefault="003B0C7C" w:rsidP="0004434D">
      <w:pPr>
        <w:numPr>
          <w:ilvl w:val="0"/>
          <w:numId w:val="4"/>
        </w:numPr>
        <w:tabs>
          <w:tab w:val="left" w:pos="1134"/>
        </w:tabs>
        <w:suppressAutoHyphens/>
        <w:spacing w:before="120" w:after="120" w:line="240" w:lineRule="auto"/>
        <w:ind w:right="23"/>
        <w:jc w:val="both"/>
        <w:rPr>
          <w:rFonts w:ascii="Calibri" w:eastAsia="Times New Roman" w:hAnsi="Calibri" w:cs="Calibri"/>
          <w:bCs/>
          <w:sz w:val="20"/>
          <w:szCs w:val="20"/>
          <w:lang w:val="en-GB" w:eastAsia="pl-PL"/>
        </w:rPr>
      </w:pPr>
      <w:r w:rsidRPr="00E7352A">
        <w:rPr>
          <w:rFonts w:ascii="Calibri" w:eastAsia="Times New Roman" w:hAnsi="Calibri" w:cs="Times New Roman"/>
          <w:sz w:val="20"/>
          <w:szCs w:val="24"/>
          <w:lang w:val="en-GB" w:eastAsia="pl-PL"/>
        </w:rPr>
        <w:t>value added tax rate ........................%, which, to the knowledge of the Contractor, will apply.</w:t>
      </w:r>
    </w:p>
    <w:p w:rsidR="0004434D" w:rsidRPr="0004434D" w:rsidRDefault="0004434D" w:rsidP="004C1ED8">
      <w:pPr>
        <w:numPr>
          <w:ilvl w:val="0"/>
          <w:numId w:val="1"/>
        </w:numPr>
        <w:spacing w:before="120" w:after="120" w:line="240" w:lineRule="auto"/>
        <w:ind w:left="567" w:hanging="567"/>
        <w:jc w:val="both"/>
        <w:rPr>
          <w:rFonts w:ascii="Calibri" w:eastAsia="Times New Roman" w:hAnsi="Calibri" w:cs="Calibri"/>
          <w:iCs/>
          <w:sz w:val="20"/>
          <w:szCs w:val="20"/>
          <w:lang w:val="en-GB"/>
        </w:rPr>
      </w:pPr>
      <w:r w:rsidRPr="004C1ED8">
        <w:rPr>
          <w:rFonts w:ascii="Calibri" w:eastAsia="Times New Roman" w:hAnsi="Calibri" w:cs="Calibri"/>
          <w:b/>
          <w:iCs/>
          <w:sz w:val="20"/>
          <w:szCs w:val="20"/>
          <w:lang w:val="en-GB"/>
        </w:rPr>
        <w:t>I/</w:t>
      </w:r>
      <w:r w:rsidRPr="0004434D">
        <w:rPr>
          <w:rFonts w:ascii="Calibri" w:eastAsia="Times New Roman" w:hAnsi="Calibri" w:cs="Calibri"/>
          <w:b/>
          <w:iCs/>
          <w:sz w:val="20"/>
          <w:szCs w:val="20"/>
          <w:lang w:val="en-GB"/>
        </w:rPr>
        <w:t>WE INTEND</w:t>
      </w:r>
      <w:r w:rsidRPr="0004434D">
        <w:rPr>
          <w:rFonts w:ascii="Calibri" w:eastAsia="Times New Roman" w:hAnsi="Calibri" w:cs="Calibri"/>
          <w:iCs/>
          <w:sz w:val="20"/>
          <w:szCs w:val="20"/>
          <w:lang w:val="en-GB"/>
        </w:rPr>
        <w:t xml:space="preserve"> to entrust part of the contract to the following subcontractors (give names of subcontractors if already known): _____________</w:t>
      </w:r>
    </w:p>
    <w:p w:rsidR="00E7352A" w:rsidRPr="00E7352A" w:rsidRDefault="00FC1500" w:rsidP="00FC1500">
      <w:pPr>
        <w:numPr>
          <w:ilvl w:val="0"/>
          <w:numId w:val="1"/>
        </w:numPr>
        <w:spacing w:before="120" w:after="120" w:line="240" w:lineRule="auto"/>
        <w:jc w:val="both"/>
        <w:rPr>
          <w:rFonts w:ascii="Calibri" w:eastAsia="Times New Roman" w:hAnsi="Calibri" w:cs="Calibri"/>
          <w:iCs/>
          <w:sz w:val="20"/>
          <w:szCs w:val="20"/>
          <w:lang w:val="en-GB"/>
        </w:rPr>
      </w:pPr>
      <w:r>
        <w:rPr>
          <w:rFonts w:ascii="Calibri" w:eastAsia="Times New Roman" w:hAnsi="Calibri" w:cs="Arial"/>
          <w:b/>
          <w:sz w:val="20"/>
          <w:lang w:val="en-GB"/>
        </w:rPr>
        <w:t>I/WE DEC</w:t>
      </w:r>
      <w:r w:rsidR="0004434D">
        <w:rPr>
          <w:rFonts w:ascii="Calibri" w:eastAsia="Times New Roman" w:hAnsi="Calibri" w:cs="Arial"/>
          <w:b/>
          <w:sz w:val="20"/>
          <w:lang w:val="en-GB"/>
        </w:rPr>
        <w:t>LARE</w:t>
      </w:r>
      <w:r w:rsidR="00E7352A" w:rsidRPr="00E7352A">
        <w:rPr>
          <w:rFonts w:ascii="Calibri" w:eastAsia="Times New Roman" w:hAnsi="Calibri" w:cs="Arial"/>
          <w:sz w:val="20"/>
          <w:lang w:val="en-GB"/>
        </w:rPr>
        <w:t xml:space="preserve"> to execute the order</w:t>
      </w:r>
      <w:r w:rsidR="004C1ED8" w:rsidRPr="004C1ED8">
        <w:t xml:space="preserve"> </w:t>
      </w:r>
      <w:r w:rsidRPr="00FC1500">
        <w:rPr>
          <w:rFonts w:ascii="Calibri" w:eastAsia="Times New Roman" w:hAnsi="Calibri" w:cs="Arial"/>
          <w:sz w:val="20"/>
          <w:lang w:val="en-GB"/>
        </w:rPr>
        <w:t>to perform the contract within the timeframe specified in</w:t>
      </w:r>
      <w:r>
        <w:rPr>
          <w:rFonts w:ascii="Calibri" w:eastAsia="Times New Roman" w:hAnsi="Calibri" w:cs="Arial"/>
          <w:sz w:val="20"/>
          <w:lang w:val="en-GB"/>
        </w:rPr>
        <w:t xml:space="preserve"> SWZ</w:t>
      </w:r>
      <w:r w:rsidR="00E7352A" w:rsidRPr="00E7352A">
        <w:rPr>
          <w:rFonts w:ascii="Calibri" w:eastAsia="Times New Roman" w:hAnsi="Calibri" w:cs="Arial"/>
          <w:sz w:val="20"/>
          <w:lang w:val="en-GB"/>
        </w:rPr>
        <w:t>.</w:t>
      </w:r>
    </w:p>
    <w:p w:rsidR="00E7352A" w:rsidRPr="00966F87" w:rsidRDefault="00E7352A" w:rsidP="00E7352A">
      <w:pPr>
        <w:numPr>
          <w:ilvl w:val="0"/>
          <w:numId w:val="1"/>
        </w:numPr>
        <w:spacing w:before="120" w:after="120" w:line="240" w:lineRule="auto"/>
        <w:ind w:left="567" w:hanging="567"/>
        <w:jc w:val="both"/>
        <w:rPr>
          <w:rFonts w:ascii="Calibri" w:eastAsia="Times New Roman" w:hAnsi="Calibri" w:cs="Calibri"/>
          <w:sz w:val="20"/>
          <w:szCs w:val="20"/>
          <w:lang w:val="en-GB"/>
        </w:rPr>
      </w:pPr>
      <w:r w:rsidRPr="00E7352A">
        <w:rPr>
          <w:rFonts w:ascii="Calibri" w:eastAsia="Times New Roman" w:hAnsi="Calibri" w:cs="Arial"/>
          <w:b/>
          <w:sz w:val="20"/>
          <w:lang w:val="en-GB"/>
        </w:rPr>
        <w:t xml:space="preserve">WE ACCEPT </w:t>
      </w:r>
      <w:r w:rsidRPr="00E7352A">
        <w:rPr>
          <w:rFonts w:ascii="Calibri" w:eastAsia="Times New Roman" w:hAnsi="Calibri" w:cs="Arial"/>
          <w:sz w:val="20"/>
          <w:lang w:val="en-GB"/>
        </w:rPr>
        <w:t>the payment conditions specified by the Contracting Authority in the Specification.</w:t>
      </w:r>
    </w:p>
    <w:p w:rsidR="00E7352A" w:rsidRPr="00E7352A" w:rsidRDefault="00E7352A" w:rsidP="00E7352A">
      <w:pPr>
        <w:numPr>
          <w:ilvl w:val="0"/>
          <w:numId w:val="1"/>
        </w:numPr>
        <w:tabs>
          <w:tab w:val="left" w:pos="567"/>
        </w:tabs>
        <w:suppressAutoHyphens/>
        <w:spacing w:before="120" w:after="120" w:line="240" w:lineRule="auto"/>
        <w:ind w:left="567" w:hanging="567"/>
        <w:jc w:val="both"/>
        <w:rPr>
          <w:rFonts w:ascii="Calibri" w:eastAsia="Times New Roman" w:hAnsi="Calibri" w:cs="Calibri"/>
          <w:sz w:val="20"/>
          <w:szCs w:val="20"/>
          <w:lang w:val="en-GB" w:eastAsia="ar-SA"/>
        </w:rPr>
      </w:pPr>
      <w:r w:rsidRPr="00E7352A">
        <w:rPr>
          <w:rFonts w:ascii="Calibri" w:eastAsia="Times New Roman" w:hAnsi="Calibri" w:cs="Courier New"/>
          <w:b/>
          <w:sz w:val="20"/>
          <w:szCs w:val="20"/>
          <w:lang w:val="en-GB" w:eastAsia="ar-SA"/>
        </w:rPr>
        <w:t>WE ARE</w:t>
      </w:r>
      <w:r w:rsidRPr="00E7352A">
        <w:rPr>
          <w:rFonts w:ascii="Calibri" w:eastAsia="Times New Roman" w:hAnsi="Calibri" w:cs="Courier New"/>
          <w:sz w:val="20"/>
          <w:szCs w:val="20"/>
          <w:lang w:val="en-GB" w:eastAsia="ar-SA"/>
        </w:rPr>
        <w:t xml:space="preserve"> bound by our tender for the period indicated in the Specification. </w:t>
      </w:r>
    </w:p>
    <w:p w:rsidR="00E7352A" w:rsidRPr="00E7352A" w:rsidRDefault="00E7352A" w:rsidP="00E7352A">
      <w:pPr>
        <w:numPr>
          <w:ilvl w:val="0"/>
          <w:numId w:val="1"/>
        </w:numPr>
        <w:tabs>
          <w:tab w:val="num" w:pos="567"/>
        </w:tabs>
        <w:suppressAutoHyphens/>
        <w:spacing w:before="120" w:after="120" w:line="240" w:lineRule="auto"/>
        <w:ind w:left="567" w:hanging="567"/>
        <w:jc w:val="both"/>
        <w:rPr>
          <w:rFonts w:ascii="Calibri" w:eastAsia="Times New Roman" w:hAnsi="Calibri" w:cs="Calibri"/>
          <w:sz w:val="20"/>
          <w:szCs w:val="20"/>
          <w:lang w:val="en-GB" w:eastAsia="ar-SA"/>
        </w:rPr>
      </w:pPr>
      <w:r w:rsidRPr="00E7352A">
        <w:rPr>
          <w:rFonts w:ascii="Calibri" w:eastAsia="Times New Roman" w:hAnsi="Calibri" w:cs="Courier New"/>
          <w:b/>
          <w:sz w:val="20"/>
          <w:szCs w:val="20"/>
          <w:lang w:val="en-GB" w:eastAsia="ar-SA"/>
        </w:rPr>
        <w:t>WE DECLARE</w:t>
      </w:r>
      <w:r w:rsidRPr="00E7352A">
        <w:rPr>
          <w:rFonts w:ascii="Calibri" w:eastAsia="Times New Roman" w:hAnsi="Calibri" w:cs="Courier New"/>
          <w:sz w:val="20"/>
          <w:szCs w:val="20"/>
          <w:lang w:val="en-GB" w:eastAsia="ar-SA"/>
        </w:rPr>
        <w:t xml:space="preserve"> that the information and documents contained in a separate, appropriately marked and named annex .............. </w:t>
      </w:r>
      <w:r w:rsidRPr="00E7352A">
        <w:rPr>
          <w:rFonts w:ascii="Calibri" w:eastAsia="Times New Roman" w:hAnsi="Calibri" w:cs="Courier New"/>
          <w:i/>
          <w:sz w:val="20"/>
          <w:szCs w:val="20"/>
          <w:lang w:val="en-GB" w:eastAsia="ar-SA"/>
        </w:rPr>
        <w:t>(please specify the name of the attachment)</w:t>
      </w:r>
      <w:r w:rsidRPr="00E7352A">
        <w:rPr>
          <w:rFonts w:ascii="Calibri" w:eastAsia="Times New Roman" w:hAnsi="Calibri" w:cs="Courier New"/>
          <w:sz w:val="20"/>
          <w:szCs w:val="20"/>
          <w:lang w:val="en-GB" w:eastAsia="ar-SA"/>
        </w:rPr>
        <w:t xml:space="preserve"> are a business secret within the meaning of the provisions on combating unfair competition, which we have demonstrated in the attachment ............. </w:t>
      </w:r>
      <w:r w:rsidRPr="00E7352A">
        <w:rPr>
          <w:rFonts w:ascii="Calibri" w:eastAsia="Times New Roman" w:hAnsi="Calibri" w:cs="Courier New"/>
          <w:i/>
          <w:sz w:val="20"/>
          <w:szCs w:val="20"/>
          <w:lang w:val="en-GB" w:eastAsia="ar-SA"/>
        </w:rPr>
        <w:t>(please specify the name of the attachment)</w:t>
      </w:r>
      <w:r w:rsidRPr="00E7352A">
        <w:rPr>
          <w:rFonts w:ascii="Calibri" w:eastAsia="Times New Roman" w:hAnsi="Calibri" w:cs="Courier New"/>
          <w:sz w:val="20"/>
          <w:szCs w:val="20"/>
          <w:lang w:val="en-GB" w:eastAsia="ar-SA"/>
        </w:rPr>
        <w:t xml:space="preserve"> and we reserve the right not to disclose them.</w:t>
      </w:r>
    </w:p>
    <w:p w:rsidR="00E7352A" w:rsidRPr="000529F0" w:rsidRDefault="00E7352A" w:rsidP="00E7352A">
      <w:pPr>
        <w:numPr>
          <w:ilvl w:val="0"/>
          <w:numId w:val="1"/>
        </w:numPr>
        <w:suppressAutoHyphens/>
        <w:spacing w:before="120" w:after="120" w:line="240" w:lineRule="auto"/>
        <w:ind w:left="567" w:hanging="567"/>
        <w:jc w:val="both"/>
        <w:rPr>
          <w:rFonts w:ascii="Calibri" w:eastAsia="Times New Roman" w:hAnsi="Calibri" w:cs="Calibri"/>
          <w:sz w:val="20"/>
          <w:szCs w:val="20"/>
          <w:lang w:val="en-GB" w:eastAsia="ar-SA"/>
        </w:rPr>
      </w:pPr>
      <w:r w:rsidRPr="00E7352A">
        <w:rPr>
          <w:rFonts w:ascii="Calibri" w:eastAsia="Times New Roman" w:hAnsi="Calibri" w:cs="Courier New"/>
          <w:b/>
          <w:sz w:val="20"/>
          <w:szCs w:val="20"/>
          <w:lang w:val="en-GB" w:eastAsia="ar-SA"/>
        </w:rPr>
        <w:t>WE DECLARE</w:t>
      </w:r>
      <w:r w:rsidRPr="00E7352A">
        <w:rPr>
          <w:rFonts w:ascii="Calibri" w:eastAsia="Times New Roman" w:hAnsi="Calibri" w:cs="Courier New"/>
          <w:sz w:val="20"/>
          <w:szCs w:val="20"/>
          <w:lang w:val="en-GB" w:eastAsia="ar-SA"/>
        </w:rPr>
        <w:t xml:space="preserve"> that we are acquainted with the material provisions of the contract specified in the Specification and we undertake, in case of selection of our tender, to conclude a contract consistent with this tender, under the conditions specified in the Specification, at the place and time designated by the Contracting Authority.</w:t>
      </w:r>
    </w:p>
    <w:p w:rsidR="00E7352A" w:rsidRPr="000529F0" w:rsidRDefault="00E7352A" w:rsidP="000529F0">
      <w:pPr>
        <w:numPr>
          <w:ilvl w:val="0"/>
          <w:numId w:val="1"/>
        </w:numPr>
        <w:suppressAutoHyphens/>
        <w:spacing w:before="120" w:after="120" w:line="240" w:lineRule="auto"/>
        <w:ind w:left="567" w:hanging="567"/>
        <w:jc w:val="both"/>
        <w:rPr>
          <w:rFonts w:ascii="Calibri" w:eastAsia="Times New Roman" w:hAnsi="Calibri" w:cs="Calibri"/>
          <w:sz w:val="20"/>
          <w:szCs w:val="20"/>
          <w:lang w:val="en-GB" w:eastAsia="ar-SA"/>
        </w:rPr>
      </w:pPr>
      <w:r w:rsidRPr="00E7352A">
        <w:rPr>
          <w:rFonts w:ascii="Calibri" w:eastAsia="Times New Roman" w:hAnsi="Calibri" w:cs="Courier New"/>
          <w:b/>
          <w:sz w:val="20"/>
          <w:szCs w:val="20"/>
          <w:lang w:val="en-GB" w:eastAsia="ar-SA"/>
        </w:rPr>
        <w:lastRenderedPageBreak/>
        <w:t xml:space="preserve">WE DECLARE </w:t>
      </w:r>
      <w:r w:rsidRPr="00E7352A">
        <w:rPr>
          <w:rFonts w:ascii="Calibri" w:eastAsia="Times New Roman" w:hAnsi="Calibri" w:cs="Courier New"/>
          <w:sz w:val="20"/>
          <w:szCs w:val="20"/>
          <w:lang w:val="en-GB" w:eastAsia="ar-SA"/>
        </w:rPr>
        <w:t>that we have complied with the information obligations provided for in Article 13 or Article 14 of the GDPR</w:t>
      </w:r>
      <w:r w:rsidRPr="00E7352A">
        <w:rPr>
          <w:rFonts w:ascii="Calibri" w:eastAsia="Times New Roman" w:hAnsi="Calibri" w:cs="Calibri"/>
          <w:sz w:val="20"/>
          <w:szCs w:val="20"/>
          <w:vertAlign w:val="superscript"/>
          <w:lang w:val="en-GB" w:eastAsia="ar-SA"/>
        </w:rPr>
        <w:footnoteReference w:id="2"/>
      </w:r>
      <w:r w:rsidRPr="00E7352A">
        <w:rPr>
          <w:rFonts w:ascii="Calibri" w:eastAsia="Times New Roman" w:hAnsi="Calibri" w:cs="Courier New"/>
          <w:sz w:val="20"/>
          <w:szCs w:val="20"/>
          <w:lang w:val="en-GB" w:eastAsia="ar-SA"/>
        </w:rPr>
        <w:t xml:space="preserve"> towards natural persons from whom we have directly or indirectly obtained personal data in order to apply for the award of a public contract in this procedure, and whose data has been communicated to the Contracting Authority as part of the contract</w:t>
      </w:r>
      <w:r w:rsidRPr="00E7352A">
        <w:rPr>
          <w:rFonts w:ascii="Calibri" w:eastAsia="Times New Roman" w:hAnsi="Calibri" w:cs="Calibri"/>
          <w:sz w:val="20"/>
          <w:szCs w:val="20"/>
          <w:vertAlign w:val="superscript"/>
          <w:lang w:val="en-GB" w:eastAsia="ar-SA"/>
        </w:rPr>
        <w:footnoteReference w:id="3"/>
      </w:r>
      <w:r w:rsidRPr="00E7352A">
        <w:rPr>
          <w:rFonts w:ascii="Calibri" w:eastAsia="Times New Roman" w:hAnsi="Calibri" w:cs="Courier New"/>
          <w:sz w:val="20"/>
          <w:szCs w:val="20"/>
          <w:lang w:val="en-GB" w:eastAsia="ar-SA"/>
        </w:rPr>
        <w:t>.</w:t>
      </w:r>
    </w:p>
    <w:p w:rsidR="000529F0" w:rsidRPr="000529F0" w:rsidRDefault="000529F0" w:rsidP="000529F0">
      <w:pPr>
        <w:numPr>
          <w:ilvl w:val="0"/>
          <w:numId w:val="1"/>
        </w:numPr>
        <w:suppressAutoHyphens/>
        <w:spacing w:before="120" w:after="120" w:line="240" w:lineRule="auto"/>
        <w:ind w:left="567" w:hanging="567"/>
        <w:jc w:val="both"/>
        <w:rPr>
          <w:rFonts w:ascii="Calibri" w:eastAsia="Times New Roman" w:hAnsi="Calibri" w:cs="Calibri"/>
          <w:sz w:val="20"/>
          <w:szCs w:val="20"/>
          <w:lang w:val="en-GB" w:eastAsia="ar-SA"/>
        </w:rPr>
      </w:pPr>
      <w:r w:rsidRPr="000529F0">
        <w:rPr>
          <w:rFonts w:ascii="Calibri" w:eastAsia="Times New Roman" w:hAnsi="Calibri" w:cs="Calibri"/>
          <w:sz w:val="20"/>
          <w:szCs w:val="20"/>
          <w:lang w:val="en-GB" w:eastAsia="ar-SA"/>
        </w:rPr>
        <w:t>WE DECLARE that the company's registration documents (e.g. information from the National Court Register, Central Business Activity Register or other relevant register) are available in electronic form at the following internet addresses of publicly available and free databases (tick as appropriate or provide website address).</w:t>
      </w:r>
    </w:p>
    <w:p w:rsidR="000529F0" w:rsidRPr="000529F0" w:rsidRDefault="000529F0" w:rsidP="000529F0">
      <w:pPr>
        <w:suppressAutoHyphens/>
        <w:spacing w:before="120" w:after="120" w:line="240" w:lineRule="auto"/>
        <w:ind w:left="709"/>
        <w:jc w:val="both"/>
        <w:rPr>
          <w:rFonts w:ascii="Calibri" w:eastAsia="Times New Roman" w:hAnsi="Calibri" w:cs="Calibri"/>
          <w:sz w:val="20"/>
          <w:szCs w:val="20"/>
          <w:lang w:val="en-GB" w:eastAsia="ar-SA"/>
        </w:rPr>
      </w:pPr>
      <w:r w:rsidRPr="000529F0">
        <w:rPr>
          <w:rFonts w:ascii="Tahoma" w:eastAsia="Times New Roman" w:hAnsi="Tahoma" w:cs="Tahoma"/>
          <w:sz w:val="20"/>
          <w:szCs w:val="20"/>
          <w:lang w:val="en-GB" w:eastAsia="ar-SA"/>
        </w:rPr>
        <w:t>⃣</w:t>
      </w:r>
      <w:r w:rsidRPr="000529F0">
        <w:rPr>
          <w:rFonts w:ascii="Calibri" w:eastAsia="Times New Roman" w:hAnsi="Calibri" w:cs="Calibri"/>
          <w:sz w:val="20"/>
          <w:szCs w:val="20"/>
          <w:lang w:val="en-GB" w:eastAsia="ar-SA"/>
        </w:rPr>
        <w:t xml:space="preserve">  </w:t>
      </w:r>
      <w:r>
        <w:rPr>
          <w:rFonts w:ascii="Calibri" w:eastAsia="Times New Roman" w:hAnsi="Calibri" w:cs="Calibri"/>
          <w:sz w:val="20"/>
          <w:szCs w:val="20"/>
          <w:lang w:val="en-GB" w:eastAsia="ar-SA"/>
        </w:rPr>
        <w:t xml:space="preserve"> </w:t>
      </w:r>
      <w:r w:rsidRPr="000529F0">
        <w:rPr>
          <w:rFonts w:ascii="Calibri" w:eastAsia="Times New Roman" w:hAnsi="Calibri" w:cs="Calibri"/>
          <w:sz w:val="20"/>
          <w:szCs w:val="20"/>
          <w:lang w:val="en-GB" w:eastAsia="ar-SA"/>
        </w:rPr>
        <w:t>https://prod.ceidg.gov.pl</w:t>
      </w:r>
    </w:p>
    <w:p w:rsidR="004C1ED8" w:rsidRDefault="000529F0" w:rsidP="000529F0">
      <w:pPr>
        <w:suppressAutoHyphens/>
        <w:spacing w:before="120" w:after="120" w:line="240" w:lineRule="auto"/>
        <w:ind w:left="709"/>
        <w:jc w:val="both"/>
        <w:rPr>
          <w:rFonts w:ascii="Calibri" w:eastAsia="Times New Roman" w:hAnsi="Calibri" w:cs="Calibri"/>
          <w:sz w:val="20"/>
          <w:szCs w:val="20"/>
          <w:lang w:val="en-GB" w:eastAsia="ar-SA"/>
        </w:rPr>
      </w:pPr>
      <w:r w:rsidRPr="000529F0">
        <w:rPr>
          <w:rFonts w:ascii="Tahoma" w:eastAsia="Times New Roman" w:hAnsi="Tahoma" w:cs="Tahoma"/>
          <w:sz w:val="20"/>
          <w:szCs w:val="20"/>
          <w:lang w:val="en-GB" w:eastAsia="ar-SA"/>
        </w:rPr>
        <w:t>⃣</w:t>
      </w:r>
      <w:r w:rsidRPr="000529F0">
        <w:rPr>
          <w:rFonts w:ascii="Calibri" w:eastAsia="Times New Roman" w:hAnsi="Calibri" w:cs="Calibri"/>
          <w:sz w:val="20"/>
          <w:szCs w:val="20"/>
          <w:lang w:val="en-GB" w:eastAsia="ar-SA"/>
        </w:rPr>
        <w:t xml:space="preserve">       </w:t>
      </w:r>
      <w:hyperlink r:id="rId7" w:history="1">
        <w:r w:rsidR="009F01A2" w:rsidRPr="00E44C18">
          <w:rPr>
            <w:rStyle w:val="Hipercze"/>
            <w:rFonts w:ascii="Calibri" w:eastAsia="Times New Roman" w:hAnsi="Calibri" w:cs="Calibri"/>
            <w:sz w:val="20"/>
            <w:szCs w:val="20"/>
            <w:lang w:val="en-GB" w:eastAsia="ar-SA"/>
          </w:rPr>
          <w:t>https://ekrs.ms.gov.pl</w:t>
        </w:r>
      </w:hyperlink>
    </w:p>
    <w:p w:rsidR="009F01A2" w:rsidRPr="009F01A2" w:rsidRDefault="009F01A2" w:rsidP="009F01A2">
      <w:pPr>
        <w:suppressAutoHyphens/>
        <w:spacing w:before="120" w:after="120" w:line="240" w:lineRule="auto"/>
        <w:ind w:left="709"/>
        <w:jc w:val="both"/>
        <w:rPr>
          <w:rFonts w:ascii="Calibri" w:eastAsia="Times New Roman" w:hAnsi="Calibri" w:cs="Calibri"/>
          <w:sz w:val="20"/>
          <w:szCs w:val="20"/>
          <w:lang w:val="en-GB" w:eastAsia="ar-SA"/>
        </w:rPr>
      </w:pPr>
      <w:r w:rsidRPr="009F01A2">
        <w:rPr>
          <w:rFonts w:ascii="Tahoma" w:eastAsia="Times New Roman" w:hAnsi="Tahoma" w:cs="Tahoma"/>
          <w:sz w:val="20"/>
          <w:szCs w:val="20"/>
          <w:lang w:val="en-GB" w:eastAsia="ar-SA"/>
        </w:rPr>
        <w:t>⃣</w:t>
      </w:r>
      <w:r w:rsidRPr="009F01A2">
        <w:rPr>
          <w:rFonts w:ascii="Calibri" w:eastAsia="Times New Roman" w:hAnsi="Calibri" w:cs="Calibri"/>
          <w:sz w:val="20"/>
          <w:szCs w:val="20"/>
          <w:lang w:val="en-GB" w:eastAsia="ar-SA"/>
        </w:rPr>
        <w:t xml:space="preserve">       </w:t>
      </w:r>
      <w:r>
        <w:rPr>
          <w:rFonts w:ascii="Calibri" w:eastAsia="Times New Roman" w:hAnsi="Calibri" w:cs="Calibri"/>
          <w:sz w:val="20"/>
          <w:szCs w:val="20"/>
          <w:lang w:val="en-GB" w:eastAsia="ar-SA"/>
        </w:rPr>
        <w:t>https:</w:t>
      </w:r>
      <w:r w:rsidR="00F174E3">
        <w:rPr>
          <w:rFonts w:ascii="Calibri" w:eastAsia="Times New Roman" w:hAnsi="Calibri" w:cs="Calibri"/>
          <w:sz w:val="20"/>
          <w:szCs w:val="20"/>
          <w:lang w:val="en-GB" w:eastAsia="ar-SA"/>
        </w:rPr>
        <w:t xml:space="preserve"> ………………………………</w:t>
      </w:r>
    </w:p>
    <w:p w:rsidR="00E7352A" w:rsidRPr="00FC1500" w:rsidRDefault="00E7352A" w:rsidP="00FC1500">
      <w:pPr>
        <w:pStyle w:val="Akapitzlist"/>
        <w:numPr>
          <w:ilvl w:val="0"/>
          <w:numId w:val="1"/>
        </w:numPr>
        <w:suppressAutoHyphens/>
        <w:spacing w:before="120" w:after="120" w:line="240" w:lineRule="auto"/>
        <w:jc w:val="both"/>
        <w:rPr>
          <w:rFonts w:ascii="Calibri" w:eastAsia="Times New Roman" w:hAnsi="Calibri" w:cs="Calibri"/>
          <w:sz w:val="20"/>
          <w:szCs w:val="20"/>
          <w:lang w:val="en-GB" w:eastAsia="ar-SA"/>
        </w:rPr>
      </w:pPr>
      <w:r w:rsidRPr="00FC1500">
        <w:rPr>
          <w:rFonts w:ascii="Calibri" w:eastAsia="Times New Roman" w:hAnsi="Calibri" w:cs="Courier New"/>
          <w:sz w:val="20"/>
          <w:szCs w:val="20"/>
          <w:lang w:val="en-GB" w:eastAsia="ar-SA"/>
        </w:rPr>
        <w:t xml:space="preserve">THE </w:t>
      </w:r>
      <w:r w:rsidRPr="00FC1500">
        <w:rPr>
          <w:rFonts w:ascii="Calibri" w:eastAsia="Times New Roman" w:hAnsi="Calibri" w:cs="Courier New"/>
          <w:b/>
          <w:sz w:val="20"/>
          <w:szCs w:val="20"/>
          <w:lang w:val="en-GB" w:eastAsia="ar-SA"/>
        </w:rPr>
        <w:t>CONTACT PERSON for</w:t>
      </w:r>
      <w:r w:rsidRPr="00FC1500">
        <w:rPr>
          <w:rFonts w:ascii="Calibri" w:eastAsia="Times New Roman" w:hAnsi="Calibri" w:cs="Courier New"/>
          <w:sz w:val="20"/>
          <w:szCs w:val="20"/>
          <w:lang w:val="en-GB" w:eastAsia="ar-SA"/>
        </w:rPr>
        <w:t xml:space="preserve"> these proceedings is:</w:t>
      </w:r>
    </w:p>
    <w:p w:rsidR="00E7352A" w:rsidRPr="00E7352A" w:rsidRDefault="00E7352A" w:rsidP="00E7352A">
      <w:pPr>
        <w:suppressAutoHyphens/>
        <w:spacing w:after="0" w:line="240" w:lineRule="auto"/>
        <w:ind w:left="567"/>
        <w:rPr>
          <w:rFonts w:ascii="Calibri" w:eastAsia="Times New Roman" w:hAnsi="Calibri" w:cs="Calibri"/>
          <w:sz w:val="20"/>
          <w:szCs w:val="20"/>
          <w:lang w:val="en-GB" w:eastAsia="ar-SA"/>
        </w:rPr>
      </w:pPr>
      <w:r w:rsidRPr="00E7352A">
        <w:rPr>
          <w:rFonts w:ascii="Calibri" w:eastAsia="Times New Roman" w:hAnsi="Calibri" w:cs="Courier New"/>
          <w:sz w:val="20"/>
          <w:szCs w:val="20"/>
          <w:lang w:val="en-GB" w:eastAsia="ar-SA"/>
        </w:rPr>
        <w:t>First and last name: .......................................................................................................tel. ................................................. e-mail: ...................................................</w:t>
      </w:r>
    </w:p>
    <w:p w:rsidR="00E7352A" w:rsidRPr="00E7352A" w:rsidRDefault="00E7352A" w:rsidP="00FC1500">
      <w:pPr>
        <w:numPr>
          <w:ilvl w:val="0"/>
          <w:numId w:val="1"/>
        </w:numPr>
        <w:suppressAutoHyphens/>
        <w:spacing w:before="120" w:after="120" w:line="240" w:lineRule="auto"/>
        <w:ind w:left="567" w:hanging="567"/>
        <w:jc w:val="both"/>
        <w:rPr>
          <w:rFonts w:ascii="Calibri" w:eastAsia="Times New Roman" w:hAnsi="Calibri" w:cs="Calibri"/>
          <w:sz w:val="20"/>
          <w:szCs w:val="20"/>
          <w:lang w:val="en-GB" w:eastAsia="ar-SA"/>
        </w:rPr>
      </w:pPr>
      <w:r w:rsidRPr="00E7352A">
        <w:rPr>
          <w:rFonts w:ascii="Calibri" w:eastAsia="Times New Roman" w:hAnsi="Calibri" w:cs="Courier New"/>
          <w:b/>
          <w:sz w:val="20"/>
          <w:szCs w:val="20"/>
          <w:lang w:val="en-GB" w:eastAsia="ar-SA"/>
        </w:rPr>
        <w:t xml:space="preserve">LIST of enclosed declarations and documents: </w:t>
      </w:r>
      <w:r w:rsidRPr="00E7352A">
        <w:rPr>
          <w:rFonts w:ascii="Calibri" w:eastAsia="Times New Roman" w:hAnsi="Calibri" w:cs="Courier New"/>
          <w:i/>
          <w:sz w:val="20"/>
          <w:szCs w:val="20"/>
          <w:lang w:val="en-GB" w:eastAsia="ar-SA"/>
        </w:rPr>
        <w:t>(list all statements and documents submitted, etc.)</w:t>
      </w:r>
      <w:r w:rsidRPr="00E7352A">
        <w:rPr>
          <w:rFonts w:ascii="Calibri" w:eastAsia="Times New Roman" w:hAnsi="Calibri" w:cs="Courier New"/>
          <w:sz w:val="20"/>
          <w:szCs w:val="20"/>
          <w:lang w:val="en-GB" w:eastAsia="ar-SA"/>
        </w:rPr>
        <w:t>:</w:t>
      </w:r>
    </w:p>
    <w:p w:rsidR="00E7352A" w:rsidRPr="00E7352A" w:rsidRDefault="00E7352A" w:rsidP="00E7352A">
      <w:pPr>
        <w:suppressAutoHyphens/>
        <w:spacing w:before="120" w:after="120" w:line="240" w:lineRule="auto"/>
        <w:ind w:left="567"/>
        <w:rPr>
          <w:rFonts w:ascii="Calibri" w:eastAsia="Times New Roman" w:hAnsi="Calibri" w:cs="Calibri"/>
          <w:sz w:val="20"/>
          <w:szCs w:val="20"/>
          <w:lang w:val="en-GB" w:eastAsia="ar-SA"/>
        </w:rPr>
      </w:pPr>
      <w:r w:rsidRPr="00E7352A">
        <w:rPr>
          <w:rFonts w:ascii="Calibri" w:eastAsia="Times New Roman" w:hAnsi="Calibri" w:cs="Courier New"/>
          <w:sz w:val="20"/>
          <w:szCs w:val="20"/>
          <w:lang w:val="en-GB" w:eastAsia="ar-SA"/>
        </w:rPr>
        <w:t xml:space="preserve">....................................................................................................... ....................................................................................................... ....................................................................................................... </w:t>
      </w:r>
    </w:p>
    <w:p w:rsidR="00E7352A" w:rsidRPr="00E7352A" w:rsidRDefault="00E7352A" w:rsidP="00E7352A">
      <w:pPr>
        <w:suppressAutoHyphens/>
        <w:spacing w:before="120" w:after="120" w:line="240" w:lineRule="auto"/>
        <w:ind w:firstLine="567"/>
        <w:rPr>
          <w:rFonts w:ascii="Calibri" w:eastAsia="Times New Roman" w:hAnsi="Calibri" w:cs="Courier New"/>
          <w:sz w:val="20"/>
          <w:szCs w:val="20"/>
          <w:lang w:val="en-GB" w:eastAsia="ar-SA"/>
        </w:rPr>
      </w:pPr>
    </w:p>
    <w:p w:rsidR="00E7352A" w:rsidRPr="00E7352A" w:rsidRDefault="00E7352A" w:rsidP="00E7352A">
      <w:pPr>
        <w:suppressAutoHyphens/>
        <w:spacing w:before="120" w:after="120" w:line="240" w:lineRule="auto"/>
        <w:ind w:firstLine="567"/>
        <w:rPr>
          <w:rFonts w:ascii="Calibri" w:eastAsia="Times New Roman" w:hAnsi="Calibri" w:cs="Calibri"/>
          <w:sz w:val="20"/>
          <w:szCs w:val="20"/>
          <w:lang w:val="en-GB" w:eastAsia="ar-SA"/>
        </w:rPr>
      </w:pPr>
      <w:r w:rsidRPr="00E7352A">
        <w:rPr>
          <w:rFonts w:ascii="Calibri" w:eastAsia="Times New Roman" w:hAnsi="Calibri" w:cs="Courier New"/>
          <w:sz w:val="20"/>
          <w:szCs w:val="20"/>
          <w:lang w:val="en-GB" w:eastAsia="ar-SA"/>
        </w:rPr>
        <w:t>............................... on................................</w:t>
      </w:r>
    </w:p>
    <w:p w:rsidR="00E7352A" w:rsidRPr="00E7352A" w:rsidRDefault="00E7352A" w:rsidP="00E7352A">
      <w:pPr>
        <w:suppressAutoHyphens/>
        <w:spacing w:before="120" w:after="120" w:line="240" w:lineRule="auto"/>
        <w:rPr>
          <w:rFonts w:ascii="Calibri" w:eastAsia="Times New Roman" w:hAnsi="Calibri" w:cs="Calibri"/>
          <w:i/>
          <w:sz w:val="20"/>
          <w:szCs w:val="20"/>
          <w:lang w:val="en-GB" w:eastAsia="ar-SA"/>
        </w:rPr>
      </w:pPr>
      <w:r w:rsidRPr="00E7352A">
        <w:rPr>
          <w:rFonts w:ascii="Calibri" w:eastAsia="Times New Roman" w:hAnsi="Calibri" w:cs="Courier New"/>
          <w:i/>
          <w:sz w:val="20"/>
          <w:szCs w:val="20"/>
          <w:lang w:val="en-GB" w:eastAsia="ar-SA"/>
        </w:rPr>
        <w:t xml:space="preserve"> </w:t>
      </w:r>
    </w:p>
    <w:p w:rsidR="00E7352A" w:rsidRPr="00E7352A" w:rsidRDefault="00E7352A" w:rsidP="00E7352A">
      <w:pPr>
        <w:suppressAutoHyphens/>
        <w:spacing w:before="120" w:after="120" w:line="240" w:lineRule="auto"/>
        <w:ind w:left="288" w:firstLine="3960"/>
        <w:jc w:val="right"/>
        <w:rPr>
          <w:rFonts w:ascii="Calibri" w:eastAsia="Times New Roman" w:hAnsi="Calibri" w:cs="Calibri"/>
          <w:i/>
          <w:sz w:val="16"/>
          <w:szCs w:val="16"/>
          <w:lang w:val="en-GB" w:eastAsia="ar-SA"/>
        </w:rPr>
      </w:pPr>
      <w:r w:rsidRPr="00E7352A">
        <w:rPr>
          <w:rFonts w:ascii="Calibri" w:eastAsia="Times New Roman" w:hAnsi="Calibri" w:cs="Calibri"/>
          <w:i/>
          <w:sz w:val="16"/>
          <w:szCs w:val="16"/>
          <w:lang w:val="en-GB" w:eastAsia="ar-SA"/>
        </w:rPr>
        <w:t>......................................................................................</w:t>
      </w:r>
    </w:p>
    <w:p w:rsidR="00E7352A" w:rsidRPr="00E7352A" w:rsidRDefault="00E7352A" w:rsidP="00E7352A">
      <w:pPr>
        <w:spacing w:after="0" w:line="240" w:lineRule="auto"/>
        <w:jc w:val="right"/>
        <w:rPr>
          <w:rFonts w:ascii="Calibri" w:eastAsia="Times New Roman" w:hAnsi="Calibri" w:cs="Calibri"/>
          <w:sz w:val="20"/>
          <w:szCs w:val="20"/>
          <w:lang w:val="en-GB" w:eastAsia="pl-PL"/>
        </w:rPr>
      </w:pPr>
      <w:r w:rsidRPr="00E7352A">
        <w:rPr>
          <w:rFonts w:ascii="Calibri" w:eastAsia="Times New Roman" w:hAnsi="Calibri" w:cs="Times New Roman"/>
          <w:i/>
          <w:sz w:val="20"/>
          <w:szCs w:val="24"/>
          <w:lang w:val="en-GB" w:eastAsia="pl-PL"/>
        </w:rPr>
        <w:t>(qualified electronic signature of person</w:t>
      </w:r>
      <w:r w:rsidRPr="00E7352A">
        <w:rPr>
          <w:rFonts w:ascii="Calibri" w:eastAsia="Times New Roman" w:hAnsi="Calibri" w:cs="Times New Roman"/>
          <w:i/>
          <w:sz w:val="20"/>
          <w:szCs w:val="24"/>
          <w:lang w:val="en-GB" w:eastAsia="pl-PL"/>
        </w:rPr>
        <w:br/>
        <w:t>authorized to represent the Contractor</w:t>
      </w:r>
      <w:r w:rsidRPr="00E7352A">
        <w:rPr>
          <w:rFonts w:ascii="Calibri" w:eastAsia="Times New Roman" w:hAnsi="Calibri" w:cs="Times New Roman"/>
          <w:b/>
          <w:i/>
          <w:sz w:val="20"/>
          <w:szCs w:val="24"/>
          <w:lang w:val="en-GB" w:eastAsia="pl-PL"/>
        </w:rPr>
        <w:t>)</w:t>
      </w:r>
    </w:p>
    <w:p w:rsidR="00E7352A" w:rsidRPr="00E7352A" w:rsidRDefault="00E7352A" w:rsidP="00E7352A">
      <w:pPr>
        <w:suppressAutoHyphens/>
        <w:spacing w:before="120" w:after="120" w:line="240" w:lineRule="auto"/>
        <w:ind w:firstLine="3960"/>
        <w:jc w:val="center"/>
        <w:rPr>
          <w:rFonts w:ascii="Calibri" w:eastAsia="Times New Roman" w:hAnsi="Calibri" w:cs="Calibri"/>
          <w:i/>
          <w:sz w:val="16"/>
          <w:szCs w:val="16"/>
          <w:lang w:val="en-GB" w:eastAsia="ar-SA"/>
        </w:rPr>
      </w:pPr>
    </w:p>
    <w:p w:rsidR="00E7352A" w:rsidRPr="00E7352A" w:rsidRDefault="00E7352A" w:rsidP="00E7352A">
      <w:pPr>
        <w:suppressAutoHyphens/>
        <w:spacing w:before="120" w:after="120" w:line="240" w:lineRule="auto"/>
        <w:jc w:val="both"/>
        <w:rPr>
          <w:rFonts w:ascii="Calibri" w:eastAsia="Times New Roman" w:hAnsi="Calibri" w:cs="Calibri"/>
          <w:sz w:val="20"/>
          <w:szCs w:val="20"/>
          <w:lang w:val="en-GB" w:eastAsia="ar-SA"/>
        </w:rPr>
      </w:pPr>
      <w:r w:rsidRPr="00E7352A">
        <w:rPr>
          <w:rFonts w:ascii="Calibri" w:eastAsia="Times New Roman" w:hAnsi="Calibri" w:cs="Courier New"/>
          <w:sz w:val="20"/>
          <w:szCs w:val="20"/>
          <w:lang w:val="en-GB" w:eastAsia="ar-SA"/>
        </w:rPr>
        <w:t>*delete as appropriate</w:t>
      </w:r>
    </w:p>
    <w:p w:rsidR="00E7352A" w:rsidRPr="00E7352A" w:rsidRDefault="00E7352A" w:rsidP="00E7352A">
      <w:pPr>
        <w:suppressAutoHyphens/>
        <w:spacing w:before="120" w:after="120" w:line="240" w:lineRule="auto"/>
        <w:jc w:val="both"/>
        <w:rPr>
          <w:rFonts w:ascii="Calibri" w:eastAsia="Times New Roman" w:hAnsi="Calibri" w:cs="Calibri"/>
          <w:sz w:val="20"/>
          <w:szCs w:val="20"/>
          <w:lang w:val="en-GB" w:eastAsia="ar-SA"/>
        </w:rPr>
      </w:pPr>
    </w:p>
    <w:p w:rsidR="00E7352A" w:rsidRPr="00E7352A" w:rsidRDefault="00E7352A" w:rsidP="00E7352A">
      <w:pPr>
        <w:spacing w:before="120" w:after="120" w:line="240" w:lineRule="auto"/>
        <w:ind w:left="142" w:hanging="142"/>
        <w:jc w:val="both"/>
        <w:rPr>
          <w:rFonts w:ascii="Calibri" w:eastAsia="Times New Roman" w:hAnsi="Calibri" w:cs="Calibri"/>
          <w:i/>
          <w:iCs/>
          <w:sz w:val="20"/>
          <w:szCs w:val="20"/>
          <w:lang w:val="en-GB" w:eastAsia="pl-PL"/>
        </w:rPr>
      </w:pP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r w:rsidRPr="00E7352A">
        <w:rPr>
          <w:rFonts w:ascii="Calibri" w:eastAsia="Times New Roman" w:hAnsi="Calibri" w:cs="Times New Roman"/>
          <w:sz w:val="18"/>
          <w:szCs w:val="24"/>
          <w:lang w:val="en-GB" w:eastAsia="pl-PL"/>
        </w:rPr>
        <w:t xml:space="preserve"> </w:t>
      </w: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E7352A" w:rsidRP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E7352A" w:rsidRDefault="00E7352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p w:rsidR="003F6B9A" w:rsidRPr="00E7352A" w:rsidRDefault="003F6B9A" w:rsidP="00E7352A">
      <w:pPr>
        <w:tabs>
          <w:tab w:val="left" w:pos="284"/>
        </w:tabs>
        <w:suppressAutoHyphens/>
        <w:spacing w:before="120" w:after="120" w:line="240" w:lineRule="auto"/>
        <w:jc w:val="both"/>
        <w:rPr>
          <w:rFonts w:ascii="Calibri" w:eastAsia="Times New Roman" w:hAnsi="Calibri" w:cs="Calibri"/>
          <w:sz w:val="18"/>
          <w:szCs w:val="18"/>
          <w:lang w:val="en-GB" w:eastAsia="pl-PL"/>
        </w:rPr>
      </w:pPr>
    </w:p>
    <w:tbl>
      <w:tblPr>
        <w:tblW w:w="9062" w:type="dxa"/>
        <w:tblInd w:w="5" w:type="dxa"/>
        <w:tblCellMar>
          <w:left w:w="10" w:type="dxa"/>
          <w:right w:w="10" w:type="dxa"/>
        </w:tblCellMar>
        <w:tblLook w:val="0000" w:firstRow="0" w:lastRow="0" w:firstColumn="0" w:lastColumn="0" w:noHBand="0" w:noVBand="0"/>
      </w:tblPr>
      <w:tblGrid>
        <w:gridCol w:w="3956"/>
        <w:gridCol w:w="5106"/>
      </w:tblGrid>
      <w:tr w:rsidR="00E7352A" w:rsidRPr="00E7352A" w:rsidTr="00844391">
        <w:trPr>
          <w:trHeight w:val="1478"/>
        </w:trPr>
        <w:tc>
          <w:tcPr>
            <w:tcW w:w="395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bottom"/>
          </w:tcPr>
          <w:p w:rsidR="00E7352A" w:rsidRPr="00E7352A" w:rsidRDefault="00E7352A" w:rsidP="00E7352A">
            <w:pPr>
              <w:suppressAutoHyphens/>
              <w:spacing w:before="120" w:after="120" w:line="240" w:lineRule="auto"/>
              <w:jc w:val="center"/>
              <w:rPr>
                <w:rFonts w:ascii="Calibri" w:eastAsia="Times New Roman" w:hAnsi="Calibri" w:cs="Calibri"/>
                <w:sz w:val="20"/>
                <w:szCs w:val="20"/>
                <w:lang w:val="en-GB" w:eastAsia="pl-PL"/>
              </w:rPr>
            </w:pPr>
            <w:r w:rsidRPr="00E7352A">
              <w:rPr>
                <w:rFonts w:ascii="Calibri" w:eastAsia="Times New Roman" w:hAnsi="Calibri" w:cs="Times New Roman"/>
                <w:sz w:val="20"/>
                <w:szCs w:val="24"/>
                <w:lang w:val="en-GB" w:eastAsia="pl-PL"/>
              </w:rPr>
              <w:t>(name of Contractor(s))</w:t>
            </w:r>
          </w:p>
        </w:tc>
        <w:tc>
          <w:tcPr>
            <w:tcW w:w="5106" w:type="dxa"/>
            <w:tcBorders>
              <w:top w:val="single" w:sz="2" w:space="0" w:color="000000"/>
              <w:left w:val="single" w:sz="2" w:space="0" w:color="000000"/>
              <w:bottom w:val="single" w:sz="2" w:space="0" w:color="000000"/>
              <w:right w:val="single" w:sz="2" w:space="0" w:color="000000"/>
            </w:tcBorders>
            <w:shd w:val="clear" w:color="auto" w:fill="auto"/>
            <w:tcMar>
              <w:top w:w="0" w:type="dxa"/>
              <w:left w:w="82" w:type="dxa"/>
              <w:bottom w:w="92" w:type="dxa"/>
              <w:right w:w="115" w:type="dxa"/>
            </w:tcMar>
            <w:vAlign w:val="center"/>
          </w:tcPr>
          <w:p w:rsidR="00E7352A" w:rsidRPr="00E7352A" w:rsidRDefault="00E7352A" w:rsidP="00E7352A">
            <w:pPr>
              <w:suppressAutoHyphens/>
              <w:spacing w:before="120" w:after="120" w:line="240" w:lineRule="auto"/>
              <w:jc w:val="center"/>
              <w:rPr>
                <w:rFonts w:ascii="Calibri" w:eastAsia="Times New Roman" w:hAnsi="Calibri" w:cs="Calibri"/>
                <w:sz w:val="20"/>
                <w:szCs w:val="20"/>
                <w:lang w:val="en-GB" w:eastAsia="pl-PL"/>
              </w:rPr>
            </w:pPr>
            <w:r w:rsidRPr="00E7352A">
              <w:rPr>
                <w:rFonts w:ascii="Calibri" w:eastAsia="Times New Roman" w:hAnsi="Calibri" w:cs="Times New Roman"/>
                <w:b/>
                <w:sz w:val="20"/>
                <w:szCs w:val="24"/>
                <w:lang w:val="en-GB" w:eastAsia="pl-PL"/>
              </w:rPr>
              <w:t>FORM 2.2.</w:t>
            </w:r>
          </w:p>
          <w:p w:rsidR="00E7352A" w:rsidRPr="00E7352A" w:rsidRDefault="00E7352A" w:rsidP="00B02772">
            <w:pPr>
              <w:suppressAutoHyphens/>
              <w:spacing w:before="120" w:after="120" w:line="240" w:lineRule="auto"/>
              <w:jc w:val="center"/>
              <w:rPr>
                <w:rFonts w:ascii="Calibri" w:eastAsia="Times New Roman" w:hAnsi="Calibri" w:cs="Calibri"/>
                <w:sz w:val="20"/>
                <w:szCs w:val="20"/>
                <w:lang w:val="en-GB" w:eastAsia="pl-PL"/>
              </w:rPr>
            </w:pPr>
            <w:r w:rsidRPr="00E7352A">
              <w:rPr>
                <w:rFonts w:ascii="Calibri" w:eastAsia="Times New Roman" w:hAnsi="Calibri" w:cs="Times New Roman"/>
                <w:b/>
                <w:sz w:val="20"/>
                <w:szCs w:val="24"/>
                <w:lang w:val="en-GB" w:eastAsia="pl-PL"/>
              </w:rPr>
              <w:t>“LIST OF TECHNICAL PARAMETERS”</w:t>
            </w:r>
          </w:p>
        </w:tc>
      </w:tr>
    </w:tbl>
    <w:p w:rsidR="00E7352A" w:rsidRPr="00E7352A" w:rsidRDefault="00E7352A" w:rsidP="002E0DF6">
      <w:pPr>
        <w:spacing w:before="120" w:after="0" w:line="240" w:lineRule="auto"/>
        <w:rPr>
          <w:rFonts w:ascii="Calibri" w:eastAsia="Times New Roman" w:hAnsi="Calibri" w:cs="Calibri"/>
          <w:b/>
          <w:bCs/>
          <w:sz w:val="20"/>
          <w:szCs w:val="20"/>
          <w:lang w:val="en-GB" w:eastAsia="pl-PL"/>
        </w:rPr>
      </w:pPr>
      <w:r w:rsidRPr="00E7352A">
        <w:rPr>
          <w:rFonts w:ascii="Calibri" w:eastAsia="Times New Roman" w:hAnsi="Calibri" w:cs="Times New Roman"/>
          <w:sz w:val="20"/>
          <w:szCs w:val="24"/>
          <w:lang w:val="en-GB" w:eastAsia="pl-PL"/>
        </w:rPr>
        <w:t>Concerning the procedure for the award of a public contract entitled</w:t>
      </w:r>
      <w:r w:rsidRPr="00E7352A">
        <w:rPr>
          <w:rFonts w:ascii="Calibri" w:eastAsia="Times New Roman" w:hAnsi="Calibri" w:cs="Times New Roman"/>
          <w:b/>
          <w:sz w:val="20"/>
          <w:szCs w:val="24"/>
          <w:lang w:val="en-GB" w:eastAsia="pl-PL"/>
        </w:rPr>
        <w:t xml:space="preserve">: </w:t>
      </w:r>
      <w:r w:rsidRPr="00E7352A">
        <w:rPr>
          <w:rFonts w:ascii="Calibri" w:eastAsia="Times New Roman" w:hAnsi="Calibri" w:cs="Times New Roman"/>
          <w:b/>
          <w:sz w:val="20"/>
          <w:szCs w:val="24"/>
          <w:lang w:val="en-GB" w:eastAsia="pl-PL"/>
        </w:rPr>
        <w:br/>
      </w:r>
      <w:r w:rsidR="00BC1503">
        <w:rPr>
          <w:rFonts w:ascii="Calibri" w:eastAsia="Times New Roman" w:hAnsi="Calibri" w:cs="Times New Roman"/>
          <w:b/>
          <w:sz w:val="20"/>
          <w:szCs w:val="24"/>
          <w:lang w:val="en-GB" w:eastAsia="pl-PL"/>
        </w:rPr>
        <w:t xml:space="preserve">Delivery of </w:t>
      </w:r>
      <w:r w:rsidR="005C239B">
        <w:rPr>
          <w:rFonts w:ascii="Calibri" w:eastAsia="Times New Roman" w:hAnsi="Calibri" w:cs="Times New Roman"/>
          <w:b/>
          <w:sz w:val="20"/>
          <w:szCs w:val="24"/>
          <w:lang w:val="en-GB" w:eastAsia="pl-PL"/>
        </w:rPr>
        <w:t xml:space="preserve"> magnet</w:t>
      </w:r>
      <w:r w:rsidR="00BC1503">
        <w:rPr>
          <w:rFonts w:ascii="Calibri" w:eastAsia="Times New Roman" w:hAnsi="Calibri" w:cs="Times New Roman"/>
          <w:b/>
          <w:sz w:val="20"/>
          <w:szCs w:val="24"/>
          <w:lang w:val="en-GB" w:eastAsia="pl-PL"/>
        </w:rPr>
        <w:t xml:space="preserve">s </w:t>
      </w:r>
    </w:p>
    <w:p w:rsidR="00E7352A" w:rsidRDefault="00E7352A" w:rsidP="002E0DF6">
      <w:pPr>
        <w:suppressAutoHyphens/>
        <w:spacing w:after="120" w:line="240" w:lineRule="auto"/>
        <w:jc w:val="both"/>
        <w:rPr>
          <w:rFonts w:ascii="Calibri" w:eastAsia="Times New Roman" w:hAnsi="Calibri" w:cs="Times New Roman"/>
          <w:b/>
          <w:sz w:val="20"/>
          <w:szCs w:val="24"/>
          <w:lang w:val="en-GB" w:eastAsia="pl-PL"/>
        </w:rPr>
      </w:pPr>
      <w:r w:rsidRPr="00E7352A">
        <w:rPr>
          <w:rFonts w:ascii="Calibri" w:eastAsia="Times New Roman" w:hAnsi="Calibri" w:cs="Times New Roman"/>
          <w:sz w:val="20"/>
          <w:szCs w:val="24"/>
          <w:lang w:val="en-GB" w:eastAsia="pl-PL"/>
        </w:rPr>
        <w:t>Procedure reference no.:</w:t>
      </w:r>
      <w:r w:rsidRPr="00E7352A">
        <w:rPr>
          <w:rFonts w:ascii="Calibri" w:eastAsia="Times New Roman" w:hAnsi="Calibri" w:cs="Times New Roman"/>
          <w:b/>
          <w:sz w:val="20"/>
          <w:szCs w:val="24"/>
          <w:lang w:val="en-GB" w:eastAsia="pl-PL"/>
        </w:rPr>
        <w:t xml:space="preserve"> </w:t>
      </w:r>
      <w:r w:rsidR="005C239B">
        <w:rPr>
          <w:rFonts w:ascii="Calibri" w:eastAsia="Times New Roman" w:hAnsi="Calibri" w:cs="Times New Roman"/>
          <w:b/>
          <w:sz w:val="20"/>
          <w:szCs w:val="24"/>
          <w:lang w:val="en-GB" w:eastAsia="pl-PL"/>
        </w:rPr>
        <w:t>EZP.270.80.2023</w:t>
      </w:r>
    </w:p>
    <w:p w:rsidR="002E0DF6" w:rsidRDefault="007E13FE" w:rsidP="002E0DF6">
      <w:pPr>
        <w:suppressAutoHyphens/>
        <w:spacing w:after="120" w:line="240" w:lineRule="auto"/>
        <w:jc w:val="both"/>
        <w:rPr>
          <w:rFonts w:ascii="Calibri" w:eastAsia="Times New Roman" w:hAnsi="Calibri" w:cs="Calibri"/>
          <w:b/>
          <w:bCs/>
          <w:sz w:val="20"/>
          <w:szCs w:val="20"/>
          <w:lang w:val="en-GB" w:eastAsia="pl-PL"/>
        </w:rPr>
      </w:pPr>
      <w:r w:rsidRPr="007E13FE">
        <w:rPr>
          <w:rFonts w:ascii="Calibri" w:eastAsia="Times New Roman" w:hAnsi="Calibri" w:cs="Calibri"/>
          <w:b/>
          <w:bCs/>
          <w:sz w:val="20"/>
          <w:szCs w:val="20"/>
          <w:lang w:val="en-GB" w:eastAsia="pl-PL"/>
        </w:rPr>
        <w:t>I Technical parameters:</w:t>
      </w:r>
    </w:p>
    <w:p w:rsidR="00C36088" w:rsidRDefault="00C36088" w:rsidP="002E0DF6">
      <w:pPr>
        <w:suppressAutoHyphens/>
        <w:spacing w:after="120" w:line="240" w:lineRule="auto"/>
        <w:jc w:val="both"/>
        <w:rPr>
          <w:rFonts w:ascii="Calibri" w:eastAsia="Times New Roman" w:hAnsi="Calibri" w:cs="Calibri"/>
          <w:b/>
          <w:bCs/>
          <w:sz w:val="20"/>
          <w:szCs w:val="20"/>
          <w:lang w:val="en-GB" w:eastAsia="pl-PL"/>
        </w:rPr>
      </w:pPr>
    </w:p>
    <w:tbl>
      <w:tblPr>
        <w:tblW w:w="9380"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92"/>
        <w:gridCol w:w="2835"/>
        <w:gridCol w:w="4253"/>
      </w:tblGrid>
      <w:tr w:rsidR="00482441" w:rsidRPr="003F6B9A" w:rsidTr="006905C1">
        <w:tc>
          <w:tcPr>
            <w:tcW w:w="5127"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3139F" w:rsidRPr="008D6140" w:rsidRDefault="0063139F" w:rsidP="0063139F">
            <w:pPr>
              <w:spacing w:after="0" w:line="240" w:lineRule="auto"/>
              <w:jc w:val="both"/>
              <w:rPr>
                <w:rFonts w:eastAsia="Times New Roman" w:cstheme="minorHAnsi"/>
                <w:b/>
                <w:bCs/>
                <w:sz w:val="20"/>
                <w:szCs w:val="20"/>
                <w:lang w:val="en-GB"/>
              </w:rPr>
            </w:pPr>
            <w:r w:rsidRPr="008D6140">
              <w:rPr>
                <w:rFonts w:eastAsia="Times New Roman" w:cstheme="minorHAnsi"/>
                <w:b/>
                <w:bCs/>
                <w:sz w:val="20"/>
                <w:szCs w:val="20"/>
                <w:lang w:val="en-GB"/>
              </w:rPr>
              <w:t>Dipole</w:t>
            </w:r>
            <w:r w:rsidR="006E5128" w:rsidRPr="008D6140">
              <w:rPr>
                <w:rFonts w:cstheme="minorHAnsi"/>
                <w:sz w:val="20"/>
                <w:szCs w:val="20"/>
                <w:lang w:val="en-US"/>
              </w:rPr>
              <w:t xml:space="preserve"> </w:t>
            </w:r>
            <w:r w:rsidR="006E5128" w:rsidRPr="008D6140">
              <w:rPr>
                <w:rFonts w:eastAsia="Times New Roman" w:cstheme="minorHAnsi"/>
                <w:b/>
                <w:bCs/>
                <w:sz w:val="20"/>
                <w:szCs w:val="20"/>
                <w:lang w:val="en-US"/>
              </w:rPr>
              <w:t>electromagnets</w:t>
            </w:r>
          </w:p>
          <w:p w:rsidR="00482441" w:rsidRPr="003F6B9A" w:rsidRDefault="008D6140" w:rsidP="0063139F">
            <w:pPr>
              <w:spacing w:after="0" w:line="240" w:lineRule="auto"/>
              <w:jc w:val="both"/>
              <w:rPr>
                <w:rFonts w:eastAsia="Times New Roman" w:cstheme="minorHAnsi"/>
                <w:sz w:val="20"/>
                <w:szCs w:val="20"/>
                <w:highlight w:val="yellow"/>
              </w:rPr>
            </w:pPr>
            <w:r>
              <w:rPr>
                <w:rFonts w:eastAsia="Times New Roman" w:cstheme="minorHAnsi"/>
                <w:b/>
                <w:bCs/>
                <w:sz w:val="20"/>
                <w:szCs w:val="20"/>
                <w:lang w:val="en"/>
              </w:rPr>
              <w:t>3 pcs</w:t>
            </w:r>
            <w:r w:rsidR="0063139F" w:rsidRPr="008D6140">
              <w:rPr>
                <w:rFonts w:eastAsia="Times New Roman" w:cstheme="minorHAnsi"/>
                <w:b/>
                <w:bCs/>
                <w:sz w:val="20"/>
                <w:szCs w:val="20"/>
                <w:lang w:val="en"/>
              </w:rPr>
              <w:t>.</w:t>
            </w:r>
          </w:p>
        </w:tc>
        <w:tc>
          <w:tcPr>
            <w:tcW w:w="4253" w:type="dxa"/>
            <w:tcBorders>
              <w:top w:val="single" w:sz="8" w:space="0" w:color="auto"/>
              <w:left w:val="single" w:sz="8" w:space="0" w:color="auto"/>
              <w:bottom w:val="single" w:sz="8" w:space="0" w:color="auto"/>
              <w:right w:val="single" w:sz="8" w:space="0" w:color="auto"/>
            </w:tcBorders>
            <w:shd w:val="clear" w:color="auto" w:fill="D9D9D9"/>
          </w:tcPr>
          <w:p w:rsidR="00482441" w:rsidRPr="003F6B9A" w:rsidRDefault="00482441" w:rsidP="008302D9">
            <w:pPr>
              <w:spacing w:after="0" w:line="240" w:lineRule="auto"/>
              <w:jc w:val="both"/>
              <w:rPr>
                <w:rFonts w:eastAsia="Times New Roman" w:cstheme="minorHAnsi"/>
                <w:b/>
                <w:bCs/>
                <w:sz w:val="20"/>
                <w:szCs w:val="20"/>
                <w:highlight w:val="yellow"/>
                <w:lang w:val="en"/>
              </w:rPr>
            </w:pPr>
          </w:p>
        </w:tc>
      </w:tr>
      <w:tr w:rsidR="00482441" w:rsidRPr="003F6B9A" w:rsidTr="006905C1">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441" w:rsidRPr="00E57433" w:rsidRDefault="00482441" w:rsidP="008302D9">
            <w:pPr>
              <w:spacing w:after="0" w:line="240" w:lineRule="auto"/>
              <w:jc w:val="both"/>
              <w:rPr>
                <w:rFonts w:eastAsia="Times New Roman" w:cstheme="minorHAnsi"/>
                <w:sz w:val="20"/>
                <w:szCs w:val="20"/>
              </w:rPr>
            </w:pPr>
            <w:r w:rsidRPr="00E57433">
              <w:rPr>
                <w:rFonts w:eastAsia="Times New Roman" w:cstheme="minorHAnsi"/>
                <w:sz w:val="20"/>
                <w:szCs w:val="20"/>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482441" w:rsidP="008302D9">
            <w:pPr>
              <w:spacing w:after="0" w:line="240" w:lineRule="auto"/>
              <w:jc w:val="both"/>
              <w:rPr>
                <w:rFonts w:eastAsia="Times New Roman" w:cstheme="minorHAnsi"/>
                <w:sz w:val="20"/>
                <w:szCs w:val="20"/>
              </w:rPr>
            </w:pPr>
            <w:r w:rsidRPr="00E57433">
              <w:rPr>
                <w:rFonts w:eastAsia="Times New Roman" w:cstheme="minorHAnsi"/>
                <w:sz w:val="20"/>
                <w:szCs w:val="20"/>
                <w:lang w:val="en"/>
              </w:rPr>
              <w:t>Required parameter</w:t>
            </w:r>
          </w:p>
        </w:tc>
        <w:tc>
          <w:tcPr>
            <w:tcW w:w="4253" w:type="dxa"/>
            <w:tcBorders>
              <w:top w:val="nil"/>
              <w:left w:val="nil"/>
              <w:bottom w:val="single" w:sz="8" w:space="0" w:color="auto"/>
              <w:right w:val="single" w:sz="8" w:space="0" w:color="auto"/>
            </w:tcBorders>
          </w:tcPr>
          <w:p w:rsidR="00482441" w:rsidRPr="005B0F1E" w:rsidRDefault="00482441" w:rsidP="00482441">
            <w:pPr>
              <w:spacing w:after="0" w:line="240" w:lineRule="auto"/>
              <w:jc w:val="both"/>
              <w:rPr>
                <w:rFonts w:eastAsia="Times New Roman" w:cstheme="minorHAnsi"/>
                <w:sz w:val="20"/>
                <w:szCs w:val="20"/>
                <w:lang w:val="en"/>
              </w:rPr>
            </w:pPr>
            <w:r w:rsidRPr="005B0F1E">
              <w:rPr>
                <w:rFonts w:eastAsia="Times New Roman" w:cstheme="minorHAnsi"/>
                <w:sz w:val="20"/>
                <w:szCs w:val="20"/>
                <w:lang w:val="en"/>
              </w:rPr>
              <w:t>Parameter offered:</w:t>
            </w:r>
          </w:p>
          <w:p w:rsidR="00482441" w:rsidRPr="005B0F1E" w:rsidRDefault="00482441" w:rsidP="00482441">
            <w:pPr>
              <w:spacing w:after="0" w:line="240" w:lineRule="auto"/>
              <w:jc w:val="both"/>
              <w:rPr>
                <w:rFonts w:eastAsia="Times New Roman" w:cstheme="minorHAnsi"/>
                <w:sz w:val="20"/>
                <w:szCs w:val="20"/>
                <w:lang w:val="en"/>
              </w:rPr>
            </w:pPr>
            <w:r w:rsidRPr="005B0F1E">
              <w:rPr>
                <w:rFonts w:eastAsia="Times New Roman" w:cstheme="minorHAnsi"/>
                <w:sz w:val="20"/>
                <w:szCs w:val="20"/>
                <w:lang w:val="en"/>
              </w:rPr>
              <w:t xml:space="preserve">*)To be filled in by the Contractor indicating the specific parameter or leave a </w:t>
            </w:r>
            <w:r w:rsidRPr="005B0F1E">
              <w:rPr>
                <w:rFonts w:eastAsia="Times New Roman" w:cstheme="minorHAnsi"/>
                <w:b/>
                <w:sz w:val="20"/>
                <w:szCs w:val="20"/>
                <w:lang w:val="en"/>
              </w:rPr>
              <w:t>YES or NO</w:t>
            </w:r>
          </w:p>
        </w:tc>
      </w:tr>
      <w:tr w:rsidR="00482441" w:rsidRPr="003F6B9A" w:rsidTr="0063139F">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FB39B5">
            <w:pPr>
              <w:spacing w:after="120" w:line="240" w:lineRule="auto"/>
              <w:rPr>
                <w:rFonts w:eastAsia="Times New Roman" w:cstheme="minorHAnsi"/>
                <w:sz w:val="20"/>
                <w:szCs w:val="20"/>
              </w:rPr>
            </w:pPr>
            <w:proofErr w:type="spellStart"/>
            <w:r w:rsidRPr="00E57433">
              <w:rPr>
                <w:rFonts w:eastAsia="Times New Roman" w:cstheme="minorHAnsi"/>
                <w:sz w:val="20"/>
                <w:szCs w:val="20"/>
              </w:rPr>
              <w:t>beam</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bend</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angle</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63139F" w:rsidP="008302D9">
            <w:pPr>
              <w:spacing w:after="120" w:line="240" w:lineRule="auto"/>
              <w:jc w:val="both"/>
              <w:rPr>
                <w:rFonts w:eastAsia="Times New Roman" w:cstheme="minorHAnsi"/>
                <w:sz w:val="20"/>
                <w:szCs w:val="20"/>
              </w:rPr>
            </w:pPr>
            <w:r w:rsidRPr="00E57433">
              <w:rPr>
                <w:rFonts w:ascii="Times New Roman" w:eastAsia="Calibri" w:hAnsi="Times New Roman" w:cs="Times New Roman"/>
                <w:sz w:val="20"/>
                <w:szCs w:val="20"/>
              </w:rPr>
              <w:t>60°</w:t>
            </w:r>
          </w:p>
        </w:tc>
        <w:tc>
          <w:tcPr>
            <w:tcW w:w="4253" w:type="dxa"/>
            <w:tcBorders>
              <w:top w:val="nil"/>
              <w:left w:val="nil"/>
              <w:bottom w:val="single" w:sz="8" w:space="0" w:color="auto"/>
              <w:right w:val="single" w:sz="8" w:space="0" w:color="auto"/>
            </w:tcBorders>
          </w:tcPr>
          <w:p w:rsidR="00482441" w:rsidRPr="005B0F1E" w:rsidRDefault="005B0F1E" w:rsidP="00645DD8">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
              </w:rPr>
              <w:t>YES or NO</w:t>
            </w:r>
          </w:p>
        </w:tc>
      </w:tr>
      <w:tr w:rsidR="00482441" w:rsidRPr="003F6B9A" w:rsidTr="0063139F">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FB39B5">
            <w:pPr>
              <w:spacing w:after="120" w:line="240" w:lineRule="auto"/>
              <w:rPr>
                <w:rFonts w:eastAsia="Times New Roman" w:cstheme="minorHAnsi"/>
                <w:sz w:val="20"/>
                <w:szCs w:val="20"/>
              </w:rPr>
            </w:pPr>
            <w:r w:rsidRPr="00E57433">
              <w:rPr>
                <w:rFonts w:eastAsia="Times New Roman" w:cstheme="minorHAnsi"/>
                <w:sz w:val="20"/>
                <w:szCs w:val="20"/>
              </w:rPr>
              <w:t xml:space="preserve">gap </w:t>
            </w:r>
            <w:proofErr w:type="spellStart"/>
            <w:r w:rsidRPr="00E57433">
              <w:rPr>
                <w:rFonts w:eastAsia="Times New Roman" w:cstheme="minorHAnsi"/>
                <w:sz w:val="20"/>
                <w:szCs w:val="20"/>
              </w:rPr>
              <w:t>width</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63139F" w:rsidP="008302D9">
            <w:pPr>
              <w:spacing w:after="120" w:line="240" w:lineRule="auto"/>
              <w:jc w:val="both"/>
              <w:rPr>
                <w:rFonts w:eastAsia="Times New Roman" w:cstheme="minorHAnsi"/>
                <w:sz w:val="20"/>
                <w:szCs w:val="20"/>
              </w:rPr>
            </w:pPr>
            <w:r w:rsidRPr="00E57433">
              <w:rPr>
                <w:rFonts w:eastAsia="Times New Roman" w:cstheme="minorHAnsi"/>
                <w:sz w:val="20"/>
                <w:szCs w:val="20"/>
              </w:rPr>
              <w:sym w:font="Symbol" w:char="F0B3"/>
            </w:r>
            <w:r w:rsidRPr="00E57433">
              <w:rPr>
                <w:rFonts w:eastAsia="Times New Roman" w:cstheme="minorHAnsi"/>
                <w:sz w:val="20"/>
                <w:szCs w:val="20"/>
              </w:rPr>
              <w:t>16 mm</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482441" w:rsidRPr="003F6B9A" w:rsidTr="0063139F">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FB39B5">
            <w:pPr>
              <w:spacing w:after="120" w:line="240" w:lineRule="auto"/>
              <w:rPr>
                <w:rFonts w:eastAsia="Times New Roman" w:cstheme="minorHAnsi"/>
                <w:sz w:val="20"/>
                <w:szCs w:val="20"/>
              </w:rPr>
            </w:pPr>
            <w:proofErr w:type="spellStart"/>
            <w:r w:rsidRPr="00E57433">
              <w:rPr>
                <w:rFonts w:eastAsia="Times New Roman" w:cstheme="minorHAnsi"/>
                <w:sz w:val="20"/>
                <w:szCs w:val="20"/>
              </w:rPr>
              <w:t>flux</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at</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nominal</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current</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63139F" w:rsidP="008302D9">
            <w:pPr>
              <w:spacing w:after="120" w:line="240" w:lineRule="auto"/>
              <w:jc w:val="both"/>
              <w:rPr>
                <w:rFonts w:eastAsia="Times New Roman" w:cstheme="minorHAnsi"/>
                <w:sz w:val="20"/>
                <w:szCs w:val="20"/>
              </w:rPr>
            </w:pPr>
            <w:r w:rsidRPr="00E57433">
              <w:rPr>
                <w:rFonts w:eastAsia="Times New Roman" w:cstheme="minorHAnsi"/>
                <w:sz w:val="20"/>
                <w:szCs w:val="20"/>
              </w:rPr>
              <w:t>&gt;0.095 T</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482441" w:rsidRPr="003F6B9A" w:rsidTr="0063139F">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8302D9">
            <w:pPr>
              <w:spacing w:after="120" w:line="240" w:lineRule="auto"/>
              <w:jc w:val="both"/>
              <w:rPr>
                <w:rFonts w:eastAsia="Times New Roman" w:cstheme="minorHAnsi"/>
                <w:sz w:val="20"/>
                <w:szCs w:val="20"/>
              </w:rPr>
            </w:pPr>
            <w:proofErr w:type="spellStart"/>
            <w:r w:rsidRPr="00E57433">
              <w:rPr>
                <w:rFonts w:eastAsia="Times New Roman" w:cstheme="minorHAnsi"/>
                <w:sz w:val="20"/>
                <w:szCs w:val="20"/>
              </w:rPr>
              <w:t>Fieled</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homogenity</w:t>
            </w:r>
            <w:proofErr w:type="spellEnd"/>
            <w:r w:rsidRPr="00E57433">
              <w:rPr>
                <w:rFonts w:eastAsia="Times New Roman" w:cstheme="minorHAnsi"/>
                <w:sz w:val="20"/>
                <w:szCs w:val="20"/>
              </w:rPr>
              <w:t xml:space="preserve"> </w:t>
            </w:r>
            <w:r w:rsidRPr="00E57433">
              <w:rPr>
                <w:rFonts w:eastAsia="Times New Roman" w:cstheme="minorHAnsi"/>
                <w:sz w:val="20"/>
                <w:szCs w:val="20"/>
              </w:rPr>
              <w:sym w:font="Symbol" w:char="F044"/>
            </w:r>
            <w:r w:rsidRPr="00E57433">
              <w:rPr>
                <w:rFonts w:eastAsia="Times New Roman" w:cstheme="minorHAnsi"/>
                <w:sz w:val="20"/>
                <w:szCs w:val="20"/>
              </w:rPr>
              <w:t>B/B0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63139F" w:rsidP="008302D9">
            <w:pPr>
              <w:spacing w:after="120" w:line="240" w:lineRule="auto"/>
              <w:jc w:val="both"/>
              <w:rPr>
                <w:rFonts w:eastAsia="Times New Roman" w:cstheme="minorHAnsi"/>
                <w:sz w:val="20"/>
                <w:szCs w:val="20"/>
              </w:rPr>
            </w:pPr>
            <w:r w:rsidRPr="00E57433">
              <w:rPr>
                <w:rFonts w:eastAsia="Times New Roman" w:cstheme="minorHAnsi"/>
                <w:sz w:val="20"/>
                <w:szCs w:val="20"/>
              </w:rPr>
              <w:t>&lt; 10</w:t>
            </w:r>
            <w:r w:rsidRPr="00E57433">
              <w:rPr>
                <w:rFonts w:eastAsia="Times New Roman" w:cstheme="minorHAnsi"/>
                <w:sz w:val="20"/>
                <w:szCs w:val="20"/>
                <w:vertAlign w:val="superscript"/>
              </w:rPr>
              <w:t>-3</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63139F" w:rsidRPr="003F6B9A" w:rsidTr="00F92CA5">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3139F" w:rsidRPr="00E57433" w:rsidRDefault="00E57433" w:rsidP="00FB39B5">
            <w:pPr>
              <w:spacing w:after="120" w:line="240" w:lineRule="auto"/>
              <w:jc w:val="both"/>
              <w:rPr>
                <w:rFonts w:eastAsia="Times New Roman" w:cstheme="minorHAnsi"/>
                <w:sz w:val="20"/>
                <w:szCs w:val="20"/>
              </w:rPr>
            </w:pPr>
            <w:proofErr w:type="spellStart"/>
            <w:r w:rsidRPr="00E57433">
              <w:rPr>
                <w:rFonts w:eastAsia="Times New Roman" w:cstheme="minorHAnsi"/>
                <w:sz w:val="20"/>
                <w:szCs w:val="20"/>
              </w:rPr>
              <w:t>air</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convection</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cooled</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coils</w:t>
            </w:r>
            <w:proofErr w:type="spellEnd"/>
          </w:p>
        </w:tc>
        <w:tc>
          <w:tcPr>
            <w:tcW w:w="4253" w:type="dxa"/>
            <w:tcBorders>
              <w:top w:val="nil"/>
              <w:left w:val="nil"/>
              <w:bottom w:val="single" w:sz="8" w:space="0" w:color="auto"/>
              <w:right w:val="single" w:sz="8" w:space="0" w:color="auto"/>
            </w:tcBorders>
          </w:tcPr>
          <w:p w:rsidR="0063139F" w:rsidRPr="005B0F1E" w:rsidRDefault="0063139F" w:rsidP="008302D9">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
              </w:rPr>
              <w:t>YES or NO</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FB39B5">
            <w:pPr>
              <w:spacing w:after="120" w:line="240" w:lineRule="auto"/>
              <w:jc w:val="both"/>
              <w:rPr>
                <w:rFonts w:eastAsia="Times New Roman" w:cstheme="minorHAnsi"/>
                <w:sz w:val="20"/>
                <w:szCs w:val="20"/>
              </w:rPr>
            </w:pPr>
            <w:proofErr w:type="spellStart"/>
            <w:r w:rsidRPr="00E57433">
              <w:rPr>
                <w:rFonts w:eastAsia="Times New Roman" w:cstheme="minorHAnsi"/>
                <w:sz w:val="20"/>
                <w:szCs w:val="20"/>
              </w:rPr>
              <w:t>nominal</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current</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E57433" w:rsidRDefault="00867057" w:rsidP="008302D9">
            <w:pPr>
              <w:spacing w:after="120" w:line="240" w:lineRule="auto"/>
              <w:jc w:val="both"/>
              <w:rPr>
                <w:rFonts w:eastAsia="Times New Roman" w:cstheme="minorHAnsi"/>
                <w:sz w:val="20"/>
                <w:szCs w:val="20"/>
              </w:rPr>
            </w:pPr>
            <w:r w:rsidRPr="00E57433">
              <w:rPr>
                <w:rFonts w:eastAsia="Times New Roman" w:cstheme="minorHAnsi"/>
                <w:sz w:val="20"/>
                <w:szCs w:val="20"/>
              </w:rPr>
              <w:t>&lt; 8.5 A</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3F6B9A" w:rsidRDefault="00847078" w:rsidP="00FB39B5">
            <w:pPr>
              <w:spacing w:after="120" w:line="240" w:lineRule="auto"/>
              <w:jc w:val="both"/>
              <w:rPr>
                <w:rFonts w:eastAsia="Times New Roman" w:cstheme="minorHAnsi"/>
                <w:sz w:val="20"/>
                <w:szCs w:val="20"/>
                <w:highlight w:val="yellow"/>
              </w:rPr>
            </w:pPr>
            <w:r w:rsidRPr="00847078">
              <w:rPr>
                <w:rFonts w:eastAsia="Times New Roman" w:cstheme="minorHAnsi"/>
                <w:sz w:val="20"/>
                <w:szCs w:val="20"/>
                <w:lang w:val="en-US"/>
              </w:rPr>
              <w:t>Coils leakage current at 1 kV voltage applied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3F6B9A" w:rsidRDefault="00867057" w:rsidP="008302D9">
            <w:pPr>
              <w:spacing w:after="120" w:line="240" w:lineRule="auto"/>
              <w:jc w:val="both"/>
              <w:rPr>
                <w:rFonts w:eastAsia="Times New Roman" w:cstheme="minorHAnsi"/>
                <w:sz w:val="20"/>
                <w:szCs w:val="20"/>
                <w:highlight w:val="yellow"/>
              </w:rPr>
            </w:pPr>
            <w:r w:rsidRPr="00E57433">
              <w:rPr>
                <w:rFonts w:eastAsia="Times New Roman" w:cstheme="minorHAnsi"/>
                <w:sz w:val="20"/>
                <w:szCs w:val="20"/>
              </w:rPr>
              <w:t>&lt; 10 µA</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0D359A" w:rsidP="008302D9">
            <w:pPr>
              <w:spacing w:after="120" w:line="240" w:lineRule="auto"/>
              <w:jc w:val="both"/>
              <w:rPr>
                <w:rFonts w:eastAsia="Times New Roman" w:cstheme="minorHAnsi"/>
                <w:sz w:val="20"/>
                <w:szCs w:val="20"/>
              </w:rPr>
            </w:pPr>
            <w:proofErr w:type="spellStart"/>
            <w:r w:rsidRPr="000D359A">
              <w:rPr>
                <w:rFonts w:eastAsia="Times New Roman" w:cstheme="minorHAnsi"/>
                <w:sz w:val="20"/>
                <w:szCs w:val="20"/>
              </w:rPr>
              <w:t>Working</w:t>
            </w:r>
            <w:proofErr w:type="spellEnd"/>
            <w:r w:rsidRPr="000D359A">
              <w:rPr>
                <w:rFonts w:eastAsia="Times New Roman" w:cstheme="minorHAnsi"/>
                <w:sz w:val="20"/>
                <w:szCs w:val="20"/>
              </w:rPr>
              <w:t xml:space="preserve"> </w:t>
            </w:r>
            <w:proofErr w:type="spellStart"/>
            <w:r w:rsidRPr="000D359A">
              <w:rPr>
                <w:rFonts w:eastAsia="Times New Roman" w:cstheme="minorHAnsi"/>
                <w:sz w:val="20"/>
                <w:szCs w:val="20"/>
              </w:rPr>
              <w:t>temperature</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E57433" w:rsidRDefault="00867057" w:rsidP="008302D9">
            <w:pPr>
              <w:spacing w:after="120" w:line="240" w:lineRule="auto"/>
              <w:jc w:val="both"/>
              <w:rPr>
                <w:rFonts w:eastAsia="Times New Roman" w:cstheme="minorHAnsi"/>
                <w:sz w:val="20"/>
                <w:szCs w:val="20"/>
              </w:rPr>
            </w:pPr>
            <w:r w:rsidRPr="00E57433">
              <w:rPr>
                <w:rFonts w:eastAsia="Times New Roman" w:cstheme="minorHAnsi"/>
                <w:sz w:val="20"/>
                <w:szCs w:val="20"/>
              </w:rPr>
              <w:t>≤ 60 °C</w:t>
            </w:r>
          </w:p>
        </w:tc>
        <w:tc>
          <w:tcPr>
            <w:tcW w:w="4253" w:type="dxa"/>
            <w:tcBorders>
              <w:top w:val="nil"/>
              <w:left w:val="nil"/>
              <w:bottom w:val="single" w:sz="8" w:space="0" w:color="auto"/>
              <w:right w:val="single" w:sz="8" w:space="0" w:color="auto"/>
            </w:tcBorders>
          </w:tcPr>
          <w:p w:rsidR="005B0F1E" w:rsidRPr="005B0F1E" w:rsidRDefault="005B0F1E" w:rsidP="005B0F1E">
            <w:pPr>
              <w:spacing w:after="120" w:line="240" w:lineRule="auto"/>
              <w:jc w:val="both"/>
              <w:rPr>
                <w:rFonts w:eastAsia="Times New Roman" w:cstheme="minorHAnsi"/>
                <w:b/>
                <w:sz w:val="20"/>
                <w:szCs w:val="20"/>
                <w:lang w:val="en-US"/>
              </w:rPr>
            </w:pPr>
            <w:r w:rsidRPr="005B0F1E">
              <w:rPr>
                <w:rFonts w:eastAsia="Times New Roman" w:cstheme="minorHAnsi"/>
                <w:b/>
                <w:sz w:val="20"/>
                <w:szCs w:val="20"/>
                <w:lang w:val="en-US"/>
              </w:rPr>
              <w:t>Obligation to define a parameter</w:t>
            </w:r>
          </w:p>
          <w:p w:rsidR="00482441" w:rsidRPr="005B0F1E" w:rsidRDefault="005B0F1E" w:rsidP="005B0F1E">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E57433" w:rsidRDefault="00E57433" w:rsidP="008302D9">
            <w:pPr>
              <w:spacing w:after="120" w:line="240" w:lineRule="auto"/>
              <w:jc w:val="both"/>
              <w:rPr>
                <w:rFonts w:eastAsia="Times New Roman" w:cstheme="minorHAnsi"/>
                <w:sz w:val="20"/>
                <w:szCs w:val="20"/>
              </w:rPr>
            </w:pPr>
            <w:proofErr w:type="spellStart"/>
            <w:r w:rsidRPr="00E57433">
              <w:rPr>
                <w:rFonts w:eastAsia="Times New Roman" w:cstheme="minorHAnsi"/>
                <w:sz w:val="20"/>
                <w:szCs w:val="20"/>
              </w:rPr>
              <w:t>yoke</w:t>
            </w:r>
            <w:proofErr w:type="spellEnd"/>
            <w:r w:rsidRPr="00E57433">
              <w:rPr>
                <w:rFonts w:eastAsia="Times New Roman" w:cstheme="minorHAnsi"/>
                <w:sz w:val="20"/>
                <w:szCs w:val="20"/>
              </w:rPr>
              <w:t xml:space="preserve"> </w:t>
            </w:r>
            <w:proofErr w:type="spellStart"/>
            <w:r w:rsidRPr="00E57433">
              <w:rPr>
                <w:rFonts w:eastAsia="Times New Roman" w:cstheme="minorHAnsi"/>
                <w:sz w:val="20"/>
                <w:szCs w:val="20"/>
              </w:rPr>
              <w:t>material</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E57433" w:rsidRDefault="00867057" w:rsidP="008302D9">
            <w:pPr>
              <w:spacing w:after="120" w:line="240" w:lineRule="auto"/>
              <w:jc w:val="both"/>
              <w:rPr>
                <w:rFonts w:eastAsia="Times New Roman" w:cstheme="minorHAnsi"/>
                <w:sz w:val="20"/>
                <w:szCs w:val="20"/>
              </w:rPr>
            </w:pPr>
            <w:r w:rsidRPr="00E57433">
              <w:rPr>
                <w:rFonts w:eastAsia="Times New Roman" w:cstheme="minorHAnsi"/>
                <w:sz w:val="20"/>
                <w:szCs w:val="20"/>
              </w:rPr>
              <w:t>Armco</w:t>
            </w:r>
          </w:p>
        </w:tc>
        <w:tc>
          <w:tcPr>
            <w:tcW w:w="4253" w:type="dxa"/>
            <w:tcBorders>
              <w:top w:val="nil"/>
              <w:left w:val="nil"/>
              <w:bottom w:val="single" w:sz="8" w:space="0" w:color="auto"/>
              <w:right w:val="single" w:sz="8" w:space="0" w:color="auto"/>
            </w:tcBorders>
          </w:tcPr>
          <w:p w:rsidR="00482441" w:rsidRPr="005B0F1E" w:rsidRDefault="005B0F1E" w:rsidP="00AF46B6">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
              </w:rPr>
              <w:t>YES or NO</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7433" w:rsidRPr="00E57433" w:rsidRDefault="00FB39B5" w:rsidP="00FB39B5">
            <w:pPr>
              <w:spacing w:after="120" w:line="240" w:lineRule="auto"/>
              <w:rPr>
                <w:rFonts w:eastAsia="Times New Roman" w:cstheme="minorHAnsi"/>
                <w:sz w:val="20"/>
                <w:szCs w:val="20"/>
              </w:rPr>
            </w:pPr>
            <w:proofErr w:type="spellStart"/>
            <w:r>
              <w:rPr>
                <w:rFonts w:eastAsia="Times New Roman" w:cstheme="minorHAnsi"/>
                <w:sz w:val="20"/>
                <w:szCs w:val="20"/>
              </w:rPr>
              <w:t>overall</w:t>
            </w:r>
            <w:proofErr w:type="spellEnd"/>
            <w:r>
              <w:rPr>
                <w:rFonts w:eastAsia="Times New Roman" w:cstheme="minorHAnsi"/>
                <w:sz w:val="20"/>
                <w:szCs w:val="20"/>
              </w:rPr>
              <w:t xml:space="preserve"> </w:t>
            </w:r>
            <w:proofErr w:type="spellStart"/>
            <w:r>
              <w:rPr>
                <w:rFonts w:eastAsia="Times New Roman" w:cstheme="minorHAnsi"/>
                <w:sz w:val="20"/>
                <w:szCs w:val="20"/>
              </w:rPr>
              <w:t>dimension</w:t>
            </w:r>
            <w:proofErr w:type="spellEnd"/>
            <w:r>
              <w:rPr>
                <w:rFonts w:eastAsia="Times New Roman" w:cstheme="minorHAnsi"/>
                <w:sz w:val="20"/>
                <w:szCs w:val="20"/>
              </w:rPr>
              <w:t xml:space="preserve">: </w:t>
            </w:r>
            <w:proofErr w:type="spellStart"/>
            <w:r>
              <w:rPr>
                <w:rFonts w:eastAsia="Times New Roman" w:cstheme="minorHAnsi"/>
                <w:sz w:val="20"/>
                <w:szCs w:val="20"/>
              </w:rPr>
              <w:t>width,</w:t>
            </w:r>
            <w:r w:rsidR="00E57433" w:rsidRPr="00E57433">
              <w:rPr>
                <w:rFonts w:eastAsia="Times New Roman" w:cstheme="minorHAnsi"/>
                <w:sz w:val="20"/>
                <w:szCs w:val="20"/>
              </w:rPr>
              <w:t>height</w:t>
            </w:r>
            <w:proofErr w:type="spellEnd"/>
            <w:r w:rsidR="00E57433" w:rsidRPr="00E57433">
              <w:rPr>
                <w:rFonts w:eastAsia="Times New Roman" w:cstheme="minorHAnsi"/>
                <w:sz w:val="20"/>
                <w:szCs w:val="20"/>
              </w:rPr>
              <w:t xml:space="preserve">, </w:t>
            </w:r>
            <w:proofErr w:type="spellStart"/>
            <w:r w:rsidR="00E57433" w:rsidRPr="00E57433">
              <w:rPr>
                <w:rFonts w:eastAsia="Times New Roman" w:cstheme="minorHAnsi"/>
                <w:sz w:val="20"/>
                <w:szCs w:val="20"/>
              </w:rPr>
              <w:t>length</w:t>
            </w:r>
            <w:proofErr w:type="spellEnd"/>
          </w:p>
          <w:p w:rsidR="00482441" w:rsidRPr="00E57433" w:rsidRDefault="00482441" w:rsidP="00E57433">
            <w:pPr>
              <w:spacing w:after="120" w:line="240" w:lineRule="auto"/>
              <w:jc w:val="center"/>
              <w:rPr>
                <w:rFonts w:eastAsia="Times New Roman" w:cstheme="minorHAnsi"/>
                <w:sz w:val="20"/>
                <w:szCs w:val="20"/>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E57433" w:rsidRDefault="00867057" w:rsidP="008302D9">
            <w:pPr>
              <w:spacing w:after="120" w:line="240" w:lineRule="auto"/>
              <w:jc w:val="both"/>
              <w:rPr>
                <w:rFonts w:eastAsia="Times New Roman" w:cstheme="minorHAnsi"/>
                <w:sz w:val="20"/>
                <w:szCs w:val="20"/>
              </w:rPr>
            </w:pPr>
            <w:r w:rsidRPr="00E57433">
              <w:rPr>
                <w:rFonts w:eastAsia="Times New Roman" w:cstheme="minorHAnsi"/>
                <w:sz w:val="20"/>
                <w:szCs w:val="20"/>
              </w:rPr>
              <w:t>240 mm 100 mm 240 mm</w:t>
            </w:r>
          </w:p>
        </w:tc>
        <w:tc>
          <w:tcPr>
            <w:tcW w:w="4253" w:type="dxa"/>
            <w:tcBorders>
              <w:top w:val="nil"/>
              <w:left w:val="nil"/>
              <w:bottom w:val="single" w:sz="8" w:space="0" w:color="auto"/>
              <w:right w:val="single" w:sz="8" w:space="0" w:color="auto"/>
            </w:tcBorders>
          </w:tcPr>
          <w:p w:rsidR="00482441" w:rsidRPr="005B0F1E" w:rsidRDefault="005B0F1E" w:rsidP="00AF46B6">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
              </w:rPr>
              <w:t>YES or NO</w:t>
            </w:r>
          </w:p>
        </w:tc>
      </w:tr>
      <w:tr w:rsidR="00867057" w:rsidRPr="003F6B9A" w:rsidTr="00283760">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057" w:rsidRPr="00E57433" w:rsidRDefault="00E57433" w:rsidP="00E57433">
            <w:pPr>
              <w:tabs>
                <w:tab w:val="left" w:pos="1035"/>
              </w:tabs>
              <w:spacing w:after="120" w:line="240" w:lineRule="auto"/>
              <w:jc w:val="both"/>
              <w:rPr>
                <w:rFonts w:eastAsia="Times New Roman" w:cstheme="minorHAnsi"/>
                <w:sz w:val="20"/>
                <w:szCs w:val="20"/>
              </w:rPr>
            </w:pPr>
            <w:r w:rsidRPr="00E57433">
              <w:rPr>
                <w:rFonts w:eastAsia="Times New Roman" w:cstheme="minorHAnsi"/>
                <w:sz w:val="20"/>
                <w:szCs w:val="20"/>
              </w:rPr>
              <w:t>Colour</w:t>
            </w:r>
          </w:p>
        </w:tc>
        <w:tc>
          <w:tcPr>
            <w:tcW w:w="4253" w:type="dxa"/>
            <w:tcBorders>
              <w:top w:val="nil"/>
              <w:left w:val="nil"/>
              <w:bottom w:val="single" w:sz="8" w:space="0" w:color="auto"/>
              <w:right w:val="single" w:sz="8" w:space="0" w:color="auto"/>
            </w:tcBorders>
          </w:tcPr>
          <w:p w:rsidR="00867057" w:rsidRPr="005B0F1E" w:rsidRDefault="00867057" w:rsidP="00AF46B6">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Obligation to define a parameter</w:t>
            </w:r>
          </w:p>
          <w:p w:rsidR="00867057" w:rsidRDefault="00867057" w:rsidP="00AF46B6">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w:t>
            </w:r>
          </w:p>
          <w:p w:rsidR="00D86ECE" w:rsidRPr="005B0F1E" w:rsidRDefault="00D86ECE" w:rsidP="00AF46B6">
            <w:pPr>
              <w:spacing w:after="120" w:line="240" w:lineRule="auto"/>
              <w:jc w:val="both"/>
              <w:rPr>
                <w:rFonts w:eastAsia="Times New Roman" w:cstheme="minorHAnsi"/>
                <w:sz w:val="20"/>
                <w:szCs w:val="20"/>
                <w:lang w:val="en"/>
              </w:rPr>
            </w:pPr>
          </w:p>
        </w:tc>
      </w:tr>
      <w:tr w:rsidR="00867057" w:rsidRPr="003F6B9A" w:rsidTr="00867057">
        <w:tc>
          <w:tcPr>
            <w:tcW w:w="93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867057" w:rsidRPr="003F6B9A" w:rsidRDefault="005B0F1E" w:rsidP="00AF46B6">
            <w:pPr>
              <w:spacing w:after="120" w:line="240" w:lineRule="auto"/>
              <w:jc w:val="both"/>
              <w:rPr>
                <w:rFonts w:eastAsia="Times New Roman" w:cstheme="minorHAnsi"/>
                <w:sz w:val="20"/>
                <w:szCs w:val="20"/>
                <w:highlight w:val="yellow"/>
                <w:lang w:val="en"/>
              </w:rPr>
            </w:pPr>
            <w:proofErr w:type="spellStart"/>
            <w:r w:rsidRPr="008D6140">
              <w:rPr>
                <w:rFonts w:eastAsia="Times New Roman" w:cstheme="minorHAnsi"/>
                <w:b/>
                <w:sz w:val="20"/>
                <w:szCs w:val="20"/>
              </w:rPr>
              <w:lastRenderedPageBreak/>
              <w:t>Correctror</w:t>
            </w:r>
            <w:proofErr w:type="spellEnd"/>
            <w:r w:rsidRPr="008D6140">
              <w:rPr>
                <w:rFonts w:eastAsia="Times New Roman" w:cstheme="minorHAnsi"/>
                <w:b/>
                <w:sz w:val="20"/>
                <w:szCs w:val="20"/>
              </w:rPr>
              <w:t xml:space="preserve"> </w:t>
            </w:r>
            <w:proofErr w:type="spellStart"/>
            <w:r w:rsidRPr="008D6140">
              <w:rPr>
                <w:rFonts w:eastAsia="Times New Roman" w:cstheme="minorHAnsi"/>
                <w:b/>
                <w:sz w:val="20"/>
                <w:szCs w:val="20"/>
              </w:rPr>
              <w:t>dipoles</w:t>
            </w:r>
            <w:proofErr w:type="spellEnd"/>
            <w:r w:rsidR="00867057" w:rsidRPr="008D6140">
              <w:rPr>
                <w:rFonts w:eastAsia="Times New Roman" w:cstheme="minorHAnsi"/>
                <w:b/>
                <w:sz w:val="20"/>
                <w:szCs w:val="20"/>
              </w:rPr>
              <w:t xml:space="preserve"> </w:t>
            </w:r>
            <w:r w:rsidRPr="008D6140">
              <w:rPr>
                <w:rFonts w:eastAsia="Times New Roman" w:cstheme="minorHAnsi"/>
                <w:b/>
                <w:sz w:val="20"/>
                <w:szCs w:val="20"/>
              </w:rPr>
              <w:t xml:space="preserve">18 </w:t>
            </w:r>
            <w:proofErr w:type="spellStart"/>
            <w:r w:rsidRPr="008D6140">
              <w:rPr>
                <w:rFonts w:eastAsia="Times New Roman" w:cstheme="minorHAnsi"/>
                <w:b/>
                <w:sz w:val="20"/>
                <w:szCs w:val="20"/>
              </w:rPr>
              <w:t>pcs</w:t>
            </w:r>
            <w:proofErr w:type="spellEnd"/>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5B0F1E" w:rsidRDefault="005B0F1E" w:rsidP="008302D9">
            <w:pPr>
              <w:spacing w:after="120" w:line="240" w:lineRule="auto"/>
              <w:jc w:val="both"/>
              <w:rPr>
                <w:rFonts w:eastAsia="Times New Roman" w:cstheme="minorHAnsi"/>
                <w:sz w:val="20"/>
                <w:szCs w:val="20"/>
              </w:rPr>
            </w:pPr>
            <w:r w:rsidRPr="005B0F1E">
              <w:rPr>
                <w:rFonts w:eastAsia="Times New Roman" w:cstheme="minorHAnsi"/>
                <w:sz w:val="20"/>
                <w:szCs w:val="20"/>
                <w:lang w:val="en-US"/>
              </w:rPr>
              <w:t>beam bend angle at nominal current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5B0F1E" w:rsidRDefault="00867057" w:rsidP="00867057">
            <w:pPr>
              <w:spacing w:after="120" w:line="240" w:lineRule="auto"/>
              <w:ind w:firstLine="708"/>
              <w:jc w:val="both"/>
              <w:rPr>
                <w:rFonts w:eastAsia="Times New Roman" w:cstheme="minorHAnsi"/>
                <w:sz w:val="20"/>
                <w:szCs w:val="20"/>
              </w:rPr>
            </w:pPr>
            <w:r w:rsidRPr="005B0F1E">
              <w:rPr>
                <w:rFonts w:eastAsia="Times New Roman" w:cstheme="minorHAnsi"/>
                <w:sz w:val="20"/>
                <w:szCs w:val="20"/>
                <w:lang w:val="en-US"/>
              </w:rPr>
              <w:t xml:space="preserve">1 </w:t>
            </w:r>
            <w:proofErr w:type="spellStart"/>
            <w:r w:rsidRPr="005B0F1E">
              <w:rPr>
                <w:rFonts w:eastAsia="Times New Roman" w:cstheme="minorHAnsi"/>
                <w:sz w:val="20"/>
                <w:szCs w:val="20"/>
                <w:lang w:val="en-US"/>
              </w:rPr>
              <w:t>mrad</w:t>
            </w:r>
            <w:proofErr w:type="spellEnd"/>
          </w:p>
        </w:tc>
        <w:tc>
          <w:tcPr>
            <w:tcW w:w="4253" w:type="dxa"/>
            <w:tcBorders>
              <w:top w:val="nil"/>
              <w:left w:val="nil"/>
              <w:bottom w:val="single" w:sz="8" w:space="0" w:color="auto"/>
              <w:right w:val="single" w:sz="8" w:space="0" w:color="auto"/>
            </w:tcBorders>
          </w:tcPr>
          <w:p w:rsidR="00482441" w:rsidRPr="005B0F1E" w:rsidRDefault="005B0F1E" w:rsidP="00AF46B6">
            <w:pPr>
              <w:spacing w:after="120" w:line="240" w:lineRule="auto"/>
              <w:jc w:val="both"/>
              <w:rPr>
                <w:rFonts w:eastAsia="Times New Roman" w:cstheme="minorHAnsi"/>
                <w:sz w:val="20"/>
                <w:szCs w:val="20"/>
                <w:lang w:val="en"/>
              </w:rPr>
            </w:pPr>
            <w:r w:rsidRPr="005B0F1E">
              <w:rPr>
                <w:rFonts w:eastAsia="Times New Roman" w:cstheme="minorHAnsi"/>
                <w:b/>
                <w:sz w:val="20"/>
                <w:szCs w:val="20"/>
                <w:lang w:val="en"/>
              </w:rPr>
              <w:t>YES or NO</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5B0F1E" w:rsidRDefault="005B0F1E" w:rsidP="008D6140">
            <w:pPr>
              <w:spacing w:after="120" w:line="240" w:lineRule="auto"/>
              <w:rPr>
                <w:rFonts w:eastAsia="Times New Roman" w:cstheme="minorHAnsi"/>
                <w:sz w:val="20"/>
                <w:szCs w:val="20"/>
              </w:rPr>
            </w:pPr>
            <w:proofErr w:type="spellStart"/>
            <w:r w:rsidRPr="005B0F1E">
              <w:rPr>
                <w:rFonts w:eastAsia="Times New Roman" w:cstheme="minorHAnsi"/>
                <w:sz w:val="20"/>
                <w:szCs w:val="20"/>
              </w:rPr>
              <w:t>flux</w:t>
            </w:r>
            <w:proofErr w:type="spellEnd"/>
            <w:r w:rsidRPr="005B0F1E">
              <w:rPr>
                <w:rFonts w:eastAsia="Times New Roman" w:cstheme="minorHAnsi"/>
                <w:sz w:val="20"/>
                <w:szCs w:val="20"/>
              </w:rPr>
              <w:t xml:space="preserve"> </w:t>
            </w:r>
            <w:proofErr w:type="spellStart"/>
            <w:r w:rsidRPr="005B0F1E">
              <w:rPr>
                <w:rFonts w:eastAsia="Times New Roman" w:cstheme="minorHAnsi"/>
                <w:sz w:val="20"/>
                <w:szCs w:val="20"/>
              </w:rPr>
              <w:t>at</w:t>
            </w:r>
            <w:proofErr w:type="spellEnd"/>
            <w:r w:rsidRPr="005B0F1E">
              <w:rPr>
                <w:rFonts w:eastAsia="Times New Roman" w:cstheme="minorHAnsi"/>
                <w:sz w:val="20"/>
                <w:szCs w:val="20"/>
              </w:rPr>
              <w:t xml:space="preserve"> </w:t>
            </w:r>
            <w:proofErr w:type="spellStart"/>
            <w:r w:rsidRPr="005B0F1E">
              <w:rPr>
                <w:rFonts w:eastAsia="Times New Roman" w:cstheme="minorHAnsi"/>
                <w:sz w:val="20"/>
                <w:szCs w:val="20"/>
              </w:rPr>
              <w:t>nominal</w:t>
            </w:r>
            <w:proofErr w:type="spellEnd"/>
            <w:r w:rsidRPr="005B0F1E">
              <w:rPr>
                <w:rFonts w:eastAsia="Times New Roman" w:cstheme="minorHAnsi"/>
                <w:sz w:val="20"/>
                <w:szCs w:val="20"/>
              </w:rPr>
              <w:t xml:space="preserve"> </w:t>
            </w:r>
            <w:proofErr w:type="spellStart"/>
            <w:r w:rsidRPr="005B0F1E">
              <w:rPr>
                <w:rFonts w:eastAsia="Times New Roman" w:cstheme="minorHAnsi"/>
                <w:sz w:val="20"/>
                <w:szCs w:val="20"/>
              </w:rPr>
              <w:t>current</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5B0F1E" w:rsidRDefault="00867057" w:rsidP="00867057">
            <w:pPr>
              <w:spacing w:after="120" w:line="240" w:lineRule="auto"/>
              <w:jc w:val="center"/>
              <w:rPr>
                <w:rFonts w:eastAsia="Times New Roman" w:cstheme="minorHAnsi"/>
                <w:sz w:val="20"/>
                <w:szCs w:val="20"/>
              </w:rPr>
            </w:pPr>
            <w:r w:rsidRPr="005B0F1E">
              <w:rPr>
                <w:rFonts w:eastAsia="Times New Roman" w:cstheme="minorHAnsi"/>
                <w:sz w:val="20"/>
                <w:szCs w:val="20"/>
              </w:rPr>
              <w:t>&gt;0.95 T</w:t>
            </w:r>
          </w:p>
        </w:tc>
        <w:tc>
          <w:tcPr>
            <w:tcW w:w="4253" w:type="dxa"/>
            <w:tcBorders>
              <w:top w:val="nil"/>
              <w:left w:val="nil"/>
              <w:bottom w:val="single" w:sz="8" w:space="0" w:color="auto"/>
              <w:right w:val="single" w:sz="8" w:space="0" w:color="auto"/>
            </w:tcBorders>
          </w:tcPr>
          <w:p w:rsidR="00AF46B6" w:rsidRPr="005B0F1E" w:rsidRDefault="00AF46B6" w:rsidP="00AF46B6">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Obligation to define a parameter</w:t>
            </w:r>
          </w:p>
          <w:p w:rsidR="00482441" w:rsidRPr="005B0F1E" w:rsidRDefault="00AF46B6" w:rsidP="00AF46B6">
            <w:pPr>
              <w:spacing w:after="120" w:line="240" w:lineRule="auto"/>
              <w:jc w:val="both"/>
              <w:rPr>
                <w:rFonts w:eastAsia="Times New Roman" w:cstheme="minorHAnsi"/>
                <w:sz w:val="20"/>
                <w:szCs w:val="20"/>
                <w:lang w:val="en"/>
              </w:rPr>
            </w:pPr>
            <w:r w:rsidRPr="005B0F1E">
              <w:rPr>
                <w:rFonts w:eastAsia="Times New Roman" w:cstheme="minorHAnsi"/>
                <w:sz w:val="20"/>
                <w:szCs w:val="20"/>
                <w:lang w:val="en-US"/>
              </w:rPr>
              <w:t>.................</w:t>
            </w:r>
          </w:p>
        </w:tc>
      </w:tr>
      <w:tr w:rsidR="00867057" w:rsidRPr="003F6B9A" w:rsidTr="001F6953">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67057" w:rsidRDefault="005B0F1E" w:rsidP="005B0F1E">
            <w:pPr>
              <w:tabs>
                <w:tab w:val="left" w:pos="975"/>
              </w:tabs>
            </w:pPr>
            <w:proofErr w:type="spellStart"/>
            <w:r w:rsidRPr="005B0F1E">
              <w:t>air</w:t>
            </w:r>
            <w:proofErr w:type="spellEnd"/>
            <w:r w:rsidRPr="005B0F1E">
              <w:t xml:space="preserve"> </w:t>
            </w:r>
            <w:proofErr w:type="spellStart"/>
            <w:r w:rsidRPr="005B0F1E">
              <w:t>cooled</w:t>
            </w:r>
            <w:proofErr w:type="spellEnd"/>
            <w:r w:rsidRPr="005B0F1E">
              <w:t xml:space="preserve"> </w:t>
            </w:r>
            <w:proofErr w:type="spellStart"/>
            <w:r w:rsidRPr="005B0F1E">
              <w:t>coils</w:t>
            </w:r>
            <w:proofErr w:type="spellEnd"/>
          </w:p>
        </w:tc>
        <w:tc>
          <w:tcPr>
            <w:tcW w:w="4253" w:type="dxa"/>
            <w:tcBorders>
              <w:top w:val="nil"/>
              <w:left w:val="nil"/>
              <w:bottom w:val="single" w:sz="8" w:space="0" w:color="auto"/>
              <w:right w:val="single" w:sz="8" w:space="0" w:color="auto"/>
            </w:tcBorders>
          </w:tcPr>
          <w:p w:rsidR="00867057" w:rsidRPr="003F6B9A" w:rsidRDefault="005B0F1E" w:rsidP="00867057">
            <w:pPr>
              <w:spacing w:after="120" w:line="240" w:lineRule="auto"/>
              <w:jc w:val="both"/>
              <w:rPr>
                <w:rFonts w:eastAsia="Times New Roman" w:cstheme="minorHAnsi"/>
                <w:sz w:val="20"/>
                <w:szCs w:val="20"/>
                <w:highlight w:val="yellow"/>
                <w:lang w:val="en"/>
              </w:rPr>
            </w:pPr>
            <w:r w:rsidRPr="005B0F1E">
              <w:rPr>
                <w:rFonts w:eastAsia="Times New Roman" w:cstheme="minorHAnsi"/>
                <w:b/>
                <w:sz w:val="20"/>
                <w:szCs w:val="20"/>
                <w:lang w:val="en"/>
              </w:rPr>
              <w:t>YES or NO</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5B0F1E" w:rsidRDefault="005B0F1E" w:rsidP="00FB39B5">
            <w:pPr>
              <w:spacing w:after="120" w:line="240" w:lineRule="auto"/>
              <w:rPr>
                <w:rFonts w:eastAsia="Times New Roman" w:cstheme="minorHAnsi"/>
                <w:sz w:val="20"/>
                <w:szCs w:val="20"/>
              </w:rPr>
            </w:pPr>
            <w:proofErr w:type="spellStart"/>
            <w:r w:rsidRPr="005B0F1E">
              <w:rPr>
                <w:rFonts w:eastAsia="Times New Roman" w:cstheme="minorHAnsi"/>
                <w:sz w:val="20"/>
                <w:szCs w:val="20"/>
              </w:rPr>
              <w:t>nominal</w:t>
            </w:r>
            <w:proofErr w:type="spellEnd"/>
            <w:r w:rsidRPr="005B0F1E">
              <w:rPr>
                <w:rFonts w:eastAsia="Times New Roman" w:cstheme="minorHAnsi"/>
                <w:sz w:val="20"/>
                <w:szCs w:val="20"/>
              </w:rPr>
              <w:t xml:space="preserve"> </w:t>
            </w:r>
            <w:proofErr w:type="spellStart"/>
            <w:r w:rsidRPr="005B0F1E">
              <w:rPr>
                <w:rFonts w:eastAsia="Times New Roman" w:cstheme="minorHAnsi"/>
                <w:sz w:val="20"/>
                <w:szCs w:val="20"/>
              </w:rPr>
              <w:t>current</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82441" w:rsidRPr="005B0F1E" w:rsidRDefault="00867057" w:rsidP="008302D9">
            <w:pPr>
              <w:spacing w:after="120" w:line="240" w:lineRule="auto"/>
              <w:jc w:val="both"/>
              <w:rPr>
                <w:rFonts w:eastAsia="Times New Roman" w:cstheme="minorHAnsi"/>
                <w:sz w:val="20"/>
                <w:szCs w:val="20"/>
              </w:rPr>
            </w:pPr>
            <w:r w:rsidRPr="005B0F1E">
              <w:rPr>
                <w:rFonts w:eastAsia="Times New Roman" w:cstheme="minorHAnsi"/>
                <w:color w:val="000000"/>
                <w:sz w:val="20"/>
                <w:szCs w:val="20"/>
              </w:rPr>
              <w:t>&lt; 8.5 A</w:t>
            </w:r>
          </w:p>
        </w:tc>
        <w:tc>
          <w:tcPr>
            <w:tcW w:w="4253" w:type="dxa"/>
            <w:tcBorders>
              <w:top w:val="nil"/>
              <w:left w:val="nil"/>
              <w:bottom w:val="single" w:sz="8" w:space="0" w:color="auto"/>
              <w:right w:val="single" w:sz="8" w:space="0" w:color="auto"/>
            </w:tcBorders>
          </w:tcPr>
          <w:p w:rsidR="00AF46B6" w:rsidRPr="005B0F1E" w:rsidRDefault="00AF46B6" w:rsidP="00AF46B6">
            <w:pPr>
              <w:spacing w:after="120" w:line="240" w:lineRule="auto"/>
              <w:jc w:val="both"/>
              <w:rPr>
                <w:rFonts w:eastAsia="Times New Roman" w:cstheme="minorHAnsi"/>
                <w:color w:val="000000"/>
                <w:sz w:val="20"/>
                <w:szCs w:val="20"/>
                <w:lang w:val="en-US"/>
              </w:rPr>
            </w:pPr>
            <w:r w:rsidRPr="005B0F1E">
              <w:rPr>
                <w:rFonts w:eastAsia="Times New Roman" w:cstheme="minorHAnsi"/>
                <w:color w:val="000000"/>
                <w:sz w:val="20"/>
                <w:szCs w:val="20"/>
                <w:lang w:val="en-US"/>
              </w:rPr>
              <w:t>Obligation to define a parameter</w:t>
            </w:r>
          </w:p>
          <w:p w:rsidR="00482441" w:rsidRPr="005B0F1E" w:rsidRDefault="00AF46B6" w:rsidP="00AF46B6">
            <w:pPr>
              <w:spacing w:after="120" w:line="240" w:lineRule="auto"/>
              <w:jc w:val="both"/>
              <w:rPr>
                <w:rFonts w:eastAsia="Times New Roman" w:cstheme="minorHAnsi"/>
                <w:color w:val="000000"/>
                <w:sz w:val="20"/>
                <w:szCs w:val="20"/>
                <w:lang w:val="en"/>
              </w:rPr>
            </w:pPr>
            <w:r w:rsidRPr="005B0F1E">
              <w:rPr>
                <w:rFonts w:eastAsia="Times New Roman" w:cstheme="minorHAnsi"/>
                <w:color w:val="000000"/>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3F6B9A" w:rsidRDefault="00847078" w:rsidP="008302D9">
            <w:pPr>
              <w:spacing w:after="120" w:line="240" w:lineRule="auto"/>
              <w:jc w:val="both"/>
              <w:rPr>
                <w:rFonts w:eastAsia="Times New Roman" w:cstheme="minorHAnsi"/>
                <w:sz w:val="20"/>
                <w:szCs w:val="20"/>
                <w:highlight w:val="yellow"/>
              </w:rPr>
            </w:pPr>
            <w:r w:rsidRPr="00847078">
              <w:rPr>
                <w:rFonts w:eastAsia="Times New Roman" w:cstheme="minorHAnsi"/>
                <w:sz w:val="20"/>
                <w:szCs w:val="20"/>
                <w:lang w:val="en-US"/>
              </w:rPr>
              <w:t>Coils leakage current at 1 kV voltage applied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5B0F1E" w:rsidRDefault="00867057" w:rsidP="008302D9">
            <w:pPr>
              <w:spacing w:after="120" w:line="240" w:lineRule="auto"/>
              <w:jc w:val="both"/>
              <w:rPr>
                <w:rFonts w:eastAsia="Times New Roman" w:cstheme="minorHAnsi"/>
                <w:sz w:val="20"/>
                <w:szCs w:val="20"/>
              </w:rPr>
            </w:pPr>
            <w:r w:rsidRPr="005B0F1E">
              <w:rPr>
                <w:rFonts w:eastAsia="Times New Roman" w:cstheme="minorHAnsi"/>
                <w:sz w:val="20"/>
                <w:szCs w:val="20"/>
              </w:rPr>
              <w:t>&lt; 10 µA</w:t>
            </w:r>
          </w:p>
        </w:tc>
        <w:tc>
          <w:tcPr>
            <w:tcW w:w="4253" w:type="dxa"/>
            <w:tcBorders>
              <w:top w:val="nil"/>
              <w:left w:val="nil"/>
              <w:bottom w:val="single" w:sz="8" w:space="0" w:color="auto"/>
              <w:right w:val="single" w:sz="8" w:space="0" w:color="auto"/>
            </w:tcBorders>
          </w:tcPr>
          <w:p w:rsidR="00AF46B6" w:rsidRPr="005B0F1E" w:rsidRDefault="00AF46B6" w:rsidP="00AF46B6">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Obligation to define a parameter</w:t>
            </w:r>
          </w:p>
          <w:p w:rsidR="00482441" w:rsidRPr="005B0F1E" w:rsidRDefault="00AF46B6" w:rsidP="00AF46B6">
            <w:pPr>
              <w:spacing w:after="120" w:line="240" w:lineRule="auto"/>
              <w:jc w:val="both"/>
              <w:rPr>
                <w:rFonts w:eastAsia="Times New Roman" w:cstheme="minorHAnsi"/>
                <w:sz w:val="20"/>
                <w:szCs w:val="20"/>
                <w:lang w:val="en"/>
              </w:rPr>
            </w:pPr>
            <w:r w:rsidRPr="005B0F1E">
              <w:rPr>
                <w:rFonts w:eastAsia="Times New Roman" w:cstheme="minorHAnsi"/>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3F6B9A" w:rsidRDefault="000D359A" w:rsidP="005B0F1E">
            <w:pPr>
              <w:spacing w:after="120" w:line="240" w:lineRule="auto"/>
              <w:jc w:val="both"/>
              <w:rPr>
                <w:rFonts w:eastAsia="Times New Roman" w:cstheme="minorHAnsi"/>
                <w:sz w:val="20"/>
                <w:szCs w:val="20"/>
                <w:highlight w:val="yellow"/>
              </w:rPr>
            </w:pPr>
            <w:proofErr w:type="spellStart"/>
            <w:r w:rsidRPr="000D359A">
              <w:rPr>
                <w:rFonts w:eastAsia="Times New Roman" w:cstheme="minorHAnsi"/>
                <w:sz w:val="20"/>
                <w:szCs w:val="20"/>
              </w:rPr>
              <w:t>Working</w:t>
            </w:r>
            <w:proofErr w:type="spellEnd"/>
            <w:r w:rsidRPr="000D359A">
              <w:rPr>
                <w:rFonts w:eastAsia="Times New Roman" w:cstheme="minorHAnsi"/>
                <w:sz w:val="20"/>
                <w:szCs w:val="20"/>
              </w:rPr>
              <w:t xml:space="preserve"> </w:t>
            </w:r>
            <w:proofErr w:type="spellStart"/>
            <w:r w:rsidRPr="000D359A">
              <w:rPr>
                <w:rFonts w:eastAsia="Times New Roman" w:cstheme="minorHAnsi"/>
                <w:sz w:val="20"/>
                <w:szCs w:val="20"/>
              </w:rPr>
              <w:t>temperature</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5B0F1E" w:rsidRDefault="00867057" w:rsidP="008302D9">
            <w:pPr>
              <w:spacing w:after="120" w:line="240" w:lineRule="auto"/>
              <w:jc w:val="both"/>
              <w:rPr>
                <w:rFonts w:eastAsia="Times New Roman" w:cstheme="minorHAnsi"/>
                <w:sz w:val="20"/>
                <w:szCs w:val="20"/>
                <w:lang w:val="en"/>
              </w:rPr>
            </w:pPr>
            <w:r w:rsidRPr="005B0F1E">
              <w:rPr>
                <w:rFonts w:eastAsia="Times New Roman" w:cstheme="minorHAnsi"/>
                <w:sz w:val="20"/>
                <w:szCs w:val="20"/>
              </w:rPr>
              <w:t>≤ 60 °C</w:t>
            </w:r>
          </w:p>
        </w:tc>
        <w:tc>
          <w:tcPr>
            <w:tcW w:w="4253" w:type="dxa"/>
            <w:tcBorders>
              <w:top w:val="nil"/>
              <w:left w:val="nil"/>
              <w:bottom w:val="single" w:sz="8" w:space="0" w:color="auto"/>
              <w:right w:val="single" w:sz="8" w:space="0" w:color="auto"/>
            </w:tcBorders>
          </w:tcPr>
          <w:p w:rsidR="00AF46B6" w:rsidRPr="005B0F1E" w:rsidRDefault="00AF46B6" w:rsidP="00AF46B6">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Obligation to define a parameter</w:t>
            </w:r>
          </w:p>
          <w:p w:rsidR="00482441" w:rsidRPr="005B0F1E" w:rsidRDefault="00AF46B6" w:rsidP="00AF46B6">
            <w:pPr>
              <w:spacing w:after="120" w:line="240" w:lineRule="auto"/>
              <w:jc w:val="both"/>
              <w:rPr>
                <w:rFonts w:eastAsia="Times New Roman" w:cstheme="minorHAnsi"/>
                <w:sz w:val="20"/>
                <w:szCs w:val="20"/>
              </w:rPr>
            </w:pPr>
            <w:r w:rsidRPr="005B0F1E">
              <w:rPr>
                <w:rFonts w:eastAsia="Times New Roman" w:cstheme="minorHAnsi"/>
                <w:sz w:val="20"/>
                <w:szCs w:val="20"/>
                <w:lang w:val="en-US"/>
              </w:rPr>
              <w:t>.................</w:t>
            </w:r>
          </w:p>
        </w:tc>
      </w:tr>
      <w:tr w:rsidR="00867057"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7057" w:rsidRPr="005B0F1E" w:rsidRDefault="005B0F1E" w:rsidP="008302D9">
            <w:pPr>
              <w:spacing w:after="120" w:line="240" w:lineRule="auto"/>
              <w:jc w:val="both"/>
              <w:rPr>
                <w:rFonts w:eastAsia="Times New Roman" w:cstheme="minorHAnsi"/>
                <w:sz w:val="20"/>
                <w:szCs w:val="20"/>
              </w:rPr>
            </w:pPr>
            <w:proofErr w:type="spellStart"/>
            <w:r w:rsidRPr="005B0F1E">
              <w:rPr>
                <w:rFonts w:eastAsia="Times New Roman" w:cstheme="minorHAnsi"/>
                <w:sz w:val="20"/>
                <w:szCs w:val="20"/>
              </w:rPr>
              <w:t>yoke</w:t>
            </w:r>
            <w:proofErr w:type="spellEnd"/>
            <w:r w:rsidRPr="005B0F1E">
              <w:rPr>
                <w:rFonts w:eastAsia="Times New Roman" w:cstheme="minorHAnsi"/>
                <w:sz w:val="20"/>
                <w:szCs w:val="20"/>
              </w:rPr>
              <w:t xml:space="preserve"> </w:t>
            </w:r>
            <w:proofErr w:type="spellStart"/>
            <w:r w:rsidRPr="005B0F1E">
              <w:rPr>
                <w:rFonts w:eastAsia="Times New Roman" w:cstheme="minorHAnsi"/>
                <w:sz w:val="20"/>
                <w:szCs w:val="20"/>
              </w:rPr>
              <w:t>material</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867057" w:rsidRPr="005B0F1E" w:rsidRDefault="00867057" w:rsidP="008302D9">
            <w:pPr>
              <w:spacing w:after="120" w:line="240" w:lineRule="auto"/>
              <w:jc w:val="both"/>
              <w:rPr>
                <w:rFonts w:eastAsia="Times New Roman" w:cstheme="minorHAnsi"/>
                <w:sz w:val="20"/>
                <w:szCs w:val="20"/>
              </w:rPr>
            </w:pPr>
            <w:r w:rsidRPr="005B0F1E">
              <w:rPr>
                <w:rFonts w:eastAsia="Times New Roman" w:cstheme="minorHAnsi"/>
                <w:sz w:val="20"/>
                <w:szCs w:val="20"/>
              </w:rPr>
              <w:t>Armco</w:t>
            </w:r>
          </w:p>
        </w:tc>
        <w:tc>
          <w:tcPr>
            <w:tcW w:w="4253" w:type="dxa"/>
            <w:tcBorders>
              <w:top w:val="nil"/>
              <w:left w:val="nil"/>
              <w:bottom w:val="single" w:sz="8" w:space="0" w:color="auto"/>
              <w:right w:val="single" w:sz="8" w:space="0" w:color="auto"/>
            </w:tcBorders>
          </w:tcPr>
          <w:p w:rsidR="00867057" w:rsidRPr="005B0F1E" w:rsidRDefault="005B0F1E" w:rsidP="00AF46B6">
            <w:pPr>
              <w:spacing w:after="120" w:line="240" w:lineRule="auto"/>
              <w:jc w:val="both"/>
              <w:rPr>
                <w:rFonts w:eastAsia="Times New Roman" w:cstheme="minorHAnsi"/>
                <w:sz w:val="20"/>
                <w:szCs w:val="20"/>
                <w:lang w:val="en-US"/>
              </w:rPr>
            </w:pPr>
            <w:r w:rsidRPr="005B0F1E">
              <w:rPr>
                <w:rFonts w:eastAsia="Times New Roman" w:cstheme="minorHAnsi"/>
                <w:b/>
                <w:sz w:val="20"/>
                <w:szCs w:val="20"/>
                <w:lang w:val="en"/>
              </w:rPr>
              <w:t>YES or NO</w:t>
            </w:r>
          </w:p>
        </w:tc>
      </w:tr>
      <w:tr w:rsidR="00867057"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0F1E" w:rsidRPr="005B0F1E" w:rsidRDefault="005B0F1E" w:rsidP="008302D9">
            <w:pPr>
              <w:spacing w:after="120" w:line="240" w:lineRule="auto"/>
              <w:jc w:val="both"/>
              <w:rPr>
                <w:rFonts w:eastAsia="Times New Roman" w:cstheme="minorHAnsi"/>
                <w:sz w:val="20"/>
                <w:szCs w:val="20"/>
              </w:rPr>
            </w:pPr>
          </w:p>
          <w:p w:rsidR="00867057" w:rsidRPr="005B0F1E" w:rsidRDefault="005B0F1E" w:rsidP="005B0F1E">
            <w:pPr>
              <w:rPr>
                <w:rFonts w:eastAsia="Times New Roman" w:cstheme="minorHAnsi"/>
                <w:sz w:val="20"/>
                <w:szCs w:val="20"/>
              </w:rPr>
            </w:pPr>
            <w:r w:rsidRPr="005B0F1E">
              <w:rPr>
                <w:rFonts w:eastAsia="Times New Roman" w:cstheme="minorHAnsi"/>
                <w:sz w:val="20"/>
                <w:szCs w:val="20"/>
              </w:rPr>
              <w:t>Engineering design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867057" w:rsidRPr="005B0F1E" w:rsidRDefault="00867057" w:rsidP="00867057">
            <w:pPr>
              <w:spacing w:after="120" w:line="240" w:lineRule="auto"/>
              <w:jc w:val="both"/>
              <w:rPr>
                <w:rFonts w:eastAsia="Times New Roman" w:cstheme="minorHAnsi"/>
                <w:sz w:val="20"/>
                <w:szCs w:val="20"/>
              </w:rPr>
            </w:pPr>
            <w:r w:rsidRPr="005B0F1E">
              <w:rPr>
                <w:rFonts w:eastAsia="Times New Roman" w:cstheme="minorHAnsi"/>
                <w:sz w:val="20"/>
                <w:szCs w:val="20"/>
              </w:rPr>
              <w:t>Zgodny z rysunkami</w:t>
            </w:r>
          </w:p>
          <w:p w:rsidR="00867057" w:rsidRPr="005B0F1E" w:rsidRDefault="00867057" w:rsidP="00867057">
            <w:pPr>
              <w:spacing w:after="120" w:line="240" w:lineRule="auto"/>
              <w:jc w:val="both"/>
              <w:rPr>
                <w:rFonts w:eastAsia="Times New Roman" w:cstheme="minorHAnsi"/>
                <w:sz w:val="20"/>
                <w:szCs w:val="20"/>
              </w:rPr>
            </w:pPr>
            <w:proofErr w:type="spellStart"/>
            <w:r w:rsidRPr="005B0F1E">
              <w:rPr>
                <w:rFonts w:eastAsia="Times New Roman" w:cstheme="minorHAnsi"/>
                <w:sz w:val="20"/>
                <w:szCs w:val="20"/>
              </w:rPr>
              <w:t>Complinat</w:t>
            </w:r>
            <w:proofErr w:type="spellEnd"/>
            <w:r w:rsidRPr="005B0F1E">
              <w:rPr>
                <w:rFonts w:eastAsia="Times New Roman" w:cstheme="minorHAnsi"/>
                <w:sz w:val="20"/>
                <w:szCs w:val="20"/>
              </w:rPr>
              <w:t xml:space="preserve"> to the Fig. 1.</w:t>
            </w:r>
          </w:p>
          <w:p w:rsidR="00867057" w:rsidRPr="005B0F1E" w:rsidRDefault="00867057" w:rsidP="00867057">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PFL-Co_A-00.00.00.00.00.pdf</w:t>
            </w:r>
          </w:p>
          <w:p w:rsidR="00867057" w:rsidRPr="005B0F1E" w:rsidRDefault="00867057" w:rsidP="00867057">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PFL-Co_A-00.00.00.00.01.pdf</w:t>
            </w:r>
          </w:p>
          <w:p w:rsidR="00867057" w:rsidRPr="005B0F1E" w:rsidRDefault="00867057" w:rsidP="00867057">
            <w:pPr>
              <w:spacing w:after="120" w:line="240" w:lineRule="auto"/>
              <w:jc w:val="both"/>
              <w:rPr>
                <w:rFonts w:eastAsia="Times New Roman" w:cstheme="minorHAnsi"/>
                <w:sz w:val="20"/>
                <w:szCs w:val="20"/>
                <w:lang w:val="en-US"/>
              </w:rPr>
            </w:pPr>
            <w:r w:rsidRPr="005B0F1E">
              <w:rPr>
                <w:rFonts w:eastAsia="Times New Roman" w:cstheme="minorHAnsi"/>
                <w:sz w:val="20"/>
                <w:szCs w:val="20"/>
                <w:lang w:val="en-US"/>
              </w:rPr>
              <w:t>PFL-Co_A-00.00.00.00.02.pdf</w:t>
            </w:r>
          </w:p>
          <w:p w:rsidR="00867057" w:rsidRPr="005B0F1E" w:rsidRDefault="00867057" w:rsidP="00867057">
            <w:pPr>
              <w:spacing w:after="120" w:line="240" w:lineRule="auto"/>
              <w:jc w:val="both"/>
              <w:rPr>
                <w:rFonts w:eastAsia="Times New Roman" w:cstheme="minorHAnsi"/>
                <w:sz w:val="20"/>
                <w:szCs w:val="20"/>
              </w:rPr>
            </w:pPr>
            <w:r w:rsidRPr="005B0F1E">
              <w:rPr>
                <w:rFonts w:eastAsia="Times New Roman" w:cstheme="minorHAnsi"/>
                <w:sz w:val="20"/>
                <w:szCs w:val="20"/>
              </w:rPr>
              <w:t>PFL-Co_A-00.00.00.00.03.pdf</w:t>
            </w:r>
          </w:p>
          <w:p w:rsidR="00867057" w:rsidRPr="005B0F1E" w:rsidRDefault="00867057" w:rsidP="00867057">
            <w:pPr>
              <w:spacing w:after="120" w:line="240" w:lineRule="auto"/>
              <w:jc w:val="both"/>
              <w:rPr>
                <w:rFonts w:eastAsia="Times New Roman" w:cstheme="minorHAnsi"/>
                <w:sz w:val="20"/>
                <w:szCs w:val="20"/>
              </w:rPr>
            </w:pPr>
            <w:r w:rsidRPr="005B0F1E">
              <w:rPr>
                <w:rFonts w:eastAsia="Times New Roman" w:cstheme="minorHAnsi"/>
                <w:sz w:val="20"/>
                <w:szCs w:val="20"/>
              </w:rPr>
              <w:t>PFL-Co_A-00.00.00.00.04.pdf</w:t>
            </w:r>
          </w:p>
        </w:tc>
        <w:tc>
          <w:tcPr>
            <w:tcW w:w="4253" w:type="dxa"/>
            <w:tcBorders>
              <w:top w:val="nil"/>
              <w:left w:val="nil"/>
              <w:bottom w:val="single" w:sz="8" w:space="0" w:color="auto"/>
              <w:right w:val="single" w:sz="8" w:space="0" w:color="auto"/>
            </w:tcBorders>
          </w:tcPr>
          <w:p w:rsidR="00867057" w:rsidRPr="005B0F1E" w:rsidRDefault="005B0F1E" w:rsidP="00AF46B6">
            <w:pPr>
              <w:spacing w:after="120" w:line="240" w:lineRule="auto"/>
              <w:jc w:val="both"/>
              <w:rPr>
                <w:rFonts w:eastAsia="Times New Roman" w:cstheme="minorHAnsi"/>
                <w:sz w:val="20"/>
                <w:szCs w:val="20"/>
                <w:lang w:val="en-US"/>
              </w:rPr>
            </w:pPr>
            <w:r w:rsidRPr="005B0F1E">
              <w:rPr>
                <w:rFonts w:eastAsia="Times New Roman" w:cstheme="minorHAnsi"/>
                <w:b/>
                <w:sz w:val="20"/>
                <w:szCs w:val="20"/>
                <w:lang w:val="en"/>
              </w:rPr>
              <w:t>YES or NO</w:t>
            </w:r>
          </w:p>
        </w:tc>
      </w:tr>
      <w:tr w:rsidR="00867057" w:rsidRPr="003F6B9A" w:rsidTr="00ED0307">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67057" w:rsidRPr="005B0F1E" w:rsidRDefault="005B0F1E" w:rsidP="008302D9">
            <w:pPr>
              <w:spacing w:after="120" w:line="240" w:lineRule="auto"/>
              <w:jc w:val="both"/>
              <w:rPr>
                <w:rFonts w:eastAsia="Times New Roman" w:cstheme="minorHAnsi"/>
                <w:sz w:val="20"/>
                <w:szCs w:val="20"/>
              </w:rPr>
            </w:pPr>
            <w:r w:rsidRPr="005B0F1E">
              <w:rPr>
                <w:rFonts w:eastAsia="Times New Roman" w:cstheme="minorHAnsi"/>
                <w:sz w:val="20"/>
                <w:szCs w:val="20"/>
              </w:rPr>
              <w:t xml:space="preserve">Colour </w:t>
            </w:r>
          </w:p>
        </w:tc>
        <w:tc>
          <w:tcPr>
            <w:tcW w:w="4253" w:type="dxa"/>
            <w:tcBorders>
              <w:top w:val="nil"/>
              <w:left w:val="nil"/>
              <w:bottom w:val="single" w:sz="8" w:space="0" w:color="auto"/>
              <w:right w:val="single" w:sz="8" w:space="0" w:color="auto"/>
            </w:tcBorders>
          </w:tcPr>
          <w:p w:rsidR="007B764B" w:rsidRPr="007B764B" w:rsidRDefault="007B764B" w:rsidP="007B764B">
            <w:pPr>
              <w:spacing w:after="120" w:line="240" w:lineRule="auto"/>
              <w:jc w:val="both"/>
              <w:rPr>
                <w:rFonts w:eastAsia="Times New Roman" w:cstheme="minorHAnsi"/>
                <w:b/>
                <w:sz w:val="20"/>
                <w:szCs w:val="20"/>
                <w:lang w:val="en-US"/>
              </w:rPr>
            </w:pPr>
            <w:r w:rsidRPr="007B764B">
              <w:rPr>
                <w:rFonts w:eastAsia="Times New Roman" w:cstheme="minorHAnsi"/>
                <w:b/>
                <w:sz w:val="20"/>
                <w:szCs w:val="20"/>
                <w:lang w:val="en-US"/>
              </w:rPr>
              <w:t>Obligation to define a parameter</w:t>
            </w:r>
          </w:p>
          <w:p w:rsidR="00867057" w:rsidRPr="005B0F1E" w:rsidRDefault="007B764B" w:rsidP="007B764B">
            <w:pPr>
              <w:spacing w:after="120" w:line="240" w:lineRule="auto"/>
              <w:jc w:val="both"/>
              <w:rPr>
                <w:rFonts w:eastAsia="Times New Roman" w:cstheme="minorHAnsi"/>
                <w:sz w:val="20"/>
                <w:szCs w:val="20"/>
                <w:lang w:val="en-US"/>
              </w:rPr>
            </w:pPr>
            <w:r w:rsidRPr="007B764B">
              <w:rPr>
                <w:rFonts w:eastAsia="Times New Roman" w:cstheme="minorHAnsi"/>
                <w:b/>
                <w:sz w:val="20"/>
                <w:szCs w:val="20"/>
                <w:lang w:val="en-US"/>
              </w:rPr>
              <w:t>.................</w:t>
            </w:r>
          </w:p>
        </w:tc>
      </w:tr>
      <w:tr w:rsidR="00482441" w:rsidRPr="003F6B9A" w:rsidTr="006905C1">
        <w:tc>
          <w:tcPr>
            <w:tcW w:w="512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67057" w:rsidRPr="001A787A" w:rsidRDefault="001A787A" w:rsidP="00867057">
            <w:pPr>
              <w:spacing w:after="0" w:line="240" w:lineRule="auto"/>
              <w:jc w:val="both"/>
              <w:rPr>
                <w:rFonts w:eastAsia="Times New Roman" w:cstheme="minorHAnsi"/>
                <w:b/>
                <w:bCs/>
                <w:sz w:val="20"/>
                <w:szCs w:val="20"/>
              </w:rPr>
            </w:pPr>
            <w:proofErr w:type="spellStart"/>
            <w:r w:rsidRPr="001A787A">
              <w:rPr>
                <w:rFonts w:eastAsia="Times New Roman" w:cstheme="minorHAnsi"/>
                <w:b/>
                <w:bCs/>
                <w:sz w:val="20"/>
                <w:szCs w:val="20"/>
              </w:rPr>
              <w:t>Quadrupole</w:t>
            </w:r>
            <w:proofErr w:type="spellEnd"/>
            <w:r w:rsidRPr="001A787A">
              <w:rPr>
                <w:rFonts w:eastAsia="Times New Roman" w:cstheme="minorHAnsi"/>
                <w:b/>
                <w:bCs/>
                <w:sz w:val="20"/>
                <w:szCs w:val="20"/>
              </w:rPr>
              <w:t xml:space="preserve"> </w:t>
            </w:r>
            <w:proofErr w:type="spellStart"/>
            <w:r w:rsidRPr="001A787A">
              <w:rPr>
                <w:rFonts w:eastAsia="Times New Roman" w:cstheme="minorHAnsi"/>
                <w:b/>
                <w:bCs/>
                <w:sz w:val="20"/>
                <w:szCs w:val="20"/>
              </w:rPr>
              <w:t>magnets</w:t>
            </w:r>
            <w:proofErr w:type="spellEnd"/>
            <w:r w:rsidRPr="001A787A">
              <w:rPr>
                <w:rFonts w:eastAsia="Times New Roman" w:cstheme="minorHAnsi"/>
                <w:b/>
                <w:bCs/>
                <w:sz w:val="20"/>
                <w:szCs w:val="20"/>
              </w:rPr>
              <w:t xml:space="preserve"> </w:t>
            </w:r>
            <w:proofErr w:type="spellStart"/>
            <w:r w:rsidRPr="001A787A">
              <w:rPr>
                <w:rFonts w:eastAsia="Times New Roman" w:cstheme="minorHAnsi"/>
                <w:b/>
                <w:bCs/>
                <w:sz w:val="20"/>
                <w:szCs w:val="20"/>
              </w:rPr>
              <w:t>type</w:t>
            </w:r>
            <w:proofErr w:type="spellEnd"/>
            <w:r w:rsidRPr="001A787A">
              <w:rPr>
                <w:rFonts w:eastAsia="Times New Roman" w:cstheme="minorHAnsi"/>
                <w:b/>
                <w:bCs/>
                <w:sz w:val="20"/>
                <w:szCs w:val="20"/>
              </w:rPr>
              <w:t xml:space="preserve"> 1</w:t>
            </w:r>
            <w:r w:rsidR="00867057" w:rsidRPr="001A787A">
              <w:rPr>
                <w:rFonts w:eastAsia="Times New Roman" w:cstheme="minorHAnsi"/>
                <w:b/>
                <w:bCs/>
                <w:sz w:val="20"/>
                <w:szCs w:val="20"/>
              </w:rPr>
              <w:t xml:space="preserve">, </w:t>
            </w:r>
          </w:p>
          <w:p w:rsidR="00482441" w:rsidRPr="001A787A" w:rsidRDefault="001A787A" w:rsidP="008302D9">
            <w:pPr>
              <w:spacing w:after="0" w:line="240" w:lineRule="auto"/>
              <w:jc w:val="both"/>
              <w:rPr>
                <w:rFonts w:eastAsia="Times New Roman" w:cstheme="minorHAnsi"/>
                <w:b/>
                <w:bCs/>
                <w:sz w:val="20"/>
                <w:szCs w:val="20"/>
              </w:rPr>
            </w:pPr>
            <w:r w:rsidRPr="001A787A">
              <w:rPr>
                <w:rFonts w:eastAsia="Times New Roman" w:cstheme="minorHAnsi"/>
                <w:b/>
                <w:bCs/>
                <w:sz w:val="20"/>
                <w:szCs w:val="20"/>
              </w:rPr>
              <w:t xml:space="preserve">2 </w:t>
            </w:r>
            <w:proofErr w:type="spellStart"/>
            <w:r w:rsidRPr="001A787A">
              <w:rPr>
                <w:rFonts w:eastAsia="Times New Roman" w:cstheme="minorHAnsi"/>
                <w:b/>
                <w:bCs/>
                <w:sz w:val="20"/>
                <w:szCs w:val="20"/>
              </w:rPr>
              <w:t>pcs</w:t>
            </w:r>
            <w:proofErr w:type="spellEnd"/>
            <w:r w:rsidR="00867057" w:rsidRPr="001A787A">
              <w:rPr>
                <w:rFonts w:eastAsia="Times New Roman" w:cstheme="minorHAnsi"/>
                <w:b/>
                <w:bCs/>
                <w:sz w:val="20"/>
                <w:szCs w:val="20"/>
              </w:rPr>
              <w:t>.</w:t>
            </w:r>
          </w:p>
        </w:tc>
        <w:tc>
          <w:tcPr>
            <w:tcW w:w="4253" w:type="dxa"/>
            <w:tcBorders>
              <w:top w:val="nil"/>
              <w:left w:val="single" w:sz="8" w:space="0" w:color="auto"/>
              <w:bottom w:val="single" w:sz="8" w:space="0" w:color="auto"/>
              <w:right w:val="single" w:sz="8" w:space="0" w:color="auto"/>
            </w:tcBorders>
            <w:shd w:val="clear" w:color="auto" w:fill="D9D9D9"/>
          </w:tcPr>
          <w:p w:rsidR="00482441" w:rsidRPr="001A787A" w:rsidRDefault="00482441" w:rsidP="008302D9">
            <w:pPr>
              <w:spacing w:after="0" w:line="240" w:lineRule="auto"/>
              <w:jc w:val="both"/>
              <w:rPr>
                <w:rFonts w:eastAsia="Times New Roman" w:cstheme="minorHAnsi"/>
                <w:b/>
                <w:bCs/>
                <w:sz w:val="20"/>
                <w:szCs w:val="20"/>
                <w:lang w:val="en"/>
              </w:rPr>
            </w:pPr>
          </w:p>
        </w:tc>
      </w:tr>
      <w:tr w:rsidR="00867057" w:rsidRPr="003F6B9A" w:rsidTr="003B1D2C">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67057" w:rsidRPr="001A787A" w:rsidRDefault="001A787A" w:rsidP="001A787A">
            <w:pPr>
              <w:tabs>
                <w:tab w:val="left" w:pos="1770"/>
              </w:tabs>
              <w:spacing w:after="120" w:line="240" w:lineRule="auto"/>
              <w:jc w:val="both"/>
              <w:rPr>
                <w:rFonts w:eastAsia="Times New Roman" w:cstheme="minorHAnsi"/>
                <w:sz w:val="20"/>
                <w:szCs w:val="20"/>
              </w:rPr>
            </w:pPr>
            <w:r w:rsidRPr="001A787A">
              <w:rPr>
                <w:rFonts w:eastAsia="Times New Roman" w:cstheme="minorHAnsi"/>
                <w:sz w:val="20"/>
                <w:szCs w:val="20"/>
              </w:rPr>
              <w:t xml:space="preserve">Right </w:t>
            </w:r>
            <w:proofErr w:type="spellStart"/>
            <w:r w:rsidRPr="001A787A">
              <w:rPr>
                <w:rFonts w:eastAsia="Times New Roman" w:cstheme="minorHAnsi"/>
                <w:sz w:val="20"/>
                <w:szCs w:val="20"/>
              </w:rPr>
              <w:t>configuration</w:t>
            </w:r>
            <w:proofErr w:type="spellEnd"/>
          </w:p>
        </w:tc>
        <w:tc>
          <w:tcPr>
            <w:tcW w:w="4253" w:type="dxa"/>
            <w:tcBorders>
              <w:top w:val="nil"/>
              <w:left w:val="nil"/>
              <w:bottom w:val="single" w:sz="8" w:space="0" w:color="auto"/>
              <w:right w:val="single" w:sz="8" w:space="0" w:color="auto"/>
            </w:tcBorders>
          </w:tcPr>
          <w:p w:rsidR="00867057" w:rsidRPr="001A787A" w:rsidRDefault="00867057" w:rsidP="006905C1">
            <w:r w:rsidRPr="001A787A">
              <w:t xml:space="preserve">YES </w:t>
            </w:r>
            <w:proofErr w:type="spellStart"/>
            <w:r w:rsidRPr="001A787A">
              <w:t>or</w:t>
            </w:r>
            <w:proofErr w:type="spellEnd"/>
            <w:r w:rsidRPr="001A787A">
              <w:t xml:space="preserve"> NO</w:t>
            </w:r>
          </w:p>
        </w:tc>
      </w:tr>
      <w:tr w:rsidR="006905C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05C1" w:rsidRPr="003F6B9A" w:rsidRDefault="006A0CE5" w:rsidP="00FB39B5">
            <w:pPr>
              <w:spacing w:after="120" w:line="240" w:lineRule="auto"/>
              <w:rPr>
                <w:rFonts w:eastAsia="Times New Roman" w:cstheme="minorHAnsi"/>
                <w:sz w:val="20"/>
                <w:szCs w:val="20"/>
                <w:highlight w:val="yellow"/>
              </w:rPr>
            </w:pPr>
            <w:proofErr w:type="spellStart"/>
            <w:r w:rsidRPr="006A0CE5">
              <w:rPr>
                <w:rFonts w:eastAsia="Times New Roman" w:cstheme="minorHAnsi"/>
                <w:sz w:val="20"/>
                <w:szCs w:val="20"/>
              </w:rPr>
              <w:t>Flux</w:t>
            </w:r>
            <w:proofErr w:type="spellEnd"/>
            <w:r w:rsidRPr="006A0CE5">
              <w:rPr>
                <w:rFonts w:eastAsia="Times New Roman" w:cstheme="minorHAnsi"/>
                <w:sz w:val="20"/>
                <w:szCs w:val="20"/>
              </w:rPr>
              <w:t xml:space="preserve"> gradient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6905C1" w:rsidRPr="001141BF" w:rsidRDefault="00FD2B6A" w:rsidP="006905C1">
            <w:pPr>
              <w:spacing w:after="120" w:line="240" w:lineRule="auto"/>
              <w:jc w:val="both"/>
              <w:rPr>
                <w:rFonts w:eastAsia="Times New Roman" w:cstheme="minorHAnsi"/>
                <w:sz w:val="20"/>
                <w:szCs w:val="20"/>
              </w:rPr>
            </w:pPr>
            <w:r w:rsidRPr="001141BF">
              <w:rPr>
                <w:rFonts w:eastAsia="Times New Roman" w:cstheme="minorHAnsi"/>
                <w:sz w:val="20"/>
                <w:szCs w:val="20"/>
              </w:rPr>
              <w:sym w:font="Symbol" w:char="F0B3"/>
            </w:r>
            <w:r w:rsidRPr="001141BF">
              <w:rPr>
                <w:rFonts w:eastAsia="Times New Roman" w:cstheme="minorHAnsi"/>
                <w:sz w:val="20"/>
                <w:szCs w:val="20"/>
              </w:rPr>
              <w:t xml:space="preserve"> 6 T/m</w:t>
            </w:r>
          </w:p>
        </w:tc>
        <w:tc>
          <w:tcPr>
            <w:tcW w:w="4253" w:type="dxa"/>
            <w:tcBorders>
              <w:top w:val="nil"/>
              <w:left w:val="nil"/>
              <w:bottom w:val="single" w:sz="8" w:space="0" w:color="auto"/>
              <w:right w:val="single" w:sz="8" w:space="0" w:color="auto"/>
            </w:tcBorders>
          </w:tcPr>
          <w:p w:rsidR="001141BF" w:rsidRPr="001141BF" w:rsidRDefault="001141BF" w:rsidP="001141BF">
            <w:pPr>
              <w:rPr>
                <w:lang w:val="en-US"/>
              </w:rPr>
            </w:pPr>
            <w:r w:rsidRPr="001141BF">
              <w:rPr>
                <w:lang w:val="en-US"/>
              </w:rPr>
              <w:t>Obligation to define a parameter</w:t>
            </w:r>
          </w:p>
          <w:p w:rsidR="006905C1" w:rsidRPr="001141BF" w:rsidRDefault="001141BF" w:rsidP="001141BF">
            <w:r w:rsidRPr="001141BF">
              <w:rPr>
                <w:lang w:val="en-US"/>
              </w:rPr>
              <w:t>.................</w:t>
            </w:r>
          </w:p>
        </w:tc>
      </w:tr>
      <w:tr w:rsidR="006905C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05C1" w:rsidRPr="001141BF" w:rsidRDefault="006A0CE5" w:rsidP="00FB39B5">
            <w:pPr>
              <w:spacing w:after="120" w:line="240" w:lineRule="auto"/>
              <w:jc w:val="both"/>
              <w:rPr>
                <w:rFonts w:eastAsia="Times New Roman" w:cstheme="minorHAnsi"/>
                <w:sz w:val="20"/>
                <w:szCs w:val="20"/>
              </w:rPr>
            </w:pPr>
            <w:r w:rsidRPr="006A0CE5">
              <w:rPr>
                <w:rFonts w:eastAsia="Times New Roman" w:cstheme="minorHAnsi"/>
                <w:sz w:val="20"/>
                <w:szCs w:val="20"/>
                <w:lang w:val="en-US"/>
              </w:rPr>
              <w:t xml:space="preserve">Magnetic field </w:t>
            </w:r>
            <w:proofErr w:type="spellStart"/>
            <w:r w:rsidRPr="006A0CE5">
              <w:rPr>
                <w:rFonts w:eastAsia="Times New Roman" w:cstheme="minorHAnsi"/>
                <w:sz w:val="20"/>
                <w:szCs w:val="20"/>
                <w:lang w:val="en-US"/>
              </w:rPr>
              <w:t>mulipole</w:t>
            </w:r>
            <w:proofErr w:type="spellEnd"/>
            <w:r w:rsidRPr="006A0CE5">
              <w:rPr>
                <w:rFonts w:eastAsia="Times New Roman" w:cstheme="minorHAnsi"/>
                <w:sz w:val="20"/>
                <w:szCs w:val="20"/>
                <w:lang w:val="en-US"/>
              </w:rPr>
              <w:t xml:space="preserve"> contributions for n &lt;15</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6905C1" w:rsidRPr="001141BF" w:rsidRDefault="00FD2B6A" w:rsidP="006905C1">
            <w:pPr>
              <w:spacing w:after="120" w:line="240" w:lineRule="auto"/>
              <w:jc w:val="both"/>
              <w:rPr>
                <w:rFonts w:eastAsia="Times New Roman" w:cstheme="minorHAnsi"/>
                <w:sz w:val="20"/>
                <w:szCs w:val="20"/>
              </w:rPr>
            </w:pPr>
            <w:proofErr w:type="spellStart"/>
            <w:r w:rsidRPr="001141BF">
              <w:rPr>
                <w:rFonts w:eastAsia="Times New Roman" w:cstheme="minorHAnsi"/>
                <w:sz w:val="20"/>
                <w:szCs w:val="20"/>
              </w:rPr>
              <w:t>B</w:t>
            </w:r>
            <w:r w:rsidRPr="001141BF">
              <w:rPr>
                <w:rFonts w:eastAsia="Times New Roman" w:cstheme="minorHAnsi"/>
                <w:sz w:val="20"/>
                <w:szCs w:val="20"/>
                <w:vertAlign w:val="subscript"/>
              </w:rPr>
              <w:t>n</w:t>
            </w:r>
            <w:proofErr w:type="spellEnd"/>
            <w:r w:rsidRPr="001141BF">
              <w:rPr>
                <w:rFonts w:eastAsia="Times New Roman" w:cstheme="minorHAnsi"/>
                <w:sz w:val="20"/>
                <w:szCs w:val="20"/>
              </w:rPr>
              <w:t>/B</w:t>
            </w:r>
            <w:r w:rsidRPr="001141BF">
              <w:rPr>
                <w:rFonts w:eastAsia="Times New Roman" w:cstheme="minorHAnsi"/>
                <w:sz w:val="20"/>
                <w:szCs w:val="20"/>
                <w:vertAlign w:val="subscript"/>
              </w:rPr>
              <w:t>2</w:t>
            </w:r>
            <w:r w:rsidRPr="001141BF">
              <w:rPr>
                <w:rFonts w:eastAsia="Times New Roman" w:cstheme="minorHAnsi"/>
                <w:sz w:val="20"/>
                <w:szCs w:val="20"/>
              </w:rPr>
              <w:t xml:space="preserve"> &lt; 5·10</w:t>
            </w:r>
            <w:r w:rsidRPr="001141BF">
              <w:rPr>
                <w:rFonts w:eastAsia="Times New Roman" w:cstheme="minorHAnsi"/>
                <w:sz w:val="20"/>
                <w:szCs w:val="20"/>
                <w:vertAlign w:val="superscript"/>
              </w:rPr>
              <w:t>-4</w:t>
            </w:r>
          </w:p>
        </w:tc>
        <w:tc>
          <w:tcPr>
            <w:tcW w:w="4253" w:type="dxa"/>
            <w:tcBorders>
              <w:top w:val="nil"/>
              <w:left w:val="nil"/>
              <w:bottom w:val="single" w:sz="8" w:space="0" w:color="auto"/>
              <w:right w:val="single" w:sz="8" w:space="0" w:color="auto"/>
            </w:tcBorders>
          </w:tcPr>
          <w:p w:rsidR="001141BF" w:rsidRPr="001141BF" w:rsidRDefault="001141BF" w:rsidP="001141BF">
            <w:pPr>
              <w:rPr>
                <w:lang w:val="en-US"/>
              </w:rPr>
            </w:pPr>
            <w:r w:rsidRPr="001141BF">
              <w:rPr>
                <w:lang w:val="en-US"/>
              </w:rPr>
              <w:t>Obligation to define a parameter</w:t>
            </w:r>
          </w:p>
          <w:p w:rsidR="006905C1" w:rsidRPr="001141BF" w:rsidRDefault="001141BF" w:rsidP="001141BF">
            <w:r w:rsidRPr="001141BF">
              <w:rPr>
                <w:lang w:val="en-US"/>
              </w:rPr>
              <w:t>.................</w:t>
            </w:r>
          </w:p>
        </w:tc>
      </w:tr>
      <w:tr w:rsidR="006905C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05C1" w:rsidRPr="008D6140" w:rsidRDefault="00B64795" w:rsidP="00B64795">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Bore</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diameter</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6905C1" w:rsidRPr="008D6140" w:rsidRDefault="00FD2B6A" w:rsidP="006905C1">
            <w:pPr>
              <w:spacing w:after="120" w:line="240" w:lineRule="auto"/>
              <w:jc w:val="both"/>
              <w:rPr>
                <w:rFonts w:eastAsia="Times New Roman" w:cstheme="minorHAnsi"/>
                <w:sz w:val="20"/>
                <w:szCs w:val="20"/>
              </w:rPr>
            </w:pPr>
            <w:r w:rsidRPr="008D6140">
              <w:rPr>
                <w:rFonts w:eastAsia="Times New Roman" w:cstheme="minorHAnsi"/>
                <w:sz w:val="20"/>
                <w:szCs w:val="20"/>
              </w:rPr>
              <w:sym w:font="Symbol" w:char="F0B3"/>
            </w:r>
            <w:r w:rsidRPr="008D6140">
              <w:rPr>
                <w:rFonts w:eastAsia="Times New Roman" w:cstheme="minorHAnsi"/>
                <w:sz w:val="20"/>
                <w:szCs w:val="20"/>
              </w:rPr>
              <w:t xml:space="preserve"> 15 mm</w:t>
            </w:r>
          </w:p>
        </w:tc>
        <w:tc>
          <w:tcPr>
            <w:tcW w:w="4253" w:type="dxa"/>
            <w:tcBorders>
              <w:top w:val="nil"/>
              <w:left w:val="nil"/>
              <w:bottom w:val="single" w:sz="8" w:space="0" w:color="auto"/>
              <w:right w:val="single" w:sz="8" w:space="0" w:color="auto"/>
            </w:tcBorders>
          </w:tcPr>
          <w:p w:rsidR="001141BF" w:rsidRPr="008D6140" w:rsidRDefault="001141BF" w:rsidP="001141BF">
            <w:pPr>
              <w:rPr>
                <w:lang w:val="en-US"/>
              </w:rPr>
            </w:pPr>
            <w:r w:rsidRPr="008D6140">
              <w:rPr>
                <w:lang w:val="en-US"/>
              </w:rPr>
              <w:t>Obligation to define a parameter</w:t>
            </w:r>
          </w:p>
          <w:p w:rsidR="006905C1" w:rsidRPr="008D6140" w:rsidRDefault="001141BF" w:rsidP="001141BF">
            <w:r w:rsidRPr="008D6140">
              <w:rPr>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Default="00B64795" w:rsidP="00B64795">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Flux integral over length  at nominal current</w:t>
            </w:r>
          </w:p>
          <w:p w:rsidR="007B764B" w:rsidRPr="008D6140" w:rsidRDefault="007B764B" w:rsidP="00B64795">
            <w:pPr>
              <w:spacing w:after="120" w:line="240" w:lineRule="auto"/>
              <w:jc w:val="both"/>
              <w:rPr>
                <w:rFonts w:eastAsia="Times New Roman" w:cstheme="minorHAnsi"/>
                <w:sz w:val="20"/>
                <w:szCs w:val="20"/>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8D6140" w:rsidRDefault="00FD2B6A" w:rsidP="008302D9">
            <w:pPr>
              <w:spacing w:after="120" w:line="240" w:lineRule="auto"/>
              <w:jc w:val="both"/>
              <w:rPr>
                <w:rFonts w:eastAsia="Times New Roman" w:cstheme="minorHAnsi"/>
                <w:sz w:val="20"/>
                <w:szCs w:val="20"/>
              </w:rPr>
            </w:pPr>
            <w:r w:rsidRPr="008D6140">
              <w:rPr>
                <w:rFonts w:eastAsia="Times New Roman" w:cstheme="minorHAnsi"/>
                <w:sz w:val="20"/>
                <w:szCs w:val="20"/>
              </w:rPr>
              <w:t>&gt;0.21 T</w:t>
            </w:r>
          </w:p>
        </w:tc>
        <w:tc>
          <w:tcPr>
            <w:tcW w:w="4253" w:type="dxa"/>
            <w:tcBorders>
              <w:top w:val="nil"/>
              <w:left w:val="nil"/>
              <w:bottom w:val="single" w:sz="8" w:space="0" w:color="auto"/>
              <w:right w:val="single" w:sz="8" w:space="0" w:color="auto"/>
            </w:tcBorders>
          </w:tcPr>
          <w:p w:rsidR="001141BF" w:rsidRPr="008D6140" w:rsidRDefault="001141BF" w:rsidP="001141BF">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Obligation to define a parameter</w:t>
            </w:r>
          </w:p>
          <w:p w:rsidR="00482441" w:rsidRPr="008D6140" w:rsidRDefault="001141BF" w:rsidP="001141BF">
            <w:pPr>
              <w:spacing w:after="120" w:line="240" w:lineRule="auto"/>
              <w:jc w:val="both"/>
              <w:rPr>
                <w:rFonts w:eastAsia="Times New Roman" w:cstheme="minorHAnsi"/>
                <w:sz w:val="20"/>
                <w:szCs w:val="20"/>
                <w:lang w:val="en"/>
              </w:rPr>
            </w:pPr>
            <w:r w:rsidRPr="008D6140">
              <w:rPr>
                <w:rFonts w:eastAsia="Times New Roman" w:cstheme="minorHAnsi"/>
                <w:sz w:val="20"/>
                <w:szCs w:val="20"/>
                <w:lang w:val="en-US"/>
              </w:rPr>
              <w:t>.................</w:t>
            </w:r>
          </w:p>
        </w:tc>
      </w:tr>
      <w:tr w:rsidR="00FD2B6A" w:rsidRPr="003F6B9A" w:rsidTr="00675191">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B64795" w:rsidP="00FD2B6A">
            <w:proofErr w:type="spellStart"/>
            <w:r w:rsidRPr="008D6140">
              <w:t>air</w:t>
            </w:r>
            <w:proofErr w:type="spellEnd"/>
            <w:r w:rsidRPr="008D6140">
              <w:t xml:space="preserve"> </w:t>
            </w:r>
            <w:proofErr w:type="spellStart"/>
            <w:r w:rsidRPr="008D6140">
              <w:t>cooled</w:t>
            </w:r>
            <w:proofErr w:type="spellEnd"/>
            <w:r w:rsidRPr="008D6140">
              <w:t xml:space="preserve"> </w:t>
            </w:r>
            <w:proofErr w:type="spellStart"/>
            <w:r w:rsidRPr="008D6140">
              <w:t>coils</w:t>
            </w:r>
            <w:proofErr w:type="spellEnd"/>
          </w:p>
        </w:tc>
        <w:tc>
          <w:tcPr>
            <w:tcW w:w="4253" w:type="dxa"/>
            <w:tcBorders>
              <w:top w:val="nil"/>
              <w:left w:val="nil"/>
              <w:bottom w:val="single" w:sz="8" w:space="0" w:color="auto"/>
              <w:right w:val="single" w:sz="8" w:space="0" w:color="auto"/>
            </w:tcBorders>
          </w:tcPr>
          <w:p w:rsidR="00FD2B6A" w:rsidRPr="008D6140" w:rsidRDefault="007B764B" w:rsidP="00FD2B6A">
            <w:pPr>
              <w:spacing w:after="120" w:line="240" w:lineRule="auto"/>
              <w:jc w:val="both"/>
              <w:rPr>
                <w:rFonts w:eastAsia="Times New Roman" w:cstheme="minorHAnsi"/>
                <w:sz w:val="20"/>
                <w:szCs w:val="20"/>
                <w:lang w:val="en"/>
              </w:rPr>
            </w:pPr>
            <w:r w:rsidRPr="007B764B">
              <w:rPr>
                <w:rFonts w:eastAsia="Times New Roman" w:cstheme="minorHAnsi"/>
                <w:sz w:val="20"/>
                <w:szCs w:val="20"/>
              </w:rPr>
              <w:t xml:space="preserve">YES </w:t>
            </w:r>
            <w:proofErr w:type="spellStart"/>
            <w:r w:rsidRPr="007B764B">
              <w:rPr>
                <w:rFonts w:eastAsia="Times New Roman" w:cstheme="minorHAnsi"/>
                <w:sz w:val="20"/>
                <w:szCs w:val="20"/>
              </w:rPr>
              <w:t>or</w:t>
            </w:r>
            <w:proofErr w:type="spellEnd"/>
            <w:r w:rsidRPr="007B764B">
              <w:rPr>
                <w:rFonts w:eastAsia="Times New Roman" w:cstheme="minorHAnsi"/>
                <w:sz w:val="20"/>
                <w:szCs w:val="20"/>
              </w:rPr>
              <w:t xml:space="preserve"> NO</w:t>
            </w:r>
            <w:r w:rsidR="00FD2B6A" w:rsidRPr="008D6140">
              <w:rPr>
                <w:rFonts w:eastAsia="Times New Roman" w:cstheme="minorHAnsi"/>
                <w:sz w:val="20"/>
                <w:szCs w:val="20"/>
                <w:lang w:val="en-US"/>
              </w:rPr>
              <w:t>.................</w:t>
            </w:r>
          </w:p>
        </w:tc>
      </w:tr>
      <w:tr w:rsidR="00482441" w:rsidRPr="003F6B9A" w:rsidTr="00867057">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8D6140" w:rsidRDefault="00B64795" w:rsidP="008302D9">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nominal</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current</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8D6140" w:rsidRDefault="00FD2B6A" w:rsidP="008302D9">
            <w:pPr>
              <w:spacing w:after="120" w:line="240" w:lineRule="auto"/>
              <w:jc w:val="both"/>
              <w:rPr>
                <w:rFonts w:eastAsia="Times New Roman" w:cstheme="minorHAnsi"/>
                <w:sz w:val="20"/>
                <w:szCs w:val="20"/>
              </w:rPr>
            </w:pPr>
            <w:r w:rsidRPr="008D6140">
              <w:rPr>
                <w:rFonts w:eastAsia="Times New Roman" w:cstheme="minorHAnsi"/>
                <w:sz w:val="20"/>
                <w:szCs w:val="20"/>
              </w:rPr>
              <w:t>≤5 A</w:t>
            </w:r>
          </w:p>
        </w:tc>
        <w:tc>
          <w:tcPr>
            <w:tcW w:w="4253" w:type="dxa"/>
            <w:tcBorders>
              <w:top w:val="nil"/>
              <w:left w:val="nil"/>
              <w:bottom w:val="single" w:sz="8" w:space="0" w:color="auto"/>
              <w:right w:val="single" w:sz="8" w:space="0" w:color="auto"/>
            </w:tcBorders>
          </w:tcPr>
          <w:p w:rsidR="001141BF" w:rsidRPr="008D6140" w:rsidRDefault="001141BF" w:rsidP="001141BF">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Obligation to define a parameter</w:t>
            </w:r>
          </w:p>
          <w:p w:rsidR="00482441" w:rsidRPr="008D6140" w:rsidRDefault="001141BF" w:rsidP="001141BF">
            <w:pPr>
              <w:spacing w:after="120" w:line="240" w:lineRule="auto"/>
              <w:jc w:val="both"/>
              <w:rPr>
                <w:rFonts w:eastAsia="Times New Roman" w:cstheme="minorHAnsi"/>
                <w:sz w:val="20"/>
                <w:szCs w:val="20"/>
                <w:lang w:val="en"/>
              </w:rPr>
            </w:pPr>
            <w:r w:rsidRPr="008D6140">
              <w:rPr>
                <w:rFonts w:eastAsia="Times New Roman" w:cstheme="minorHAnsi"/>
                <w:sz w:val="20"/>
                <w:szCs w:val="20"/>
                <w:lang w:val="en-US"/>
              </w:rPr>
              <w:t>.................</w:t>
            </w:r>
          </w:p>
        </w:tc>
      </w:tr>
      <w:tr w:rsidR="00482441" w:rsidRPr="003F6B9A" w:rsidTr="00FD2B6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2441" w:rsidRPr="008D6140" w:rsidRDefault="003511AE" w:rsidP="008302D9">
            <w:pPr>
              <w:spacing w:after="120" w:line="240" w:lineRule="auto"/>
              <w:jc w:val="both"/>
              <w:rPr>
                <w:rFonts w:eastAsia="Times New Roman" w:cstheme="minorHAnsi"/>
                <w:sz w:val="20"/>
                <w:szCs w:val="20"/>
              </w:rPr>
            </w:pPr>
            <w:r w:rsidRPr="008D6140">
              <w:rPr>
                <w:rFonts w:eastAsia="Times New Roman" w:cstheme="minorHAnsi"/>
                <w:sz w:val="20"/>
                <w:szCs w:val="20"/>
                <w:lang w:val="en-US"/>
              </w:rPr>
              <w:t>Coils leakage current at 1 kV voltage applied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2441" w:rsidRPr="008D6140" w:rsidRDefault="00FD2B6A" w:rsidP="008302D9">
            <w:pPr>
              <w:spacing w:after="120" w:line="240" w:lineRule="auto"/>
              <w:jc w:val="both"/>
              <w:rPr>
                <w:rFonts w:eastAsia="Times New Roman" w:cstheme="minorHAnsi"/>
                <w:sz w:val="20"/>
                <w:szCs w:val="20"/>
                <w:lang w:val="en"/>
              </w:rPr>
            </w:pPr>
            <w:r w:rsidRPr="008D6140">
              <w:rPr>
                <w:rFonts w:eastAsia="Times New Roman" w:cstheme="minorHAnsi"/>
                <w:sz w:val="20"/>
                <w:szCs w:val="20"/>
                <w:lang w:val="en"/>
              </w:rPr>
              <w:t>&lt; 10 µA</w:t>
            </w:r>
          </w:p>
        </w:tc>
        <w:tc>
          <w:tcPr>
            <w:tcW w:w="4253" w:type="dxa"/>
            <w:tcBorders>
              <w:top w:val="nil"/>
              <w:left w:val="nil"/>
              <w:bottom w:val="single" w:sz="8" w:space="0" w:color="auto"/>
              <w:right w:val="single" w:sz="8" w:space="0" w:color="auto"/>
            </w:tcBorders>
          </w:tcPr>
          <w:p w:rsidR="001141BF" w:rsidRPr="008D6140" w:rsidRDefault="001141BF" w:rsidP="001141BF">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Obligation to define a parameter</w:t>
            </w:r>
          </w:p>
          <w:p w:rsidR="00482441" w:rsidRPr="008D6140" w:rsidRDefault="001141BF" w:rsidP="001141BF">
            <w:pPr>
              <w:spacing w:after="120" w:line="240" w:lineRule="auto"/>
              <w:jc w:val="both"/>
              <w:rPr>
                <w:rFonts w:eastAsia="Times New Roman" w:cstheme="minorHAnsi"/>
                <w:sz w:val="20"/>
                <w:szCs w:val="20"/>
              </w:rPr>
            </w:pPr>
            <w:r w:rsidRPr="008D6140">
              <w:rPr>
                <w:rFonts w:eastAsia="Times New Roman" w:cstheme="minorHAnsi"/>
                <w:sz w:val="20"/>
                <w:szCs w:val="20"/>
                <w:lang w:val="en-US"/>
              </w:rPr>
              <w:t>.................</w:t>
            </w:r>
          </w:p>
        </w:tc>
      </w:tr>
      <w:tr w:rsidR="00FD2B6A" w:rsidRPr="003F6B9A" w:rsidTr="00FD2B6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6A0CE5" w:rsidRDefault="006A0CE5" w:rsidP="008302D9">
            <w:pPr>
              <w:spacing w:after="120" w:line="240" w:lineRule="auto"/>
              <w:jc w:val="both"/>
              <w:rPr>
                <w:rFonts w:eastAsia="Times New Roman" w:cstheme="minorHAnsi"/>
                <w:sz w:val="20"/>
                <w:szCs w:val="20"/>
              </w:rPr>
            </w:pPr>
            <w:proofErr w:type="spellStart"/>
            <w:r w:rsidRPr="006A0CE5">
              <w:rPr>
                <w:rFonts w:eastAsia="Times New Roman" w:cstheme="minorHAnsi"/>
                <w:sz w:val="20"/>
                <w:szCs w:val="20"/>
              </w:rPr>
              <w:t>Working</w:t>
            </w:r>
            <w:proofErr w:type="spellEnd"/>
            <w:r w:rsidRPr="006A0CE5">
              <w:rPr>
                <w:rFonts w:eastAsia="Times New Roman" w:cstheme="minorHAnsi"/>
                <w:sz w:val="20"/>
                <w:szCs w:val="20"/>
              </w:rPr>
              <w:t xml:space="preserve"> </w:t>
            </w:r>
            <w:proofErr w:type="spellStart"/>
            <w:r w:rsidRPr="006A0CE5">
              <w:rPr>
                <w:rFonts w:eastAsia="Times New Roman" w:cstheme="minorHAnsi"/>
                <w:sz w:val="20"/>
                <w:szCs w:val="20"/>
              </w:rPr>
              <w:t>temperature</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D2B6A" w:rsidRPr="006A0CE5" w:rsidRDefault="00FD2B6A" w:rsidP="008302D9">
            <w:pPr>
              <w:spacing w:after="120" w:line="240" w:lineRule="auto"/>
              <w:jc w:val="both"/>
              <w:rPr>
                <w:rFonts w:eastAsia="Times New Roman" w:cstheme="minorHAnsi"/>
                <w:sz w:val="20"/>
                <w:szCs w:val="20"/>
                <w:lang w:val="en"/>
              </w:rPr>
            </w:pPr>
            <w:r w:rsidRPr="006A0CE5">
              <w:rPr>
                <w:rFonts w:eastAsia="Times New Roman" w:cstheme="minorHAnsi"/>
                <w:sz w:val="20"/>
                <w:szCs w:val="20"/>
              </w:rPr>
              <w:t>≤ 60 °C</w:t>
            </w:r>
          </w:p>
        </w:tc>
        <w:tc>
          <w:tcPr>
            <w:tcW w:w="4253" w:type="dxa"/>
            <w:tcBorders>
              <w:top w:val="nil"/>
              <w:left w:val="nil"/>
              <w:bottom w:val="single" w:sz="8" w:space="0" w:color="auto"/>
              <w:right w:val="single" w:sz="8" w:space="0" w:color="auto"/>
            </w:tcBorders>
          </w:tcPr>
          <w:p w:rsidR="00D86ECE" w:rsidRPr="00D86ECE" w:rsidRDefault="00D86ECE" w:rsidP="00D86ECE">
            <w:pPr>
              <w:spacing w:after="120" w:line="240" w:lineRule="auto"/>
              <w:jc w:val="both"/>
              <w:rPr>
                <w:rFonts w:eastAsia="Times New Roman" w:cstheme="minorHAnsi"/>
                <w:b/>
                <w:sz w:val="20"/>
                <w:szCs w:val="20"/>
                <w:lang w:val="en-US"/>
              </w:rPr>
            </w:pPr>
            <w:r w:rsidRPr="00D86ECE">
              <w:rPr>
                <w:rFonts w:eastAsia="Times New Roman" w:cstheme="minorHAnsi"/>
                <w:b/>
                <w:sz w:val="20"/>
                <w:szCs w:val="20"/>
                <w:lang w:val="en-US"/>
              </w:rPr>
              <w:t>Obligation to define a parameter</w:t>
            </w:r>
          </w:p>
          <w:p w:rsidR="00FD2B6A" w:rsidRPr="006A0CE5" w:rsidRDefault="00D86ECE" w:rsidP="00D86ECE">
            <w:pPr>
              <w:spacing w:after="120" w:line="240" w:lineRule="auto"/>
              <w:jc w:val="both"/>
              <w:rPr>
                <w:rFonts w:eastAsia="Times New Roman" w:cstheme="minorHAnsi"/>
                <w:sz w:val="20"/>
                <w:szCs w:val="20"/>
              </w:rPr>
            </w:pPr>
            <w:r w:rsidRPr="00D86ECE">
              <w:rPr>
                <w:rFonts w:eastAsia="Times New Roman" w:cstheme="minorHAnsi"/>
                <w:b/>
                <w:sz w:val="20"/>
                <w:szCs w:val="20"/>
                <w:lang w:val="en-US"/>
              </w:rPr>
              <w:t>.................</w:t>
            </w:r>
          </w:p>
        </w:tc>
      </w:tr>
      <w:tr w:rsidR="00FD2B6A" w:rsidRPr="003F6B9A" w:rsidTr="00FD2B6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E63C83" w:rsidP="008302D9">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yoke</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material</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D2B6A" w:rsidRPr="008D6140" w:rsidRDefault="00FD2B6A" w:rsidP="008302D9">
            <w:pPr>
              <w:spacing w:after="120" w:line="240" w:lineRule="auto"/>
              <w:jc w:val="both"/>
              <w:rPr>
                <w:rFonts w:eastAsia="Times New Roman" w:cstheme="minorHAnsi"/>
                <w:sz w:val="20"/>
                <w:szCs w:val="20"/>
                <w:lang w:val="en"/>
              </w:rPr>
            </w:pPr>
            <w:r w:rsidRPr="008D6140">
              <w:rPr>
                <w:rFonts w:eastAsia="Times New Roman" w:cstheme="minorHAnsi"/>
                <w:sz w:val="20"/>
                <w:szCs w:val="20"/>
              </w:rPr>
              <w:t>Armco</w:t>
            </w:r>
          </w:p>
        </w:tc>
        <w:tc>
          <w:tcPr>
            <w:tcW w:w="4253" w:type="dxa"/>
            <w:tcBorders>
              <w:top w:val="nil"/>
              <w:left w:val="nil"/>
              <w:bottom w:val="single" w:sz="8" w:space="0" w:color="auto"/>
              <w:right w:val="single" w:sz="8" w:space="0" w:color="auto"/>
            </w:tcBorders>
          </w:tcPr>
          <w:p w:rsidR="00FD2B6A" w:rsidRPr="008D6140" w:rsidRDefault="00E63C83" w:rsidP="006905C1">
            <w:pPr>
              <w:spacing w:after="120" w:line="240" w:lineRule="auto"/>
              <w:jc w:val="both"/>
              <w:rPr>
                <w:rFonts w:eastAsia="Times New Roman" w:cstheme="minorHAnsi"/>
                <w:sz w:val="20"/>
                <w:szCs w:val="20"/>
              </w:rPr>
            </w:pPr>
            <w:r w:rsidRPr="008D6140">
              <w:rPr>
                <w:rFonts w:eastAsia="Times New Roman" w:cstheme="minorHAnsi"/>
                <w:b/>
                <w:sz w:val="20"/>
                <w:szCs w:val="20"/>
                <w:lang w:val="en"/>
              </w:rPr>
              <w:t>YES or NO</w:t>
            </w:r>
          </w:p>
        </w:tc>
      </w:tr>
      <w:tr w:rsidR="00FD2B6A" w:rsidRPr="003F6B9A" w:rsidTr="00FD2B6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E63C83" w:rsidP="008302D9">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overall dimension: should fit to the box of width, height, length</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D2B6A" w:rsidRPr="008D6140" w:rsidRDefault="00FD2B6A" w:rsidP="008302D9">
            <w:pPr>
              <w:spacing w:after="120" w:line="240" w:lineRule="auto"/>
              <w:jc w:val="both"/>
              <w:rPr>
                <w:rFonts w:eastAsia="Times New Roman" w:cstheme="minorHAnsi"/>
                <w:sz w:val="20"/>
                <w:szCs w:val="20"/>
                <w:lang w:val="en"/>
              </w:rPr>
            </w:pPr>
            <w:r w:rsidRPr="008D6140">
              <w:rPr>
                <w:rFonts w:eastAsia="Times New Roman" w:cstheme="minorHAnsi"/>
                <w:sz w:val="20"/>
                <w:szCs w:val="20"/>
                <w:lang w:val="en"/>
              </w:rPr>
              <w:t>140 mm 180 mm 90 mm</w:t>
            </w:r>
          </w:p>
        </w:tc>
        <w:tc>
          <w:tcPr>
            <w:tcW w:w="4253" w:type="dxa"/>
            <w:tcBorders>
              <w:top w:val="nil"/>
              <w:left w:val="nil"/>
              <w:bottom w:val="single" w:sz="8" w:space="0" w:color="auto"/>
              <w:right w:val="single" w:sz="8" w:space="0" w:color="auto"/>
            </w:tcBorders>
          </w:tcPr>
          <w:p w:rsidR="00FD2B6A" w:rsidRPr="008D6140" w:rsidRDefault="00E63C83" w:rsidP="006905C1">
            <w:pPr>
              <w:spacing w:after="120" w:line="240" w:lineRule="auto"/>
              <w:jc w:val="both"/>
              <w:rPr>
                <w:rFonts w:eastAsia="Times New Roman" w:cstheme="minorHAnsi"/>
                <w:sz w:val="20"/>
                <w:szCs w:val="20"/>
              </w:rPr>
            </w:pPr>
            <w:r w:rsidRPr="008D6140">
              <w:rPr>
                <w:rFonts w:eastAsia="Times New Roman" w:cstheme="minorHAnsi"/>
                <w:b/>
                <w:sz w:val="20"/>
                <w:szCs w:val="20"/>
                <w:lang w:val="en"/>
              </w:rPr>
              <w:t>YES or NO</w:t>
            </w:r>
          </w:p>
        </w:tc>
      </w:tr>
      <w:tr w:rsidR="00FD2B6A" w:rsidRPr="003F6B9A" w:rsidTr="00B23AEE">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E63C83" w:rsidP="008302D9">
            <w:pPr>
              <w:spacing w:after="120" w:line="240" w:lineRule="auto"/>
              <w:jc w:val="both"/>
              <w:rPr>
                <w:rFonts w:eastAsia="Times New Roman" w:cstheme="minorHAnsi"/>
                <w:sz w:val="20"/>
                <w:szCs w:val="20"/>
                <w:lang w:val="en"/>
              </w:rPr>
            </w:pPr>
            <w:r w:rsidRPr="008D6140">
              <w:rPr>
                <w:rFonts w:eastAsia="Times New Roman" w:cstheme="minorHAnsi"/>
                <w:sz w:val="20"/>
                <w:szCs w:val="20"/>
              </w:rPr>
              <w:t>Colour</w:t>
            </w:r>
            <w:r w:rsidRPr="008D6140">
              <w:rPr>
                <w:rFonts w:eastAsia="Times New Roman" w:cstheme="minorHAnsi"/>
                <w:sz w:val="20"/>
                <w:szCs w:val="20"/>
                <w:lang w:val="en"/>
              </w:rPr>
              <w:t xml:space="preserve"> </w:t>
            </w:r>
          </w:p>
        </w:tc>
        <w:tc>
          <w:tcPr>
            <w:tcW w:w="4253" w:type="dxa"/>
            <w:tcBorders>
              <w:top w:val="nil"/>
              <w:left w:val="nil"/>
              <w:bottom w:val="single" w:sz="8" w:space="0" w:color="auto"/>
              <w:right w:val="single" w:sz="8" w:space="0" w:color="auto"/>
            </w:tcBorders>
          </w:tcPr>
          <w:p w:rsidR="00E63C83" w:rsidRPr="008D6140" w:rsidRDefault="00E63C83" w:rsidP="00E63C83">
            <w:pPr>
              <w:spacing w:after="120" w:line="240" w:lineRule="auto"/>
              <w:jc w:val="both"/>
              <w:rPr>
                <w:rFonts w:eastAsia="Times New Roman" w:cstheme="minorHAnsi"/>
                <w:sz w:val="20"/>
                <w:szCs w:val="20"/>
                <w:lang w:val="en-US"/>
              </w:rPr>
            </w:pPr>
            <w:r w:rsidRPr="008D6140">
              <w:rPr>
                <w:rFonts w:eastAsia="Times New Roman" w:cstheme="minorHAnsi"/>
                <w:sz w:val="20"/>
                <w:szCs w:val="20"/>
                <w:lang w:val="en-US"/>
              </w:rPr>
              <w:t>Obligation to define a parameter</w:t>
            </w:r>
          </w:p>
          <w:p w:rsidR="00FD2B6A" w:rsidRPr="008D6140" w:rsidRDefault="00E63C83" w:rsidP="00E63C83">
            <w:pPr>
              <w:spacing w:after="120" w:line="240" w:lineRule="auto"/>
              <w:jc w:val="both"/>
              <w:rPr>
                <w:rFonts w:eastAsia="Times New Roman" w:cstheme="minorHAnsi"/>
                <w:sz w:val="20"/>
                <w:szCs w:val="20"/>
              </w:rPr>
            </w:pPr>
            <w:r w:rsidRPr="008D6140">
              <w:rPr>
                <w:rFonts w:eastAsia="Times New Roman" w:cstheme="minorHAnsi"/>
                <w:sz w:val="20"/>
                <w:szCs w:val="20"/>
                <w:lang w:val="en-US"/>
              </w:rPr>
              <w:t>.................</w:t>
            </w:r>
          </w:p>
        </w:tc>
      </w:tr>
      <w:tr w:rsidR="00FD2B6A" w:rsidRPr="003F6B9A" w:rsidTr="00FB732C">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627AD5" w:rsidP="00FD2B6A">
            <w:pPr>
              <w:spacing w:after="120" w:line="240" w:lineRule="auto"/>
              <w:jc w:val="both"/>
              <w:rPr>
                <w:rFonts w:eastAsia="Times New Roman" w:cstheme="minorHAnsi"/>
                <w:b/>
                <w:sz w:val="20"/>
                <w:szCs w:val="20"/>
              </w:rPr>
            </w:pPr>
            <w:proofErr w:type="spellStart"/>
            <w:r w:rsidRPr="008D6140">
              <w:rPr>
                <w:rFonts w:eastAsia="Times New Roman" w:cstheme="minorHAnsi"/>
                <w:b/>
                <w:sz w:val="20"/>
                <w:szCs w:val="20"/>
              </w:rPr>
              <w:t>Quadrupole</w:t>
            </w:r>
            <w:proofErr w:type="spellEnd"/>
            <w:r w:rsidRPr="008D6140">
              <w:rPr>
                <w:rFonts w:eastAsia="Times New Roman" w:cstheme="minorHAnsi"/>
                <w:b/>
                <w:sz w:val="20"/>
                <w:szCs w:val="20"/>
              </w:rPr>
              <w:t xml:space="preserve"> </w:t>
            </w:r>
            <w:proofErr w:type="spellStart"/>
            <w:r w:rsidRPr="008D6140">
              <w:rPr>
                <w:rFonts w:eastAsia="Times New Roman" w:cstheme="minorHAnsi"/>
                <w:b/>
                <w:sz w:val="20"/>
                <w:szCs w:val="20"/>
              </w:rPr>
              <w:t>magnets</w:t>
            </w:r>
            <w:proofErr w:type="spellEnd"/>
            <w:r w:rsidRPr="008D6140">
              <w:rPr>
                <w:rFonts w:eastAsia="Times New Roman" w:cstheme="minorHAnsi"/>
                <w:b/>
                <w:sz w:val="20"/>
                <w:szCs w:val="20"/>
              </w:rPr>
              <w:t xml:space="preserve"> </w:t>
            </w:r>
            <w:proofErr w:type="spellStart"/>
            <w:r w:rsidRPr="008D6140">
              <w:rPr>
                <w:rFonts w:eastAsia="Times New Roman" w:cstheme="minorHAnsi"/>
                <w:b/>
                <w:sz w:val="20"/>
                <w:szCs w:val="20"/>
              </w:rPr>
              <w:t>type</w:t>
            </w:r>
            <w:proofErr w:type="spellEnd"/>
            <w:r w:rsidRPr="008D6140">
              <w:rPr>
                <w:rFonts w:eastAsia="Times New Roman" w:cstheme="minorHAnsi"/>
                <w:b/>
                <w:sz w:val="20"/>
                <w:szCs w:val="20"/>
              </w:rPr>
              <w:t xml:space="preserve"> 2</w:t>
            </w:r>
            <w:r w:rsidR="00FD2B6A" w:rsidRPr="008D6140">
              <w:rPr>
                <w:rFonts w:eastAsia="Times New Roman" w:cstheme="minorHAnsi"/>
                <w:b/>
                <w:sz w:val="20"/>
                <w:szCs w:val="20"/>
              </w:rPr>
              <w:t xml:space="preserve"> </w:t>
            </w:r>
          </w:p>
          <w:p w:rsidR="00FD2B6A" w:rsidRPr="008D6140" w:rsidRDefault="00627AD5" w:rsidP="008302D9">
            <w:pPr>
              <w:spacing w:after="120" w:line="240" w:lineRule="auto"/>
              <w:jc w:val="both"/>
              <w:rPr>
                <w:rFonts w:eastAsia="Times New Roman" w:cstheme="minorHAnsi"/>
                <w:b/>
                <w:sz w:val="20"/>
                <w:szCs w:val="20"/>
              </w:rPr>
            </w:pPr>
            <w:r w:rsidRPr="008D6140">
              <w:rPr>
                <w:rFonts w:eastAsia="Times New Roman" w:cstheme="minorHAnsi"/>
                <w:b/>
                <w:sz w:val="20"/>
                <w:szCs w:val="20"/>
              </w:rPr>
              <w:t xml:space="preserve">5 </w:t>
            </w:r>
            <w:proofErr w:type="spellStart"/>
            <w:r w:rsidRPr="008D6140">
              <w:rPr>
                <w:rFonts w:eastAsia="Times New Roman" w:cstheme="minorHAnsi"/>
                <w:b/>
                <w:sz w:val="20"/>
                <w:szCs w:val="20"/>
              </w:rPr>
              <w:t>pcs</w:t>
            </w:r>
            <w:proofErr w:type="spellEnd"/>
            <w:r w:rsidR="00FD2B6A" w:rsidRPr="008D6140">
              <w:rPr>
                <w:rFonts w:eastAsia="Times New Roman" w:cstheme="minorHAnsi"/>
                <w:b/>
                <w:sz w:val="20"/>
                <w:szCs w:val="20"/>
              </w:rPr>
              <w:t>.</w:t>
            </w:r>
          </w:p>
        </w:tc>
        <w:tc>
          <w:tcPr>
            <w:tcW w:w="4253" w:type="dxa"/>
            <w:tcBorders>
              <w:top w:val="nil"/>
              <w:left w:val="nil"/>
              <w:bottom w:val="single" w:sz="8" w:space="0" w:color="auto"/>
              <w:right w:val="single" w:sz="8" w:space="0" w:color="auto"/>
            </w:tcBorders>
          </w:tcPr>
          <w:p w:rsidR="00FD2B6A" w:rsidRPr="003F6B9A" w:rsidRDefault="00FD2B6A" w:rsidP="006905C1">
            <w:pPr>
              <w:spacing w:after="120" w:line="240" w:lineRule="auto"/>
              <w:jc w:val="both"/>
              <w:rPr>
                <w:rFonts w:eastAsia="Times New Roman" w:cstheme="minorHAnsi"/>
                <w:sz w:val="20"/>
                <w:szCs w:val="20"/>
                <w:highlight w:val="yellow"/>
              </w:rPr>
            </w:pPr>
          </w:p>
        </w:tc>
      </w:tr>
      <w:tr w:rsidR="008C3FAC" w:rsidRPr="003F6B9A" w:rsidTr="007B0F47">
        <w:tc>
          <w:tcPr>
            <w:tcW w:w="5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C3FAC" w:rsidRPr="008D6140" w:rsidRDefault="00075ECB" w:rsidP="00075ECB">
            <w:pPr>
              <w:spacing w:after="120" w:line="240" w:lineRule="auto"/>
              <w:jc w:val="both"/>
              <w:rPr>
                <w:rFonts w:eastAsia="Times New Roman" w:cstheme="minorHAnsi"/>
                <w:sz w:val="20"/>
                <w:szCs w:val="20"/>
                <w:lang w:val="en"/>
              </w:rPr>
            </w:pPr>
            <w:r w:rsidRPr="008D6140">
              <w:rPr>
                <w:rFonts w:eastAsia="Times New Roman" w:cstheme="minorHAnsi"/>
                <w:sz w:val="20"/>
                <w:szCs w:val="20"/>
              </w:rPr>
              <w:t xml:space="preserve">Right </w:t>
            </w:r>
            <w:proofErr w:type="spellStart"/>
            <w:r w:rsidRPr="008D6140">
              <w:rPr>
                <w:rFonts w:eastAsia="Times New Roman" w:cstheme="minorHAnsi"/>
                <w:sz w:val="20"/>
                <w:szCs w:val="20"/>
              </w:rPr>
              <w:t>configuration</w:t>
            </w:r>
            <w:proofErr w:type="spellEnd"/>
          </w:p>
        </w:tc>
        <w:tc>
          <w:tcPr>
            <w:tcW w:w="4253" w:type="dxa"/>
            <w:tcBorders>
              <w:top w:val="nil"/>
              <w:left w:val="nil"/>
              <w:bottom w:val="single" w:sz="8" w:space="0" w:color="auto"/>
              <w:right w:val="single" w:sz="8" w:space="0" w:color="auto"/>
            </w:tcBorders>
          </w:tcPr>
          <w:p w:rsidR="008C3FAC" w:rsidRPr="00A56A78" w:rsidRDefault="00A56A78" w:rsidP="006905C1">
            <w:pPr>
              <w:spacing w:after="120" w:line="240" w:lineRule="auto"/>
              <w:jc w:val="both"/>
              <w:rPr>
                <w:rFonts w:eastAsia="Times New Roman" w:cstheme="minorHAnsi"/>
                <w:b/>
                <w:sz w:val="20"/>
                <w:szCs w:val="20"/>
                <w:highlight w:val="yellow"/>
              </w:rPr>
            </w:pPr>
            <w:r w:rsidRPr="00A56A78">
              <w:rPr>
                <w:rFonts w:eastAsia="Times New Roman" w:cstheme="minorHAnsi"/>
                <w:b/>
                <w:sz w:val="20"/>
                <w:szCs w:val="20"/>
              </w:rPr>
              <w:t xml:space="preserve">YES </w:t>
            </w:r>
            <w:proofErr w:type="spellStart"/>
            <w:r w:rsidRPr="00A56A78">
              <w:rPr>
                <w:rFonts w:eastAsia="Times New Roman" w:cstheme="minorHAnsi"/>
                <w:b/>
                <w:sz w:val="20"/>
                <w:szCs w:val="20"/>
              </w:rPr>
              <w:t>or</w:t>
            </w:r>
            <w:proofErr w:type="spellEnd"/>
            <w:r w:rsidRPr="00A56A78">
              <w:rPr>
                <w:rFonts w:eastAsia="Times New Roman" w:cstheme="minorHAnsi"/>
                <w:b/>
                <w:sz w:val="20"/>
                <w:szCs w:val="20"/>
              </w:rPr>
              <w:t xml:space="preserve"> NO</w:t>
            </w:r>
          </w:p>
        </w:tc>
      </w:tr>
      <w:tr w:rsidR="00FD2B6A" w:rsidRPr="003F6B9A" w:rsidTr="00FD2B6A">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2B6A" w:rsidRPr="008D6140" w:rsidRDefault="006A0CE5" w:rsidP="008302D9">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Flux</w:t>
            </w:r>
            <w:proofErr w:type="spellEnd"/>
            <w:r w:rsidRPr="008D6140">
              <w:rPr>
                <w:rFonts w:eastAsia="Times New Roman" w:cstheme="minorHAnsi"/>
                <w:sz w:val="20"/>
                <w:szCs w:val="20"/>
              </w:rPr>
              <w:t xml:space="preserve"> gradient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D2B6A" w:rsidRPr="008D6140" w:rsidRDefault="008C3FAC" w:rsidP="008C3FAC">
            <w:pPr>
              <w:spacing w:after="120" w:line="240" w:lineRule="auto"/>
              <w:ind w:firstLine="708"/>
              <w:jc w:val="both"/>
              <w:rPr>
                <w:rFonts w:eastAsia="Times New Roman" w:cstheme="minorHAnsi"/>
                <w:sz w:val="20"/>
                <w:szCs w:val="20"/>
                <w:lang w:val="en"/>
              </w:rPr>
            </w:pPr>
            <w:r w:rsidRPr="008D6140">
              <w:rPr>
                <w:rFonts w:eastAsia="Times New Roman" w:cstheme="minorHAnsi"/>
                <w:sz w:val="20"/>
                <w:szCs w:val="20"/>
              </w:rPr>
              <w:sym w:font="Symbol" w:char="F0B3"/>
            </w:r>
            <w:r w:rsidRPr="008D6140">
              <w:rPr>
                <w:rFonts w:eastAsia="Times New Roman" w:cstheme="minorHAnsi"/>
                <w:sz w:val="20"/>
                <w:szCs w:val="20"/>
              </w:rPr>
              <w:t>8.7 T/m</w:t>
            </w:r>
          </w:p>
        </w:tc>
        <w:tc>
          <w:tcPr>
            <w:tcW w:w="4253" w:type="dxa"/>
            <w:tcBorders>
              <w:top w:val="nil"/>
              <w:left w:val="nil"/>
              <w:bottom w:val="single" w:sz="8" w:space="0" w:color="auto"/>
              <w:right w:val="single" w:sz="8" w:space="0" w:color="auto"/>
            </w:tcBorders>
          </w:tcPr>
          <w:p w:rsidR="005E2273" w:rsidRPr="005E2273" w:rsidRDefault="005E2273" w:rsidP="005E2273">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FD2B6A" w:rsidRPr="003F6B9A" w:rsidRDefault="005E2273" w:rsidP="005E2273">
            <w:pPr>
              <w:spacing w:after="120" w:line="240" w:lineRule="auto"/>
              <w:jc w:val="both"/>
              <w:rPr>
                <w:rFonts w:eastAsia="Times New Roman" w:cstheme="minorHAnsi"/>
                <w:sz w:val="20"/>
                <w:szCs w:val="20"/>
                <w:highlight w:val="yellow"/>
              </w:rPr>
            </w:pPr>
            <w:r w:rsidRPr="005E2273">
              <w:rPr>
                <w:rFonts w:eastAsia="Times New Roman" w:cstheme="minorHAnsi"/>
                <w:sz w:val="20"/>
                <w:szCs w:val="20"/>
              </w:rPr>
              <w:t>.................</w:t>
            </w:r>
          </w:p>
        </w:tc>
      </w:tr>
      <w:tr w:rsidR="006F00BA" w:rsidRPr="003F6B9A" w:rsidTr="006905C1">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0BA" w:rsidRPr="008D6140" w:rsidRDefault="00075ECB" w:rsidP="006F00BA">
            <w:pPr>
              <w:spacing w:after="120" w:line="240" w:lineRule="auto"/>
              <w:jc w:val="both"/>
              <w:rPr>
                <w:rFonts w:eastAsia="Times New Roman" w:cstheme="minorHAnsi"/>
                <w:sz w:val="20"/>
                <w:szCs w:val="20"/>
              </w:rPr>
            </w:pPr>
            <w:r w:rsidRPr="008D6140">
              <w:rPr>
                <w:rFonts w:eastAsia="Times New Roman" w:cstheme="minorHAnsi"/>
                <w:sz w:val="20"/>
                <w:szCs w:val="20"/>
              </w:rPr>
              <w:t>Pole magnetyczne, n &lt; 15</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6F00BA" w:rsidRPr="008D6140" w:rsidRDefault="008C3FAC" w:rsidP="008C3FAC">
            <w:pPr>
              <w:spacing w:after="120" w:line="240" w:lineRule="auto"/>
              <w:ind w:firstLine="708"/>
              <w:jc w:val="both"/>
              <w:rPr>
                <w:rFonts w:eastAsia="Times New Roman" w:cstheme="minorHAnsi"/>
                <w:sz w:val="20"/>
                <w:szCs w:val="20"/>
              </w:rPr>
            </w:pPr>
            <w:proofErr w:type="spellStart"/>
            <w:r w:rsidRPr="008D6140">
              <w:rPr>
                <w:rFonts w:eastAsia="Times New Roman" w:cstheme="minorHAnsi"/>
                <w:sz w:val="20"/>
                <w:szCs w:val="20"/>
              </w:rPr>
              <w:t>B</w:t>
            </w:r>
            <w:r w:rsidRPr="008D6140">
              <w:rPr>
                <w:rFonts w:eastAsia="Times New Roman" w:cstheme="minorHAnsi"/>
                <w:sz w:val="20"/>
                <w:szCs w:val="20"/>
                <w:vertAlign w:val="subscript"/>
              </w:rPr>
              <w:t>n</w:t>
            </w:r>
            <w:proofErr w:type="spellEnd"/>
            <w:r w:rsidRPr="008D6140">
              <w:rPr>
                <w:rFonts w:eastAsia="Times New Roman" w:cstheme="minorHAnsi"/>
                <w:sz w:val="20"/>
                <w:szCs w:val="20"/>
              </w:rPr>
              <w:t>/B</w:t>
            </w:r>
            <w:r w:rsidRPr="008D6140">
              <w:rPr>
                <w:rFonts w:eastAsia="Times New Roman" w:cstheme="minorHAnsi"/>
                <w:sz w:val="20"/>
                <w:szCs w:val="20"/>
                <w:vertAlign w:val="subscript"/>
              </w:rPr>
              <w:t>2</w:t>
            </w:r>
            <w:r w:rsidRPr="008D6140">
              <w:rPr>
                <w:rFonts w:eastAsia="Times New Roman" w:cstheme="minorHAnsi"/>
                <w:sz w:val="20"/>
                <w:szCs w:val="20"/>
              </w:rPr>
              <w:t xml:space="preserve"> &lt; 5·10</w:t>
            </w:r>
            <w:r w:rsidRPr="008D6140">
              <w:rPr>
                <w:rFonts w:eastAsia="Times New Roman" w:cstheme="minorHAnsi"/>
                <w:sz w:val="20"/>
                <w:szCs w:val="20"/>
                <w:vertAlign w:val="superscript"/>
              </w:rPr>
              <w:t>-4</w:t>
            </w:r>
          </w:p>
        </w:tc>
        <w:tc>
          <w:tcPr>
            <w:tcW w:w="4253" w:type="dxa"/>
            <w:tcBorders>
              <w:top w:val="nil"/>
              <w:left w:val="nil"/>
              <w:bottom w:val="single" w:sz="8" w:space="0" w:color="auto"/>
              <w:right w:val="single" w:sz="8" w:space="0" w:color="auto"/>
            </w:tcBorders>
          </w:tcPr>
          <w:p w:rsidR="005E2273" w:rsidRPr="005E2273" w:rsidRDefault="005E2273" w:rsidP="005E2273">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6F00BA" w:rsidRPr="003F6B9A" w:rsidRDefault="005E2273" w:rsidP="005E2273">
            <w:pPr>
              <w:rPr>
                <w:highlight w:val="yellow"/>
              </w:rPr>
            </w:pPr>
            <w:r w:rsidRPr="005E2273">
              <w:rPr>
                <w:rFonts w:eastAsia="Times New Roman" w:cstheme="minorHAnsi"/>
                <w:sz w:val="20"/>
                <w:szCs w:val="20"/>
              </w:rPr>
              <w:t>.................</w:t>
            </w:r>
          </w:p>
        </w:tc>
      </w:tr>
      <w:tr w:rsidR="006F00BA" w:rsidRPr="003F6B9A" w:rsidTr="008C3FAC">
        <w:tc>
          <w:tcPr>
            <w:tcW w:w="229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F00BA" w:rsidRPr="008D6140" w:rsidRDefault="00E46D93" w:rsidP="006F00BA">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Bore</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diameter</w:t>
            </w:r>
            <w:proofErr w:type="spellEnd"/>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6F00BA"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sym w:font="Symbol" w:char="F0B3"/>
            </w:r>
            <w:r w:rsidRPr="008D6140">
              <w:rPr>
                <w:rFonts w:eastAsia="Times New Roman" w:cstheme="minorHAnsi"/>
                <w:sz w:val="20"/>
                <w:szCs w:val="20"/>
              </w:rPr>
              <w:t xml:space="preserve"> 15 mm</w:t>
            </w:r>
          </w:p>
        </w:tc>
        <w:tc>
          <w:tcPr>
            <w:tcW w:w="4253" w:type="dxa"/>
            <w:tcBorders>
              <w:top w:val="nil"/>
              <w:left w:val="nil"/>
              <w:bottom w:val="single" w:sz="4" w:space="0" w:color="auto"/>
              <w:right w:val="single" w:sz="8" w:space="0" w:color="auto"/>
            </w:tcBorders>
          </w:tcPr>
          <w:p w:rsidR="005E2273" w:rsidRPr="005E2273" w:rsidRDefault="005E2273" w:rsidP="005E2273">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6F00BA" w:rsidRPr="003F6B9A" w:rsidRDefault="005E2273" w:rsidP="005E2273">
            <w:pPr>
              <w:rPr>
                <w:highlight w:val="yellow"/>
              </w:rPr>
            </w:pPr>
            <w:r w:rsidRPr="005E2273">
              <w:rPr>
                <w:rFonts w:eastAsia="Times New Roman" w:cstheme="minorHAnsi"/>
                <w:sz w:val="20"/>
                <w:szCs w:val="20"/>
              </w:rPr>
              <w:t>.................</w:t>
            </w:r>
          </w:p>
        </w:tc>
      </w:tr>
      <w:tr w:rsidR="006F00BA"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00BA" w:rsidRPr="008D6140" w:rsidRDefault="00E46D93" w:rsidP="00E46D93">
            <w:pPr>
              <w:spacing w:after="120" w:line="240" w:lineRule="auto"/>
              <w:jc w:val="both"/>
              <w:rPr>
                <w:rFonts w:eastAsia="Times New Roman" w:cstheme="minorHAnsi"/>
                <w:sz w:val="20"/>
                <w:szCs w:val="20"/>
              </w:rPr>
            </w:pPr>
            <w:r w:rsidRPr="008D6140">
              <w:rPr>
                <w:rFonts w:eastAsia="Times New Roman" w:cstheme="minorHAnsi"/>
                <w:sz w:val="20"/>
                <w:szCs w:val="20"/>
                <w:lang w:val="en-US"/>
              </w:rPr>
              <w:t>Flux integral over length  at nominal current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00BA"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&gt;0.55 T</w:t>
            </w:r>
          </w:p>
        </w:tc>
        <w:tc>
          <w:tcPr>
            <w:tcW w:w="4253" w:type="dxa"/>
            <w:tcBorders>
              <w:top w:val="single" w:sz="4" w:space="0" w:color="auto"/>
              <w:left w:val="single" w:sz="4" w:space="0" w:color="auto"/>
              <w:bottom w:val="single" w:sz="4" w:space="0" w:color="auto"/>
              <w:right w:val="single" w:sz="4" w:space="0" w:color="auto"/>
            </w:tcBorders>
          </w:tcPr>
          <w:p w:rsidR="005E2273" w:rsidRPr="005E2273" w:rsidRDefault="005E2273" w:rsidP="005E2273">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6F00BA" w:rsidRPr="007871F6" w:rsidRDefault="005E2273" w:rsidP="005E2273">
            <w:r w:rsidRPr="005E2273">
              <w:rPr>
                <w:rFonts w:eastAsia="Times New Roman" w:cstheme="minorHAnsi"/>
                <w:sz w:val="20"/>
                <w:szCs w:val="20"/>
              </w:rPr>
              <w:t>.................</w:t>
            </w:r>
          </w:p>
        </w:tc>
      </w:tr>
      <w:tr w:rsidR="008C3FAC" w:rsidRPr="00482441" w:rsidTr="0058175E">
        <w:tc>
          <w:tcPr>
            <w:tcW w:w="51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E46D93" w:rsidP="00E46D93">
            <w:pPr>
              <w:spacing w:after="120" w:line="240" w:lineRule="auto"/>
              <w:rPr>
                <w:rFonts w:eastAsia="Times New Roman" w:cstheme="minorHAnsi"/>
                <w:sz w:val="20"/>
                <w:szCs w:val="20"/>
              </w:rPr>
            </w:pPr>
            <w:proofErr w:type="spellStart"/>
            <w:r w:rsidRPr="008D6140">
              <w:rPr>
                <w:rFonts w:eastAsia="Times New Roman" w:cstheme="minorHAnsi"/>
                <w:sz w:val="20"/>
                <w:szCs w:val="20"/>
              </w:rPr>
              <w:t>air</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cooled</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coils</w:t>
            </w:r>
            <w:proofErr w:type="spellEnd"/>
          </w:p>
        </w:tc>
        <w:tc>
          <w:tcPr>
            <w:tcW w:w="4253" w:type="dxa"/>
            <w:tcBorders>
              <w:top w:val="single" w:sz="4" w:space="0" w:color="auto"/>
              <w:left w:val="single" w:sz="4" w:space="0" w:color="auto"/>
              <w:bottom w:val="single" w:sz="4" w:space="0" w:color="auto"/>
              <w:right w:val="single" w:sz="4" w:space="0" w:color="auto"/>
            </w:tcBorders>
          </w:tcPr>
          <w:p w:rsidR="008C3FAC" w:rsidRPr="007871F6" w:rsidRDefault="00A56A78" w:rsidP="006F00BA">
            <w:r w:rsidRPr="00A56A78">
              <w:rPr>
                <w:b/>
                <w:lang w:val="en"/>
              </w:rPr>
              <w:t>YES or NO</w:t>
            </w:r>
          </w:p>
        </w:tc>
      </w:tr>
      <w:tr w:rsidR="008C3FAC"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B1701B" w:rsidP="006F00BA">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nominal</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current</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≤5 A</w:t>
            </w:r>
          </w:p>
        </w:tc>
        <w:tc>
          <w:tcPr>
            <w:tcW w:w="4253" w:type="dxa"/>
            <w:tcBorders>
              <w:top w:val="single" w:sz="4" w:space="0" w:color="auto"/>
              <w:left w:val="single" w:sz="4" w:space="0" w:color="auto"/>
              <w:bottom w:val="single" w:sz="4" w:space="0" w:color="auto"/>
              <w:right w:val="single" w:sz="4" w:space="0" w:color="auto"/>
            </w:tcBorders>
          </w:tcPr>
          <w:p w:rsidR="005E2273" w:rsidRPr="005E2273" w:rsidRDefault="005E2273" w:rsidP="005E2273">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8C3FAC" w:rsidRPr="007871F6" w:rsidRDefault="005E2273" w:rsidP="005E2273">
            <w:r w:rsidRPr="005E2273">
              <w:rPr>
                <w:rFonts w:eastAsia="Times New Roman" w:cstheme="minorHAnsi"/>
                <w:sz w:val="20"/>
                <w:szCs w:val="20"/>
              </w:rPr>
              <w:t>.................</w:t>
            </w:r>
          </w:p>
        </w:tc>
      </w:tr>
      <w:tr w:rsidR="008C3FAC"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0D359A" w:rsidP="006F00BA">
            <w:pPr>
              <w:spacing w:after="120" w:line="240" w:lineRule="auto"/>
              <w:jc w:val="both"/>
              <w:rPr>
                <w:rFonts w:eastAsia="Times New Roman" w:cstheme="minorHAnsi"/>
                <w:sz w:val="20"/>
                <w:szCs w:val="20"/>
              </w:rPr>
            </w:pPr>
            <w:r w:rsidRPr="008D6140">
              <w:rPr>
                <w:rFonts w:eastAsia="Times New Roman" w:cstheme="minorHAnsi"/>
                <w:sz w:val="20"/>
                <w:szCs w:val="20"/>
                <w:lang w:val="en-US"/>
              </w:rPr>
              <w:t>Coils leakage current at 1 kV voltage applied</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&lt; 10 µA</w:t>
            </w:r>
          </w:p>
        </w:tc>
        <w:tc>
          <w:tcPr>
            <w:tcW w:w="4253" w:type="dxa"/>
            <w:tcBorders>
              <w:top w:val="single" w:sz="4" w:space="0" w:color="auto"/>
              <w:left w:val="single" w:sz="4" w:space="0" w:color="auto"/>
              <w:bottom w:val="single" w:sz="4" w:space="0" w:color="auto"/>
              <w:right w:val="single" w:sz="4" w:space="0" w:color="auto"/>
            </w:tcBorders>
          </w:tcPr>
          <w:p w:rsidR="001862C4" w:rsidRPr="005E2273" w:rsidRDefault="001862C4" w:rsidP="001862C4">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8C3FAC" w:rsidRPr="007871F6" w:rsidRDefault="001862C4" w:rsidP="001862C4">
            <w:r w:rsidRPr="005E2273">
              <w:rPr>
                <w:rFonts w:eastAsia="Times New Roman" w:cstheme="minorHAnsi"/>
                <w:sz w:val="20"/>
                <w:szCs w:val="20"/>
              </w:rPr>
              <w:t>.................</w:t>
            </w:r>
          </w:p>
        </w:tc>
      </w:tr>
      <w:tr w:rsidR="008C3FAC"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6A0CE5" w:rsidP="00B1701B">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Working</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temperature</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 60 °C</w:t>
            </w:r>
          </w:p>
        </w:tc>
        <w:tc>
          <w:tcPr>
            <w:tcW w:w="4253" w:type="dxa"/>
            <w:tcBorders>
              <w:top w:val="single" w:sz="4" w:space="0" w:color="auto"/>
              <w:left w:val="single" w:sz="4" w:space="0" w:color="auto"/>
              <w:bottom w:val="single" w:sz="4" w:space="0" w:color="auto"/>
              <w:right w:val="single" w:sz="4" w:space="0" w:color="auto"/>
            </w:tcBorders>
          </w:tcPr>
          <w:p w:rsidR="001862C4" w:rsidRPr="005E2273" w:rsidRDefault="001862C4" w:rsidP="001862C4">
            <w:pPr>
              <w:spacing w:after="120" w:line="240" w:lineRule="auto"/>
              <w:jc w:val="both"/>
              <w:rPr>
                <w:rFonts w:eastAsia="Times New Roman" w:cstheme="minorHAnsi"/>
                <w:sz w:val="20"/>
                <w:szCs w:val="20"/>
              </w:rPr>
            </w:pPr>
            <w:proofErr w:type="spellStart"/>
            <w:r w:rsidRPr="005E2273">
              <w:rPr>
                <w:rFonts w:eastAsia="Times New Roman" w:cstheme="minorHAnsi"/>
                <w:sz w:val="20"/>
                <w:szCs w:val="20"/>
              </w:rPr>
              <w:t>Obligation</w:t>
            </w:r>
            <w:proofErr w:type="spellEnd"/>
            <w:r w:rsidRPr="005E2273">
              <w:rPr>
                <w:rFonts w:eastAsia="Times New Roman" w:cstheme="minorHAnsi"/>
                <w:sz w:val="20"/>
                <w:szCs w:val="20"/>
              </w:rPr>
              <w:t xml:space="preserve"> to </w:t>
            </w:r>
            <w:proofErr w:type="spellStart"/>
            <w:r w:rsidRPr="005E2273">
              <w:rPr>
                <w:rFonts w:eastAsia="Times New Roman" w:cstheme="minorHAnsi"/>
                <w:sz w:val="20"/>
                <w:szCs w:val="20"/>
              </w:rPr>
              <w:t>define</w:t>
            </w:r>
            <w:proofErr w:type="spellEnd"/>
            <w:r w:rsidRPr="005E2273">
              <w:rPr>
                <w:rFonts w:eastAsia="Times New Roman" w:cstheme="minorHAnsi"/>
                <w:sz w:val="20"/>
                <w:szCs w:val="20"/>
              </w:rPr>
              <w:t xml:space="preserve"> a </w:t>
            </w:r>
            <w:proofErr w:type="spellStart"/>
            <w:r w:rsidRPr="005E2273">
              <w:rPr>
                <w:rFonts w:eastAsia="Times New Roman" w:cstheme="minorHAnsi"/>
                <w:sz w:val="20"/>
                <w:szCs w:val="20"/>
              </w:rPr>
              <w:t>parameter</w:t>
            </w:r>
            <w:proofErr w:type="spellEnd"/>
          </w:p>
          <w:p w:rsidR="008C3FAC" w:rsidRPr="007871F6" w:rsidRDefault="001862C4" w:rsidP="001862C4">
            <w:r w:rsidRPr="005E2273">
              <w:rPr>
                <w:rFonts w:eastAsia="Times New Roman" w:cstheme="minorHAnsi"/>
                <w:sz w:val="20"/>
                <w:szCs w:val="20"/>
              </w:rPr>
              <w:t>.................</w:t>
            </w:r>
          </w:p>
        </w:tc>
      </w:tr>
      <w:tr w:rsidR="008C3FAC"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B1701B" w:rsidP="006F00BA">
            <w:pPr>
              <w:spacing w:after="120" w:line="240" w:lineRule="auto"/>
              <w:jc w:val="both"/>
              <w:rPr>
                <w:rFonts w:eastAsia="Times New Roman" w:cstheme="minorHAnsi"/>
                <w:sz w:val="20"/>
                <w:szCs w:val="20"/>
              </w:rPr>
            </w:pPr>
            <w:proofErr w:type="spellStart"/>
            <w:r w:rsidRPr="008D6140">
              <w:rPr>
                <w:rFonts w:eastAsia="Times New Roman" w:cstheme="minorHAnsi"/>
                <w:sz w:val="20"/>
                <w:szCs w:val="20"/>
              </w:rPr>
              <w:t>yoke</w:t>
            </w:r>
            <w:proofErr w:type="spellEnd"/>
            <w:r w:rsidRPr="008D6140">
              <w:rPr>
                <w:rFonts w:eastAsia="Times New Roman" w:cstheme="minorHAnsi"/>
                <w:sz w:val="20"/>
                <w:szCs w:val="20"/>
              </w:rPr>
              <w:t xml:space="preserve"> </w:t>
            </w:r>
            <w:proofErr w:type="spellStart"/>
            <w:r w:rsidRPr="008D6140">
              <w:rPr>
                <w:rFonts w:eastAsia="Times New Roman" w:cstheme="minorHAnsi"/>
                <w:sz w:val="20"/>
                <w:szCs w:val="20"/>
              </w:rPr>
              <w:t>material</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Armco</w:t>
            </w:r>
          </w:p>
        </w:tc>
        <w:tc>
          <w:tcPr>
            <w:tcW w:w="4253" w:type="dxa"/>
            <w:tcBorders>
              <w:top w:val="single" w:sz="4" w:space="0" w:color="auto"/>
              <w:left w:val="single" w:sz="4" w:space="0" w:color="auto"/>
              <w:bottom w:val="single" w:sz="4" w:space="0" w:color="auto"/>
              <w:right w:val="single" w:sz="4" w:space="0" w:color="auto"/>
            </w:tcBorders>
          </w:tcPr>
          <w:p w:rsidR="008C3FAC" w:rsidRPr="007871F6" w:rsidRDefault="00A56A78" w:rsidP="006F00BA">
            <w:r w:rsidRPr="00A56A78">
              <w:rPr>
                <w:b/>
                <w:lang w:val="en"/>
              </w:rPr>
              <w:t>YES or NO</w:t>
            </w:r>
          </w:p>
        </w:tc>
      </w:tr>
      <w:tr w:rsidR="008C3FAC" w:rsidRPr="00482441" w:rsidTr="008C3FAC">
        <w:tc>
          <w:tcPr>
            <w:tcW w:w="2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720D05" w:rsidP="006F00BA">
            <w:pPr>
              <w:spacing w:after="120" w:line="240" w:lineRule="auto"/>
              <w:jc w:val="both"/>
              <w:rPr>
                <w:rFonts w:eastAsia="Times New Roman" w:cstheme="minorHAnsi"/>
                <w:sz w:val="20"/>
                <w:szCs w:val="20"/>
              </w:rPr>
            </w:pPr>
            <w:r w:rsidRPr="008D6140">
              <w:rPr>
                <w:rFonts w:eastAsia="Times New Roman" w:cstheme="minorHAnsi"/>
                <w:sz w:val="20"/>
                <w:szCs w:val="20"/>
                <w:lang w:val="en-US"/>
              </w:rPr>
              <w:t>overall dimension: should fit to the box of width, height, length</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8C3FAC" w:rsidP="008C3FAC">
            <w:pPr>
              <w:spacing w:after="120" w:line="240" w:lineRule="auto"/>
              <w:jc w:val="center"/>
              <w:rPr>
                <w:rFonts w:eastAsia="Times New Roman" w:cstheme="minorHAnsi"/>
                <w:sz w:val="20"/>
                <w:szCs w:val="20"/>
              </w:rPr>
            </w:pPr>
            <w:r w:rsidRPr="008D6140">
              <w:rPr>
                <w:rFonts w:eastAsia="Times New Roman" w:cstheme="minorHAnsi"/>
                <w:sz w:val="20"/>
                <w:szCs w:val="20"/>
              </w:rPr>
              <w:t>140 mm 180 mm 50 mm</w:t>
            </w:r>
          </w:p>
          <w:p w:rsidR="008C3FAC" w:rsidRPr="008D6140" w:rsidRDefault="008C3FAC" w:rsidP="008C3FAC">
            <w:pPr>
              <w:spacing w:after="120" w:line="240" w:lineRule="auto"/>
              <w:jc w:val="center"/>
              <w:rPr>
                <w:rFonts w:eastAsia="Times New Roman" w:cstheme="minorHAnsi"/>
                <w:sz w:val="20"/>
                <w:szCs w:val="20"/>
              </w:rPr>
            </w:pPr>
          </w:p>
        </w:tc>
        <w:tc>
          <w:tcPr>
            <w:tcW w:w="4253" w:type="dxa"/>
            <w:tcBorders>
              <w:top w:val="single" w:sz="4" w:space="0" w:color="auto"/>
              <w:left w:val="single" w:sz="4" w:space="0" w:color="auto"/>
              <w:bottom w:val="single" w:sz="4" w:space="0" w:color="auto"/>
              <w:right w:val="single" w:sz="4" w:space="0" w:color="auto"/>
            </w:tcBorders>
          </w:tcPr>
          <w:p w:rsidR="008C3FAC" w:rsidRPr="007871F6" w:rsidRDefault="001862C4" w:rsidP="006F00BA">
            <w:r w:rsidRPr="00A56A78">
              <w:rPr>
                <w:b/>
                <w:lang w:val="en"/>
              </w:rPr>
              <w:t>YES or NO</w:t>
            </w:r>
          </w:p>
        </w:tc>
      </w:tr>
      <w:tr w:rsidR="008C3FAC" w:rsidRPr="00482441" w:rsidTr="000C0457">
        <w:tc>
          <w:tcPr>
            <w:tcW w:w="51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3FAC" w:rsidRPr="008D6140" w:rsidRDefault="00720D05" w:rsidP="00720D05">
            <w:pPr>
              <w:spacing w:after="120" w:line="240" w:lineRule="auto"/>
              <w:rPr>
                <w:rFonts w:eastAsia="Times New Roman" w:cstheme="minorHAnsi"/>
                <w:sz w:val="20"/>
                <w:szCs w:val="20"/>
              </w:rPr>
            </w:pPr>
            <w:r w:rsidRPr="008D6140">
              <w:rPr>
                <w:rFonts w:eastAsia="Times New Roman" w:cstheme="minorHAnsi"/>
                <w:sz w:val="20"/>
                <w:szCs w:val="20"/>
              </w:rPr>
              <w:t xml:space="preserve">Colour </w:t>
            </w:r>
          </w:p>
        </w:tc>
        <w:tc>
          <w:tcPr>
            <w:tcW w:w="4253" w:type="dxa"/>
            <w:tcBorders>
              <w:top w:val="single" w:sz="4" w:space="0" w:color="auto"/>
              <w:left w:val="single" w:sz="4" w:space="0" w:color="auto"/>
              <w:bottom w:val="single" w:sz="4" w:space="0" w:color="auto"/>
              <w:right w:val="single" w:sz="4" w:space="0" w:color="auto"/>
            </w:tcBorders>
          </w:tcPr>
          <w:p w:rsidR="007B764B" w:rsidRPr="007B764B" w:rsidRDefault="007B764B" w:rsidP="007B764B">
            <w:pPr>
              <w:rPr>
                <w:b/>
                <w:lang w:val="en-US"/>
              </w:rPr>
            </w:pPr>
            <w:r w:rsidRPr="007B764B">
              <w:rPr>
                <w:b/>
                <w:lang w:val="en-US"/>
              </w:rPr>
              <w:t>Obligation to define a parameter</w:t>
            </w:r>
          </w:p>
          <w:p w:rsidR="008C3FAC" w:rsidRPr="007871F6" w:rsidRDefault="007B764B" w:rsidP="007B764B">
            <w:r w:rsidRPr="007B764B">
              <w:rPr>
                <w:b/>
                <w:lang w:val="en-US"/>
              </w:rPr>
              <w:t>.................</w:t>
            </w:r>
          </w:p>
        </w:tc>
      </w:tr>
    </w:tbl>
    <w:p w:rsidR="00C36088" w:rsidRDefault="00C36088" w:rsidP="002E0DF6">
      <w:pPr>
        <w:suppressAutoHyphens/>
        <w:spacing w:after="120" w:line="240" w:lineRule="auto"/>
        <w:jc w:val="both"/>
        <w:rPr>
          <w:rFonts w:ascii="Calibri" w:eastAsia="Times New Roman" w:hAnsi="Calibri" w:cs="Calibri"/>
          <w:b/>
          <w:bCs/>
          <w:sz w:val="20"/>
          <w:szCs w:val="20"/>
          <w:lang w:val="en-GB" w:eastAsia="pl-PL"/>
        </w:rPr>
      </w:pPr>
    </w:p>
    <w:p w:rsidR="00C36088" w:rsidRPr="00E7352A" w:rsidRDefault="00C36088" w:rsidP="002E0DF6">
      <w:pPr>
        <w:suppressAutoHyphens/>
        <w:spacing w:after="120" w:line="240" w:lineRule="auto"/>
        <w:jc w:val="both"/>
        <w:rPr>
          <w:rFonts w:ascii="Calibri" w:eastAsia="Times New Roman" w:hAnsi="Calibri" w:cs="Calibri"/>
          <w:b/>
          <w:bCs/>
          <w:sz w:val="20"/>
          <w:szCs w:val="20"/>
          <w:lang w:val="en-GB" w:eastAsia="pl-PL"/>
        </w:rPr>
      </w:pPr>
    </w:p>
    <w:p w:rsidR="00E7352A" w:rsidRPr="00E7352A" w:rsidRDefault="00E7352A" w:rsidP="00E7352A">
      <w:pPr>
        <w:suppressAutoHyphens/>
        <w:spacing w:before="120" w:after="120" w:line="240" w:lineRule="auto"/>
        <w:jc w:val="right"/>
        <w:rPr>
          <w:rFonts w:ascii="Calibri" w:eastAsia="Times New Roman" w:hAnsi="Calibri" w:cs="Calibri"/>
          <w:b/>
          <w:bCs/>
          <w:sz w:val="20"/>
          <w:szCs w:val="20"/>
          <w:lang w:val="en-GB" w:eastAsia="ar-SA"/>
        </w:rPr>
      </w:pPr>
    </w:p>
    <w:p w:rsidR="00E7352A" w:rsidRPr="00E7352A" w:rsidRDefault="00E7352A" w:rsidP="00E7352A">
      <w:pPr>
        <w:suppressAutoHyphens/>
        <w:spacing w:after="0" w:line="240" w:lineRule="auto"/>
        <w:jc w:val="right"/>
        <w:rPr>
          <w:rFonts w:ascii="Calibri" w:eastAsia="Times New Roman" w:hAnsi="Calibri" w:cs="Calibri"/>
          <w:b/>
          <w:bCs/>
          <w:sz w:val="16"/>
          <w:szCs w:val="20"/>
          <w:lang w:val="en-GB" w:eastAsia="pl-PL"/>
        </w:rPr>
      </w:pPr>
      <w:r w:rsidRPr="00E7352A">
        <w:rPr>
          <w:rFonts w:ascii="Calibri" w:eastAsia="Times New Roman" w:hAnsi="Calibri" w:cs="Times New Roman"/>
          <w:i/>
          <w:sz w:val="20"/>
          <w:szCs w:val="24"/>
          <w:lang w:val="en-GB" w:eastAsia="pl-PL"/>
        </w:rPr>
        <w:t>......................................................................................</w:t>
      </w:r>
      <w:r w:rsidRPr="00E7352A">
        <w:rPr>
          <w:rFonts w:ascii="Calibri" w:eastAsia="Times New Roman" w:hAnsi="Calibri" w:cs="Times New Roman"/>
          <w:i/>
          <w:sz w:val="20"/>
          <w:szCs w:val="24"/>
          <w:lang w:val="en-GB" w:eastAsia="pl-PL"/>
        </w:rPr>
        <w:br/>
      </w:r>
    </w:p>
    <w:p w:rsidR="00E7352A" w:rsidRPr="00E7352A" w:rsidRDefault="00E7352A" w:rsidP="00E7352A">
      <w:pPr>
        <w:spacing w:after="0" w:line="240" w:lineRule="auto"/>
        <w:jc w:val="right"/>
        <w:rPr>
          <w:rFonts w:ascii="Calibri" w:eastAsia="Times New Roman" w:hAnsi="Calibri" w:cs="Calibri"/>
          <w:sz w:val="20"/>
          <w:szCs w:val="20"/>
          <w:lang w:val="en-GB" w:eastAsia="pl-PL"/>
        </w:rPr>
      </w:pPr>
      <w:r w:rsidRPr="00E7352A">
        <w:rPr>
          <w:rFonts w:ascii="Calibri" w:eastAsia="Times New Roman" w:hAnsi="Calibri" w:cs="Times New Roman"/>
          <w:i/>
          <w:sz w:val="20"/>
          <w:szCs w:val="24"/>
          <w:lang w:val="en-GB" w:eastAsia="pl-PL"/>
        </w:rPr>
        <w:t>(qualified electronic signature of person</w:t>
      </w:r>
      <w:r w:rsidRPr="00E7352A">
        <w:rPr>
          <w:rFonts w:ascii="Calibri" w:eastAsia="Times New Roman" w:hAnsi="Calibri" w:cs="Times New Roman"/>
          <w:i/>
          <w:sz w:val="20"/>
          <w:szCs w:val="24"/>
          <w:lang w:val="en-GB" w:eastAsia="pl-PL"/>
        </w:rPr>
        <w:br/>
        <w:t>authorized to represent the Contractor</w:t>
      </w:r>
      <w:r w:rsidRPr="00E7352A">
        <w:rPr>
          <w:rFonts w:ascii="Calibri" w:eastAsia="Times New Roman" w:hAnsi="Calibri" w:cs="Times New Roman"/>
          <w:b/>
          <w:i/>
          <w:sz w:val="20"/>
          <w:szCs w:val="24"/>
          <w:lang w:val="en-GB" w:eastAsia="pl-PL"/>
        </w:rPr>
        <w:t>)</w:t>
      </w: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D86ECE" w:rsidRDefault="00D86ECE" w:rsidP="00427B49">
      <w:pPr>
        <w:suppressAutoHyphens/>
        <w:spacing w:before="120" w:after="120" w:line="240" w:lineRule="auto"/>
        <w:jc w:val="right"/>
        <w:rPr>
          <w:rFonts w:ascii="Calibri" w:eastAsia="Times New Roman" w:hAnsi="Calibri" w:cs="Calibri"/>
          <w:b/>
          <w:sz w:val="20"/>
          <w:szCs w:val="20"/>
          <w:lang w:val="en-GB" w:eastAsia="pl-PL"/>
        </w:rPr>
      </w:pPr>
    </w:p>
    <w:p w:rsidR="00427B49" w:rsidRPr="00427B49" w:rsidRDefault="000904A0" w:rsidP="00427B49">
      <w:pPr>
        <w:suppressAutoHyphens/>
        <w:spacing w:before="120" w:after="120" w:line="240" w:lineRule="auto"/>
        <w:jc w:val="right"/>
        <w:rPr>
          <w:rFonts w:ascii="Calibri" w:eastAsia="Times New Roman" w:hAnsi="Calibri" w:cs="Calibri"/>
          <w:b/>
          <w:sz w:val="20"/>
          <w:szCs w:val="20"/>
          <w:lang w:val="en-GB" w:eastAsia="pl-PL"/>
        </w:rPr>
      </w:pPr>
      <w:r>
        <w:rPr>
          <w:rFonts w:ascii="Calibri" w:eastAsia="Times New Roman" w:hAnsi="Calibri" w:cs="Calibri"/>
          <w:b/>
          <w:sz w:val="20"/>
          <w:szCs w:val="20"/>
          <w:lang w:val="en-GB" w:eastAsia="pl-PL"/>
        </w:rPr>
        <w:t>FORM 3.1.</w:t>
      </w:r>
    </w:p>
    <w:tbl>
      <w:tblPr>
        <w:tblW w:w="8856" w:type="dxa"/>
        <w:tblInd w:w="70" w:type="dxa"/>
        <w:tblLayout w:type="fixed"/>
        <w:tblCellMar>
          <w:left w:w="70" w:type="dxa"/>
          <w:right w:w="70" w:type="dxa"/>
        </w:tblCellMar>
        <w:tblLook w:val="0000" w:firstRow="0" w:lastRow="0" w:firstColumn="0" w:lastColumn="0" w:noHBand="0" w:noVBand="0"/>
      </w:tblPr>
      <w:tblGrid>
        <w:gridCol w:w="8856"/>
      </w:tblGrid>
      <w:tr w:rsidR="00427B49" w:rsidRPr="00427B49" w:rsidTr="00844391">
        <w:trPr>
          <w:trHeight w:val="1125"/>
        </w:trPr>
        <w:tc>
          <w:tcPr>
            <w:tcW w:w="885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27B49" w:rsidRPr="00427B49" w:rsidRDefault="00427B49" w:rsidP="00427B49">
            <w:pPr>
              <w:widowControl w:val="0"/>
              <w:suppressAutoHyphens/>
              <w:spacing w:before="120" w:after="120" w:line="240" w:lineRule="auto"/>
              <w:jc w:val="center"/>
              <w:rPr>
                <w:rFonts w:ascii="Times New Roman" w:eastAsia="Times New Roman" w:hAnsi="Times New Roman" w:cs="Times New Roman"/>
                <w:sz w:val="24"/>
                <w:szCs w:val="24"/>
                <w:lang w:val="en-GB" w:eastAsia="pl-PL"/>
              </w:rPr>
            </w:pPr>
            <w:r w:rsidRPr="00427B49">
              <w:rPr>
                <w:rFonts w:ascii="Calibri" w:eastAsia="Times New Roman" w:hAnsi="Calibri" w:cs="Calibri"/>
                <w:b/>
                <w:sz w:val="20"/>
                <w:szCs w:val="20"/>
                <w:lang w:val="en-GB" w:eastAsia="pl-PL"/>
              </w:rPr>
              <w:t>STATEMENT</w:t>
            </w:r>
          </w:p>
          <w:p w:rsidR="00427B49" w:rsidRPr="00427B49" w:rsidRDefault="00427B49" w:rsidP="00427B49">
            <w:pPr>
              <w:widowControl w:val="0"/>
              <w:suppressAutoHyphens/>
              <w:spacing w:before="120" w:after="120" w:line="240" w:lineRule="auto"/>
              <w:jc w:val="center"/>
              <w:rPr>
                <w:rFonts w:ascii="Times New Roman" w:eastAsia="Times New Roman" w:hAnsi="Times New Roman" w:cs="Times New Roman"/>
                <w:sz w:val="24"/>
                <w:szCs w:val="24"/>
                <w:lang w:val="en-GB" w:eastAsia="pl-PL"/>
              </w:rPr>
            </w:pPr>
            <w:r w:rsidRPr="00427B49">
              <w:rPr>
                <w:rFonts w:ascii="Calibri" w:eastAsia="Times New Roman" w:hAnsi="Calibri" w:cs="Calibri"/>
                <w:b/>
                <w:bCs/>
                <w:iCs/>
                <w:sz w:val="20"/>
                <w:szCs w:val="20"/>
                <w:lang w:val="en-GB" w:eastAsia="pl-PL"/>
              </w:rPr>
              <w:t xml:space="preserve">referred to in Article 125(1) of the PPL Act </w:t>
            </w:r>
          </w:p>
        </w:tc>
      </w:tr>
    </w:tbl>
    <w:p w:rsidR="00427B49" w:rsidRPr="00427B49" w:rsidRDefault="00427B49" w:rsidP="00427B49">
      <w:pPr>
        <w:suppressAutoHyphens/>
        <w:spacing w:after="0" w:line="240" w:lineRule="auto"/>
        <w:rPr>
          <w:rFonts w:ascii="Calibri" w:eastAsia="Times New Roman" w:hAnsi="Calibri" w:cs="Calibri"/>
          <w:spacing w:val="4"/>
          <w:sz w:val="20"/>
          <w:szCs w:val="20"/>
          <w:lang w:val="en-GB" w:eastAsia="pl-PL"/>
        </w:rPr>
      </w:pPr>
    </w:p>
    <w:p w:rsidR="00427B49" w:rsidRPr="00427B49" w:rsidRDefault="00325B9B" w:rsidP="00427B49">
      <w:pPr>
        <w:suppressAutoHyphens/>
        <w:spacing w:after="0" w:line="240" w:lineRule="auto"/>
        <w:rPr>
          <w:rFonts w:ascii="Calibri" w:eastAsia="Times New Roman" w:hAnsi="Calibri" w:cs="Calibri"/>
          <w:b/>
          <w:sz w:val="20"/>
          <w:szCs w:val="20"/>
          <w:lang w:val="en-GB" w:eastAsia="ar-SA"/>
        </w:rPr>
      </w:pPr>
      <w:r w:rsidRPr="00325B9B">
        <w:rPr>
          <w:rFonts w:ascii="Calibri" w:eastAsia="Times New Roman" w:hAnsi="Calibri" w:cs="Calibri"/>
          <w:spacing w:val="4"/>
          <w:sz w:val="20"/>
          <w:szCs w:val="20"/>
          <w:lang w:val="en-GB" w:eastAsia="pl-PL"/>
        </w:rPr>
        <w:t>Concerning the procedure for the award of a public contract entitled:</w:t>
      </w:r>
      <w:r>
        <w:rPr>
          <w:rFonts w:ascii="Calibri" w:eastAsia="Times New Roman" w:hAnsi="Calibri" w:cs="Calibri"/>
          <w:spacing w:val="4"/>
          <w:sz w:val="20"/>
          <w:szCs w:val="20"/>
          <w:lang w:val="en-GB" w:eastAsia="pl-PL"/>
        </w:rPr>
        <w:br/>
      </w:r>
      <w:r w:rsidR="007C3867">
        <w:rPr>
          <w:b/>
          <w:sz w:val="20"/>
          <w:szCs w:val="20"/>
        </w:rPr>
        <w:t xml:space="preserve">Delivery of </w:t>
      </w:r>
      <w:proofErr w:type="spellStart"/>
      <w:r w:rsidR="007C3867">
        <w:rPr>
          <w:b/>
          <w:sz w:val="20"/>
          <w:szCs w:val="20"/>
        </w:rPr>
        <w:t>magnets</w:t>
      </w:r>
      <w:proofErr w:type="spellEnd"/>
    </w:p>
    <w:p w:rsidR="00427B49" w:rsidRPr="00427B49" w:rsidRDefault="00427B49" w:rsidP="00427B49">
      <w:pPr>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Times New Roman" w:hAnsi="Calibri" w:cs="Calibri"/>
          <w:sz w:val="20"/>
          <w:szCs w:val="20"/>
          <w:lang w:val="en-GB" w:eastAsia="ar-SA"/>
        </w:rPr>
        <w:t>Procedure mark:</w:t>
      </w:r>
      <w:r w:rsidR="007C3867">
        <w:rPr>
          <w:rFonts w:ascii="Calibri" w:eastAsia="Times New Roman" w:hAnsi="Calibri" w:cs="Calibri"/>
          <w:b/>
          <w:bCs/>
          <w:sz w:val="20"/>
          <w:szCs w:val="20"/>
          <w:lang w:val="en-GB" w:eastAsia="ar-SA"/>
        </w:rPr>
        <w:t xml:space="preserve"> EZP.270.80.2023</w:t>
      </w:r>
    </w:p>
    <w:p w:rsidR="00427B49" w:rsidRPr="00427B49" w:rsidRDefault="00427B49" w:rsidP="00427B49">
      <w:pPr>
        <w:tabs>
          <w:tab w:val="left" w:pos="9214"/>
        </w:tabs>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Times New Roman" w:hAnsi="Calibri" w:cs="Calibri"/>
          <w:sz w:val="20"/>
          <w:szCs w:val="20"/>
          <w:lang w:val="en-GB" w:eastAsia="pl-PL"/>
        </w:rPr>
        <w:t>I/ME:</w:t>
      </w:r>
    </w:p>
    <w:p w:rsidR="00427B49" w:rsidRPr="00427B49" w:rsidRDefault="00427B49" w:rsidP="00427B49">
      <w:pPr>
        <w:tabs>
          <w:tab w:val="left" w:pos="9214"/>
        </w:tabs>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Calibri" w:hAnsi="Calibri" w:cs="Calibri"/>
          <w:sz w:val="20"/>
          <w:szCs w:val="20"/>
          <w:lang w:val="en-GB" w:eastAsia="ja-JP"/>
        </w:rPr>
        <w:t>..................................................................................................................</w:t>
      </w:r>
    </w:p>
    <w:p w:rsidR="00427B49" w:rsidRPr="00427B49" w:rsidRDefault="00427B49" w:rsidP="00427B49">
      <w:pPr>
        <w:tabs>
          <w:tab w:val="left" w:pos="9214"/>
        </w:tabs>
        <w:suppressAutoHyphens/>
        <w:spacing w:before="120" w:after="120" w:line="240" w:lineRule="auto"/>
        <w:jc w:val="center"/>
        <w:rPr>
          <w:rFonts w:ascii="Times New Roman" w:eastAsia="Times New Roman" w:hAnsi="Times New Roman" w:cs="Times New Roman"/>
          <w:sz w:val="24"/>
          <w:szCs w:val="24"/>
          <w:lang w:val="en-GB" w:eastAsia="pl-PL"/>
        </w:rPr>
      </w:pPr>
      <w:r w:rsidRPr="00427B49">
        <w:rPr>
          <w:rFonts w:ascii="Calibri" w:eastAsia="Times New Roman" w:hAnsi="Calibri" w:cs="Calibri"/>
          <w:i/>
          <w:sz w:val="20"/>
          <w:szCs w:val="20"/>
          <w:lang w:val="en-GB" w:eastAsia="pl-PL"/>
        </w:rPr>
        <w:t>(name of person(s) authorised to represent)</w:t>
      </w:r>
    </w:p>
    <w:p w:rsidR="00427B49" w:rsidRPr="00427B49" w:rsidRDefault="00427B49" w:rsidP="00427B49">
      <w:pPr>
        <w:tabs>
          <w:tab w:val="left" w:pos="9214"/>
        </w:tabs>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Times New Roman" w:hAnsi="Calibri" w:cs="Calibri"/>
          <w:sz w:val="20"/>
          <w:szCs w:val="20"/>
          <w:lang w:val="en-GB" w:eastAsia="pl-PL"/>
        </w:rPr>
        <w:t>acting for and on behalf of:</w:t>
      </w:r>
    </w:p>
    <w:p w:rsidR="00427B49" w:rsidRPr="00427B49" w:rsidRDefault="00427B49" w:rsidP="00427B49">
      <w:pPr>
        <w:tabs>
          <w:tab w:val="left" w:pos="9214"/>
        </w:tabs>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Calibri" w:hAnsi="Calibri" w:cs="Calibri"/>
          <w:sz w:val="20"/>
          <w:szCs w:val="20"/>
          <w:lang w:val="en-GB" w:eastAsia="ja-JP"/>
        </w:rPr>
        <w:t>..................................................................................................................</w:t>
      </w:r>
    </w:p>
    <w:p w:rsidR="00427B49" w:rsidRPr="00427B49" w:rsidRDefault="00427B49" w:rsidP="00427B49">
      <w:pPr>
        <w:tabs>
          <w:tab w:val="left" w:pos="9214"/>
        </w:tabs>
        <w:suppressAutoHyphens/>
        <w:spacing w:before="120" w:after="120" w:line="240" w:lineRule="auto"/>
        <w:jc w:val="center"/>
        <w:rPr>
          <w:rFonts w:ascii="Calibri" w:eastAsia="Times New Roman" w:hAnsi="Calibri" w:cs="Calibri"/>
          <w:i/>
          <w:sz w:val="20"/>
          <w:szCs w:val="20"/>
          <w:lang w:val="en-GB" w:eastAsia="pl-PL"/>
        </w:rPr>
      </w:pPr>
      <w:r w:rsidRPr="00427B49">
        <w:rPr>
          <w:rFonts w:ascii="Calibri" w:eastAsia="Times New Roman" w:hAnsi="Calibri" w:cs="Calibri"/>
          <w:i/>
          <w:sz w:val="20"/>
          <w:szCs w:val="20"/>
          <w:lang w:val="en-GB" w:eastAsia="pl-PL"/>
        </w:rPr>
        <w:t>(name of the Contractor/Vendor applying jointly for the award of the contract/entity providing the resources)</w:t>
      </w:r>
    </w:p>
    <w:p w:rsidR="00427B49" w:rsidRPr="00427B49" w:rsidRDefault="00427B49" w:rsidP="00427B49">
      <w:pPr>
        <w:tabs>
          <w:tab w:val="left" w:pos="9214"/>
        </w:tabs>
        <w:suppressAutoHyphens/>
        <w:spacing w:before="120" w:after="120" w:line="240" w:lineRule="auto"/>
        <w:jc w:val="center"/>
        <w:rPr>
          <w:rFonts w:ascii="Times New Roman" w:eastAsia="Times New Roman" w:hAnsi="Times New Roman" w:cs="Times New Roman"/>
          <w:sz w:val="24"/>
          <w:szCs w:val="24"/>
          <w:lang w:val="en-GB" w:eastAsia="pl-PL"/>
        </w:rPr>
      </w:pPr>
    </w:p>
    <w:p w:rsidR="00427B49" w:rsidRPr="00427B49" w:rsidRDefault="00427B49" w:rsidP="00427B49">
      <w:pPr>
        <w:numPr>
          <w:ilvl w:val="1"/>
          <w:numId w:val="12"/>
        </w:numPr>
        <w:suppressAutoHyphens/>
        <w:spacing w:before="120" w:after="120" w:line="276" w:lineRule="auto"/>
        <w:ind w:left="426" w:hanging="422"/>
        <w:jc w:val="both"/>
        <w:rPr>
          <w:rFonts w:ascii="Calibri" w:eastAsia="Times New Roman" w:hAnsi="Calibri" w:cs="Calibri"/>
          <w:spacing w:val="4"/>
          <w:sz w:val="20"/>
          <w:szCs w:val="20"/>
          <w:lang w:val="en" w:eastAsia="pl-PL"/>
        </w:rPr>
      </w:pPr>
      <w:r w:rsidRPr="00427B49">
        <w:rPr>
          <w:rFonts w:ascii="Calibri" w:eastAsia="Times New Roman" w:hAnsi="Calibri" w:cs="Calibri"/>
          <w:spacing w:val="4"/>
          <w:sz w:val="20"/>
          <w:szCs w:val="20"/>
          <w:lang w:val="en" w:eastAsia="pl-PL"/>
        </w:rPr>
        <w:t>I / we declare that the above-mentioned the entity is not subject to exclusion from the procedure pursuant to Art. 108 of the Public Procurement Law (Journal of Laws of 2022, item 1710)</w:t>
      </w:r>
      <w:r w:rsidRPr="00427B49">
        <w:rPr>
          <w:rFonts w:ascii="Calibri" w:eastAsia="Times New Roman" w:hAnsi="Calibri" w:cs="Calibri"/>
          <w:spacing w:val="4"/>
          <w:sz w:val="24"/>
          <w:szCs w:val="24"/>
          <w:lang w:val="en" w:eastAsia="pl-PL"/>
        </w:rPr>
        <w:t xml:space="preserve"> </w:t>
      </w:r>
      <w:r w:rsidRPr="00427B49">
        <w:rPr>
          <w:rFonts w:ascii="Calibri" w:eastAsia="Times New Roman" w:hAnsi="Calibri" w:cs="Calibri"/>
          <w:spacing w:val="4"/>
          <w:sz w:val="20"/>
          <w:szCs w:val="20"/>
          <w:lang w:val="en" w:eastAsia="pl-PL"/>
        </w:rPr>
        <w:t xml:space="preserve">and in art. 7 sec. 1 of the Act on special solutions in the field of counteracting supporting aggression against Ukraine and serving the protection of national security </w:t>
      </w:r>
      <w:r w:rsidRPr="00427B49">
        <w:rPr>
          <w:rFonts w:ascii="Calibri" w:eastAsia="Times New Roman" w:hAnsi="Calibri" w:cs="Calibri"/>
          <w:spacing w:val="4"/>
          <w:sz w:val="20"/>
          <w:szCs w:val="20"/>
          <w:vertAlign w:val="superscript"/>
          <w:lang w:val="en" w:eastAsia="pl-PL"/>
        </w:rPr>
        <w:footnoteReference w:id="4"/>
      </w:r>
      <w:r w:rsidRPr="00427B49">
        <w:rPr>
          <w:rFonts w:ascii="Calibri" w:eastAsia="Times New Roman" w:hAnsi="Calibri" w:cs="Calibri"/>
          <w:spacing w:val="4"/>
          <w:sz w:val="20"/>
          <w:szCs w:val="20"/>
          <w:lang w:val="en" w:eastAsia="pl-PL"/>
        </w:rPr>
        <w:t>;</w:t>
      </w:r>
    </w:p>
    <w:p w:rsidR="00427B49" w:rsidRPr="00427B49" w:rsidRDefault="00427B49" w:rsidP="00427B49">
      <w:pPr>
        <w:numPr>
          <w:ilvl w:val="1"/>
          <w:numId w:val="12"/>
        </w:numPr>
        <w:suppressAutoHyphens/>
        <w:spacing w:before="120" w:after="120" w:line="276" w:lineRule="auto"/>
        <w:ind w:left="426" w:hanging="422"/>
        <w:jc w:val="both"/>
        <w:rPr>
          <w:rFonts w:ascii="Calibri" w:eastAsia="Times New Roman" w:hAnsi="Calibri" w:cs="Calibri"/>
          <w:spacing w:val="4"/>
          <w:sz w:val="20"/>
          <w:szCs w:val="20"/>
          <w:lang w:val="en" w:eastAsia="pl-PL"/>
        </w:rPr>
      </w:pPr>
      <w:r w:rsidRPr="00427B49">
        <w:rPr>
          <w:rFonts w:ascii="Calibri" w:eastAsia="Times New Roman" w:hAnsi="Calibri" w:cs="Calibri"/>
          <w:spacing w:val="4"/>
          <w:sz w:val="20"/>
          <w:szCs w:val="20"/>
          <w:lang w:val="en" w:eastAsia="pl-PL"/>
        </w:rPr>
        <w:t xml:space="preserve">I / we declare that in relation to the above-mentioned of the entity there are grounds for exclusion from the procedure specified in Art. </w:t>
      </w:r>
      <w:r w:rsidRPr="00427B49">
        <w:rPr>
          <w:rFonts w:ascii="Calibri" w:eastAsia="Calibri" w:hAnsi="Calibri" w:cs="Calibri"/>
          <w:sz w:val="20"/>
          <w:szCs w:val="20"/>
          <w:lang w:val="en" w:eastAsia="ja-JP"/>
        </w:rPr>
        <w:t xml:space="preserve">……… of </w:t>
      </w:r>
      <w:r w:rsidRPr="00427B49">
        <w:rPr>
          <w:rFonts w:ascii="Calibri" w:eastAsia="Times New Roman" w:hAnsi="Calibri" w:cs="Calibri"/>
          <w:spacing w:val="4"/>
          <w:sz w:val="20"/>
          <w:szCs w:val="20"/>
          <w:lang w:val="en" w:eastAsia="pl-PL"/>
        </w:rPr>
        <w:t xml:space="preserve">the Public Procurement Law At the same time, I declare that in connection with the above-mentioned circumstances, I have taken corrective measures, referred to in Art. 110 of the Public Procurement Law , </w:t>
      </w:r>
      <w:proofErr w:type="spellStart"/>
      <w:r w:rsidRPr="00427B49">
        <w:rPr>
          <w:rFonts w:ascii="Calibri" w:eastAsia="Times New Roman" w:hAnsi="Calibri" w:cs="Calibri"/>
          <w:spacing w:val="4"/>
          <w:sz w:val="20"/>
          <w:szCs w:val="20"/>
          <w:lang w:val="en" w:eastAsia="pl-PL"/>
        </w:rPr>
        <w:t>i.e</w:t>
      </w:r>
      <w:proofErr w:type="spellEnd"/>
      <w:r w:rsidRPr="00427B49">
        <w:rPr>
          <w:rFonts w:ascii="Calibri" w:eastAsia="Times New Roman" w:hAnsi="Calibri" w:cs="Calibri"/>
          <w:spacing w:val="4"/>
          <w:sz w:val="20"/>
          <w:szCs w:val="20"/>
          <w:lang w:val="en" w:eastAsia="pl-PL"/>
        </w:rPr>
        <w:t xml:space="preserve"> .: </w:t>
      </w:r>
      <w:r w:rsidRPr="00427B49">
        <w:rPr>
          <w:rFonts w:ascii="Calibri" w:eastAsia="Calibri" w:hAnsi="Calibri" w:cs="Calibri"/>
          <w:sz w:val="20"/>
          <w:szCs w:val="20"/>
          <w:lang w:val="en" w:eastAsia="ja-JP"/>
        </w:rPr>
        <w:t xml:space="preserve">…………………………………………………………………………………………………… </w:t>
      </w:r>
      <w:r w:rsidRPr="00427B49">
        <w:rPr>
          <w:rFonts w:ascii="Calibri" w:eastAsia="Times New Roman" w:hAnsi="Calibri" w:cs="Calibri"/>
          <w:spacing w:val="4"/>
          <w:sz w:val="20"/>
          <w:szCs w:val="20"/>
          <w:lang w:val="en" w:eastAsia="pl-PL"/>
        </w:rPr>
        <w:t>;</w:t>
      </w:r>
    </w:p>
    <w:p w:rsidR="00427B49" w:rsidRPr="00427B49" w:rsidRDefault="00427B49" w:rsidP="00427B49">
      <w:pPr>
        <w:numPr>
          <w:ilvl w:val="1"/>
          <w:numId w:val="12"/>
        </w:numPr>
        <w:suppressAutoHyphens/>
        <w:spacing w:before="120" w:after="120" w:line="276" w:lineRule="auto"/>
        <w:ind w:left="426" w:hanging="422"/>
        <w:jc w:val="both"/>
        <w:rPr>
          <w:rFonts w:ascii="Calibri" w:eastAsia="Times New Roman" w:hAnsi="Calibri" w:cs="Calibri"/>
          <w:spacing w:val="4"/>
          <w:sz w:val="20"/>
          <w:szCs w:val="20"/>
          <w:lang w:val="en" w:eastAsia="pl-PL"/>
        </w:rPr>
      </w:pPr>
      <w:r w:rsidRPr="00427B49">
        <w:rPr>
          <w:rFonts w:ascii="Calibri" w:eastAsia="Times New Roman" w:hAnsi="Calibri" w:cs="Calibri"/>
          <w:spacing w:val="4"/>
          <w:sz w:val="20"/>
          <w:szCs w:val="20"/>
          <w:lang w:val="en" w:eastAsia="pl-PL"/>
        </w:rPr>
        <w:t>I / we declare that all the information provided in the above statement is up-to-date and truthful and has been presented with full awareness of the consequences of misleading the Ordering Party in providing the information.</w:t>
      </w:r>
    </w:p>
    <w:p w:rsidR="00427B49" w:rsidRPr="00427B49" w:rsidRDefault="00427B49" w:rsidP="00427B49">
      <w:pPr>
        <w:suppressAutoHyphens/>
        <w:spacing w:before="120" w:after="120" w:line="240" w:lineRule="auto"/>
        <w:rPr>
          <w:rFonts w:ascii="Calibri" w:eastAsia="Times New Roman" w:hAnsi="Calibri" w:cs="Calibri"/>
          <w:b/>
          <w:sz w:val="20"/>
          <w:szCs w:val="20"/>
          <w:lang w:val="en-GB" w:eastAsia="pl-PL"/>
        </w:rPr>
      </w:pPr>
    </w:p>
    <w:p w:rsidR="00325B9B" w:rsidRPr="00325B9B" w:rsidRDefault="00427B49" w:rsidP="00325B9B">
      <w:pPr>
        <w:suppressAutoHyphens/>
        <w:spacing w:before="120" w:after="120" w:line="240" w:lineRule="auto"/>
        <w:jc w:val="right"/>
        <w:rPr>
          <w:rFonts w:eastAsia="Times New Roman" w:cstheme="minorHAnsi"/>
          <w:i/>
          <w:sz w:val="18"/>
          <w:szCs w:val="18"/>
          <w:lang w:val="en-GB" w:eastAsia="pl-PL"/>
        </w:rPr>
      </w:pPr>
      <w:r w:rsidRPr="00427B49">
        <w:rPr>
          <w:rFonts w:ascii="Calibri" w:eastAsia="Times New Roman" w:hAnsi="Calibri" w:cs="Calibri"/>
          <w:bCs/>
          <w:i/>
          <w:color w:val="000000"/>
          <w:spacing w:val="4"/>
          <w:sz w:val="20"/>
          <w:szCs w:val="20"/>
          <w:lang w:val="en-GB" w:eastAsia="pl-PL"/>
        </w:rPr>
        <w:t>......................................................................................</w:t>
      </w:r>
      <w:r w:rsidRPr="00427B49">
        <w:rPr>
          <w:rFonts w:ascii="Calibri" w:eastAsia="Times New Roman" w:hAnsi="Calibri" w:cs="Calibri"/>
          <w:bCs/>
          <w:i/>
          <w:color w:val="000000"/>
          <w:spacing w:val="4"/>
          <w:sz w:val="20"/>
          <w:szCs w:val="20"/>
          <w:lang w:val="en-GB" w:eastAsia="pl-PL"/>
        </w:rPr>
        <w:br/>
      </w:r>
      <w:r w:rsidR="00325B9B" w:rsidRPr="00325B9B">
        <w:rPr>
          <w:rFonts w:eastAsia="Times New Roman" w:cstheme="minorHAnsi"/>
          <w:i/>
          <w:sz w:val="18"/>
          <w:szCs w:val="18"/>
          <w:lang w:val="en-GB" w:eastAsia="pl-PL"/>
        </w:rPr>
        <w:t>(qualified electronic signature of person</w:t>
      </w:r>
    </w:p>
    <w:p w:rsidR="00427B49" w:rsidRPr="00427B49" w:rsidRDefault="00325B9B" w:rsidP="00325B9B">
      <w:pPr>
        <w:suppressAutoHyphens/>
        <w:spacing w:before="120" w:after="120" w:line="240" w:lineRule="auto"/>
        <w:jc w:val="right"/>
        <w:rPr>
          <w:rFonts w:ascii="Times New Roman" w:eastAsia="Times New Roman" w:hAnsi="Times New Roman" w:cs="Times New Roman"/>
          <w:sz w:val="24"/>
          <w:szCs w:val="24"/>
          <w:lang w:val="en-GB" w:eastAsia="pl-PL"/>
        </w:rPr>
      </w:pPr>
      <w:r w:rsidRPr="00325B9B">
        <w:rPr>
          <w:rFonts w:eastAsia="Times New Roman" w:cstheme="minorHAnsi"/>
          <w:i/>
          <w:sz w:val="18"/>
          <w:szCs w:val="18"/>
          <w:lang w:val="en-GB" w:eastAsia="pl-PL"/>
        </w:rPr>
        <w:t>authorized to represent the Contractor</w:t>
      </w:r>
      <w:r w:rsidRPr="00325B9B">
        <w:rPr>
          <w:rFonts w:ascii="Times New Roman" w:eastAsia="Times New Roman" w:hAnsi="Times New Roman" w:cs="Times New Roman"/>
          <w:sz w:val="24"/>
          <w:szCs w:val="24"/>
          <w:lang w:val="en-GB" w:eastAsia="pl-PL"/>
        </w:rPr>
        <w:t>)</w:t>
      </w:r>
    </w:p>
    <w:p w:rsidR="008E4DEF" w:rsidRDefault="008E4DEF"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071D70" w:rsidRDefault="00071D70" w:rsidP="008E4DEF">
      <w:pPr>
        <w:spacing w:after="0" w:line="240" w:lineRule="auto"/>
        <w:rPr>
          <w:rFonts w:ascii="Calibri" w:eastAsia="Times New Roman" w:hAnsi="Calibri" w:cs="Calibri"/>
          <w:bCs/>
          <w:sz w:val="20"/>
          <w:szCs w:val="20"/>
          <w:lang w:eastAsia="pl-PL"/>
        </w:rPr>
      </w:pPr>
    </w:p>
    <w:p w:rsidR="008E4DEF" w:rsidRPr="008E4DEF" w:rsidRDefault="008E4DEF" w:rsidP="008E4DEF">
      <w:pPr>
        <w:spacing w:after="0" w:line="240" w:lineRule="auto"/>
        <w:rPr>
          <w:rFonts w:ascii="Calibri" w:eastAsia="Times New Roman" w:hAnsi="Calibri" w:cs="Calibri"/>
          <w:b/>
          <w:sz w:val="20"/>
          <w:szCs w:val="20"/>
          <w:lang w:eastAsia="pl-PL"/>
        </w:rPr>
      </w:pPr>
      <w:r w:rsidRPr="008E4DEF">
        <w:rPr>
          <w:rFonts w:ascii="Calibri" w:eastAsia="Times New Roman" w:hAnsi="Calibri" w:cs="Calibri"/>
          <w:b/>
          <w:sz w:val="20"/>
          <w:szCs w:val="20"/>
          <w:lang w:eastAsia="pl-PL"/>
        </w:rPr>
        <w:t xml:space="preserve">TOM IV </w:t>
      </w:r>
      <w:proofErr w:type="spellStart"/>
      <w:r w:rsidRPr="008E4DEF">
        <w:rPr>
          <w:rFonts w:ascii="Calibri" w:eastAsia="Times New Roman" w:hAnsi="Calibri" w:cs="Calibri"/>
          <w:b/>
          <w:sz w:val="20"/>
          <w:szCs w:val="20"/>
          <w:lang w:eastAsia="pl-PL"/>
        </w:rPr>
        <w:t>Price</w:t>
      </w:r>
      <w:proofErr w:type="spellEnd"/>
      <w:r w:rsidRPr="008E4DEF">
        <w:rPr>
          <w:rFonts w:ascii="Calibri" w:eastAsia="Times New Roman" w:hAnsi="Calibri" w:cs="Calibri"/>
          <w:b/>
          <w:sz w:val="20"/>
          <w:szCs w:val="20"/>
          <w:lang w:eastAsia="pl-PL"/>
        </w:rPr>
        <w:t xml:space="preserve"> Form</w:t>
      </w:r>
    </w:p>
    <w:p w:rsidR="008E4DEF" w:rsidRDefault="008E4DEF" w:rsidP="008E4DEF">
      <w:pPr>
        <w:spacing w:after="0" w:line="240" w:lineRule="auto"/>
        <w:rPr>
          <w:rFonts w:ascii="Calibri" w:eastAsia="Times New Roman" w:hAnsi="Calibri" w:cs="Calibri"/>
          <w:bCs/>
          <w:sz w:val="20"/>
          <w:szCs w:val="20"/>
          <w:lang w:eastAsia="pl-PL"/>
        </w:rPr>
      </w:pPr>
    </w:p>
    <w:p w:rsidR="00A44843" w:rsidRPr="00427B49" w:rsidRDefault="00A44843" w:rsidP="00A44843">
      <w:pPr>
        <w:suppressAutoHyphens/>
        <w:spacing w:after="0" w:line="240" w:lineRule="auto"/>
        <w:rPr>
          <w:rFonts w:ascii="Calibri" w:eastAsia="Times New Roman" w:hAnsi="Calibri" w:cs="Calibri"/>
          <w:b/>
          <w:sz w:val="20"/>
          <w:szCs w:val="20"/>
          <w:lang w:val="en-GB" w:eastAsia="ar-SA"/>
        </w:rPr>
      </w:pPr>
      <w:r w:rsidRPr="00325B9B">
        <w:rPr>
          <w:rFonts w:ascii="Calibri" w:eastAsia="Times New Roman" w:hAnsi="Calibri" w:cs="Calibri"/>
          <w:spacing w:val="4"/>
          <w:sz w:val="20"/>
          <w:szCs w:val="20"/>
          <w:lang w:val="en-GB" w:eastAsia="pl-PL"/>
        </w:rPr>
        <w:t>Concerning the procedure for the award of a public contract entitled:</w:t>
      </w:r>
      <w:r>
        <w:rPr>
          <w:rFonts w:ascii="Calibri" w:eastAsia="Times New Roman" w:hAnsi="Calibri" w:cs="Calibri"/>
          <w:spacing w:val="4"/>
          <w:sz w:val="20"/>
          <w:szCs w:val="20"/>
          <w:lang w:val="en-GB" w:eastAsia="pl-PL"/>
        </w:rPr>
        <w:br/>
      </w:r>
      <w:r w:rsidR="00BC1503">
        <w:rPr>
          <w:b/>
          <w:sz w:val="20"/>
          <w:szCs w:val="20"/>
        </w:rPr>
        <w:t xml:space="preserve">Delivery of </w:t>
      </w:r>
      <w:r w:rsidR="00672D2F">
        <w:rPr>
          <w:b/>
          <w:sz w:val="20"/>
          <w:szCs w:val="20"/>
        </w:rPr>
        <w:t>magnets</w:t>
      </w:r>
      <w:bookmarkStart w:id="0" w:name="_GoBack"/>
      <w:bookmarkEnd w:id="0"/>
    </w:p>
    <w:p w:rsidR="00A44843" w:rsidRPr="00427B49" w:rsidRDefault="00A44843" w:rsidP="00A44843">
      <w:pPr>
        <w:suppressAutoHyphens/>
        <w:spacing w:before="120" w:after="120" w:line="240" w:lineRule="auto"/>
        <w:jc w:val="both"/>
        <w:rPr>
          <w:rFonts w:ascii="Times New Roman" w:eastAsia="Times New Roman" w:hAnsi="Times New Roman" w:cs="Times New Roman"/>
          <w:sz w:val="24"/>
          <w:szCs w:val="24"/>
          <w:lang w:val="en-GB" w:eastAsia="pl-PL"/>
        </w:rPr>
      </w:pPr>
      <w:r w:rsidRPr="00427B49">
        <w:rPr>
          <w:rFonts w:ascii="Calibri" w:eastAsia="Times New Roman" w:hAnsi="Calibri" w:cs="Calibri"/>
          <w:sz w:val="20"/>
          <w:szCs w:val="20"/>
          <w:lang w:val="en-GB" w:eastAsia="ar-SA"/>
        </w:rPr>
        <w:t>Procedure mark:</w:t>
      </w:r>
      <w:r w:rsidR="00672D2F">
        <w:rPr>
          <w:rFonts w:ascii="Calibri" w:eastAsia="Times New Roman" w:hAnsi="Calibri" w:cs="Calibri"/>
          <w:b/>
          <w:bCs/>
          <w:sz w:val="20"/>
          <w:szCs w:val="20"/>
          <w:lang w:val="en-GB" w:eastAsia="ar-SA"/>
        </w:rPr>
        <w:t xml:space="preserve"> EZP.270.80.2023</w:t>
      </w: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tbl>
      <w:tblPr>
        <w:tblW w:w="9495" w:type="dxa"/>
        <w:jc w:val="center"/>
        <w:tblCellMar>
          <w:left w:w="70" w:type="dxa"/>
          <w:right w:w="70" w:type="dxa"/>
        </w:tblCellMar>
        <w:tblLook w:val="04A0" w:firstRow="1" w:lastRow="0" w:firstColumn="1" w:lastColumn="0" w:noHBand="0" w:noVBand="1"/>
      </w:tblPr>
      <w:tblGrid>
        <w:gridCol w:w="387"/>
        <w:gridCol w:w="1340"/>
        <w:gridCol w:w="1531"/>
        <w:gridCol w:w="1760"/>
        <w:gridCol w:w="1642"/>
        <w:gridCol w:w="1351"/>
        <w:gridCol w:w="1484"/>
      </w:tblGrid>
      <w:tr w:rsidR="008E4DEF" w:rsidRPr="008E4DEF" w:rsidTr="00C43257">
        <w:trPr>
          <w:trHeight w:val="435"/>
          <w:jc w:val="center"/>
        </w:trPr>
        <w:tc>
          <w:tcPr>
            <w:tcW w:w="1727" w:type="dxa"/>
            <w:gridSpan w:val="2"/>
            <w:tcBorders>
              <w:top w:val="single" w:sz="2" w:space="0" w:color="000000"/>
              <w:left w:val="single" w:sz="2" w:space="0" w:color="000000"/>
              <w:bottom w:val="single" w:sz="2" w:space="0" w:color="000000"/>
              <w:right w:val="single" w:sz="4" w:space="0" w:color="auto"/>
            </w:tcBorders>
          </w:tcPr>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tc>
        <w:tc>
          <w:tcPr>
            <w:tcW w:w="4933" w:type="dxa"/>
            <w:gridSpan w:val="3"/>
            <w:tcBorders>
              <w:top w:val="single" w:sz="2" w:space="0" w:color="000000"/>
              <w:left w:val="single" w:sz="2" w:space="0" w:color="000000"/>
              <w:bottom w:val="single" w:sz="2" w:space="0" w:color="000000"/>
              <w:right w:val="single" w:sz="4" w:space="0" w:color="auto"/>
            </w:tcBorders>
            <w:shd w:val="clear" w:color="auto" w:fill="auto"/>
            <w:vAlign w:val="bottom"/>
            <w:hideMark/>
          </w:tcPr>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p>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w:t>
            </w:r>
            <w:proofErr w:type="spellStart"/>
            <w:r>
              <w:rPr>
                <w:rFonts w:ascii="Calibri" w:eastAsia="Times New Roman" w:hAnsi="Calibri" w:cs="Calibri"/>
                <w:b/>
                <w:bCs/>
                <w:iCs/>
                <w:sz w:val="20"/>
                <w:szCs w:val="20"/>
                <w:lang w:eastAsia="ar-SA"/>
              </w:rPr>
              <w:t>name</w:t>
            </w:r>
            <w:proofErr w:type="spellEnd"/>
            <w:r>
              <w:rPr>
                <w:rFonts w:ascii="Calibri" w:eastAsia="Times New Roman" w:hAnsi="Calibri" w:cs="Calibri"/>
                <w:b/>
                <w:bCs/>
                <w:iCs/>
                <w:sz w:val="20"/>
                <w:szCs w:val="20"/>
                <w:lang w:eastAsia="ar-SA"/>
              </w:rPr>
              <w:t xml:space="preserve"> of </w:t>
            </w:r>
            <w:proofErr w:type="spellStart"/>
            <w:r>
              <w:rPr>
                <w:rFonts w:ascii="Calibri" w:eastAsia="Times New Roman" w:hAnsi="Calibri" w:cs="Calibri"/>
                <w:b/>
                <w:bCs/>
                <w:iCs/>
                <w:sz w:val="20"/>
                <w:szCs w:val="20"/>
                <w:lang w:eastAsia="ar-SA"/>
              </w:rPr>
              <w:t>Contractor</w:t>
            </w:r>
            <w:proofErr w:type="spellEnd"/>
            <w:r>
              <w:rPr>
                <w:rFonts w:ascii="Calibri" w:eastAsia="Times New Roman" w:hAnsi="Calibri" w:cs="Calibri"/>
                <w:b/>
                <w:bCs/>
                <w:iCs/>
                <w:sz w:val="20"/>
                <w:szCs w:val="20"/>
                <w:lang w:eastAsia="ar-SA"/>
              </w:rPr>
              <w:t>(s)</w:t>
            </w:r>
          </w:p>
        </w:tc>
        <w:tc>
          <w:tcPr>
            <w:tcW w:w="283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rsidR="008E4DEF" w:rsidRPr="008E4DEF" w:rsidRDefault="008E4DEF" w:rsidP="008E4DEF">
            <w:pPr>
              <w:suppressAutoHyphens/>
              <w:spacing w:before="120" w:after="120" w:line="240" w:lineRule="auto"/>
              <w:jc w:val="both"/>
              <w:rPr>
                <w:rFonts w:ascii="Calibri" w:eastAsia="Times New Roman" w:hAnsi="Calibri" w:cs="Calibri"/>
                <w:b/>
                <w:bCs/>
                <w:iCs/>
                <w:sz w:val="20"/>
                <w:szCs w:val="20"/>
                <w:lang w:eastAsia="ar-SA"/>
              </w:rPr>
            </w:pPr>
            <w:r w:rsidRPr="008E4DEF">
              <w:rPr>
                <w:rFonts w:ascii="Calibri" w:eastAsia="Times New Roman" w:hAnsi="Calibri" w:cs="Calibri"/>
                <w:b/>
                <w:bCs/>
                <w:iCs/>
                <w:sz w:val="20"/>
                <w:szCs w:val="20"/>
                <w:lang w:val="en-GB" w:eastAsia="ar-SA"/>
              </w:rPr>
              <w:t>PRICE FORM</w:t>
            </w:r>
          </w:p>
        </w:tc>
      </w:tr>
      <w:tr w:rsidR="008E4DEF" w:rsidRPr="008E4DEF" w:rsidTr="00844391">
        <w:trPr>
          <w:trHeight w:val="1065"/>
          <w:jc w:val="center"/>
        </w:trPr>
        <w:tc>
          <w:tcPr>
            <w:tcW w:w="9495" w:type="dxa"/>
            <w:gridSpan w:val="7"/>
            <w:tcBorders>
              <w:top w:val="nil"/>
              <w:left w:val="single" w:sz="8" w:space="0" w:color="auto"/>
              <w:bottom w:val="single" w:sz="8" w:space="0" w:color="auto"/>
              <w:right w:val="single" w:sz="4" w:space="0" w:color="auto"/>
            </w:tcBorders>
          </w:tcPr>
          <w:p w:rsidR="008E4DEF" w:rsidRPr="008E4DEF" w:rsidRDefault="00A44843" w:rsidP="00017F0F">
            <w:pPr>
              <w:suppressAutoHyphens/>
              <w:spacing w:before="120" w:after="120" w:line="240" w:lineRule="auto"/>
              <w:rPr>
                <w:rFonts w:ascii="Calibri" w:eastAsia="Times New Roman" w:hAnsi="Calibri" w:cs="Calibri"/>
                <w:b/>
                <w:bCs/>
                <w:iCs/>
                <w:sz w:val="20"/>
                <w:szCs w:val="20"/>
                <w:lang w:eastAsia="ar-SA"/>
              </w:rPr>
            </w:pPr>
            <w:proofErr w:type="spellStart"/>
            <w:r w:rsidRPr="00A44843">
              <w:rPr>
                <w:rFonts w:ascii="Calibri" w:eastAsia="Times New Roman" w:hAnsi="Calibri" w:cs="Calibri"/>
                <w:b/>
                <w:bCs/>
                <w:iCs/>
                <w:sz w:val="20"/>
                <w:szCs w:val="20"/>
                <w:lang w:eastAsia="ar-SA"/>
              </w:rPr>
              <w:t>Name</w:t>
            </w:r>
            <w:proofErr w:type="spellEnd"/>
            <w:r w:rsidRPr="00A44843">
              <w:rPr>
                <w:rFonts w:ascii="Calibri" w:eastAsia="Times New Roman" w:hAnsi="Calibri" w:cs="Calibri"/>
                <w:b/>
                <w:bCs/>
                <w:iCs/>
                <w:sz w:val="20"/>
                <w:szCs w:val="20"/>
                <w:lang w:eastAsia="ar-SA"/>
              </w:rPr>
              <w:t xml:space="preserve"> of the </w:t>
            </w:r>
            <w:proofErr w:type="spellStart"/>
            <w:r w:rsidRPr="00A44843">
              <w:rPr>
                <w:rFonts w:ascii="Calibri" w:eastAsia="Times New Roman" w:hAnsi="Calibri" w:cs="Calibri"/>
                <w:b/>
                <w:bCs/>
                <w:iCs/>
                <w:sz w:val="20"/>
                <w:szCs w:val="20"/>
                <w:lang w:eastAsia="ar-SA"/>
              </w:rPr>
              <w:t>subject</w:t>
            </w:r>
            <w:proofErr w:type="spellEnd"/>
            <w:r w:rsidRPr="00A44843">
              <w:rPr>
                <w:rFonts w:ascii="Calibri" w:eastAsia="Times New Roman" w:hAnsi="Calibri" w:cs="Calibri"/>
                <w:b/>
                <w:bCs/>
                <w:iCs/>
                <w:sz w:val="20"/>
                <w:szCs w:val="20"/>
                <w:lang w:eastAsia="ar-SA"/>
              </w:rPr>
              <w:t xml:space="preserve"> of the </w:t>
            </w:r>
            <w:proofErr w:type="spellStart"/>
            <w:r w:rsidRPr="00A44843">
              <w:rPr>
                <w:rFonts w:ascii="Calibri" w:eastAsia="Times New Roman" w:hAnsi="Calibri" w:cs="Calibri"/>
                <w:b/>
                <w:bCs/>
                <w:iCs/>
                <w:sz w:val="20"/>
                <w:szCs w:val="20"/>
                <w:lang w:eastAsia="ar-SA"/>
              </w:rPr>
              <w:t>contract</w:t>
            </w:r>
            <w:proofErr w:type="spellEnd"/>
            <w:r w:rsidRPr="00A44843">
              <w:rPr>
                <w:rFonts w:ascii="Calibri" w:eastAsia="Times New Roman" w:hAnsi="Calibri" w:cs="Calibri"/>
                <w:b/>
                <w:bCs/>
                <w:iCs/>
                <w:sz w:val="20"/>
                <w:szCs w:val="20"/>
                <w:lang w:eastAsia="ar-SA"/>
              </w:rPr>
              <w:t>:</w:t>
            </w:r>
            <w:r w:rsidR="00017F0F">
              <w:rPr>
                <w:rFonts w:ascii="Calibri" w:eastAsia="Times New Roman" w:hAnsi="Calibri" w:cs="Calibri"/>
                <w:b/>
                <w:bCs/>
                <w:iCs/>
                <w:sz w:val="20"/>
                <w:szCs w:val="20"/>
                <w:lang w:eastAsia="ar-SA"/>
              </w:rPr>
              <w:br/>
            </w:r>
            <w:r w:rsidR="00BC1503">
              <w:rPr>
                <w:rFonts w:ascii="Calibri" w:eastAsia="Times New Roman" w:hAnsi="Calibri" w:cs="Calibri"/>
                <w:b/>
                <w:bCs/>
                <w:iCs/>
                <w:sz w:val="20"/>
                <w:szCs w:val="20"/>
                <w:lang w:eastAsia="ar-SA"/>
              </w:rPr>
              <w:t xml:space="preserve">Delivery of </w:t>
            </w:r>
            <w:proofErr w:type="spellStart"/>
            <w:r w:rsidR="007C3867">
              <w:rPr>
                <w:rFonts w:ascii="Calibri" w:eastAsia="Times New Roman" w:hAnsi="Calibri" w:cs="Calibri"/>
                <w:b/>
                <w:bCs/>
                <w:iCs/>
                <w:sz w:val="20"/>
                <w:szCs w:val="20"/>
                <w:lang w:eastAsia="ar-SA"/>
              </w:rPr>
              <w:t>magnets</w:t>
            </w:r>
            <w:proofErr w:type="spellEnd"/>
          </w:p>
        </w:tc>
      </w:tr>
      <w:tr w:rsidR="008E4DEF" w:rsidRPr="008E4DEF" w:rsidTr="00C43257">
        <w:trPr>
          <w:trHeight w:val="315"/>
          <w:jc w:val="center"/>
        </w:trPr>
        <w:tc>
          <w:tcPr>
            <w:tcW w:w="3258" w:type="dxa"/>
            <w:gridSpan w:val="3"/>
            <w:tcBorders>
              <w:top w:val="nil"/>
              <w:left w:val="single" w:sz="4" w:space="0" w:color="auto"/>
              <w:bottom w:val="single" w:sz="4" w:space="0" w:color="auto"/>
              <w:right w:val="single" w:sz="4" w:space="0" w:color="000000"/>
            </w:tcBorders>
            <w:shd w:val="clear" w:color="auto" w:fill="auto"/>
            <w:noWrap/>
            <w:vAlign w:val="center"/>
            <w:hideMark/>
          </w:tcPr>
          <w:p w:rsidR="008E4DEF" w:rsidRPr="008E4DEF" w:rsidRDefault="00FA641C" w:rsidP="008E4DEF">
            <w:pPr>
              <w:suppressAutoHyphens/>
              <w:spacing w:before="120" w:after="120" w:line="240" w:lineRule="auto"/>
              <w:jc w:val="both"/>
              <w:rPr>
                <w:rFonts w:ascii="Calibri" w:eastAsia="Times New Roman" w:hAnsi="Calibri" w:cs="Calibri"/>
                <w:b/>
                <w:bCs/>
                <w:iCs/>
                <w:sz w:val="20"/>
                <w:szCs w:val="20"/>
                <w:lang w:eastAsia="ar-SA"/>
              </w:rPr>
            </w:pPr>
            <w:r w:rsidRPr="00FA641C">
              <w:rPr>
                <w:rFonts w:ascii="Calibri" w:eastAsia="Times New Roman" w:hAnsi="Calibri" w:cs="Calibri"/>
                <w:b/>
                <w:bCs/>
                <w:iCs/>
                <w:sz w:val="20"/>
                <w:szCs w:val="20"/>
                <w:lang w:eastAsia="ar-SA"/>
              </w:rPr>
              <w:t>NAME OF THE SUBJECT MATTER</w:t>
            </w:r>
          </w:p>
        </w:tc>
        <w:tc>
          <w:tcPr>
            <w:tcW w:w="1760" w:type="dxa"/>
            <w:tcBorders>
              <w:top w:val="nil"/>
              <w:left w:val="single" w:sz="4" w:space="0" w:color="auto"/>
              <w:bottom w:val="single" w:sz="4" w:space="0" w:color="auto"/>
              <w:right w:val="single" w:sz="4" w:space="0" w:color="auto"/>
            </w:tcBorders>
          </w:tcPr>
          <w:p w:rsidR="003873EE" w:rsidRPr="003873EE" w:rsidRDefault="003873EE" w:rsidP="003873EE">
            <w:pPr>
              <w:suppressAutoHyphens/>
              <w:spacing w:before="120" w:after="120" w:line="240" w:lineRule="auto"/>
              <w:jc w:val="both"/>
              <w:rPr>
                <w:rFonts w:ascii="Calibri" w:eastAsia="Times New Roman" w:hAnsi="Calibri" w:cs="Calibri"/>
                <w:b/>
                <w:bCs/>
                <w:iCs/>
                <w:sz w:val="20"/>
                <w:szCs w:val="20"/>
                <w:lang w:eastAsia="ar-SA"/>
              </w:rPr>
            </w:pPr>
            <w:r w:rsidRPr="003873EE">
              <w:rPr>
                <w:rFonts w:ascii="Calibri" w:eastAsia="Times New Roman" w:hAnsi="Calibri" w:cs="Calibri"/>
                <w:b/>
                <w:bCs/>
                <w:iCs/>
                <w:sz w:val="20"/>
                <w:szCs w:val="20"/>
                <w:lang w:eastAsia="ar-SA"/>
              </w:rPr>
              <w:t xml:space="preserve">net </w:t>
            </w:r>
            <w:proofErr w:type="spellStart"/>
            <w:r w:rsidRPr="003873EE">
              <w:rPr>
                <w:rFonts w:ascii="Calibri" w:eastAsia="Times New Roman" w:hAnsi="Calibri" w:cs="Calibri"/>
                <w:b/>
                <w:bCs/>
                <w:iCs/>
                <w:sz w:val="20"/>
                <w:szCs w:val="20"/>
                <w:lang w:eastAsia="ar-SA"/>
              </w:rPr>
              <w:t>price</w:t>
            </w:r>
            <w:proofErr w:type="spellEnd"/>
            <w:r w:rsidRPr="003873EE">
              <w:rPr>
                <w:rFonts w:ascii="Calibri" w:eastAsia="Times New Roman" w:hAnsi="Calibri" w:cs="Calibri"/>
                <w:b/>
                <w:bCs/>
                <w:iCs/>
                <w:sz w:val="20"/>
                <w:szCs w:val="20"/>
                <w:lang w:eastAsia="ar-SA"/>
              </w:rPr>
              <w:t xml:space="preserve"> per unit</w:t>
            </w:r>
            <w:r>
              <w:rPr>
                <w:rFonts w:ascii="Calibri" w:eastAsia="Times New Roman" w:hAnsi="Calibri" w:cs="Calibri"/>
                <w:b/>
                <w:bCs/>
                <w:iCs/>
                <w:sz w:val="20"/>
                <w:szCs w:val="20"/>
                <w:lang w:eastAsia="ar-SA"/>
              </w:rPr>
              <w:t xml:space="preserve"> </w:t>
            </w:r>
            <w:r>
              <w:rPr>
                <w:rFonts w:ascii="Calibri" w:eastAsia="Times New Roman" w:hAnsi="Calibri" w:cs="Calibri"/>
                <w:b/>
                <w:bCs/>
                <w:iCs/>
                <w:sz w:val="20"/>
                <w:szCs w:val="20"/>
                <w:lang w:eastAsia="ar-SA"/>
              </w:rPr>
              <w:br/>
              <w:t>(</w:t>
            </w:r>
            <w:r w:rsidR="00C43257">
              <w:rPr>
                <w:rFonts w:ascii="Calibri" w:eastAsia="Times New Roman" w:hAnsi="Calibri" w:cs="Calibri"/>
                <w:b/>
                <w:bCs/>
                <w:iCs/>
                <w:sz w:val="20"/>
                <w:szCs w:val="20"/>
                <w:lang w:eastAsia="ar-SA"/>
              </w:rPr>
              <w:t xml:space="preserve">for </w:t>
            </w:r>
            <w:r>
              <w:rPr>
                <w:rFonts w:ascii="Calibri" w:eastAsia="Times New Roman" w:hAnsi="Calibri" w:cs="Calibri"/>
                <w:b/>
                <w:bCs/>
                <w:iCs/>
                <w:sz w:val="20"/>
                <w:szCs w:val="20"/>
                <w:lang w:eastAsia="ar-SA"/>
              </w:rPr>
              <w:t xml:space="preserve">1 </w:t>
            </w:r>
            <w:proofErr w:type="spellStart"/>
            <w:r>
              <w:rPr>
                <w:rFonts w:ascii="Calibri" w:eastAsia="Times New Roman" w:hAnsi="Calibri" w:cs="Calibri"/>
                <w:b/>
                <w:bCs/>
                <w:iCs/>
                <w:sz w:val="20"/>
                <w:szCs w:val="20"/>
                <w:lang w:eastAsia="ar-SA"/>
              </w:rPr>
              <w:t>pcs</w:t>
            </w:r>
            <w:proofErr w:type="spellEnd"/>
            <w:r>
              <w:rPr>
                <w:rFonts w:ascii="Calibri" w:eastAsia="Times New Roman" w:hAnsi="Calibri" w:cs="Calibri"/>
                <w:b/>
                <w:bCs/>
                <w:iCs/>
                <w:sz w:val="20"/>
                <w:szCs w:val="20"/>
                <w:lang w:eastAsia="ar-SA"/>
              </w:rPr>
              <w:t>)</w:t>
            </w:r>
          </w:p>
          <w:p w:rsidR="008E4DEF" w:rsidRPr="008E4DEF" w:rsidRDefault="003873EE" w:rsidP="003873EE">
            <w:pPr>
              <w:suppressAutoHyphens/>
              <w:spacing w:before="120" w:after="120" w:line="240" w:lineRule="auto"/>
              <w:jc w:val="both"/>
              <w:rPr>
                <w:rFonts w:ascii="Calibri" w:eastAsia="Times New Roman" w:hAnsi="Calibri" w:cs="Calibri"/>
                <w:b/>
                <w:bCs/>
                <w:iCs/>
                <w:sz w:val="20"/>
                <w:szCs w:val="20"/>
                <w:lang w:eastAsia="ar-SA"/>
              </w:rPr>
            </w:pPr>
            <w:r w:rsidRPr="003873EE">
              <w:rPr>
                <w:rFonts w:ascii="Calibri" w:eastAsia="Times New Roman" w:hAnsi="Calibri" w:cs="Calibri"/>
                <w:b/>
                <w:bCs/>
                <w:iCs/>
                <w:sz w:val="20"/>
                <w:szCs w:val="20"/>
                <w:lang w:eastAsia="ar-SA"/>
              </w:rPr>
              <w:t>(in PLN/EUR/USD)</w:t>
            </w:r>
          </w:p>
        </w:tc>
        <w:tc>
          <w:tcPr>
            <w:tcW w:w="1642" w:type="dxa"/>
            <w:tcBorders>
              <w:top w:val="nil"/>
              <w:left w:val="single" w:sz="4" w:space="0" w:color="auto"/>
              <w:bottom w:val="single" w:sz="4" w:space="0" w:color="auto"/>
              <w:right w:val="single" w:sz="4" w:space="0" w:color="auto"/>
            </w:tcBorders>
            <w:shd w:val="clear" w:color="auto" w:fill="auto"/>
            <w:vAlign w:val="center"/>
          </w:tcPr>
          <w:p w:rsidR="003873EE" w:rsidRPr="003873EE" w:rsidRDefault="00DC04F9" w:rsidP="003873EE">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t</w:t>
            </w:r>
            <w:r w:rsidR="003873EE" w:rsidRPr="003873EE">
              <w:rPr>
                <w:rFonts w:ascii="Calibri" w:eastAsia="Times New Roman" w:hAnsi="Calibri" w:cs="Calibri"/>
                <w:b/>
                <w:bCs/>
                <w:iCs/>
                <w:sz w:val="20"/>
                <w:szCs w:val="20"/>
                <w:lang w:eastAsia="ar-SA"/>
              </w:rPr>
              <w:t xml:space="preserve">he net </w:t>
            </w:r>
            <w:proofErr w:type="spellStart"/>
            <w:r w:rsidR="003873EE" w:rsidRPr="003873EE">
              <w:rPr>
                <w:rFonts w:ascii="Calibri" w:eastAsia="Times New Roman" w:hAnsi="Calibri" w:cs="Calibri"/>
                <w:b/>
                <w:bCs/>
                <w:iCs/>
                <w:sz w:val="20"/>
                <w:szCs w:val="20"/>
                <w:lang w:eastAsia="ar-SA"/>
              </w:rPr>
              <w:t>value</w:t>
            </w:r>
            <w:proofErr w:type="spellEnd"/>
          </w:p>
          <w:p w:rsidR="008E4DEF" w:rsidRPr="008E4DEF" w:rsidRDefault="003873EE" w:rsidP="003873EE">
            <w:pPr>
              <w:suppressAutoHyphens/>
              <w:spacing w:before="120" w:after="120" w:line="240" w:lineRule="auto"/>
              <w:jc w:val="both"/>
              <w:rPr>
                <w:rFonts w:ascii="Calibri" w:eastAsia="Times New Roman" w:hAnsi="Calibri" w:cs="Calibri"/>
                <w:b/>
                <w:bCs/>
                <w:iCs/>
                <w:sz w:val="20"/>
                <w:szCs w:val="20"/>
                <w:lang w:eastAsia="ar-SA"/>
              </w:rPr>
            </w:pPr>
            <w:r w:rsidRPr="003873EE">
              <w:rPr>
                <w:rFonts w:ascii="Calibri" w:eastAsia="Times New Roman" w:hAnsi="Calibri" w:cs="Calibri"/>
                <w:b/>
                <w:bCs/>
                <w:iCs/>
                <w:sz w:val="20"/>
                <w:szCs w:val="20"/>
                <w:lang w:eastAsia="ar-SA"/>
              </w:rPr>
              <w:t xml:space="preserve">(in </w:t>
            </w:r>
            <w:r w:rsidR="008E4DEF" w:rsidRPr="008E4DEF">
              <w:rPr>
                <w:rFonts w:ascii="Calibri" w:eastAsia="Times New Roman" w:hAnsi="Calibri" w:cs="Calibri"/>
                <w:b/>
                <w:bCs/>
                <w:iCs/>
                <w:sz w:val="20"/>
                <w:szCs w:val="20"/>
                <w:lang w:eastAsia="ar-SA"/>
              </w:rPr>
              <w:t>zł/EUR/USD)</w:t>
            </w:r>
          </w:p>
        </w:tc>
        <w:tc>
          <w:tcPr>
            <w:tcW w:w="1351" w:type="dxa"/>
            <w:tcBorders>
              <w:top w:val="nil"/>
              <w:left w:val="single" w:sz="4" w:space="0" w:color="auto"/>
              <w:bottom w:val="single" w:sz="4" w:space="0" w:color="auto"/>
              <w:right w:val="single" w:sz="4" w:space="0" w:color="auto"/>
            </w:tcBorders>
          </w:tcPr>
          <w:p w:rsidR="008E4DEF" w:rsidRPr="008E4DEF" w:rsidRDefault="003873EE" w:rsidP="003873EE">
            <w:pPr>
              <w:suppressAutoHyphens/>
              <w:spacing w:before="120" w:after="120" w:line="240" w:lineRule="auto"/>
              <w:jc w:val="both"/>
              <w:rPr>
                <w:rFonts w:ascii="Calibri" w:eastAsia="Times New Roman" w:hAnsi="Calibri" w:cs="Calibri"/>
                <w:b/>
                <w:bCs/>
                <w:iCs/>
                <w:sz w:val="20"/>
                <w:szCs w:val="20"/>
                <w:lang w:eastAsia="ar-SA"/>
              </w:rPr>
            </w:pPr>
            <w:r w:rsidRPr="008E4DEF">
              <w:rPr>
                <w:rFonts w:ascii="Calibri" w:eastAsia="Times New Roman" w:hAnsi="Calibri" w:cs="Calibri"/>
                <w:b/>
                <w:bCs/>
                <w:iCs/>
                <w:sz w:val="20"/>
                <w:szCs w:val="20"/>
                <w:lang w:eastAsia="ar-SA"/>
              </w:rPr>
              <w:t xml:space="preserve"> </w:t>
            </w:r>
            <w:r w:rsidRPr="003873EE">
              <w:rPr>
                <w:rFonts w:ascii="Calibri" w:eastAsia="Times New Roman" w:hAnsi="Calibri" w:cs="Calibri"/>
                <w:b/>
                <w:bCs/>
                <w:iCs/>
                <w:sz w:val="20"/>
                <w:szCs w:val="20"/>
                <w:lang w:eastAsia="ar-SA"/>
              </w:rPr>
              <w:t xml:space="preserve">VAT - </w:t>
            </w:r>
            <w:proofErr w:type="spellStart"/>
            <w:r w:rsidRPr="003873EE">
              <w:rPr>
                <w:rFonts w:ascii="Calibri" w:eastAsia="Times New Roman" w:hAnsi="Calibri" w:cs="Calibri"/>
                <w:b/>
                <w:bCs/>
                <w:iCs/>
                <w:sz w:val="20"/>
                <w:szCs w:val="20"/>
                <w:lang w:eastAsia="ar-SA"/>
              </w:rPr>
              <w:t>if</w:t>
            </w:r>
            <w:proofErr w:type="spellEnd"/>
            <w:r w:rsidRPr="003873EE">
              <w:rPr>
                <w:rFonts w:ascii="Calibri" w:eastAsia="Times New Roman" w:hAnsi="Calibri" w:cs="Calibri"/>
                <w:b/>
                <w:bCs/>
                <w:iCs/>
                <w:sz w:val="20"/>
                <w:szCs w:val="20"/>
                <w:lang w:eastAsia="ar-SA"/>
              </w:rPr>
              <w:t xml:space="preserve"> </w:t>
            </w:r>
            <w:proofErr w:type="spellStart"/>
            <w:r w:rsidRPr="003873EE">
              <w:rPr>
                <w:rFonts w:ascii="Calibri" w:eastAsia="Times New Roman" w:hAnsi="Calibri" w:cs="Calibri"/>
                <w:b/>
                <w:bCs/>
                <w:iCs/>
                <w:sz w:val="20"/>
                <w:szCs w:val="20"/>
                <w:lang w:eastAsia="ar-SA"/>
              </w:rPr>
              <w:t>applicable</w:t>
            </w:r>
            <w:proofErr w:type="spellEnd"/>
            <w:r w:rsidRPr="003873EE">
              <w:rPr>
                <w:rFonts w:ascii="Calibri" w:eastAsia="Times New Roman" w:hAnsi="Calibri" w:cs="Calibri"/>
                <w:b/>
                <w:bCs/>
                <w:iCs/>
                <w:sz w:val="20"/>
                <w:szCs w:val="20"/>
                <w:lang w:eastAsia="ar-SA"/>
              </w:rPr>
              <w:t xml:space="preserve"> </w:t>
            </w:r>
            <w:r>
              <w:rPr>
                <w:rFonts w:ascii="Calibri" w:eastAsia="Times New Roman" w:hAnsi="Calibri" w:cs="Calibri"/>
                <w:b/>
                <w:bCs/>
                <w:iCs/>
                <w:sz w:val="20"/>
                <w:szCs w:val="20"/>
                <w:lang w:eastAsia="ar-SA"/>
              </w:rPr>
              <w:br/>
            </w:r>
            <w:r w:rsidR="008E4DEF" w:rsidRPr="008E4DEF">
              <w:rPr>
                <w:rFonts w:ascii="Calibri" w:eastAsia="Times New Roman" w:hAnsi="Calibri" w:cs="Calibri"/>
                <w:b/>
                <w:bCs/>
                <w:iCs/>
                <w:sz w:val="20"/>
                <w:szCs w:val="20"/>
                <w:lang w:eastAsia="ar-SA"/>
              </w:rPr>
              <w:t>(</w:t>
            </w:r>
            <w:r>
              <w:rPr>
                <w:rFonts w:ascii="Calibri" w:eastAsia="Times New Roman" w:hAnsi="Calibri" w:cs="Calibri"/>
                <w:b/>
                <w:bCs/>
                <w:iCs/>
                <w:sz w:val="20"/>
                <w:szCs w:val="20"/>
                <w:lang w:eastAsia="ar-SA"/>
              </w:rPr>
              <w:t>in</w:t>
            </w:r>
            <w:r w:rsidR="008E4DEF" w:rsidRPr="008E4DEF">
              <w:rPr>
                <w:rFonts w:ascii="Calibri" w:eastAsia="Times New Roman" w:hAnsi="Calibri" w:cs="Calibri"/>
                <w:b/>
                <w:bCs/>
                <w:iCs/>
                <w:sz w:val="20"/>
                <w:szCs w:val="20"/>
                <w:lang w:eastAsia="ar-SA"/>
              </w:rPr>
              <w:t xml:space="preserve"> zł/EUR/USD)</w:t>
            </w:r>
          </w:p>
        </w:tc>
        <w:tc>
          <w:tcPr>
            <w:tcW w:w="1484" w:type="dxa"/>
            <w:tcBorders>
              <w:top w:val="nil"/>
              <w:left w:val="single" w:sz="4" w:space="0" w:color="auto"/>
              <w:bottom w:val="single" w:sz="4" w:space="0" w:color="auto"/>
              <w:right w:val="single" w:sz="4" w:space="0" w:color="auto"/>
            </w:tcBorders>
          </w:tcPr>
          <w:p w:rsidR="008E4DEF" w:rsidRPr="008E4DEF" w:rsidRDefault="003873EE" w:rsidP="008E4DEF">
            <w:pPr>
              <w:suppressAutoHyphens/>
              <w:spacing w:before="120" w:after="120" w:line="240" w:lineRule="auto"/>
              <w:jc w:val="both"/>
              <w:rPr>
                <w:rFonts w:ascii="Calibri" w:eastAsia="Times New Roman" w:hAnsi="Calibri" w:cs="Calibri"/>
                <w:b/>
                <w:bCs/>
                <w:iCs/>
                <w:sz w:val="20"/>
                <w:szCs w:val="20"/>
                <w:lang w:eastAsia="ar-SA"/>
              </w:rPr>
            </w:pPr>
            <w:proofErr w:type="spellStart"/>
            <w:r w:rsidRPr="003873EE">
              <w:rPr>
                <w:rFonts w:ascii="Calibri" w:eastAsia="Times New Roman" w:hAnsi="Calibri" w:cs="Calibri"/>
                <w:b/>
                <w:bCs/>
                <w:iCs/>
                <w:sz w:val="20"/>
                <w:szCs w:val="20"/>
                <w:lang w:eastAsia="ar-SA"/>
              </w:rPr>
              <w:t>total</w:t>
            </w:r>
            <w:proofErr w:type="spellEnd"/>
            <w:r w:rsidRPr="003873EE">
              <w:rPr>
                <w:rFonts w:ascii="Calibri" w:eastAsia="Times New Roman" w:hAnsi="Calibri" w:cs="Calibri"/>
                <w:b/>
                <w:bCs/>
                <w:iCs/>
                <w:sz w:val="20"/>
                <w:szCs w:val="20"/>
                <w:lang w:eastAsia="ar-SA"/>
              </w:rPr>
              <w:t xml:space="preserve"> </w:t>
            </w:r>
            <w:proofErr w:type="spellStart"/>
            <w:r w:rsidRPr="003873EE">
              <w:rPr>
                <w:rFonts w:ascii="Calibri" w:eastAsia="Times New Roman" w:hAnsi="Calibri" w:cs="Calibri"/>
                <w:b/>
                <w:bCs/>
                <w:iCs/>
                <w:sz w:val="20"/>
                <w:szCs w:val="20"/>
                <w:lang w:eastAsia="ar-SA"/>
              </w:rPr>
              <w:t>gross</w:t>
            </w:r>
            <w:proofErr w:type="spellEnd"/>
            <w:r w:rsidRPr="003873EE">
              <w:rPr>
                <w:rFonts w:ascii="Calibri" w:eastAsia="Times New Roman" w:hAnsi="Calibri" w:cs="Calibri"/>
                <w:b/>
                <w:bCs/>
                <w:iCs/>
                <w:sz w:val="20"/>
                <w:szCs w:val="20"/>
                <w:lang w:eastAsia="ar-SA"/>
              </w:rPr>
              <w:t xml:space="preserve"> </w:t>
            </w:r>
            <w:proofErr w:type="spellStart"/>
            <w:r w:rsidRPr="003873EE">
              <w:rPr>
                <w:rFonts w:ascii="Calibri" w:eastAsia="Times New Roman" w:hAnsi="Calibri" w:cs="Calibri"/>
                <w:b/>
                <w:bCs/>
                <w:iCs/>
                <w:sz w:val="20"/>
                <w:szCs w:val="20"/>
                <w:lang w:eastAsia="ar-SA"/>
              </w:rPr>
              <w:t>price</w:t>
            </w:r>
            <w:proofErr w:type="spellEnd"/>
            <w:r w:rsidR="008E4DEF" w:rsidRPr="008E4DEF">
              <w:rPr>
                <w:rFonts w:ascii="Calibri" w:eastAsia="Times New Roman" w:hAnsi="Calibri" w:cs="Calibri"/>
                <w:b/>
                <w:bCs/>
                <w:iCs/>
                <w:sz w:val="20"/>
                <w:szCs w:val="20"/>
                <w:lang w:eastAsia="ar-SA"/>
              </w:rPr>
              <w:t xml:space="preserve"> </w:t>
            </w:r>
          </w:p>
          <w:p w:rsidR="008E4DEF" w:rsidRPr="008E4DEF" w:rsidRDefault="00C43257"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(in</w:t>
            </w:r>
            <w:r w:rsidR="008E4DEF" w:rsidRPr="008E4DEF">
              <w:rPr>
                <w:rFonts w:ascii="Calibri" w:eastAsia="Times New Roman" w:hAnsi="Calibri" w:cs="Calibri"/>
                <w:b/>
                <w:bCs/>
                <w:iCs/>
                <w:sz w:val="20"/>
                <w:szCs w:val="20"/>
                <w:lang w:eastAsia="ar-SA"/>
              </w:rPr>
              <w:t xml:space="preserve"> zł/EUR/USD)</w:t>
            </w:r>
          </w:p>
        </w:tc>
      </w:tr>
      <w:tr w:rsidR="00ED2D40" w:rsidRPr="008E4DEF" w:rsidTr="00C43257">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2D40" w:rsidRPr="008E4DEF"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1</w:t>
            </w:r>
          </w:p>
        </w:tc>
        <w:tc>
          <w:tcPr>
            <w:tcW w:w="28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ED2D40"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2</w:t>
            </w:r>
          </w:p>
        </w:tc>
        <w:tc>
          <w:tcPr>
            <w:tcW w:w="1760"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3</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tcPr>
          <w:p w:rsidR="00ED2D40"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4</w:t>
            </w:r>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5</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8E4DEF">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6</w:t>
            </w:r>
          </w:p>
        </w:tc>
      </w:tr>
      <w:tr w:rsidR="00ED2D40" w:rsidRPr="008E4DEF" w:rsidTr="007C3867">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r w:rsidRPr="008E4DEF">
              <w:rPr>
                <w:rFonts w:ascii="Calibri" w:eastAsia="Times New Roman" w:hAnsi="Calibri" w:cs="Calibri"/>
                <w:b/>
                <w:bCs/>
                <w:iCs/>
                <w:sz w:val="20"/>
                <w:szCs w:val="20"/>
                <w:lang w:eastAsia="ar-SA"/>
              </w:rPr>
              <w:t>1.</w:t>
            </w:r>
          </w:p>
        </w:tc>
        <w:tc>
          <w:tcPr>
            <w:tcW w:w="28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8E4DEF" w:rsidRDefault="007C3867" w:rsidP="00ED2D40">
            <w:pPr>
              <w:suppressAutoHyphens/>
              <w:spacing w:before="120" w:after="120" w:line="240" w:lineRule="auto"/>
              <w:jc w:val="both"/>
              <w:rPr>
                <w:rFonts w:ascii="Calibri" w:eastAsia="Times New Roman" w:hAnsi="Calibri" w:cs="Calibri"/>
                <w:b/>
                <w:bCs/>
                <w:iCs/>
                <w:sz w:val="20"/>
                <w:szCs w:val="20"/>
                <w:lang w:eastAsia="ar-SA"/>
              </w:rPr>
            </w:pPr>
            <w:r w:rsidRPr="007C3867">
              <w:rPr>
                <w:rFonts w:ascii="Calibri" w:eastAsia="Times New Roman" w:hAnsi="Calibri" w:cs="Calibri"/>
                <w:b/>
                <w:bCs/>
                <w:iCs/>
                <w:sz w:val="20"/>
                <w:szCs w:val="20"/>
                <w:lang w:val="en-US" w:eastAsia="ar-SA"/>
              </w:rPr>
              <w:t>Dipole electromagnets</w:t>
            </w:r>
          </w:p>
        </w:tc>
        <w:tc>
          <w:tcPr>
            <w:tcW w:w="1760"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r w:rsidRPr="00ED2D40">
              <w:rPr>
                <w:rFonts w:ascii="Calibri" w:eastAsia="Times New Roman" w:hAnsi="Calibri" w:cs="Calibri"/>
                <w:b/>
                <w:bCs/>
                <w:iCs/>
                <w:sz w:val="20"/>
                <w:szCs w:val="20"/>
                <w:lang w:eastAsia="ar-SA"/>
              </w:rPr>
              <w:t>…………. for</w:t>
            </w:r>
            <w:r>
              <w:rPr>
                <w:rFonts w:ascii="Calibri" w:eastAsia="Times New Roman" w:hAnsi="Calibri" w:cs="Calibri"/>
                <w:b/>
                <w:bCs/>
                <w:iCs/>
                <w:sz w:val="20"/>
                <w:szCs w:val="20"/>
                <w:lang w:eastAsia="ar-SA"/>
              </w:rPr>
              <w:t xml:space="preserve"> 1 </w:t>
            </w:r>
            <w:proofErr w:type="spellStart"/>
            <w:r>
              <w:rPr>
                <w:rFonts w:ascii="Calibri" w:eastAsia="Times New Roman" w:hAnsi="Calibri" w:cs="Calibri"/>
                <w:b/>
                <w:bCs/>
                <w:iCs/>
                <w:sz w:val="20"/>
                <w:szCs w:val="20"/>
                <w:lang w:eastAsia="ar-SA"/>
              </w:rPr>
              <w:t>pcs</w:t>
            </w:r>
            <w:proofErr w:type="spellEnd"/>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8E4DEF" w:rsidRDefault="00ED2D40" w:rsidP="007C3867">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 xml:space="preserve">…………. for </w:t>
            </w:r>
            <w:r w:rsidR="007C3867">
              <w:rPr>
                <w:rFonts w:ascii="Calibri" w:eastAsia="Times New Roman" w:hAnsi="Calibri" w:cs="Calibri"/>
                <w:b/>
                <w:bCs/>
                <w:iCs/>
                <w:sz w:val="20"/>
                <w:szCs w:val="20"/>
                <w:lang w:eastAsia="ar-SA"/>
              </w:rPr>
              <w:t>3</w:t>
            </w:r>
            <w:r>
              <w:rPr>
                <w:rFonts w:ascii="Calibri" w:eastAsia="Times New Roman" w:hAnsi="Calibri" w:cs="Calibri"/>
                <w:b/>
                <w:bCs/>
                <w:iCs/>
                <w:sz w:val="20"/>
                <w:szCs w:val="20"/>
                <w:lang w:eastAsia="ar-SA"/>
              </w:rPr>
              <w:t xml:space="preserve"> </w:t>
            </w:r>
            <w:proofErr w:type="spellStart"/>
            <w:r>
              <w:rPr>
                <w:rFonts w:ascii="Calibri" w:eastAsia="Times New Roman" w:hAnsi="Calibri" w:cs="Calibri"/>
                <w:b/>
                <w:bCs/>
                <w:iCs/>
                <w:sz w:val="20"/>
                <w:szCs w:val="20"/>
                <w:lang w:eastAsia="ar-SA"/>
              </w:rPr>
              <w:t>pcs</w:t>
            </w:r>
            <w:proofErr w:type="spellEnd"/>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ED2D40" w:rsidRDefault="00ED2D40" w:rsidP="00ED2D40">
            <w:r>
              <w:rPr>
                <w:rFonts w:ascii="Calibri" w:eastAsia="Times New Roman" w:hAnsi="Calibri" w:cs="Calibri"/>
                <w:b/>
                <w:bCs/>
                <w:iCs/>
                <w:sz w:val="20"/>
                <w:szCs w:val="20"/>
                <w:lang w:eastAsia="ar-SA"/>
              </w:rPr>
              <w:t>……</w:t>
            </w:r>
            <w:r w:rsidRPr="007837F1">
              <w:rPr>
                <w:rFonts w:ascii="Calibri" w:eastAsia="Times New Roman" w:hAnsi="Calibri" w:cs="Calibri"/>
                <w:b/>
                <w:bCs/>
                <w:iCs/>
                <w:sz w:val="20"/>
                <w:szCs w:val="20"/>
                <w:lang w:eastAsia="ar-SA"/>
              </w:rPr>
              <w:t>. for</w:t>
            </w:r>
            <w:r w:rsidR="007C3867">
              <w:rPr>
                <w:rFonts w:ascii="Calibri" w:eastAsia="Times New Roman" w:hAnsi="Calibri" w:cs="Calibri"/>
                <w:b/>
                <w:bCs/>
                <w:iCs/>
                <w:sz w:val="20"/>
                <w:szCs w:val="20"/>
                <w:lang w:eastAsia="ar-SA"/>
              </w:rPr>
              <w:t xml:space="preserve"> 3</w:t>
            </w:r>
            <w:r w:rsidRPr="007837F1">
              <w:rPr>
                <w:rFonts w:ascii="Calibri" w:eastAsia="Times New Roman" w:hAnsi="Calibri" w:cs="Calibri"/>
                <w:b/>
                <w:bCs/>
                <w:iCs/>
                <w:sz w:val="20"/>
                <w:szCs w:val="20"/>
                <w:lang w:eastAsia="ar-SA"/>
              </w:rPr>
              <w:t xml:space="preserve"> </w:t>
            </w:r>
            <w:proofErr w:type="spellStart"/>
            <w:r w:rsidRPr="007837F1">
              <w:rPr>
                <w:rFonts w:ascii="Calibri" w:eastAsia="Times New Roman" w:hAnsi="Calibri" w:cs="Calibri"/>
                <w:b/>
                <w:bCs/>
                <w:iCs/>
                <w:sz w:val="20"/>
                <w:szCs w:val="20"/>
                <w:lang w:eastAsia="ar-SA"/>
              </w:rPr>
              <w:t>pcs</w:t>
            </w:r>
            <w:proofErr w:type="spellEnd"/>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ED2D40" w:rsidRDefault="00ED2D40" w:rsidP="00ED2D40">
            <w:r w:rsidRPr="007837F1">
              <w:rPr>
                <w:rFonts w:ascii="Calibri" w:eastAsia="Times New Roman" w:hAnsi="Calibri" w:cs="Calibri"/>
                <w:b/>
                <w:bCs/>
                <w:iCs/>
                <w:sz w:val="20"/>
                <w:szCs w:val="20"/>
                <w:lang w:eastAsia="ar-SA"/>
              </w:rPr>
              <w:t>……. for</w:t>
            </w:r>
            <w:r w:rsidR="007C3867">
              <w:rPr>
                <w:rFonts w:ascii="Calibri" w:eastAsia="Times New Roman" w:hAnsi="Calibri" w:cs="Calibri"/>
                <w:b/>
                <w:bCs/>
                <w:iCs/>
                <w:sz w:val="20"/>
                <w:szCs w:val="20"/>
                <w:lang w:eastAsia="ar-SA"/>
              </w:rPr>
              <w:t xml:space="preserve"> 3</w:t>
            </w:r>
            <w:r w:rsidRPr="007837F1">
              <w:rPr>
                <w:rFonts w:ascii="Calibri" w:eastAsia="Times New Roman" w:hAnsi="Calibri" w:cs="Calibri"/>
                <w:b/>
                <w:bCs/>
                <w:iCs/>
                <w:sz w:val="20"/>
                <w:szCs w:val="20"/>
                <w:lang w:eastAsia="ar-SA"/>
              </w:rPr>
              <w:t xml:space="preserve"> </w:t>
            </w:r>
            <w:proofErr w:type="spellStart"/>
            <w:r w:rsidRPr="007837F1">
              <w:rPr>
                <w:rFonts w:ascii="Calibri" w:eastAsia="Times New Roman" w:hAnsi="Calibri" w:cs="Calibri"/>
                <w:b/>
                <w:bCs/>
                <w:iCs/>
                <w:sz w:val="20"/>
                <w:szCs w:val="20"/>
                <w:lang w:eastAsia="ar-SA"/>
              </w:rPr>
              <w:t>pcs</w:t>
            </w:r>
            <w:proofErr w:type="spellEnd"/>
          </w:p>
        </w:tc>
      </w:tr>
      <w:tr w:rsidR="00ED2D40" w:rsidRPr="008E4DEF" w:rsidTr="007C3867">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r w:rsidRPr="008E4DEF">
              <w:rPr>
                <w:rFonts w:ascii="Calibri" w:eastAsia="Times New Roman" w:hAnsi="Calibri" w:cs="Calibri"/>
                <w:b/>
                <w:bCs/>
                <w:iCs/>
                <w:sz w:val="20"/>
                <w:szCs w:val="20"/>
                <w:lang w:eastAsia="ar-SA"/>
              </w:rPr>
              <w:t>2.</w:t>
            </w:r>
          </w:p>
        </w:tc>
        <w:tc>
          <w:tcPr>
            <w:tcW w:w="28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8E4DEF" w:rsidRDefault="007C3867" w:rsidP="00ED2D40">
            <w:pPr>
              <w:suppressAutoHyphens/>
              <w:spacing w:before="120" w:after="120" w:line="240" w:lineRule="auto"/>
              <w:jc w:val="both"/>
              <w:rPr>
                <w:rFonts w:ascii="Calibri" w:eastAsia="Times New Roman" w:hAnsi="Calibri" w:cs="Calibri"/>
                <w:b/>
                <w:bCs/>
                <w:iCs/>
                <w:sz w:val="20"/>
                <w:szCs w:val="20"/>
                <w:lang w:eastAsia="ar-SA"/>
              </w:rPr>
            </w:pPr>
            <w:r w:rsidRPr="007C3867">
              <w:rPr>
                <w:rFonts w:ascii="Calibri" w:eastAsia="Times New Roman" w:hAnsi="Calibri" w:cs="Calibri"/>
                <w:b/>
                <w:bCs/>
                <w:iCs/>
                <w:sz w:val="20"/>
                <w:szCs w:val="20"/>
                <w:lang w:eastAsia="ar-SA"/>
              </w:rPr>
              <w:t xml:space="preserve">Dipole </w:t>
            </w:r>
            <w:proofErr w:type="spellStart"/>
            <w:r w:rsidRPr="007C3867">
              <w:rPr>
                <w:rFonts w:ascii="Calibri" w:eastAsia="Times New Roman" w:hAnsi="Calibri" w:cs="Calibri"/>
                <w:b/>
                <w:bCs/>
                <w:iCs/>
                <w:sz w:val="20"/>
                <w:szCs w:val="20"/>
                <w:lang w:eastAsia="ar-SA"/>
              </w:rPr>
              <w:t>corrector</w:t>
            </w:r>
            <w:proofErr w:type="spellEnd"/>
            <w:r w:rsidRPr="007C3867">
              <w:rPr>
                <w:rFonts w:ascii="Calibri" w:eastAsia="Times New Roman" w:hAnsi="Calibri" w:cs="Calibri"/>
                <w:b/>
                <w:bCs/>
                <w:iCs/>
                <w:sz w:val="20"/>
                <w:szCs w:val="20"/>
                <w:lang w:eastAsia="ar-SA"/>
              </w:rPr>
              <w:t xml:space="preserve"> </w:t>
            </w:r>
            <w:proofErr w:type="spellStart"/>
            <w:r w:rsidRPr="007C3867">
              <w:rPr>
                <w:rFonts w:ascii="Calibri" w:eastAsia="Times New Roman" w:hAnsi="Calibri" w:cs="Calibri"/>
                <w:b/>
                <w:bCs/>
                <w:iCs/>
                <w:sz w:val="20"/>
                <w:szCs w:val="20"/>
                <w:lang w:eastAsia="ar-SA"/>
              </w:rPr>
              <w:t>electromagnets</w:t>
            </w:r>
            <w:proofErr w:type="spellEnd"/>
          </w:p>
        </w:tc>
        <w:tc>
          <w:tcPr>
            <w:tcW w:w="1760"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r w:rsidRPr="00ED2D40">
              <w:rPr>
                <w:rFonts w:ascii="Calibri" w:eastAsia="Times New Roman" w:hAnsi="Calibri" w:cs="Calibri"/>
                <w:b/>
                <w:bCs/>
                <w:iCs/>
                <w:sz w:val="20"/>
                <w:szCs w:val="20"/>
                <w:lang w:eastAsia="ar-SA"/>
              </w:rPr>
              <w:t xml:space="preserve">…………. for 1 </w:t>
            </w:r>
            <w:proofErr w:type="spellStart"/>
            <w:r w:rsidRPr="00ED2D40">
              <w:rPr>
                <w:rFonts w:ascii="Calibri" w:eastAsia="Times New Roman" w:hAnsi="Calibri" w:cs="Calibri"/>
                <w:b/>
                <w:bCs/>
                <w:iCs/>
                <w:sz w:val="20"/>
                <w:szCs w:val="20"/>
                <w:lang w:eastAsia="ar-SA"/>
              </w:rPr>
              <w:t>pcs</w:t>
            </w:r>
            <w:proofErr w:type="spellEnd"/>
          </w:p>
        </w:tc>
        <w:tc>
          <w:tcPr>
            <w:tcW w:w="1642" w:type="dxa"/>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8E4DEF" w:rsidRDefault="007C3867" w:rsidP="00ED2D40">
            <w:pPr>
              <w:suppressAutoHyphens/>
              <w:spacing w:before="120" w:after="120" w:line="240" w:lineRule="auto"/>
              <w:jc w:val="both"/>
              <w:rPr>
                <w:rFonts w:ascii="Calibri" w:eastAsia="Times New Roman" w:hAnsi="Calibri" w:cs="Calibri"/>
                <w:b/>
                <w:bCs/>
                <w:iCs/>
                <w:sz w:val="20"/>
                <w:szCs w:val="20"/>
                <w:lang w:eastAsia="ar-SA"/>
              </w:rPr>
            </w:pPr>
            <w:r w:rsidRPr="007C3867">
              <w:rPr>
                <w:rFonts w:ascii="Calibri" w:eastAsia="Times New Roman" w:hAnsi="Calibri" w:cs="Calibri"/>
                <w:b/>
                <w:bCs/>
                <w:iCs/>
                <w:sz w:val="20"/>
                <w:szCs w:val="20"/>
                <w:lang w:eastAsia="ar-SA"/>
              </w:rPr>
              <w:t xml:space="preserve">…………. for </w:t>
            </w:r>
            <w:r>
              <w:rPr>
                <w:rFonts w:ascii="Calibri" w:eastAsia="Times New Roman" w:hAnsi="Calibri" w:cs="Calibri"/>
                <w:b/>
                <w:bCs/>
                <w:iCs/>
                <w:sz w:val="20"/>
                <w:szCs w:val="20"/>
                <w:lang w:eastAsia="ar-SA"/>
              </w:rPr>
              <w:t>18</w:t>
            </w:r>
            <w:r w:rsidRPr="007C3867">
              <w:rPr>
                <w:rFonts w:ascii="Calibri" w:eastAsia="Times New Roman" w:hAnsi="Calibri" w:cs="Calibri"/>
                <w:b/>
                <w:bCs/>
                <w:iCs/>
                <w:sz w:val="20"/>
                <w:szCs w:val="20"/>
                <w:lang w:eastAsia="ar-SA"/>
              </w:rPr>
              <w:t xml:space="preserve"> </w:t>
            </w:r>
            <w:proofErr w:type="spellStart"/>
            <w:r w:rsidRPr="007C3867">
              <w:rPr>
                <w:rFonts w:ascii="Calibri" w:eastAsia="Times New Roman" w:hAnsi="Calibri" w:cs="Calibri"/>
                <w:b/>
                <w:bCs/>
                <w:iCs/>
                <w:sz w:val="20"/>
                <w:szCs w:val="20"/>
                <w:lang w:eastAsia="ar-SA"/>
              </w:rPr>
              <w:t>pcs</w:t>
            </w:r>
            <w:proofErr w:type="spellEnd"/>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7C3867" w:rsidRDefault="00ED2D40" w:rsidP="00ED2D40">
            <w:pPr>
              <w:rPr>
                <w:rFonts w:ascii="Calibri" w:eastAsia="Times New Roman" w:hAnsi="Calibri" w:cs="Calibri"/>
                <w:b/>
                <w:bCs/>
                <w:iCs/>
                <w:sz w:val="20"/>
                <w:szCs w:val="20"/>
                <w:lang w:eastAsia="ar-SA"/>
              </w:rPr>
            </w:pPr>
            <w:r w:rsidRPr="007837F1">
              <w:rPr>
                <w:rFonts w:ascii="Calibri" w:eastAsia="Times New Roman" w:hAnsi="Calibri" w:cs="Calibri"/>
                <w:b/>
                <w:bCs/>
                <w:iCs/>
                <w:sz w:val="20"/>
                <w:szCs w:val="20"/>
                <w:lang w:eastAsia="ar-SA"/>
              </w:rPr>
              <w:t xml:space="preserve">…………. for </w:t>
            </w:r>
          </w:p>
          <w:p w:rsidR="00ED2D40" w:rsidRDefault="007C3867" w:rsidP="00ED2D40">
            <w:r>
              <w:rPr>
                <w:rFonts w:ascii="Calibri" w:eastAsia="Times New Roman" w:hAnsi="Calibri" w:cs="Calibri"/>
                <w:b/>
                <w:bCs/>
                <w:iCs/>
                <w:sz w:val="20"/>
                <w:szCs w:val="20"/>
                <w:lang w:eastAsia="ar-SA"/>
              </w:rPr>
              <w:t>18</w:t>
            </w:r>
            <w:r w:rsidR="00ED2D40" w:rsidRPr="007837F1">
              <w:rPr>
                <w:rFonts w:ascii="Calibri" w:eastAsia="Times New Roman" w:hAnsi="Calibri" w:cs="Calibri"/>
                <w:b/>
                <w:bCs/>
                <w:iCs/>
                <w:sz w:val="20"/>
                <w:szCs w:val="20"/>
                <w:lang w:eastAsia="ar-SA"/>
              </w:rPr>
              <w:t>pcs</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7C3867" w:rsidRDefault="00ED2D40" w:rsidP="00ED2D40">
            <w:pPr>
              <w:rPr>
                <w:rFonts w:ascii="Calibri" w:eastAsia="Times New Roman" w:hAnsi="Calibri" w:cs="Calibri"/>
                <w:b/>
                <w:bCs/>
                <w:iCs/>
                <w:sz w:val="20"/>
                <w:szCs w:val="20"/>
                <w:lang w:eastAsia="ar-SA"/>
              </w:rPr>
            </w:pPr>
            <w:r w:rsidRPr="007837F1">
              <w:rPr>
                <w:rFonts w:ascii="Calibri" w:eastAsia="Times New Roman" w:hAnsi="Calibri" w:cs="Calibri"/>
                <w:b/>
                <w:bCs/>
                <w:iCs/>
                <w:sz w:val="20"/>
                <w:szCs w:val="20"/>
                <w:lang w:eastAsia="ar-SA"/>
              </w:rPr>
              <w:t xml:space="preserve">…………. for </w:t>
            </w:r>
          </w:p>
          <w:p w:rsidR="00ED2D40" w:rsidRDefault="007C3867" w:rsidP="00ED2D40">
            <w:r>
              <w:rPr>
                <w:rFonts w:ascii="Calibri" w:eastAsia="Times New Roman" w:hAnsi="Calibri" w:cs="Calibri"/>
                <w:b/>
                <w:bCs/>
                <w:iCs/>
                <w:sz w:val="20"/>
                <w:szCs w:val="20"/>
                <w:lang w:eastAsia="ar-SA"/>
              </w:rPr>
              <w:t>18</w:t>
            </w:r>
            <w:r w:rsidR="00ED2D40" w:rsidRPr="007837F1">
              <w:rPr>
                <w:rFonts w:ascii="Calibri" w:eastAsia="Times New Roman" w:hAnsi="Calibri" w:cs="Calibri"/>
                <w:b/>
                <w:bCs/>
                <w:iCs/>
                <w:sz w:val="20"/>
                <w:szCs w:val="20"/>
                <w:lang w:eastAsia="ar-SA"/>
              </w:rPr>
              <w:t>pcs</w:t>
            </w:r>
          </w:p>
        </w:tc>
      </w:tr>
      <w:tr w:rsidR="00ED2D40" w:rsidRPr="008E4DEF" w:rsidTr="007C3867">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3.</w:t>
            </w:r>
          </w:p>
        </w:tc>
        <w:tc>
          <w:tcPr>
            <w:tcW w:w="28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147C5B" w:rsidRDefault="007C3867" w:rsidP="00ED2D40">
            <w:pPr>
              <w:suppressAutoHyphens/>
              <w:spacing w:before="120" w:after="120"/>
              <w:jc w:val="both"/>
              <w:rPr>
                <w:rFonts w:ascii="Calibri" w:hAnsi="Calibri" w:cs="Calibri"/>
                <w:b/>
                <w:bCs/>
                <w:iCs/>
                <w:sz w:val="20"/>
                <w:szCs w:val="20"/>
                <w:lang w:eastAsia="ar-SA"/>
              </w:rPr>
            </w:pPr>
            <w:proofErr w:type="spellStart"/>
            <w:r w:rsidRPr="007C3867">
              <w:rPr>
                <w:rFonts w:ascii="Calibri" w:hAnsi="Calibri" w:cs="Calibri"/>
                <w:b/>
                <w:bCs/>
                <w:iCs/>
                <w:sz w:val="20"/>
                <w:szCs w:val="20"/>
                <w:lang w:eastAsia="ar-SA"/>
              </w:rPr>
              <w:t>Quadrupole</w:t>
            </w:r>
            <w:proofErr w:type="spellEnd"/>
            <w:r w:rsidRPr="007C3867">
              <w:rPr>
                <w:rFonts w:ascii="Calibri" w:hAnsi="Calibri" w:cs="Calibri"/>
                <w:b/>
                <w:bCs/>
                <w:iCs/>
                <w:sz w:val="20"/>
                <w:szCs w:val="20"/>
                <w:lang w:eastAsia="ar-SA"/>
              </w:rPr>
              <w:t xml:space="preserve"> </w:t>
            </w:r>
            <w:proofErr w:type="spellStart"/>
            <w:r w:rsidRPr="007C3867">
              <w:rPr>
                <w:rFonts w:ascii="Calibri" w:hAnsi="Calibri" w:cs="Calibri"/>
                <w:b/>
                <w:bCs/>
                <w:iCs/>
                <w:sz w:val="20"/>
                <w:szCs w:val="20"/>
                <w:lang w:eastAsia="ar-SA"/>
              </w:rPr>
              <w:t>electromagnets</w:t>
            </w:r>
            <w:proofErr w:type="spellEnd"/>
            <w:r w:rsidRPr="007C3867">
              <w:rPr>
                <w:rFonts w:ascii="Calibri" w:hAnsi="Calibri" w:cs="Calibri"/>
                <w:b/>
                <w:bCs/>
                <w:iCs/>
                <w:sz w:val="20"/>
                <w:szCs w:val="20"/>
                <w:lang w:eastAsia="ar-SA"/>
              </w:rPr>
              <w:t xml:space="preserve"> </w:t>
            </w:r>
            <w:proofErr w:type="spellStart"/>
            <w:r w:rsidRPr="007C3867">
              <w:rPr>
                <w:rFonts w:ascii="Calibri" w:hAnsi="Calibri" w:cs="Calibri"/>
                <w:b/>
                <w:bCs/>
                <w:iCs/>
                <w:sz w:val="20"/>
                <w:szCs w:val="20"/>
                <w:lang w:eastAsia="ar-SA"/>
              </w:rPr>
              <w:t>type</w:t>
            </w:r>
            <w:proofErr w:type="spellEnd"/>
            <w:r w:rsidRPr="007C3867">
              <w:rPr>
                <w:rFonts w:ascii="Calibri" w:hAnsi="Calibri" w:cs="Calibri"/>
                <w:b/>
                <w:bCs/>
                <w:iCs/>
                <w:sz w:val="20"/>
                <w:szCs w:val="20"/>
                <w:lang w:eastAsia="ar-SA"/>
              </w:rPr>
              <w:t xml:space="preserve"> 1</w:t>
            </w:r>
          </w:p>
        </w:tc>
        <w:tc>
          <w:tcPr>
            <w:tcW w:w="1760" w:type="dxa"/>
            <w:tcBorders>
              <w:top w:val="single" w:sz="4" w:space="0" w:color="auto"/>
              <w:left w:val="single" w:sz="4" w:space="0" w:color="auto"/>
              <w:bottom w:val="single" w:sz="4" w:space="0" w:color="auto"/>
              <w:right w:val="single" w:sz="4" w:space="0" w:color="auto"/>
            </w:tcBorders>
            <w:shd w:val="clear" w:color="000000" w:fill="FFFFFF"/>
          </w:tcPr>
          <w:p w:rsidR="00ED2D40" w:rsidRPr="00ED2D40" w:rsidRDefault="00ED2D40" w:rsidP="00ED2D40">
            <w:pPr>
              <w:suppressAutoHyphens/>
              <w:spacing w:before="120" w:after="120" w:line="240" w:lineRule="auto"/>
              <w:jc w:val="both"/>
              <w:rPr>
                <w:rFonts w:ascii="Calibri" w:eastAsia="Times New Roman" w:hAnsi="Calibri" w:cs="Calibri"/>
                <w:b/>
                <w:bCs/>
                <w:iCs/>
                <w:sz w:val="20"/>
                <w:szCs w:val="20"/>
                <w:lang w:eastAsia="ar-SA"/>
              </w:rPr>
            </w:pPr>
            <w:r w:rsidRPr="00ED2D40">
              <w:rPr>
                <w:rFonts w:ascii="Calibri" w:eastAsia="Times New Roman" w:hAnsi="Calibri" w:cs="Calibri"/>
                <w:b/>
                <w:bCs/>
                <w:iCs/>
                <w:sz w:val="20"/>
                <w:szCs w:val="20"/>
                <w:lang w:eastAsia="ar-SA"/>
              </w:rPr>
              <w:t xml:space="preserve">…………. for 1 </w:t>
            </w:r>
            <w:proofErr w:type="spellStart"/>
            <w:r w:rsidRPr="00ED2D40">
              <w:rPr>
                <w:rFonts w:ascii="Calibri" w:eastAsia="Times New Roman" w:hAnsi="Calibri" w:cs="Calibri"/>
                <w:b/>
                <w:bCs/>
                <w:iCs/>
                <w:sz w:val="20"/>
                <w:szCs w:val="20"/>
                <w:lang w:eastAsia="ar-SA"/>
              </w:rPr>
              <w:t>pcs</w:t>
            </w:r>
            <w:proofErr w:type="spellEnd"/>
          </w:p>
        </w:tc>
        <w:tc>
          <w:tcPr>
            <w:tcW w:w="1642" w:type="dxa"/>
            <w:tcBorders>
              <w:top w:val="single" w:sz="4" w:space="0" w:color="auto"/>
              <w:left w:val="single" w:sz="4" w:space="0" w:color="auto"/>
              <w:right w:val="single" w:sz="4" w:space="0" w:color="auto"/>
            </w:tcBorders>
            <w:shd w:val="clear" w:color="000000" w:fill="FFFFFF"/>
            <w:vAlign w:val="center"/>
          </w:tcPr>
          <w:p w:rsidR="00ED2D40" w:rsidRDefault="007C3867" w:rsidP="00ED2D40">
            <w:pPr>
              <w:suppressAutoHyphens/>
              <w:spacing w:before="120" w:after="120" w:line="240" w:lineRule="auto"/>
              <w:jc w:val="both"/>
              <w:rPr>
                <w:rFonts w:ascii="Calibri" w:eastAsia="Times New Roman" w:hAnsi="Calibri" w:cs="Calibri"/>
                <w:b/>
                <w:bCs/>
                <w:iCs/>
                <w:sz w:val="20"/>
                <w:szCs w:val="20"/>
                <w:lang w:eastAsia="ar-SA"/>
              </w:rPr>
            </w:pPr>
            <w:r w:rsidRPr="007C3867">
              <w:rPr>
                <w:rFonts w:ascii="Calibri" w:eastAsia="Times New Roman" w:hAnsi="Calibri" w:cs="Calibri"/>
                <w:b/>
                <w:bCs/>
                <w:iCs/>
                <w:sz w:val="20"/>
                <w:szCs w:val="20"/>
                <w:lang w:eastAsia="ar-SA"/>
              </w:rPr>
              <w:t xml:space="preserve">…………. for </w:t>
            </w:r>
            <w:r>
              <w:rPr>
                <w:rFonts w:ascii="Calibri" w:eastAsia="Times New Roman" w:hAnsi="Calibri" w:cs="Calibri"/>
                <w:b/>
                <w:bCs/>
                <w:iCs/>
                <w:sz w:val="20"/>
                <w:szCs w:val="20"/>
                <w:lang w:eastAsia="ar-SA"/>
              </w:rPr>
              <w:t>2</w:t>
            </w:r>
            <w:r w:rsidRPr="007C3867">
              <w:rPr>
                <w:rFonts w:ascii="Calibri" w:eastAsia="Times New Roman" w:hAnsi="Calibri" w:cs="Calibri"/>
                <w:b/>
                <w:bCs/>
                <w:iCs/>
                <w:sz w:val="20"/>
                <w:szCs w:val="20"/>
                <w:lang w:eastAsia="ar-SA"/>
              </w:rPr>
              <w:t xml:space="preserve"> </w:t>
            </w:r>
            <w:proofErr w:type="spellStart"/>
            <w:r w:rsidRPr="007C3867">
              <w:rPr>
                <w:rFonts w:ascii="Calibri" w:eastAsia="Times New Roman" w:hAnsi="Calibri" w:cs="Calibri"/>
                <w:b/>
                <w:bCs/>
                <w:iCs/>
                <w:sz w:val="20"/>
                <w:szCs w:val="20"/>
                <w:lang w:eastAsia="ar-SA"/>
              </w:rPr>
              <w:t>pcs</w:t>
            </w:r>
            <w:proofErr w:type="spellEnd"/>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ED2D40" w:rsidRDefault="007C3867" w:rsidP="00ED2D40">
            <w:r>
              <w:rPr>
                <w:rFonts w:ascii="Calibri" w:eastAsia="Times New Roman" w:hAnsi="Calibri" w:cs="Calibri"/>
                <w:b/>
                <w:bCs/>
                <w:iCs/>
                <w:sz w:val="20"/>
                <w:szCs w:val="20"/>
                <w:lang w:eastAsia="ar-SA"/>
              </w:rPr>
              <w:t>…………. for 2</w:t>
            </w:r>
            <w:r w:rsidR="00ED2D40" w:rsidRPr="007837F1">
              <w:rPr>
                <w:rFonts w:ascii="Calibri" w:eastAsia="Times New Roman" w:hAnsi="Calibri" w:cs="Calibri"/>
                <w:b/>
                <w:bCs/>
                <w:iCs/>
                <w:sz w:val="20"/>
                <w:szCs w:val="20"/>
                <w:lang w:eastAsia="ar-SA"/>
              </w:rPr>
              <w:t xml:space="preserve"> </w:t>
            </w:r>
            <w:proofErr w:type="spellStart"/>
            <w:r w:rsidR="00ED2D40" w:rsidRPr="007837F1">
              <w:rPr>
                <w:rFonts w:ascii="Calibri" w:eastAsia="Times New Roman" w:hAnsi="Calibri" w:cs="Calibri"/>
                <w:b/>
                <w:bCs/>
                <w:iCs/>
                <w:sz w:val="20"/>
                <w:szCs w:val="20"/>
                <w:lang w:eastAsia="ar-SA"/>
              </w:rPr>
              <w:t>pcs</w:t>
            </w:r>
            <w:proofErr w:type="spellEnd"/>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ED2D40" w:rsidRDefault="007C3867" w:rsidP="00ED2D40">
            <w:r>
              <w:rPr>
                <w:rFonts w:ascii="Calibri" w:eastAsia="Times New Roman" w:hAnsi="Calibri" w:cs="Calibri"/>
                <w:b/>
                <w:bCs/>
                <w:iCs/>
                <w:sz w:val="20"/>
                <w:szCs w:val="20"/>
                <w:lang w:eastAsia="ar-SA"/>
              </w:rPr>
              <w:t>…………. for 2</w:t>
            </w:r>
            <w:r w:rsidR="00ED2D40" w:rsidRPr="007837F1">
              <w:rPr>
                <w:rFonts w:ascii="Calibri" w:eastAsia="Times New Roman" w:hAnsi="Calibri" w:cs="Calibri"/>
                <w:b/>
                <w:bCs/>
                <w:iCs/>
                <w:sz w:val="20"/>
                <w:szCs w:val="20"/>
                <w:lang w:eastAsia="ar-SA"/>
              </w:rPr>
              <w:t xml:space="preserve"> </w:t>
            </w:r>
            <w:proofErr w:type="spellStart"/>
            <w:r w:rsidR="00ED2D40" w:rsidRPr="007837F1">
              <w:rPr>
                <w:rFonts w:ascii="Calibri" w:eastAsia="Times New Roman" w:hAnsi="Calibri" w:cs="Calibri"/>
                <w:b/>
                <w:bCs/>
                <w:iCs/>
                <w:sz w:val="20"/>
                <w:szCs w:val="20"/>
                <w:lang w:eastAsia="ar-SA"/>
              </w:rPr>
              <w:t>pcs</w:t>
            </w:r>
            <w:proofErr w:type="spellEnd"/>
          </w:p>
        </w:tc>
      </w:tr>
      <w:tr w:rsidR="007C3867" w:rsidRPr="008E4DEF" w:rsidTr="007C3867">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3867" w:rsidRDefault="007C3867" w:rsidP="007C3867">
            <w:pPr>
              <w:suppressAutoHyphens/>
              <w:spacing w:before="120" w:after="120" w:line="240" w:lineRule="auto"/>
              <w:jc w:val="both"/>
              <w:rPr>
                <w:rFonts w:ascii="Calibri" w:eastAsia="Times New Roman" w:hAnsi="Calibri" w:cs="Calibri"/>
                <w:b/>
                <w:bCs/>
                <w:iCs/>
                <w:sz w:val="20"/>
                <w:szCs w:val="20"/>
                <w:lang w:eastAsia="ar-SA"/>
              </w:rPr>
            </w:pPr>
            <w:r>
              <w:rPr>
                <w:rFonts w:ascii="Calibri" w:eastAsia="Times New Roman" w:hAnsi="Calibri" w:cs="Calibri"/>
                <w:b/>
                <w:bCs/>
                <w:iCs/>
                <w:sz w:val="20"/>
                <w:szCs w:val="20"/>
                <w:lang w:eastAsia="ar-SA"/>
              </w:rPr>
              <w:t>4.</w:t>
            </w:r>
          </w:p>
        </w:tc>
        <w:tc>
          <w:tcPr>
            <w:tcW w:w="28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C3867" w:rsidRPr="00147C5B" w:rsidRDefault="007C3867" w:rsidP="007C3867">
            <w:pPr>
              <w:suppressAutoHyphens/>
              <w:spacing w:before="120" w:after="120"/>
              <w:jc w:val="both"/>
              <w:rPr>
                <w:rFonts w:ascii="Calibri" w:hAnsi="Calibri" w:cs="Calibri"/>
                <w:b/>
                <w:bCs/>
                <w:iCs/>
                <w:sz w:val="20"/>
                <w:szCs w:val="20"/>
                <w:lang w:eastAsia="ar-SA"/>
              </w:rPr>
            </w:pPr>
            <w:proofErr w:type="spellStart"/>
            <w:r w:rsidRPr="007C3867">
              <w:rPr>
                <w:rFonts w:ascii="Calibri" w:hAnsi="Calibri" w:cs="Calibri"/>
                <w:b/>
                <w:bCs/>
                <w:iCs/>
                <w:sz w:val="20"/>
                <w:szCs w:val="20"/>
                <w:lang w:eastAsia="ar-SA"/>
              </w:rPr>
              <w:t>Quadrupole</w:t>
            </w:r>
            <w:proofErr w:type="spellEnd"/>
            <w:r w:rsidRPr="007C3867">
              <w:rPr>
                <w:rFonts w:ascii="Calibri" w:hAnsi="Calibri" w:cs="Calibri"/>
                <w:b/>
                <w:bCs/>
                <w:iCs/>
                <w:sz w:val="20"/>
                <w:szCs w:val="20"/>
                <w:lang w:eastAsia="ar-SA"/>
              </w:rPr>
              <w:t xml:space="preserve"> </w:t>
            </w:r>
            <w:proofErr w:type="spellStart"/>
            <w:r w:rsidRPr="007C3867">
              <w:rPr>
                <w:rFonts w:ascii="Calibri" w:hAnsi="Calibri" w:cs="Calibri"/>
                <w:b/>
                <w:bCs/>
                <w:iCs/>
                <w:sz w:val="20"/>
                <w:szCs w:val="20"/>
                <w:lang w:eastAsia="ar-SA"/>
              </w:rPr>
              <w:t>electromagnets</w:t>
            </w:r>
            <w:proofErr w:type="spellEnd"/>
            <w:r w:rsidRPr="007C3867">
              <w:rPr>
                <w:rFonts w:ascii="Calibri" w:hAnsi="Calibri" w:cs="Calibri"/>
                <w:b/>
                <w:bCs/>
                <w:iCs/>
                <w:sz w:val="20"/>
                <w:szCs w:val="20"/>
                <w:lang w:eastAsia="ar-SA"/>
              </w:rPr>
              <w:t xml:space="preserve"> type2</w:t>
            </w:r>
          </w:p>
        </w:tc>
        <w:tc>
          <w:tcPr>
            <w:tcW w:w="1760" w:type="dxa"/>
            <w:tcBorders>
              <w:top w:val="single" w:sz="4" w:space="0" w:color="auto"/>
              <w:left w:val="single" w:sz="4" w:space="0" w:color="auto"/>
              <w:bottom w:val="single" w:sz="4" w:space="0" w:color="auto"/>
              <w:right w:val="single" w:sz="4" w:space="0" w:color="auto"/>
            </w:tcBorders>
            <w:shd w:val="clear" w:color="000000" w:fill="FFFFFF"/>
          </w:tcPr>
          <w:p w:rsidR="007C3867" w:rsidRPr="00ED2D40" w:rsidRDefault="007C3867" w:rsidP="007C3867">
            <w:pPr>
              <w:suppressAutoHyphens/>
              <w:spacing w:before="120" w:after="120" w:line="240" w:lineRule="auto"/>
              <w:jc w:val="both"/>
              <w:rPr>
                <w:rFonts w:ascii="Calibri" w:eastAsia="Times New Roman" w:hAnsi="Calibri" w:cs="Calibri"/>
                <w:b/>
                <w:bCs/>
                <w:iCs/>
                <w:sz w:val="20"/>
                <w:szCs w:val="20"/>
                <w:lang w:eastAsia="ar-SA"/>
              </w:rPr>
            </w:pPr>
            <w:r w:rsidRPr="00ED2D40">
              <w:rPr>
                <w:rFonts w:ascii="Calibri" w:eastAsia="Times New Roman" w:hAnsi="Calibri" w:cs="Calibri"/>
                <w:b/>
                <w:bCs/>
                <w:iCs/>
                <w:sz w:val="20"/>
                <w:szCs w:val="20"/>
                <w:lang w:eastAsia="ar-SA"/>
              </w:rPr>
              <w:t xml:space="preserve">…………. for 1 </w:t>
            </w:r>
            <w:proofErr w:type="spellStart"/>
            <w:r w:rsidRPr="00ED2D40">
              <w:rPr>
                <w:rFonts w:ascii="Calibri" w:eastAsia="Times New Roman" w:hAnsi="Calibri" w:cs="Calibri"/>
                <w:b/>
                <w:bCs/>
                <w:iCs/>
                <w:sz w:val="20"/>
                <w:szCs w:val="20"/>
                <w:lang w:eastAsia="ar-SA"/>
              </w:rPr>
              <w:t>pcs</w:t>
            </w:r>
            <w:proofErr w:type="spellEnd"/>
          </w:p>
        </w:tc>
        <w:tc>
          <w:tcPr>
            <w:tcW w:w="1642" w:type="dxa"/>
            <w:tcBorders>
              <w:top w:val="single" w:sz="4" w:space="0" w:color="auto"/>
              <w:left w:val="single" w:sz="4" w:space="0" w:color="auto"/>
              <w:right w:val="single" w:sz="4" w:space="0" w:color="auto"/>
            </w:tcBorders>
            <w:shd w:val="clear" w:color="000000" w:fill="FFFFFF"/>
            <w:vAlign w:val="center"/>
          </w:tcPr>
          <w:p w:rsidR="007C3867" w:rsidRDefault="007C3867" w:rsidP="007C3867">
            <w:pPr>
              <w:suppressAutoHyphens/>
              <w:spacing w:before="120" w:after="120" w:line="240" w:lineRule="auto"/>
              <w:jc w:val="both"/>
              <w:rPr>
                <w:rFonts w:ascii="Calibri" w:eastAsia="Times New Roman" w:hAnsi="Calibri" w:cs="Calibri"/>
                <w:b/>
                <w:bCs/>
                <w:iCs/>
                <w:sz w:val="20"/>
                <w:szCs w:val="20"/>
                <w:lang w:eastAsia="ar-SA"/>
              </w:rPr>
            </w:pPr>
            <w:r w:rsidRPr="007C3867">
              <w:rPr>
                <w:rFonts w:ascii="Calibri" w:eastAsia="Times New Roman" w:hAnsi="Calibri" w:cs="Calibri"/>
                <w:b/>
                <w:bCs/>
                <w:iCs/>
                <w:sz w:val="20"/>
                <w:szCs w:val="20"/>
                <w:lang w:eastAsia="ar-SA"/>
              </w:rPr>
              <w:t xml:space="preserve">…………. for </w:t>
            </w:r>
            <w:r>
              <w:rPr>
                <w:rFonts w:ascii="Calibri" w:eastAsia="Times New Roman" w:hAnsi="Calibri" w:cs="Calibri"/>
                <w:b/>
                <w:bCs/>
                <w:iCs/>
                <w:sz w:val="20"/>
                <w:szCs w:val="20"/>
                <w:lang w:eastAsia="ar-SA"/>
              </w:rPr>
              <w:t>5</w:t>
            </w:r>
            <w:r w:rsidRPr="007C3867">
              <w:rPr>
                <w:rFonts w:ascii="Calibri" w:eastAsia="Times New Roman" w:hAnsi="Calibri" w:cs="Calibri"/>
                <w:b/>
                <w:bCs/>
                <w:iCs/>
                <w:sz w:val="20"/>
                <w:szCs w:val="20"/>
                <w:lang w:eastAsia="ar-SA"/>
              </w:rPr>
              <w:t xml:space="preserve"> </w:t>
            </w:r>
            <w:proofErr w:type="spellStart"/>
            <w:r w:rsidRPr="007C3867">
              <w:rPr>
                <w:rFonts w:ascii="Calibri" w:eastAsia="Times New Roman" w:hAnsi="Calibri" w:cs="Calibri"/>
                <w:b/>
                <w:bCs/>
                <w:iCs/>
                <w:sz w:val="20"/>
                <w:szCs w:val="20"/>
                <w:lang w:eastAsia="ar-SA"/>
              </w:rPr>
              <w:t>pcs</w:t>
            </w:r>
            <w:proofErr w:type="spellEnd"/>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7C3867" w:rsidRDefault="007C3867" w:rsidP="007C3867">
            <w:r>
              <w:rPr>
                <w:rFonts w:ascii="Calibri" w:eastAsia="Times New Roman" w:hAnsi="Calibri" w:cs="Calibri"/>
                <w:b/>
                <w:bCs/>
                <w:iCs/>
                <w:sz w:val="20"/>
                <w:szCs w:val="20"/>
                <w:lang w:eastAsia="ar-SA"/>
              </w:rPr>
              <w:t>…………. for 5</w:t>
            </w:r>
            <w:r w:rsidRPr="007837F1">
              <w:rPr>
                <w:rFonts w:ascii="Calibri" w:eastAsia="Times New Roman" w:hAnsi="Calibri" w:cs="Calibri"/>
                <w:b/>
                <w:bCs/>
                <w:iCs/>
                <w:sz w:val="20"/>
                <w:szCs w:val="20"/>
                <w:lang w:eastAsia="ar-SA"/>
              </w:rPr>
              <w:t xml:space="preserve"> </w:t>
            </w:r>
            <w:proofErr w:type="spellStart"/>
            <w:r w:rsidRPr="007837F1">
              <w:rPr>
                <w:rFonts w:ascii="Calibri" w:eastAsia="Times New Roman" w:hAnsi="Calibri" w:cs="Calibri"/>
                <w:b/>
                <w:bCs/>
                <w:iCs/>
                <w:sz w:val="20"/>
                <w:szCs w:val="20"/>
                <w:lang w:eastAsia="ar-SA"/>
              </w:rPr>
              <w:t>pcs</w:t>
            </w:r>
            <w:proofErr w:type="spellEnd"/>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7C3867" w:rsidRDefault="007C3867" w:rsidP="007C3867">
            <w:r>
              <w:rPr>
                <w:rFonts w:ascii="Calibri" w:eastAsia="Times New Roman" w:hAnsi="Calibri" w:cs="Calibri"/>
                <w:b/>
                <w:bCs/>
                <w:iCs/>
                <w:sz w:val="20"/>
                <w:szCs w:val="20"/>
                <w:lang w:eastAsia="ar-SA"/>
              </w:rPr>
              <w:t>…………. for 5</w:t>
            </w:r>
            <w:r w:rsidRPr="007837F1">
              <w:rPr>
                <w:rFonts w:ascii="Calibri" w:eastAsia="Times New Roman" w:hAnsi="Calibri" w:cs="Calibri"/>
                <w:b/>
                <w:bCs/>
                <w:iCs/>
                <w:sz w:val="20"/>
                <w:szCs w:val="20"/>
                <w:lang w:eastAsia="ar-SA"/>
              </w:rPr>
              <w:t xml:space="preserve"> </w:t>
            </w:r>
            <w:proofErr w:type="spellStart"/>
            <w:r w:rsidRPr="007837F1">
              <w:rPr>
                <w:rFonts w:ascii="Calibri" w:eastAsia="Times New Roman" w:hAnsi="Calibri" w:cs="Calibri"/>
                <w:b/>
                <w:bCs/>
                <w:iCs/>
                <w:sz w:val="20"/>
                <w:szCs w:val="20"/>
                <w:lang w:eastAsia="ar-SA"/>
              </w:rPr>
              <w:t>pcs</w:t>
            </w:r>
            <w:proofErr w:type="spellEnd"/>
          </w:p>
        </w:tc>
      </w:tr>
      <w:tr w:rsidR="00ED2D40" w:rsidRPr="008E4DEF" w:rsidTr="00844391">
        <w:trPr>
          <w:trHeight w:val="405"/>
          <w:jc w:val="center"/>
        </w:trPr>
        <w:tc>
          <w:tcPr>
            <w:tcW w:w="3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p>
        </w:tc>
        <w:tc>
          <w:tcPr>
            <w:tcW w:w="762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D2D40" w:rsidRPr="008E4DEF" w:rsidRDefault="00ED2D40" w:rsidP="00ED2D40">
            <w:pPr>
              <w:suppressAutoHyphens/>
              <w:spacing w:before="120" w:after="120" w:line="240" w:lineRule="auto"/>
              <w:jc w:val="right"/>
              <w:rPr>
                <w:rFonts w:ascii="Calibri" w:eastAsia="Times New Roman" w:hAnsi="Calibri" w:cs="Calibri"/>
                <w:b/>
                <w:bCs/>
                <w:iCs/>
                <w:sz w:val="20"/>
                <w:szCs w:val="20"/>
                <w:lang w:eastAsia="ar-SA"/>
              </w:rPr>
            </w:pPr>
            <w:r w:rsidRPr="00C43257">
              <w:rPr>
                <w:rFonts w:ascii="Calibri" w:eastAsia="Times New Roman" w:hAnsi="Calibri" w:cs="Calibri"/>
                <w:b/>
                <w:bCs/>
                <w:iCs/>
                <w:sz w:val="20"/>
                <w:szCs w:val="20"/>
                <w:lang w:eastAsia="ar-SA"/>
              </w:rPr>
              <w:t>TOTAL GROSS PRICE</w:t>
            </w:r>
            <w:r w:rsidRPr="008E4DEF">
              <w:rPr>
                <w:rFonts w:ascii="Calibri" w:eastAsia="Times New Roman" w:hAnsi="Calibri" w:cs="Calibri"/>
                <w:b/>
                <w:bCs/>
                <w:iCs/>
                <w:sz w:val="20"/>
                <w:szCs w:val="20"/>
                <w:lang w:eastAsia="ar-SA"/>
              </w:rPr>
              <w:t>*</w:t>
            </w:r>
          </w:p>
        </w:tc>
        <w:tc>
          <w:tcPr>
            <w:tcW w:w="1484" w:type="dxa"/>
            <w:tcBorders>
              <w:top w:val="single" w:sz="4" w:space="0" w:color="auto"/>
              <w:left w:val="single" w:sz="4" w:space="0" w:color="auto"/>
              <w:bottom w:val="single" w:sz="4" w:space="0" w:color="auto"/>
              <w:right w:val="single" w:sz="4" w:space="0" w:color="auto"/>
            </w:tcBorders>
            <w:shd w:val="clear" w:color="000000" w:fill="FFFFFF"/>
          </w:tcPr>
          <w:p w:rsidR="00ED2D40" w:rsidRPr="008E4DEF" w:rsidRDefault="00ED2D40" w:rsidP="00ED2D40">
            <w:pPr>
              <w:suppressAutoHyphens/>
              <w:spacing w:before="120" w:after="120" w:line="240" w:lineRule="auto"/>
              <w:jc w:val="both"/>
              <w:rPr>
                <w:rFonts w:ascii="Calibri" w:eastAsia="Times New Roman" w:hAnsi="Calibri" w:cs="Calibri"/>
                <w:b/>
                <w:bCs/>
                <w:iCs/>
                <w:sz w:val="20"/>
                <w:szCs w:val="20"/>
                <w:lang w:eastAsia="ar-SA"/>
              </w:rPr>
            </w:pPr>
          </w:p>
        </w:tc>
      </w:tr>
    </w:tbl>
    <w:p w:rsidR="008E4DEF" w:rsidRPr="008E4DEF" w:rsidRDefault="008E4DEF" w:rsidP="008E4DEF">
      <w:pPr>
        <w:suppressAutoHyphens/>
        <w:spacing w:before="120" w:after="120" w:line="240" w:lineRule="auto"/>
        <w:jc w:val="both"/>
        <w:rPr>
          <w:rFonts w:ascii="Calibri" w:eastAsia="Times New Roman" w:hAnsi="Calibri" w:cs="Calibri"/>
          <w:bCs/>
          <w:i/>
          <w:iCs/>
          <w:sz w:val="20"/>
          <w:szCs w:val="20"/>
          <w:lang w:eastAsia="ar-SA"/>
        </w:rPr>
      </w:pPr>
      <w:r w:rsidRPr="008E4DEF">
        <w:rPr>
          <w:rFonts w:ascii="Calibri" w:eastAsia="Times New Roman" w:hAnsi="Calibri" w:cs="Calibri"/>
          <w:bCs/>
          <w:i/>
          <w:iCs/>
          <w:sz w:val="20"/>
          <w:szCs w:val="20"/>
          <w:lang w:eastAsia="ar-SA"/>
        </w:rPr>
        <w:t>*)</w:t>
      </w:r>
      <w:r w:rsidR="00C43257">
        <w:rPr>
          <w:rFonts w:ascii="Calibri" w:eastAsia="Times New Roman" w:hAnsi="Calibri" w:cs="Calibri"/>
          <w:bCs/>
          <w:i/>
          <w:iCs/>
          <w:sz w:val="20"/>
          <w:szCs w:val="20"/>
          <w:lang w:eastAsia="ar-SA"/>
        </w:rPr>
        <w:t xml:space="preserve"> </w:t>
      </w:r>
      <w:r w:rsidR="00C43257" w:rsidRPr="00C43257">
        <w:rPr>
          <w:rFonts w:ascii="Calibri" w:eastAsia="Times New Roman" w:hAnsi="Calibri" w:cs="Calibri"/>
          <w:bCs/>
          <w:i/>
          <w:iCs/>
          <w:sz w:val="20"/>
          <w:szCs w:val="20"/>
          <w:lang w:eastAsia="ar-SA"/>
        </w:rPr>
        <w:t xml:space="preserve">the </w:t>
      </w:r>
      <w:proofErr w:type="spellStart"/>
      <w:r w:rsidR="00C43257" w:rsidRPr="00C43257">
        <w:rPr>
          <w:rFonts w:ascii="Calibri" w:eastAsia="Times New Roman" w:hAnsi="Calibri" w:cs="Calibri"/>
          <w:bCs/>
          <w:i/>
          <w:iCs/>
          <w:sz w:val="20"/>
          <w:szCs w:val="20"/>
          <w:lang w:eastAsia="ar-SA"/>
        </w:rPr>
        <w:t>calculated</w:t>
      </w:r>
      <w:proofErr w:type="spellEnd"/>
      <w:r w:rsidR="00C43257" w:rsidRPr="00C43257">
        <w:rPr>
          <w:rFonts w:ascii="Calibri" w:eastAsia="Times New Roman" w:hAnsi="Calibri" w:cs="Calibri"/>
          <w:bCs/>
          <w:i/>
          <w:iCs/>
          <w:sz w:val="20"/>
          <w:szCs w:val="20"/>
          <w:lang w:eastAsia="ar-SA"/>
        </w:rPr>
        <w:t xml:space="preserve"> TOTAL GROSS PRICE </w:t>
      </w:r>
      <w:proofErr w:type="spellStart"/>
      <w:r w:rsidR="00C43257" w:rsidRPr="00C43257">
        <w:rPr>
          <w:rFonts w:ascii="Calibri" w:eastAsia="Times New Roman" w:hAnsi="Calibri" w:cs="Calibri"/>
          <w:bCs/>
          <w:i/>
          <w:iCs/>
          <w:sz w:val="20"/>
          <w:szCs w:val="20"/>
          <w:lang w:eastAsia="ar-SA"/>
        </w:rPr>
        <w:t>should</w:t>
      </w:r>
      <w:proofErr w:type="spellEnd"/>
      <w:r w:rsidR="00C43257" w:rsidRPr="00C43257">
        <w:rPr>
          <w:rFonts w:ascii="Calibri" w:eastAsia="Times New Roman" w:hAnsi="Calibri" w:cs="Calibri"/>
          <w:bCs/>
          <w:i/>
          <w:iCs/>
          <w:sz w:val="20"/>
          <w:szCs w:val="20"/>
          <w:lang w:eastAsia="ar-SA"/>
        </w:rPr>
        <w:t xml:space="preserve"> be </w:t>
      </w:r>
      <w:proofErr w:type="spellStart"/>
      <w:r w:rsidR="00C43257" w:rsidRPr="00C43257">
        <w:rPr>
          <w:rFonts w:ascii="Calibri" w:eastAsia="Times New Roman" w:hAnsi="Calibri" w:cs="Calibri"/>
          <w:bCs/>
          <w:i/>
          <w:iCs/>
          <w:sz w:val="20"/>
          <w:szCs w:val="20"/>
          <w:lang w:eastAsia="ar-SA"/>
        </w:rPr>
        <w:t>transferred</w:t>
      </w:r>
      <w:proofErr w:type="spellEnd"/>
      <w:r w:rsidR="00C43257" w:rsidRPr="00C43257">
        <w:rPr>
          <w:rFonts w:ascii="Calibri" w:eastAsia="Times New Roman" w:hAnsi="Calibri" w:cs="Calibri"/>
          <w:bCs/>
          <w:i/>
          <w:iCs/>
          <w:sz w:val="20"/>
          <w:szCs w:val="20"/>
          <w:lang w:eastAsia="ar-SA"/>
        </w:rPr>
        <w:t xml:space="preserve"> to the </w:t>
      </w:r>
      <w:proofErr w:type="spellStart"/>
      <w:r w:rsidR="00C43257" w:rsidRPr="00C43257">
        <w:rPr>
          <w:rFonts w:ascii="Calibri" w:eastAsia="Times New Roman" w:hAnsi="Calibri" w:cs="Calibri"/>
          <w:bCs/>
          <w:i/>
          <w:iCs/>
          <w:sz w:val="20"/>
          <w:szCs w:val="20"/>
          <w:lang w:eastAsia="ar-SA"/>
        </w:rPr>
        <w:t>preliminary</w:t>
      </w:r>
      <w:proofErr w:type="spellEnd"/>
      <w:r w:rsidR="00C43257" w:rsidRPr="00C43257">
        <w:rPr>
          <w:rFonts w:ascii="Calibri" w:eastAsia="Times New Roman" w:hAnsi="Calibri" w:cs="Calibri"/>
          <w:bCs/>
          <w:i/>
          <w:iCs/>
          <w:sz w:val="20"/>
          <w:szCs w:val="20"/>
          <w:lang w:eastAsia="ar-SA"/>
        </w:rPr>
        <w:t xml:space="preserve"> </w:t>
      </w:r>
      <w:proofErr w:type="spellStart"/>
      <w:r w:rsidR="00C43257" w:rsidRPr="00C43257">
        <w:rPr>
          <w:rFonts w:ascii="Calibri" w:eastAsia="Times New Roman" w:hAnsi="Calibri" w:cs="Calibri"/>
          <w:bCs/>
          <w:i/>
          <w:iCs/>
          <w:sz w:val="20"/>
          <w:szCs w:val="20"/>
          <w:lang w:eastAsia="ar-SA"/>
        </w:rPr>
        <w:t>valuation</w:t>
      </w:r>
      <w:proofErr w:type="spellEnd"/>
      <w:r w:rsidR="00C43257" w:rsidRPr="00C43257">
        <w:rPr>
          <w:rFonts w:ascii="Calibri" w:eastAsia="Times New Roman" w:hAnsi="Calibri" w:cs="Calibri"/>
          <w:bCs/>
          <w:i/>
          <w:iCs/>
          <w:sz w:val="20"/>
          <w:szCs w:val="20"/>
          <w:lang w:eastAsia="ar-SA"/>
        </w:rPr>
        <w:t xml:space="preserve"> form (point 3)</w:t>
      </w:r>
      <w:r w:rsidRPr="008E4DEF">
        <w:rPr>
          <w:rFonts w:ascii="Calibri" w:eastAsia="Times New Roman" w:hAnsi="Calibri" w:cs="Calibri"/>
          <w:bCs/>
          <w:i/>
          <w:iCs/>
          <w:sz w:val="20"/>
          <w:szCs w:val="20"/>
          <w:lang w:eastAsia="ar-SA"/>
        </w:rPr>
        <w:t xml:space="preserve"> </w:t>
      </w:r>
    </w:p>
    <w:p w:rsidR="00E7352A" w:rsidRDefault="00E7352A" w:rsidP="00E7352A">
      <w:pPr>
        <w:tabs>
          <w:tab w:val="left" w:pos="1350"/>
        </w:tabs>
        <w:suppressAutoHyphens/>
        <w:spacing w:before="120" w:after="120" w:line="240" w:lineRule="auto"/>
        <w:jc w:val="both"/>
        <w:rPr>
          <w:rFonts w:ascii="Calibri" w:eastAsia="Times New Roman" w:hAnsi="Calibri" w:cs="Calibri"/>
          <w:sz w:val="18"/>
          <w:szCs w:val="18"/>
          <w:lang w:val="en-GB" w:eastAsia="pl-PL"/>
        </w:rPr>
      </w:pPr>
    </w:p>
    <w:p w:rsidR="00071D70" w:rsidRPr="00E7352A" w:rsidRDefault="00071D70" w:rsidP="00E7352A">
      <w:pPr>
        <w:tabs>
          <w:tab w:val="left" w:pos="1350"/>
        </w:tabs>
        <w:suppressAutoHyphens/>
        <w:spacing w:before="120" w:after="120" w:line="240" w:lineRule="auto"/>
        <w:jc w:val="both"/>
        <w:rPr>
          <w:rFonts w:ascii="Calibri" w:eastAsia="Times New Roman" w:hAnsi="Calibri" w:cs="Calibri"/>
          <w:sz w:val="18"/>
          <w:szCs w:val="18"/>
          <w:lang w:val="en-GB" w:eastAsia="pl-PL"/>
        </w:rPr>
      </w:pPr>
    </w:p>
    <w:p w:rsidR="00E7352A" w:rsidRPr="00E7352A" w:rsidRDefault="00E7352A" w:rsidP="00E7352A">
      <w:pPr>
        <w:suppressAutoHyphens/>
        <w:spacing w:before="120" w:after="120" w:line="240" w:lineRule="auto"/>
        <w:jc w:val="right"/>
        <w:rPr>
          <w:rFonts w:ascii="Calibri" w:eastAsia="Times New Roman" w:hAnsi="Calibri" w:cs="Calibri"/>
          <w:b/>
          <w:bCs/>
          <w:sz w:val="20"/>
          <w:szCs w:val="20"/>
          <w:lang w:val="en-GB" w:eastAsia="ar-SA"/>
        </w:rPr>
      </w:pPr>
    </w:p>
    <w:p w:rsidR="00E7352A" w:rsidRPr="00E7352A" w:rsidRDefault="00E7352A" w:rsidP="00E7352A">
      <w:pPr>
        <w:suppressAutoHyphens/>
        <w:spacing w:after="0" w:line="240" w:lineRule="auto"/>
        <w:jc w:val="right"/>
        <w:rPr>
          <w:rFonts w:ascii="Calibri" w:eastAsia="Times New Roman" w:hAnsi="Calibri" w:cs="Times New Roman"/>
          <w:i/>
          <w:sz w:val="20"/>
          <w:szCs w:val="24"/>
          <w:lang w:val="en-GB" w:eastAsia="pl-PL"/>
        </w:rPr>
      </w:pPr>
      <w:r w:rsidRPr="00E7352A">
        <w:rPr>
          <w:rFonts w:ascii="Calibri" w:eastAsia="Times New Roman" w:hAnsi="Calibri" w:cs="Times New Roman"/>
          <w:i/>
          <w:sz w:val="20"/>
          <w:szCs w:val="24"/>
          <w:lang w:val="en-GB" w:eastAsia="pl-PL"/>
        </w:rPr>
        <w:t>......................................................................................</w:t>
      </w:r>
    </w:p>
    <w:p w:rsidR="00E7352A" w:rsidRPr="00E7352A" w:rsidRDefault="00E7352A" w:rsidP="00E7352A">
      <w:pPr>
        <w:spacing w:after="0" w:line="240" w:lineRule="auto"/>
        <w:jc w:val="right"/>
        <w:rPr>
          <w:rFonts w:ascii="Calibri" w:eastAsia="Times New Roman" w:hAnsi="Calibri" w:cs="Calibri"/>
          <w:sz w:val="20"/>
          <w:szCs w:val="20"/>
          <w:lang w:val="en-GB" w:eastAsia="pl-PL"/>
        </w:rPr>
      </w:pPr>
      <w:r w:rsidRPr="00E7352A">
        <w:rPr>
          <w:rFonts w:ascii="Calibri" w:eastAsia="Times New Roman" w:hAnsi="Calibri" w:cs="Times New Roman"/>
          <w:i/>
          <w:sz w:val="20"/>
          <w:szCs w:val="24"/>
          <w:lang w:val="en-GB" w:eastAsia="pl-PL"/>
        </w:rPr>
        <w:t>(qualified electronic signature of person</w:t>
      </w:r>
      <w:r w:rsidRPr="00E7352A">
        <w:rPr>
          <w:rFonts w:ascii="Calibri" w:eastAsia="Times New Roman" w:hAnsi="Calibri" w:cs="Times New Roman"/>
          <w:i/>
          <w:sz w:val="20"/>
          <w:szCs w:val="24"/>
          <w:lang w:val="en-GB" w:eastAsia="pl-PL"/>
        </w:rPr>
        <w:br/>
        <w:t>authorized to represent the Contractor</w:t>
      </w:r>
      <w:r w:rsidRPr="00E7352A">
        <w:rPr>
          <w:rFonts w:ascii="Calibri" w:eastAsia="Times New Roman" w:hAnsi="Calibri" w:cs="Times New Roman"/>
          <w:b/>
          <w:i/>
          <w:sz w:val="20"/>
          <w:szCs w:val="24"/>
          <w:lang w:val="en-GB" w:eastAsia="pl-PL"/>
        </w:rPr>
        <w:t>)</w:t>
      </w:r>
    </w:p>
    <w:p w:rsidR="00E7352A" w:rsidRPr="00E7352A" w:rsidRDefault="00E7352A" w:rsidP="00E7352A">
      <w:pPr>
        <w:tabs>
          <w:tab w:val="left" w:pos="284"/>
        </w:tabs>
        <w:suppressAutoHyphens/>
        <w:spacing w:before="120" w:after="120" w:line="240" w:lineRule="auto"/>
        <w:jc w:val="right"/>
        <w:rPr>
          <w:rFonts w:ascii="Calibri" w:eastAsia="Times New Roman" w:hAnsi="Calibri" w:cs="Calibri"/>
          <w:sz w:val="18"/>
          <w:szCs w:val="18"/>
          <w:lang w:val="en-GB" w:eastAsia="pl-PL"/>
        </w:rPr>
      </w:pPr>
    </w:p>
    <w:sectPr w:rsidR="00E7352A" w:rsidRPr="00E7352A" w:rsidSect="00995FDF">
      <w:headerReference w:type="default" r:id="rId8"/>
      <w:footerReference w:type="default" r:id="rId9"/>
      <w:pgSz w:w="11906" w:h="16838"/>
      <w:pgMar w:top="1258" w:right="1418" w:bottom="1276" w:left="1418" w:header="340"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2A" w:rsidRDefault="00E7352A" w:rsidP="00E7352A">
      <w:pPr>
        <w:spacing w:after="0" w:line="240" w:lineRule="auto"/>
      </w:pPr>
      <w:r>
        <w:separator/>
      </w:r>
    </w:p>
  </w:endnote>
  <w:endnote w:type="continuationSeparator" w:id="0">
    <w:p w:rsidR="00E7352A" w:rsidRDefault="00E7352A" w:rsidP="00E7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D8" w:rsidRPr="00AB36B8" w:rsidRDefault="00702D88" w:rsidP="000D52E4">
    <w:pPr>
      <w:pStyle w:val="Stopka"/>
      <w:ind w:right="360"/>
      <w:rPr>
        <w:rFonts w:ascii="Verdana" w:hAnsi="Verdana" w:cs="Verdana"/>
        <w:bCs/>
        <w:sz w:val="12"/>
        <w:szCs w:val="12"/>
      </w:rPr>
    </w:pPr>
    <w:r w:rsidRPr="00AB36B8">
      <w:rPr>
        <w:rStyle w:val="Numerstrony"/>
        <w:rFonts w:ascii="Verdana" w:hAnsi="Verdana" w:cs="Verdana"/>
        <w:sz w:val="12"/>
      </w:rPr>
      <w:fldChar w:fldCharType="begin"/>
    </w:r>
    <w:r w:rsidRPr="00AB36B8">
      <w:rPr>
        <w:rStyle w:val="Numerstrony"/>
        <w:rFonts w:ascii="Verdana" w:hAnsi="Verdana" w:cs="Verdana"/>
        <w:sz w:val="12"/>
      </w:rPr>
      <w:instrText xml:space="preserve"> PAGE </w:instrText>
    </w:r>
    <w:r w:rsidRPr="00AB36B8">
      <w:rPr>
        <w:rStyle w:val="Numerstrony"/>
        <w:rFonts w:ascii="Verdana" w:hAnsi="Verdana" w:cs="Verdana"/>
        <w:sz w:val="12"/>
      </w:rPr>
      <w:fldChar w:fldCharType="separate"/>
    </w:r>
    <w:r w:rsidR="00672D2F">
      <w:rPr>
        <w:rStyle w:val="Numerstrony"/>
        <w:rFonts w:ascii="Verdana" w:hAnsi="Verdana" w:cs="Verdana"/>
        <w:noProof/>
        <w:sz w:val="12"/>
      </w:rPr>
      <w:t>2</w:t>
    </w:r>
    <w:r w:rsidRPr="00AB36B8">
      <w:rPr>
        <w:rStyle w:val="Numerstrony"/>
        <w:rFonts w:ascii="Verdana" w:hAnsi="Verdana" w:cs="Verdana"/>
        <w:sz w:val="12"/>
      </w:rPr>
      <w:fldChar w:fldCharType="end"/>
    </w:r>
    <w:r w:rsidR="00150D88" w:rsidRPr="00150D88">
      <w:rPr>
        <w:rFonts w:ascii="Times New Roman" w:eastAsia="Times New Roman" w:hAnsi="Times New Roman" w:cs="Times New Roman"/>
        <w:noProof/>
        <w:sz w:val="24"/>
        <w:szCs w:val="24"/>
        <w:lang w:eastAsia="pl-PL"/>
      </w:rPr>
      <w:drawing>
        <wp:inline distT="0" distB="0" distL="0" distR="0" wp14:anchorId="327EA247" wp14:editId="3F244427">
          <wp:extent cx="1247775" cy="6762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2A" w:rsidRDefault="00E7352A" w:rsidP="00E7352A">
      <w:pPr>
        <w:spacing w:after="0" w:line="240" w:lineRule="auto"/>
      </w:pPr>
      <w:r>
        <w:separator/>
      </w:r>
    </w:p>
  </w:footnote>
  <w:footnote w:type="continuationSeparator" w:id="0">
    <w:p w:rsidR="00E7352A" w:rsidRDefault="00E7352A" w:rsidP="00E7352A">
      <w:pPr>
        <w:spacing w:after="0" w:line="240" w:lineRule="auto"/>
      </w:pPr>
      <w:r>
        <w:continuationSeparator/>
      </w:r>
    </w:p>
  </w:footnote>
  <w:footnote w:id="1">
    <w:p w:rsidR="003B0C7C" w:rsidRDefault="003B0C7C" w:rsidP="003B0C7C">
      <w:pPr>
        <w:ind w:left="142" w:hanging="142"/>
        <w:jc w:val="both"/>
        <w:rPr>
          <w:rFonts w:ascii="Verdana" w:hAnsi="Verdana"/>
          <w:i/>
          <w:iCs/>
          <w:sz w:val="14"/>
          <w:szCs w:val="14"/>
        </w:rPr>
      </w:pPr>
      <w:r>
        <w:rPr>
          <w:rStyle w:val="Odwoanieprzypisudolnego"/>
          <w:sz w:val="16"/>
          <w:szCs w:val="16"/>
        </w:rPr>
        <w:footnoteRef/>
      </w:r>
      <w:r>
        <w:t xml:space="preserve"> </w:t>
      </w:r>
      <w:proofErr w:type="spellStart"/>
      <w:r>
        <w:rPr>
          <w:rFonts w:ascii="Verdana" w:hAnsi="Verdana"/>
          <w:i/>
          <w:color w:val="000000"/>
          <w:sz w:val="14"/>
        </w:rPr>
        <w:t>applies</w:t>
      </w:r>
      <w:proofErr w:type="spellEnd"/>
      <w:r>
        <w:rPr>
          <w:rFonts w:ascii="Verdana" w:hAnsi="Verdana"/>
          <w:i/>
          <w:color w:val="000000"/>
          <w:sz w:val="14"/>
        </w:rPr>
        <w:t xml:space="preserve"> to </w:t>
      </w:r>
      <w:proofErr w:type="spellStart"/>
      <w:r>
        <w:rPr>
          <w:rFonts w:ascii="Verdana" w:hAnsi="Verdana"/>
          <w:i/>
          <w:color w:val="000000"/>
          <w:sz w:val="14"/>
        </w:rPr>
        <w:t>Contractors</w:t>
      </w:r>
      <w:proofErr w:type="spellEnd"/>
      <w:r>
        <w:rPr>
          <w:rFonts w:ascii="Verdana" w:hAnsi="Verdana"/>
          <w:sz w:val="14"/>
        </w:rPr>
        <w:t xml:space="preserve"> </w:t>
      </w:r>
      <w:proofErr w:type="spellStart"/>
      <w:r>
        <w:rPr>
          <w:rFonts w:ascii="Verdana" w:hAnsi="Verdana"/>
          <w:i/>
          <w:sz w:val="14"/>
        </w:rPr>
        <w:t>whose</w:t>
      </w:r>
      <w:proofErr w:type="spellEnd"/>
      <w:r>
        <w:rPr>
          <w:rFonts w:ascii="Verdana" w:hAnsi="Verdana"/>
          <w:i/>
          <w:sz w:val="14"/>
        </w:rPr>
        <w:t xml:space="preserve"> </w:t>
      </w:r>
      <w:proofErr w:type="spellStart"/>
      <w:r>
        <w:rPr>
          <w:rFonts w:ascii="Verdana" w:hAnsi="Verdana"/>
          <w:i/>
          <w:sz w:val="14"/>
        </w:rPr>
        <w:t>tenders</w:t>
      </w:r>
      <w:proofErr w:type="spellEnd"/>
      <w:r>
        <w:rPr>
          <w:rFonts w:ascii="Verdana" w:hAnsi="Verdana"/>
          <w:i/>
          <w:sz w:val="14"/>
        </w:rPr>
        <w:t xml:space="preserve"> </w:t>
      </w:r>
      <w:proofErr w:type="spellStart"/>
      <w:r>
        <w:rPr>
          <w:rFonts w:ascii="Verdana" w:hAnsi="Verdana"/>
          <w:i/>
          <w:sz w:val="14"/>
        </w:rPr>
        <w:t>will</w:t>
      </w:r>
      <w:proofErr w:type="spellEnd"/>
      <w:r>
        <w:rPr>
          <w:rFonts w:ascii="Verdana" w:hAnsi="Verdana"/>
          <w:i/>
          <w:sz w:val="14"/>
        </w:rPr>
        <w:t xml:space="preserve"> </w:t>
      </w:r>
      <w:proofErr w:type="spellStart"/>
      <w:r>
        <w:rPr>
          <w:rFonts w:ascii="Verdana" w:hAnsi="Verdana"/>
          <w:i/>
          <w:sz w:val="14"/>
        </w:rPr>
        <w:t>generate</w:t>
      </w:r>
      <w:proofErr w:type="spellEnd"/>
      <w:r>
        <w:rPr>
          <w:rFonts w:ascii="Verdana" w:hAnsi="Verdana"/>
          <w:i/>
          <w:sz w:val="14"/>
        </w:rPr>
        <w:t xml:space="preserve"> the </w:t>
      </w:r>
      <w:proofErr w:type="spellStart"/>
      <w:r>
        <w:rPr>
          <w:rFonts w:ascii="Verdana" w:hAnsi="Verdana"/>
          <w:i/>
          <w:sz w:val="14"/>
        </w:rPr>
        <w:t>obligation</w:t>
      </w:r>
      <w:proofErr w:type="spellEnd"/>
      <w:r>
        <w:rPr>
          <w:rFonts w:ascii="Verdana" w:hAnsi="Verdana"/>
          <w:i/>
          <w:sz w:val="14"/>
        </w:rPr>
        <w:t xml:space="preserve"> to </w:t>
      </w:r>
      <w:proofErr w:type="spellStart"/>
      <w:r>
        <w:rPr>
          <w:rFonts w:ascii="Verdana" w:hAnsi="Verdana"/>
          <w:i/>
          <w:sz w:val="14"/>
        </w:rPr>
        <w:t>add</w:t>
      </w:r>
      <w:proofErr w:type="spellEnd"/>
      <w:r>
        <w:rPr>
          <w:rFonts w:ascii="Verdana" w:hAnsi="Verdana"/>
          <w:i/>
          <w:sz w:val="14"/>
        </w:rPr>
        <w:t xml:space="preserve"> VAT to the net </w:t>
      </w:r>
      <w:proofErr w:type="spellStart"/>
      <w:r>
        <w:rPr>
          <w:rFonts w:ascii="Verdana" w:hAnsi="Verdana"/>
          <w:i/>
          <w:sz w:val="14"/>
        </w:rPr>
        <w:t>value</w:t>
      </w:r>
      <w:proofErr w:type="spellEnd"/>
      <w:r>
        <w:rPr>
          <w:rFonts w:ascii="Verdana" w:hAnsi="Verdana"/>
          <w:i/>
          <w:color w:val="1F497D"/>
          <w:sz w:val="14"/>
        </w:rPr>
        <w:t xml:space="preserve"> </w:t>
      </w:r>
      <w:r>
        <w:rPr>
          <w:rFonts w:ascii="Verdana" w:hAnsi="Verdana"/>
          <w:i/>
          <w:sz w:val="14"/>
        </w:rPr>
        <w:t xml:space="preserve">of the tender, i.e. in the </w:t>
      </w:r>
      <w:proofErr w:type="spellStart"/>
      <w:r>
        <w:rPr>
          <w:rFonts w:ascii="Verdana" w:hAnsi="Verdana"/>
          <w:i/>
          <w:sz w:val="14"/>
        </w:rPr>
        <w:t>case</w:t>
      </w:r>
      <w:proofErr w:type="spellEnd"/>
      <w:r>
        <w:rPr>
          <w:rFonts w:ascii="Verdana" w:hAnsi="Verdana"/>
          <w:i/>
          <w:sz w:val="14"/>
        </w:rPr>
        <w:t xml:space="preserve"> of</w:t>
      </w:r>
    </w:p>
    <w:p w:rsidR="003B0C7C" w:rsidRDefault="003B0C7C" w:rsidP="003B0C7C">
      <w:pPr>
        <w:pStyle w:val="Akapitzlist"/>
        <w:numPr>
          <w:ilvl w:val="0"/>
          <w:numId w:val="2"/>
        </w:numPr>
        <w:spacing w:after="0" w:line="240" w:lineRule="auto"/>
        <w:contextualSpacing w:val="0"/>
        <w:jc w:val="both"/>
        <w:rPr>
          <w:rFonts w:ascii="Verdana" w:hAnsi="Verdana"/>
          <w:i/>
          <w:iCs/>
          <w:sz w:val="14"/>
          <w:szCs w:val="14"/>
        </w:rPr>
      </w:pPr>
      <w:r>
        <w:rPr>
          <w:rFonts w:ascii="Verdana" w:hAnsi="Verdana"/>
          <w:i/>
          <w:sz w:val="14"/>
        </w:rPr>
        <w:t>intra-</w:t>
      </w:r>
      <w:proofErr w:type="spellStart"/>
      <w:r>
        <w:rPr>
          <w:rFonts w:ascii="Verdana" w:hAnsi="Verdana"/>
          <w:i/>
          <w:sz w:val="14"/>
        </w:rPr>
        <w:t>Community</w:t>
      </w:r>
      <w:proofErr w:type="spellEnd"/>
      <w:r>
        <w:rPr>
          <w:rFonts w:ascii="Verdana" w:hAnsi="Verdana"/>
          <w:i/>
          <w:sz w:val="14"/>
        </w:rPr>
        <w:t xml:space="preserve"> </w:t>
      </w:r>
      <w:proofErr w:type="spellStart"/>
      <w:r>
        <w:rPr>
          <w:rFonts w:ascii="Verdana" w:hAnsi="Verdana"/>
          <w:i/>
          <w:sz w:val="14"/>
        </w:rPr>
        <w:t>acquisitions</w:t>
      </w:r>
      <w:proofErr w:type="spellEnd"/>
      <w:r>
        <w:rPr>
          <w:rFonts w:ascii="Verdana" w:hAnsi="Verdana"/>
          <w:i/>
          <w:sz w:val="14"/>
        </w:rPr>
        <w:t xml:space="preserve"> of </w:t>
      </w:r>
      <w:proofErr w:type="spellStart"/>
      <w:r>
        <w:rPr>
          <w:rFonts w:ascii="Verdana" w:hAnsi="Verdana"/>
          <w:i/>
          <w:sz w:val="14"/>
        </w:rPr>
        <w:t>goods</w:t>
      </w:r>
      <w:proofErr w:type="spellEnd"/>
      <w:r>
        <w:rPr>
          <w:rFonts w:ascii="Verdana" w:hAnsi="Verdana"/>
          <w:i/>
          <w:sz w:val="14"/>
        </w:rPr>
        <w:t>,</w:t>
      </w:r>
    </w:p>
    <w:p w:rsidR="003B0C7C" w:rsidRDefault="003B0C7C" w:rsidP="003B0C7C">
      <w:pPr>
        <w:pStyle w:val="Akapitzlist"/>
        <w:numPr>
          <w:ilvl w:val="0"/>
          <w:numId w:val="2"/>
        </w:numPr>
        <w:spacing w:after="0" w:line="240" w:lineRule="auto"/>
        <w:contextualSpacing w:val="0"/>
        <w:jc w:val="both"/>
        <w:rPr>
          <w:rFonts w:ascii="Verdana" w:hAnsi="Verdana"/>
          <w:i/>
          <w:iCs/>
          <w:sz w:val="14"/>
          <w:szCs w:val="14"/>
        </w:rPr>
      </w:pPr>
      <w:r>
        <w:rPr>
          <w:rFonts w:ascii="Verdana" w:hAnsi="Verdana"/>
          <w:i/>
          <w:sz w:val="14"/>
        </w:rPr>
        <w:t xml:space="preserve">the </w:t>
      </w:r>
      <w:proofErr w:type="spellStart"/>
      <w:r>
        <w:rPr>
          <w:rFonts w:ascii="Verdana" w:hAnsi="Verdana"/>
          <w:i/>
          <w:sz w:val="14"/>
        </w:rPr>
        <w:t>importation</w:t>
      </w:r>
      <w:proofErr w:type="spellEnd"/>
      <w:r>
        <w:rPr>
          <w:rFonts w:ascii="Verdana" w:hAnsi="Verdana"/>
          <w:i/>
          <w:sz w:val="14"/>
        </w:rPr>
        <w:t xml:space="preserve"> of services </w:t>
      </w:r>
      <w:proofErr w:type="spellStart"/>
      <w:r>
        <w:rPr>
          <w:rFonts w:ascii="Verdana" w:hAnsi="Verdana"/>
          <w:i/>
          <w:sz w:val="14"/>
        </w:rPr>
        <w:t>or</w:t>
      </w:r>
      <w:proofErr w:type="spellEnd"/>
      <w:r>
        <w:rPr>
          <w:rFonts w:ascii="Verdana" w:hAnsi="Verdana"/>
          <w:i/>
          <w:sz w:val="14"/>
        </w:rPr>
        <w:t xml:space="preserve"> the </w:t>
      </w:r>
      <w:proofErr w:type="spellStart"/>
      <w:r>
        <w:rPr>
          <w:rFonts w:ascii="Verdana" w:hAnsi="Verdana"/>
          <w:i/>
          <w:sz w:val="14"/>
        </w:rPr>
        <w:t>importation</w:t>
      </w:r>
      <w:proofErr w:type="spellEnd"/>
      <w:r>
        <w:rPr>
          <w:rFonts w:ascii="Verdana" w:hAnsi="Verdana"/>
          <w:i/>
          <w:sz w:val="14"/>
        </w:rPr>
        <w:t xml:space="preserve"> of </w:t>
      </w:r>
      <w:proofErr w:type="spellStart"/>
      <w:r>
        <w:rPr>
          <w:rFonts w:ascii="Verdana" w:hAnsi="Verdana"/>
          <w:i/>
          <w:sz w:val="14"/>
        </w:rPr>
        <w:t>goods</w:t>
      </w:r>
      <w:proofErr w:type="spellEnd"/>
      <w:r>
        <w:rPr>
          <w:rFonts w:ascii="Verdana" w:hAnsi="Verdana"/>
          <w:i/>
          <w:sz w:val="14"/>
        </w:rPr>
        <w:t xml:space="preserve">, </w:t>
      </w:r>
      <w:proofErr w:type="spellStart"/>
      <w:r>
        <w:rPr>
          <w:rFonts w:ascii="Verdana" w:hAnsi="Verdana"/>
          <w:i/>
          <w:sz w:val="14"/>
        </w:rPr>
        <w:t>which</w:t>
      </w:r>
      <w:proofErr w:type="spellEnd"/>
      <w:r>
        <w:rPr>
          <w:rFonts w:ascii="Verdana" w:hAnsi="Verdana"/>
          <w:i/>
          <w:sz w:val="14"/>
        </w:rPr>
        <w:t xml:space="preserve"> </w:t>
      </w:r>
      <w:proofErr w:type="spellStart"/>
      <w:r>
        <w:rPr>
          <w:rFonts w:ascii="Verdana" w:hAnsi="Verdana"/>
          <w:i/>
          <w:sz w:val="14"/>
        </w:rPr>
        <w:t>involves</w:t>
      </w:r>
      <w:proofErr w:type="spellEnd"/>
      <w:r>
        <w:rPr>
          <w:rFonts w:ascii="Verdana" w:hAnsi="Verdana"/>
          <w:i/>
          <w:sz w:val="14"/>
        </w:rPr>
        <w:t xml:space="preserve"> the </w:t>
      </w:r>
      <w:proofErr w:type="spellStart"/>
      <w:r>
        <w:rPr>
          <w:rFonts w:ascii="Verdana" w:hAnsi="Verdana"/>
          <w:i/>
          <w:sz w:val="14"/>
        </w:rPr>
        <w:t>obligation</w:t>
      </w:r>
      <w:proofErr w:type="spellEnd"/>
      <w:r>
        <w:rPr>
          <w:rFonts w:ascii="Verdana" w:hAnsi="Verdana"/>
          <w:i/>
          <w:sz w:val="14"/>
        </w:rPr>
        <w:t xml:space="preserve"> for the </w:t>
      </w:r>
      <w:proofErr w:type="spellStart"/>
      <w:r>
        <w:rPr>
          <w:rFonts w:ascii="Verdana" w:hAnsi="Verdana"/>
          <w:i/>
          <w:sz w:val="14"/>
        </w:rPr>
        <w:t>Contracting</w:t>
      </w:r>
      <w:proofErr w:type="spellEnd"/>
      <w:r>
        <w:rPr>
          <w:rFonts w:ascii="Verdana" w:hAnsi="Verdana"/>
          <w:i/>
          <w:sz w:val="14"/>
        </w:rPr>
        <w:t xml:space="preserve"> Authority to </w:t>
      </w:r>
      <w:proofErr w:type="spellStart"/>
      <w:r>
        <w:rPr>
          <w:rFonts w:ascii="Verdana" w:hAnsi="Verdana"/>
          <w:i/>
          <w:sz w:val="14"/>
        </w:rPr>
        <w:t>add</w:t>
      </w:r>
      <w:proofErr w:type="spellEnd"/>
      <w:r>
        <w:rPr>
          <w:rFonts w:ascii="Verdana" w:hAnsi="Verdana"/>
          <w:i/>
          <w:sz w:val="14"/>
        </w:rPr>
        <w:t xml:space="preserve"> VAT </w:t>
      </w:r>
      <w:proofErr w:type="spellStart"/>
      <w:r>
        <w:rPr>
          <w:rFonts w:ascii="Verdana" w:hAnsi="Verdana"/>
          <w:i/>
          <w:sz w:val="14"/>
        </w:rPr>
        <w:t>when</w:t>
      </w:r>
      <w:proofErr w:type="spellEnd"/>
      <w:r>
        <w:rPr>
          <w:rFonts w:ascii="Verdana" w:hAnsi="Verdana"/>
          <w:i/>
          <w:sz w:val="14"/>
        </w:rPr>
        <w:t xml:space="preserve"> </w:t>
      </w:r>
      <w:proofErr w:type="spellStart"/>
      <w:r>
        <w:rPr>
          <w:rFonts w:ascii="Verdana" w:hAnsi="Verdana"/>
          <w:i/>
          <w:sz w:val="14"/>
        </w:rPr>
        <w:t>comparing</w:t>
      </w:r>
      <w:proofErr w:type="spellEnd"/>
      <w:r>
        <w:rPr>
          <w:rFonts w:ascii="Verdana" w:hAnsi="Verdana"/>
          <w:i/>
          <w:sz w:val="14"/>
        </w:rPr>
        <w:t xml:space="preserve"> tender </w:t>
      </w:r>
      <w:proofErr w:type="spellStart"/>
      <w:r>
        <w:rPr>
          <w:rFonts w:ascii="Verdana" w:hAnsi="Verdana"/>
          <w:i/>
          <w:sz w:val="14"/>
        </w:rPr>
        <w:t>prices</w:t>
      </w:r>
      <w:proofErr w:type="spellEnd"/>
      <w:r>
        <w:rPr>
          <w:rFonts w:ascii="Verdana" w:hAnsi="Verdana"/>
          <w:i/>
          <w:sz w:val="14"/>
        </w:rPr>
        <w:t>.</w:t>
      </w:r>
    </w:p>
    <w:p w:rsidR="003B0C7C" w:rsidRDefault="003B0C7C" w:rsidP="003B0C7C">
      <w:pPr>
        <w:pStyle w:val="Tekstprzypisudolnego"/>
      </w:pPr>
    </w:p>
  </w:footnote>
  <w:footnote w:id="2">
    <w:p w:rsidR="00E7352A" w:rsidRPr="006B7D04" w:rsidRDefault="00E7352A" w:rsidP="00E7352A">
      <w:pPr>
        <w:pStyle w:val="Tekstprzypisudolnego"/>
        <w:jc w:val="both"/>
        <w:rPr>
          <w:rFonts w:ascii="Verdana" w:hAnsi="Verdana"/>
          <w:sz w:val="14"/>
          <w:szCs w:val="14"/>
        </w:rPr>
      </w:pPr>
      <w:r>
        <w:rPr>
          <w:rStyle w:val="Odwoanieprzypisudolnego"/>
          <w:rFonts w:ascii="Verdana" w:hAnsi="Verdana"/>
          <w:sz w:val="14"/>
          <w:szCs w:val="14"/>
        </w:rPr>
        <w:footnoteRef/>
      </w:r>
      <w:r>
        <w:rPr>
          <w:rFonts w:ascii="Verdana" w:hAnsi="Verdana"/>
          <w:sz w:val="14"/>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of 04.05.2016, p. 1).</w:t>
      </w:r>
    </w:p>
  </w:footnote>
  <w:footnote w:id="3">
    <w:p w:rsidR="00E7352A" w:rsidRPr="002F6DD9" w:rsidRDefault="00E7352A" w:rsidP="00E7352A">
      <w:pPr>
        <w:pStyle w:val="Tekstprzypisudolnego"/>
        <w:jc w:val="both"/>
        <w:rPr>
          <w:rFonts w:ascii="Verdana" w:hAnsi="Verdana"/>
          <w:sz w:val="14"/>
          <w:szCs w:val="14"/>
        </w:rPr>
      </w:pPr>
      <w:r>
        <w:rPr>
          <w:rStyle w:val="Odwoanieprzypisudolnego"/>
          <w:rFonts w:ascii="Verdana" w:hAnsi="Verdana"/>
          <w:sz w:val="14"/>
          <w:szCs w:val="14"/>
        </w:rPr>
        <w:footnoteRef/>
      </w:r>
      <w:r>
        <w:rPr>
          <w:rFonts w:ascii="Verdana" w:hAnsi="Verdana"/>
          <w:sz w:val="14"/>
        </w:rPr>
        <w:t xml:space="preserve"> </w:t>
      </w:r>
      <w:r>
        <w:rPr>
          <w:rFonts w:ascii="Verdana" w:hAnsi="Verdana"/>
          <w:color w:val="000000"/>
          <w:sz w:val="14"/>
        </w:rPr>
        <w:t xml:space="preserve">If the Contractor </w:t>
      </w:r>
      <w:r>
        <w:rPr>
          <w:rFonts w:ascii="Verdana" w:hAnsi="Verdana"/>
          <w:sz w:val="14"/>
        </w:rPr>
        <w:t>does not provide personal data other than those directly concerning him or the application of the information obligation is excluded, pursuant to Art. 13 (4) or Art. 14 (5) of the GDPR the content of the declaration shall not be submitted by the Contractor (delete the content of the declaration, e.g. by crossing it out).</w:t>
      </w:r>
    </w:p>
  </w:footnote>
  <w:footnote w:id="4">
    <w:p w:rsidR="00427B49" w:rsidRPr="00E50D98" w:rsidRDefault="00427B49" w:rsidP="00427B49">
      <w:pPr>
        <w:pStyle w:val="Tekstprzypisudolnego"/>
        <w:rPr>
          <w:rFonts w:asciiTheme="minorHAnsi" w:hAnsiTheme="minorHAnsi" w:cstheme="minorHAnsi"/>
        </w:rPr>
      </w:pPr>
      <w:r w:rsidRPr="00E50D98">
        <w:rPr>
          <w:rStyle w:val="Odwoanieprzypisudolnego"/>
          <w:rFonts w:asciiTheme="minorHAnsi" w:hAnsiTheme="minorHAnsi" w:cstheme="minorHAnsi"/>
        </w:rPr>
        <w:footnoteRef/>
      </w:r>
      <w:r w:rsidRPr="00E50D98">
        <w:rPr>
          <w:rFonts w:asciiTheme="minorHAnsi" w:hAnsiTheme="minorHAnsi" w:cstheme="minorHAnsi"/>
        </w:rPr>
        <w:t>Act of April 13, 2022 - on special solutions in the field of counteracting supporting aggression against Ukraine and serving the protection of national security (Journal of Laws of 2022, item 835)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DF" w:rsidRDefault="00672D2F">
    <w:pPr>
      <w:pStyle w:val="Nagwek"/>
      <w:rPr>
        <w:noProof/>
      </w:rPr>
    </w:pPr>
  </w:p>
  <w:p w:rsidR="00A31EC2" w:rsidRDefault="00702D88" w:rsidP="00045AF4">
    <w:pPr>
      <w:pStyle w:val="Nagwek"/>
    </w:pPr>
    <w:r>
      <w:t xml:space="preserve"> </w:t>
    </w:r>
    <w:r w:rsidR="00B82C8C" w:rsidRPr="00B82C8C">
      <w:rPr>
        <w:noProof/>
        <w:lang w:val="pl-PL"/>
      </w:rPr>
      <w:drawing>
        <wp:inline distT="0" distB="0" distL="0" distR="0" wp14:anchorId="3AFCF5BC" wp14:editId="156C01D2">
          <wp:extent cx="5759450" cy="6089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896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BA416C4"/>
    <w:name w:val="WW8Num5"/>
    <w:lvl w:ilvl="0">
      <w:start w:val="1"/>
      <w:numFmt w:val="decimal"/>
      <w:lvlText w:val="%1."/>
      <w:lvlJc w:val="left"/>
      <w:pPr>
        <w:tabs>
          <w:tab w:val="num" w:pos="0"/>
        </w:tabs>
        <w:ind w:left="283" w:hanging="283"/>
      </w:pPr>
      <w:rPr>
        <w:b/>
        <w:bCs w:val="0"/>
        <w:i w:val="0"/>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80416C3"/>
    <w:multiLevelType w:val="multilevel"/>
    <w:tmpl w:val="6A50DC70"/>
    <w:name w:val="WW8Num52"/>
    <w:lvl w:ilvl="0">
      <w:start w:val="14"/>
      <w:numFmt w:val="decimal"/>
      <w:lvlText w:val="%1."/>
      <w:lvlJc w:val="left"/>
      <w:pPr>
        <w:tabs>
          <w:tab w:val="num" w:pos="0"/>
        </w:tabs>
        <w:ind w:left="283" w:hanging="283"/>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C545AE"/>
    <w:multiLevelType w:val="hybridMultilevel"/>
    <w:tmpl w:val="3EB4D10E"/>
    <w:lvl w:ilvl="0" w:tplc="FFFFFFFF">
      <w:start w:val="1"/>
      <w:numFmt w:val="decimal"/>
      <w:lvlText w:val="%1)"/>
      <w:lvlJc w:val="left"/>
      <w:pPr>
        <w:ind w:left="1211" w:hanging="360"/>
      </w:pPr>
      <w:rPr>
        <w:rFonts w:hint="default"/>
        <w:b w:val="0"/>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24852B23"/>
    <w:multiLevelType w:val="hybridMultilevel"/>
    <w:tmpl w:val="13120B2A"/>
    <w:lvl w:ilvl="0" w:tplc="1674DB30">
      <w:start w:val="1"/>
      <w:numFmt w:val="upperRoman"/>
      <w:lvlText w:val="%1."/>
      <w:lvlJc w:val="left"/>
      <w:pPr>
        <w:ind w:left="1080" w:hanging="720"/>
      </w:pPr>
      <w:rPr>
        <w:rFonts w:hint="default"/>
      </w:rPr>
    </w:lvl>
    <w:lvl w:ilvl="1" w:tplc="3A462016" w:tentative="1">
      <w:start w:val="1"/>
      <w:numFmt w:val="lowerLetter"/>
      <w:lvlText w:val="%2."/>
      <w:lvlJc w:val="left"/>
      <w:pPr>
        <w:ind w:left="1440" w:hanging="360"/>
      </w:pPr>
    </w:lvl>
    <w:lvl w:ilvl="2" w:tplc="61265946" w:tentative="1">
      <w:start w:val="1"/>
      <w:numFmt w:val="lowerRoman"/>
      <w:lvlText w:val="%3."/>
      <w:lvlJc w:val="right"/>
      <w:pPr>
        <w:ind w:left="2160" w:hanging="180"/>
      </w:pPr>
    </w:lvl>
    <w:lvl w:ilvl="3" w:tplc="59348BCE" w:tentative="1">
      <w:start w:val="1"/>
      <w:numFmt w:val="decimal"/>
      <w:lvlText w:val="%4."/>
      <w:lvlJc w:val="left"/>
      <w:pPr>
        <w:ind w:left="2880" w:hanging="360"/>
      </w:pPr>
    </w:lvl>
    <w:lvl w:ilvl="4" w:tplc="C5C6B328" w:tentative="1">
      <w:start w:val="1"/>
      <w:numFmt w:val="lowerLetter"/>
      <w:lvlText w:val="%5."/>
      <w:lvlJc w:val="left"/>
      <w:pPr>
        <w:ind w:left="3600" w:hanging="360"/>
      </w:pPr>
    </w:lvl>
    <w:lvl w:ilvl="5" w:tplc="BBD45DEA" w:tentative="1">
      <w:start w:val="1"/>
      <w:numFmt w:val="lowerRoman"/>
      <w:lvlText w:val="%6."/>
      <w:lvlJc w:val="right"/>
      <w:pPr>
        <w:ind w:left="4320" w:hanging="180"/>
      </w:pPr>
    </w:lvl>
    <w:lvl w:ilvl="6" w:tplc="3872CA16" w:tentative="1">
      <w:start w:val="1"/>
      <w:numFmt w:val="decimal"/>
      <w:lvlText w:val="%7."/>
      <w:lvlJc w:val="left"/>
      <w:pPr>
        <w:ind w:left="5040" w:hanging="360"/>
      </w:pPr>
    </w:lvl>
    <w:lvl w:ilvl="7" w:tplc="5B7C2220" w:tentative="1">
      <w:start w:val="1"/>
      <w:numFmt w:val="lowerLetter"/>
      <w:lvlText w:val="%8."/>
      <w:lvlJc w:val="left"/>
      <w:pPr>
        <w:ind w:left="5760" w:hanging="360"/>
      </w:pPr>
    </w:lvl>
    <w:lvl w:ilvl="8" w:tplc="6BB44104" w:tentative="1">
      <w:start w:val="1"/>
      <w:numFmt w:val="lowerRoman"/>
      <w:lvlText w:val="%9."/>
      <w:lvlJc w:val="right"/>
      <w:pPr>
        <w:ind w:left="6480" w:hanging="180"/>
      </w:pPr>
    </w:lvl>
  </w:abstractNum>
  <w:abstractNum w:abstractNumId="6" w15:restartNumberingAfterBreak="0">
    <w:nsid w:val="3F94605B"/>
    <w:multiLevelType w:val="hybridMultilevel"/>
    <w:tmpl w:val="9C3074DC"/>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E6A0BCE"/>
    <w:multiLevelType w:val="hybridMultilevel"/>
    <w:tmpl w:val="FBA0E266"/>
    <w:lvl w:ilvl="0" w:tplc="4EA6AA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F0E00A8"/>
    <w:multiLevelType w:val="hybridMultilevel"/>
    <w:tmpl w:val="A3B4D93E"/>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59EF6C75"/>
    <w:multiLevelType w:val="hybridMultilevel"/>
    <w:tmpl w:val="31ACEE7A"/>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5940C6"/>
    <w:multiLevelType w:val="hybridMultilevel"/>
    <w:tmpl w:val="13120B2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FA60E3"/>
    <w:multiLevelType w:val="hybridMultilevel"/>
    <w:tmpl w:val="07ACD036"/>
    <w:lvl w:ilvl="0" w:tplc="2D046C7A">
      <w:start w:val="1"/>
      <w:numFmt w:val="lowerLetter"/>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6"/>
  </w:num>
  <w:num w:numId="3">
    <w:abstractNumId w:val="4"/>
  </w:num>
  <w:num w:numId="4">
    <w:abstractNumId w:val="8"/>
  </w:num>
  <w:num w:numId="5">
    <w:abstractNumId w:val="10"/>
  </w:num>
  <w:num w:numId="6">
    <w:abstractNumId w:val="7"/>
  </w:num>
  <w:num w:numId="7">
    <w:abstractNumId w:val="5"/>
  </w:num>
  <w:num w:numId="8">
    <w:abstractNumId w:val="3"/>
  </w:num>
  <w:num w:numId="9">
    <w:abstractNumId w:val="9"/>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2A"/>
    <w:rsid w:val="00017F0F"/>
    <w:rsid w:val="0004434D"/>
    <w:rsid w:val="000529F0"/>
    <w:rsid w:val="00071D70"/>
    <w:rsid w:val="00075ECB"/>
    <w:rsid w:val="000904A0"/>
    <w:rsid w:val="000D359A"/>
    <w:rsid w:val="00104E11"/>
    <w:rsid w:val="00106D1C"/>
    <w:rsid w:val="001141BF"/>
    <w:rsid w:val="00150D88"/>
    <w:rsid w:val="00170561"/>
    <w:rsid w:val="001862C4"/>
    <w:rsid w:val="001A787A"/>
    <w:rsid w:val="001E4FDF"/>
    <w:rsid w:val="002E0DF6"/>
    <w:rsid w:val="00325B9B"/>
    <w:rsid w:val="003511AE"/>
    <w:rsid w:val="00352912"/>
    <w:rsid w:val="003873EE"/>
    <w:rsid w:val="003B0C7C"/>
    <w:rsid w:val="003D76E7"/>
    <w:rsid w:val="003F6B9A"/>
    <w:rsid w:val="00427B49"/>
    <w:rsid w:val="00447158"/>
    <w:rsid w:val="00482441"/>
    <w:rsid w:val="004C1ED8"/>
    <w:rsid w:val="00581716"/>
    <w:rsid w:val="005B0F1E"/>
    <w:rsid w:val="005C239B"/>
    <w:rsid w:val="005E2273"/>
    <w:rsid w:val="00627AD5"/>
    <w:rsid w:val="0063139F"/>
    <w:rsid w:val="00645DD8"/>
    <w:rsid w:val="006623FE"/>
    <w:rsid w:val="006673D7"/>
    <w:rsid w:val="00672D2F"/>
    <w:rsid w:val="006905C1"/>
    <w:rsid w:val="0069705A"/>
    <w:rsid w:val="006A0CE5"/>
    <w:rsid w:val="006A35C3"/>
    <w:rsid w:val="006E5128"/>
    <w:rsid w:val="006F00BA"/>
    <w:rsid w:val="00702D88"/>
    <w:rsid w:val="00702F4C"/>
    <w:rsid w:val="00720D05"/>
    <w:rsid w:val="007B764B"/>
    <w:rsid w:val="007C3867"/>
    <w:rsid w:val="007E13FE"/>
    <w:rsid w:val="00807F9E"/>
    <w:rsid w:val="0082248A"/>
    <w:rsid w:val="00837C23"/>
    <w:rsid w:val="00847078"/>
    <w:rsid w:val="00867057"/>
    <w:rsid w:val="008A217E"/>
    <w:rsid w:val="008B1D54"/>
    <w:rsid w:val="008C3FAC"/>
    <w:rsid w:val="008D0309"/>
    <w:rsid w:val="008D6140"/>
    <w:rsid w:val="008E4DEF"/>
    <w:rsid w:val="0093321A"/>
    <w:rsid w:val="00941842"/>
    <w:rsid w:val="0095103D"/>
    <w:rsid w:val="00966F87"/>
    <w:rsid w:val="009D3396"/>
    <w:rsid w:val="009F01A2"/>
    <w:rsid w:val="00A23A45"/>
    <w:rsid w:val="00A44843"/>
    <w:rsid w:val="00A56A78"/>
    <w:rsid w:val="00AF46B6"/>
    <w:rsid w:val="00B00587"/>
    <w:rsid w:val="00B02772"/>
    <w:rsid w:val="00B1701B"/>
    <w:rsid w:val="00B22E2A"/>
    <w:rsid w:val="00B64795"/>
    <w:rsid w:val="00B82C8C"/>
    <w:rsid w:val="00B868ED"/>
    <w:rsid w:val="00BA3392"/>
    <w:rsid w:val="00BC1503"/>
    <w:rsid w:val="00C3120F"/>
    <w:rsid w:val="00C36088"/>
    <w:rsid w:val="00C43257"/>
    <w:rsid w:val="00C61F46"/>
    <w:rsid w:val="00C74413"/>
    <w:rsid w:val="00C81A29"/>
    <w:rsid w:val="00CD7BFD"/>
    <w:rsid w:val="00D3433D"/>
    <w:rsid w:val="00D60AF0"/>
    <w:rsid w:val="00D86ECE"/>
    <w:rsid w:val="00D97301"/>
    <w:rsid w:val="00DC04F9"/>
    <w:rsid w:val="00E46D93"/>
    <w:rsid w:val="00E57433"/>
    <w:rsid w:val="00E63C83"/>
    <w:rsid w:val="00E7352A"/>
    <w:rsid w:val="00EA47EC"/>
    <w:rsid w:val="00ED2D40"/>
    <w:rsid w:val="00EF4578"/>
    <w:rsid w:val="00F07B7B"/>
    <w:rsid w:val="00F174E3"/>
    <w:rsid w:val="00F376D2"/>
    <w:rsid w:val="00FA5763"/>
    <w:rsid w:val="00FA641C"/>
    <w:rsid w:val="00FB39B5"/>
    <w:rsid w:val="00FC1500"/>
    <w:rsid w:val="00FD2B6A"/>
    <w:rsid w:val="00FD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DBA740"/>
  <w15:chartTrackingRefBased/>
  <w15:docId w15:val="{9DB54D72-08FA-4196-BC90-CB8B732B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6E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735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2A"/>
  </w:style>
  <w:style w:type="paragraph" w:styleId="Akapitzlist">
    <w:name w:val="List Paragraph"/>
    <w:basedOn w:val="Normalny"/>
    <w:uiPriority w:val="34"/>
    <w:qFormat/>
    <w:rsid w:val="00E7352A"/>
    <w:pPr>
      <w:ind w:left="720"/>
      <w:contextualSpacing/>
    </w:pPr>
  </w:style>
  <w:style w:type="paragraph" w:styleId="Nagwek">
    <w:name w:val="header"/>
    <w:basedOn w:val="Normalny"/>
    <w:link w:val="NagwekZnak"/>
    <w:semiHidden/>
    <w:rsid w:val="00E7352A"/>
    <w:pPr>
      <w:tabs>
        <w:tab w:val="center" w:pos="4536"/>
        <w:tab w:val="right" w:pos="9072"/>
      </w:tabs>
      <w:spacing w:after="0" w:line="240" w:lineRule="auto"/>
    </w:pPr>
    <w:rPr>
      <w:rFonts w:ascii="Times New Roman" w:eastAsia="Times New Roman" w:hAnsi="Times New Roman" w:cs="Times New Roman"/>
      <w:sz w:val="24"/>
      <w:szCs w:val="24"/>
      <w:lang w:val="en-GB" w:eastAsia="pl-PL"/>
    </w:rPr>
  </w:style>
  <w:style w:type="character" w:customStyle="1" w:styleId="NagwekZnak">
    <w:name w:val="Nagłówek Znak"/>
    <w:basedOn w:val="Domylnaczcionkaakapitu"/>
    <w:link w:val="Nagwek"/>
    <w:semiHidden/>
    <w:rsid w:val="00E7352A"/>
    <w:rPr>
      <w:rFonts w:ascii="Times New Roman" w:eastAsia="Times New Roman" w:hAnsi="Times New Roman" w:cs="Times New Roman"/>
      <w:sz w:val="24"/>
      <w:szCs w:val="24"/>
      <w:lang w:val="en-GB" w:eastAsia="pl-PL"/>
    </w:rPr>
  </w:style>
  <w:style w:type="character" w:styleId="Numerstrony">
    <w:name w:val="page number"/>
    <w:basedOn w:val="Domylnaczcionkaakapitu"/>
    <w:semiHidden/>
    <w:rsid w:val="00E7352A"/>
  </w:style>
  <w:style w:type="paragraph" w:styleId="Tekstprzypisudolnego">
    <w:name w:val="footnote text"/>
    <w:aliases w:val="Tekst przypisu Znak"/>
    <w:basedOn w:val="Normalny"/>
    <w:link w:val="TekstprzypisudolnegoZnak"/>
    <w:uiPriority w:val="99"/>
    <w:rsid w:val="00E7352A"/>
    <w:pPr>
      <w:spacing w:after="0" w:line="240" w:lineRule="auto"/>
    </w:pPr>
    <w:rPr>
      <w:rFonts w:ascii="Times New Roman" w:eastAsia="Times New Roman" w:hAnsi="Times New Roman" w:cs="Times New Roman"/>
      <w:sz w:val="20"/>
      <w:szCs w:val="20"/>
      <w:lang w:val="en-GB" w:eastAsia="pl-PL"/>
    </w:rPr>
  </w:style>
  <w:style w:type="character" w:customStyle="1" w:styleId="TekstprzypisudolnegoZnak">
    <w:name w:val="Tekst przypisu dolnego Znak"/>
    <w:aliases w:val="Tekst przypisu Znak Znak"/>
    <w:basedOn w:val="Domylnaczcionkaakapitu"/>
    <w:link w:val="Tekstprzypisudolnego"/>
    <w:uiPriority w:val="99"/>
    <w:rsid w:val="00E7352A"/>
    <w:rPr>
      <w:rFonts w:ascii="Times New Roman" w:eastAsia="Times New Roman" w:hAnsi="Times New Roman" w:cs="Times New Roman"/>
      <w:sz w:val="20"/>
      <w:szCs w:val="20"/>
      <w:lang w:val="en-GB" w:eastAsia="pl-PL"/>
    </w:rPr>
  </w:style>
  <w:style w:type="character" w:styleId="Odwoanieprzypisudolnego">
    <w:name w:val="footnote reference"/>
    <w:uiPriority w:val="99"/>
    <w:rsid w:val="00E7352A"/>
    <w:rPr>
      <w:vertAlign w:val="superscript"/>
    </w:rPr>
  </w:style>
  <w:style w:type="character" w:styleId="Hipercze">
    <w:name w:val="Hyperlink"/>
    <w:basedOn w:val="Domylnaczcionkaakapitu"/>
    <w:uiPriority w:val="99"/>
    <w:unhideWhenUsed/>
    <w:rsid w:val="009F0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10</Pages>
  <Words>1884</Words>
  <Characters>11305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Długaszek Anna</dc:creator>
  <cp:keywords/>
  <dc:description/>
  <cp:lastModifiedBy>Radomska Małgorzata</cp:lastModifiedBy>
  <cp:revision>95</cp:revision>
  <dcterms:created xsi:type="dcterms:W3CDTF">2022-12-23T07:28:00Z</dcterms:created>
  <dcterms:modified xsi:type="dcterms:W3CDTF">2023-10-19T11:22:00Z</dcterms:modified>
</cp:coreProperties>
</file>