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C440BE">
        <w:rPr>
          <w:rFonts w:cstheme="minorHAnsi"/>
          <w:b/>
          <w:szCs w:val="24"/>
        </w:rPr>
        <w:t>2</w:t>
      </w:r>
      <w:r w:rsidR="00861FA7">
        <w:rPr>
          <w:rFonts w:cstheme="minorHAnsi"/>
          <w:b/>
          <w:szCs w:val="24"/>
        </w:rPr>
        <w:t>54</w:t>
      </w:r>
      <w:r w:rsidRPr="00E20497">
        <w:rPr>
          <w:rFonts w:cstheme="minorHAnsi"/>
          <w:b/>
          <w:szCs w:val="24"/>
        </w:rPr>
        <w:t>.</w:t>
      </w:r>
      <w:r w:rsidR="006A7F62">
        <w:rPr>
          <w:rFonts w:cstheme="minorHAnsi"/>
          <w:b/>
          <w:szCs w:val="24"/>
        </w:rPr>
        <w:t>MD</w:t>
      </w:r>
    </w:p>
    <w:p w:rsidR="00E20497" w:rsidRDefault="00E20497" w:rsidP="00E20497">
      <w:pPr>
        <w:spacing w:before="0" w:line="240" w:lineRule="auto"/>
        <w:rPr>
          <w:rFonts w:cstheme="minorHAnsi"/>
          <w:szCs w:val="24"/>
        </w:rPr>
      </w:pPr>
    </w:p>
    <w:p w:rsidR="00974BAA"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861FA7">
        <w:rPr>
          <w:rFonts w:cstheme="minorHAnsi"/>
          <w:b/>
          <w:szCs w:val="24"/>
        </w:rPr>
        <w:t>Operator wózka jezdniowego podnośnikowego kat. WJO II</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DA76D4" w:rsidRPr="00E20497" w:rsidRDefault="00DA76D4"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28F7" w:rsidRPr="00E20497">
        <w:rPr>
          <w:rFonts w:cstheme="minorHAnsi"/>
          <w:b/>
          <w:szCs w:val="24"/>
        </w:rPr>
        <w:t>„</w:t>
      </w:r>
      <w:r w:rsidR="00861FA7">
        <w:rPr>
          <w:rFonts w:cstheme="minorHAnsi"/>
          <w:b/>
          <w:szCs w:val="24"/>
        </w:rPr>
        <w:t>Operator wózka jezdniowego podnośnikowego kat. WJO II</w:t>
      </w:r>
      <w:r w:rsidR="00CF28F7" w:rsidRPr="00E20497">
        <w:rPr>
          <w:rFonts w:cstheme="minorHAnsi"/>
          <w:b/>
          <w:szCs w:val="24"/>
        </w:rPr>
        <w:t>”</w:t>
      </w:r>
      <w:r w:rsidR="007E2DE0">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8F5722" w:rsidRDefault="006D314F" w:rsidP="00E20497">
      <w:pPr>
        <w:spacing w:before="0" w:line="240" w:lineRule="auto"/>
        <w:rPr>
          <w:rFonts w:cstheme="minorHAnsi"/>
          <w:b/>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861FA7">
        <w:rPr>
          <w:rFonts w:cstheme="minorHAnsi"/>
          <w:szCs w:val="24"/>
        </w:rPr>
        <w:t>umiejętności</w:t>
      </w:r>
      <w:r w:rsidR="00DC3D50">
        <w:rPr>
          <w:rFonts w:cstheme="minorHAnsi"/>
          <w:szCs w:val="24"/>
        </w:rPr>
        <w:t xml:space="preserve"> </w:t>
      </w:r>
      <w:r w:rsidR="007011A6">
        <w:rPr>
          <w:rFonts w:cstheme="minorHAnsi"/>
          <w:szCs w:val="24"/>
        </w:rPr>
        <w:t xml:space="preserve">zawodowej </w:t>
      </w:r>
      <w:r w:rsidR="00FB7900">
        <w:rPr>
          <w:rFonts w:cstheme="minorHAnsi"/>
          <w:szCs w:val="24"/>
        </w:rPr>
        <w:t xml:space="preserve">w zakresie: </w:t>
      </w:r>
      <w:r w:rsidR="00861FA7">
        <w:rPr>
          <w:rFonts w:cstheme="minorHAnsi"/>
          <w:b/>
          <w:szCs w:val="24"/>
        </w:rPr>
        <w:t>obsługi wózka widłowego w zakresie WJO II</w:t>
      </w:r>
    </w:p>
    <w:p w:rsidR="006D314F" w:rsidRPr="00E20497" w:rsidRDefault="006A7F62" w:rsidP="00E20497">
      <w:pPr>
        <w:spacing w:before="0" w:line="240" w:lineRule="auto"/>
        <w:rPr>
          <w:rFonts w:cstheme="minorHAnsi"/>
          <w:b/>
          <w:szCs w:val="24"/>
        </w:rPr>
      </w:pPr>
      <w:r w:rsidRPr="00E20497">
        <w:rPr>
          <w:rFonts w:cstheme="minorHAnsi"/>
          <w:szCs w:val="24"/>
        </w:rPr>
        <w:t xml:space="preserve"> </w:t>
      </w:r>
      <w:r w:rsidR="006D314F"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Default="006D314F" w:rsidP="00E20497">
      <w:pPr>
        <w:spacing w:before="0" w:line="240" w:lineRule="auto"/>
        <w:rPr>
          <w:rFonts w:cstheme="minorHAnsi"/>
          <w:szCs w:val="24"/>
        </w:rPr>
      </w:pPr>
    </w:p>
    <w:p w:rsidR="008C241B" w:rsidRDefault="008C241B" w:rsidP="00E20497">
      <w:pPr>
        <w:spacing w:before="0" w:line="240" w:lineRule="auto"/>
        <w:rPr>
          <w:rFonts w:cstheme="minorHAnsi"/>
          <w:szCs w:val="24"/>
        </w:rPr>
      </w:pPr>
    </w:p>
    <w:p w:rsidR="008C241B" w:rsidRPr="00E20497" w:rsidRDefault="008C241B"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3E7055">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005213E0">
        <w:rPr>
          <w:rFonts w:cstheme="minorHAnsi"/>
          <w:szCs w:val="24"/>
        </w:rPr>
        <w:t xml:space="preserve">i higienicznych </w:t>
      </w:r>
      <w:r w:rsidRPr="00E20497">
        <w:rPr>
          <w:rFonts w:cstheme="minorHAnsi"/>
          <w:szCs w:val="24"/>
        </w:rPr>
        <w:t>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E143BC">
        <w:rPr>
          <w:rFonts w:cstheme="minorHAnsi"/>
          <w:szCs w:val="24"/>
        </w:rPr>
        <w:t>2</w:t>
      </w:r>
      <w:r w:rsidRPr="00E20497">
        <w:rPr>
          <w:rFonts w:cstheme="minorHAnsi"/>
          <w:szCs w:val="24"/>
        </w:rPr>
        <w:t xml:space="preserve"> roku, poz. </w:t>
      </w:r>
      <w:r w:rsidR="00E143BC">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lastRenderedPageBreak/>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koszt kursu jednej osoby wraz z </w:t>
      </w:r>
      <w:r w:rsidR="006B4273">
        <w:rPr>
          <w:rFonts w:asciiTheme="minorHAnsi" w:hAnsiTheme="minorHAnsi" w:cstheme="minorHAnsi"/>
          <w:sz w:val="24"/>
          <w:szCs w:val="24"/>
        </w:rPr>
        <w:t>egzaminem i (opcjonalnie ubezpieczenie NNW)</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konta bankowego jednostki szkoleniowej (w pr</w:t>
      </w:r>
      <w:r w:rsidR="003147F7">
        <w:rPr>
          <w:rFonts w:asciiTheme="minorHAnsi" w:hAnsiTheme="minorHAnsi" w:cstheme="minorHAnsi"/>
          <w:sz w:val="24"/>
          <w:szCs w:val="24"/>
        </w:rPr>
        <w:t xml:space="preserve">zypadku płatników VAT- zgodnie </w:t>
      </w:r>
      <w:r w:rsidRPr="00E20497">
        <w:rPr>
          <w:rFonts w:asciiTheme="minorHAnsi" w:hAnsiTheme="minorHAnsi" w:cstheme="minorHAnsi"/>
          <w:sz w:val="24"/>
          <w:szCs w:val="24"/>
        </w:rP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egzaminem</w:t>
      </w:r>
      <w:r w:rsidR="00087570">
        <w:rPr>
          <w:rFonts w:cstheme="minorHAnsi"/>
          <w:szCs w:val="24"/>
        </w:rPr>
        <w:t xml:space="preserve"> i (opcjonalnie z ubezpieczeniem NNW)</w:t>
      </w:r>
      <w:r w:rsidR="006D314F" w:rsidRPr="00E20497">
        <w:rPr>
          <w:rFonts w:cstheme="minorHAnsi"/>
          <w:szCs w:val="24"/>
        </w:rPr>
        <w:t>.</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w:t>
      </w:r>
      <w:r w:rsidR="00D823DC">
        <w:rPr>
          <w:rFonts w:cstheme="minorHAnsi"/>
          <w:szCs w:val="24"/>
        </w:rPr>
        <w:t>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Default="00E20497" w:rsidP="00E20497">
      <w:pPr>
        <w:spacing w:before="0" w:line="240" w:lineRule="auto"/>
        <w:rPr>
          <w:rFonts w:eastAsia="Arial" w:cstheme="minorHAnsi"/>
          <w:szCs w:val="24"/>
        </w:rPr>
      </w:pPr>
    </w:p>
    <w:p w:rsidR="004F20BB" w:rsidRPr="00E20497" w:rsidRDefault="004F20BB"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364709">
        <w:rPr>
          <w:rFonts w:cstheme="minorHAnsi"/>
          <w:szCs w:val="24"/>
        </w:rPr>
        <w:t>26</w:t>
      </w:r>
      <w:r w:rsidRPr="00BC1AA7">
        <w:rPr>
          <w:rFonts w:cstheme="minorHAnsi"/>
          <w:b/>
          <w:szCs w:val="24"/>
        </w:rPr>
        <w:t>.</w:t>
      </w:r>
      <w:r w:rsidR="00370B06">
        <w:rPr>
          <w:rFonts w:cstheme="minorHAnsi"/>
          <w:szCs w:val="24"/>
        </w:rPr>
        <w:t>0</w:t>
      </w:r>
      <w:r w:rsidR="003E7055">
        <w:rPr>
          <w:rFonts w:cstheme="minorHAnsi"/>
          <w:szCs w:val="24"/>
        </w:rPr>
        <w:t>9</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861FA7">
        <w:rPr>
          <w:rFonts w:cstheme="minorHAnsi"/>
          <w:szCs w:val="24"/>
        </w:rPr>
        <w:t>5</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364709">
        <w:rPr>
          <w:rFonts w:cstheme="minorHAnsi"/>
          <w:szCs w:val="24"/>
        </w:rPr>
        <w:t>26</w:t>
      </w:r>
      <w:r w:rsidRPr="00E20497">
        <w:rPr>
          <w:rFonts w:cstheme="minorHAnsi"/>
          <w:szCs w:val="24"/>
        </w:rPr>
        <w:t>.</w:t>
      </w:r>
      <w:r w:rsidR="00370B06">
        <w:rPr>
          <w:rFonts w:cstheme="minorHAnsi"/>
          <w:szCs w:val="24"/>
        </w:rPr>
        <w:t>0</w:t>
      </w:r>
      <w:r w:rsidR="003E7055">
        <w:rPr>
          <w:rFonts w:cstheme="minorHAnsi"/>
          <w:szCs w:val="24"/>
        </w:rPr>
        <w:t>9</w:t>
      </w:r>
      <w:r w:rsidR="00985485">
        <w:rPr>
          <w:rFonts w:cstheme="minorHAnsi"/>
          <w:szCs w:val="24"/>
        </w:rPr>
        <w:t>.2022</w:t>
      </w:r>
      <w:r w:rsidRPr="00E20497">
        <w:rPr>
          <w:rFonts w:cstheme="minorHAnsi"/>
          <w:szCs w:val="24"/>
        </w:rPr>
        <w:t xml:space="preserve"> r. o godzinie 1</w:t>
      </w:r>
      <w:r w:rsidR="00861FA7">
        <w:rPr>
          <w:rFonts w:cstheme="minorHAnsi"/>
          <w:szCs w:val="24"/>
        </w:rPr>
        <w:t>5</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w:t>
      </w:r>
      <w:r w:rsidR="0043793F">
        <w:rPr>
          <w:rFonts w:cstheme="minorHAnsi"/>
          <w:szCs w:val="24"/>
        </w:rPr>
        <w:t>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D6A" w:rsidRDefault="00115D6A" w:rsidP="00E20497">
      <w:pPr>
        <w:spacing w:before="0" w:line="240" w:lineRule="auto"/>
      </w:pPr>
      <w:r>
        <w:separator/>
      </w:r>
    </w:p>
  </w:endnote>
  <w:endnote w:type="continuationSeparator" w:id="0">
    <w:p w:rsidR="00115D6A" w:rsidRDefault="00115D6A"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861FA7">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D6A" w:rsidRDefault="00115D6A" w:rsidP="00E20497">
      <w:pPr>
        <w:spacing w:before="0" w:line="240" w:lineRule="auto"/>
      </w:pPr>
      <w:r>
        <w:separator/>
      </w:r>
    </w:p>
  </w:footnote>
  <w:footnote w:type="continuationSeparator" w:id="0">
    <w:p w:rsidR="00115D6A" w:rsidRDefault="00115D6A"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87570"/>
    <w:rsid w:val="00093D64"/>
    <w:rsid w:val="00094518"/>
    <w:rsid w:val="000B1806"/>
    <w:rsid w:val="000C76C9"/>
    <w:rsid w:val="00102CC9"/>
    <w:rsid w:val="001041CB"/>
    <w:rsid w:val="00115D6A"/>
    <w:rsid w:val="001243AC"/>
    <w:rsid w:val="001457E6"/>
    <w:rsid w:val="00194465"/>
    <w:rsid w:val="001A5F8B"/>
    <w:rsid w:val="001D4B55"/>
    <w:rsid w:val="001E1239"/>
    <w:rsid w:val="001E7410"/>
    <w:rsid w:val="001E7767"/>
    <w:rsid w:val="00211895"/>
    <w:rsid w:val="00224AB3"/>
    <w:rsid w:val="00274E75"/>
    <w:rsid w:val="00287E77"/>
    <w:rsid w:val="002E787E"/>
    <w:rsid w:val="002F204C"/>
    <w:rsid w:val="003002ED"/>
    <w:rsid w:val="003147F7"/>
    <w:rsid w:val="00355508"/>
    <w:rsid w:val="003619BA"/>
    <w:rsid w:val="00364709"/>
    <w:rsid w:val="00370B06"/>
    <w:rsid w:val="003933CD"/>
    <w:rsid w:val="003C469C"/>
    <w:rsid w:val="003D13FE"/>
    <w:rsid w:val="003E68BD"/>
    <w:rsid w:val="003E7055"/>
    <w:rsid w:val="00407E0F"/>
    <w:rsid w:val="00412617"/>
    <w:rsid w:val="004163A1"/>
    <w:rsid w:val="00434E6A"/>
    <w:rsid w:val="0043793F"/>
    <w:rsid w:val="00441A65"/>
    <w:rsid w:val="00442EB1"/>
    <w:rsid w:val="004A48F1"/>
    <w:rsid w:val="004C3059"/>
    <w:rsid w:val="004F20BB"/>
    <w:rsid w:val="005213E0"/>
    <w:rsid w:val="0053292E"/>
    <w:rsid w:val="005335DD"/>
    <w:rsid w:val="005501A8"/>
    <w:rsid w:val="006078E6"/>
    <w:rsid w:val="00621365"/>
    <w:rsid w:val="00637E47"/>
    <w:rsid w:val="0064526C"/>
    <w:rsid w:val="006A7F62"/>
    <w:rsid w:val="006B4273"/>
    <w:rsid w:val="006D314F"/>
    <w:rsid w:val="006D5A72"/>
    <w:rsid w:val="006F4497"/>
    <w:rsid w:val="007011A6"/>
    <w:rsid w:val="007103FC"/>
    <w:rsid w:val="0073239D"/>
    <w:rsid w:val="00741692"/>
    <w:rsid w:val="00762B4D"/>
    <w:rsid w:val="00764029"/>
    <w:rsid w:val="00784453"/>
    <w:rsid w:val="00786441"/>
    <w:rsid w:val="00786CD9"/>
    <w:rsid w:val="007D661E"/>
    <w:rsid w:val="007E1FA3"/>
    <w:rsid w:val="007E2DE0"/>
    <w:rsid w:val="007F58F4"/>
    <w:rsid w:val="00845240"/>
    <w:rsid w:val="00861FA7"/>
    <w:rsid w:val="008775F1"/>
    <w:rsid w:val="008A0ED0"/>
    <w:rsid w:val="008C241B"/>
    <w:rsid w:val="008D3D0B"/>
    <w:rsid w:val="008F38C9"/>
    <w:rsid w:val="008F5722"/>
    <w:rsid w:val="009035DE"/>
    <w:rsid w:val="00921503"/>
    <w:rsid w:val="0093030C"/>
    <w:rsid w:val="00934D9B"/>
    <w:rsid w:val="00941F26"/>
    <w:rsid w:val="00974BAA"/>
    <w:rsid w:val="00977F02"/>
    <w:rsid w:val="00985485"/>
    <w:rsid w:val="00992CF8"/>
    <w:rsid w:val="00995FAF"/>
    <w:rsid w:val="009A2F6F"/>
    <w:rsid w:val="009C7F2B"/>
    <w:rsid w:val="00A009C4"/>
    <w:rsid w:val="00A01739"/>
    <w:rsid w:val="00A0653A"/>
    <w:rsid w:val="00A32D61"/>
    <w:rsid w:val="00A85E0D"/>
    <w:rsid w:val="00AA259C"/>
    <w:rsid w:val="00AC6A70"/>
    <w:rsid w:val="00AC76F8"/>
    <w:rsid w:val="00B326AE"/>
    <w:rsid w:val="00B352A9"/>
    <w:rsid w:val="00B772B2"/>
    <w:rsid w:val="00BB2565"/>
    <w:rsid w:val="00BC1AA7"/>
    <w:rsid w:val="00BC22D2"/>
    <w:rsid w:val="00C24992"/>
    <w:rsid w:val="00C33A66"/>
    <w:rsid w:val="00C36003"/>
    <w:rsid w:val="00C440BE"/>
    <w:rsid w:val="00C905AD"/>
    <w:rsid w:val="00C90F2A"/>
    <w:rsid w:val="00C9343A"/>
    <w:rsid w:val="00C96481"/>
    <w:rsid w:val="00CD250F"/>
    <w:rsid w:val="00CE7864"/>
    <w:rsid w:val="00CF0981"/>
    <w:rsid w:val="00CF28F7"/>
    <w:rsid w:val="00CF75E2"/>
    <w:rsid w:val="00D06A1A"/>
    <w:rsid w:val="00D52B06"/>
    <w:rsid w:val="00D823DC"/>
    <w:rsid w:val="00D87CEA"/>
    <w:rsid w:val="00DA76D4"/>
    <w:rsid w:val="00DC3D50"/>
    <w:rsid w:val="00DD78CB"/>
    <w:rsid w:val="00DF66D8"/>
    <w:rsid w:val="00E143BC"/>
    <w:rsid w:val="00E20497"/>
    <w:rsid w:val="00E27B9E"/>
    <w:rsid w:val="00E34AD7"/>
    <w:rsid w:val="00E37CE7"/>
    <w:rsid w:val="00E77B85"/>
    <w:rsid w:val="00EB353D"/>
    <w:rsid w:val="00ED15EA"/>
    <w:rsid w:val="00ED2064"/>
    <w:rsid w:val="00EE3DDB"/>
    <w:rsid w:val="00EE77E7"/>
    <w:rsid w:val="00F2663B"/>
    <w:rsid w:val="00F5187A"/>
    <w:rsid w:val="00F55B60"/>
    <w:rsid w:val="00F91F37"/>
    <w:rsid w:val="00FB7825"/>
    <w:rsid w:val="00FB790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971</TotalTime>
  <Pages>1</Pages>
  <Words>1694</Words>
  <Characters>10170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Maciej MD. Derleta</cp:lastModifiedBy>
  <cp:revision>117</cp:revision>
  <cp:lastPrinted>2022-02-17T07:46:00Z</cp:lastPrinted>
  <dcterms:created xsi:type="dcterms:W3CDTF">2021-09-16T06:46:00Z</dcterms:created>
  <dcterms:modified xsi:type="dcterms:W3CDTF">2022-09-20T10:31:00Z</dcterms:modified>
</cp:coreProperties>
</file>