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88" w:rsidRPr="00FC7E2C" w:rsidRDefault="00142188" w:rsidP="00142188">
      <w:pPr>
        <w:pStyle w:val="NormalnyWeb"/>
        <w:suppressAutoHyphens/>
        <w:spacing w:before="0" w:beforeAutospacing="0" w:after="0" w:afterAutospacing="0" w:line="360" w:lineRule="auto"/>
        <w:jc w:val="both"/>
      </w:pPr>
      <w:r w:rsidRPr="00FC7E2C">
        <w:rPr>
          <w:b/>
        </w:rPr>
        <w:t xml:space="preserve">Załącznik nr 1 </w:t>
      </w:r>
      <w:r w:rsidR="00ED3EAE" w:rsidRPr="00ED3EAE">
        <w:rPr>
          <w:b/>
        </w:rPr>
        <w:t xml:space="preserve">do Umowy nr Ru…/23/TI z dnia…  </w:t>
      </w:r>
      <w:bookmarkStart w:id="0" w:name="_GoBack"/>
      <w:bookmarkEnd w:id="0"/>
      <w:r w:rsidRPr="00FC7E2C">
        <w:rPr>
          <w:b/>
        </w:rPr>
        <w:t>– Lokalizacje</w:t>
      </w:r>
    </w:p>
    <w:p w:rsidR="00142188" w:rsidRPr="00457811" w:rsidRDefault="00142188" w:rsidP="00142188">
      <w:pPr>
        <w:pStyle w:val="NormalnyWeb"/>
        <w:spacing w:before="0" w:beforeAutospacing="0" w:after="0" w:afterAutospacing="0" w:line="360" w:lineRule="auto"/>
        <w:rPr>
          <w:b/>
        </w:rPr>
      </w:pPr>
    </w:p>
    <w:p w:rsidR="00142188" w:rsidRPr="00457811" w:rsidRDefault="00142188" w:rsidP="00142188">
      <w:pPr>
        <w:pStyle w:val="NormalnyWeb"/>
        <w:spacing w:before="0" w:beforeAutospacing="0" w:after="0" w:afterAutospacing="0" w:line="360" w:lineRule="auto"/>
      </w:pPr>
      <w:r w:rsidRPr="00457811">
        <w:t>Poniżej przedstawiono listę lokalizacji AB:</w:t>
      </w:r>
    </w:p>
    <w:tbl>
      <w:tblPr>
        <w:tblW w:w="72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6480"/>
      </w:tblGrid>
      <w:tr w:rsidR="00142188" w:rsidTr="00A71457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</w:tcPr>
          <w:p w:rsidR="00142188" w:rsidRPr="00FC7E2C" w:rsidRDefault="00142188" w:rsidP="00A71457">
            <w:pPr>
              <w:spacing w:line="360" w:lineRule="auto"/>
              <w:jc w:val="center"/>
            </w:pPr>
            <w:r>
              <w:t>Nr</w:t>
            </w:r>
          </w:p>
        </w:tc>
        <w:tc>
          <w:tcPr>
            <w:tcW w:w="6480" w:type="dxa"/>
            <w:shd w:val="clear" w:color="FFF2CC" w:fill="auto"/>
            <w:noWrap/>
            <w:vAlign w:val="bottom"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Lokalizacja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1</w:t>
            </w:r>
          </w:p>
        </w:tc>
        <w:tc>
          <w:tcPr>
            <w:tcW w:w="648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1 Maja – Dworzec Główny, 02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2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 xml:space="preserve">Opole, </w:t>
            </w:r>
            <w:proofErr w:type="spellStart"/>
            <w:r w:rsidRPr="00FC7E2C">
              <w:t>Dambonia</w:t>
            </w:r>
            <w:proofErr w:type="spellEnd"/>
            <w:r w:rsidRPr="00FC7E2C">
              <w:t xml:space="preserve"> – Pętla, 02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3</w:t>
            </w:r>
          </w:p>
        </w:tc>
        <w:tc>
          <w:tcPr>
            <w:tcW w:w="648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Książąt Opolskich – Rondo, 06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4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Niemodlińska – Koszyka, 03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5</w:t>
            </w:r>
          </w:p>
        </w:tc>
        <w:tc>
          <w:tcPr>
            <w:tcW w:w="648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Ozimska – Dubois, 04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6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Piastowska, 03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7</w:t>
            </w:r>
          </w:p>
        </w:tc>
        <w:tc>
          <w:tcPr>
            <w:tcW w:w="648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Plac Kopernika – Sienkiewicza, 01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8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Prószkowska – Kościół, 07 (Politechnika)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9</w:t>
            </w:r>
          </w:p>
        </w:tc>
        <w:tc>
          <w:tcPr>
            <w:tcW w:w="648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Sosnkowskiego – Politechnika, 19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10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Sosnkowskiego – Wiejska, 04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11</w:t>
            </w:r>
          </w:p>
        </w:tc>
        <w:tc>
          <w:tcPr>
            <w:tcW w:w="648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Złota – Dworzec Grotowice – Pętla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</w:tcPr>
          <w:p w:rsidR="00142188" w:rsidRPr="00FC7E2C" w:rsidRDefault="00142188" w:rsidP="00A71457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6480" w:type="dxa"/>
            <w:shd w:val="clear" w:color="FFF2CC" w:fill="auto"/>
            <w:noWrap/>
            <w:vAlign w:val="bottom"/>
          </w:tcPr>
          <w:p w:rsidR="00142188" w:rsidRPr="00FC7E2C" w:rsidRDefault="00142188" w:rsidP="00A71457">
            <w:pPr>
              <w:spacing w:line="360" w:lineRule="auto"/>
            </w:pPr>
            <w:r>
              <w:t>Opole, Wojska Polskiego – Dworzec Zachodni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</w:tcPr>
          <w:p w:rsidR="00142188" w:rsidRPr="00FC7E2C" w:rsidRDefault="00142188" w:rsidP="00A71457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480" w:type="dxa"/>
            <w:shd w:val="clear" w:color="FFF2CC" w:fill="auto"/>
            <w:noWrap/>
            <w:vAlign w:val="bottom"/>
          </w:tcPr>
          <w:p w:rsidR="00142188" w:rsidRPr="00FC7E2C" w:rsidRDefault="00142188" w:rsidP="00A71457">
            <w:pPr>
              <w:spacing w:line="360" w:lineRule="auto"/>
            </w:pPr>
            <w:r>
              <w:t>Opole, Niemodlińska – Dworzec Zachodni</w:t>
            </w:r>
          </w:p>
        </w:tc>
      </w:tr>
      <w:tr w:rsidR="00142188" w:rsidRPr="00FC7E2C" w:rsidTr="0014218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auto"/>
            <w:noWrap/>
            <w:vAlign w:val="bottom"/>
          </w:tcPr>
          <w:p w:rsidR="00142188" w:rsidRPr="00FC7E2C" w:rsidRDefault="00142188" w:rsidP="00142188">
            <w:pPr>
              <w:spacing w:line="360" w:lineRule="auto"/>
              <w:jc w:val="center"/>
            </w:pPr>
            <w:r w:rsidRPr="00FC7E2C">
              <w:t>1</w:t>
            </w:r>
            <w: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auto"/>
            <w:noWrap/>
            <w:vAlign w:val="bottom"/>
          </w:tcPr>
          <w:p w:rsidR="00142188" w:rsidRPr="00FC7E2C" w:rsidRDefault="00142188" w:rsidP="00142188">
            <w:pPr>
              <w:spacing w:line="360" w:lineRule="auto"/>
            </w:pPr>
            <w:r w:rsidRPr="00FC7E2C">
              <w:t>Opole, 1 Maja – Dworzec Główny, 0</w:t>
            </w:r>
            <w:r>
              <w:t>1</w:t>
            </w:r>
          </w:p>
        </w:tc>
      </w:tr>
    </w:tbl>
    <w:p w:rsidR="00EE2690" w:rsidRDefault="00ED3EAE"/>
    <w:sectPr w:rsidR="00EE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88"/>
    <w:rsid w:val="00142188"/>
    <w:rsid w:val="001A7E9F"/>
    <w:rsid w:val="002F6890"/>
    <w:rsid w:val="00E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CC852-8613-49F4-86C3-B4ED7756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21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Kolenda</dc:creator>
  <cp:keywords/>
  <dc:description/>
  <cp:lastModifiedBy>MZK</cp:lastModifiedBy>
  <cp:revision>3</cp:revision>
  <dcterms:created xsi:type="dcterms:W3CDTF">2022-11-30T06:18:00Z</dcterms:created>
  <dcterms:modified xsi:type="dcterms:W3CDTF">2023-11-28T10:43:00Z</dcterms:modified>
</cp:coreProperties>
</file>