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6F" w:rsidRDefault="00BE0FC6" w:rsidP="00BE0FC6">
      <w:pPr>
        <w:jc w:val="right"/>
      </w:pPr>
      <w:r>
        <w:t xml:space="preserve">Cz. 5 </w:t>
      </w:r>
    </w:p>
    <w:p w:rsidR="00391A8B" w:rsidRPr="00092DB3" w:rsidRDefault="00391A8B" w:rsidP="00391A8B">
      <w:pPr>
        <w:rPr>
          <w:sz w:val="24"/>
          <w:szCs w:val="24"/>
        </w:rPr>
      </w:pPr>
      <w:r>
        <w:rPr>
          <w:sz w:val="24"/>
          <w:szCs w:val="24"/>
        </w:rPr>
        <w:t xml:space="preserve">Przedmiot zamówienia : </w:t>
      </w:r>
      <w:r w:rsidRPr="00092DB3">
        <w:rPr>
          <w:rFonts w:ascii="Arial" w:hAnsi="Arial" w:cs="Arial"/>
          <w:sz w:val="24"/>
          <w:szCs w:val="24"/>
        </w:rPr>
        <w:t>PULSOKSYMETR TRANSPORTOWO-STACJONARNY szt. 2</w:t>
      </w:r>
    </w:p>
    <w:p w:rsidR="00391A8B" w:rsidRDefault="00391A8B" w:rsidP="00391A8B">
      <w:pPr>
        <w:rPr>
          <w:sz w:val="24"/>
          <w:szCs w:val="24"/>
        </w:rPr>
      </w:pPr>
      <w:r>
        <w:rPr>
          <w:sz w:val="24"/>
          <w:szCs w:val="24"/>
        </w:rPr>
        <w:t>Producent………………………………</w:t>
      </w:r>
      <w:r w:rsidR="008674C0">
        <w:rPr>
          <w:sz w:val="24"/>
          <w:szCs w:val="24"/>
        </w:rPr>
        <w:t>………………………</w:t>
      </w:r>
    </w:p>
    <w:p w:rsidR="00391A8B" w:rsidRDefault="00391A8B" w:rsidP="00391A8B">
      <w:pPr>
        <w:rPr>
          <w:sz w:val="24"/>
          <w:szCs w:val="24"/>
        </w:rPr>
      </w:pPr>
      <w:r>
        <w:rPr>
          <w:sz w:val="24"/>
          <w:szCs w:val="24"/>
        </w:rPr>
        <w:t>Nazwa/model/typ…………………</w:t>
      </w:r>
      <w:r w:rsidR="008674C0">
        <w:rPr>
          <w:sz w:val="24"/>
          <w:szCs w:val="24"/>
        </w:rPr>
        <w:t>……………………….</w:t>
      </w:r>
    </w:p>
    <w:p w:rsidR="00391A8B" w:rsidRDefault="00391A8B" w:rsidP="00391A8B">
      <w:pPr>
        <w:rPr>
          <w:sz w:val="24"/>
          <w:szCs w:val="24"/>
        </w:rPr>
      </w:pPr>
      <w:r>
        <w:rPr>
          <w:sz w:val="24"/>
          <w:szCs w:val="24"/>
        </w:rPr>
        <w:t>Rok produkcji 2018/19 (fabrycznie nowy)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807"/>
        <w:gridCol w:w="1266"/>
        <w:gridCol w:w="1469"/>
      </w:tblGrid>
      <w:tr w:rsidR="00391A8B" w:rsidTr="00391A8B"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PARAMETR/WARUNEK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</w:t>
            </w:r>
          </w:p>
          <w:p w:rsidR="00391A8B" w:rsidRDefault="00391A8B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wymagany</w:t>
            </w:r>
          </w:p>
        </w:tc>
        <w:tc>
          <w:tcPr>
            <w:tcW w:w="0" w:type="auto"/>
          </w:tcPr>
          <w:p w:rsidR="00391A8B" w:rsidRDefault="00391A8B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ofertowy</w:t>
            </w:r>
          </w:p>
        </w:tc>
      </w:tr>
      <w:tr w:rsidR="00391A8B" w:rsidTr="00391A8B"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496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1A8B" w:rsidRPr="00092DB3" w:rsidRDefault="00391A8B" w:rsidP="00092DB3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  <w:sz w:val="24"/>
                <w:szCs w:val="24"/>
              </w:rPr>
              <w:t>Nieinwazyjn</w:t>
            </w:r>
            <w:r w:rsidR="00092DB3" w:rsidRPr="00092DB3">
              <w:rPr>
                <w:rFonts w:ascii="Arial" w:hAnsi="Arial" w:cs="Arial"/>
                <w:sz w:val="24"/>
                <w:szCs w:val="24"/>
              </w:rPr>
              <w:t>y</w:t>
            </w:r>
            <w:r w:rsidRPr="00092DB3">
              <w:rPr>
                <w:rFonts w:ascii="Arial" w:hAnsi="Arial" w:cs="Arial"/>
                <w:sz w:val="24"/>
                <w:szCs w:val="24"/>
              </w:rPr>
              <w:t xml:space="preserve"> pomiar nasycenia tlenem hemoglobiny tętniczej (SpO2) oraz pulsu (PR) w dowolnym miejscu.</w:t>
            </w:r>
          </w:p>
        </w:tc>
        <w:tc>
          <w:tcPr>
            <w:tcW w:w="0" w:type="auto"/>
          </w:tcPr>
          <w:p w:rsidR="00391A8B" w:rsidRDefault="00391A8B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496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1A8B" w:rsidRPr="00092DB3" w:rsidRDefault="00391A8B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  <w:sz w:val="24"/>
                <w:szCs w:val="24"/>
              </w:rPr>
              <w:t xml:space="preserve">Współpraca z czujnikami SpO2 w technologii </w:t>
            </w:r>
            <w:proofErr w:type="spellStart"/>
            <w:r w:rsidRPr="00092DB3">
              <w:rPr>
                <w:rFonts w:ascii="Arial" w:hAnsi="Arial" w:cs="Arial"/>
                <w:sz w:val="24"/>
                <w:szCs w:val="24"/>
              </w:rPr>
              <w:t>Nellcor</w:t>
            </w:r>
            <w:proofErr w:type="spellEnd"/>
          </w:p>
        </w:tc>
        <w:tc>
          <w:tcPr>
            <w:tcW w:w="0" w:type="auto"/>
          </w:tcPr>
          <w:p w:rsidR="00391A8B" w:rsidRDefault="00391A8B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496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1A8B" w:rsidRPr="00092DB3" w:rsidRDefault="00E51DBE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  <w:sz w:val="24"/>
                <w:szCs w:val="24"/>
              </w:rPr>
              <w:t>Możliwość wymiany czujników SpO</w:t>
            </w:r>
            <w:r w:rsidR="00391A8B" w:rsidRPr="00092D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1A8B" w:rsidRDefault="00E51DBE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496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1A8B" w:rsidRPr="00092DB3" w:rsidRDefault="00391A8B" w:rsidP="00391A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 xml:space="preserve">Nasycenie tlenem (SpO2) </w:t>
            </w:r>
          </w:p>
          <w:p w:rsidR="00391A8B" w:rsidRPr="00092DB3" w:rsidRDefault="00391A8B" w:rsidP="00391A8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>Zakres: 0-100%</w:t>
            </w:r>
          </w:p>
          <w:p w:rsidR="00391A8B" w:rsidRPr="00092DB3" w:rsidRDefault="00391A8B" w:rsidP="00391A8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>Rozdzielczość: 1%</w:t>
            </w:r>
          </w:p>
        </w:tc>
        <w:tc>
          <w:tcPr>
            <w:tcW w:w="0" w:type="auto"/>
          </w:tcPr>
          <w:p w:rsidR="00391A8B" w:rsidRDefault="00391A8B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96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1A8B" w:rsidRPr="00092DB3" w:rsidRDefault="00391A8B" w:rsidP="00391A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 xml:space="preserve">Częstość Pulsu (PR) </w:t>
            </w:r>
          </w:p>
          <w:p w:rsidR="00391A8B" w:rsidRPr="00092DB3" w:rsidRDefault="00391A8B" w:rsidP="00391A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>Zakres: 30-235sk./min</w:t>
            </w:r>
          </w:p>
          <w:p w:rsidR="00391A8B" w:rsidRPr="00092DB3" w:rsidRDefault="00391A8B" w:rsidP="00391A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 xml:space="preserve">Rozdzielczość: +/-1 </w:t>
            </w:r>
            <w:proofErr w:type="spellStart"/>
            <w:r w:rsidRPr="00092DB3">
              <w:rPr>
                <w:rFonts w:ascii="Arial" w:eastAsia="Times New Roman" w:hAnsi="Arial" w:cs="Arial"/>
                <w:sz w:val="24"/>
                <w:szCs w:val="24"/>
              </w:rPr>
              <w:t>sk</w:t>
            </w:r>
            <w:proofErr w:type="spellEnd"/>
            <w:r w:rsidRPr="00092DB3">
              <w:rPr>
                <w:rFonts w:ascii="Arial" w:eastAsia="Times New Roman" w:hAnsi="Arial" w:cs="Arial"/>
                <w:sz w:val="24"/>
                <w:szCs w:val="24"/>
              </w:rPr>
              <w:t>./min</w:t>
            </w:r>
          </w:p>
          <w:p w:rsidR="00391A8B" w:rsidRPr="00092DB3" w:rsidRDefault="00391A8B" w:rsidP="00391A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 xml:space="preserve">Dokładność: +/-2 </w:t>
            </w:r>
            <w:proofErr w:type="spellStart"/>
            <w:r w:rsidRPr="00092DB3">
              <w:rPr>
                <w:rFonts w:ascii="Arial" w:eastAsia="Times New Roman" w:hAnsi="Arial" w:cs="Arial"/>
                <w:sz w:val="24"/>
                <w:szCs w:val="24"/>
              </w:rPr>
              <w:t>sk</w:t>
            </w:r>
            <w:proofErr w:type="spellEnd"/>
            <w:r w:rsidRPr="00092DB3">
              <w:rPr>
                <w:rFonts w:ascii="Arial" w:eastAsia="Times New Roman" w:hAnsi="Arial" w:cs="Arial"/>
                <w:sz w:val="24"/>
                <w:szCs w:val="24"/>
              </w:rPr>
              <w:t>./min lub +/-2 %</w:t>
            </w:r>
          </w:p>
        </w:tc>
        <w:tc>
          <w:tcPr>
            <w:tcW w:w="0" w:type="auto"/>
          </w:tcPr>
          <w:p w:rsidR="00391A8B" w:rsidRDefault="00391A8B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D4964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91A8B" w:rsidRPr="00092DB3" w:rsidRDefault="00391A8B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  <w:b/>
              </w:rPr>
              <w:t>Alarm</w:t>
            </w:r>
            <w:r w:rsidRPr="00092DB3">
              <w:rPr>
                <w:rFonts w:ascii="Arial" w:hAnsi="Arial" w:cs="Arial"/>
              </w:rPr>
              <w:t>: SpO2, czujnik odłączony, niski poziom energii</w:t>
            </w:r>
          </w:p>
        </w:tc>
        <w:tc>
          <w:tcPr>
            <w:tcW w:w="0" w:type="auto"/>
          </w:tcPr>
          <w:p w:rsidR="00391A8B" w:rsidRDefault="00391A8B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D4964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91A8B" w:rsidRPr="00092DB3" w:rsidRDefault="00391A8B" w:rsidP="00391A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 xml:space="preserve">Wyświetlacz </w:t>
            </w:r>
            <w:r w:rsidR="00092DB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391A8B" w:rsidRPr="00092DB3" w:rsidRDefault="00391A8B" w:rsidP="00E51DB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>Typ: LCD</w:t>
            </w:r>
          </w:p>
          <w:p w:rsidR="00E51DBE" w:rsidRPr="00092DB3" w:rsidRDefault="00E51DBE" w:rsidP="00E51DB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>&gt;3,2”</w:t>
            </w:r>
          </w:p>
          <w:p w:rsidR="00E51DBE" w:rsidRPr="00092DB3" w:rsidRDefault="00E51DBE" w:rsidP="00E51DB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>Możliwość wyświetlania „dużych cyfr”</w:t>
            </w:r>
          </w:p>
        </w:tc>
        <w:tc>
          <w:tcPr>
            <w:tcW w:w="0" w:type="auto"/>
          </w:tcPr>
          <w:p w:rsidR="00391A8B" w:rsidRDefault="00391A8B" w:rsidP="0086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D4964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91A8B" w:rsidRPr="00092DB3" w:rsidRDefault="00E51DBE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  <w:b/>
              </w:rPr>
              <w:t xml:space="preserve">Zasilanie: </w:t>
            </w:r>
            <w:r w:rsidRPr="00092DB3">
              <w:rPr>
                <w:rFonts w:ascii="Arial" w:hAnsi="Arial" w:cs="Arial"/>
              </w:rPr>
              <w:t>akumulatorowe i sieciowe</w:t>
            </w:r>
          </w:p>
        </w:tc>
        <w:tc>
          <w:tcPr>
            <w:tcW w:w="0" w:type="auto"/>
          </w:tcPr>
          <w:p w:rsidR="00391A8B" w:rsidRDefault="00E51DBE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D4964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92DB3" w:rsidRDefault="00E51DBE" w:rsidP="00391A8B">
            <w:pPr>
              <w:rPr>
                <w:rFonts w:ascii="Arial" w:hAnsi="Arial" w:cs="Arial"/>
              </w:rPr>
            </w:pPr>
            <w:r w:rsidRPr="00092DB3">
              <w:rPr>
                <w:rFonts w:ascii="Arial" w:hAnsi="Arial" w:cs="Arial"/>
              </w:rPr>
              <w:t xml:space="preserve">Przeznaczony dla pacjentów dorosłych, dzieci </w:t>
            </w:r>
          </w:p>
          <w:p w:rsidR="00391A8B" w:rsidRPr="00092DB3" w:rsidRDefault="00E51DBE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</w:rPr>
              <w:t>i noworodków</w:t>
            </w:r>
          </w:p>
        </w:tc>
        <w:tc>
          <w:tcPr>
            <w:tcW w:w="0" w:type="auto"/>
          </w:tcPr>
          <w:p w:rsidR="00391A8B" w:rsidRDefault="00E51DBE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D4964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51DBE" w:rsidRPr="00092DB3" w:rsidRDefault="00E51DBE" w:rsidP="00E51DB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Wymiary </w:t>
            </w:r>
          </w:p>
          <w:p w:rsidR="00E51DBE" w:rsidRPr="00092DB3" w:rsidRDefault="00E51DBE" w:rsidP="00E51DB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 xml:space="preserve">Rozmiar: ok. </w:t>
            </w:r>
            <w:r w:rsidR="003D4964" w:rsidRPr="00092DB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  <w:r w:rsidRPr="00092DB3">
              <w:rPr>
                <w:rFonts w:ascii="Arial" w:eastAsia="Times New Roman" w:hAnsi="Arial" w:cs="Arial"/>
                <w:sz w:val="24"/>
                <w:szCs w:val="24"/>
              </w:rPr>
              <w:t>x170x</w:t>
            </w:r>
            <w:r w:rsidR="003D4964" w:rsidRPr="00092DB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092DB3">
              <w:rPr>
                <w:rFonts w:ascii="Arial" w:eastAsia="Times New Roman" w:hAnsi="Arial" w:cs="Arial"/>
                <w:sz w:val="24"/>
                <w:szCs w:val="24"/>
              </w:rPr>
              <w:t xml:space="preserve"> mm</w:t>
            </w:r>
          </w:p>
          <w:p w:rsidR="00391A8B" w:rsidRPr="00092DB3" w:rsidRDefault="00E51DBE" w:rsidP="00092DB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92DB3">
              <w:rPr>
                <w:rFonts w:ascii="Arial" w:eastAsia="Times New Roman" w:hAnsi="Arial" w:cs="Arial"/>
                <w:sz w:val="24"/>
                <w:szCs w:val="24"/>
              </w:rPr>
              <w:t>+/- 20%</w:t>
            </w:r>
          </w:p>
        </w:tc>
        <w:tc>
          <w:tcPr>
            <w:tcW w:w="0" w:type="auto"/>
          </w:tcPr>
          <w:p w:rsidR="00391A8B" w:rsidRDefault="003D4964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D4964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91A8B" w:rsidRPr="00092DB3" w:rsidRDefault="003D4964" w:rsidP="00391A8B">
            <w:pPr>
              <w:rPr>
                <w:rFonts w:ascii="Arial" w:hAnsi="Arial" w:cs="Arial"/>
              </w:rPr>
            </w:pPr>
            <w:r w:rsidRPr="00092DB3">
              <w:rPr>
                <w:rFonts w:ascii="Arial" w:hAnsi="Arial" w:cs="Arial"/>
                <w:b/>
              </w:rPr>
              <w:t>W</w:t>
            </w:r>
            <w:r w:rsidR="00E51DBE" w:rsidRPr="00092DB3">
              <w:rPr>
                <w:rFonts w:ascii="Arial" w:hAnsi="Arial" w:cs="Arial"/>
                <w:b/>
              </w:rPr>
              <w:t>aga</w:t>
            </w:r>
            <w:r w:rsidRPr="00092DB3">
              <w:rPr>
                <w:rFonts w:ascii="Arial" w:hAnsi="Arial" w:cs="Arial"/>
                <w:b/>
              </w:rPr>
              <w:t>:</w:t>
            </w:r>
            <w:r w:rsidR="00E51DBE" w:rsidRPr="00092DB3">
              <w:rPr>
                <w:rFonts w:ascii="Arial" w:hAnsi="Arial" w:cs="Arial"/>
                <w:b/>
              </w:rPr>
              <w:t xml:space="preserve"> </w:t>
            </w:r>
            <w:r w:rsidRPr="00092DB3">
              <w:rPr>
                <w:rFonts w:ascii="Arial" w:hAnsi="Arial" w:cs="Arial"/>
                <w:b/>
              </w:rPr>
              <w:t xml:space="preserve">    </w:t>
            </w:r>
            <w:r w:rsidRPr="00092DB3">
              <w:rPr>
                <w:rFonts w:ascii="Arial" w:hAnsi="Arial" w:cs="Arial"/>
              </w:rPr>
              <w:t>1,5</w:t>
            </w:r>
            <w:r w:rsidR="00E51DBE" w:rsidRPr="00092DB3">
              <w:rPr>
                <w:rFonts w:ascii="Arial" w:hAnsi="Arial" w:cs="Arial"/>
              </w:rPr>
              <w:t xml:space="preserve"> kg</w:t>
            </w:r>
          </w:p>
          <w:p w:rsidR="003D4964" w:rsidRPr="00092DB3" w:rsidRDefault="003D4964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</w:rPr>
              <w:t>+/- 30%</w:t>
            </w:r>
          </w:p>
        </w:tc>
        <w:tc>
          <w:tcPr>
            <w:tcW w:w="0" w:type="auto"/>
          </w:tcPr>
          <w:p w:rsidR="00391A8B" w:rsidRDefault="003D4964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3D4964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91A8B" w:rsidRPr="00092DB3" w:rsidRDefault="003D4964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  <w:b/>
              </w:rPr>
              <w:t>Sensory:</w:t>
            </w:r>
            <w:r w:rsidRPr="00092DB3">
              <w:rPr>
                <w:rFonts w:ascii="Arial" w:hAnsi="Arial" w:cs="Arial"/>
              </w:rPr>
              <w:t xml:space="preserve"> </w:t>
            </w:r>
            <w:proofErr w:type="spellStart"/>
            <w:r w:rsidRPr="00092DB3">
              <w:rPr>
                <w:rFonts w:ascii="Arial" w:hAnsi="Arial" w:cs="Arial"/>
              </w:rPr>
              <w:t>neonatalny</w:t>
            </w:r>
            <w:proofErr w:type="spellEnd"/>
            <w:r w:rsidRPr="00092DB3">
              <w:rPr>
                <w:rFonts w:ascii="Arial" w:hAnsi="Arial" w:cs="Arial"/>
              </w:rPr>
              <w:t xml:space="preserve"> (noworodkowy), dziecięcy, dla dorosłych w opcji silikonowej i klips</w:t>
            </w:r>
          </w:p>
        </w:tc>
        <w:tc>
          <w:tcPr>
            <w:tcW w:w="0" w:type="auto"/>
          </w:tcPr>
          <w:p w:rsidR="00391A8B" w:rsidRDefault="003D4964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8674C0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391A8B" w:rsidRPr="00092DB3" w:rsidRDefault="003D4964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  <w:sz w:val="24"/>
                <w:szCs w:val="24"/>
              </w:rPr>
              <w:t>Instrukcja obsługi w języku polskim</w:t>
            </w:r>
          </w:p>
        </w:tc>
        <w:tc>
          <w:tcPr>
            <w:tcW w:w="0" w:type="auto"/>
          </w:tcPr>
          <w:p w:rsidR="00391A8B" w:rsidRDefault="008674C0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tr w:rsidR="00092DB3" w:rsidTr="00391A8B">
        <w:tc>
          <w:tcPr>
            <w:tcW w:w="0" w:type="auto"/>
          </w:tcPr>
          <w:p w:rsidR="00092DB3" w:rsidRDefault="00092DB3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092DB3" w:rsidRPr="00092DB3" w:rsidRDefault="00092DB3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  <w:sz w:val="24"/>
                <w:szCs w:val="24"/>
              </w:rPr>
              <w:t>Przeszkolenie personelu</w:t>
            </w:r>
          </w:p>
        </w:tc>
        <w:tc>
          <w:tcPr>
            <w:tcW w:w="0" w:type="auto"/>
          </w:tcPr>
          <w:p w:rsidR="00092DB3" w:rsidRDefault="00092DB3" w:rsidP="00867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92DB3" w:rsidRDefault="00092DB3" w:rsidP="00391A8B">
            <w:pPr>
              <w:rPr>
                <w:sz w:val="24"/>
                <w:szCs w:val="24"/>
              </w:rPr>
            </w:pPr>
          </w:p>
        </w:tc>
      </w:tr>
      <w:tr w:rsidR="00391A8B" w:rsidTr="00391A8B">
        <w:tc>
          <w:tcPr>
            <w:tcW w:w="0" w:type="auto"/>
          </w:tcPr>
          <w:p w:rsidR="00391A8B" w:rsidRDefault="008674C0" w:rsidP="0039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391A8B" w:rsidRPr="00092DB3" w:rsidRDefault="003D4964" w:rsidP="00391A8B">
            <w:pPr>
              <w:rPr>
                <w:rFonts w:ascii="Arial" w:hAnsi="Arial" w:cs="Arial"/>
                <w:sz w:val="24"/>
                <w:szCs w:val="24"/>
              </w:rPr>
            </w:pPr>
            <w:r w:rsidRPr="00092DB3">
              <w:rPr>
                <w:rFonts w:ascii="Arial" w:hAnsi="Arial" w:cs="Arial"/>
                <w:sz w:val="24"/>
                <w:szCs w:val="24"/>
              </w:rPr>
              <w:t>Gwarancja co najmniej 12 miesięcy.</w:t>
            </w:r>
          </w:p>
        </w:tc>
        <w:tc>
          <w:tcPr>
            <w:tcW w:w="0" w:type="auto"/>
          </w:tcPr>
          <w:p w:rsidR="00391A8B" w:rsidRDefault="008674C0" w:rsidP="0086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391A8B" w:rsidRDefault="00391A8B" w:rsidP="00391A8B">
            <w:pPr>
              <w:rPr>
                <w:sz w:val="24"/>
                <w:szCs w:val="24"/>
              </w:rPr>
            </w:pPr>
          </w:p>
        </w:tc>
      </w:tr>
      <w:bookmarkEnd w:id="0"/>
    </w:tbl>
    <w:p w:rsidR="00092DB3" w:rsidRDefault="00092DB3" w:rsidP="00391A8B"/>
    <w:p w:rsidR="00391A8B" w:rsidRPr="008674C0" w:rsidRDefault="008674C0" w:rsidP="00391A8B">
      <w:r w:rsidRPr="008674C0">
        <w:lastRenderedPageBreak/>
        <w:t>Powyższe warunki graniczne stanowią wymagania odcinające.</w:t>
      </w:r>
    </w:p>
    <w:p w:rsidR="008674C0" w:rsidRPr="008674C0" w:rsidRDefault="008674C0" w:rsidP="00391A8B">
      <w:r w:rsidRPr="008674C0">
        <w:t>Nie spełnienie nawet jednego z w/w wymagań spowoduje odrzucenie oferty.</w:t>
      </w:r>
    </w:p>
    <w:p w:rsidR="008674C0" w:rsidRPr="008674C0" w:rsidRDefault="008674C0" w:rsidP="00391A8B">
      <w:r w:rsidRPr="008674C0">
        <w:t>Brak opisu będzie traktowany jako brak danego parametru w oferowanej konfiguracji urządzenia.</w:t>
      </w:r>
    </w:p>
    <w:p w:rsidR="00092DB3" w:rsidRDefault="008674C0" w:rsidP="00391A8B">
      <w:r w:rsidRPr="008674C0">
        <w:t xml:space="preserve">Oświadczamy, że oferowane powyżej wyspecyfikowane urządzenie jest kompletne i będzie gotowe </w:t>
      </w:r>
    </w:p>
    <w:p w:rsidR="008674C0" w:rsidRDefault="008674C0" w:rsidP="00391A8B">
      <w:r w:rsidRPr="008674C0">
        <w:t>do użytkowania bez żadnych dodatkowych zakupów i inwestycji.</w:t>
      </w:r>
    </w:p>
    <w:p w:rsidR="008674C0" w:rsidRDefault="008674C0" w:rsidP="00391A8B"/>
    <w:p w:rsidR="008674C0" w:rsidRDefault="008674C0" w:rsidP="00391A8B"/>
    <w:p w:rsidR="008674C0" w:rsidRDefault="008674C0" w:rsidP="00391A8B"/>
    <w:p w:rsidR="008674C0" w:rsidRPr="008674C0" w:rsidRDefault="008674C0" w:rsidP="00391A8B">
      <w:r>
        <w:t>Data i podpis……………………………….</w:t>
      </w:r>
    </w:p>
    <w:sectPr w:rsidR="008674C0" w:rsidRPr="008674C0" w:rsidSect="001A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1D80"/>
    <w:multiLevelType w:val="multilevel"/>
    <w:tmpl w:val="D57C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64D42"/>
    <w:multiLevelType w:val="multilevel"/>
    <w:tmpl w:val="5B5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B4CEA"/>
    <w:multiLevelType w:val="multilevel"/>
    <w:tmpl w:val="9DE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87B2F"/>
    <w:multiLevelType w:val="multilevel"/>
    <w:tmpl w:val="073A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8B"/>
    <w:rsid w:val="00092DB3"/>
    <w:rsid w:val="001045C4"/>
    <w:rsid w:val="001A7607"/>
    <w:rsid w:val="00270E49"/>
    <w:rsid w:val="002C5BFB"/>
    <w:rsid w:val="00391A8B"/>
    <w:rsid w:val="003D4964"/>
    <w:rsid w:val="00771184"/>
    <w:rsid w:val="00835C17"/>
    <w:rsid w:val="008674C0"/>
    <w:rsid w:val="00BE0FC6"/>
    <w:rsid w:val="00E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194F3-C27F-4A4B-806B-7DEE29D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r.borecka</dc:creator>
  <cp:keywords/>
  <dc:description/>
  <cp:lastModifiedBy>e.szczepaniec</cp:lastModifiedBy>
  <cp:revision>3</cp:revision>
  <cp:lastPrinted>2019-03-22T07:05:00Z</cp:lastPrinted>
  <dcterms:created xsi:type="dcterms:W3CDTF">2019-05-24T12:01:00Z</dcterms:created>
  <dcterms:modified xsi:type="dcterms:W3CDTF">2019-05-24T12:01:00Z</dcterms:modified>
</cp:coreProperties>
</file>