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2B7697" w14:textId="77777777" w:rsidR="004B41E1" w:rsidRDefault="004B41E1">
      <w:pPr>
        <w:pStyle w:val="NormalnyWeb"/>
        <w:spacing w:before="0" w:after="0"/>
        <w:jc w:val="center"/>
        <w:rPr>
          <w:rFonts w:ascii="Calibri" w:hAnsi="Calibri" w:cs="Calibri"/>
          <w:bCs/>
        </w:rPr>
      </w:pPr>
      <w:r>
        <w:rPr>
          <w:rFonts w:ascii="Calibri" w:hAnsi="Calibri" w:cs="Calibri"/>
          <w:b/>
          <w:i/>
          <w:iCs/>
          <w:color w:val="000000"/>
        </w:rPr>
        <w:t xml:space="preserve">PROJEKT </w:t>
      </w:r>
    </w:p>
    <w:p w14:paraId="1C713269" w14:textId="77777777" w:rsidR="004B41E1" w:rsidRDefault="004B41E1">
      <w:pPr>
        <w:spacing w:before="240"/>
        <w:jc w:val="center"/>
        <w:rPr>
          <w:rFonts w:ascii="Calibri" w:hAnsi="Calibri" w:cs="Calibri"/>
          <w:b w:val="0"/>
          <w:bCs/>
          <w:szCs w:val="24"/>
        </w:rPr>
      </w:pPr>
      <w:r>
        <w:rPr>
          <w:rFonts w:ascii="Calibri" w:hAnsi="Calibri" w:cs="Calibri"/>
          <w:bCs/>
          <w:szCs w:val="24"/>
        </w:rPr>
        <w:t>UMOWA NR ……………..</w:t>
      </w:r>
    </w:p>
    <w:p w14:paraId="3DA7986C" w14:textId="77777777" w:rsidR="004B41E1" w:rsidRDefault="004B41E1">
      <w:pPr>
        <w:spacing w:before="240"/>
        <w:jc w:val="center"/>
        <w:rPr>
          <w:rFonts w:ascii="Calibri" w:hAnsi="Calibri" w:cs="Calibri"/>
          <w:b w:val="0"/>
          <w:bCs/>
          <w:szCs w:val="24"/>
        </w:rPr>
      </w:pPr>
    </w:p>
    <w:p w14:paraId="618F3C80" w14:textId="77777777" w:rsidR="004B41E1" w:rsidRDefault="004B41E1">
      <w:pPr>
        <w:rPr>
          <w:rFonts w:ascii="Calibri" w:hAnsi="Calibri" w:cs="Calibri"/>
          <w:b w:val="0"/>
          <w:szCs w:val="24"/>
        </w:rPr>
      </w:pPr>
      <w:r>
        <w:rPr>
          <w:rFonts w:ascii="Calibri" w:hAnsi="Calibri" w:cs="Calibri"/>
          <w:b w:val="0"/>
          <w:szCs w:val="24"/>
        </w:rPr>
        <w:t>zawarta w dniu ……………… 202</w:t>
      </w:r>
      <w:r w:rsidR="0037157B">
        <w:rPr>
          <w:rFonts w:ascii="Calibri" w:hAnsi="Calibri" w:cs="Calibri"/>
          <w:b w:val="0"/>
          <w:szCs w:val="24"/>
        </w:rPr>
        <w:t>4</w:t>
      </w:r>
      <w:r>
        <w:rPr>
          <w:rFonts w:ascii="Calibri" w:hAnsi="Calibri" w:cs="Calibri"/>
          <w:b w:val="0"/>
          <w:szCs w:val="24"/>
        </w:rPr>
        <w:t xml:space="preserve"> r. w Rytwianach pomiędzy:</w:t>
      </w:r>
    </w:p>
    <w:p w14:paraId="4F10EF76" w14:textId="77777777" w:rsidR="004B41E1" w:rsidRDefault="004B41E1">
      <w:pPr>
        <w:rPr>
          <w:rFonts w:ascii="Calibri" w:hAnsi="Calibri" w:cs="Calibri"/>
          <w:b w:val="0"/>
          <w:szCs w:val="24"/>
        </w:rPr>
      </w:pPr>
    </w:p>
    <w:p w14:paraId="57BF7076" w14:textId="77777777" w:rsidR="004B41E1" w:rsidRDefault="004B41E1">
      <w:pPr>
        <w:jc w:val="center"/>
        <w:rPr>
          <w:rFonts w:ascii="Calibri" w:hAnsi="Calibri" w:cs="Calibri"/>
          <w:szCs w:val="24"/>
        </w:rPr>
      </w:pPr>
      <w:r>
        <w:rPr>
          <w:rFonts w:ascii="Calibri" w:hAnsi="Calibri" w:cs="Calibri"/>
          <w:bCs/>
          <w:szCs w:val="24"/>
        </w:rPr>
        <w:t>Gminą  Rytwiany</w:t>
      </w:r>
    </w:p>
    <w:p w14:paraId="664A3C9A" w14:textId="77777777" w:rsidR="004B41E1" w:rsidRDefault="004B41E1">
      <w:pPr>
        <w:jc w:val="center"/>
        <w:rPr>
          <w:rFonts w:ascii="Calibri" w:hAnsi="Calibri" w:cs="Calibri"/>
          <w:szCs w:val="24"/>
        </w:rPr>
      </w:pPr>
      <w:r>
        <w:rPr>
          <w:rFonts w:ascii="Calibri" w:hAnsi="Calibri" w:cs="Calibri"/>
          <w:szCs w:val="24"/>
        </w:rPr>
        <w:t xml:space="preserve">ul. Staszowska 15 </w:t>
      </w:r>
    </w:p>
    <w:p w14:paraId="4903C2B3" w14:textId="77777777" w:rsidR="004B41E1" w:rsidRDefault="004B41E1">
      <w:pPr>
        <w:jc w:val="center"/>
        <w:rPr>
          <w:rFonts w:ascii="Calibri" w:hAnsi="Calibri" w:cs="Calibri"/>
          <w:szCs w:val="24"/>
        </w:rPr>
      </w:pPr>
      <w:r>
        <w:rPr>
          <w:rFonts w:ascii="Calibri" w:hAnsi="Calibri" w:cs="Calibri"/>
          <w:szCs w:val="24"/>
        </w:rPr>
        <w:t>28-236 Rytwiany</w:t>
      </w:r>
    </w:p>
    <w:p w14:paraId="3051364E" w14:textId="77777777" w:rsidR="004B41E1" w:rsidRDefault="004B41E1">
      <w:pPr>
        <w:tabs>
          <w:tab w:val="left" w:pos="1530"/>
          <w:tab w:val="center" w:pos="4702"/>
        </w:tabs>
        <w:spacing w:line="360" w:lineRule="auto"/>
        <w:rPr>
          <w:rFonts w:ascii="Calibri" w:hAnsi="Calibri" w:cs="Calibri"/>
          <w:szCs w:val="24"/>
        </w:rPr>
      </w:pPr>
      <w:r>
        <w:rPr>
          <w:rFonts w:ascii="Calibri" w:hAnsi="Calibri" w:cs="Calibri"/>
          <w:szCs w:val="24"/>
        </w:rPr>
        <w:tab/>
      </w:r>
      <w:r>
        <w:rPr>
          <w:rFonts w:ascii="Calibri" w:hAnsi="Calibri" w:cs="Calibri"/>
          <w:szCs w:val="24"/>
        </w:rPr>
        <w:tab/>
        <w:t>NIP 866-159-91-79, REGON 830409726</w:t>
      </w:r>
    </w:p>
    <w:p w14:paraId="369D09AE" w14:textId="77777777" w:rsidR="004B41E1" w:rsidRDefault="004B41E1">
      <w:pPr>
        <w:jc w:val="center"/>
        <w:rPr>
          <w:rFonts w:ascii="Calibri" w:hAnsi="Calibri" w:cs="Calibri"/>
          <w:szCs w:val="24"/>
        </w:rPr>
      </w:pPr>
    </w:p>
    <w:p w14:paraId="41892CA8" w14:textId="77777777" w:rsidR="004B41E1" w:rsidRDefault="004B41E1">
      <w:pPr>
        <w:jc w:val="both"/>
        <w:rPr>
          <w:rFonts w:ascii="Calibri" w:hAnsi="Calibri" w:cs="Calibri"/>
          <w:b w:val="0"/>
          <w:bCs/>
          <w:szCs w:val="24"/>
        </w:rPr>
      </w:pPr>
      <w:r>
        <w:rPr>
          <w:rFonts w:ascii="Calibri" w:hAnsi="Calibri" w:cs="Calibri"/>
          <w:b w:val="0"/>
          <w:bCs/>
          <w:szCs w:val="24"/>
        </w:rPr>
        <w:t xml:space="preserve">zwaną w dalszej części umowy </w:t>
      </w:r>
      <w:r>
        <w:rPr>
          <w:rFonts w:ascii="Calibri" w:hAnsi="Calibri" w:cs="Calibri"/>
          <w:szCs w:val="24"/>
        </w:rPr>
        <w:t>„Zamawiającym”</w:t>
      </w:r>
      <w:r>
        <w:rPr>
          <w:rFonts w:ascii="Calibri" w:hAnsi="Calibri" w:cs="Calibri"/>
          <w:b w:val="0"/>
          <w:bCs/>
          <w:szCs w:val="24"/>
        </w:rPr>
        <w:t xml:space="preserve"> reprezentowanym przez:</w:t>
      </w:r>
    </w:p>
    <w:p w14:paraId="4682F7B5" w14:textId="77777777" w:rsidR="004B41E1" w:rsidRDefault="004B41E1">
      <w:pPr>
        <w:numPr>
          <w:ilvl w:val="0"/>
          <w:numId w:val="27"/>
        </w:numPr>
        <w:ind w:left="426"/>
        <w:jc w:val="both"/>
        <w:rPr>
          <w:rFonts w:ascii="Calibri" w:hAnsi="Calibri" w:cs="Calibri"/>
          <w:b w:val="0"/>
          <w:bCs/>
          <w:szCs w:val="24"/>
        </w:rPr>
      </w:pPr>
      <w:r>
        <w:rPr>
          <w:rFonts w:ascii="Calibri" w:hAnsi="Calibri" w:cs="Calibri"/>
          <w:b w:val="0"/>
          <w:bCs/>
          <w:szCs w:val="24"/>
        </w:rPr>
        <w:t>Wójta Gminy – ……………….,</w:t>
      </w:r>
    </w:p>
    <w:p w14:paraId="2965A9F4" w14:textId="77777777" w:rsidR="004B41E1" w:rsidRDefault="004B41E1">
      <w:pPr>
        <w:numPr>
          <w:ilvl w:val="0"/>
          <w:numId w:val="27"/>
        </w:numPr>
        <w:ind w:left="426"/>
        <w:jc w:val="both"/>
        <w:rPr>
          <w:rFonts w:ascii="Calibri" w:hAnsi="Calibri" w:cs="Calibri"/>
          <w:b w:val="0"/>
          <w:bCs/>
          <w:szCs w:val="24"/>
        </w:rPr>
      </w:pPr>
      <w:r>
        <w:rPr>
          <w:rFonts w:ascii="Calibri" w:hAnsi="Calibri" w:cs="Calibri"/>
          <w:b w:val="0"/>
          <w:bCs/>
          <w:szCs w:val="24"/>
        </w:rPr>
        <w:t>Skarbnika Gminy – ……………,</w:t>
      </w:r>
    </w:p>
    <w:p w14:paraId="3C35CF41" w14:textId="77777777" w:rsidR="004B41E1" w:rsidRDefault="004B41E1">
      <w:pPr>
        <w:spacing w:before="240"/>
        <w:rPr>
          <w:rFonts w:ascii="Calibri" w:hAnsi="Calibri" w:cs="Calibri"/>
          <w:b w:val="0"/>
          <w:bCs/>
          <w:szCs w:val="24"/>
        </w:rPr>
      </w:pPr>
      <w:r>
        <w:rPr>
          <w:rFonts w:ascii="Calibri" w:hAnsi="Calibri" w:cs="Calibri"/>
          <w:b w:val="0"/>
          <w:bCs/>
          <w:szCs w:val="24"/>
        </w:rPr>
        <w:t xml:space="preserve">a </w:t>
      </w:r>
    </w:p>
    <w:p w14:paraId="775CD3BE" w14:textId="77777777" w:rsidR="004B41E1" w:rsidRDefault="004B41E1">
      <w:pPr>
        <w:jc w:val="center"/>
        <w:rPr>
          <w:rFonts w:ascii="Calibri" w:hAnsi="Calibri" w:cs="Calibri"/>
          <w:b w:val="0"/>
          <w:bCs/>
          <w:szCs w:val="24"/>
        </w:rPr>
      </w:pPr>
      <w:r>
        <w:rPr>
          <w:rFonts w:ascii="Calibri" w:hAnsi="Calibri" w:cs="Calibri"/>
          <w:b w:val="0"/>
          <w:bCs/>
          <w:szCs w:val="24"/>
        </w:rPr>
        <w:t>firmą...………………………………………………………………………………………………</w:t>
      </w:r>
    </w:p>
    <w:p w14:paraId="3F3405C7" w14:textId="77777777" w:rsidR="004B41E1" w:rsidRDefault="004B41E1">
      <w:pPr>
        <w:jc w:val="center"/>
        <w:rPr>
          <w:rFonts w:ascii="Calibri" w:hAnsi="Calibri" w:cs="Calibri"/>
          <w:b w:val="0"/>
          <w:bCs/>
          <w:szCs w:val="24"/>
        </w:rPr>
      </w:pPr>
      <w:r>
        <w:rPr>
          <w:rFonts w:ascii="Calibri" w:hAnsi="Calibri" w:cs="Calibri"/>
          <w:b w:val="0"/>
          <w:bCs/>
          <w:szCs w:val="24"/>
        </w:rPr>
        <w:t>adres...………………………………………………………………………………………………</w:t>
      </w:r>
    </w:p>
    <w:p w14:paraId="49CE708B" w14:textId="77777777" w:rsidR="004B41E1" w:rsidRDefault="004B41E1">
      <w:pPr>
        <w:jc w:val="center"/>
        <w:rPr>
          <w:rFonts w:ascii="Calibri" w:hAnsi="Calibri" w:cs="Calibri"/>
          <w:szCs w:val="24"/>
        </w:rPr>
      </w:pPr>
      <w:r>
        <w:rPr>
          <w:rFonts w:ascii="Calibri" w:hAnsi="Calibri" w:cs="Calibri"/>
          <w:b w:val="0"/>
          <w:bCs/>
          <w:szCs w:val="24"/>
        </w:rPr>
        <w:t>NIP …………………………………………………………………………………………………</w:t>
      </w:r>
    </w:p>
    <w:p w14:paraId="0FC068C1" w14:textId="77777777" w:rsidR="004B41E1" w:rsidRDefault="004B41E1">
      <w:pPr>
        <w:rPr>
          <w:rFonts w:ascii="Calibri" w:hAnsi="Calibri" w:cs="Calibri"/>
          <w:b w:val="0"/>
          <w:bCs/>
        </w:rPr>
      </w:pPr>
      <w:r>
        <w:rPr>
          <w:rFonts w:ascii="Calibri" w:hAnsi="Calibri" w:cs="Calibri"/>
          <w:b w:val="0"/>
          <w:bCs/>
          <w:szCs w:val="24"/>
        </w:rPr>
        <w:t xml:space="preserve">zwanym w dalszej części umowy </w:t>
      </w:r>
      <w:r>
        <w:rPr>
          <w:rFonts w:ascii="Calibri" w:hAnsi="Calibri" w:cs="Calibri"/>
          <w:szCs w:val="24"/>
        </w:rPr>
        <w:t>„Wykonawcą”</w:t>
      </w:r>
      <w:r>
        <w:rPr>
          <w:rFonts w:ascii="Calibri" w:hAnsi="Calibri" w:cs="Calibri"/>
          <w:b w:val="0"/>
          <w:bCs/>
          <w:szCs w:val="24"/>
        </w:rPr>
        <w:t xml:space="preserve"> reprezentowanym przez:</w:t>
      </w:r>
    </w:p>
    <w:p w14:paraId="637F68F0" w14:textId="77777777" w:rsidR="004B41E1" w:rsidRDefault="004B41E1">
      <w:pPr>
        <w:numPr>
          <w:ilvl w:val="0"/>
          <w:numId w:val="49"/>
        </w:numPr>
        <w:tabs>
          <w:tab w:val="left" w:pos="456"/>
        </w:tabs>
        <w:ind w:left="454" w:hanging="397"/>
        <w:rPr>
          <w:rFonts w:ascii="Calibri" w:hAnsi="Calibri" w:cs="Calibri"/>
        </w:rPr>
      </w:pPr>
      <w:r>
        <w:rPr>
          <w:rFonts w:ascii="Calibri" w:hAnsi="Calibri" w:cs="Calibri"/>
          <w:b w:val="0"/>
        </w:rPr>
        <w:t>………………………………………………………</w:t>
      </w:r>
    </w:p>
    <w:p w14:paraId="29E99B33" w14:textId="77777777" w:rsidR="0037157B" w:rsidRDefault="0037157B" w:rsidP="0037157B">
      <w:pPr>
        <w:tabs>
          <w:tab w:val="left" w:pos="456"/>
        </w:tabs>
        <w:rPr>
          <w:rFonts w:ascii="Calibri" w:hAnsi="Calibri" w:cs="Calibri"/>
        </w:rPr>
      </w:pPr>
    </w:p>
    <w:p w14:paraId="01F3CF78" w14:textId="77777777" w:rsidR="0037157B" w:rsidRDefault="0037157B" w:rsidP="0037157B">
      <w:pPr>
        <w:tabs>
          <w:tab w:val="left" w:pos="456"/>
        </w:tabs>
        <w:rPr>
          <w:rFonts w:ascii="Calibri" w:hAnsi="Calibri" w:cs="Calibri"/>
          <w:b w:val="0"/>
          <w:bCs/>
        </w:rPr>
      </w:pPr>
      <w:r>
        <w:rPr>
          <w:rFonts w:ascii="Calibri" w:hAnsi="Calibri" w:cs="Calibri"/>
          <w:b w:val="0"/>
          <w:bCs/>
        </w:rPr>
        <w:t>zwanymi łącznie w dalszej części niniejszej umowy „Stronami”.</w:t>
      </w:r>
    </w:p>
    <w:p w14:paraId="016ADD34" w14:textId="77777777" w:rsidR="004B41E1" w:rsidRDefault="004B41E1">
      <w:pPr>
        <w:pStyle w:val="western"/>
        <w:spacing w:before="0" w:after="0"/>
        <w:jc w:val="both"/>
        <w:rPr>
          <w:rFonts w:ascii="Calibri" w:hAnsi="Calibri" w:cs="Calibri"/>
        </w:rPr>
      </w:pPr>
    </w:p>
    <w:p w14:paraId="7BB4C69E" w14:textId="77777777" w:rsidR="004B41E1" w:rsidRDefault="004B41E1">
      <w:pPr>
        <w:pStyle w:val="NormalnyWeb"/>
        <w:spacing w:before="0" w:after="0"/>
        <w:jc w:val="center"/>
        <w:rPr>
          <w:rFonts w:ascii="Calibri" w:hAnsi="Calibri" w:cs="Calibri"/>
          <w:b/>
          <w:bCs/>
          <w:color w:val="000000"/>
          <w:lang w:val="de-DE"/>
        </w:rPr>
      </w:pPr>
      <w:r>
        <w:rPr>
          <w:rFonts w:ascii="Calibri" w:hAnsi="Calibri" w:cs="Calibri"/>
          <w:b/>
          <w:bCs/>
          <w:color w:val="000000"/>
          <w:lang w:val="de-DE"/>
        </w:rPr>
        <w:t>§ 1</w:t>
      </w:r>
    </w:p>
    <w:p w14:paraId="6042F32A" w14:textId="297D566B" w:rsidR="00CD012F" w:rsidRPr="00CD012F" w:rsidRDefault="00CD012F" w:rsidP="00CD012F">
      <w:pPr>
        <w:spacing w:line="360" w:lineRule="auto"/>
        <w:jc w:val="both"/>
        <w:rPr>
          <w:rFonts w:asciiTheme="minorHAnsi" w:hAnsiTheme="minorHAnsi" w:cstheme="minorHAnsi"/>
          <w:b w:val="0"/>
          <w:bCs/>
        </w:rPr>
      </w:pPr>
      <w:r w:rsidRPr="00CD012F">
        <w:rPr>
          <w:rFonts w:asciiTheme="minorHAnsi" w:hAnsiTheme="minorHAnsi" w:cstheme="minorHAnsi"/>
          <w:b w:val="0"/>
          <w:bCs/>
        </w:rPr>
        <w:t>W wyniku rozstrzygnięcia postępowania o udzielenie zamówienia publicznego klasycznego przeprowadzanego w trybie podstawowym bez negocjacji, na podstawie art. 275 ust. 1 ustawy z</w:t>
      </w:r>
      <w:r>
        <w:rPr>
          <w:rFonts w:asciiTheme="minorHAnsi" w:hAnsiTheme="minorHAnsi" w:cstheme="minorHAnsi"/>
          <w:b w:val="0"/>
          <w:bCs/>
        </w:rPr>
        <w:t> </w:t>
      </w:r>
      <w:r w:rsidRPr="00CD012F">
        <w:rPr>
          <w:rFonts w:asciiTheme="minorHAnsi" w:hAnsiTheme="minorHAnsi" w:cstheme="minorHAnsi"/>
          <w:b w:val="0"/>
          <w:bCs/>
        </w:rPr>
        <w:t>dnia 11 września 2019 roku Prawo zamówień publicznych (dalej: ustawy PZP) (t.j. Dz. U. z 2023</w:t>
      </w:r>
      <w:r>
        <w:rPr>
          <w:rFonts w:asciiTheme="minorHAnsi" w:hAnsiTheme="minorHAnsi" w:cstheme="minorHAnsi"/>
          <w:b w:val="0"/>
          <w:bCs/>
        </w:rPr>
        <w:t> </w:t>
      </w:r>
      <w:r w:rsidRPr="00CD012F">
        <w:rPr>
          <w:rFonts w:asciiTheme="minorHAnsi" w:hAnsiTheme="minorHAnsi" w:cstheme="minorHAnsi"/>
          <w:b w:val="0"/>
          <w:bCs/>
        </w:rPr>
        <w:t xml:space="preserve">r. poz. 1605 ze zm.) o wartości zamówienia nieprzekraczającej progów unijnych, o których mowa w art. 3 PZP, Zamawiający powierza, a Wykonawca przyjmuje do wykonania zamówienie pn. </w:t>
      </w:r>
      <w:r w:rsidRPr="00CD012F">
        <w:rPr>
          <w:rFonts w:ascii="Calibri" w:hAnsi="Calibri" w:cs="Calibri"/>
        </w:rPr>
        <w:t>„Zaprojektowanie i wykonanie robót budowlanych dla zadania inwestycyjnego pn.  «Budowa oczyszczalni ścieków w miejscowości Szczeka - etap I»”</w:t>
      </w:r>
      <w:r w:rsidRPr="00CD012F">
        <w:rPr>
          <w:rFonts w:asciiTheme="minorHAnsi" w:hAnsiTheme="minorHAnsi" w:cstheme="minorHAnsi"/>
        </w:rPr>
        <w:t>,</w:t>
      </w:r>
      <w:r w:rsidRPr="00CD012F">
        <w:rPr>
          <w:rFonts w:asciiTheme="minorHAnsi" w:hAnsiTheme="minorHAnsi" w:cstheme="minorHAnsi"/>
          <w:b w:val="0"/>
          <w:bCs/>
        </w:rPr>
        <w:t xml:space="preserve"> zgodnie ze złożoną ofertą, której otwarcie nastąpiło dnia ……………</w:t>
      </w:r>
      <w:r>
        <w:rPr>
          <w:rFonts w:asciiTheme="minorHAnsi" w:hAnsiTheme="minorHAnsi" w:cstheme="minorHAnsi"/>
          <w:b w:val="0"/>
          <w:bCs/>
        </w:rPr>
        <w:t>2024 </w:t>
      </w:r>
      <w:r w:rsidRPr="00CD012F">
        <w:rPr>
          <w:rFonts w:asciiTheme="minorHAnsi" w:hAnsiTheme="minorHAnsi" w:cstheme="minorHAnsi"/>
          <w:b w:val="0"/>
          <w:bCs/>
        </w:rPr>
        <w:t>r. oraz postanowieniami Specyfikacji Warunków Zamówienia.</w:t>
      </w:r>
    </w:p>
    <w:p w14:paraId="0A75FE28" w14:textId="77777777" w:rsidR="00CD012F" w:rsidRDefault="00CD012F">
      <w:pPr>
        <w:pStyle w:val="NormalnyWeb"/>
        <w:spacing w:before="0" w:after="0"/>
        <w:jc w:val="center"/>
        <w:rPr>
          <w:rFonts w:ascii="Calibri" w:hAnsi="Calibri" w:cs="Calibri"/>
          <w:color w:val="000000"/>
          <w:lang w:val="de-DE"/>
        </w:rPr>
      </w:pPr>
    </w:p>
    <w:p w14:paraId="4BC9AE09" w14:textId="4869195E" w:rsidR="004B41E1" w:rsidRDefault="004B41E1" w:rsidP="00CD012F">
      <w:pPr>
        <w:pStyle w:val="NormalnyWeb"/>
        <w:numPr>
          <w:ilvl w:val="0"/>
          <w:numId w:val="50"/>
        </w:numPr>
        <w:tabs>
          <w:tab w:val="left" w:pos="288"/>
        </w:tabs>
        <w:spacing w:before="0"/>
        <w:ind w:left="283" w:hanging="340"/>
        <w:jc w:val="both"/>
        <w:rPr>
          <w:rFonts w:ascii="Calibri" w:hAnsi="Calibri" w:cs="Calibri"/>
          <w:color w:val="000000"/>
        </w:rPr>
      </w:pPr>
      <w:r>
        <w:rPr>
          <w:rFonts w:ascii="Calibri" w:hAnsi="Calibri" w:cs="Calibri"/>
          <w:color w:val="000000"/>
        </w:rPr>
        <w:t xml:space="preserve">Przedmiotem umowy jest opracowanie dokumentacji projektowo-kosztorysowej oraz wykonanie robót budowlanych obejmujących </w:t>
      </w:r>
      <w:r w:rsidR="00467CF3">
        <w:rPr>
          <w:rFonts w:ascii="Calibri" w:hAnsi="Calibri" w:cs="Calibri"/>
          <w:color w:val="000000"/>
        </w:rPr>
        <w:t>b</w:t>
      </w:r>
      <w:r w:rsidR="00467CF3">
        <w:rPr>
          <w:rFonts w:ascii="Calibri" w:hAnsi="Calibri" w:cs="Calibri"/>
          <w:bCs/>
        </w:rPr>
        <w:t xml:space="preserve">udowę </w:t>
      </w:r>
      <w:r w:rsidR="00147371">
        <w:rPr>
          <w:rFonts w:ascii="Calibri" w:hAnsi="Calibri" w:cs="Calibri"/>
        </w:rPr>
        <w:t>oczyszczalni ścieków w miejscowości Szczeka -</w:t>
      </w:r>
      <w:r w:rsidR="00CD012F">
        <w:rPr>
          <w:rFonts w:ascii="Calibri" w:hAnsi="Calibri" w:cs="Calibri"/>
        </w:rPr>
        <w:t xml:space="preserve"> </w:t>
      </w:r>
      <w:r w:rsidR="00147371">
        <w:rPr>
          <w:rFonts w:ascii="Calibri" w:hAnsi="Calibri" w:cs="Calibri"/>
        </w:rPr>
        <w:t>etap I</w:t>
      </w:r>
      <w:r>
        <w:rPr>
          <w:rFonts w:ascii="Calibri" w:hAnsi="Calibri" w:cs="Calibri"/>
          <w:color w:val="000000"/>
        </w:rPr>
        <w:t xml:space="preserve">, w systemie </w:t>
      </w:r>
      <w:r>
        <w:rPr>
          <w:rFonts w:ascii="Calibri" w:hAnsi="Calibri" w:cs="Calibri"/>
          <w:b/>
          <w:bCs/>
          <w:color w:val="000000"/>
        </w:rPr>
        <w:t>„zaprojektuj i wybuduj”.</w:t>
      </w:r>
    </w:p>
    <w:p w14:paraId="132666DD" w14:textId="1C945B4A" w:rsidR="004B41E1" w:rsidRDefault="004B41E1">
      <w:pPr>
        <w:pStyle w:val="NormalnyWeb"/>
        <w:numPr>
          <w:ilvl w:val="0"/>
          <w:numId w:val="50"/>
        </w:numPr>
        <w:tabs>
          <w:tab w:val="left" w:pos="288"/>
        </w:tabs>
        <w:spacing w:before="0" w:after="0"/>
        <w:ind w:left="283" w:hanging="340"/>
        <w:jc w:val="both"/>
        <w:rPr>
          <w:rFonts w:ascii="Calibri" w:hAnsi="Calibri" w:cs="Calibri"/>
          <w:b/>
          <w:bCs/>
          <w:color w:val="000000"/>
        </w:rPr>
      </w:pPr>
      <w:r>
        <w:rPr>
          <w:rFonts w:ascii="Calibri" w:hAnsi="Calibri" w:cs="Calibri"/>
          <w:color w:val="000000"/>
        </w:rPr>
        <w:t>Przedmiot umowy, o którym mowa w ust.</w:t>
      </w:r>
      <w:r w:rsidR="00CD012F">
        <w:rPr>
          <w:rFonts w:ascii="Calibri" w:hAnsi="Calibri" w:cs="Calibri"/>
          <w:color w:val="000000"/>
        </w:rPr>
        <w:t xml:space="preserve"> 1</w:t>
      </w:r>
      <w:r>
        <w:rPr>
          <w:rFonts w:ascii="Calibri" w:hAnsi="Calibri" w:cs="Calibri"/>
          <w:color w:val="000000"/>
        </w:rPr>
        <w:t xml:space="preserve"> obejmuje:</w:t>
      </w:r>
    </w:p>
    <w:p w14:paraId="4344ECB9" w14:textId="08C01040" w:rsidR="00317614" w:rsidRDefault="004B41E1" w:rsidP="000058B7">
      <w:pPr>
        <w:pStyle w:val="NormalnyWeb"/>
        <w:numPr>
          <w:ilvl w:val="0"/>
          <w:numId w:val="51"/>
        </w:numPr>
        <w:tabs>
          <w:tab w:val="left" w:pos="288"/>
          <w:tab w:val="left" w:pos="564"/>
        </w:tabs>
        <w:spacing w:before="0" w:after="0"/>
        <w:ind w:left="567" w:hanging="283"/>
        <w:jc w:val="both"/>
        <w:rPr>
          <w:rFonts w:ascii="Calibri" w:hAnsi="Calibri" w:cs="Calibri"/>
          <w:bCs/>
          <w:color w:val="000000"/>
        </w:rPr>
      </w:pPr>
      <w:r>
        <w:rPr>
          <w:rFonts w:ascii="Calibri" w:hAnsi="Calibri" w:cs="Calibri"/>
          <w:b/>
          <w:bCs/>
          <w:color w:val="000000"/>
        </w:rPr>
        <w:t>Etap I</w:t>
      </w:r>
      <w:r>
        <w:rPr>
          <w:rFonts w:ascii="Calibri" w:hAnsi="Calibri" w:cs="Calibri"/>
          <w:color w:val="000000"/>
        </w:rPr>
        <w:t xml:space="preserve"> – opracowanie dokumentacji projektowo-kosztorysowej tj. wykonanie prac projektowych, obejmujących zakres planowanych robót budowlanych, zgodnie</w:t>
      </w:r>
      <w:r w:rsidR="00147371">
        <w:rPr>
          <w:rFonts w:ascii="Calibri" w:hAnsi="Calibri" w:cs="Calibri"/>
          <w:color w:val="000000"/>
        </w:rPr>
        <w:t xml:space="preserve"> z zakresem </w:t>
      </w:r>
      <w:r w:rsidR="00147371">
        <w:rPr>
          <w:rFonts w:ascii="Calibri" w:hAnsi="Calibri" w:cs="Calibri"/>
          <w:color w:val="000000"/>
        </w:rPr>
        <w:lastRenderedPageBreak/>
        <w:t>opisanym w programach</w:t>
      </w:r>
      <w:r>
        <w:rPr>
          <w:rFonts w:ascii="Calibri" w:hAnsi="Calibri" w:cs="Calibri"/>
          <w:color w:val="000000"/>
        </w:rPr>
        <w:t xml:space="preserve"> funkcjonalno-użytkow</w:t>
      </w:r>
      <w:r w:rsidR="000058B7">
        <w:rPr>
          <w:rFonts w:ascii="Calibri" w:hAnsi="Calibri" w:cs="Calibri"/>
          <w:color w:val="000000"/>
        </w:rPr>
        <w:t>y</w:t>
      </w:r>
      <w:r w:rsidR="00147371">
        <w:rPr>
          <w:rFonts w:ascii="Calibri" w:hAnsi="Calibri" w:cs="Calibri"/>
          <w:color w:val="000000"/>
        </w:rPr>
        <w:t>ch</w:t>
      </w:r>
      <w:r>
        <w:rPr>
          <w:rFonts w:ascii="Calibri" w:hAnsi="Calibri" w:cs="Calibri"/>
          <w:color w:val="000000"/>
        </w:rPr>
        <w:t xml:space="preserve"> (stanowiący</w:t>
      </w:r>
      <w:r w:rsidR="00147371">
        <w:rPr>
          <w:rFonts w:ascii="Calibri" w:hAnsi="Calibri" w:cs="Calibri"/>
          <w:color w:val="000000"/>
        </w:rPr>
        <w:t>ch</w:t>
      </w:r>
      <w:r>
        <w:rPr>
          <w:rFonts w:ascii="Calibri" w:hAnsi="Calibri" w:cs="Calibri"/>
          <w:color w:val="000000"/>
        </w:rPr>
        <w:t xml:space="preserve"> załącznik</w:t>
      </w:r>
      <w:r w:rsidR="00467CF3">
        <w:rPr>
          <w:rFonts w:ascii="Calibri" w:hAnsi="Calibri" w:cs="Calibri"/>
          <w:color w:val="000000"/>
        </w:rPr>
        <w:t xml:space="preserve"> nr 10 do</w:t>
      </w:r>
      <w:r>
        <w:rPr>
          <w:rFonts w:ascii="Calibri" w:hAnsi="Calibri" w:cs="Calibri"/>
          <w:color w:val="000000"/>
        </w:rPr>
        <w:t xml:space="preserve"> SWZ) wraz z uzyskaniem wszelkich niezbędnych opinii, uzgodnień i pozwoleń, w tym zgłoszenia zamiaru wykonania robót budowlanych lub decyzji o pozwoleniu na budowę, jeśli będzie wymagana</w:t>
      </w:r>
      <w:r>
        <w:rPr>
          <w:rFonts w:ascii="Calibri" w:hAnsi="Calibri" w:cs="Calibri"/>
          <w:color w:val="800080"/>
        </w:rPr>
        <w:t xml:space="preserve"> </w:t>
      </w:r>
      <w:r>
        <w:rPr>
          <w:rFonts w:ascii="Calibri" w:hAnsi="Calibri" w:cs="Calibri"/>
          <w:color w:val="000000"/>
        </w:rPr>
        <w:t>oraz zakre</w:t>
      </w:r>
      <w:r w:rsidR="00317614">
        <w:rPr>
          <w:rFonts w:ascii="Calibri" w:hAnsi="Calibri" w:cs="Calibri"/>
          <w:color w:val="000000"/>
        </w:rPr>
        <w:t>s prac wskazany w ust</w:t>
      </w:r>
      <w:r w:rsidR="00CD012F">
        <w:rPr>
          <w:rFonts w:ascii="Calibri" w:hAnsi="Calibri" w:cs="Calibri"/>
          <w:color w:val="000000"/>
        </w:rPr>
        <w:t>.</w:t>
      </w:r>
      <w:r w:rsidR="00317614">
        <w:rPr>
          <w:rFonts w:ascii="Calibri" w:hAnsi="Calibri" w:cs="Calibri"/>
          <w:color w:val="000000"/>
        </w:rPr>
        <w:t xml:space="preserve"> 4 poniżej. </w:t>
      </w:r>
    </w:p>
    <w:p w14:paraId="463A5723" w14:textId="77777777" w:rsidR="004B41E1" w:rsidRDefault="004B41E1">
      <w:pPr>
        <w:pStyle w:val="NormalnyWeb"/>
        <w:numPr>
          <w:ilvl w:val="0"/>
          <w:numId w:val="51"/>
        </w:numPr>
        <w:tabs>
          <w:tab w:val="left" w:pos="288"/>
          <w:tab w:val="left" w:pos="564"/>
        </w:tabs>
        <w:spacing w:before="0" w:after="0"/>
        <w:ind w:left="567" w:hanging="283"/>
        <w:jc w:val="both"/>
        <w:rPr>
          <w:rFonts w:ascii="Calibri" w:hAnsi="Calibri" w:cs="Calibri"/>
        </w:rPr>
      </w:pPr>
      <w:r>
        <w:rPr>
          <w:rFonts w:ascii="Calibri" w:hAnsi="Calibri" w:cs="Calibri"/>
          <w:b/>
          <w:bCs/>
          <w:color w:val="000000"/>
        </w:rPr>
        <w:t>Etap II</w:t>
      </w:r>
      <w:r>
        <w:rPr>
          <w:rFonts w:ascii="Calibri" w:hAnsi="Calibri" w:cs="Calibri"/>
          <w:color w:val="000000"/>
        </w:rPr>
        <w:t xml:space="preserve"> - wykonanie robót budo</w:t>
      </w:r>
      <w:r w:rsidR="00147371">
        <w:rPr>
          <w:rFonts w:ascii="Calibri" w:hAnsi="Calibri" w:cs="Calibri"/>
          <w:color w:val="000000"/>
        </w:rPr>
        <w:t xml:space="preserve">wlanych, wynikających z programów </w:t>
      </w:r>
      <w:proofErr w:type="spellStart"/>
      <w:r w:rsidR="00147371">
        <w:rPr>
          <w:rFonts w:ascii="Calibri" w:hAnsi="Calibri" w:cs="Calibri"/>
          <w:color w:val="000000"/>
        </w:rPr>
        <w:t>funkcjonalno</w:t>
      </w:r>
      <w:proofErr w:type="spellEnd"/>
      <w:r w:rsidR="00147371">
        <w:rPr>
          <w:rFonts w:ascii="Calibri" w:hAnsi="Calibri" w:cs="Calibri"/>
          <w:color w:val="000000"/>
        </w:rPr>
        <w:t>– użytkowych</w:t>
      </w:r>
      <w:r>
        <w:rPr>
          <w:rFonts w:ascii="Calibri" w:hAnsi="Calibri" w:cs="Calibri"/>
          <w:color w:val="000000"/>
        </w:rPr>
        <w:t>, zgodnie z opracowaną i zaakceptowaną przez Zamawiającego dokumentacją projektową, oraz:</w:t>
      </w:r>
    </w:p>
    <w:p w14:paraId="472DC310" w14:textId="77777777" w:rsidR="004B41E1" w:rsidRDefault="004B41E1">
      <w:pPr>
        <w:pStyle w:val="NormalnyWeb"/>
        <w:numPr>
          <w:ilvl w:val="0"/>
          <w:numId w:val="52"/>
        </w:numPr>
        <w:tabs>
          <w:tab w:val="left" w:pos="288"/>
          <w:tab w:val="left" w:pos="564"/>
        </w:tabs>
        <w:spacing w:before="0" w:after="0"/>
        <w:ind w:left="907" w:hanging="340"/>
        <w:jc w:val="both"/>
        <w:rPr>
          <w:rFonts w:ascii="Calibri" w:hAnsi="Calibri" w:cs="Calibri"/>
          <w:color w:val="000000"/>
        </w:rPr>
      </w:pPr>
      <w:r>
        <w:rPr>
          <w:rFonts w:ascii="Calibri" w:hAnsi="Calibri" w:cs="Calibri"/>
        </w:rPr>
        <w:t>o</w:t>
      </w:r>
      <w:r>
        <w:rPr>
          <w:rFonts w:ascii="Calibri" w:hAnsi="Calibri" w:cs="Calibri"/>
          <w:color w:val="000000"/>
        </w:rPr>
        <w:t>bsługę geodezyjną, w tym wykonanie inwentaryzacji powykonawczej (dotyczy wymaganych prawem przypadków),</w:t>
      </w:r>
    </w:p>
    <w:p w14:paraId="41A1257D" w14:textId="77777777" w:rsidR="004B41E1" w:rsidRDefault="004B41E1">
      <w:pPr>
        <w:pStyle w:val="NormalnyWeb"/>
        <w:numPr>
          <w:ilvl w:val="0"/>
          <w:numId w:val="52"/>
        </w:numPr>
        <w:tabs>
          <w:tab w:val="left" w:pos="288"/>
          <w:tab w:val="left" w:pos="564"/>
        </w:tabs>
        <w:spacing w:before="0" w:after="0"/>
        <w:ind w:left="907" w:hanging="340"/>
        <w:jc w:val="both"/>
        <w:rPr>
          <w:rFonts w:ascii="Calibri" w:hAnsi="Calibri" w:cs="Calibri"/>
          <w:color w:val="000000"/>
        </w:rPr>
      </w:pPr>
      <w:r>
        <w:rPr>
          <w:rFonts w:ascii="Calibri" w:hAnsi="Calibri" w:cs="Calibri"/>
          <w:color w:val="000000"/>
        </w:rPr>
        <w:t>sporządzenie dokumentacji powykonawczej (w skład której wchodzą m.in. protokoły, instrukcje obsługi i konserwacji zamontowanych urządzeń, świadectwa dopuszczenia, atesty oraz</w:t>
      </w:r>
      <w:r>
        <w:rPr>
          <w:rFonts w:ascii="Calibri" w:hAnsi="Calibri" w:cs="Calibri"/>
          <w:color w:val="C9211E"/>
        </w:rPr>
        <w:t xml:space="preserve"> </w:t>
      </w:r>
      <w:r>
        <w:rPr>
          <w:rFonts w:ascii="Calibri" w:hAnsi="Calibri" w:cs="Calibri"/>
          <w:color w:val="000000"/>
        </w:rPr>
        <w:t>informacje o udzielonej gwarancji, inwentaryzacja geodezyjna powykonawcza),</w:t>
      </w:r>
    </w:p>
    <w:p w14:paraId="5E27FCBB" w14:textId="77777777" w:rsidR="004B41E1" w:rsidRDefault="004B41E1">
      <w:pPr>
        <w:pStyle w:val="NormalnyWeb"/>
        <w:numPr>
          <w:ilvl w:val="0"/>
          <w:numId w:val="52"/>
        </w:numPr>
        <w:tabs>
          <w:tab w:val="left" w:pos="288"/>
          <w:tab w:val="left" w:pos="564"/>
        </w:tabs>
        <w:spacing w:before="0" w:after="0"/>
        <w:ind w:left="907" w:hanging="340"/>
        <w:jc w:val="both"/>
        <w:rPr>
          <w:rFonts w:ascii="Calibri" w:hAnsi="Calibri" w:cs="Calibri"/>
          <w:color w:val="000000"/>
        </w:rPr>
      </w:pPr>
      <w:r>
        <w:rPr>
          <w:rFonts w:ascii="Calibri" w:hAnsi="Calibri" w:cs="Calibri"/>
          <w:color w:val="000000"/>
        </w:rPr>
        <w:t>przeprowadzenie regulacji i rozruchu technologicznego wraz z przekazaniem nowych instalacji do eksploatacji,</w:t>
      </w:r>
    </w:p>
    <w:p w14:paraId="3F178759" w14:textId="77777777" w:rsidR="004B41E1" w:rsidRDefault="004B41E1">
      <w:pPr>
        <w:pStyle w:val="NormalnyWeb"/>
        <w:numPr>
          <w:ilvl w:val="0"/>
          <w:numId w:val="52"/>
        </w:numPr>
        <w:tabs>
          <w:tab w:val="left" w:pos="288"/>
          <w:tab w:val="left" w:pos="564"/>
        </w:tabs>
        <w:spacing w:before="0" w:after="0"/>
        <w:ind w:left="907" w:hanging="340"/>
        <w:jc w:val="both"/>
        <w:rPr>
          <w:rFonts w:ascii="Calibri" w:hAnsi="Calibri" w:cs="Calibri"/>
          <w:lang w:val="de-DE"/>
        </w:rPr>
      </w:pPr>
      <w:r>
        <w:rPr>
          <w:rFonts w:ascii="Calibri" w:hAnsi="Calibri" w:cs="Calibri"/>
          <w:color w:val="000000"/>
        </w:rPr>
        <w:t>przekazanie Zamawiającemu obiektu nadającego się do użytkowania oraz zakres prac wskazan</w:t>
      </w:r>
      <w:r w:rsidR="00147371">
        <w:rPr>
          <w:rFonts w:ascii="Calibri" w:hAnsi="Calibri" w:cs="Calibri"/>
          <w:color w:val="000000"/>
        </w:rPr>
        <w:t>y w ust. 7 poniżej</w:t>
      </w:r>
    </w:p>
    <w:p w14:paraId="04B02D03" w14:textId="77777777" w:rsidR="00147371" w:rsidRDefault="00147371">
      <w:pPr>
        <w:pStyle w:val="NormalnyWeb"/>
        <w:numPr>
          <w:ilvl w:val="0"/>
          <w:numId w:val="52"/>
        </w:numPr>
        <w:tabs>
          <w:tab w:val="left" w:pos="288"/>
          <w:tab w:val="left" w:pos="564"/>
        </w:tabs>
        <w:spacing w:before="0" w:after="0"/>
        <w:ind w:left="907" w:hanging="340"/>
        <w:jc w:val="both"/>
        <w:rPr>
          <w:rFonts w:ascii="Calibri" w:hAnsi="Calibri" w:cs="Calibri"/>
          <w:lang w:val="de-DE"/>
        </w:rPr>
      </w:pPr>
      <w:r>
        <w:rPr>
          <w:rFonts w:ascii="Calibri" w:hAnsi="Calibri" w:cs="Calibri"/>
          <w:color w:val="000000"/>
        </w:rPr>
        <w:t>uzyskanie w imieniu Zamawiającego pozwolenia na użytkowanie/zgłoszenie zakończenia robót.</w:t>
      </w:r>
    </w:p>
    <w:p w14:paraId="75BB9119" w14:textId="77777777" w:rsidR="004B41E1" w:rsidRDefault="004B41E1">
      <w:pPr>
        <w:pStyle w:val="NormalnyWeb"/>
        <w:numPr>
          <w:ilvl w:val="0"/>
          <w:numId w:val="50"/>
        </w:numPr>
        <w:tabs>
          <w:tab w:val="left" w:pos="288"/>
        </w:tabs>
        <w:spacing w:before="0" w:after="0"/>
        <w:ind w:left="283" w:hanging="340"/>
        <w:jc w:val="both"/>
        <w:rPr>
          <w:rFonts w:ascii="Calibri" w:hAnsi="Calibri" w:cs="Calibri"/>
        </w:rPr>
      </w:pPr>
      <w:r>
        <w:rPr>
          <w:rFonts w:ascii="Calibri" w:hAnsi="Calibri" w:cs="Calibri"/>
          <w:lang w:val="de-DE"/>
        </w:rPr>
        <w:t>Prace projektowe i roboty budowlane w ramach dwóch etapów:</w:t>
      </w:r>
    </w:p>
    <w:p w14:paraId="37BA5116" w14:textId="77777777" w:rsidR="004B41E1" w:rsidRDefault="004B41E1">
      <w:pPr>
        <w:pStyle w:val="NormalnyWeb"/>
        <w:numPr>
          <w:ilvl w:val="0"/>
          <w:numId w:val="53"/>
        </w:numPr>
        <w:tabs>
          <w:tab w:val="left" w:pos="564"/>
        </w:tabs>
        <w:spacing w:before="0" w:after="0"/>
        <w:ind w:left="567" w:hanging="283"/>
        <w:jc w:val="both"/>
        <w:rPr>
          <w:rFonts w:ascii="Calibri" w:hAnsi="Calibri" w:cs="Calibri"/>
          <w:color w:val="000000"/>
        </w:rPr>
      </w:pPr>
      <w:r>
        <w:rPr>
          <w:rFonts w:ascii="Calibri" w:hAnsi="Calibri" w:cs="Calibri"/>
        </w:rPr>
        <w:t>E</w:t>
      </w:r>
      <w:r>
        <w:rPr>
          <w:rFonts w:ascii="Calibri" w:hAnsi="Calibri" w:cs="Calibri"/>
          <w:color w:val="000000"/>
        </w:rPr>
        <w:t xml:space="preserve">tap I przedmiotu zamówienia, o którym mowa w ust. 3 pkt 1) obejmuje w szczególności: </w:t>
      </w:r>
    </w:p>
    <w:p w14:paraId="01C58D24" w14:textId="77777777" w:rsidR="004B41E1" w:rsidRDefault="004B41E1">
      <w:pPr>
        <w:pStyle w:val="NormalnyWeb"/>
        <w:numPr>
          <w:ilvl w:val="0"/>
          <w:numId w:val="54"/>
        </w:numPr>
        <w:tabs>
          <w:tab w:val="left" w:pos="564"/>
        </w:tabs>
        <w:spacing w:before="0" w:after="0"/>
        <w:ind w:left="907" w:hanging="340"/>
        <w:jc w:val="both"/>
        <w:rPr>
          <w:rFonts w:ascii="Calibri" w:hAnsi="Calibri" w:cs="Calibri"/>
          <w:color w:val="000000"/>
        </w:rPr>
      </w:pPr>
      <w:r>
        <w:rPr>
          <w:rFonts w:ascii="Calibri" w:hAnsi="Calibri" w:cs="Calibri"/>
          <w:color w:val="000000"/>
        </w:rPr>
        <w:t>pozyskanie niezbędnych materiałów (np. map do celów projektowych),</w:t>
      </w:r>
    </w:p>
    <w:p w14:paraId="12C450E2" w14:textId="77777777" w:rsidR="004B41E1" w:rsidRDefault="004B41E1">
      <w:pPr>
        <w:pStyle w:val="NormalnyWeb"/>
        <w:numPr>
          <w:ilvl w:val="0"/>
          <w:numId w:val="54"/>
        </w:numPr>
        <w:tabs>
          <w:tab w:val="left" w:pos="564"/>
        </w:tabs>
        <w:spacing w:before="0" w:after="0"/>
        <w:ind w:left="907" w:hanging="340"/>
        <w:jc w:val="both"/>
        <w:rPr>
          <w:rFonts w:ascii="Calibri" w:hAnsi="Calibri" w:cs="Calibri"/>
          <w:color w:val="000000"/>
        </w:rPr>
      </w:pPr>
      <w:r>
        <w:rPr>
          <w:rFonts w:ascii="Calibri" w:hAnsi="Calibri" w:cs="Calibri"/>
          <w:color w:val="000000"/>
        </w:rPr>
        <w:t>uzgodnienie z Zamawiającym ostatecznej wersji projektu budowlanego,</w:t>
      </w:r>
    </w:p>
    <w:p w14:paraId="105FA76D" w14:textId="77777777" w:rsidR="004B41E1" w:rsidRDefault="004B41E1">
      <w:pPr>
        <w:pStyle w:val="NormalnyWeb"/>
        <w:numPr>
          <w:ilvl w:val="0"/>
          <w:numId w:val="54"/>
        </w:numPr>
        <w:tabs>
          <w:tab w:val="left" w:pos="564"/>
        </w:tabs>
        <w:spacing w:before="0" w:after="0"/>
        <w:ind w:left="907" w:hanging="340"/>
        <w:jc w:val="both"/>
        <w:rPr>
          <w:rFonts w:ascii="Calibri" w:hAnsi="Calibri" w:cs="Calibri"/>
        </w:rPr>
      </w:pPr>
      <w:r>
        <w:rPr>
          <w:rFonts w:ascii="Calibri" w:hAnsi="Calibri" w:cs="Calibri"/>
          <w:color w:val="000000"/>
        </w:rPr>
        <w:t>wykonanie dokumentacji projektowo – kosztorysowej (również w wersji elektronicznej na płycie DVD z nośnikami danych w formacie pdf - w ilości 1 egz.), zwanej dalej w umowie dokumentacją projektowo – kosztorysową obejmującą w szczególności:</w:t>
      </w:r>
    </w:p>
    <w:p w14:paraId="40A6C95A" w14:textId="77777777" w:rsidR="004B41E1" w:rsidRDefault="004B41E1">
      <w:pPr>
        <w:pStyle w:val="NormalnyWeb"/>
        <w:tabs>
          <w:tab w:val="left" w:pos="564"/>
        </w:tabs>
        <w:spacing w:before="0" w:after="0"/>
        <w:ind w:left="907"/>
        <w:jc w:val="both"/>
        <w:rPr>
          <w:rFonts w:ascii="Calibri" w:hAnsi="Calibri" w:cs="Calibri"/>
          <w:color w:val="000000"/>
        </w:rPr>
      </w:pPr>
      <w:r>
        <w:rPr>
          <w:rFonts w:ascii="Calibri" w:hAnsi="Calibri" w:cs="Calibri"/>
        </w:rPr>
        <w:t xml:space="preserve">- </w:t>
      </w:r>
      <w:r>
        <w:rPr>
          <w:rFonts w:ascii="Calibri" w:hAnsi="Calibri" w:cs="Calibri"/>
          <w:color w:val="000000"/>
        </w:rPr>
        <w:t>dokumentację projektową (projekt budowlany i wykonawczy) obejmujący wszystkie branże) - w ilości 5 egz. w wersji papierowej,</w:t>
      </w:r>
    </w:p>
    <w:p w14:paraId="598769D8" w14:textId="77777777" w:rsidR="004B41E1" w:rsidRDefault="004B41E1">
      <w:pPr>
        <w:pStyle w:val="NormalnyWeb"/>
        <w:tabs>
          <w:tab w:val="left" w:pos="564"/>
        </w:tabs>
        <w:spacing w:before="0" w:after="0"/>
        <w:ind w:left="907"/>
        <w:jc w:val="both"/>
        <w:rPr>
          <w:rFonts w:ascii="Calibri" w:hAnsi="Calibri" w:cs="Calibri"/>
          <w:color w:val="000000"/>
        </w:rPr>
      </w:pPr>
      <w:r>
        <w:rPr>
          <w:rFonts w:ascii="Calibri" w:hAnsi="Calibri" w:cs="Calibri"/>
          <w:color w:val="000000"/>
        </w:rPr>
        <w:t>- przedmiar robót i kosztorys inwestorski – w ilości po 2 egz. w wersji papierowej,</w:t>
      </w:r>
    </w:p>
    <w:p w14:paraId="3AF46FBE" w14:textId="77777777" w:rsidR="004B41E1" w:rsidRDefault="004B41E1">
      <w:pPr>
        <w:pStyle w:val="NormalnyWeb"/>
        <w:tabs>
          <w:tab w:val="left" w:pos="564"/>
        </w:tabs>
        <w:spacing w:before="0" w:after="0"/>
        <w:ind w:left="907"/>
        <w:jc w:val="both"/>
        <w:rPr>
          <w:rFonts w:ascii="Calibri" w:hAnsi="Calibri" w:cs="Calibri"/>
          <w:color w:val="000000"/>
        </w:rPr>
      </w:pPr>
      <w:r>
        <w:rPr>
          <w:rFonts w:ascii="Calibri" w:hAnsi="Calibri" w:cs="Calibri"/>
          <w:color w:val="000000"/>
        </w:rPr>
        <w:t>- Specyfikację Techniczną Wykonania i Odbioru Robót – w ilości 1 egz. w wersji papierowej,</w:t>
      </w:r>
    </w:p>
    <w:p w14:paraId="4E6F918E" w14:textId="77777777" w:rsidR="004B41E1" w:rsidRDefault="004B41E1">
      <w:pPr>
        <w:pStyle w:val="NormalnyWeb"/>
        <w:numPr>
          <w:ilvl w:val="0"/>
          <w:numId w:val="54"/>
        </w:numPr>
        <w:spacing w:before="0" w:after="0"/>
        <w:ind w:left="907" w:hanging="340"/>
        <w:jc w:val="both"/>
        <w:rPr>
          <w:rFonts w:ascii="Calibri" w:hAnsi="Calibri" w:cs="Calibri"/>
          <w:color w:val="000000"/>
        </w:rPr>
      </w:pPr>
      <w:r>
        <w:rPr>
          <w:rFonts w:ascii="Calibri" w:hAnsi="Calibri" w:cs="Calibri"/>
          <w:color w:val="000000"/>
        </w:rPr>
        <w:t>uzyskanie koniecznych decyzji, opinii i uzgodnień niezbędnych do zgłoszenia zamiaru wykonania robót budowlanych/uzyskania pozwolenia na budowę, zgodnie z obowiązującymi przepisami, wymaganymi do przystąpienia do realizacji przedmiotowego zadania,</w:t>
      </w:r>
    </w:p>
    <w:p w14:paraId="292FE402" w14:textId="77777777" w:rsidR="004B41E1" w:rsidRDefault="004B41E1">
      <w:pPr>
        <w:pStyle w:val="NormalnyWeb"/>
        <w:numPr>
          <w:ilvl w:val="0"/>
          <w:numId w:val="54"/>
        </w:numPr>
        <w:spacing w:before="0" w:after="0"/>
        <w:ind w:left="907" w:hanging="340"/>
        <w:jc w:val="both"/>
        <w:rPr>
          <w:rFonts w:ascii="Calibri" w:hAnsi="Calibri" w:cs="Calibri"/>
          <w:color w:val="000000"/>
        </w:rPr>
      </w:pPr>
      <w:r>
        <w:rPr>
          <w:rFonts w:ascii="Calibri" w:hAnsi="Calibri" w:cs="Calibri"/>
          <w:color w:val="000000"/>
        </w:rPr>
        <w:t xml:space="preserve">zgłoszenie zamiaru wykonania robót budowlanych/uzyskanie i dostarczenie prawomocnej decyzji o pozwoleniu na budowę, </w:t>
      </w:r>
    </w:p>
    <w:p w14:paraId="2D4AD806" w14:textId="77777777" w:rsidR="004B41E1" w:rsidRDefault="004B41E1">
      <w:pPr>
        <w:pStyle w:val="NormalnyWeb"/>
        <w:numPr>
          <w:ilvl w:val="0"/>
          <w:numId w:val="54"/>
        </w:numPr>
        <w:spacing w:before="0" w:after="0"/>
        <w:ind w:left="907" w:hanging="340"/>
        <w:jc w:val="both"/>
        <w:rPr>
          <w:rFonts w:ascii="Calibri" w:hAnsi="Calibri" w:cs="Calibri"/>
          <w:color w:val="000000"/>
        </w:rPr>
      </w:pPr>
      <w:r>
        <w:rPr>
          <w:rFonts w:ascii="Calibri" w:hAnsi="Calibri" w:cs="Calibri"/>
          <w:color w:val="000000"/>
        </w:rPr>
        <w:t>inne konieczne prace niezbędne dla prawidłowego wykonania I Etapu przedmiotu umowy;</w:t>
      </w:r>
    </w:p>
    <w:p w14:paraId="2B4E39F8" w14:textId="77777777" w:rsidR="004B41E1" w:rsidRDefault="004B41E1">
      <w:pPr>
        <w:pStyle w:val="NormalnyWeb"/>
        <w:numPr>
          <w:ilvl w:val="0"/>
          <w:numId w:val="53"/>
        </w:numPr>
        <w:tabs>
          <w:tab w:val="left" w:pos="564"/>
        </w:tabs>
        <w:spacing w:before="0" w:after="0"/>
        <w:ind w:left="567" w:hanging="283"/>
        <w:jc w:val="both"/>
        <w:rPr>
          <w:rFonts w:ascii="Calibri" w:hAnsi="Calibri" w:cs="Calibri"/>
          <w:color w:val="000000"/>
        </w:rPr>
      </w:pPr>
      <w:r>
        <w:rPr>
          <w:rFonts w:ascii="Calibri" w:hAnsi="Calibri" w:cs="Calibri"/>
          <w:color w:val="000000"/>
        </w:rPr>
        <w:t>Etap II przedmiotu zamówienia, o którym mowa w ust. 3 pkt 2) obejmuje w szczególności zakr</w:t>
      </w:r>
      <w:r w:rsidR="00147371">
        <w:rPr>
          <w:rFonts w:ascii="Calibri" w:hAnsi="Calibri" w:cs="Calibri"/>
          <w:color w:val="000000"/>
        </w:rPr>
        <w:t>es robót określonych w programach</w:t>
      </w:r>
      <w:r>
        <w:rPr>
          <w:rFonts w:ascii="Calibri" w:hAnsi="Calibri" w:cs="Calibri"/>
          <w:color w:val="000000"/>
        </w:rPr>
        <w:t xml:space="preserve"> funkcjonalno-użytkow</w:t>
      </w:r>
      <w:r w:rsidR="000058B7">
        <w:rPr>
          <w:rFonts w:ascii="Calibri" w:hAnsi="Calibri" w:cs="Calibri"/>
          <w:color w:val="000000"/>
        </w:rPr>
        <w:t>y</w:t>
      </w:r>
      <w:r w:rsidR="00147371">
        <w:rPr>
          <w:rFonts w:ascii="Calibri" w:hAnsi="Calibri" w:cs="Calibri"/>
          <w:color w:val="000000"/>
        </w:rPr>
        <w:t>ch</w:t>
      </w:r>
      <w:r>
        <w:rPr>
          <w:rFonts w:ascii="Calibri" w:hAnsi="Calibri" w:cs="Calibri"/>
          <w:color w:val="000000"/>
        </w:rPr>
        <w:t xml:space="preserve"> oraz inne konieczne roboty gwarantujące prawidłowe wykonanie II etapu umowy.</w:t>
      </w:r>
    </w:p>
    <w:p w14:paraId="7312A61F" w14:textId="77777777" w:rsidR="004B41E1" w:rsidRDefault="004B41E1">
      <w:pPr>
        <w:pStyle w:val="NormalnyWeb"/>
        <w:numPr>
          <w:ilvl w:val="0"/>
          <w:numId w:val="50"/>
        </w:numPr>
        <w:tabs>
          <w:tab w:val="left" w:pos="284"/>
        </w:tabs>
        <w:spacing w:before="0" w:after="0"/>
        <w:ind w:left="284" w:hanging="284"/>
        <w:jc w:val="both"/>
        <w:rPr>
          <w:rFonts w:ascii="Calibri" w:hAnsi="Calibri" w:cs="Calibri"/>
          <w:color w:val="000000"/>
        </w:rPr>
      </w:pPr>
      <w:r>
        <w:rPr>
          <w:rFonts w:ascii="Calibri" w:hAnsi="Calibri" w:cs="Calibri"/>
          <w:color w:val="000000"/>
        </w:rPr>
        <w:t xml:space="preserve">Szczegółowy opis przedmiotu umowy, zakres przedmiotu umowy i sposób realizacji przedmiotu umowy, a w tym m.in. istotne dla Zamawiającego postanowienia i zobowiązania Wykonawcy określa specyfikacja warunków zamówienia i program funkcjonalno-użytkowy, których postanowienia są wprowadzone do niniejszej umowy w sprawie zamówienia publicznego. Wykonawca zobowiązuje się do wykonania wszystkich obowiązków określonych w specyfikacji warunków zamówienia i programie funkcjonalno-użytkowym. </w:t>
      </w:r>
    </w:p>
    <w:p w14:paraId="2D7BFAF5" w14:textId="77777777" w:rsidR="004B41E1" w:rsidRDefault="004B41E1">
      <w:pPr>
        <w:pStyle w:val="NormalnyWeb"/>
        <w:numPr>
          <w:ilvl w:val="0"/>
          <w:numId w:val="50"/>
        </w:numPr>
        <w:tabs>
          <w:tab w:val="left" w:pos="284"/>
        </w:tabs>
        <w:spacing w:before="0" w:after="0"/>
        <w:ind w:left="284" w:hanging="284"/>
        <w:jc w:val="both"/>
        <w:rPr>
          <w:rFonts w:ascii="Calibri" w:hAnsi="Calibri" w:cs="Calibri"/>
          <w:color w:val="000000"/>
        </w:rPr>
      </w:pPr>
      <w:r>
        <w:rPr>
          <w:rFonts w:ascii="Calibri" w:hAnsi="Calibri" w:cs="Calibri"/>
          <w:color w:val="000000"/>
        </w:rPr>
        <w:lastRenderedPageBreak/>
        <w:t xml:space="preserve">W przypadku wystąpienia konieczności udzielenia zamówienia polegającego na powtórzeniu podobnych robót, jeżeli takie zamówienie było przewidziane w ogłoszeniu o zamówieniu dla zamówienia podstawowego i jest zgodne z jego przedmiotem oraz całkowita wartość tego zamówienia została uwzględniona przy obliczaniu jego wartości zgodnie z zapisami </w:t>
      </w:r>
      <w:r>
        <w:rPr>
          <w:rFonts w:ascii="Calibri" w:hAnsi="Calibri" w:cs="Calibri"/>
          <w:color w:val="000000"/>
          <w:lang w:val="de-DE"/>
        </w:rPr>
        <w:t xml:space="preserve">art. 214 </w:t>
      </w:r>
      <w:proofErr w:type="spellStart"/>
      <w:r>
        <w:rPr>
          <w:rFonts w:ascii="Calibri" w:hAnsi="Calibri" w:cs="Calibri"/>
          <w:color w:val="000000"/>
          <w:lang w:val="de-DE"/>
        </w:rPr>
        <w:t>ust</w:t>
      </w:r>
      <w:proofErr w:type="spellEnd"/>
      <w:r>
        <w:rPr>
          <w:rFonts w:ascii="Calibri" w:hAnsi="Calibri" w:cs="Calibri"/>
          <w:color w:val="000000"/>
          <w:lang w:val="de-DE"/>
        </w:rPr>
        <w:t xml:space="preserve">. 1 </w:t>
      </w:r>
      <w:proofErr w:type="spellStart"/>
      <w:r>
        <w:rPr>
          <w:rFonts w:ascii="Calibri" w:hAnsi="Calibri" w:cs="Calibri"/>
          <w:color w:val="000000"/>
          <w:lang w:val="de-DE"/>
        </w:rPr>
        <w:t>pkt</w:t>
      </w:r>
      <w:proofErr w:type="spellEnd"/>
      <w:r>
        <w:rPr>
          <w:rFonts w:ascii="Calibri" w:hAnsi="Calibri" w:cs="Calibri"/>
          <w:color w:val="000000"/>
          <w:lang w:val="de-DE"/>
        </w:rPr>
        <w:t xml:space="preserve"> 7) </w:t>
      </w:r>
      <w:proofErr w:type="spellStart"/>
      <w:r>
        <w:rPr>
          <w:rFonts w:ascii="Calibri" w:hAnsi="Calibri" w:cs="Calibri"/>
          <w:color w:val="000000"/>
          <w:lang w:val="de-DE"/>
        </w:rPr>
        <w:t>ustawy</w:t>
      </w:r>
      <w:proofErr w:type="spellEnd"/>
      <w:r>
        <w:rPr>
          <w:rFonts w:ascii="Calibri" w:hAnsi="Calibri" w:cs="Calibri"/>
          <w:color w:val="000000"/>
          <w:lang w:val="de-DE"/>
        </w:rPr>
        <w:t xml:space="preserve"> </w:t>
      </w:r>
      <w:r>
        <w:rPr>
          <w:rFonts w:ascii="Calibri" w:hAnsi="Calibri" w:cs="Calibri"/>
          <w:color w:val="000000"/>
        </w:rPr>
        <w:t>Prawo zamówień publicznych, Zamawiający udzieli zamówienia Wykonawcy w trybie zamówienia z wolnej ręki.</w:t>
      </w:r>
    </w:p>
    <w:p w14:paraId="0857610C" w14:textId="77777777" w:rsidR="004B41E1" w:rsidRDefault="004B41E1">
      <w:pPr>
        <w:pStyle w:val="NormalnyWeb"/>
        <w:numPr>
          <w:ilvl w:val="0"/>
          <w:numId w:val="50"/>
        </w:numPr>
        <w:tabs>
          <w:tab w:val="left" w:pos="284"/>
        </w:tabs>
        <w:spacing w:before="0" w:after="0"/>
        <w:ind w:left="284" w:hanging="284"/>
        <w:jc w:val="both"/>
        <w:rPr>
          <w:rFonts w:ascii="Calibri" w:hAnsi="Calibri" w:cs="Calibri"/>
          <w:b/>
          <w:bCs/>
        </w:rPr>
      </w:pPr>
      <w:r>
        <w:rPr>
          <w:rFonts w:ascii="Calibri" w:hAnsi="Calibri" w:cs="Calibri"/>
          <w:color w:val="000000"/>
        </w:rPr>
        <w:t>Zamawiający zobowiązuje się do udzielenia Wykonawcy pełnomocnictwa do podejmowania w imieniu i na rzecz Gminy Rytwiany wszelkich czynności faktycznych i prawnych w postępowaniach administracyjnych przed organami administracji państwowej i samorządowej oraz instytucjami uzgadniającymi dokumentację projektową, związanych z realizacją niniejszej umowy, w tym m. in. zgłoszeniem zamiaru wykonania robót budowlanych/uzyskaniu decyzji o pozwoleniu na budowę. Pełnomocnictwo zostanie udzielone najpóźniej w terminie trzech dni od daty podpisania umowy. (wzór pełnomocnictwa stanowi załącznik do niniejszej umowy).</w:t>
      </w:r>
    </w:p>
    <w:p w14:paraId="1B32CD3F" w14:textId="77777777" w:rsidR="004B41E1" w:rsidRDefault="004B41E1">
      <w:pPr>
        <w:pStyle w:val="western"/>
        <w:jc w:val="center"/>
        <w:rPr>
          <w:rFonts w:ascii="Calibri" w:hAnsi="Calibri" w:cs="Calibri"/>
        </w:rPr>
      </w:pPr>
      <w:r>
        <w:rPr>
          <w:rFonts w:ascii="Calibri" w:hAnsi="Calibri" w:cs="Calibri"/>
          <w:b/>
          <w:bCs/>
        </w:rPr>
        <w:t>§ 2</w:t>
      </w:r>
    </w:p>
    <w:p w14:paraId="06F8B318" w14:textId="77777777" w:rsidR="004B41E1" w:rsidRDefault="004B41E1">
      <w:pPr>
        <w:pStyle w:val="western"/>
        <w:numPr>
          <w:ilvl w:val="3"/>
          <w:numId w:val="28"/>
        </w:numPr>
        <w:spacing w:before="0" w:after="0"/>
        <w:ind w:left="284" w:hanging="284"/>
        <w:jc w:val="both"/>
        <w:rPr>
          <w:rFonts w:ascii="Calibri" w:hAnsi="Calibri" w:cs="Calibri"/>
        </w:rPr>
      </w:pPr>
      <w:r>
        <w:rPr>
          <w:rFonts w:ascii="Calibri" w:hAnsi="Calibri" w:cs="Calibri"/>
        </w:rPr>
        <w:t xml:space="preserve">Strony ustalają, że przedmiot niniejszej umowy zostanie wykonany w terminie do dnia </w:t>
      </w:r>
      <w:r w:rsidR="00147371">
        <w:rPr>
          <w:rFonts w:ascii="Calibri" w:hAnsi="Calibri" w:cs="Calibri"/>
        </w:rPr>
        <w:t>30</w:t>
      </w:r>
      <w:r>
        <w:rPr>
          <w:rFonts w:ascii="Calibri" w:hAnsi="Calibri" w:cs="Calibri"/>
        </w:rPr>
        <w:t xml:space="preserve"> </w:t>
      </w:r>
      <w:r w:rsidR="00147371">
        <w:rPr>
          <w:rFonts w:ascii="Calibri" w:hAnsi="Calibri" w:cs="Calibri"/>
        </w:rPr>
        <w:t xml:space="preserve">września </w:t>
      </w:r>
      <w:r>
        <w:rPr>
          <w:rFonts w:ascii="Calibri" w:hAnsi="Calibri" w:cs="Calibri"/>
        </w:rPr>
        <w:t>202</w:t>
      </w:r>
      <w:r w:rsidR="00147371">
        <w:rPr>
          <w:rFonts w:ascii="Calibri" w:hAnsi="Calibri" w:cs="Calibri"/>
        </w:rPr>
        <w:t>6</w:t>
      </w:r>
      <w:r>
        <w:rPr>
          <w:rFonts w:ascii="Calibri" w:hAnsi="Calibri" w:cs="Calibri"/>
        </w:rPr>
        <w:t xml:space="preserve"> r., z zastrzeżeniem ust. 3 poniżej.</w:t>
      </w:r>
    </w:p>
    <w:p w14:paraId="0DFB64F5" w14:textId="77777777" w:rsidR="004B41E1" w:rsidRDefault="004B41E1">
      <w:pPr>
        <w:pStyle w:val="western"/>
        <w:numPr>
          <w:ilvl w:val="3"/>
          <w:numId w:val="28"/>
        </w:numPr>
        <w:spacing w:before="0" w:after="0"/>
        <w:ind w:left="284" w:hanging="284"/>
        <w:jc w:val="both"/>
        <w:rPr>
          <w:rFonts w:ascii="Calibri" w:hAnsi="Calibri" w:cs="Calibri"/>
        </w:rPr>
      </w:pPr>
      <w:r>
        <w:rPr>
          <w:rFonts w:ascii="Calibri" w:hAnsi="Calibri" w:cs="Calibri"/>
        </w:rPr>
        <w:t>Realizacja poszczególnych etapów umowy, o których mowa w § 1 niniejszej umowy, następować będzie we wskazanych poniżej terminach:</w:t>
      </w:r>
    </w:p>
    <w:p w14:paraId="005CB831" w14:textId="1420DB32" w:rsidR="004B41E1" w:rsidRDefault="004B41E1">
      <w:pPr>
        <w:pStyle w:val="NormalnyWeb"/>
        <w:numPr>
          <w:ilvl w:val="0"/>
          <w:numId w:val="24"/>
        </w:numPr>
        <w:spacing w:before="0" w:after="0"/>
        <w:ind w:left="567" w:hanging="283"/>
        <w:jc w:val="both"/>
        <w:rPr>
          <w:rFonts w:ascii="Calibri" w:hAnsi="Calibri" w:cs="Calibri"/>
        </w:rPr>
      </w:pPr>
      <w:r>
        <w:rPr>
          <w:rFonts w:ascii="Calibri" w:hAnsi="Calibri" w:cs="Calibri"/>
          <w:color w:val="000000"/>
        </w:rPr>
        <w:t>wykonanie I Etapu w terminie</w:t>
      </w:r>
      <w:r w:rsidR="00CD012F">
        <w:rPr>
          <w:rFonts w:ascii="Calibri" w:hAnsi="Calibri" w:cs="Calibri"/>
          <w:color w:val="000000"/>
        </w:rPr>
        <w:t xml:space="preserve"> </w:t>
      </w:r>
      <w:r w:rsidR="00147371">
        <w:rPr>
          <w:rFonts w:ascii="Calibri" w:hAnsi="Calibri" w:cs="Calibri"/>
          <w:color w:val="000000"/>
        </w:rPr>
        <w:t>1</w:t>
      </w:r>
      <w:r>
        <w:rPr>
          <w:rFonts w:ascii="Calibri" w:hAnsi="Calibri" w:cs="Calibri"/>
          <w:color w:val="000000"/>
        </w:rPr>
        <w:t>5 miesięcy od dnia podpisania niniejszej umowy,</w:t>
      </w:r>
      <w:r>
        <w:rPr>
          <w:rFonts w:ascii="Calibri" w:hAnsi="Calibri" w:cs="Calibri"/>
        </w:rPr>
        <w:t xml:space="preserve"> tj. do dnia ………….. 2024 r.,</w:t>
      </w:r>
    </w:p>
    <w:p w14:paraId="0012D139" w14:textId="77777777" w:rsidR="004B41E1" w:rsidRDefault="004B41E1">
      <w:pPr>
        <w:pStyle w:val="western"/>
        <w:numPr>
          <w:ilvl w:val="0"/>
          <w:numId w:val="24"/>
        </w:numPr>
        <w:spacing w:before="0" w:after="0"/>
        <w:ind w:left="567" w:hanging="283"/>
        <w:jc w:val="both"/>
        <w:rPr>
          <w:rFonts w:ascii="Calibri" w:hAnsi="Calibri" w:cs="Calibri"/>
        </w:rPr>
      </w:pPr>
      <w:r>
        <w:rPr>
          <w:rFonts w:ascii="Calibri" w:hAnsi="Calibri" w:cs="Calibri"/>
        </w:rPr>
        <w:t xml:space="preserve">wykonanie całości przedmiotu niniejszej umowy (I Etapu i II Etapu) w terminie do dnia </w:t>
      </w:r>
      <w:r w:rsidR="00147371">
        <w:rPr>
          <w:rFonts w:ascii="Calibri" w:hAnsi="Calibri" w:cs="Calibri"/>
        </w:rPr>
        <w:t>30</w:t>
      </w:r>
      <w:r>
        <w:rPr>
          <w:rFonts w:ascii="Calibri" w:hAnsi="Calibri" w:cs="Calibri"/>
        </w:rPr>
        <w:t> </w:t>
      </w:r>
      <w:r w:rsidR="00147371">
        <w:rPr>
          <w:rFonts w:ascii="Calibri" w:hAnsi="Calibri" w:cs="Calibri"/>
        </w:rPr>
        <w:t>września</w:t>
      </w:r>
      <w:r>
        <w:rPr>
          <w:rFonts w:ascii="Calibri" w:hAnsi="Calibri" w:cs="Calibri"/>
        </w:rPr>
        <w:t xml:space="preserve"> 202</w:t>
      </w:r>
      <w:r w:rsidR="00147371">
        <w:rPr>
          <w:rFonts w:ascii="Calibri" w:hAnsi="Calibri" w:cs="Calibri"/>
        </w:rPr>
        <w:t>6</w:t>
      </w:r>
      <w:r>
        <w:rPr>
          <w:rFonts w:ascii="Calibri" w:hAnsi="Calibri" w:cs="Calibri"/>
        </w:rPr>
        <w:t xml:space="preserve"> r.</w:t>
      </w:r>
    </w:p>
    <w:p w14:paraId="6CF12BA2" w14:textId="77777777" w:rsidR="004B41E1" w:rsidRDefault="004B41E1">
      <w:pPr>
        <w:pStyle w:val="western"/>
        <w:numPr>
          <w:ilvl w:val="3"/>
          <w:numId w:val="28"/>
        </w:numPr>
        <w:spacing w:before="0" w:after="0"/>
        <w:ind w:left="284" w:hanging="284"/>
        <w:jc w:val="both"/>
        <w:rPr>
          <w:rFonts w:ascii="Calibri" w:hAnsi="Calibri" w:cs="Calibri"/>
        </w:rPr>
      </w:pPr>
      <w:r>
        <w:rPr>
          <w:rFonts w:ascii="Calibri" w:hAnsi="Calibri" w:cs="Calibri"/>
        </w:rPr>
        <w:t>Podstawą rozpoczęcia realizacji przez Wykonawcę II Etapu przedmiotu umowy jest</w:t>
      </w:r>
      <w:r>
        <w:rPr>
          <w:rFonts w:ascii="Calibri" w:hAnsi="Calibri" w:cs="Calibri"/>
          <w:color w:val="C9211E"/>
        </w:rPr>
        <w:t xml:space="preserve"> </w:t>
      </w:r>
      <w:r>
        <w:rPr>
          <w:rFonts w:ascii="Calibri" w:hAnsi="Calibri" w:cs="Calibri"/>
        </w:rPr>
        <w:t>dokonanie przez Zamawiającego odbioru (na podstawie protokołu odbioru) I Etapu przedmiotu umowy oraz pisemne potwierdzenie przez Zamawiającego o przejściu do II Etapu przedmiotu umowy, doręczone Wykonawcy nie później niż w terminie 5 dni od dnia podpisania protokołu odbioru I Etapu przedmiotu umowy.</w:t>
      </w:r>
    </w:p>
    <w:p w14:paraId="7B23C957" w14:textId="77777777" w:rsidR="004B41E1" w:rsidRDefault="004B41E1">
      <w:pPr>
        <w:pStyle w:val="western"/>
        <w:numPr>
          <w:ilvl w:val="3"/>
          <w:numId w:val="28"/>
        </w:numPr>
        <w:spacing w:before="0" w:after="0"/>
        <w:ind w:left="284" w:hanging="284"/>
        <w:jc w:val="both"/>
        <w:rPr>
          <w:rFonts w:ascii="Calibri" w:hAnsi="Calibri" w:cs="Calibri"/>
        </w:rPr>
      </w:pPr>
      <w:r>
        <w:rPr>
          <w:rFonts w:ascii="Calibri" w:hAnsi="Calibri" w:cs="Calibri"/>
        </w:rPr>
        <w:t xml:space="preserve">Datą wykonania przedmiotu umowy jest data wpisu w dzienniku budowy o gotowości do odbioru końcowego, z zastrzeżeniem że wpis ten zostanie potwierdzony przez inspektora nadzoru inwestorskiego zgodnie z § 15 ust. 2 umowy. </w:t>
      </w:r>
    </w:p>
    <w:p w14:paraId="26F010E8" w14:textId="77777777" w:rsidR="004B41E1" w:rsidRDefault="004B41E1">
      <w:pPr>
        <w:pStyle w:val="western"/>
        <w:spacing w:before="0" w:after="0"/>
        <w:jc w:val="both"/>
        <w:rPr>
          <w:rFonts w:ascii="Calibri" w:hAnsi="Calibri" w:cs="Calibri"/>
        </w:rPr>
      </w:pPr>
    </w:p>
    <w:p w14:paraId="62C56953" w14:textId="77777777" w:rsidR="004B41E1" w:rsidRDefault="004B41E1">
      <w:pPr>
        <w:pStyle w:val="NormalnyWeb"/>
        <w:jc w:val="center"/>
        <w:rPr>
          <w:rFonts w:ascii="Calibri" w:hAnsi="Calibri" w:cs="Calibri"/>
          <w:color w:val="000000"/>
        </w:rPr>
      </w:pPr>
      <w:r>
        <w:rPr>
          <w:rFonts w:ascii="Calibri" w:hAnsi="Calibri" w:cs="Calibri"/>
          <w:b/>
          <w:bCs/>
          <w:color w:val="000000"/>
          <w:lang w:val="de-DE"/>
        </w:rPr>
        <w:t>§ 3</w:t>
      </w:r>
    </w:p>
    <w:p w14:paraId="4A667536" w14:textId="694F964D" w:rsidR="004B41E1" w:rsidRDefault="004B41E1">
      <w:pPr>
        <w:pStyle w:val="NormalnyWeb"/>
        <w:numPr>
          <w:ilvl w:val="3"/>
          <w:numId w:val="45"/>
        </w:numPr>
        <w:tabs>
          <w:tab w:val="left" w:pos="288"/>
        </w:tabs>
        <w:spacing w:before="0" w:after="0"/>
        <w:ind w:left="284" w:hanging="284"/>
        <w:jc w:val="both"/>
        <w:rPr>
          <w:rFonts w:ascii="Calibri" w:hAnsi="Calibri" w:cs="Calibri"/>
          <w:color w:val="000000"/>
        </w:rPr>
      </w:pPr>
      <w:r>
        <w:rPr>
          <w:rFonts w:ascii="Calibri" w:hAnsi="Calibri" w:cs="Calibri"/>
          <w:color w:val="000000"/>
        </w:rPr>
        <w:t>Wykonawca ustanawia</w:t>
      </w:r>
      <w:r>
        <w:rPr>
          <w:rFonts w:ascii="Calibri" w:hAnsi="Calibri" w:cs="Calibri"/>
          <w:color w:val="FF0000"/>
        </w:rPr>
        <w:t xml:space="preserve"> </w:t>
      </w:r>
      <w:r>
        <w:rPr>
          <w:rFonts w:ascii="Calibri" w:hAnsi="Calibri" w:cs="Calibri"/>
          <w:color w:val="000000"/>
        </w:rPr>
        <w:t xml:space="preserve">koordynatora projektantów w osobie projektanta w </w:t>
      </w:r>
      <w:r w:rsidR="00A86622">
        <w:rPr>
          <w:rFonts w:ascii="Calibri" w:hAnsi="Calibri" w:cs="Calibri"/>
          <w:color w:val="000000"/>
        </w:rPr>
        <w:t>brany sanitarnej</w:t>
      </w:r>
      <w:r>
        <w:rPr>
          <w:rFonts w:ascii="Calibri" w:hAnsi="Calibri" w:cs="Calibri"/>
          <w:color w:val="000000"/>
        </w:rPr>
        <w:t>.</w:t>
      </w:r>
    </w:p>
    <w:p w14:paraId="57AB6D36" w14:textId="77777777" w:rsidR="004B41E1" w:rsidRDefault="004B41E1">
      <w:pPr>
        <w:pStyle w:val="NormalnyWeb"/>
        <w:numPr>
          <w:ilvl w:val="3"/>
          <w:numId w:val="45"/>
        </w:numPr>
        <w:tabs>
          <w:tab w:val="left" w:pos="288"/>
        </w:tabs>
        <w:spacing w:before="0" w:after="0"/>
        <w:ind w:left="284" w:hanging="284"/>
        <w:jc w:val="both"/>
        <w:rPr>
          <w:rFonts w:ascii="Calibri" w:hAnsi="Calibri" w:cs="Calibri"/>
          <w:color w:val="000000"/>
        </w:rPr>
      </w:pPr>
      <w:r>
        <w:rPr>
          <w:rFonts w:ascii="Calibri" w:hAnsi="Calibri" w:cs="Calibri"/>
          <w:color w:val="000000"/>
        </w:rPr>
        <w:t xml:space="preserve">Wykonawca zapewnia, że wykonana przez niego dokumentacja projektowo-kosztorysowa w ramach I Etapu przedmiotu umowy będzie posiadała wszystkie niezbędne opinie, uzgodnienia i sprawdzenia w zakresie wynikającym z obowiązujących na dzień jej przekazania Zamawiającemu przepisów prawa. </w:t>
      </w:r>
    </w:p>
    <w:p w14:paraId="66898D3A" w14:textId="24C76411" w:rsidR="004B41E1" w:rsidRDefault="004B41E1">
      <w:pPr>
        <w:pStyle w:val="NormalnyWeb"/>
        <w:numPr>
          <w:ilvl w:val="3"/>
          <w:numId w:val="45"/>
        </w:numPr>
        <w:tabs>
          <w:tab w:val="left" w:pos="288"/>
        </w:tabs>
        <w:spacing w:before="0" w:after="0"/>
        <w:ind w:left="284" w:hanging="284"/>
        <w:jc w:val="both"/>
        <w:rPr>
          <w:rFonts w:ascii="Calibri" w:hAnsi="Calibri" w:cs="Calibri"/>
          <w:color w:val="000000"/>
        </w:rPr>
      </w:pPr>
      <w:r>
        <w:rPr>
          <w:rFonts w:ascii="Calibri" w:hAnsi="Calibri" w:cs="Calibri"/>
          <w:color w:val="000000"/>
        </w:rPr>
        <w:t>Dokumentacja projektowo - kosztorysowa</w:t>
      </w:r>
      <w:r>
        <w:rPr>
          <w:rStyle w:val="Pogrubienie"/>
          <w:rFonts w:ascii="Calibri" w:hAnsi="Calibri" w:cs="Calibri"/>
          <w:b w:val="0"/>
          <w:bCs w:val="0"/>
          <w:color w:val="000000"/>
        </w:rPr>
        <w:t xml:space="preserve"> winna być spójna i skoordynowana we wszystkich branżach, jak również zawierać optymalne rozwiązania </w:t>
      </w:r>
      <w:proofErr w:type="spellStart"/>
      <w:r>
        <w:rPr>
          <w:rStyle w:val="Pogrubienie"/>
          <w:rFonts w:ascii="Calibri" w:hAnsi="Calibri" w:cs="Calibri"/>
          <w:b w:val="0"/>
          <w:bCs w:val="0"/>
          <w:color w:val="000000"/>
        </w:rPr>
        <w:t>funkcjonalno</w:t>
      </w:r>
      <w:proofErr w:type="spellEnd"/>
      <w:r>
        <w:rPr>
          <w:rStyle w:val="Pogrubienie"/>
          <w:rFonts w:ascii="Calibri" w:hAnsi="Calibri" w:cs="Calibri"/>
          <w:b w:val="0"/>
          <w:bCs w:val="0"/>
          <w:color w:val="000000"/>
        </w:rPr>
        <w:t>–użytkowe, konstrukcyjne, materiałowe i kosztowe oraz wszystkie niezbędne rysunki szczegółów i detali wraz z dokładnym opisem.</w:t>
      </w:r>
    </w:p>
    <w:p w14:paraId="45FBD764" w14:textId="77777777" w:rsidR="004B41E1" w:rsidRDefault="004B41E1">
      <w:pPr>
        <w:pStyle w:val="NormalnyWeb"/>
        <w:numPr>
          <w:ilvl w:val="3"/>
          <w:numId w:val="45"/>
        </w:numPr>
        <w:tabs>
          <w:tab w:val="left" w:pos="288"/>
        </w:tabs>
        <w:spacing w:before="0" w:after="0"/>
        <w:ind w:left="284" w:hanging="284"/>
        <w:jc w:val="both"/>
        <w:rPr>
          <w:rFonts w:ascii="Calibri" w:hAnsi="Calibri" w:cs="Calibri"/>
          <w:color w:val="000000"/>
        </w:rPr>
      </w:pPr>
      <w:r>
        <w:rPr>
          <w:rFonts w:ascii="Calibri" w:hAnsi="Calibri" w:cs="Calibri"/>
          <w:color w:val="000000"/>
        </w:rPr>
        <w:t>Do obowiązków Wykonawcy w zakresie I Etapu przedmiotu umowy, należy także:</w:t>
      </w:r>
    </w:p>
    <w:p w14:paraId="6982F1B0" w14:textId="77777777" w:rsidR="004B41E1" w:rsidRDefault="004B41E1">
      <w:pPr>
        <w:pStyle w:val="NormalnyWeb"/>
        <w:numPr>
          <w:ilvl w:val="0"/>
          <w:numId w:val="56"/>
        </w:numPr>
        <w:tabs>
          <w:tab w:val="left" w:pos="288"/>
          <w:tab w:val="left" w:pos="624"/>
        </w:tabs>
        <w:spacing w:before="0" w:after="0"/>
        <w:ind w:left="624" w:hanging="340"/>
        <w:jc w:val="both"/>
        <w:rPr>
          <w:rFonts w:ascii="Calibri" w:hAnsi="Calibri" w:cs="Calibri"/>
          <w:color w:val="000000"/>
        </w:rPr>
      </w:pPr>
      <w:r>
        <w:rPr>
          <w:rFonts w:ascii="Calibri" w:hAnsi="Calibri" w:cs="Calibri"/>
          <w:color w:val="000000"/>
        </w:rPr>
        <w:t>uczestnictwo w naradach z przedstawicielami Zamawiającego celem dokumentowania postępu i omawiania prac oraz uzgadnianie przyjętych rozwiązań technologicznych,</w:t>
      </w:r>
    </w:p>
    <w:p w14:paraId="5F7EEF63" w14:textId="77777777" w:rsidR="004B41E1" w:rsidRDefault="004B41E1">
      <w:pPr>
        <w:pStyle w:val="NormalnyWeb"/>
        <w:numPr>
          <w:ilvl w:val="0"/>
          <w:numId w:val="56"/>
        </w:numPr>
        <w:tabs>
          <w:tab w:val="left" w:pos="288"/>
          <w:tab w:val="left" w:pos="624"/>
        </w:tabs>
        <w:spacing w:before="0" w:after="0"/>
        <w:ind w:left="624" w:hanging="340"/>
        <w:jc w:val="both"/>
        <w:rPr>
          <w:rFonts w:ascii="Calibri" w:hAnsi="Calibri" w:cs="Calibri"/>
        </w:rPr>
      </w:pPr>
      <w:r>
        <w:rPr>
          <w:rFonts w:ascii="Calibri" w:hAnsi="Calibri" w:cs="Calibri"/>
          <w:color w:val="000000"/>
        </w:rPr>
        <w:lastRenderedPageBreak/>
        <w:t>występowanie do instytucji w celu uzyskania istotnych informacji, ekspertyz, opinii przydatnych do przygotowania dokumentacji projektowo-kosztorysowej.</w:t>
      </w:r>
    </w:p>
    <w:p w14:paraId="23B28BDF" w14:textId="77777777" w:rsidR="004B41E1" w:rsidRDefault="004B41E1">
      <w:pPr>
        <w:pStyle w:val="NormalnyWeb"/>
        <w:numPr>
          <w:ilvl w:val="3"/>
          <w:numId w:val="45"/>
        </w:numPr>
        <w:tabs>
          <w:tab w:val="left" w:pos="288"/>
        </w:tabs>
        <w:spacing w:before="0" w:after="0"/>
        <w:ind w:left="284" w:hanging="284"/>
        <w:jc w:val="both"/>
        <w:rPr>
          <w:rFonts w:ascii="Calibri" w:hAnsi="Calibri" w:cs="Calibri"/>
        </w:rPr>
      </w:pPr>
      <w:r>
        <w:rPr>
          <w:rFonts w:ascii="Calibri" w:hAnsi="Calibri" w:cs="Calibri"/>
        </w:rPr>
        <w:t>W</w:t>
      </w:r>
      <w:r>
        <w:rPr>
          <w:rFonts w:ascii="Calibri" w:hAnsi="Calibri" w:cs="Calibri"/>
          <w:color w:val="000000"/>
        </w:rPr>
        <w:t>ykonawca w trakcie wykonywania prac projektowych jest zobowiązany na bieżąco uzgadniać z Zamawiającym rozwiązania techniczne i zastosowane materiały.</w:t>
      </w:r>
    </w:p>
    <w:p w14:paraId="13ACBADD" w14:textId="77777777" w:rsidR="004B41E1" w:rsidRDefault="004B41E1">
      <w:pPr>
        <w:pStyle w:val="NormalnyWeb"/>
        <w:spacing w:before="0" w:after="0"/>
        <w:ind w:left="284"/>
        <w:jc w:val="both"/>
        <w:rPr>
          <w:rFonts w:ascii="Calibri" w:hAnsi="Calibri" w:cs="Calibri"/>
        </w:rPr>
      </w:pPr>
    </w:p>
    <w:p w14:paraId="64896362" w14:textId="77777777" w:rsidR="004B41E1" w:rsidRDefault="004B41E1">
      <w:pPr>
        <w:pStyle w:val="NormalnyWeb"/>
        <w:jc w:val="center"/>
        <w:rPr>
          <w:rFonts w:ascii="Calibri" w:hAnsi="Calibri" w:cs="Calibri"/>
          <w:color w:val="000000"/>
        </w:rPr>
      </w:pPr>
      <w:r>
        <w:rPr>
          <w:rFonts w:ascii="Calibri" w:hAnsi="Calibri" w:cs="Calibri"/>
          <w:b/>
          <w:bCs/>
          <w:color w:val="000000"/>
        </w:rPr>
        <w:t>§ 4</w:t>
      </w:r>
    </w:p>
    <w:p w14:paraId="05B6A22A" w14:textId="77777777" w:rsidR="004B41E1" w:rsidRDefault="004B41E1">
      <w:pPr>
        <w:pStyle w:val="NormalnyWeb"/>
        <w:numPr>
          <w:ilvl w:val="0"/>
          <w:numId w:val="55"/>
        </w:numPr>
        <w:tabs>
          <w:tab w:val="left" w:pos="288"/>
        </w:tabs>
        <w:spacing w:before="0" w:after="0"/>
        <w:ind w:left="283" w:hanging="283"/>
        <w:jc w:val="both"/>
        <w:rPr>
          <w:rFonts w:ascii="Calibri" w:hAnsi="Calibri" w:cs="Calibri"/>
          <w:color w:val="000000"/>
        </w:rPr>
      </w:pPr>
      <w:r>
        <w:rPr>
          <w:rFonts w:ascii="Calibri" w:hAnsi="Calibri" w:cs="Calibri"/>
          <w:color w:val="000000"/>
        </w:rPr>
        <w:t>Wykonawca zapewnia, że wykonana przez niego dokumentacja projektowo – kosztorysowa w ramach I Etapu przedmiotu umowy będzie spełniała warunki przewidziane przez obowiązujące, na dzień jej przekazania Zamawiającemu przepisy prawa, w tym w szczególności winna być opracowana zgodnie z obowiązującymi normami, przepisami prawa oraz wytycznymi zawartymi m.in. w:</w:t>
      </w:r>
    </w:p>
    <w:p w14:paraId="4A77C687" w14:textId="77777777" w:rsidR="004B41E1" w:rsidRDefault="004B41E1">
      <w:pPr>
        <w:pStyle w:val="NormalnyWeb"/>
        <w:numPr>
          <w:ilvl w:val="0"/>
          <w:numId w:val="57"/>
        </w:numPr>
        <w:tabs>
          <w:tab w:val="clear" w:pos="720"/>
          <w:tab w:val="left" w:pos="288"/>
          <w:tab w:val="left" w:pos="732"/>
        </w:tabs>
        <w:spacing w:before="0" w:after="0"/>
        <w:ind w:left="624" w:hanging="340"/>
        <w:jc w:val="both"/>
        <w:rPr>
          <w:rFonts w:ascii="Calibri" w:hAnsi="Calibri" w:cs="Calibri"/>
          <w:color w:val="000000"/>
        </w:rPr>
      </w:pPr>
      <w:r>
        <w:rPr>
          <w:rFonts w:ascii="Calibri" w:hAnsi="Calibri" w:cs="Calibri"/>
          <w:color w:val="000000"/>
        </w:rPr>
        <w:t>ustawie z dnia 7 lipca 1994 r. Prawo Budowlane (t.j. Dz.U. z 2023 r. poz. 682 ze zm.),</w:t>
      </w:r>
    </w:p>
    <w:p w14:paraId="7007F564" w14:textId="77777777" w:rsidR="004B41E1" w:rsidRDefault="004B41E1">
      <w:pPr>
        <w:pStyle w:val="NormalnyWeb"/>
        <w:numPr>
          <w:ilvl w:val="0"/>
          <w:numId w:val="57"/>
        </w:numPr>
        <w:tabs>
          <w:tab w:val="clear" w:pos="720"/>
          <w:tab w:val="left" w:pos="288"/>
          <w:tab w:val="left" w:pos="732"/>
        </w:tabs>
        <w:spacing w:before="0" w:after="0"/>
        <w:ind w:left="624" w:hanging="340"/>
        <w:jc w:val="both"/>
        <w:rPr>
          <w:rFonts w:ascii="Calibri" w:hAnsi="Calibri" w:cs="Calibri"/>
          <w:color w:val="000000"/>
        </w:rPr>
      </w:pPr>
      <w:r>
        <w:rPr>
          <w:rFonts w:ascii="Calibri" w:hAnsi="Calibri" w:cs="Calibri"/>
          <w:color w:val="000000"/>
        </w:rPr>
        <w:t xml:space="preserve">rozporządzeniu Ministra Rozwoju i Technologii z dnia 20.12.2021 r. w sprawie szczegółowego zakresu i formy dokumentacji projektowej, specyfikacji technicznych wykonania i odbioru robót budowlanych oraz programu </w:t>
      </w:r>
      <w:proofErr w:type="spellStart"/>
      <w:r>
        <w:rPr>
          <w:rFonts w:ascii="Calibri" w:hAnsi="Calibri" w:cs="Calibri"/>
          <w:color w:val="000000"/>
        </w:rPr>
        <w:t>funkcjonalno</w:t>
      </w:r>
      <w:proofErr w:type="spellEnd"/>
      <w:r>
        <w:rPr>
          <w:rFonts w:ascii="Calibri" w:hAnsi="Calibri" w:cs="Calibri"/>
          <w:color w:val="000000"/>
        </w:rPr>
        <w:t xml:space="preserve"> - użytkowego (</w:t>
      </w:r>
      <w:proofErr w:type="spellStart"/>
      <w:r>
        <w:rPr>
          <w:rFonts w:ascii="Calibri" w:hAnsi="Calibri" w:cs="Calibri"/>
          <w:color w:val="000000"/>
        </w:rPr>
        <w:t>t.j</w:t>
      </w:r>
      <w:proofErr w:type="spellEnd"/>
      <w:r>
        <w:rPr>
          <w:rFonts w:ascii="Calibri" w:hAnsi="Calibri" w:cs="Calibri"/>
          <w:color w:val="000000"/>
        </w:rPr>
        <w:t>. Dz. U. z 2021 r., poz. 2454 ze zm.),</w:t>
      </w:r>
    </w:p>
    <w:p w14:paraId="7C5E010C" w14:textId="77777777" w:rsidR="004B41E1" w:rsidRDefault="004B41E1">
      <w:pPr>
        <w:pStyle w:val="NormalnyWeb"/>
        <w:numPr>
          <w:ilvl w:val="0"/>
          <w:numId w:val="57"/>
        </w:numPr>
        <w:tabs>
          <w:tab w:val="left" w:pos="288"/>
          <w:tab w:val="left" w:pos="624"/>
        </w:tabs>
        <w:spacing w:before="0" w:after="0"/>
        <w:ind w:left="624" w:hanging="340"/>
        <w:jc w:val="both"/>
        <w:rPr>
          <w:rFonts w:ascii="Calibri" w:hAnsi="Calibri" w:cs="Calibri"/>
        </w:rPr>
      </w:pPr>
      <w:r>
        <w:rPr>
          <w:rFonts w:ascii="Calibri" w:hAnsi="Calibri" w:cs="Calibri"/>
          <w:color w:val="000000"/>
        </w:rPr>
        <w:t>specyfikacji warunków zamówienia, zgodnie z zasadami wiedzy technicznej oraz poniższymi założeniami.</w:t>
      </w:r>
    </w:p>
    <w:p w14:paraId="3D5B3626" w14:textId="77777777" w:rsidR="004B41E1" w:rsidRDefault="004B41E1">
      <w:pPr>
        <w:pStyle w:val="NormalnyWeb"/>
        <w:numPr>
          <w:ilvl w:val="0"/>
          <w:numId w:val="55"/>
        </w:numPr>
        <w:tabs>
          <w:tab w:val="left" w:pos="288"/>
        </w:tabs>
        <w:spacing w:before="0" w:after="0"/>
        <w:ind w:left="283" w:hanging="283"/>
        <w:jc w:val="both"/>
        <w:rPr>
          <w:rFonts w:ascii="Calibri" w:hAnsi="Calibri" w:cs="Calibri"/>
          <w:color w:val="000000"/>
        </w:rPr>
      </w:pPr>
      <w:r>
        <w:rPr>
          <w:rFonts w:ascii="Calibri" w:hAnsi="Calibri" w:cs="Calibri"/>
        </w:rPr>
        <w:t>W</w:t>
      </w:r>
      <w:r>
        <w:rPr>
          <w:rFonts w:ascii="Calibri" w:hAnsi="Calibri" w:cs="Calibri"/>
          <w:color w:val="000000"/>
        </w:rPr>
        <w:t>ykonawca zobowiązuje się wykonać dokumentację projektowo-kosztorysową z najwyższą starannością z uwzględnieniem profesjonalnego charakteru świadczonych przez siebie usług.</w:t>
      </w:r>
    </w:p>
    <w:p w14:paraId="6F393554" w14:textId="77777777" w:rsidR="004B41E1" w:rsidRDefault="004B41E1">
      <w:pPr>
        <w:pStyle w:val="NormalnyWeb"/>
        <w:numPr>
          <w:ilvl w:val="0"/>
          <w:numId w:val="55"/>
        </w:numPr>
        <w:tabs>
          <w:tab w:val="left" w:pos="288"/>
        </w:tabs>
        <w:spacing w:before="0" w:after="0"/>
        <w:ind w:left="283" w:hanging="283"/>
        <w:jc w:val="both"/>
        <w:rPr>
          <w:rFonts w:ascii="Calibri" w:hAnsi="Calibri" w:cs="Calibri"/>
        </w:rPr>
      </w:pPr>
      <w:r>
        <w:rPr>
          <w:rFonts w:ascii="Calibri" w:hAnsi="Calibri" w:cs="Calibri"/>
          <w:color w:val="000000"/>
        </w:rPr>
        <w:t>Wykonawca zapewnia, że dokumentacja projektowo – kosztorysowa będzie wykonana w stanie kompletnym z punktu widzenia celu, któremu ma służyć.</w:t>
      </w:r>
    </w:p>
    <w:p w14:paraId="00BFDC71" w14:textId="77777777" w:rsidR="004B41E1" w:rsidRDefault="004B41E1">
      <w:pPr>
        <w:pStyle w:val="NormalnyWeb"/>
        <w:spacing w:before="0" w:after="0"/>
        <w:ind w:left="284"/>
        <w:jc w:val="both"/>
        <w:rPr>
          <w:rFonts w:ascii="Calibri" w:hAnsi="Calibri" w:cs="Calibri"/>
        </w:rPr>
      </w:pPr>
    </w:p>
    <w:p w14:paraId="5B789784" w14:textId="77777777" w:rsidR="004B41E1" w:rsidRDefault="004B41E1">
      <w:pPr>
        <w:pStyle w:val="NormalnyWeb"/>
        <w:jc w:val="center"/>
        <w:rPr>
          <w:rFonts w:ascii="Calibri" w:hAnsi="Calibri" w:cs="Calibri"/>
          <w:color w:val="000000"/>
        </w:rPr>
      </w:pPr>
      <w:r>
        <w:rPr>
          <w:rFonts w:ascii="Calibri" w:hAnsi="Calibri" w:cs="Calibri"/>
          <w:b/>
          <w:bCs/>
          <w:color w:val="000000"/>
        </w:rPr>
        <w:t>§ 5</w:t>
      </w:r>
    </w:p>
    <w:p w14:paraId="3C599333" w14:textId="77777777" w:rsidR="004B41E1" w:rsidRDefault="004B41E1">
      <w:pPr>
        <w:pStyle w:val="NormalnyWeb"/>
        <w:numPr>
          <w:ilvl w:val="6"/>
          <w:numId w:val="4"/>
        </w:numPr>
        <w:tabs>
          <w:tab w:val="left" w:pos="284"/>
        </w:tabs>
        <w:spacing w:before="0" w:after="0"/>
        <w:ind w:left="284" w:hanging="284"/>
        <w:jc w:val="both"/>
        <w:rPr>
          <w:rFonts w:ascii="Calibri" w:hAnsi="Calibri" w:cs="Calibri"/>
          <w:color w:val="000000"/>
        </w:rPr>
      </w:pPr>
      <w:r>
        <w:rPr>
          <w:rFonts w:ascii="Calibri" w:hAnsi="Calibri" w:cs="Calibri"/>
          <w:color w:val="000000"/>
        </w:rPr>
        <w:t xml:space="preserve">Wykonawca zapewnia, że dokumentacja projektowo – kosztorysowa wykonana w ramach I Etapu przedmiotu umowy (w tym jej poszczególne elementy) będzie całkowicie oryginalna i nie będzie naruszała praw autorskich innych osób/podmiotów, w tym również będzie wolna od wad prawnych i fizycznych, które mogłyby spowodować odpowiedzialność Zamawiającego. </w:t>
      </w:r>
    </w:p>
    <w:p w14:paraId="5370CE36" w14:textId="77777777" w:rsidR="004B41E1" w:rsidRDefault="004B41E1">
      <w:pPr>
        <w:pStyle w:val="NormalnyWeb"/>
        <w:numPr>
          <w:ilvl w:val="3"/>
          <w:numId w:val="4"/>
        </w:numPr>
        <w:tabs>
          <w:tab w:val="left" w:pos="284"/>
        </w:tabs>
        <w:spacing w:before="0" w:after="0"/>
        <w:ind w:left="284" w:hanging="284"/>
        <w:jc w:val="both"/>
        <w:rPr>
          <w:rFonts w:ascii="Calibri" w:hAnsi="Calibri" w:cs="Calibri"/>
          <w:color w:val="000000"/>
        </w:rPr>
      </w:pPr>
      <w:r>
        <w:rPr>
          <w:rFonts w:ascii="Calibri" w:hAnsi="Calibri" w:cs="Calibri"/>
          <w:color w:val="000000"/>
        </w:rPr>
        <w:t>Z chwilą podpisania przez Komisję odbiorową, o której mowa w § 8 niniejszej umowy oraz Wykonawcę protokołu odbioru I Etapu przedmiotu umowy, Wykonawca przenosi na Zamawiającego całość autorskich praw majątkowych do dokumentacji projektowo - kosztorysowej, wchodzącej w zakres I Etapu przedmiotu niniejszej umowy, na następujących polach eksploatacji:</w:t>
      </w:r>
    </w:p>
    <w:p w14:paraId="29A3E0C9"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utrwalania na jakimkolwiek nośniku, a w szczególności na: nośnikach video, taśmie światłoczułej, magnetycznej, dyskach komputerowych oraz wszystkich typach nośników przeznaczonych do zapisu cyfrowego i nośnikach drukarskich,</w:t>
      </w:r>
    </w:p>
    <w:p w14:paraId="0EF33978"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zwielokrotniania jakąkolwiek techniką w tym: techniką magnetyczną, techniką zapisu komputerowego na wszystkich rodzajach nośników dostosowanych do tej formy zapisu, wytwarzanie techniką drukarską, reprograficzną, zapisu magnetycznego,</w:t>
      </w:r>
    </w:p>
    <w:p w14:paraId="23F057C9"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użyczenia, najmu lub wymiany nośników, na których dokumentację projektowo – kosztorysową utrwalono,</w:t>
      </w:r>
    </w:p>
    <w:p w14:paraId="56646D6B"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prawa do obrotu oryginałem albo egzemplarzami, na których dokumentację projektowo – kosztorysową utrwalono,</w:t>
      </w:r>
    </w:p>
    <w:p w14:paraId="65C692F0"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sporządzania wersji obcojęzycznych,</w:t>
      </w:r>
    </w:p>
    <w:p w14:paraId="0DFFDEB4"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wprowadzania do pamięci komputera i do sieci multimedialnej w nieograniczonej ilości nadań i wielkości nakładów,</w:t>
      </w:r>
    </w:p>
    <w:p w14:paraId="2C0F46E1"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lastRenderedPageBreak/>
        <w:t>w zakresie wykorzystywania na stronach internetowych,</w:t>
      </w:r>
    </w:p>
    <w:p w14:paraId="611EF503"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wykorzystywania fragmentów dokumentacji projektowo – kosztorysowej, wykonanej w ramach I Etapu</w:t>
      </w:r>
      <w:r>
        <w:rPr>
          <w:rFonts w:ascii="Calibri" w:hAnsi="Calibri" w:cs="Calibri"/>
          <w:color w:val="2A6099"/>
        </w:rPr>
        <w:t xml:space="preserve"> </w:t>
      </w:r>
      <w:r>
        <w:rPr>
          <w:rFonts w:ascii="Calibri" w:hAnsi="Calibri" w:cs="Calibri"/>
          <w:color w:val="000000"/>
        </w:rPr>
        <w:t>przedmiotu niniejszej umowy, do celów promocyjnych i reklamy,</w:t>
      </w:r>
    </w:p>
    <w:p w14:paraId="7BAA54AB" w14:textId="77777777" w:rsidR="004B41E1" w:rsidRDefault="004B41E1">
      <w:pPr>
        <w:pStyle w:val="NormalnyWeb"/>
        <w:numPr>
          <w:ilvl w:val="3"/>
          <w:numId w:val="23"/>
        </w:numPr>
        <w:tabs>
          <w:tab w:val="left" w:pos="564"/>
        </w:tabs>
        <w:spacing w:before="0" w:after="0"/>
        <w:ind w:left="567" w:hanging="283"/>
        <w:jc w:val="both"/>
        <w:rPr>
          <w:rFonts w:ascii="Calibri" w:hAnsi="Calibri" w:cs="Calibri"/>
          <w:color w:val="000000"/>
        </w:rPr>
      </w:pPr>
      <w:r>
        <w:rPr>
          <w:rFonts w:ascii="Calibri" w:hAnsi="Calibri" w:cs="Calibri"/>
          <w:color w:val="000000"/>
        </w:rPr>
        <w:t>w zakresie wprowadzania zmian, skrótów,</w:t>
      </w:r>
    </w:p>
    <w:p w14:paraId="507F297E" w14:textId="77777777" w:rsidR="004B41E1" w:rsidRDefault="004B41E1">
      <w:pPr>
        <w:pStyle w:val="NormalnyWeb"/>
        <w:numPr>
          <w:ilvl w:val="3"/>
          <w:numId w:val="23"/>
        </w:numPr>
        <w:tabs>
          <w:tab w:val="left" w:pos="564"/>
          <w:tab w:val="left" w:pos="624"/>
        </w:tabs>
        <w:spacing w:before="0" w:after="0"/>
        <w:ind w:left="567" w:hanging="283"/>
        <w:jc w:val="both"/>
        <w:rPr>
          <w:rFonts w:ascii="Calibri" w:hAnsi="Calibri" w:cs="Calibri"/>
          <w:color w:val="000000"/>
        </w:rPr>
      </w:pPr>
      <w:r>
        <w:rPr>
          <w:rFonts w:ascii="Calibri" w:hAnsi="Calibri" w:cs="Calibri"/>
          <w:color w:val="000000"/>
        </w:rPr>
        <w:t>w zakresie publicznego udostępniania dokumentacji projektowo – kosztorysowej, stanowiącej I Etap przedmiotu niniejszej umowy, w taki sposób, aby każdy mógł mieć do niej dostęp w miejscu i w czasie przez siebie wybranym, w nieograniczonej ilości nadań i wielkości nakładów,</w:t>
      </w:r>
    </w:p>
    <w:p w14:paraId="3967ACE7" w14:textId="77777777" w:rsidR="004B41E1" w:rsidRDefault="004B41E1">
      <w:pPr>
        <w:pStyle w:val="NormalnyWeb"/>
        <w:numPr>
          <w:ilvl w:val="3"/>
          <w:numId w:val="23"/>
        </w:numPr>
        <w:tabs>
          <w:tab w:val="left" w:pos="564"/>
          <w:tab w:val="left" w:pos="624"/>
        </w:tabs>
        <w:spacing w:before="0" w:after="0"/>
        <w:ind w:left="567" w:hanging="283"/>
        <w:jc w:val="both"/>
        <w:rPr>
          <w:rFonts w:ascii="Calibri" w:hAnsi="Calibri" w:cs="Calibri"/>
          <w:color w:val="000000"/>
        </w:rPr>
      </w:pPr>
      <w:r>
        <w:rPr>
          <w:rFonts w:ascii="Calibri" w:hAnsi="Calibri" w:cs="Calibri"/>
          <w:color w:val="000000"/>
        </w:rPr>
        <w:t>w zakresie rozpowszechniania publicznego, w tym w mediach oraz nadawanie za pomocą wizji.</w:t>
      </w:r>
    </w:p>
    <w:p w14:paraId="5960E37F" w14:textId="77777777" w:rsidR="004B41E1" w:rsidRDefault="004B41E1">
      <w:pPr>
        <w:pStyle w:val="NormalnyWeb"/>
        <w:numPr>
          <w:ilvl w:val="3"/>
          <w:numId w:val="4"/>
        </w:numPr>
        <w:tabs>
          <w:tab w:val="left" w:pos="284"/>
        </w:tabs>
        <w:spacing w:before="0" w:after="0"/>
        <w:ind w:left="284" w:hanging="284"/>
        <w:jc w:val="both"/>
        <w:rPr>
          <w:rFonts w:ascii="Calibri" w:hAnsi="Calibri" w:cs="Calibri"/>
          <w:color w:val="000000"/>
        </w:rPr>
      </w:pPr>
      <w:r>
        <w:rPr>
          <w:rFonts w:ascii="Calibri" w:hAnsi="Calibri" w:cs="Calibri"/>
          <w:color w:val="000000"/>
        </w:rPr>
        <w:t>Przeniesienie autorskich praw majątkowych, o których mowa w ust. 2 niniejszego paragrafu do dokumentacji projektowo - kosztorysowej, wykonanej w ramach I Etapu przedmiotu niniejszej umowy jest nie odwołalne i następuje bez ograniczeń co do terytorium, czasu i ilości egzemplarzy.</w:t>
      </w:r>
    </w:p>
    <w:p w14:paraId="75046736" w14:textId="77777777" w:rsidR="004B41E1" w:rsidRDefault="004B41E1">
      <w:pPr>
        <w:pStyle w:val="NormalnyWeb"/>
        <w:numPr>
          <w:ilvl w:val="3"/>
          <w:numId w:val="4"/>
        </w:numPr>
        <w:tabs>
          <w:tab w:val="left" w:pos="284"/>
        </w:tabs>
        <w:spacing w:before="0" w:after="0"/>
        <w:ind w:left="284" w:hanging="284"/>
        <w:jc w:val="both"/>
        <w:rPr>
          <w:rFonts w:ascii="Calibri" w:hAnsi="Calibri" w:cs="Calibri"/>
          <w:color w:val="000000"/>
        </w:rPr>
      </w:pPr>
      <w:r>
        <w:rPr>
          <w:rFonts w:ascii="Calibri" w:hAnsi="Calibri" w:cs="Calibri"/>
          <w:color w:val="000000"/>
        </w:rPr>
        <w:t>Jednocześnie z przeniesieniem autorskich praw majątkowych do dokumentacji projektowo – kosztorysowej wykonanej w ramach I Etapu przedmiotu niniejszej umowy na Zamawiającego przechodzi wyłączne prawo wykonywania autorskich praw zależnych oraz udzielania zezwoleń na wykonywanie przedmiotowych praw. Przeniesienie wyłącznego prawa wykonywania autorskich praw zależnych oraz udzielania zezwoleń na wykonywanie przedmiotowych praw, dotyczy wszystkich pól eksploatacji, o których mowa w ust. 2 powyżej i następuje w zakresie opisanym w niniejszym paragrafie.</w:t>
      </w:r>
    </w:p>
    <w:p w14:paraId="44F867EC" w14:textId="77777777" w:rsidR="004B41E1" w:rsidRDefault="004B41E1">
      <w:pPr>
        <w:pStyle w:val="NormalnyWeb"/>
        <w:numPr>
          <w:ilvl w:val="3"/>
          <w:numId w:val="4"/>
        </w:numPr>
        <w:tabs>
          <w:tab w:val="left" w:pos="284"/>
        </w:tabs>
        <w:spacing w:before="0" w:after="0"/>
        <w:ind w:left="284" w:hanging="284"/>
        <w:jc w:val="both"/>
        <w:rPr>
          <w:rFonts w:ascii="Calibri" w:hAnsi="Calibri" w:cs="Calibri"/>
          <w:color w:val="000000"/>
        </w:rPr>
      </w:pPr>
      <w:r>
        <w:rPr>
          <w:rFonts w:ascii="Calibri" w:hAnsi="Calibri" w:cs="Calibri"/>
          <w:color w:val="000000"/>
        </w:rPr>
        <w:t>Jednocześnie z przeniesieniem autorskich praw majątkowych do dokumentacji projektowo – kosztorysowej, wykonanej w ramach I Etapu przedmiotu niniejszej umowy, Zamawiający nabywa własność powstałych w ramach realizacji niniejszej umowy egzemplarzy dokumentacji projektowo – kosztorysowej oraz wszelkich nośników, na których utrwalono dokumentację projektowo - kosztorysową, przekazaną Zamawiającemu, a wykonaną w ramach I Etapu przedmiotu niniejszej umowy.</w:t>
      </w:r>
    </w:p>
    <w:p w14:paraId="08B79265" w14:textId="77777777" w:rsidR="004B41E1" w:rsidRDefault="004B41E1">
      <w:pPr>
        <w:pStyle w:val="NormalnyWeb"/>
        <w:numPr>
          <w:ilvl w:val="3"/>
          <w:numId w:val="4"/>
        </w:numPr>
        <w:tabs>
          <w:tab w:val="left" w:pos="284"/>
        </w:tabs>
        <w:spacing w:before="0" w:after="0"/>
        <w:ind w:left="284" w:hanging="284"/>
        <w:jc w:val="both"/>
        <w:rPr>
          <w:rFonts w:ascii="Calibri" w:hAnsi="Calibri" w:cs="Calibri"/>
          <w:lang w:val="de-DE"/>
        </w:rPr>
      </w:pPr>
      <w:r>
        <w:rPr>
          <w:rFonts w:ascii="Calibri" w:hAnsi="Calibri" w:cs="Calibri"/>
          <w:color w:val="000000"/>
        </w:rPr>
        <w:t xml:space="preserve">Przeniesienie wszystkich praw, </w:t>
      </w:r>
      <w:r>
        <w:rPr>
          <w:rFonts w:ascii="Calibri" w:hAnsi="Calibri" w:cs="Calibri"/>
        </w:rPr>
        <w:t>o których mowa powyżej w ust. 2 – 5 niniejszego paragrafu,</w:t>
      </w:r>
      <w:r>
        <w:rPr>
          <w:rFonts w:ascii="Calibri" w:hAnsi="Calibri" w:cs="Calibri"/>
          <w:color w:val="000000"/>
        </w:rPr>
        <w:t xml:space="preserve"> na wszystkich polach eksploatacji wskazanych w tym paragrafie objęte jest wynagrodzeniem, o którym mowa w § 19 umowy.</w:t>
      </w:r>
    </w:p>
    <w:p w14:paraId="0577CF03" w14:textId="77777777" w:rsidR="004B41E1" w:rsidRDefault="004B41E1">
      <w:pPr>
        <w:pStyle w:val="NormalnyWeb"/>
        <w:tabs>
          <w:tab w:val="left" w:pos="284"/>
        </w:tabs>
        <w:spacing w:before="0" w:after="0"/>
        <w:ind w:left="284"/>
        <w:jc w:val="both"/>
        <w:rPr>
          <w:rFonts w:ascii="Calibri" w:hAnsi="Calibri" w:cs="Calibri"/>
          <w:lang w:val="de-DE"/>
        </w:rPr>
      </w:pPr>
    </w:p>
    <w:p w14:paraId="604D60E8" w14:textId="77777777" w:rsidR="004B41E1" w:rsidRDefault="004B41E1">
      <w:pPr>
        <w:pStyle w:val="NormalnyWeb"/>
        <w:jc w:val="center"/>
        <w:rPr>
          <w:rFonts w:ascii="Calibri" w:hAnsi="Calibri" w:cs="Calibri"/>
          <w:color w:val="000000"/>
        </w:rPr>
      </w:pPr>
      <w:r>
        <w:rPr>
          <w:rFonts w:ascii="Calibri" w:hAnsi="Calibri" w:cs="Calibri"/>
          <w:b/>
          <w:bCs/>
          <w:color w:val="000000"/>
          <w:lang w:val="de-DE"/>
        </w:rPr>
        <w:t>§ 6</w:t>
      </w:r>
    </w:p>
    <w:p w14:paraId="138B94AD" w14:textId="69702587" w:rsidR="004B41E1" w:rsidRDefault="004B41E1">
      <w:pPr>
        <w:pStyle w:val="NormalnyWeb"/>
        <w:spacing w:before="0" w:after="0"/>
        <w:jc w:val="both"/>
        <w:rPr>
          <w:rFonts w:ascii="Calibri" w:hAnsi="Calibri" w:cs="Calibri"/>
          <w:color w:val="000000"/>
          <w:lang w:val="de-DE"/>
        </w:rPr>
      </w:pPr>
      <w:r>
        <w:rPr>
          <w:rFonts w:ascii="Calibri" w:hAnsi="Calibri" w:cs="Calibri"/>
          <w:color w:val="000000"/>
        </w:rPr>
        <w:t>Dokumentację projektowo – kosztorysową, wykonaną w ramach</w:t>
      </w:r>
      <w:r>
        <w:rPr>
          <w:rFonts w:ascii="Calibri" w:hAnsi="Calibri" w:cs="Calibri"/>
          <w:color w:val="00A933"/>
        </w:rPr>
        <w:t xml:space="preserve"> </w:t>
      </w:r>
      <w:r>
        <w:rPr>
          <w:rFonts w:ascii="Calibri" w:hAnsi="Calibri" w:cs="Calibri"/>
          <w:color w:val="000000"/>
        </w:rPr>
        <w:t>I Etapu przedmiotu niniejszej umowy, w tym jej poszczególne części oraz prawomocną decyzję o pozwoleniu na budowę</w:t>
      </w:r>
      <w:r>
        <w:rPr>
          <w:rFonts w:ascii="Calibri" w:hAnsi="Calibri" w:cs="Calibri"/>
          <w:color w:val="2A6099"/>
        </w:rPr>
        <w:t xml:space="preserve">/ </w:t>
      </w:r>
      <w:r>
        <w:rPr>
          <w:rFonts w:ascii="Calibri" w:hAnsi="Calibri" w:cs="Calibri"/>
          <w:color w:val="000000"/>
        </w:rPr>
        <w:t>poświadczenie o braku sprzeciwu w sprawie dokonanego zgłoszenia zamiaru wykonania robót budowlanych, Wykonawca dostarczy Zamawiającemu w formie i ilości egzemplarzy określonej w</w:t>
      </w:r>
      <w:r w:rsidR="00CD012F">
        <w:rPr>
          <w:rFonts w:ascii="Calibri" w:hAnsi="Calibri" w:cs="Calibri"/>
          <w:color w:val="000000"/>
        </w:rPr>
        <w:t> </w:t>
      </w:r>
      <w:r>
        <w:rPr>
          <w:rFonts w:ascii="Calibri" w:hAnsi="Calibri" w:cs="Calibri"/>
          <w:color w:val="000000"/>
        </w:rPr>
        <w:t>§ 1 ust. 4.</w:t>
      </w:r>
    </w:p>
    <w:p w14:paraId="6CD37601" w14:textId="77777777" w:rsidR="004B41E1" w:rsidRDefault="004B41E1">
      <w:pPr>
        <w:pStyle w:val="NormalnyWeb"/>
        <w:spacing w:before="0" w:after="0"/>
        <w:jc w:val="both"/>
        <w:rPr>
          <w:rFonts w:ascii="Calibri" w:hAnsi="Calibri" w:cs="Calibri"/>
          <w:color w:val="000000"/>
          <w:lang w:val="de-DE"/>
        </w:rPr>
      </w:pPr>
    </w:p>
    <w:p w14:paraId="0762F74F" w14:textId="77777777" w:rsidR="004B41E1" w:rsidRDefault="004B41E1">
      <w:pPr>
        <w:pStyle w:val="NormalnyWeb"/>
        <w:jc w:val="center"/>
        <w:rPr>
          <w:rFonts w:ascii="Calibri" w:hAnsi="Calibri" w:cs="Calibri"/>
          <w:color w:val="000000"/>
        </w:rPr>
      </w:pPr>
      <w:r>
        <w:rPr>
          <w:rFonts w:ascii="Calibri" w:hAnsi="Calibri" w:cs="Calibri"/>
          <w:b/>
          <w:bCs/>
          <w:color w:val="000000"/>
        </w:rPr>
        <w:t xml:space="preserve">§ 7 </w:t>
      </w:r>
    </w:p>
    <w:p w14:paraId="7AB63763" w14:textId="77777777" w:rsidR="004B41E1" w:rsidRDefault="004B41E1">
      <w:pPr>
        <w:pStyle w:val="NormalnyWeb"/>
        <w:numPr>
          <w:ilvl w:val="6"/>
          <w:numId w:val="4"/>
        </w:numPr>
        <w:spacing w:before="0" w:after="0"/>
        <w:ind w:left="284" w:hanging="284"/>
        <w:jc w:val="both"/>
        <w:rPr>
          <w:rFonts w:ascii="Calibri" w:hAnsi="Calibri" w:cs="Calibri"/>
          <w:color w:val="000000"/>
        </w:rPr>
      </w:pPr>
      <w:r>
        <w:rPr>
          <w:rFonts w:ascii="Calibri" w:hAnsi="Calibri" w:cs="Calibri"/>
          <w:color w:val="000000"/>
        </w:rPr>
        <w:t>Strony uzgadniają, iż dokumentacja projektowo - kosztorysowa, wykonana w ramach I Etapu przedmiotu niniejszej umowy, w tym jej poszczególne części oraz prawomocna decyzja o pozwoleniu na budowę / poświadczenie o braku sprzeciwu w sprawie dokonanego zgłoszenia zamiaru wykonania robót budowlanych, przekazane Zamawiającemu w całości będą kompletne.</w:t>
      </w:r>
    </w:p>
    <w:p w14:paraId="3B77B8D1" w14:textId="77777777" w:rsidR="004B41E1" w:rsidRDefault="004B41E1">
      <w:pPr>
        <w:pStyle w:val="NormalnyWeb"/>
        <w:numPr>
          <w:ilvl w:val="6"/>
          <w:numId w:val="4"/>
        </w:numPr>
        <w:spacing w:before="0" w:after="0"/>
        <w:ind w:left="284" w:hanging="284"/>
        <w:jc w:val="both"/>
        <w:rPr>
          <w:rFonts w:ascii="Calibri" w:hAnsi="Calibri" w:cs="Calibri"/>
          <w:color w:val="000000"/>
        </w:rPr>
      </w:pPr>
      <w:r>
        <w:rPr>
          <w:rFonts w:ascii="Calibri" w:hAnsi="Calibri" w:cs="Calibri"/>
          <w:color w:val="000000"/>
        </w:rPr>
        <w:lastRenderedPageBreak/>
        <w:t xml:space="preserve">Wykonawca do przekazanej dokumentacji projektowo – kosztorysowej i jej poszczególnych części dołączy pisemne oświadczenie, iż dostarczona dokumentacja projektowo – kosztorysowa i jej poszczególne części jest wykonana zgodnie z Umową, obowiązującymi przepisami </w:t>
      </w:r>
      <w:proofErr w:type="spellStart"/>
      <w:r>
        <w:rPr>
          <w:rFonts w:ascii="Calibri" w:hAnsi="Calibri" w:cs="Calibri"/>
          <w:color w:val="000000"/>
        </w:rPr>
        <w:t>techniczno</w:t>
      </w:r>
      <w:proofErr w:type="spellEnd"/>
      <w:r>
        <w:rPr>
          <w:rFonts w:ascii="Calibri" w:hAnsi="Calibri" w:cs="Calibri"/>
          <w:color w:val="000000"/>
        </w:rPr>
        <w:t xml:space="preserve"> – budowlanymi i normami, i że zostanie przekazana Zamawiającemu w stanie zupełnym z punktu widzenia celu, któremu ma służyć oraz oświadczenie, iż przekazana wersja elektroniczna dokumentacji projektowo – kosztorysowej i jej poszczególnych części jest tożsama z wersją papierową dokumentacji projektowo – kosztorysowej i jej poszczególnych części. </w:t>
      </w:r>
    </w:p>
    <w:p w14:paraId="7AF9FA78" w14:textId="77777777" w:rsidR="004B41E1" w:rsidRDefault="004B41E1">
      <w:pPr>
        <w:pStyle w:val="NormalnyWeb"/>
        <w:numPr>
          <w:ilvl w:val="6"/>
          <w:numId w:val="4"/>
        </w:numPr>
        <w:spacing w:before="0" w:after="0"/>
        <w:ind w:left="284" w:hanging="284"/>
        <w:jc w:val="both"/>
        <w:rPr>
          <w:rFonts w:ascii="Calibri" w:hAnsi="Calibri" w:cs="Calibri"/>
          <w:color w:val="000000"/>
        </w:rPr>
      </w:pPr>
      <w:r>
        <w:rPr>
          <w:rFonts w:ascii="Calibri" w:hAnsi="Calibri" w:cs="Calibri"/>
          <w:color w:val="000000"/>
        </w:rPr>
        <w:t xml:space="preserve">Ustala się, że miejscem przekazania i odbioru dokumentacji projektowo - kosztorysowej i jej poszczególnych części oraz prawomocnej decyzji o pozwoleniu na budowę/ poświadczenia o braku sprzeciwu w sprawie dokonanego zgłoszenia zamiaru wykonania robót budowlanych jest siedziba Zamawiającego. Sposób przekazania i odbioru dokumentacji projektowo-kosztorysowej oraz prawomocnej decyzji o pozwoleniu na budowę/ poświadczenia o braku sprzeciwu w sprawie dokonanego zgłoszenia zamiaru wykonania robót budowlanych wskazany jest w § 8 niniejszej umowy. </w:t>
      </w:r>
    </w:p>
    <w:p w14:paraId="630AD7E9" w14:textId="77777777" w:rsidR="004B41E1" w:rsidRDefault="004B41E1">
      <w:pPr>
        <w:pStyle w:val="NormalnyWeb"/>
        <w:numPr>
          <w:ilvl w:val="6"/>
          <w:numId w:val="4"/>
        </w:numPr>
        <w:spacing w:before="0" w:after="0"/>
        <w:ind w:left="284" w:hanging="284"/>
        <w:jc w:val="both"/>
        <w:rPr>
          <w:rFonts w:ascii="Calibri" w:hAnsi="Calibri" w:cs="Calibri"/>
        </w:rPr>
      </w:pPr>
      <w:r>
        <w:rPr>
          <w:rFonts w:ascii="Calibri" w:hAnsi="Calibri" w:cs="Calibri"/>
          <w:color w:val="000000"/>
        </w:rPr>
        <w:t>Przy przekazaniu dokumentacji projektowo – kosztorysowej oraz prawomocnej decyzji o pozwoleniu na budowę/ poświadczenia o braku sprzeciwu w sprawie dokonanego zgłoszenia zamiaru wykonania robót budowlanych,</w:t>
      </w:r>
      <w:r>
        <w:rPr>
          <w:rFonts w:ascii="Calibri" w:hAnsi="Calibri" w:cs="Calibri"/>
          <w:b/>
          <w:bCs/>
          <w:color w:val="000000"/>
        </w:rPr>
        <w:t xml:space="preserve"> </w:t>
      </w:r>
      <w:r>
        <w:rPr>
          <w:rFonts w:ascii="Calibri" w:hAnsi="Calibri" w:cs="Calibri"/>
          <w:color w:val="000000"/>
        </w:rPr>
        <w:t>Zamawiający nie jest obowiązany dokonywać sprawdzenia jakości przekazywanej części przedmiotu umowy.</w:t>
      </w:r>
    </w:p>
    <w:p w14:paraId="3209EB79" w14:textId="77777777" w:rsidR="004B41E1" w:rsidRDefault="004B41E1">
      <w:pPr>
        <w:pStyle w:val="NormalnyWeb"/>
        <w:spacing w:before="0" w:after="0"/>
        <w:jc w:val="both"/>
        <w:rPr>
          <w:rFonts w:ascii="Calibri" w:hAnsi="Calibri" w:cs="Calibri"/>
        </w:rPr>
      </w:pPr>
    </w:p>
    <w:p w14:paraId="419B5507" w14:textId="77777777" w:rsidR="004B41E1" w:rsidRDefault="004B41E1">
      <w:pPr>
        <w:pStyle w:val="NormalnyWeb"/>
        <w:jc w:val="center"/>
        <w:rPr>
          <w:rFonts w:ascii="Calibri" w:hAnsi="Calibri" w:cs="Calibri"/>
        </w:rPr>
      </w:pPr>
      <w:r>
        <w:rPr>
          <w:rFonts w:ascii="Calibri" w:hAnsi="Calibri" w:cs="Calibri"/>
          <w:b/>
          <w:bCs/>
          <w:color w:val="000000"/>
        </w:rPr>
        <w:t>§ 8</w:t>
      </w:r>
    </w:p>
    <w:p w14:paraId="7F19BFBC" w14:textId="77777777" w:rsidR="004B41E1" w:rsidRDefault="004B41E1">
      <w:pPr>
        <w:pStyle w:val="western"/>
        <w:numPr>
          <w:ilvl w:val="3"/>
          <w:numId w:val="5"/>
        </w:numPr>
        <w:spacing w:before="0" w:after="0"/>
        <w:ind w:left="284" w:hanging="284"/>
        <w:jc w:val="both"/>
        <w:rPr>
          <w:rFonts w:ascii="Calibri" w:hAnsi="Calibri" w:cs="Calibri"/>
        </w:rPr>
      </w:pPr>
      <w:r>
        <w:rPr>
          <w:rFonts w:ascii="Calibri" w:hAnsi="Calibri" w:cs="Calibri"/>
        </w:rPr>
        <w:t>Po wykonaniu I Etapu przedmiotu niniejszej umowy, Wykonawca dokona przekazania na rzecz Zamawiającego dokumentacji projektowo - kosztorysowej i jej poszczególnych części oraz prawomocnej decyzji o pozwoleniu na budowę/ poświadczenia o braku sprzeciwu w sprawie dokonanego zgłoszenia zamiaru wykonania robót budowlanych, poprzez ich doręczenie do siedziby Zamawiającego.</w:t>
      </w:r>
    </w:p>
    <w:p w14:paraId="19DD9978" w14:textId="77777777" w:rsidR="004B41E1" w:rsidRDefault="004B41E1">
      <w:pPr>
        <w:pStyle w:val="western"/>
        <w:numPr>
          <w:ilvl w:val="3"/>
          <w:numId w:val="5"/>
        </w:numPr>
        <w:spacing w:before="0" w:after="0"/>
        <w:ind w:left="284" w:hanging="284"/>
        <w:jc w:val="both"/>
        <w:rPr>
          <w:rFonts w:ascii="Calibri" w:hAnsi="Calibri" w:cs="Calibri"/>
        </w:rPr>
      </w:pPr>
      <w:r>
        <w:rPr>
          <w:rFonts w:ascii="Calibri" w:hAnsi="Calibri" w:cs="Calibri"/>
        </w:rPr>
        <w:t>Przekazanie przez Wykonawcę dokumentacji projektowo – kosztorysowej i prawomocnej decyzji o pozwoleniu na budowę/poświadczenia o braku sprzeciwu w sprawie dokonanego zgłoszenia zamiaru wykonania robót budowlanych zostanie potwierdzony przez upoważnionego przedstawiciela Zamawiającego, podpisaniem protokołu przekazania, który stanowi pokwitowanie odbioru dokumentacji projektowo-kosztorysowej jedynie pod względem ilościowym i nie stanowi odbioru w rozumieniu niniejszej umowy.</w:t>
      </w:r>
    </w:p>
    <w:p w14:paraId="655541F8" w14:textId="77777777" w:rsidR="004B41E1" w:rsidRDefault="004B41E1">
      <w:pPr>
        <w:pStyle w:val="western"/>
        <w:numPr>
          <w:ilvl w:val="3"/>
          <w:numId w:val="5"/>
        </w:numPr>
        <w:spacing w:before="0" w:after="0"/>
        <w:ind w:left="284" w:hanging="284"/>
        <w:jc w:val="both"/>
        <w:rPr>
          <w:rFonts w:ascii="Calibri" w:hAnsi="Calibri" w:cs="Calibri"/>
        </w:rPr>
      </w:pPr>
      <w:r>
        <w:rPr>
          <w:rFonts w:ascii="Calibri" w:hAnsi="Calibri" w:cs="Calibri"/>
        </w:rPr>
        <w:t>Po pisemnym przekazaniu przez Wykonawcę dokumentacji projektowo – kosztorysowej oraz prawomocnej decyzji o pozwoleniu na budowę/ poświadczenia o braku sprzeciwu w sprawie dokonanego zgłoszenia zamiaru wykonania robót budowlanych Zamawiający powoła Komisję odbiorową.</w:t>
      </w:r>
    </w:p>
    <w:p w14:paraId="12D0BBD6" w14:textId="77777777" w:rsidR="004B41E1" w:rsidRDefault="004B41E1">
      <w:pPr>
        <w:pStyle w:val="NormalnyWeb"/>
        <w:numPr>
          <w:ilvl w:val="3"/>
          <w:numId w:val="5"/>
        </w:numPr>
        <w:spacing w:before="0" w:after="0"/>
        <w:ind w:left="284" w:hanging="284"/>
        <w:jc w:val="both"/>
        <w:rPr>
          <w:rFonts w:ascii="Calibri" w:hAnsi="Calibri" w:cs="Calibri"/>
          <w:color w:val="000000"/>
        </w:rPr>
      </w:pPr>
      <w:r>
        <w:rPr>
          <w:rFonts w:ascii="Calibri" w:hAnsi="Calibri" w:cs="Calibri"/>
          <w:color w:val="000000"/>
        </w:rPr>
        <w:t>W terminie 7 dni roboczych od dnia potwierdzenia dostarczenia dokumentacji projektowo - kosztorysowej oraz prawomocnej decyzji o pozwoleniu na budowę/ poświadczenia o braku sprzeciwu w sprawie dokonanego zgłoszenia zamiaru wykonania robót budowlanych pod względem ilościowym, Komisja powołana przez Zamawiającego dokona weryfikacji przekazanej dokumentacji projektowo – kosztorysowej pod kątem zgodności jej wykonania z niniejszą umową.</w:t>
      </w:r>
    </w:p>
    <w:p w14:paraId="6CC2B411" w14:textId="77777777" w:rsidR="004B41E1" w:rsidRDefault="004B41E1">
      <w:pPr>
        <w:pStyle w:val="NormalnyWeb"/>
        <w:numPr>
          <w:ilvl w:val="3"/>
          <w:numId w:val="5"/>
        </w:numPr>
        <w:spacing w:before="0" w:after="0"/>
        <w:ind w:left="284" w:hanging="284"/>
        <w:jc w:val="both"/>
        <w:rPr>
          <w:rFonts w:ascii="Calibri" w:hAnsi="Calibri" w:cs="Calibri"/>
          <w:color w:val="000000"/>
        </w:rPr>
      </w:pPr>
      <w:r>
        <w:rPr>
          <w:rFonts w:ascii="Calibri" w:hAnsi="Calibri" w:cs="Calibri"/>
          <w:color w:val="000000"/>
        </w:rPr>
        <w:t xml:space="preserve">Jeżeli przekazana dokumentacja projektowo - kosztorysowa będzie niekompletna lub nie będzie zgodna z założeniami określonymi w niniejszej umowie, Zamawiający na piśmie wskaże Wykonawcy swoje zastrzeżenia do przekazanej dokumentacji projektowo - kosztorysowa i wezwie Wykonawcę, aby w terminie 7 dni usunął zgłoszone przez Zamawiającego nieprawidłowości w dokumentacji projektowo - kosztorysowa </w:t>
      </w:r>
      <w:r>
        <w:rPr>
          <w:rFonts w:ascii="Calibri" w:hAnsi="Calibri" w:cs="Calibri"/>
          <w:color w:val="000000"/>
        </w:rPr>
        <w:lastRenderedPageBreak/>
        <w:t>lub szczegółowo uzasadnił ewentualną odmowę usunięcia takich zgłoszonych nieprawidłowości.</w:t>
      </w:r>
    </w:p>
    <w:p w14:paraId="0482DA47" w14:textId="77777777" w:rsidR="004B41E1" w:rsidRDefault="004B41E1">
      <w:pPr>
        <w:pStyle w:val="NormalnyWeb"/>
        <w:numPr>
          <w:ilvl w:val="3"/>
          <w:numId w:val="5"/>
        </w:numPr>
        <w:spacing w:before="0" w:after="0"/>
        <w:ind w:left="284" w:hanging="284"/>
        <w:jc w:val="both"/>
        <w:rPr>
          <w:rFonts w:ascii="Calibri" w:hAnsi="Calibri" w:cs="Calibri"/>
          <w:color w:val="000000"/>
        </w:rPr>
      </w:pPr>
      <w:r>
        <w:rPr>
          <w:rFonts w:ascii="Calibri" w:hAnsi="Calibri" w:cs="Calibri"/>
          <w:color w:val="000000"/>
        </w:rPr>
        <w:t>W przypadku braku zastrzeżeń do przekazanej dokumentacji projektowo – kosztorysowej, Zamawiający w terminie określonym w ustępie 4 powyżej przekaże Wykonawcy podpisany przez komisje odbiorową protokół odbioru I Etapu przedmiotu umowy.</w:t>
      </w:r>
    </w:p>
    <w:p w14:paraId="2AFC9110" w14:textId="77777777" w:rsidR="004B41E1" w:rsidRDefault="004B41E1">
      <w:pPr>
        <w:pStyle w:val="NormalnyWeb"/>
        <w:numPr>
          <w:ilvl w:val="3"/>
          <w:numId w:val="5"/>
        </w:numPr>
        <w:spacing w:before="0" w:after="0"/>
        <w:ind w:left="284" w:hanging="284"/>
        <w:jc w:val="both"/>
        <w:rPr>
          <w:rFonts w:ascii="Calibri" w:hAnsi="Calibri" w:cs="Calibri"/>
          <w:color w:val="000000"/>
        </w:rPr>
      </w:pPr>
      <w:r>
        <w:rPr>
          <w:rFonts w:ascii="Calibri" w:hAnsi="Calibri" w:cs="Calibri"/>
          <w:color w:val="000000"/>
        </w:rPr>
        <w:t>W przypadku zgłoszenia przez Zamawiającego, w trybie wskazanym w ust. 5 niniejszego paragrafu, zastrzeżeń do przekazanej dokumentacji projektowo – kosztorysowej, po ponownym przekazaniu przez Wykonawcę dokumentacji projektowo – kosztorysowej i prawomocnej decyzji o pozwoleniu na budowę/ poświadczeniu o braku sprzeciwu w sprawie dokonanego zgłoszenia zamiaru wykonania robót budowlanych, procedura przekazania i odbioru zostanie przeprowadzona ponownie stosownie do postanowień ust. 1, 2 oraz 4 niniejszego paragrafu.</w:t>
      </w:r>
    </w:p>
    <w:p w14:paraId="3655E04A" w14:textId="77777777" w:rsidR="004B41E1" w:rsidRDefault="004B41E1">
      <w:pPr>
        <w:pStyle w:val="NormalnyWeb"/>
        <w:numPr>
          <w:ilvl w:val="3"/>
          <w:numId w:val="5"/>
        </w:numPr>
        <w:spacing w:before="0" w:after="0"/>
        <w:ind w:left="284" w:hanging="284"/>
        <w:jc w:val="both"/>
        <w:rPr>
          <w:rFonts w:ascii="Calibri" w:hAnsi="Calibri" w:cs="Calibri"/>
          <w:color w:val="000000"/>
        </w:rPr>
      </w:pPr>
      <w:r>
        <w:rPr>
          <w:rFonts w:ascii="Calibri" w:hAnsi="Calibri" w:cs="Calibri"/>
          <w:color w:val="000000"/>
        </w:rPr>
        <w:t>Jeżeli dokumentacja projektowo – kosztorysowa lub prawomocna decyzja o pozwoleniu na budowę/ poświadczenie o braku sprzeciwu w sprawie dokonanego zgłoszenia zamiaru wykonania robót budowlanych, przekazane Zamawiającemu zgodnie z ust. 7 powyżej nie będą zgodne z założeniami niniejszej Umowy oraz zgłoszonymi przez Zamawiającego, w trybie określonym w ust. 5 niniejszego paragrafu zastrzeżeniami albo wyjaśnienia Wykonawcy uzasadniające odmowę usunięcia zgłoszonych przez Zamawiającego nieprawidłowości nie będą merytorycznie uzasadnione, Zamawiającemu przysługuje prawo odstąpienia od umowy. Odstąpienie od umowy, o którym mowa w zdaniu poprzednim powinno nastąpić na piśmie w terminie 30 dni od wystąpienia okoliczności stanowiącej podstawę do odstąpienia.</w:t>
      </w:r>
    </w:p>
    <w:p w14:paraId="178A49AE" w14:textId="77777777" w:rsidR="004B41E1" w:rsidRDefault="004B41E1">
      <w:pPr>
        <w:pStyle w:val="NormalnyWeb"/>
        <w:numPr>
          <w:ilvl w:val="3"/>
          <w:numId w:val="5"/>
        </w:numPr>
        <w:spacing w:before="0" w:after="0"/>
        <w:ind w:left="284" w:hanging="284"/>
        <w:jc w:val="both"/>
        <w:rPr>
          <w:rFonts w:ascii="Calibri" w:hAnsi="Calibri" w:cs="Calibri"/>
        </w:rPr>
      </w:pPr>
      <w:r>
        <w:rPr>
          <w:rFonts w:ascii="Calibri" w:hAnsi="Calibri" w:cs="Calibri"/>
          <w:color w:val="000000"/>
        </w:rPr>
        <w:t xml:space="preserve">Odbiór I Etapu przedmiotu niniejszej umowy, uważa się za dokonany z chwilą podpisania przez Komisję odbiorową oraz Wykonawcę protokołu odbioru I Etapu przedmiotu niniejszej umowy. </w:t>
      </w:r>
    </w:p>
    <w:p w14:paraId="2F396709" w14:textId="77777777" w:rsidR="004B41E1" w:rsidRDefault="004B41E1">
      <w:pPr>
        <w:pStyle w:val="NormalnyWeb"/>
        <w:spacing w:before="0" w:after="0"/>
        <w:jc w:val="both"/>
        <w:rPr>
          <w:rFonts w:ascii="Calibri" w:hAnsi="Calibri" w:cs="Calibri"/>
        </w:rPr>
      </w:pPr>
    </w:p>
    <w:p w14:paraId="4832A168" w14:textId="77777777" w:rsidR="004B41E1" w:rsidRDefault="004B41E1">
      <w:pPr>
        <w:pStyle w:val="western"/>
        <w:jc w:val="center"/>
        <w:rPr>
          <w:rFonts w:ascii="Calibri" w:hAnsi="Calibri" w:cs="Calibri"/>
        </w:rPr>
      </w:pPr>
      <w:r>
        <w:rPr>
          <w:rFonts w:ascii="Calibri" w:hAnsi="Calibri" w:cs="Calibri"/>
          <w:b/>
          <w:bCs/>
        </w:rPr>
        <w:t>§ 9</w:t>
      </w:r>
    </w:p>
    <w:p w14:paraId="5966E427" w14:textId="77777777" w:rsidR="004B41E1" w:rsidRDefault="004B41E1">
      <w:pPr>
        <w:pStyle w:val="western"/>
        <w:numPr>
          <w:ilvl w:val="6"/>
          <w:numId w:val="5"/>
        </w:numPr>
        <w:spacing w:before="0" w:after="0"/>
        <w:ind w:left="284" w:hanging="284"/>
        <w:jc w:val="both"/>
        <w:rPr>
          <w:rFonts w:ascii="Calibri" w:hAnsi="Calibri" w:cs="Calibri"/>
        </w:rPr>
      </w:pPr>
      <w:r>
        <w:rPr>
          <w:rFonts w:ascii="Calibri" w:hAnsi="Calibri" w:cs="Calibri"/>
        </w:rPr>
        <w:t>Zamawiający ustanowi inspektora nadzoru do nadzorowania i koordynowania prac związanych z realizacją</w:t>
      </w:r>
      <w:r>
        <w:rPr>
          <w:rFonts w:ascii="Calibri" w:hAnsi="Calibri" w:cs="Calibri"/>
          <w:color w:val="C9211E"/>
        </w:rPr>
        <w:t xml:space="preserve"> </w:t>
      </w:r>
      <w:r>
        <w:rPr>
          <w:rFonts w:ascii="Calibri" w:hAnsi="Calibri" w:cs="Calibri"/>
        </w:rPr>
        <w:t>przedmiotu umowy Inspektor nadzoru działa w granicach umocowania określonego przepisami ustawy z dnia 7 lipca 1994 roku Prawo budowlane (t.j. Dz.U. z 2023 r., poz. 682 ze zm.).</w:t>
      </w:r>
    </w:p>
    <w:p w14:paraId="5B4B900C" w14:textId="77777777" w:rsidR="004B41E1" w:rsidRDefault="004B41E1">
      <w:pPr>
        <w:pStyle w:val="NormalnyWeb"/>
        <w:numPr>
          <w:ilvl w:val="6"/>
          <w:numId w:val="5"/>
        </w:numPr>
        <w:spacing w:before="0" w:after="0"/>
        <w:ind w:left="284" w:hanging="284"/>
        <w:jc w:val="both"/>
        <w:rPr>
          <w:rFonts w:ascii="Calibri" w:hAnsi="Calibri" w:cs="Calibri"/>
          <w:color w:val="000000"/>
        </w:rPr>
      </w:pPr>
      <w:r>
        <w:rPr>
          <w:rFonts w:ascii="Calibri" w:hAnsi="Calibri" w:cs="Calibri"/>
          <w:color w:val="000000"/>
        </w:rPr>
        <w:t>Zamawiający może również wskazać Przedstawiciela Zamawiającego do nadzorowania i koordynowania prac związanych z realizacją przedmiotu umowy.</w:t>
      </w:r>
    </w:p>
    <w:p w14:paraId="7CE1FB11" w14:textId="77777777" w:rsidR="004B41E1" w:rsidRDefault="004B41E1">
      <w:pPr>
        <w:pStyle w:val="NormalnyWeb"/>
        <w:numPr>
          <w:ilvl w:val="6"/>
          <w:numId w:val="5"/>
        </w:numPr>
        <w:spacing w:before="0" w:after="0"/>
        <w:ind w:left="284" w:hanging="284"/>
        <w:jc w:val="both"/>
        <w:rPr>
          <w:rFonts w:ascii="Calibri" w:hAnsi="Calibri" w:cs="Calibri"/>
        </w:rPr>
      </w:pPr>
      <w:r>
        <w:rPr>
          <w:rFonts w:ascii="Calibri" w:hAnsi="Calibri" w:cs="Calibri"/>
          <w:color w:val="000000"/>
        </w:rPr>
        <w:t>Wykonawca ustanawia kierownika budowy i robót w osobach spełniających wymagania wyznaczone przez Zamawiającego.</w:t>
      </w:r>
    </w:p>
    <w:p w14:paraId="0469ABCC" w14:textId="77777777" w:rsidR="004B41E1" w:rsidRDefault="004B41E1">
      <w:pPr>
        <w:pStyle w:val="NormalnyWeb"/>
        <w:spacing w:before="0" w:after="0"/>
        <w:ind w:left="284"/>
        <w:jc w:val="both"/>
        <w:rPr>
          <w:rFonts w:ascii="Calibri" w:hAnsi="Calibri" w:cs="Calibri"/>
        </w:rPr>
      </w:pPr>
    </w:p>
    <w:p w14:paraId="64F064E2" w14:textId="77777777" w:rsidR="004B41E1" w:rsidRDefault="004B41E1">
      <w:pPr>
        <w:pStyle w:val="western"/>
        <w:jc w:val="center"/>
        <w:rPr>
          <w:rFonts w:ascii="Calibri" w:hAnsi="Calibri" w:cs="Calibri"/>
        </w:rPr>
      </w:pPr>
      <w:r>
        <w:rPr>
          <w:rFonts w:ascii="Calibri" w:hAnsi="Calibri" w:cs="Calibri"/>
          <w:b/>
          <w:bCs/>
        </w:rPr>
        <w:t>§ 10</w:t>
      </w:r>
    </w:p>
    <w:p w14:paraId="755B1FA5" w14:textId="77777777" w:rsidR="004B41E1" w:rsidRDefault="004B41E1">
      <w:pPr>
        <w:pStyle w:val="western"/>
        <w:numPr>
          <w:ilvl w:val="3"/>
          <w:numId w:val="2"/>
        </w:numPr>
        <w:spacing w:before="0" w:after="0"/>
        <w:ind w:left="284" w:hanging="284"/>
        <w:jc w:val="both"/>
        <w:rPr>
          <w:rFonts w:ascii="Calibri" w:hAnsi="Calibri" w:cs="Calibri"/>
        </w:rPr>
      </w:pPr>
      <w:r>
        <w:rPr>
          <w:rFonts w:ascii="Calibri" w:hAnsi="Calibri" w:cs="Calibri"/>
        </w:rPr>
        <w:t>Wykonawca będzie ponosił wszelkie koszty związane z realizacją robót budowlanych, utrzymaniem oraz konserwacją urządzeń i obiektów, objętych przedmiotem niniejszej umowy.</w:t>
      </w:r>
    </w:p>
    <w:p w14:paraId="43D9EC36" w14:textId="77777777" w:rsidR="004B41E1" w:rsidRDefault="004B41E1">
      <w:pPr>
        <w:pStyle w:val="western"/>
        <w:numPr>
          <w:ilvl w:val="3"/>
          <w:numId w:val="2"/>
        </w:numPr>
        <w:spacing w:before="0" w:after="0"/>
        <w:ind w:left="284" w:hanging="284"/>
        <w:jc w:val="both"/>
        <w:rPr>
          <w:rFonts w:ascii="Calibri" w:hAnsi="Calibri" w:cs="Calibri"/>
        </w:rPr>
      </w:pPr>
      <w:r>
        <w:rPr>
          <w:rFonts w:ascii="Calibri" w:hAnsi="Calibri" w:cs="Calibri"/>
        </w:rPr>
        <w:t>Wykonawca we własnym zakresie i na własny koszt zabezpieczy wodę i energię elektryczną na terenie budowy, stosownie do potrzeb budowy.</w:t>
      </w:r>
    </w:p>
    <w:p w14:paraId="1A47A36B" w14:textId="77777777" w:rsidR="004B41E1" w:rsidRDefault="004B41E1">
      <w:pPr>
        <w:pStyle w:val="western"/>
        <w:numPr>
          <w:ilvl w:val="3"/>
          <w:numId w:val="2"/>
        </w:numPr>
        <w:spacing w:before="0" w:after="0"/>
        <w:ind w:left="284" w:hanging="284"/>
        <w:jc w:val="both"/>
        <w:rPr>
          <w:rFonts w:ascii="Calibri" w:hAnsi="Calibri" w:cs="Calibri"/>
        </w:rPr>
      </w:pPr>
      <w:r>
        <w:rPr>
          <w:rFonts w:ascii="Calibri" w:hAnsi="Calibri" w:cs="Calibri"/>
        </w:rPr>
        <w:t>Od daty protokolarnego przekazania przejęcia terenu robót budowlanych, Wykonawca ponosi odpowiedzialność na zasadach ogólnych, za wszelkie szkody powstałe na budowie.</w:t>
      </w:r>
    </w:p>
    <w:p w14:paraId="49550481" w14:textId="77777777" w:rsidR="004B41E1" w:rsidRDefault="004B41E1">
      <w:pPr>
        <w:pStyle w:val="western"/>
        <w:spacing w:before="0" w:after="0"/>
        <w:ind w:left="284"/>
        <w:jc w:val="both"/>
        <w:rPr>
          <w:rFonts w:ascii="Calibri" w:hAnsi="Calibri" w:cs="Calibri"/>
        </w:rPr>
      </w:pPr>
    </w:p>
    <w:p w14:paraId="5D9AB163" w14:textId="77777777" w:rsidR="004B41E1" w:rsidRDefault="004B41E1">
      <w:pPr>
        <w:pStyle w:val="western"/>
        <w:jc w:val="center"/>
        <w:rPr>
          <w:rFonts w:ascii="Calibri" w:hAnsi="Calibri" w:cs="Calibri"/>
        </w:rPr>
      </w:pPr>
      <w:r>
        <w:rPr>
          <w:rFonts w:ascii="Calibri" w:hAnsi="Calibri" w:cs="Calibri"/>
          <w:b/>
          <w:bCs/>
        </w:rPr>
        <w:t>§ 11</w:t>
      </w:r>
    </w:p>
    <w:p w14:paraId="12940BB8" w14:textId="77777777" w:rsidR="004B41E1" w:rsidRDefault="004B41E1">
      <w:pPr>
        <w:pStyle w:val="NormalnyWeb"/>
        <w:numPr>
          <w:ilvl w:val="6"/>
          <w:numId w:val="2"/>
        </w:numPr>
        <w:spacing w:before="0" w:after="0"/>
        <w:ind w:left="284" w:hanging="284"/>
        <w:jc w:val="both"/>
        <w:rPr>
          <w:rFonts w:ascii="Calibri" w:hAnsi="Calibri" w:cs="Calibri"/>
          <w:color w:val="000000"/>
        </w:rPr>
      </w:pPr>
      <w:r>
        <w:rPr>
          <w:rFonts w:ascii="Calibri" w:hAnsi="Calibri" w:cs="Calibri"/>
          <w:color w:val="000000"/>
        </w:rPr>
        <w:t xml:space="preserve">Do realizacji robót budowlanych wchodzących w zakres II Etapu przedmiotu umowy Wykonawca winien przystąpić po odbiorze (na podstawie protokołu odbioru) I Etapu </w:t>
      </w:r>
      <w:r>
        <w:rPr>
          <w:rFonts w:ascii="Calibri" w:hAnsi="Calibri" w:cs="Calibri"/>
          <w:color w:val="000000"/>
        </w:rPr>
        <w:lastRenderedPageBreak/>
        <w:t>przedmiotu umowy, po pisemnej decyzji Zamawiającego o przejściu do II Etapu przedmiotu umowy oraz po protokolarnym przekazaniu terenu robót budowlanych.</w:t>
      </w:r>
    </w:p>
    <w:p w14:paraId="549242C5" w14:textId="77777777" w:rsidR="004B41E1" w:rsidRDefault="004B41E1">
      <w:pPr>
        <w:pStyle w:val="NormalnyWeb"/>
        <w:numPr>
          <w:ilvl w:val="6"/>
          <w:numId w:val="2"/>
        </w:numPr>
        <w:spacing w:before="0" w:after="0"/>
        <w:ind w:left="284" w:hanging="284"/>
        <w:jc w:val="both"/>
        <w:rPr>
          <w:rFonts w:ascii="Calibri" w:hAnsi="Calibri" w:cs="Calibri"/>
          <w:color w:val="000000"/>
        </w:rPr>
      </w:pPr>
      <w:r>
        <w:rPr>
          <w:rFonts w:ascii="Calibri" w:hAnsi="Calibri" w:cs="Calibri"/>
          <w:color w:val="000000"/>
        </w:rPr>
        <w:t xml:space="preserve">Przekazanie terenu robót budowlanych nastąpi w terminie do </w:t>
      </w:r>
      <w:r w:rsidR="00A86622">
        <w:rPr>
          <w:rFonts w:ascii="Calibri" w:hAnsi="Calibri" w:cs="Calibri"/>
          <w:color w:val="000000"/>
        </w:rPr>
        <w:t>14</w:t>
      </w:r>
      <w:r>
        <w:rPr>
          <w:rFonts w:ascii="Calibri" w:hAnsi="Calibri" w:cs="Calibri"/>
          <w:color w:val="000000"/>
        </w:rPr>
        <w:t xml:space="preserve"> dni od daty </w:t>
      </w:r>
      <w:r>
        <w:rPr>
          <w:rFonts w:ascii="Calibri" w:hAnsi="Calibri" w:cs="Calibri"/>
        </w:rPr>
        <w:t>pisemnego potwierdzenia</w:t>
      </w:r>
      <w:r>
        <w:rPr>
          <w:rFonts w:ascii="Calibri" w:hAnsi="Calibri" w:cs="Calibri"/>
          <w:color w:val="000000"/>
        </w:rPr>
        <w:t xml:space="preserve"> Zamawiającego o przejściu do II Etapu przedmiotu umowy, o którym mowa w § 2 ust. 3 niniejszej umowy. </w:t>
      </w:r>
    </w:p>
    <w:p w14:paraId="0A1870DD" w14:textId="77777777" w:rsidR="004B41E1" w:rsidRDefault="004B41E1">
      <w:pPr>
        <w:pStyle w:val="NormalnyWeb"/>
        <w:numPr>
          <w:ilvl w:val="6"/>
          <w:numId w:val="2"/>
        </w:numPr>
        <w:spacing w:before="0" w:after="0"/>
        <w:ind w:left="284" w:hanging="284"/>
        <w:jc w:val="both"/>
        <w:rPr>
          <w:rFonts w:ascii="Calibri" w:hAnsi="Calibri" w:cs="Calibri"/>
        </w:rPr>
      </w:pPr>
      <w:r>
        <w:rPr>
          <w:rFonts w:ascii="Calibri" w:hAnsi="Calibri" w:cs="Calibri"/>
          <w:color w:val="000000"/>
        </w:rPr>
        <w:t>Wykonawca zobowiązuje się strzec mienia znajdującego się na terenie prowadzenia robót budowlanych, a także zapewnić warunki bezpieczeństwa.</w:t>
      </w:r>
    </w:p>
    <w:p w14:paraId="66AE73F9" w14:textId="77777777" w:rsidR="004B41E1" w:rsidRDefault="004B41E1">
      <w:pPr>
        <w:pStyle w:val="western"/>
        <w:numPr>
          <w:ilvl w:val="3"/>
          <w:numId w:val="2"/>
        </w:numPr>
        <w:spacing w:before="0" w:after="0"/>
        <w:ind w:left="284" w:hanging="284"/>
        <w:jc w:val="both"/>
        <w:rPr>
          <w:rFonts w:ascii="Calibri" w:hAnsi="Calibri" w:cs="Calibri"/>
        </w:rPr>
      </w:pPr>
      <w:r>
        <w:rPr>
          <w:rFonts w:ascii="Calibri" w:hAnsi="Calibri" w:cs="Calibri"/>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14:paraId="4DA3FF4F" w14:textId="77777777" w:rsidR="004B41E1" w:rsidRDefault="004B41E1">
      <w:pPr>
        <w:pStyle w:val="NormalnyWeb"/>
        <w:numPr>
          <w:ilvl w:val="0"/>
          <w:numId w:val="2"/>
        </w:numPr>
        <w:spacing w:before="0" w:after="0"/>
        <w:ind w:left="284" w:hanging="284"/>
        <w:jc w:val="both"/>
        <w:rPr>
          <w:rFonts w:ascii="Calibri" w:hAnsi="Calibri" w:cs="Calibri"/>
          <w:color w:val="000000"/>
        </w:rPr>
      </w:pPr>
      <w:r>
        <w:rPr>
          <w:rFonts w:ascii="Calibri" w:hAnsi="Calibri" w:cs="Calibri"/>
          <w:color w:val="000000"/>
        </w:rPr>
        <w:t>Po zakończeniu robót budowlanych Wykonawca zobowiązany jest uporządkować teren prowadzenia robót i przekazać go Zamawiającemu w terminie ustalonym na odbiór robót budowlanych.</w:t>
      </w:r>
    </w:p>
    <w:p w14:paraId="27864A19" w14:textId="77777777" w:rsidR="004B41E1" w:rsidRDefault="004B41E1">
      <w:pPr>
        <w:pStyle w:val="NormalnyWeb"/>
        <w:spacing w:before="0" w:after="0"/>
        <w:jc w:val="both"/>
        <w:rPr>
          <w:rFonts w:ascii="Calibri" w:hAnsi="Calibri" w:cs="Calibri"/>
          <w:color w:val="000000"/>
        </w:rPr>
      </w:pPr>
    </w:p>
    <w:p w14:paraId="65D57719" w14:textId="77777777" w:rsidR="004B41E1" w:rsidRDefault="004B41E1">
      <w:pPr>
        <w:pStyle w:val="NormalnyWeb"/>
        <w:spacing w:before="0" w:after="0"/>
        <w:jc w:val="center"/>
        <w:rPr>
          <w:rFonts w:ascii="Calibri" w:hAnsi="Calibri" w:cs="Calibri"/>
        </w:rPr>
      </w:pPr>
      <w:r>
        <w:rPr>
          <w:rFonts w:ascii="Calibri" w:hAnsi="Calibri" w:cs="Calibri"/>
          <w:b/>
          <w:bCs/>
          <w:color w:val="000000"/>
        </w:rPr>
        <w:t>§ 12</w:t>
      </w:r>
    </w:p>
    <w:p w14:paraId="4946E800" w14:textId="77777777" w:rsidR="004B41E1" w:rsidRDefault="004B41E1">
      <w:pPr>
        <w:pStyle w:val="western"/>
        <w:numPr>
          <w:ilvl w:val="0"/>
          <w:numId w:val="15"/>
        </w:numPr>
        <w:suppressAutoHyphens w:val="0"/>
        <w:spacing w:before="0" w:after="0"/>
        <w:ind w:left="284" w:hanging="284"/>
        <w:jc w:val="both"/>
        <w:rPr>
          <w:rFonts w:ascii="Calibri" w:hAnsi="Calibri" w:cs="Calibri"/>
        </w:rPr>
      </w:pPr>
      <w:r>
        <w:rPr>
          <w:rFonts w:ascii="Calibri" w:hAnsi="Calibri" w:cs="Calibri"/>
        </w:rPr>
        <w:t>Wykonawca zobowiązuje się wykonać II Etap przedmiotu niniejszej umowy z materiałów własnych.</w:t>
      </w:r>
    </w:p>
    <w:p w14:paraId="403F33BF" w14:textId="77777777" w:rsidR="004B41E1" w:rsidRDefault="004B41E1">
      <w:pPr>
        <w:pStyle w:val="western"/>
        <w:numPr>
          <w:ilvl w:val="0"/>
          <w:numId w:val="15"/>
        </w:numPr>
        <w:suppressAutoHyphens w:val="0"/>
        <w:spacing w:before="0" w:after="0"/>
        <w:ind w:left="284" w:hanging="284"/>
        <w:jc w:val="both"/>
        <w:rPr>
          <w:rFonts w:ascii="Calibri" w:hAnsi="Calibri" w:cs="Calibri"/>
        </w:rPr>
      </w:pPr>
      <w:r>
        <w:rPr>
          <w:rFonts w:ascii="Calibri" w:hAnsi="Calibri" w:cs="Calibri"/>
        </w:rPr>
        <w:t>Materiały, o których mowa w ust. 1 powinny odpowiadać co do jakości wymogom wyrobów dopuszczonych do obrotu i stosowania w budownictwie, określonym w art. 10 ustawy Prawo budowlane oraz wymogom specyfikacji warunków zamówienia.</w:t>
      </w:r>
    </w:p>
    <w:p w14:paraId="53B107DE" w14:textId="77777777" w:rsidR="004B41E1" w:rsidRDefault="004B41E1">
      <w:pPr>
        <w:pStyle w:val="NormalnyWeb"/>
        <w:numPr>
          <w:ilvl w:val="0"/>
          <w:numId w:val="15"/>
        </w:numPr>
        <w:spacing w:before="0" w:after="0"/>
        <w:ind w:left="284" w:hanging="284"/>
        <w:jc w:val="both"/>
        <w:rPr>
          <w:rFonts w:ascii="Calibri" w:hAnsi="Calibri" w:cs="Calibri"/>
          <w:color w:val="000000"/>
        </w:rPr>
      </w:pPr>
      <w:r>
        <w:rPr>
          <w:rFonts w:ascii="Calibri" w:hAnsi="Calibri" w:cs="Calibri"/>
          <w:color w:val="000000"/>
        </w:rPr>
        <w:t xml:space="preserve">Na każde żądanie Zamawiającego (inspektora nadzoru) Wykonawca zobowiązany jest okazać w stosunku do wskazanych materiałów: certyfikat na znak bezpieczeństwa, deklarację zgodności lub certyfikat zgodności z Polską Normą przenoszącą europejskie normy zharmonizowane lub aprobatę techniczną. </w:t>
      </w:r>
    </w:p>
    <w:p w14:paraId="4987B58D" w14:textId="77777777" w:rsidR="004B41E1" w:rsidRDefault="004B41E1">
      <w:pPr>
        <w:pStyle w:val="NormalnyWeb"/>
        <w:numPr>
          <w:ilvl w:val="0"/>
          <w:numId w:val="15"/>
        </w:numPr>
        <w:spacing w:before="0" w:after="0"/>
        <w:ind w:left="284" w:hanging="284"/>
        <w:jc w:val="both"/>
        <w:rPr>
          <w:rFonts w:ascii="Calibri" w:hAnsi="Calibri" w:cs="Calibri"/>
        </w:rPr>
      </w:pPr>
      <w:r>
        <w:rPr>
          <w:rFonts w:ascii="Calibri" w:hAnsi="Calibri" w:cs="Calibri"/>
          <w:color w:val="000000"/>
        </w:rPr>
        <w:t>Wykonawca zobowiązuje się do sporządzenia oraz dostarczenia po zakończeniu robót budowlanych dokumentacji powykonawczej i dokumentów wymaganych przez Prawo budowlane w zakresie związanym z ich zakończeniem, uzyskaniem dofinansowania, w tym m.in. atesty, deklaracje zgodności, certyfikaty, protokoły kontroli i sprawdzeń, kosztorysy powykonawcze, kosztorys różnicowy (w przypadku gdy jest wymagany), instrukcje obsługi i konserwacji zamontowanych urządzeń, karty gwarancyjne, inwentaryzację geodezyjną powykonawczą, instrukcje eksploatacji i użytkowania obiektu.</w:t>
      </w:r>
    </w:p>
    <w:p w14:paraId="764CBD42" w14:textId="77777777" w:rsidR="004B41E1" w:rsidRDefault="004B41E1">
      <w:pPr>
        <w:pStyle w:val="western"/>
        <w:numPr>
          <w:ilvl w:val="0"/>
          <w:numId w:val="15"/>
        </w:numPr>
        <w:spacing w:before="0" w:after="0"/>
        <w:ind w:left="284" w:hanging="284"/>
        <w:jc w:val="both"/>
        <w:rPr>
          <w:rFonts w:ascii="Calibri" w:hAnsi="Calibri" w:cs="Calibri"/>
        </w:rPr>
      </w:pPr>
      <w:r>
        <w:rPr>
          <w:rFonts w:ascii="Calibri" w:hAnsi="Calibri" w:cs="Calibri"/>
        </w:rPr>
        <w:t>Na żądanie Zamawiającego Wykonawca zapewni potrzebne oprzyrządowanie, potencjał ludzki oraz materiały wymagane do zbadania jakości robót wykonanych z materiałów Wykonawcy na terenie budowy, a także do sprawdzenia ciężaru i ilości zużytych materiałów.</w:t>
      </w:r>
    </w:p>
    <w:p w14:paraId="79058169" w14:textId="77777777" w:rsidR="004B41E1" w:rsidRDefault="004B41E1">
      <w:pPr>
        <w:pStyle w:val="NormalnyWeb"/>
        <w:numPr>
          <w:ilvl w:val="0"/>
          <w:numId w:val="15"/>
        </w:numPr>
        <w:spacing w:before="0" w:after="0"/>
        <w:ind w:left="284" w:hanging="284"/>
        <w:jc w:val="both"/>
        <w:rPr>
          <w:rFonts w:ascii="Calibri" w:hAnsi="Calibri" w:cs="Calibri"/>
        </w:rPr>
      </w:pPr>
      <w:r>
        <w:rPr>
          <w:rFonts w:ascii="Calibri" w:hAnsi="Calibri" w:cs="Calibri"/>
          <w:color w:val="000000"/>
        </w:rPr>
        <w:t>Badania, o których mowa w ust.5, będą realizowane przez Wykonawcę na własny koszt.</w:t>
      </w:r>
    </w:p>
    <w:p w14:paraId="6342A3D6" w14:textId="77777777" w:rsidR="004B41E1" w:rsidRDefault="004B41E1">
      <w:pPr>
        <w:pStyle w:val="NormalnyWeb"/>
        <w:spacing w:before="0" w:after="0"/>
        <w:jc w:val="both"/>
        <w:rPr>
          <w:rFonts w:ascii="Calibri" w:hAnsi="Calibri" w:cs="Calibri"/>
        </w:rPr>
      </w:pPr>
    </w:p>
    <w:p w14:paraId="0E942AFA" w14:textId="77777777" w:rsidR="004B41E1" w:rsidRDefault="004B41E1">
      <w:pPr>
        <w:pStyle w:val="NormalnyWeb"/>
        <w:jc w:val="center"/>
        <w:rPr>
          <w:rFonts w:ascii="Calibri" w:hAnsi="Calibri" w:cs="Calibri"/>
        </w:rPr>
      </w:pPr>
      <w:r>
        <w:rPr>
          <w:rFonts w:ascii="Calibri" w:hAnsi="Calibri" w:cs="Calibri"/>
          <w:b/>
          <w:bCs/>
          <w:color w:val="000000"/>
        </w:rPr>
        <w:t>§ 13</w:t>
      </w:r>
    </w:p>
    <w:p w14:paraId="65417150" w14:textId="77777777" w:rsidR="004B41E1" w:rsidRDefault="004B41E1">
      <w:pPr>
        <w:pStyle w:val="western"/>
        <w:spacing w:before="0" w:after="0"/>
        <w:jc w:val="both"/>
        <w:rPr>
          <w:rFonts w:ascii="Calibri" w:hAnsi="Calibri" w:cs="Calibri"/>
        </w:rPr>
      </w:pPr>
      <w:r>
        <w:rPr>
          <w:rFonts w:ascii="Calibri" w:hAnsi="Calibri" w:cs="Calibri"/>
        </w:rPr>
        <w:t>Do obowiązków Wykonawcy w zakresie II Etapu przedmiotu umowy, należy także:</w:t>
      </w:r>
    </w:p>
    <w:p w14:paraId="1AA5089E" w14:textId="77777777" w:rsidR="004B41E1" w:rsidRDefault="004B41E1">
      <w:pPr>
        <w:pStyle w:val="western"/>
        <w:numPr>
          <w:ilvl w:val="0"/>
          <w:numId w:val="58"/>
        </w:numPr>
        <w:tabs>
          <w:tab w:val="left" w:pos="288"/>
        </w:tabs>
        <w:spacing w:before="0" w:after="0"/>
        <w:ind w:left="283" w:hanging="283"/>
        <w:jc w:val="both"/>
        <w:rPr>
          <w:rFonts w:ascii="Calibri" w:hAnsi="Calibri" w:cs="Calibri"/>
        </w:rPr>
      </w:pPr>
      <w:r>
        <w:rPr>
          <w:rFonts w:ascii="Calibri" w:hAnsi="Calibri" w:cs="Calibri"/>
        </w:rPr>
        <w:t>informowanie Zamawiającego (inspektora nadzoru) o konieczności wykonania robót dodatkowych i zamiennych w terminie 7 dni od daty stwierdzenia konieczności ich wykonania,</w:t>
      </w:r>
    </w:p>
    <w:p w14:paraId="48486738" w14:textId="77777777" w:rsidR="004B41E1" w:rsidRDefault="004B41E1">
      <w:pPr>
        <w:pStyle w:val="western"/>
        <w:numPr>
          <w:ilvl w:val="0"/>
          <w:numId w:val="58"/>
        </w:numPr>
        <w:tabs>
          <w:tab w:val="left" w:pos="288"/>
        </w:tabs>
        <w:spacing w:before="0" w:after="0"/>
        <w:ind w:left="283" w:hanging="283"/>
        <w:jc w:val="both"/>
        <w:rPr>
          <w:rFonts w:ascii="Calibri" w:hAnsi="Calibri" w:cs="Calibri"/>
        </w:rPr>
      </w:pPr>
      <w:r>
        <w:rPr>
          <w:rFonts w:ascii="Calibri" w:hAnsi="Calibri" w:cs="Calibri"/>
        </w:rPr>
        <w:t>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w:t>
      </w:r>
    </w:p>
    <w:p w14:paraId="1CACB6AC" w14:textId="77777777" w:rsidR="004B41E1" w:rsidRDefault="004B41E1">
      <w:pPr>
        <w:pStyle w:val="western"/>
        <w:numPr>
          <w:ilvl w:val="0"/>
          <w:numId w:val="58"/>
        </w:numPr>
        <w:tabs>
          <w:tab w:val="left" w:pos="288"/>
        </w:tabs>
        <w:spacing w:before="0" w:after="0"/>
        <w:ind w:left="283" w:hanging="283"/>
        <w:jc w:val="both"/>
        <w:rPr>
          <w:rFonts w:ascii="Calibri" w:hAnsi="Calibri" w:cs="Calibri"/>
        </w:rPr>
      </w:pPr>
      <w:r>
        <w:rPr>
          <w:rFonts w:ascii="Calibri" w:hAnsi="Calibri" w:cs="Calibri"/>
        </w:rPr>
        <w:t>w przypadku zniszczenia lub uszkodzenia robót, ich części bądź urządzeń w toku realizacji- naprawianie ich i doprowadzenie do stanu poprzedniego,</w:t>
      </w:r>
    </w:p>
    <w:p w14:paraId="28E8AA78" w14:textId="77777777" w:rsidR="004B41E1" w:rsidRDefault="004B41E1">
      <w:pPr>
        <w:pStyle w:val="western"/>
        <w:numPr>
          <w:ilvl w:val="0"/>
          <w:numId w:val="58"/>
        </w:numPr>
        <w:tabs>
          <w:tab w:val="left" w:pos="288"/>
        </w:tabs>
        <w:spacing w:before="0" w:after="0"/>
        <w:ind w:left="283" w:hanging="283"/>
        <w:jc w:val="both"/>
        <w:rPr>
          <w:rFonts w:ascii="Calibri" w:hAnsi="Calibri" w:cs="Calibri"/>
        </w:rPr>
      </w:pPr>
      <w:r>
        <w:rPr>
          <w:rFonts w:ascii="Calibri" w:hAnsi="Calibri" w:cs="Calibri"/>
        </w:rPr>
        <w:t>zorganizowanie placu budowy.</w:t>
      </w:r>
    </w:p>
    <w:p w14:paraId="00E08A1A" w14:textId="77777777" w:rsidR="004B41E1" w:rsidRDefault="004B41E1">
      <w:pPr>
        <w:pStyle w:val="western"/>
        <w:spacing w:before="0" w:after="0"/>
        <w:jc w:val="both"/>
        <w:rPr>
          <w:rFonts w:ascii="Calibri" w:hAnsi="Calibri" w:cs="Calibri"/>
        </w:rPr>
      </w:pPr>
    </w:p>
    <w:p w14:paraId="411EA604" w14:textId="77777777" w:rsidR="004B41E1" w:rsidRDefault="004B41E1">
      <w:pPr>
        <w:pStyle w:val="NormalnyWeb"/>
        <w:jc w:val="center"/>
        <w:rPr>
          <w:rFonts w:ascii="Calibri" w:hAnsi="Calibri" w:cs="Calibri"/>
        </w:rPr>
      </w:pPr>
      <w:r>
        <w:rPr>
          <w:rFonts w:ascii="Calibri" w:hAnsi="Calibri" w:cs="Calibri"/>
          <w:b/>
          <w:bCs/>
          <w:color w:val="000000"/>
        </w:rPr>
        <w:t>§ 14</w:t>
      </w:r>
    </w:p>
    <w:p w14:paraId="4FD3C57D" w14:textId="77777777" w:rsidR="004B41E1" w:rsidRDefault="004B41E1">
      <w:pPr>
        <w:pStyle w:val="Tekstpodstawowy"/>
        <w:widowControl w:val="0"/>
        <w:numPr>
          <w:ilvl w:val="1"/>
          <w:numId w:val="29"/>
        </w:numPr>
        <w:spacing w:before="3" w:after="0" w:line="240" w:lineRule="auto"/>
        <w:ind w:left="426" w:right="110"/>
        <w:jc w:val="both"/>
        <w:rPr>
          <w:rFonts w:ascii="Calibri" w:hAnsi="Calibri" w:cs="Calibri"/>
          <w:b w:val="0"/>
          <w:szCs w:val="24"/>
        </w:rPr>
      </w:pPr>
      <w:r>
        <w:rPr>
          <w:rFonts w:ascii="Calibri" w:hAnsi="Calibri" w:cs="Calibri"/>
          <w:b w:val="0"/>
          <w:szCs w:val="24"/>
        </w:rPr>
        <w:t xml:space="preserve">Zamawiający wymaga, aby wykonawca lub podwykonawca przy realizacji przedmiotu zamówienia zatrudniał na podstawie stosunku pracy wszystkich pracowników skierowanych do realizacji zamówienia (z wyjątkiem: projektantów, kierownika budowy i kierowników robót), jeżeli wykonywane czynności polegają na wykonywaniu pracy w sposób określony w art. 22 § 1 ustawy Kodeks pracy, w tym w szczególności robót konstrukcyjno-budowlanych oraz robót instalacyjnych w zakresie sieci, instalacji i urządzeń cieplnych, wentylacyjnych,  wodociągowych i kanalizacyjnych, </w:t>
      </w:r>
      <w:r>
        <w:rPr>
          <w:rFonts w:ascii="Calibri" w:eastAsia="Calibri" w:hAnsi="Calibri" w:cs="Calibri"/>
          <w:b w:val="0"/>
          <w:szCs w:val="24"/>
        </w:rPr>
        <w:t>urządzeń elektrycznych i elektroenergetycznych</w:t>
      </w:r>
    </w:p>
    <w:p w14:paraId="0A4C3025" w14:textId="77777777" w:rsidR="004B41E1" w:rsidRDefault="004B41E1">
      <w:pPr>
        <w:pStyle w:val="Tekstpodstawowy"/>
        <w:widowControl w:val="0"/>
        <w:numPr>
          <w:ilvl w:val="1"/>
          <w:numId w:val="29"/>
        </w:numPr>
        <w:spacing w:before="3" w:after="0" w:line="240" w:lineRule="auto"/>
        <w:ind w:left="426" w:right="110"/>
        <w:jc w:val="both"/>
        <w:rPr>
          <w:rFonts w:ascii="Calibri" w:hAnsi="Calibri" w:cs="Calibri"/>
          <w:b w:val="0"/>
          <w:szCs w:val="24"/>
        </w:rPr>
      </w:pPr>
      <w:r>
        <w:rPr>
          <w:rFonts w:ascii="Calibri" w:hAnsi="Calibri" w:cs="Calibri"/>
          <w:b w:val="0"/>
          <w:szCs w:val="24"/>
        </w:rPr>
        <w:t xml:space="preserve">Wykonawca lub Podwykonawca zobowiązuje się, że pracownicy wykonujący czynności w zakresie opisanym w ust. 1 niniejszego paragrafu będą zatrudnieni na podstawie umowy o pracę w rozumieniu przepisów ustawy z dnia 26 czerwca 1974 roku Kodeks pracy (t.j. Dz.U. 2022 poz. 1510 ze zm.). </w:t>
      </w:r>
    </w:p>
    <w:p w14:paraId="27DFA5DA" w14:textId="77777777" w:rsidR="004B41E1" w:rsidRDefault="004B41E1">
      <w:pPr>
        <w:pStyle w:val="Tekstpodstawowy"/>
        <w:widowControl w:val="0"/>
        <w:numPr>
          <w:ilvl w:val="1"/>
          <w:numId w:val="29"/>
        </w:numPr>
        <w:spacing w:before="3" w:after="0" w:line="240" w:lineRule="auto"/>
        <w:ind w:left="426" w:right="110"/>
        <w:jc w:val="both"/>
        <w:rPr>
          <w:rFonts w:ascii="Calibri" w:hAnsi="Calibri" w:cs="Calibri"/>
          <w:color w:val="000000"/>
        </w:rPr>
      </w:pPr>
      <w:r>
        <w:rPr>
          <w:rFonts w:ascii="Calibri" w:hAnsi="Calibri" w:cs="Calibri"/>
          <w:b w:val="0"/>
          <w:szCs w:val="24"/>
        </w:rPr>
        <w:t>W trakcie realizacji zamówienia Zamawiający uprawniony jest do wykonywania czynności kontrolnych wobec Wykonawcy odnośnie spełniania przez Wykonawcę lub Podwykonawcę wymogu zatrudnienia na podstawie umowy o pracę osób wykonujących czynności, o których mowa w ust. 1 niniejszego paragrafu. Zamawiający uprawniony jest w szczególności do:</w:t>
      </w:r>
    </w:p>
    <w:p w14:paraId="49EA6EB1" w14:textId="77777777" w:rsidR="004B41E1" w:rsidRDefault="004B41E1">
      <w:pPr>
        <w:pStyle w:val="NormalnyWeb"/>
        <w:numPr>
          <w:ilvl w:val="1"/>
          <w:numId w:val="48"/>
        </w:numPr>
        <w:spacing w:before="0" w:after="0"/>
        <w:ind w:left="709" w:hanging="283"/>
        <w:jc w:val="both"/>
        <w:rPr>
          <w:rFonts w:ascii="Calibri" w:hAnsi="Calibri" w:cs="Calibri"/>
          <w:color w:val="000000"/>
        </w:rPr>
      </w:pPr>
      <w:r>
        <w:rPr>
          <w:rFonts w:ascii="Calibri" w:hAnsi="Calibri" w:cs="Calibri"/>
          <w:color w:val="000000"/>
        </w:rPr>
        <w:t>żądania wyjaśnień w przypadku wątpliwości w zakresie spełniania ww. wymogów,</w:t>
      </w:r>
    </w:p>
    <w:p w14:paraId="41A5559E" w14:textId="77777777" w:rsidR="004B41E1" w:rsidRDefault="004B41E1">
      <w:pPr>
        <w:pStyle w:val="NormalnyWeb"/>
        <w:numPr>
          <w:ilvl w:val="1"/>
          <w:numId w:val="48"/>
        </w:numPr>
        <w:spacing w:before="0" w:after="0"/>
        <w:ind w:left="709" w:hanging="283"/>
        <w:jc w:val="both"/>
        <w:rPr>
          <w:rFonts w:ascii="Calibri" w:hAnsi="Calibri" w:cs="Calibri"/>
        </w:rPr>
      </w:pPr>
      <w:r>
        <w:rPr>
          <w:rFonts w:ascii="Calibri" w:hAnsi="Calibri" w:cs="Calibri"/>
          <w:color w:val="000000"/>
        </w:rPr>
        <w:t>przeprowadzania kontroli w miejscu wykonywania czynności, o których mowa w ust. 1 niniejszego paragrafu.</w:t>
      </w:r>
    </w:p>
    <w:p w14:paraId="7ED255A7" w14:textId="77777777" w:rsidR="004B41E1" w:rsidRDefault="004B41E1">
      <w:pPr>
        <w:pStyle w:val="NormalnyWeb"/>
        <w:numPr>
          <w:ilvl w:val="1"/>
          <w:numId w:val="29"/>
        </w:numPr>
        <w:spacing w:before="0" w:after="0"/>
        <w:ind w:left="426"/>
        <w:jc w:val="both"/>
        <w:rPr>
          <w:rFonts w:ascii="Calibri" w:hAnsi="Calibri" w:cs="Calibri"/>
          <w:color w:val="000000"/>
        </w:rPr>
      </w:pPr>
      <w:r>
        <w:rPr>
          <w:rFonts w:ascii="Calibri" w:hAnsi="Calibri" w:cs="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niniejszego paragrafu czynności w trakcie realizacji zamówienia:</w:t>
      </w:r>
    </w:p>
    <w:p w14:paraId="662CDDE7" w14:textId="77777777" w:rsidR="004B41E1" w:rsidRDefault="004B41E1">
      <w:pPr>
        <w:pStyle w:val="NormalnyWeb"/>
        <w:numPr>
          <w:ilvl w:val="0"/>
          <w:numId w:val="20"/>
        </w:numPr>
        <w:spacing w:before="0" w:after="0"/>
        <w:ind w:left="709" w:hanging="283"/>
        <w:jc w:val="both"/>
        <w:rPr>
          <w:rFonts w:ascii="Calibri" w:hAnsi="Calibri" w:cs="Calibri"/>
          <w:color w:val="000000"/>
        </w:rPr>
      </w:pPr>
      <w:r>
        <w:rPr>
          <w:rFonts w:ascii="Calibri" w:hAnsi="Calibri" w:cs="Calibri"/>
          <w:color w:val="000000"/>
        </w:rPr>
        <w:t>oświadczenie zatrudnionego pracownika, zawierające informacje w tym dane osobowe, niezbędne do weryfikacji zatrudnienia na podstawie umowy o pracę, w szczególności imię i nazwisko zatrudnionego pracownika, datę zawarcia umowy o pracę, rodzaj umowy o pracę oraz zakres obowiązków pracownika,</w:t>
      </w:r>
    </w:p>
    <w:p w14:paraId="6249D908" w14:textId="77777777" w:rsidR="004B41E1" w:rsidRDefault="004B41E1">
      <w:pPr>
        <w:pStyle w:val="NormalnyWeb"/>
        <w:numPr>
          <w:ilvl w:val="0"/>
          <w:numId w:val="20"/>
        </w:numPr>
        <w:spacing w:before="0" w:after="0"/>
        <w:ind w:left="709" w:hanging="283"/>
        <w:jc w:val="both"/>
        <w:rPr>
          <w:rFonts w:ascii="Calibri" w:hAnsi="Calibri" w:cs="Calibri"/>
          <w:color w:val="000000"/>
        </w:rPr>
      </w:pPr>
      <w:r>
        <w:rPr>
          <w:rFonts w:ascii="Calibri" w:hAnsi="Calibri" w:cs="Calibri"/>
          <w:color w:val="000000"/>
        </w:rPr>
        <w:t>oświadczenie Wykonawcy lub Podwykonawcy o zatrudnieniu na podstawie umowy o pracę osób wykonujących wskazane w ust.1 niniejszego paragrafu czynności, zawierające informacje w tym dane osobowe, niezbędne do weryfikacji zatrudnienia na podstawie umowy o pracę, w szczególności imię/ona i nazwisko/a zatrudnionego/</w:t>
      </w:r>
      <w:proofErr w:type="spellStart"/>
      <w:r>
        <w:rPr>
          <w:rFonts w:ascii="Calibri" w:hAnsi="Calibri" w:cs="Calibri"/>
          <w:color w:val="000000"/>
        </w:rPr>
        <w:t>ych</w:t>
      </w:r>
      <w:proofErr w:type="spellEnd"/>
      <w:r>
        <w:rPr>
          <w:rFonts w:ascii="Calibri" w:hAnsi="Calibri" w:cs="Calibri"/>
          <w:color w:val="000000"/>
        </w:rPr>
        <w:t xml:space="preserve"> pracownika/ów, datę/y zawarcia umowy/ów o pracę, rodzaj umowy/ów o pracę oraz zakres/y obowiązków pracownika/ów. Powyższe oświadczenie powinno także zawierać określenie podmiotu składającego oświadczenie, datę złożenia oświadczenia oraz podpis osoby uprawnionej do złożenia oświadczenia w imieniu Wykonawcy lub Podwykonawcy;</w:t>
      </w:r>
    </w:p>
    <w:p w14:paraId="4617FA3F" w14:textId="77777777" w:rsidR="004B41E1" w:rsidRDefault="004B41E1">
      <w:pPr>
        <w:pStyle w:val="NormalnyWeb"/>
        <w:numPr>
          <w:ilvl w:val="0"/>
          <w:numId w:val="20"/>
        </w:numPr>
        <w:spacing w:before="0" w:after="0"/>
        <w:ind w:left="709" w:hanging="283"/>
        <w:jc w:val="both"/>
        <w:rPr>
          <w:rFonts w:ascii="Calibri" w:hAnsi="Calibri" w:cs="Calibri"/>
          <w:color w:val="000000"/>
        </w:rPr>
      </w:pPr>
      <w:r>
        <w:rPr>
          <w:rFonts w:ascii="Calibri" w:hAnsi="Calibri" w:cs="Calibri"/>
          <w:color w:val="000000"/>
        </w:rPr>
        <w:t>poświadczoną/e za zgodność z oryginałem odpowiednio przez Wykonawcę lub Podwykonawcę kopię/e umowy/umów o pracę osoby/osób wykonującej/</w:t>
      </w:r>
      <w:proofErr w:type="spellStart"/>
      <w:r>
        <w:rPr>
          <w:rFonts w:ascii="Calibri" w:hAnsi="Calibri" w:cs="Calibri"/>
          <w:color w:val="000000"/>
        </w:rPr>
        <w:t>ych</w:t>
      </w:r>
      <w:proofErr w:type="spellEnd"/>
      <w:r>
        <w:rPr>
          <w:rFonts w:ascii="Calibri" w:hAnsi="Calibri" w:cs="Calibri"/>
          <w:color w:val="000000"/>
        </w:rPr>
        <w:t xml:space="preserve"> w trakcie realizacji zamówienia czynności, których dotyczy w/w oświadczenie Wykonawcy lub Podwykonawcy. Kopia/e umowy/ów winna/y zawierać informacje, w tym dane osobowe, niezbędne do weryfikacji zatrudnienia na podstawie umowy o pracę, w szczególności imię/ona i nazwisko/a zatrudnionego/</w:t>
      </w:r>
      <w:proofErr w:type="spellStart"/>
      <w:r>
        <w:rPr>
          <w:rFonts w:ascii="Calibri" w:hAnsi="Calibri" w:cs="Calibri"/>
          <w:color w:val="000000"/>
        </w:rPr>
        <w:t>ych</w:t>
      </w:r>
      <w:proofErr w:type="spellEnd"/>
      <w:r>
        <w:rPr>
          <w:rFonts w:ascii="Calibri" w:hAnsi="Calibri" w:cs="Calibri"/>
          <w:color w:val="000000"/>
        </w:rPr>
        <w:t xml:space="preserve"> pracownika/ów, datę/y zawarcia umowy/ów o pracę, rodzaj umowy/ów o pracę oraz zakres/y obowiązków pracownika;</w:t>
      </w:r>
    </w:p>
    <w:p w14:paraId="20E823C5" w14:textId="77777777" w:rsidR="004B41E1" w:rsidRDefault="004B41E1">
      <w:pPr>
        <w:pStyle w:val="NormalnyWeb"/>
        <w:numPr>
          <w:ilvl w:val="0"/>
          <w:numId w:val="20"/>
        </w:numPr>
        <w:spacing w:before="0" w:after="0"/>
        <w:ind w:left="709" w:hanging="283"/>
        <w:jc w:val="both"/>
        <w:rPr>
          <w:rFonts w:ascii="Calibri" w:hAnsi="Calibri" w:cs="Calibri"/>
        </w:rPr>
      </w:pPr>
      <w:r>
        <w:rPr>
          <w:rFonts w:ascii="Calibri" w:hAnsi="Calibri" w:cs="Calibri"/>
          <w:color w:val="000000"/>
        </w:rPr>
        <w:t>poświadczoną/e za zgodność z oryginałem odpowiednio przez Wykonawcę lub Podwykonawcę kopię/e dowodu/ów potwierdzającego/</w:t>
      </w:r>
      <w:proofErr w:type="spellStart"/>
      <w:r>
        <w:rPr>
          <w:rFonts w:ascii="Calibri" w:hAnsi="Calibri" w:cs="Calibri"/>
          <w:color w:val="000000"/>
        </w:rPr>
        <w:t>ych</w:t>
      </w:r>
      <w:proofErr w:type="spellEnd"/>
      <w:r>
        <w:rPr>
          <w:rFonts w:ascii="Calibri" w:hAnsi="Calibri" w:cs="Calibri"/>
          <w:color w:val="000000"/>
        </w:rPr>
        <w:t xml:space="preserve"> zgłoszenie pracownika/ów </w:t>
      </w:r>
      <w:r>
        <w:rPr>
          <w:rFonts w:ascii="Calibri" w:hAnsi="Calibri" w:cs="Calibri"/>
          <w:color w:val="000000"/>
        </w:rPr>
        <w:lastRenderedPageBreak/>
        <w:t>przez pracodawcę do ubezpieczeń. Kopia/e dowodu/ów potwierdzającego/</w:t>
      </w:r>
      <w:proofErr w:type="spellStart"/>
      <w:r>
        <w:rPr>
          <w:rFonts w:ascii="Calibri" w:hAnsi="Calibri" w:cs="Calibri"/>
          <w:color w:val="000000"/>
        </w:rPr>
        <w:t>ych</w:t>
      </w:r>
      <w:proofErr w:type="spellEnd"/>
      <w:r>
        <w:rPr>
          <w:rFonts w:ascii="Calibri" w:hAnsi="Calibri" w:cs="Calibri"/>
          <w:color w:val="000000"/>
        </w:rPr>
        <w:t xml:space="preserve"> zgłoszenie pracownika/ów przez pracodawcę do ubezpieczeń winna/y zawierać informacje, w tym dane osobowe, niezbędne do weryfikacji zatrudnienia na podstawie umowy o pracę, w szczególności imię/ona i nazwisko/a zatrudnionego/</w:t>
      </w:r>
      <w:proofErr w:type="spellStart"/>
      <w:r>
        <w:rPr>
          <w:rFonts w:ascii="Calibri" w:hAnsi="Calibri" w:cs="Calibri"/>
          <w:color w:val="000000"/>
        </w:rPr>
        <w:t>ych</w:t>
      </w:r>
      <w:proofErr w:type="spellEnd"/>
      <w:r>
        <w:rPr>
          <w:rFonts w:ascii="Calibri" w:hAnsi="Calibri" w:cs="Calibri"/>
          <w:color w:val="000000"/>
        </w:rPr>
        <w:t xml:space="preserve"> pracownika/ów.</w:t>
      </w:r>
    </w:p>
    <w:p w14:paraId="04B11117" w14:textId="77777777" w:rsidR="004B41E1" w:rsidRDefault="004B41E1">
      <w:pPr>
        <w:pStyle w:val="western"/>
        <w:numPr>
          <w:ilvl w:val="1"/>
          <w:numId w:val="29"/>
        </w:numPr>
        <w:spacing w:before="0" w:after="0"/>
        <w:ind w:left="426"/>
        <w:jc w:val="both"/>
        <w:rPr>
          <w:rFonts w:ascii="Calibri" w:hAnsi="Calibri" w:cs="Calibri"/>
        </w:rPr>
      </w:pPr>
      <w:r>
        <w:rPr>
          <w:rFonts w:ascii="Calibri" w:hAnsi="Calibri" w:cs="Calibri"/>
        </w:rPr>
        <w:t>W przypadku uzasadnionych wątpliwości, co do przestrzegania prawa pracy przez Wykonawcę lub Podwykonawcę, Zamawiający może zwrócić się o przeprowadzenie kontroli przez Państwową Inspekcję Pracy.</w:t>
      </w:r>
    </w:p>
    <w:p w14:paraId="17E94EA3" w14:textId="77777777" w:rsidR="004B41E1" w:rsidRDefault="004B41E1">
      <w:pPr>
        <w:pStyle w:val="western"/>
        <w:spacing w:before="0" w:after="0"/>
        <w:jc w:val="both"/>
        <w:rPr>
          <w:rFonts w:ascii="Calibri" w:hAnsi="Calibri" w:cs="Calibri"/>
        </w:rPr>
      </w:pPr>
    </w:p>
    <w:p w14:paraId="6C7A8E4A" w14:textId="77777777" w:rsidR="004B41E1" w:rsidRDefault="004B41E1">
      <w:pPr>
        <w:pStyle w:val="NormalnyWeb"/>
        <w:ind w:left="284" w:hanging="284"/>
        <w:jc w:val="center"/>
        <w:rPr>
          <w:rFonts w:ascii="Calibri" w:hAnsi="Calibri" w:cs="Calibri"/>
          <w:color w:val="000000"/>
        </w:rPr>
      </w:pPr>
      <w:r>
        <w:rPr>
          <w:rFonts w:ascii="Calibri" w:hAnsi="Calibri" w:cs="Calibri"/>
          <w:b/>
          <w:bCs/>
          <w:color w:val="000000"/>
        </w:rPr>
        <w:t>§ 15</w:t>
      </w:r>
    </w:p>
    <w:p w14:paraId="34B1AD3C" w14:textId="77777777" w:rsidR="004B41E1" w:rsidRDefault="004B41E1">
      <w:pPr>
        <w:pStyle w:val="NormalnyWeb"/>
        <w:numPr>
          <w:ilvl w:val="3"/>
          <w:numId w:val="3"/>
        </w:numPr>
        <w:tabs>
          <w:tab w:val="left" w:pos="284"/>
        </w:tabs>
        <w:spacing w:before="0" w:after="0"/>
        <w:ind w:left="284" w:hanging="284"/>
        <w:jc w:val="both"/>
        <w:rPr>
          <w:rFonts w:ascii="Calibri" w:hAnsi="Calibri" w:cs="Calibri"/>
        </w:rPr>
      </w:pPr>
      <w:r>
        <w:rPr>
          <w:rFonts w:ascii="Calibri" w:hAnsi="Calibri" w:cs="Calibri"/>
          <w:color w:val="000000"/>
        </w:rPr>
        <w:t>Strony postanawiają, że przedmiotem odbioru końcowego będzie odbiór Etapu II przedmiotu umowy.</w:t>
      </w:r>
    </w:p>
    <w:p w14:paraId="1F4FB67C" w14:textId="77777777" w:rsidR="004B41E1" w:rsidRDefault="004B41E1">
      <w:pPr>
        <w:pStyle w:val="western"/>
        <w:numPr>
          <w:ilvl w:val="3"/>
          <w:numId w:val="3"/>
        </w:numPr>
        <w:tabs>
          <w:tab w:val="left" w:pos="284"/>
        </w:tabs>
        <w:spacing w:before="0" w:after="0"/>
        <w:ind w:left="284" w:hanging="284"/>
        <w:jc w:val="both"/>
        <w:rPr>
          <w:rFonts w:ascii="Calibri" w:hAnsi="Calibri" w:cs="Calibri"/>
        </w:rPr>
      </w:pPr>
      <w:r>
        <w:rPr>
          <w:rFonts w:ascii="Calibri" w:hAnsi="Calibri" w:cs="Calibri"/>
        </w:rPr>
        <w:t>Wykonawca (kierownik budowy) będzie zgłaszał Zamawiającemu gotowość do odbioru końcowego wpisem w dzienniku budowy, a który to wpis musi być potwierdzony przez inspektora nadzoru inwestorskiego, co z kolei oznaczać będzie potwierdzenie osiągnięcia gotowości do odbioru końcowego. Potwierdzenie tego wpisu przez inspektora nadzoru inwestorskiego w terminie 7 dni od daty dokonania wpisu oznaczać będzie osiągnięcie gotowości do odbioru końcowego w dacie wpisu do dziennika budowy. Wykonawca zobowiązany jest również do pisemnego zawiadomienia Zamawiającego o osiągnięciu gotowości do odbioru końcowego.</w:t>
      </w:r>
    </w:p>
    <w:p w14:paraId="501864CC" w14:textId="77777777" w:rsidR="004B41E1" w:rsidRDefault="004B41E1">
      <w:pPr>
        <w:pStyle w:val="western"/>
        <w:numPr>
          <w:ilvl w:val="3"/>
          <w:numId w:val="3"/>
        </w:numPr>
        <w:tabs>
          <w:tab w:val="left" w:pos="284"/>
        </w:tabs>
        <w:spacing w:before="0" w:after="0"/>
        <w:ind w:left="284" w:hanging="284"/>
        <w:jc w:val="both"/>
        <w:rPr>
          <w:rFonts w:ascii="Calibri" w:hAnsi="Calibri" w:cs="Calibri"/>
        </w:rPr>
      </w:pPr>
      <w:r>
        <w:rPr>
          <w:rFonts w:ascii="Calibri" w:hAnsi="Calibri" w:cs="Calibri"/>
        </w:rPr>
        <w:t>Zamawiający wyznaczy termin i rozpoczęcie odbioru końcowego w ciągu 14 dni od daty otrzymania od Wykonawcy pisemnego zawiadomienia o osiągnięciu gotowości do odbioru końcowego, zawiadamiając o tym Wykonawcę.</w:t>
      </w:r>
    </w:p>
    <w:p w14:paraId="52DFD753" w14:textId="77777777" w:rsidR="004B41E1" w:rsidRDefault="004B41E1">
      <w:pPr>
        <w:pStyle w:val="western"/>
        <w:numPr>
          <w:ilvl w:val="3"/>
          <w:numId w:val="3"/>
        </w:numPr>
        <w:tabs>
          <w:tab w:val="left" w:pos="284"/>
        </w:tabs>
        <w:spacing w:before="0" w:after="0"/>
        <w:ind w:left="284" w:hanging="284"/>
        <w:jc w:val="both"/>
        <w:rPr>
          <w:rFonts w:ascii="Calibri" w:hAnsi="Calibri" w:cs="Calibri"/>
        </w:rPr>
      </w:pPr>
      <w:r>
        <w:rPr>
          <w:rFonts w:ascii="Calibri" w:hAnsi="Calibri" w:cs="Calibri"/>
        </w:rPr>
        <w:t>Jeżeli w toku czynności odbioru zostaną stwierdzone wady, to Zamawiającemu przysługują następujące uprawnienia:</w:t>
      </w:r>
    </w:p>
    <w:p w14:paraId="70547699" w14:textId="77777777" w:rsidR="004B41E1" w:rsidRDefault="004B41E1">
      <w:pPr>
        <w:pStyle w:val="western"/>
        <w:numPr>
          <w:ilvl w:val="0"/>
          <w:numId w:val="59"/>
        </w:numPr>
        <w:tabs>
          <w:tab w:val="left" w:pos="284"/>
        </w:tabs>
        <w:spacing w:before="0" w:after="0"/>
        <w:ind w:left="624" w:hanging="340"/>
        <w:jc w:val="both"/>
        <w:rPr>
          <w:rFonts w:ascii="Calibri" w:hAnsi="Calibri" w:cs="Calibri"/>
        </w:rPr>
      </w:pPr>
      <w:r>
        <w:rPr>
          <w:rFonts w:ascii="Calibri" w:hAnsi="Calibri" w:cs="Calibri"/>
        </w:rPr>
        <w:t>jeżeli wady nadają się do usunięcia, może odmówić odbioru do czasu usunięcia wad,</w:t>
      </w:r>
    </w:p>
    <w:p w14:paraId="7356B78D" w14:textId="77777777" w:rsidR="004B41E1" w:rsidRDefault="004B41E1">
      <w:pPr>
        <w:pStyle w:val="western"/>
        <w:numPr>
          <w:ilvl w:val="0"/>
          <w:numId w:val="59"/>
        </w:numPr>
        <w:tabs>
          <w:tab w:val="left" w:pos="284"/>
        </w:tabs>
        <w:spacing w:before="0" w:after="0"/>
        <w:ind w:left="624" w:hanging="340"/>
        <w:jc w:val="both"/>
        <w:rPr>
          <w:rFonts w:ascii="Calibri" w:hAnsi="Calibri" w:cs="Calibri"/>
        </w:rPr>
      </w:pPr>
      <w:r>
        <w:rPr>
          <w:rFonts w:ascii="Calibri" w:hAnsi="Calibri" w:cs="Calibri"/>
        </w:rPr>
        <w:t>jeżeli wady nie nadają się do usunięcia, to:</w:t>
      </w:r>
    </w:p>
    <w:p w14:paraId="60CC92AF" w14:textId="77777777" w:rsidR="004B41E1" w:rsidRDefault="004B41E1">
      <w:pPr>
        <w:pStyle w:val="western"/>
        <w:numPr>
          <w:ilvl w:val="0"/>
          <w:numId w:val="60"/>
        </w:numPr>
        <w:tabs>
          <w:tab w:val="left" w:pos="284"/>
        </w:tabs>
        <w:spacing w:before="0" w:after="0"/>
        <w:ind w:left="1020" w:hanging="283"/>
        <w:jc w:val="both"/>
        <w:rPr>
          <w:rFonts w:ascii="Calibri" w:hAnsi="Calibri" w:cs="Calibri"/>
        </w:rPr>
      </w:pPr>
      <w:r>
        <w:rPr>
          <w:rFonts w:ascii="Calibri" w:hAnsi="Calibri" w:cs="Calibri"/>
        </w:rPr>
        <w:t>jeżeli nie uniemożliwiają one użytkowania przedmiotu odbioru zgodnie z przeznaczeniem Zamawiający może obniżyć odpowiednio wynagrodzenie,</w:t>
      </w:r>
    </w:p>
    <w:p w14:paraId="23242429" w14:textId="77777777" w:rsidR="004B41E1" w:rsidRDefault="004B41E1">
      <w:pPr>
        <w:pStyle w:val="western"/>
        <w:numPr>
          <w:ilvl w:val="0"/>
          <w:numId w:val="60"/>
        </w:numPr>
        <w:tabs>
          <w:tab w:val="left" w:pos="284"/>
        </w:tabs>
        <w:spacing w:before="0" w:after="0"/>
        <w:ind w:left="1020" w:hanging="283"/>
        <w:jc w:val="both"/>
        <w:rPr>
          <w:rFonts w:ascii="Calibri" w:hAnsi="Calibri" w:cs="Calibri"/>
        </w:rPr>
      </w:pPr>
      <w:r>
        <w:rPr>
          <w:rFonts w:ascii="Calibri" w:hAnsi="Calibri" w:cs="Calibri"/>
        </w:rPr>
        <w:t>jeżeli wady uniemożliwiają użytkowanie zgodnie z przeznaczeniem, Zamawiający może odstąpić od umowy lub żądać wykonania przedmiotu po raz drugi. Odstąpienie od umowy na tej podstawie winno nastąpić w terminie 30 dni od dnia wystąpienia okoliczności stanowiącej podstawę do odstąpienia w formie pisemnej pod rygorem nieważności i powinno zawierać uzasadnienie. W razie odstąpienia od umowy mają zastosowanie postanowienia § 26 ust. 4 niniejszej umowy.</w:t>
      </w:r>
    </w:p>
    <w:p w14:paraId="3C8BF18A" w14:textId="77777777" w:rsidR="004B41E1" w:rsidRDefault="004B41E1">
      <w:pPr>
        <w:pStyle w:val="western"/>
        <w:numPr>
          <w:ilvl w:val="0"/>
          <w:numId w:val="34"/>
        </w:numPr>
        <w:spacing w:before="0" w:after="0"/>
        <w:ind w:left="284" w:hanging="284"/>
        <w:jc w:val="both"/>
        <w:rPr>
          <w:rFonts w:ascii="Calibri" w:hAnsi="Calibri" w:cs="Calibri"/>
        </w:rPr>
      </w:pPr>
      <w:r>
        <w:rPr>
          <w:rFonts w:ascii="Calibri" w:hAnsi="Calibri" w:cs="Calibri"/>
        </w:rPr>
        <w:t xml:space="preserve">Strony postanawiają, że z czynności odbioru końcowego będzie spisany protokół zawierający wszelkie ustalenia dokonane w toku odbioru, jak też terminy wyznaczone na usunięcie stwierdzonych przy odbiorze wad. </w:t>
      </w:r>
    </w:p>
    <w:p w14:paraId="5FBE2142" w14:textId="77777777" w:rsidR="004B41E1" w:rsidRDefault="004B41E1">
      <w:pPr>
        <w:pStyle w:val="western"/>
        <w:numPr>
          <w:ilvl w:val="0"/>
          <w:numId w:val="34"/>
        </w:numPr>
        <w:tabs>
          <w:tab w:val="left" w:pos="284"/>
        </w:tabs>
        <w:spacing w:before="0" w:after="0"/>
        <w:ind w:left="284" w:hanging="284"/>
        <w:jc w:val="both"/>
        <w:rPr>
          <w:rFonts w:ascii="Calibri" w:hAnsi="Calibri" w:cs="Calibri"/>
        </w:rPr>
      </w:pPr>
      <w:r>
        <w:rPr>
          <w:rFonts w:ascii="Calibri" w:hAnsi="Calibri" w:cs="Calibri"/>
        </w:rPr>
        <w:t>Wykonawca zobowiązany jest do zawiadomienia Zamawiającego oraz inspektora nadzoru inwestorskiego o usunięciu wad oraz do żądania wyznaczenia terminu na odbiór zakwestionowanych uprzednio robót jako wadliwych.</w:t>
      </w:r>
    </w:p>
    <w:p w14:paraId="1C0ED0EC" w14:textId="77777777" w:rsidR="004B41E1" w:rsidRDefault="004B41E1">
      <w:pPr>
        <w:pStyle w:val="western"/>
        <w:numPr>
          <w:ilvl w:val="0"/>
          <w:numId w:val="34"/>
        </w:numPr>
        <w:tabs>
          <w:tab w:val="left" w:pos="284"/>
        </w:tabs>
        <w:spacing w:before="0" w:after="0"/>
        <w:ind w:left="284" w:hanging="284"/>
        <w:jc w:val="both"/>
        <w:rPr>
          <w:rFonts w:ascii="Calibri" w:hAnsi="Calibri" w:cs="Calibri"/>
        </w:rPr>
      </w:pPr>
      <w:r>
        <w:rPr>
          <w:rFonts w:ascii="Calibri" w:hAnsi="Calibri" w:cs="Calibri"/>
        </w:rPr>
        <w:t>Zamawiający wyznacza ostateczny pogwarancyjny odbiór robót po upływie terminu gwarancji ustalonego w umowie oraz termin na protokolarne stwierdzenie usunięcia wad po upływie okresu rękojmi.</w:t>
      </w:r>
    </w:p>
    <w:p w14:paraId="7F71AF71" w14:textId="77777777" w:rsidR="004B41E1" w:rsidRDefault="004B41E1">
      <w:pPr>
        <w:pStyle w:val="western"/>
        <w:spacing w:before="0" w:after="0"/>
        <w:jc w:val="both"/>
        <w:rPr>
          <w:rFonts w:ascii="Calibri" w:hAnsi="Calibri" w:cs="Calibri"/>
        </w:rPr>
      </w:pPr>
    </w:p>
    <w:p w14:paraId="47648DB8" w14:textId="77777777" w:rsidR="004B41E1" w:rsidRDefault="004B41E1">
      <w:pPr>
        <w:pStyle w:val="NormalnyWeb"/>
        <w:ind w:left="284" w:hanging="284"/>
        <w:jc w:val="center"/>
        <w:rPr>
          <w:rFonts w:ascii="Calibri" w:hAnsi="Calibri" w:cs="Calibri"/>
          <w:color w:val="000000"/>
        </w:rPr>
      </w:pPr>
      <w:r>
        <w:rPr>
          <w:rFonts w:ascii="Calibri" w:hAnsi="Calibri" w:cs="Calibri"/>
          <w:b/>
          <w:bCs/>
          <w:color w:val="000000"/>
        </w:rPr>
        <w:t>§ 16</w:t>
      </w:r>
    </w:p>
    <w:p w14:paraId="779D957F" w14:textId="77777777" w:rsidR="004B41E1" w:rsidRDefault="004B41E1">
      <w:pPr>
        <w:pStyle w:val="NormalnyWeb"/>
        <w:numPr>
          <w:ilvl w:val="3"/>
          <w:numId w:val="8"/>
        </w:numPr>
        <w:spacing w:before="0" w:after="0"/>
        <w:ind w:hanging="284"/>
        <w:jc w:val="both"/>
        <w:rPr>
          <w:rFonts w:ascii="Calibri" w:hAnsi="Calibri" w:cs="Calibri"/>
          <w:color w:val="000000"/>
        </w:rPr>
      </w:pPr>
      <w:r>
        <w:rPr>
          <w:rFonts w:ascii="Calibri" w:hAnsi="Calibri" w:cs="Calibri"/>
          <w:color w:val="000000"/>
        </w:rPr>
        <w:lastRenderedPageBreak/>
        <w:t>Zgodnie z oświadczeniem Wykonawcy zawartym w ofercie zakres robót, które Wykonawca będzie wykonywał za pomocą Podwykonawców obejmuje (jeżeli dotyczy):</w:t>
      </w:r>
    </w:p>
    <w:p w14:paraId="737D182D" w14:textId="77777777" w:rsidR="004B41E1" w:rsidRDefault="004B41E1">
      <w:pPr>
        <w:pStyle w:val="NormalnyWeb"/>
        <w:numPr>
          <w:ilvl w:val="0"/>
          <w:numId w:val="61"/>
        </w:numPr>
        <w:spacing w:before="0" w:after="0"/>
        <w:ind w:left="850" w:hanging="567"/>
        <w:jc w:val="both"/>
        <w:rPr>
          <w:rFonts w:ascii="Calibri" w:hAnsi="Calibri" w:cs="Calibri"/>
          <w:color w:val="000000"/>
        </w:rPr>
      </w:pPr>
      <w:r>
        <w:rPr>
          <w:rFonts w:ascii="Calibri" w:hAnsi="Calibri" w:cs="Calibri"/>
          <w:color w:val="000000"/>
        </w:rPr>
        <w:t>Zakres robót:...…........……...................................................………...............................…</w:t>
      </w:r>
    </w:p>
    <w:p w14:paraId="21157E0C" w14:textId="77777777" w:rsidR="004B41E1" w:rsidRDefault="004B41E1">
      <w:pPr>
        <w:pStyle w:val="NormalnyWeb"/>
        <w:numPr>
          <w:ilvl w:val="0"/>
          <w:numId w:val="61"/>
        </w:numPr>
        <w:spacing w:before="0" w:after="0"/>
        <w:ind w:left="850" w:hanging="567"/>
        <w:jc w:val="both"/>
        <w:rPr>
          <w:rFonts w:ascii="Calibri" w:hAnsi="Calibri" w:cs="Calibri"/>
          <w:color w:val="000000"/>
        </w:rPr>
      </w:pPr>
      <w:r>
        <w:rPr>
          <w:rFonts w:ascii="Calibri" w:hAnsi="Calibri" w:cs="Calibri"/>
          <w:color w:val="000000"/>
        </w:rPr>
        <w:t>oznaczony Podwykonawca..........................…..................................…….......…….......…</w:t>
      </w:r>
    </w:p>
    <w:p w14:paraId="50914409" w14:textId="77777777" w:rsidR="004B41E1" w:rsidRDefault="004B41E1">
      <w:pPr>
        <w:pStyle w:val="NormalnyWeb"/>
        <w:spacing w:before="0" w:after="0"/>
        <w:ind w:left="284"/>
        <w:jc w:val="both"/>
        <w:rPr>
          <w:rFonts w:ascii="Calibri" w:hAnsi="Calibri" w:cs="Calibri"/>
          <w:color w:val="000000"/>
        </w:rPr>
      </w:pPr>
      <w:r>
        <w:rPr>
          <w:rFonts w:ascii="Calibri" w:hAnsi="Calibri" w:cs="Calibri"/>
          <w:color w:val="000000"/>
        </w:rPr>
        <w:t>W pozostałym zakresie Wykonawca będzie realizował roboty samodzielnie.</w:t>
      </w:r>
    </w:p>
    <w:p w14:paraId="6FEBF784" w14:textId="77777777" w:rsidR="004B41E1" w:rsidRDefault="004B41E1">
      <w:pPr>
        <w:pStyle w:val="NormalnyWeb"/>
        <w:numPr>
          <w:ilvl w:val="3"/>
          <w:numId w:val="8"/>
        </w:numPr>
        <w:spacing w:before="0" w:after="0"/>
        <w:ind w:hanging="284"/>
        <w:jc w:val="both"/>
        <w:rPr>
          <w:rFonts w:ascii="Calibri" w:hAnsi="Calibri" w:cs="Calibri"/>
          <w:color w:val="000000"/>
          <w:shd w:val="clear" w:color="auto" w:fill="FFFFFF"/>
        </w:rPr>
      </w:pPr>
      <w:r>
        <w:rPr>
          <w:rFonts w:ascii="Calibri" w:hAnsi="Calibri" w:cs="Calibri"/>
          <w:color w:val="000000"/>
        </w:rPr>
        <w:t>W</w:t>
      </w:r>
      <w:r>
        <w:rPr>
          <w:rFonts w:ascii="Calibri" w:hAnsi="Calibri" w:cs="Calibri"/>
          <w:color w:val="000000"/>
          <w:shd w:val="clear" w:color="auto" w:fill="FFFFFF"/>
        </w:rPr>
        <w:t>ykonawca zobowiązany jest niezwłocznie informować Zamawiającego o wszelkich zmianach dotyczących Podwykonawców/dalszych Podwykonawców, które wystąpią w trakcie wykonywania przedmiotu niniejszej umowy. Jeżeli zmiana albo rezygnacja z P</w:t>
      </w:r>
      <w:r>
        <w:rPr>
          <w:rStyle w:val="Uwydatnienie"/>
          <w:rFonts w:ascii="Calibri" w:hAnsi="Calibri" w:cs="Calibri"/>
          <w:i w:val="0"/>
          <w:iCs w:val="0"/>
          <w:shd w:val="clear" w:color="auto" w:fill="FFFFFF"/>
        </w:rPr>
        <w:t>odwykonawcy</w:t>
      </w:r>
      <w:r>
        <w:rPr>
          <w:rFonts w:ascii="Calibri" w:hAnsi="Calibri" w:cs="Calibri"/>
          <w:color w:val="000000"/>
          <w:shd w:val="clear" w:color="auto" w:fill="FFFFFF"/>
        </w:rPr>
        <w:t xml:space="preserve"> dotyczy podmiotu, na którego zasoby W</w:t>
      </w:r>
      <w:r>
        <w:rPr>
          <w:rStyle w:val="Uwydatnienie"/>
          <w:rFonts w:ascii="Calibri" w:hAnsi="Calibri" w:cs="Calibri"/>
          <w:i w:val="0"/>
          <w:iCs w:val="0"/>
          <w:shd w:val="clear" w:color="auto" w:fill="FFFFFF"/>
        </w:rPr>
        <w:t>ykonawca</w:t>
      </w:r>
      <w:r>
        <w:rPr>
          <w:rFonts w:ascii="Calibri" w:hAnsi="Calibri" w:cs="Calibri"/>
          <w:color w:val="000000"/>
          <w:shd w:val="clear" w:color="auto" w:fill="FFFFFF"/>
        </w:rPr>
        <w:t xml:space="preserve"> powoływał się, na zasadach określonych w art. 118 ust. 1 ustawy Prawo zamówień publicznych, w celu wykazania spełniania warunków udziału w postępowaniu, W</w:t>
      </w:r>
      <w:r>
        <w:rPr>
          <w:rStyle w:val="Uwydatnienie"/>
          <w:rFonts w:ascii="Calibri" w:hAnsi="Calibri" w:cs="Calibri"/>
          <w:i w:val="0"/>
          <w:iCs w:val="0"/>
          <w:shd w:val="clear" w:color="auto" w:fill="FFFFFF"/>
        </w:rPr>
        <w:t>ykonawca jest</w:t>
      </w:r>
      <w:r>
        <w:rPr>
          <w:rFonts w:ascii="Calibri" w:hAnsi="Calibri" w:cs="Calibri"/>
          <w:color w:val="000000"/>
          <w:shd w:val="clear" w:color="auto" w:fill="FFFFFF"/>
        </w:rPr>
        <w:t xml:space="preserve"> obowiązany wykazać </w:t>
      </w:r>
      <w:r>
        <w:rPr>
          <w:rStyle w:val="Uwydatnienie"/>
          <w:rFonts w:ascii="Calibri" w:hAnsi="Calibri" w:cs="Calibri"/>
          <w:i w:val="0"/>
          <w:iCs w:val="0"/>
          <w:shd w:val="clear" w:color="auto" w:fill="FFFFFF"/>
        </w:rPr>
        <w:t>Zamawiającemu</w:t>
      </w:r>
      <w:r>
        <w:rPr>
          <w:rFonts w:ascii="Calibri" w:hAnsi="Calibri" w:cs="Calibri"/>
          <w:color w:val="000000"/>
          <w:shd w:val="clear" w:color="auto" w:fill="FFFFFF"/>
        </w:rPr>
        <w:t>, że proponowany inny P</w:t>
      </w:r>
      <w:r>
        <w:rPr>
          <w:rStyle w:val="Uwydatnienie"/>
          <w:rFonts w:ascii="Calibri" w:hAnsi="Calibri" w:cs="Calibri"/>
          <w:i w:val="0"/>
          <w:iCs w:val="0"/>
          <w:shd w:val="clear" w:color="auto" w:fill="FFFFFF"/>
        </w:rPr>
        <w:t>odwykonawca</w:t>
      </w:r>
      <w:r>
        <w:rPr>
          <w:rFonts w:ascii="Calibri" w:hAnsi="Calibri" w:cs="Calibri"/>
          <w:color w:val="000000"/>
          <w:shd w:val="clear" w:color="auto" w:fill="FFFFFF"/>
        </w:rPr>
        <w:t xml:space="preserve"> lub W</w:t>
      </w:r>
      <w:r>
        <w:rPr>
          <w:rStyle w:val="Uwydatnienie"/>
          <w:rFonts w:ascii="Calibri" w:hAnsi="Calibri" w:cs="Calibri"/>
          <w:i w:val="0"/>
          <w:iCs w:val="0"/>
          <w:shd w:val="clear" w:color="auto" w:fill="FFFFFF"/>
        </w:rPr>
        <w:t>ykonawca</w:t>
      </w:r>
      <w:r>
        <w:rPr>
          <w:rFonts w:ascii="Calibri" w:hAnsi="Calibri" w:cs="Calibri"/>
          <w:color w:val="000000"/>
          <w:shd w:val="clear" w:color="auto" w:fill="FFFFFF"/>
        </w:rPr>
        <w:t xml:space="preserve"> samodzielnie spełnia je w stopniu nie mniejszym niż P</w:t>
      </w:r>
      <w:r>
        <w:rPr>
          <w:rStyle w:val="Uwydatnienie"/>
          <w:rFonts w:ascii="Calibri" w:hAnsi="Calibri" w:cs="Calibri"/>
          <w:i w:val="0"/>
          <w:iCs w:val="0"/>
          <w:shd w:val="clear" w:color="auto" w:fill="FFFFFF"/>
        </w:rPr>
        <w:t>odwykonawca</w:t>
      </w:r>
      <w:r>
        <w:rPr>
          <w:rFonts w:ascii="Calibri" w:hAnsi="Calibri" w:cs="Calibri"/>
          <w:color w:val="000000"/>
          <w:shd w:val="clear" w:color="auto" w:fill="FFFFFF"/>
        </w:rPr>
        <w:t>, na którego zasoby W</w:t>
      </w:r>
      <w:r>
        <w:rPr>
          <w:rStyle w:val="Uwydatnienie"/>
          <w:rFonts w:ascii="Calibri" w:hAnsi="Calibri" w:cs="Calibri"/>
          <w:i w:val="0"/>
          <w:iCs w:val="0"/>
          <w:shd w:val="clear" w:color="auto" w:fill="FFFFFF"/>
        </w:rPr>
        <w:t>ykonawca</w:t>
      </w:r>
      <w:r>
        <w:rPr>
          <w:rFonts w:ascii="Calibri" w:hAnsi="Calibri" w:cs="Calibri"/>
          <w:color w:val="000000"/>
          <w:shd w:val="clear" w:color="auto" w:fill="FFFFFF"/>
        </w:rPr>
        <w:t xml:space="preserve"> powoływał się w </w:t>
      </w:r>
      <w:r>
        <w:rPr>
          <w:rStyle w:val="Uwydatnienie"/>
          <w:rFonts w:ascii="Calibri" w:hAnsi="Calibri" w:cs="Calibri"/>
          <w:i w:val="0"/>
          <w:iCs w:val="0"/>
          <w:shd w:val="clear" w:color="auto" w:fill="FFFFFF"/>
        </w:rPr>
        <w:t>trakcie</w:t>
      </w:r>
      <w:r>
        <w:rPr>
          <w:rFonts w:ascii="Calibri" w:hAnsi="Calibri" w:cs="Calibri"/>
          <w:color w:val="000000"/>
          <w:shd w:val="clear" w:color="auto" w:fill="FFFFFF"/>
        </w:rPr>
        <w:t xml:space="preserve"> postępowania o udzielenie zamówienia. Przepis art. 122 ustawy Prawo zamówień publicznych stosuje się odpowiednio. </w:t>
      </w:r>
    </w:p>
    <w:p w14:paraId="4A837285" w14:textId="77777777" w:rsidR="004B41E1" w:rsidRDefault="004B41E1">
      <w:pPr>
        <w:pStyle w:val="NormalnyWeb"/>
        <w:numPr>
          <w:ilvl w:val="3"/>
          <w:numId w:val="8"/>
        </w:numPr>
        <w:spacing w:before="0" w:after="0"/>
        <w:ind w:hanging="284"/>
        <w:jc w:val="both"/>
        <w:rPr>
          <w:rFonts w:ascii="Calibri" w:hAnsi="Calibri" w:cs="Calibri"/>
          <w:color w:val="000000"/>
        </w:rPr>
      </w:pPr>
      <w:r>
        <w:rPr>
          <w:rFonts w:ascii="Calibri" w:hAnsi="Calibri" w:cs="Calibri"/>
          <w:color w:val="000000"/>
          <w:shd w:val="clear" w:color="auto" w:fill="FFFFFF"/>
        </w:rPr>
        <w:t>Jeżeli powierzenie Podwykonawcy/dalszemu Podwykonawcy wykonania części przedmiotu umowy nastąpi w trakcie jego realizacji, Wykonawca wraz z przedstawieniem umowy o podwykonawstwo lub jej projektu, o której mowa w § 17 ust.1 umowy, przedstawi Zamawiającemu oświadczenie, o którym mowa w art. 125 ust.1 ustawy Prawo zamówień publicznych lub oświadczenia lub podmiotowe środki dowodowe dotyczące tego Podwykonawcy/dalszego Podwykonawcy potwierdzające brak podstaw wykluczenia wobec tego Podwykonawcy/dalszego Podwykonawcy.</w:t>
      </w:r>
    </w:p>
    <w:p w14:paraId="2FCD43FD" w14:textId="77777777" w:rsidR="004B41E1" w:rsidRDefault="004B41E1">
      <w:pPr>
        <w:pStyle w:val="NormalnyWeb"/>
        <w:numPr>
          <w:ilvl w:val="3"/>
          <w:numId w:val="8"/>
        </w:numPr>
        <w:spacing w:before="0" w:after="0"/>
        <w:ind w:hanging="284"/>
        <w:jc w:val="both"/>
        <w:rPr>
          <w:rFonts w:ascii="Calibri" w:hAnsi="Calibri" w:cs="Calibri"/>
          <w:color w:val="000000"/>
        </w:rPr>
      </w:pPr>
      <w:r>
        <w:rPr>
          <w:rFonts w:ascii="Calibri" w:hAnsi="Calibri" w:cs="Calibri"/>
          <w:color w:val="000000"/>
        </w:rPr>
        <w:t>Jeżeli Zamawiający stwierdzi, że wobec danego Podwykonawcy/dalszego Podwykonawcy zachodzą podstawy wykluczenia, Wykonawca w terminie określonym przez Zamawiającego obowiązany jest zastąpić tego Podwykonawcę/ dalszego Podwykonawcę pod rygorem niedopuszczenia Podwykonawcy/dalszego Podwykonawcy do realizacji części zamówienia.</w:t>
      </w:r>
    </w:p>
    <w:p w14:paraId="70B61B6C" w14:textId="77777777" w:rsidR="004B41E1" w:rsidRDefault="004B41E1">
      <w:pPr>
        <w:pStyle w:val="NormalnyWeb"/>
        <w:numPr>
          <w:ilvl w:val="3"/>
          <w:numId w:val="8"/>
        </w:numPr>
        <w:spacing w:before="0" w:after="0"/>
        <w:ind w:hanging="284"/>
        <w:jc w:val="both"/>
        <w:rPr>
          <w:rFonts w:ascii="Calibri" w:hAnsi="Calibri" w:cs="Calibri"/>
          <w:b/>
          <w:bCs/>
          <w:color w:val="000000"/>
        </w:rPr>
      </w:pPr>
      <w:r>
        <w:rPr>
          <w:rFonts w:ascii="Calibri" w:hAnsi="Calibri" w:cs="Calibri"/>
          <w:color w:val="000000"/>
        </w:rPr>
        <w:t>Powierzenie wykonania części przedmiotu umowy Podwykonawcy/dalszemu Podwykonawcy nie zwalnia Wykonawcy z odpowiedzialności za należyte wykonanie przedmiotu niniejszej umowy.</w:t>
      </w:r>
    </w:p>
    <w:p w14:paraId="1546E843" w14:textId="77777777" w:rsidR="004B41E1" w:rsidRDefault="004B41E1">
      <w:pPr>
        <w:pStyle w:val="NormalnyWeb"/>
        <w:jc w:val="center"/>
        <w:rPr>
          <w:rFonts w:ascii="Calibri" w:hAnsi="Calibri" w:cs="Calibri"/>
          <w:color w:val="000000"/>
        </w:rPr>
      </w:pPr>
      <w:r>
        <w:rPr>
          <w:rFonts w:ascii="Calibri" w:hAnsi="Calibri" w:cs="Calibri"/>
          <w:b/>
          <w:bCs/>
          <w:color w:val="000000"/>
        </w:rPr>
        <w:t>§ 17</w:t>
      </w:r>
    </w:p>
    <w:p w14:paraId="5C4906B7"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podwykonawstwo/dalsze podwykonawstwo o treści zgodnej z projektem umowy. </w:t>
      </w:r>
    </w:p>
    <w:p w14:paraId="7893730B"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Każdy projekt umowy o podwykonawstwo oraz umowa o podwykonawstwo musi zawierać w szczególności postanowienia dotyczące:</w:t>
      </w:r>
    </w:p>
    <w:p w14:paraId="4BB161A9" w14:textId="77777777" w:rsidR="004B41E1" w:rsidRDefault="004B41E1">
      <w:pPr>
        <w:pStyle w:val="NormalnyWeb"/>
        <w:numPr>
          <w:ilvl w:val="0"/>
          <w:numId w:val="13"/>
        </w:numPr>
        <w:spacing w:before="0" w:after="0"/>
        <w:ind w:left="567" w:hanging="283"/>
        <w:jc w:val="both"/>
        <w:rPr>
          <w:rFonts w:ascii="Calibri" w:hAnsi="Calibri" w:cs="Calibri"/>
          <w:color w:val="000000"/>
        </w:rPr>
      </w:pPr>
      <w:r>
        <w:rPr>
          <w:rFonts w:ascii="Calibri" w:hAnsi="Calibri" w:cs="Calibri"/>
          <w:color w:val="000000"/>
        </w:rPr>
        <w:t>zakresu robót powierzonego Podwykonawcy/dalszemu Podwykonawcy,</w:t>
      </w:r>
    </w:p>
    <w:p w14:paraId="6EFC6330" w14:textId="77777777" w:rsidR="004B41E1" w:rsidRDefault="004B41E1">
      <w:pPr>
        <w:pStyle w:val="NormalnyWeb"/>
        <w:numPr>
          <w:ilvl w:val="0"/>
          <w:numId w:val="13"/>
        </w:numPr>
        <w:spacing w:before="0" w:after="0"/>
        <w:ind w:left="567" w:hanging="283"/>
        <w:jc w:val="both"/>
        <w:rPr>
          <w:rFonts w:ascii="Calibri" w:hAnsi="Calibri" w:cs="Calibri"/>
          <w:color w:val="000000"/>
        </w:rPr>
      </w:pPr>
      <w:r>
        <w:rPr>
          <w:rFonts w:ascii="Calibri" w:hAnsi="Calibri" w:cs="Calibri"/>
          <w:color w:val="000000"/>
        </w:rPr>
        <w:t>terminu zapłaty wynagrodzenia Podwykonawcy lub dalszemu Podwykonawcy, z zastrzeżeniem ust. 4,</w:t>
      </w:r>
    </w:p>
    <w:p w14:paraId="63761DA0" w14:textId="77777777" w:rsidR="004B41E1" w:rsidRDefault="004B41E1">
      <w:pPr>
        <w:pStyle w:val="NormalnyWeb"/>
        <w:numPr>
          <w:ilvl w:val="0"/>
          <w:numId w:val="13"/>
        </w:numPr>
        <w:spacing w:before="0" w:after="0"/>
        <w:ind w:left="567" w:hanging="283"/>
        <w:jc w:val="both"/>
        <w:rPr>
          <w:rFonts w:ascii="Calibri" w:hAnsi="Calibri" w:cs="Calibri"/>
          <w:color w:val="000000"/>
        </w:rPr>
      </w:pPr>
      <w:r>
        <w:rPr>
          <w:rFonts w:ascii="Calibri" w:hAnsi="Calibri" w:cs="Calibri"/>
          <w:color w:val="000000"/>
        </w:rPr>
        <w:t>wynagrodzenia i zasad płatności za wykonane roboty,</w:t>
      </w:r>
    </w:p>
    <w:p w14:paraId="455B6043" w14:textId="77777777" w:rsidR="004B41E1" w:rsidRDefault="004B41E1">
      <w:pPr>
        <w:pStyle w:val="NormalnyWeb"/>
        <w:numPr>
          <w:ilvl w:val="0"/>
          <w:numId w:val="13"/>
        </w:numPr>
        <w:spacing w:before="0" w:after="0"/>
        <w:ind w:left="567" w:hanging="283"/>
        <w:jc w:val="both"/>
        <w:rPr>
          <w:rFonts w:ascii="Calibri" w:hAnsi="Calibri" w:cs="Calibri"/>
          <w:color w:val="000000"/>
        </w:rPr>
      </w:pPr>
      <w:r>
        <w:rPr>
          <w:rFonts w:ascii="Calibri" w:hAnsi="Calibri" w:cs="Calibri"/>
          <w:color w:val="000000"/>
        </w:rPr>
        <w:t>oświadczenia Podwykonawcy lub dalszego Podwykonawcy, iż zapoznał się z treścią umowy łączącej Wykonawcę z Zamawiającym,</w:t>
      </w:r>
    </w:p>
    <w:p w14:paraId="5D88BBB6" w14:textId="77777777" w:rsidR="004B41E1" w:rsidRDefault="004B41E1">
      <w:pPr>
        <w:pStyle w:val="NormalnyWeb"/>
        <w:numPr>
          <w:ilvl w:val="0"/>
          <w:numId w:val="13"/>
        </w:numPr>
        <w:spacing w:before="0" w:after="0"/>
        <w:ind w:left="567" w:hanging="283"/>
        <w:jc w:val="both"/>
        <w:rPr>
          <w:rFonts w:ascii="Calibri" w:hAnsi="Calibri" w:cs="Calibri"/>
          <w:color w:val="000000"/>
        </w:rPr>
      </w:pPr>
      <w:r>
        <w:rPr>
          <w:rFonts w:ascii="Calibri" w:hAnsi="Calibri" w:cs="Calibri"/>
          <w:color w:val="000000"/>
        </w:rPr>
        <w:t>rozwiązania umowy o podwykonawstwo w przypadku rozwiązania niniejszej umowy.</w:t>
      </w:r>
    </w:p>
    <w:p w14:paraId="619618FF"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Wykonawca, Podwykonawca lub dalszy Podwykonawca zamówienia na roboty budowlane zobowiązany jest przedstawić wydruk z Krajowego Rejestru Sądowego lub dokument, właściwy </w:t>
      </w:r>
      <w:r>
        <w:rPr>
          <w:rFonts w:ascii="Calibri" w:hAnsi="Calibri" w:cs="Calibri"/>
          <w:color w:val="000000"/>
        </w:rPr>
        <w:lastRenderedPageBreak/>
        <w:t>dla danej formy organizacyjnej Podwykonawcy/ dalszego Podwykonawcy wskazujący na uprawnienia osób wymienionych w umowie do reprezentowania stron.</w:t>
      </w:r>
    </w:p>
    <w:p w14:paraId="5649CD58"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Termin zapłaty wynagrodzenia Podwykonawcy lub dalszemu Podwykonawcy, przewidziany w </w:t>
      </w:r>
      <w:r>
        <w:rPr>
          <w:rStyle w:val="Uwydatnienie"/>
          <w:rFonts w:ascii="Calibri" w:hAnsi="Calibri" w:cs="Calibri"/>
          <w:i w:val="0"/>
          <w:iCs w:val="0"/>
        </w:rPr>
        <w:t>umowie</w:t>
      </w:r>
      <w:r>
        <w:rPr>
          <w:rFonts w:ascii="Calibri" w:hAnsi="Calibri" w:cs="Calibri"/>
          <w:color w:val="000000"/>
        </w:rPr>
        <w:t xml:space="preserve"> o podwykonawstwo, nie może być dłuższy niż 21 dni od dnia doręczenia Wykonawcy, Podwykonawcy lub dalszemu Podwykonawcy faktury lub rachunku.</w:t>
      </w:r>
    </w:p>
    <w:p w14:paraId="68579995"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Zamawiający, w terminie 14 dni od dnia doręczenia projektu umowy, zgłasza w formie pisemnej, pod rygorem nieważności, zastrzeżenia do </w:t>
      </w:r>
      <w:r>
        <w:rPr>
          <w:rStyle w:val="Uwydatnienie"/>
          <w:rFonts w:ascii="Calibri" w:hAnsi="Calibri" w:cs="Calibri"/>
          <w:i w:val="0"/>
          <w:iCs w:val="0"/>
        </w:rPr>
        <w:t>projektu umowy</w:t>
      </w:r>
      <w:r>
        <w:rPr>
          <w:rFonts w:ascii="Calibri" w:hAnsi="Calibri" w:cs="Calibri"/>
          <w:color w:val="000000"/>
        </w:rPr>
        <w:t xml:space="preserve"> o podwykonawstwo, której przedmiotem są roboty budowlane, w przypadku gdy:</w:t>
      </w:r>
    </w:p>
    <w:p w14:paraId="03ABE98F" w14:textId="77777777" w:rsidR="004B41E1" w:rsidRDefault="004B41E1">
      <w:pPr>
        <w:pStyle w:val="NormalnyWeb"/>
        <w:numPr>
          <w:ilvl w:val="0"/>
          <w:numId w:val="36"/>
        </w:numPr>
        <w:spacing w:before="0" w:after="0"/>
        <w:ind w:left="567" w:hanging="283"/>
        <w:jc w:val="both"/>
        <w:rPr>
          <w:rFonts w:ascii="Calibri" w:hAnsi="Calibri" w:cs="Calibri"/>
          <w:color w:val="000000"/>
        </w:rPr>
      </w:pPr>
      <w:r>
        <w:rPr>
          <w:rFonts w:ascii="Calibri" w:hAnsi="Calibri" w:cs="Calibri"/>
          <w:color w:val="000000"/>
        </w:rPr>
        <w:t>nie spełnia ona wymagań określonych w dokumentach zamówienia;</w:t>
      </w:r>
    </w:p>
    <w:p w14:paraId="752BD329" w14:textId="77777777" w:rsidR="004B41E1" w:rsidRDefault="004B41E1">
      <w:pPr>
        <w:pStyle w:val="NormalnyWeb"/>
        <w:numPr>
          <w:ilvl w:val="0"/>
          <w:numId w:val="36"/>
        </w:numPr>
        <w:spacing w:before="0" w:after="0"/>
        <w:ind w:left="567" w:hanging="283"/>
        <w:jc w:val="both"/>
        <w:rPr>
          <w:rFonts w:ascii="Calibri" w:hAnsi="Calibri" w:cs="Calibri"/>
          <w:color w:val="000000"/>
        </w:rPr>
      </w:pPr>
      <w:r>
        <w:rPr>
          <w:rFonts w:ascii="Calibri" w:hAnsi="Calibri" w:cs="Calibri"/>
          <w:color w:val="000000"/>
        </w:rPr>
        <w:t>przewiduje ona termin zapłaty wynagrodzenia dłuższy niż określony w ust. 4;</w:t>
      </w:r>
    </w:p>
    <w:p w14:paraId="2D50BF49" w14:textId="77777777" w:rsidR="004B41E1" w:rsidRDefault="004B41E1">
      <w:pPr>
        <w:pStyle w:val="NormalnyWeb"/>
        <w:numPr>
          <w:ilvl w:val="0"/>
          <w:numId w:val="36"/>
        </w:numPr>
        <w:spacing w:before="0" w:after="0"/>
        <w:ind w:left="567" w:hanging="283"/>
        <w:jc w:val="both"/>
        <w:rPr>
          <w:rFonts w:ascii="Calibri" w:hAnsi="Calibri" w:cs="Calibri"/>
          <w:color w:val="000000"/>
        </w:rPr>
      </w:pPr>
      <w:r>
        <w:rPr>
          <w:rFonts w:ascii="Calibri" w:hAnsi="Calibri" w:cs="Calibri"/>
          <w:color w:val="000000"/>
        </w:rPr>
        <w:t>zawiera ona postanowienia niezgodne z art. 463 ustawy Prawo zamówień publicznych.</w:t>
      </w:r>
    </w:p>
    <w:p w14:paraId="0DC722DF"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Niezgłoszenie zastrzeżeń do przedłożonego projektu umowy o podwykonawstwo, której przedmiotem są roboty budowlane, w terminie określonym w ust. 5, uważa się za akceptację projektu umowy przez Zamawiającego.</w:t>
      </w:r>
    </w:p>
    <w:p w14:paraId="2B918633"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Wykonawca, Podwykonawca lub dalszy Podwykonawca zamówienia na roboty budowlane przedkłada Zamawiającemu poświadczoną za zgodność z oryginałem kopię zawartej </w:t>
      </w:r>
      <w:r>
        <w:rPr>
          <w:rStyle w:val="Uwydatnienie"/>
          <w:rFonts w:ascii="Calibri" w:hAnsi="Calibri" w:cs="Calibri"/>
          <w:i w:val="0"/>
          <w:iCs w:val="0"/>
        </w:rPr>
        <w:t>umowy</w:t>
      </w:r>
      <w:r>
        <w:rPr>
          <w:rFonts w:ascii="Calibri" w:hAnsi="Calibri" w:cs="Calibri"/>
          <w:color w:val="000000"/>
        </w:rPr>
        <w:t xml:space="preserve"> o podwykonawstwo, której przedmiotem są roboty budowlane, w terminie 7 dni od dnia jej zawarcia. Kopia zawartej umowy o podwykonawstwo ma być tożsama z projektem umowy o podwykonawstwo zaakceptowanym przez Zamawiającego.</w:t>
      </w:r>
    </w:p>
    <w:p w14:paraId="08D62D6B"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Zamawiający, w terminie określonym w ust. 5, zgłasza w formie pisemnej pod rygorem nieważności sprzeciw do </w:t>
      </w:r>
      <w:r>
        <w:rPr>
          <w:rStyle w:val="Uwydatnienie"/>
          <w:rFonts w:ascii="Calibri" w:hAnsi="Calibri" w:cs="Calibri"/>
          <w:i w:val="0"/>
          <w:iCs w:val="0"/>
        </w:rPr>
        <w:t>umowy</w:t>
      </w:r>
      <w:r>
        <w:rPr>
          <w:rFonts w:ascii="Calibri" w:hAnsi="Calibri" w:cs="Calibri"/>
          <w:color w:val="000000"/>
        </w:rPr>
        <w:t xml:space="preserve"> o podwykonawstwo, której przedmiotem są roboty budowlane, w przypadkach, o których mowa w ust. 5.</w:t>
      </w:r>
    </w:p>
    <w:p w14:paraId="1B992203" w14:textId="77777777" w:rsidR="004B41E1" w:rsidRDefault="004B41E1">
      <w:pPr>
        <w:pStyle w:val="NormalnyWeb"/>
        <w:numPr>
          <w:ilvl w:val="0"/>
          <w:numId w:val="46"/>
        </w:numPr>
        <w:spacing w:before="0" w:after="0"/>
        <w:ind w:left="284" w:hanging="284"/>
        <w:jc w:val="both"/>
        <w:rPr>
          <w:rFonts w:ascii="Calibri" w:hAnsi="Calibri" w:cs="Calibri"/>
          <w:color w:val="000000"/>
        </w:rPr>
      </w:pPr>
      <w:r>
        <w:rPr>
          <w:rFonts w:ascii="Calibri" w:hAnsi="Calibri" w:cs="Calibri"/>
          <w:color w:val="000000"/>
        </w:rPr>
        <w:t xml:space="preserve">Niezgłoszenie sprzeciwu, o którym mowa w ust. 8, do przedłożonej </w:t>
      </w:r>
      <w:r>
        <w:rPr>
          <w:rStyle w:val="Uwydatnienie"/>
          <w:rFonts w:ascii="Calibri" w:hAnsi="Calibri" w:cs="Calibri"/>
          <w:i w:val="0"/>
          <w:iCs w:val="0"/>
        </w:rPr>
        <w:t>umowy</w:t>
      </w:r>
      <w:r>
        <w:rPr>
          <w:rFonts w:ascii="Calibri" w:hAnsi="Calibri" w:cs="Calibri"/>
          <w:color w:val="000000"/>
        </w:rPr>
        <w:t xml:space="preserve"> o podwykonawstwo, której przedmiotem są roboty budowlane, w terminie określonym w ust. 5, uważa się za akceptację </w:t>
      </w:r>
      <w:r>
        <w:rPr>
          <w:rStyle w:val="Uwydatnienie"/>
          <w:rFonts w:ascii="Calibri" w:hAnsi="Calibri" w:cs="Calibri"/>
          <w:i w:val="0"/>
          <w:iCs w:val="0"/>
        </w:rPr>
        <w:t>umowy</w:t>
      </w:r>
      <w:r>
        <w:rPr>
          <w:rFonts w:ascii="Calibri" w:hAnsi="Calibri" w:cs="Calibri"/>
          <w:color w:val="000000"/>
        </w:rPr>
        <w:t xml:space="preserve"> przez Zamawiającego. </w:t>
      </w:r>
    </w:p>
    <w:p w14:paraId="5CBA9325" w14:textId="77777777" w:rsidR="004B41E1" w:rsidRDefault="004B41E1">
      <w:pPr>
        <w:pStyle w:val="NormalnyWeb"/>
        <w:numPr>
          <w:ilvl w:val="0"/>
          <w:numId w:val="46"/>
        </w:numPr>
        <w:tabs>
          <w:tab w:val="left" w:pos="396"/>
        </w:tabs>
        <w:spacing w:before="0" w:after="0"/>
        <w:ind w:left="284" w:hanging="284"/>
        <w:jc w:val="both"/>
        <w:rPr>
          <w:rFonts w:ascii="Calibri" w:hAnsi="Calibri" w:cs="Calibri"/>
          <w:color w:val="000000"/>
        </w:rPr>
      </w:pPr>
      <w:r>
        <w:rPr>
          <w:rFonts w:ascii="Calibri" w:hAnsi="Calibri" w:cs="Calibri"/>
          <w:color w:val="000000"/>
        </w:rPr>
        <w:t xml:space="preserve">Wykonawca, Podwykonawca lub dalszy Podwykonawca przedkłada Zamawiającemu poświadczoną za zgodność z oryginałem kopię zawartej </w:t>
      </w:r>
      <w:r>
        <w:rPr>
          <w:rStyle w:val="Uwydatnienie"/>
          <w:rFonts w:ascii="Calibri" w:hAnsi="Calibri" w:cs="Calibri"/>
          <w:i w:val="0"/>
          <w:iCs w:val="0"/>
        </w:rPr>
        <w:t>umowy</w:t>
      </w:r>
      <w:r>
        <w:rPr>
          <w:rFonts w:ascii="Calibri" w:hAnsi="Calibri" w:cs="Calibri"/>
          <w:color w:val="000000"/>
        </w:rPr>
        <w:t xml:space="preserve"> o podwykonawstwo, której przedmiotem są dostawy lub usługi, w terminie 7 dni od dnia jej zawarcia, z wyłączeniem </w:t>
      </w:r>
      <w:r>
        <w:rPr>
          <w:rStyle w:val="Uwydatnienie"/>
          <w:rFonts w:ascii="Calibri" w:hAnsi="Calibri" w:cs="Calibri"/>
          <w:i w:val="0"/>
          <w:iCs w:val="0"/>
        </w:rPr>
        <w:t>umów</w:t>
      </w:r>
      <w:r>
        <w:rPr>
          <w:rFonts w:ascii="Calibri" w:hAnsi="Calibri" w:cs="Calibri"/>
          <w:color w:val="000000"/>
        </w:rPr>
        <w:t xml:space="preserve"> o podwykonawstwo o wartości mniejszej niż 0,5% wartości </w:t>
      </w:r>
      <w:r>
        <w:rPr>
          <w:rStyle w:val="Uwydatnienie"/>
          <w:rFonts w:ascii="Calibri" w:hAnsi="Calibri" w:cs="Calibri"/>
          <w:i w:val="0"/>
          <w:iCs w:val="0"/>
        </w:rPr>
        <w:t>umowy</w:t>
      </w:r>
      <w:r>
        <w:rPr>
          <w:rFonts w:ascii="Calibri" w:hAnsi="Calibri" w:cs="Calibri"/>
          <w:color w:val="000000"/>
        </w:rPr>
        <w:t xml:space="preserve"> oraz </w:t>
      </w:r>
      <w:r>
        <w:rPr>
          <w:rStyle w:val="Uwydatnienie"/>
          <w:rFonts w:ascii="Calibri" w:hAnsi="Calibri" w:cs="Calibri"/>
          <w:i w:val="0"/>
          <w:iCs w:val="0"/>
        </w:rPr>
        <w:t>umów</w:t>
      </w:r>
      <w:r>
        <w:rPr>
          <w:rFonts w:ascii="Calibri" w:hAnsi="Calibri" w:cs="Calibri"/>
          <w:color w:val="000000"/>
        </w:rPr>
        <w:t xml:space="preserve"> o podwykonawstwo, których przedmiot został wskazany przez Zamawiającego w dokumentach zamówienia. Wyłączenie, o którym mowa w zdaniu pierwszym, nie dotyczy </w:t>
      </w:r>
      <w:r>
        <w:rPr>
          <w:rStyle w:val="Uwydatnienie"/>
          <w:rFonts w:ascii="Calibri" w:hAnsi="Calibri" w:cs="Calibri"/>
          <w:i w:val="0"/>
          <w:iCs w:val="0"/>
        </w:rPr>
        <w:t>umów</w:t>
      </w:r>
      <w:r>
        <w:rPr>
          <w:rFonts w:ascii="Calibri" w:hAnsi="Calibri" w:cs="Calibri"/>
          <w:color w:val="000000"/>
        </w:rPr>
        <w:t xml:space="preserve"> o podwykonawstwo o wartości większej niż 50.000,00 złotych. </w:t>
      </w:r>
    </w:p>
    <w:p w14:paraId="7CABEC45" w14:textId="77777777" w:rsidR="004B41E1" w:rsidRDefault="004B41E1">
      <w:pPr>
        <w:pStyle w:val="NormalnyWeb"/>
        <w:numPr>
          <w:ilvl w:val="0"/>
          <w:numId w:val="46"/>
        </w:numPr>
        <w:tabs>
          <w:tab w:val="left" w:pos="396"/>
        </w:tabs>
        <w:spacing w:before="0" w:after="0"/>
        <w:ind w:left="284" w:hanging="284"/>
        <w:jc w:val="both"/>
        <w:rPr>
          <w:rFonts w:ascii="Calibri" w:hAnsi="Calibri" w:cs="Calibri"/>
          <w:color w:val="000000"/>
        </w:rPr>
      </w:pPr>
      <w:r>
        <w:rPr>
          <w:rFonts w:ascii="Calibri" w:hAnsi="Calibri" w:cs="Calibri"/>
          <w:color w:val="000000"/>
        </w:rPr>
        <w:t>W przypadku, o którym mowa w ust. 10, Podwykonawca lub dalszy Podwykonawca, przedkłada poświadczoną za zgodność z oryginałem kopię umowy również Wykonawcy.</w:t>
      </w:r>
    </w:p>
    <w:p w14:paraId="6A94209B" w14:textId="77777777" w:rsidR="004B41E1" w:rsidRDefault="004B41E1">
      <w:pPr>
        <w:pStyle w:val="NormalnyWeb"/>
        <w:numPr>
          <w:ilvl w:val="0"/>
          <w:numId w:val="46"/>
        </w:numPr>
        <w:tabs>
          <w:tab w:val="left" w:pos="396"/>
        </w:tabs>
        <w:spacing w:before="0" w:after="0"/>
        <w:ind w:left="284" w:hanging="284"/>
        <w:jc w:val="both"/>
        <w:rPr>
          <w:rFonts w:ascii="Calibri" w:hAnsi="Calibri" w:cs="Calibri"/>
          <w:color w:val="000000"/>
        </w:rPr>
      </w:pPr>
      <w:r>
        <w:rPr>
          <w:rFonts w:ascii="Calibri" w:hAnsi="Calibri" w:cs="Calibri"/>
          <w:color w:val="000000"/>
        </w:rPr>
        <w:t>W przypadku, o którym mowa w ust. 10, jeżeli termin zapłaty wynagrodzenia jest dłuższy niż określony w ust. 4, Zamawiający informuje o tym Wykonawcę i wzywa go do doprowadzenia do zmiany tej umowy pod rygorem wystąpienia o zapłatę kary umownej.</w:t>
      </w:r>
    </w:p>
    <w:p w14:paraId="4FB3B8CB" w14:textId="77777777" w:rsidR="004B41E1" w:rsidRDefault="004B41E1">
      <w:pPr>
        <w:pStyle w:val="NormalnyWeb"/>
        <w:numPr>
          <w:ilvl w:val="0"/>
          <w:numId w:val="46"/>
        </w:numPr>
        <w:spacing w:before="0" w:after="0"/>
        <w:ind w:left="426" w:hanging="426"/>
        <w:jc w:val="both"/>
        <w:rPr>
          <w:rFonts w:ascii="Calibri" w:hAnsi="Calibri" w:cs="Calibri"/>
        </w:rPr>
      </w:pPr>
      <w:r>
        <w:rPr>
          <w:rFonts w:ascii="Calibri" w:hAnsi="Calibri" w:cs="Calibri"/>
          <w:color w:val="000000"/>
        </w:rPr>
        <w:t>Przepisy ust. 1–12 stosuje się odpowiednio do zmian tej umowy o podwykonawstwo.</w:t>
      </w:r>
    </w:p>
    <w:p w14:paraId="3CC51F75" w14:textId="77777777" w:rsidR="004B41E1" w:rsidRDefault="004B41E1">
      <w:pPr>
        <w:pStyle w:val="NormalnyWeb"/>
        <w:spacing w:before="0" w:after="0"/>
        <w:jc w:val="both"/>
        <w:rPr>
          <w:rFonts w:ascii="Calibri" w:hAnsi="Calibri" w:cs="Calibri"/>
        </w:rPr>
      </w:pPr>
    </w:p>
    <w:p w14:paraId="7154B1EE" w14:textId="77777777" w:rsidR="004B41E1" w:rsidRDefault="004B41E1">
      <w:pPr>
        <w:pStyle w:val="western"/>
        <w:jc w:val="center"/>
        <w:rPr>
          <w:rFonts w:ascii="Calibri" w:hAnsi="Calibri" w:cs="Calibri"/>
        </w:rPr>
      </w:pPr>
      <w:r>
        <w:rPr>
          <w:rFonts w:ascii="Calibri" w:hAnsi="Calibri" w:cs="Calibri"/>
          <w:b/>
          <w:bCs/>
        </w:rPr>
        <w:t>§ 18</w:t>
      </w:r>
    </w:p>
    <w:p w14:paraId="593ADCEA"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239D4C0"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lastRenderedPageBreak/>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A39820"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t>Bezpośrednia zapłata obejmuje wyłącznie należne wynagrodzenie, bez odsetek, należnych Podwykonawcy lub dalszemu Podwykonawcy.</w:t>
      </w:r>
    </w:p>
    <w:p w14:paraId="020FDD51"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t>Przed dokonaniem bezpośredniej zapłaty Zamawiający umożliwi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w:t>
      </w:r>
    </w:p>
    <w:p w14:paraId="35AA3029"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t>W przypadku zgłoszenia uwag, o których mowa w ust. 4, w terminie wskazanym przez Zamawiającego, Zamawiający może:</w:t>
      </w:r>
    </w:p>
    <w:p w14:paraId="5D067687" w14:textId="77777777" w:rsidR="004B41E1" w:rsidRDefault="004B41E1">
      <w:pPr>
        <w:pStyle w:val="NormalnyWeb"/>
        <w:numPr>
          <w:ilvl w:val="0"/>
          <w:numId w:val="43"/>
        </w:numPr>
        <w:spacing w:before="0" w:after="0"/>
        <w:ind w:left="567" w:hanging="283"/>
        <w:jc w:val="both"/>
        <w:rPr>
          <w:rFonts w:ascii="Calibri" w:hAnsi="Calibri" w:cs="Calibri"/>
          <w:color w:val="000000"/>
        </w:rPr>
      </w:pPr>
      <w:r>
        <w:rPr>
          <w:rFonts w:ascii="Calibri" w:hAnsi="Calibri" w:cs="Calibri"/>
          <w:color w:val="000000"/>
        </w:rPr>
        <w:t xml:space="preserve">nie dokonać bezpośredniej zapłaty wynagrodzenia Podwykonawcy lub dalszemu Podwykonawcy, jeżeli Wykonawca wykaże niezasadność takiej zapłaty albo </w:t>
      </w:r>
    </w:p>
    <w:p w14:paraId="5BFDFD85" w14:textId="77777777" w:rsidR="004B41E1" w:rsidRDefault="004B41E1">
      <w:pPr>
        <w:pStyle w:val="NormalnyWeb"/>
        <w:numPr>
          <w:ilvl w:val="0"/>
          <w:numId w:val="43"/>
        </w:numPr>
        <w:spacing w:before="0" w:after="0"/>
        <w:ind w:left="567" w:hanging="283"/>
        <w:jc w:val="both"/>
        <w:rPr>
          <w:rFonts w:ascii="Calibri" w:hAnsi="Calibri" w:cs="Calibri"/>
          <w:color w:val="000000"/>
        </w:rPr>
      </w:pPr>
      <w:r>
        <w:rPr>
          <w:rFonts w:ascii="Calibri" w:hAnsi="Calibri" w:cs="Calibri"/>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9F3C769" w14:textId="77777777" w:rsidR="004B41E1" w:rsidRDefault="004B41E1">
      <w:pPr>
        <w:pStyle w:val="NormalnyWeb"/>
        <w:numPr>
          <w:ilvl w:val="0"/>
          <w:numId w:val="43"/>
        </w:numPr>
        <w:spacing w:before="0" w:after="0"/>
        <w:ind w:left="567" w:hanging="283"/>
        <w:jc w:val="both"/>
        <w:rPr>
          <w:rFonts w:ascii="Calibri" w:hAnsi="Calibri" w:cs="Calibri"/>
          <w:color w:val="000000"/>
        </w:rPr>
      </w:pPr>
      <w:r>
        <w:rPr>
          <w:rFonts w:ascii="Calibri" w:hAnsi="Calibri" w:cs="Calibri"/>
          <w:color w:val="000000"/>
        </w:rPr>
        <w:t>dokonać bezpośredniej zapłaty wynagrodzenia Podwykonawcy lub dalszemu Podwykonawcy, jeżeli Podwykonawca lub dalszy Podwykonawca wykaże zasadność takiej zapłaty.</w:t>
      </w:r>
    </w:p>
    <w:p w14:paraId="5835D6CB"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t>W przypadku dokonania bezpośredniej zapłaty Podwykonawcy lub dalszemu Podwykonawcy, o których mowa w ust. 1, Zamawiający potrąca kwotę wypłaconego wynagrodzenia z wynagrodzenia należnego Wykonawcy.</w:t>
      </w:r>
    </w:p>
    <w:p w14:paraId="247E06CF" w14:textId="77777777" w:rsidR="004B41E1" w:rsidRDefault="004B41E1">
      <w:pPr>
        <w:pStyle w:val="NormalnyWeb"/>
        <w:numPr>
          <w:ilvl w:val="0"/>
          <w:numId w:val="42"/>
        </w:numPr>
        <w:spacing w:before="0" w:after="0"/>
        <w:ind w:left="284" w:hanging="284"/>
        <w:jc w:val="both"/>
        <w:rPr>
          <w:rFonts w:ascii="Calibri" w:hAnsi="Calibri" w:cs="Calibri"/>
          <w:color w:val="000000"/>
        </w:rPr>
      </w:pPr>
      <w:r>
        <w:rPr>
          <w:rFonts w:ascii="Calibri" w:hAnsi="Calibri" w:cs="Calibri"/>
          <w:color w:val="000000"/>
        </w:rPr>
        <w:t xml:space="preserve">Konieczność wielokrotnego dokonywania bezpośredniej zapłaty Podwykonawcy lub dalszemu Podwykonawcy lub konieczność dokonania bezpośrednich zapłat na sumę większą niż 5% wartości </w:t>
      </w:r>
      <w:r>
        <w:rPr>
          <w:rStyle w:val="Uwydatnienie"/>
          <w:rFonts w:ascii="Calibri" w:hAnsi="Calibri" w:cs="Calibri"/>
          <w:i w:val="0"/>
          <w:iCs w:val="0"/>
        </w:rPr>
        <w:t>umowy</w:t>
      </w:r>
      <w:r>
        <w:rPr>
          <w:rFonts w:ascii="Calibri" w:hAnsi="Calibri" w:cs="Calibri"/>
          <w:color w:val="000000"/>
        </w:rPr>
        <w:t xml:space="preserve"> może stanowić podstawę do odstąpienia od </w:t>
      </w:r>
      <w:r>
        <w:rPr>
          <w:rStyle w:val="Uwydatnienie"/>
          <w:rFonts w:ascii="Calibri" w:hAnsi="Calibri" w:cs="Calibri"/>
          <w:i w:val="0"/>
          <w:iCs w:val="0"/>
        </w:rPr>
        <w:t>umowy</w:t>
      </w:r>
      <w:r>
        <w:rPr>
          <w:rFonts w:ascii="Calibri" w:hAnsi="Calibri" w:cs="Calibri"/>
          <w:color w:val="000000"/>
        </w:rPr>
        <w:t>. Odstąpienie od umowy na tej podstawie winno nastąpić w terminie 30 dni od dnia wystąpienia okoliczności stanowiącej podstawę do odstąpienia w formie pisemnej pod rygorem nieważności takiego oświadczenia i powinno zawierać uzasadnienie. W razie odstąpienia od umowy mają zastosowanie postanowienia § 26 ust.4 niniejszej umowy.</w:t>
      </w:r>
    </w:p>
    <w:p w14:paraId="11D7FD9B" w14:textId="77777777" w:rsidR="004B41E1" w:rsidRDefault="004B41E1">
      <w:pPr>
        <w:pStyle w:val="NormalnyWeb"/>
        <w:numPr>
          <w:ilvl w:val="0"/>
          <w:numId w:val="42"/>
        </w:numPr>
        <w:spacing w:before="0" w:after="0"/>
        <w:ind w:left="284" w:hanging="284"/>
        <w:jc w:val="both"/>
        <w:rPr>
          <w:rFonts w:ascii="Calibri" w:hAnsi="Calibri" w:cs="Calibri"/>
        </w:rPr>
      </w:pPr>
      <w:r>
        <w:rPr>
          <w:rFonts w:ascii="Calibri" w:hAnsi="Calibri" w:cs="Calibri"/>
          <w:color w:val="000000"/>
        </w:rPr>
        <w:t xml:space="preserve">Do zasad odpowiedzialności Zamawiającego, Wykonawcy, Podwykonawcy lub dalszego Podwykonawcy z tytułu wykonanych robót budowlanych stosuje się przepisy ustawy z dnia 23 kwietnia 1964 r. Kodeks cywilny, jeżeli przepisy ustawy Prawo zamówień publicznych nie stanowią inaczej. </w:t>
      </w:r>
    </w:p>
    <w:p w14:paraId="2628E4F3" w14:textId="77777777" w:rsidR="004B41E1" w:rsidRDefault="004B41E1">
      <w:pPr>
        <w:pStyle w:val="western"/>
        <w:spacing w:before="0" w:after="0"/>
        <w:jc w:val="center"/>
        <w:rPr>
          <w:rFonts w:ascii="Calibri" w:hAnsi="Calibri" w:cs="Calibri"/>
        </w:rPr>
      </w:pPr>
    </w:p>
    <w:p w14:paraId="09E3F641" w14:textId="77777777" w:rsidR="00A86622" w:rsidRDefault="00A86622">
      <w:pPr>
        <w:pStyle w:val="western"/>
        <w:spacing w:before="0" w:after="0"/>
        <w:jc w:val="center"/>
        <w:rPr>
          <w:rFonts w:ascii="Calibri" w:hAnsi="Calibri" w:cs="Calibri"/>
        </w:rPr>
      </w:pPr>
    </w:p>
    <w:p w14:paraId="096AC307" w14:textId="77777777" w:rsidR="00A86622" w:rsidRDefault="00A86622">
      <w:pPr>
        <w:pStyle w:val="western"/>
        <w:spacing w:before="0" w:after="0"/>
        <w:jc w:val="center"/>
        <w:rPr>
          <w:rFonts w:ascii="Calibri" w:hAnsi="Calibri" w:cs="Calibri"/>
        </w:rPr>
      </w:pPr>
    </w:p>
    <w:p w14:paraId="5FC8ABD9" w14:textId="77777777" w:rsidR="004B41E1" w:rsidRDefault="004B41E1">
      <w:pPr>
        <w:pStyle w:val="western"/>
        <w:spacing w:before="0" w:after="0"/>
        <w:jc w:val="center"/>
        <w:rPr>
          <w:rFonts w:ascii="Calibri" w:hAnsi="Calibri" w:cs="Calibri"/>
        </w:rPr>
      </w:pPr>
      <w:r>
        <w:rPr>
          <w:rFonts w:ascii="Calibri" w:hAnsi="Calibri" w:cs="Calibri"/>
          <w:b/>
          <w:bCs/>
        </w:rPr>
        <w:t>§ 19</w:t>
      </w:r>
    </w:p>
    <w:p w14:paraId="30758889" w14:textId="77777777" w:rsidR="004B41E1" w:rsidRDefault="004B41E1">
      <w:pPr>
        <w:pStyle w:val="NormalnyWeb"/>
        <w:numPr>
          <w:ilvl w:val="0"/>
          <w:numId w:val="32"/>
        </w:numPr>
        <w:tabs>
          <w:tab w:val="left" w:pos="284"/>
        </w:tabs>
        <w:spacing w:before="0" w:after="0"/>
        <w:ind w:left="284" w:hanging="284"/>
        <w:jc w:val="both"/>
        <w:rPr>
          <w:rFonts w:ascii="Calibri" w:hAnsi="Calibri" w:cs="Calibri"/>
        </w:rPr>
      </w:pPr>
      <w:r>
        <w:rPr>
          <w:rFonts w:ascii="Calibri" w:hAnsi="Calibri" w:cs="Calibri"/>
          <w:color w:val="000000"/>
        </w:rPr>
        <w:t>Strony ustalają, że obowiązującą formą wynagrodzenia, Wykonawcy będzie wynagrodzenie ryczałtowe.</w:t>
      </w:r>
    </w:p>
    <w:p w14:paraId="2803CE68" w14:textId="77777777" w:rsidR="004B41E1" w:rsidRDefault="004B41E1">
      <w:pPr>
        <w:pStyle w:val="NormalnyWeb"/>
        <w:numPr>
          <w:ilvl w:val="0"/>
          <w:numId w:val="32"/>
        </w:numPr>
        <w:tabs>
          <w:tab w:val="left" w:pos="284"/>
        </w:tabs>
        <w:spacing w:before="0" w:after="0"/>
        <w:ind w:left="284" w:hanging="284"/>
        <w:jc w:val="both"/>
        <w:rPr>
          <w:rFonts w:ascii="Calibri" w:hAnsi="Calibri" w:cs="Calibri"/>
          <w:color w:val="000000"/>
        </w:rPr>
      </w:pPr>
      <w:r>
        <w:rPr>
          <w:rFonts w:ascii="Calibri" w:hAnsi="Calibri" w:cs="Calibri"/>
        </w:rPr>
        <w:t>Za wykonanie całości przedmiotu umowy, o którym mowa w § 1 niniejszej umowy, Wykonawca otrzyma niezmienne wynagrodzenie ryczałtowe w kwocie ogółem brutto: ………………. zł (słownie: …………………………………………………….), zgodnie z ofertą Wykonawcy.</w:t>
      </w:r>
    </w:p>
    <w:p w14:paraId="35122F11" w14:textId="77777777" w:rsidR="004B41E1" w:rsidRDefault="004B41E1">
      <w:pPr>
        <w:pStyle w:val="NormalnyWeb"/>
        <w:numPr>
          <w:ilvl w:val="0"/>
          <w:numId w:val="32"/>
        </w:numPr>
        <w:tabs>
          <w:tab w:val="left" w:pos="284"/>
        </w:tabs>
        <w:spacing w:before="0" w:after="0"/>
        <w:ind w:left="284" w:hanging="284"/>
        <w:jc w:val="both"/>
        <w:rPr>
          <w:rFonts w:ascii="Calibri" w:hAnsi="Calibri" w:cs="Calibri"/>
          <w:color w:val="000000"/>
        </w:rPr>
      </w:pPr>
      <w:r>
        <w:rPr>
          <w:rFonts w:ascii="Calibri" w:hAnsi="Calibri" w:cs="Calibri"/>
          <w:color w:val="000000"/>
        </w:rPr>
        <w:t>Na kwotę wynagrodzenia, o której mowa w ust. 2 niniejszego paragrafu składa się:</w:t>
      </w:r>
    </w:p>
    <w:p w14:paraId="15A47D5D" w14:textId="77777777" w:rsidR="004B41E1" w:rsidRDefault="004B41E1">
      <w:pPr>
        <w:pStyle w:val="NormalnyWeb"/>
        <w:numPr>
          <w:ilvl w:val="0"/>
          <w:numId w:val="12"/>
        </w:numPr>
        <w:spacing w:before="0" w:after="0"/>
        <w:ind w:left="567" w:hanging="283"/>
        <w:jc w:val="both"/>
        <w:rPr>
          <w:rFonts w:ascii="Calibri" w:hAnsi="Calibri" w:cs="Calibri"/>
          <w:color w:val="000000"/>
        </w:rPr>
      </w:pPr>
      <w:r>
        <w:rPr>
          <w:rFonts w:ascii="Calibri" w:hAnsi="Calibri" w:cs="Calibri"/>
          <w:color w:val="000000"/>
        </w:rPr>
        <w:t>wynagrodzenie za wykonanie I Etapu przedmiotu umowy w wysokości brutto:</w:t>
      </w:r>
      <w:r>
        <w:rPr>
          <w:rFonts w:ascii="Calibri" w:hAnsi="Calibri" w:cs="Calibri"/>
          <w:b/>
          <w:bCs/>
          <w:color w:val="000000"/>
        </w:rPr>
        <w:t xml:space="preserve"> </w:t>
      </w:r>
      <w:r>
        <w:rPr>
          <w:rFonts w:ascii="Calibri" w:hAnsi="Calibri" w:cs="Calibri"/>
          <w:color w:val="000000"/>
        </w:rPr>
        <w:t>……………………………zł (słownie: …………………………………………….) zgodnie z ofertą Wykonawcy,</w:t>
      </w:r>
    </w:p>
    <w:p w14:paraId="626A189F" w14:textId="77777777" w:rsidR="004B41E1" w:rsidRDefault="004B41E1">
      <w:pPr>
        <w:pStyle w:val="NormalnyWeb"/>
        <w:numPr>
          <w:ilvl w:val="0"/>
          <w:numId w:val="12"/>
        </w:numPr>
        <w:spacing w:before="0" w:after="0"/>
        <w:ind w:left="567" w:hanging="283"/>
        <w:jc w:val="both"/>
        <w:rPr>
          <w:rFonts w:ascii="Calibri" w:hAnsi="Calibri" w:cs="Calibri"/>
          <w:color w:val="000000"/>
        </w:rPr>
      </w:pPr>
      <w:r>
        <w:rPr>
          <w:rFonts w:ascii="Calibri" w:hAnsi="Calibri" w:cs="Calibri"/>
          <w:color w:val="000000"/>
        </w:rPr>
        <w:lastRenderedPageBreak/>
        <w:t>wynagrodzenie za wykonanie II Etapu przedmiotu umowy</w:t>
      </w:r>
      <w:r>
        <w:rPr>
          <w:rFonts w:ascii="Calibri" w:hAnsi="Calibri" w:cs="Calibri"/>
          <w:color w:val="FF0000"/>
        </w:rPr>
        <w:t xml:space="preserve"> </w:t>
      </w:r>
      <w:r>
        <w:rPr>
          <w:rFonts w:ascii="Calibri" w:hAnsi="Calibri" w:cs="Calibri"/>
          <w:color w:val="000000"/>
        </w:rPr>
        <w:t>w wysokości brutto: ……………………………zł (słownie : ……………………………………..………………., zgodnie z ofertą Wykonawcy.</w:t>
      </w:r>
    </w:p>
    <w:p w14:paraId="1B3F82AD" w14:textId="77777777" w:rsidR="004B41E1" w:rsidRDefault="004B41E1">
      <w:pPr>
        <w:pStyle w:val="NormalnyWeb"/>
        <w:numPr>
          <w:ilvl w:val="0"/>
          <w:numId w:val="32"/>
        </w:numPr>
        <w:tabs>
          <w:tab w:val="left" w:pos="284"/>
        </w:tabs>
        <w:spacing w:before="0" w:after="0"/>
        <w:ind w:left="284" w:hanging="284"/>
        <w:jc w:val="both"/>
        <w:rPr>
          <w:rFonts w:ascii="Calibri" w:hAnsi="Calibri" w:cs="Calibri"/>
          <w:color w:val="000000"/>
        </w:rPr>
      </w:pPr>
      <w:r>
        <w:rPr>
          <w:rFonts w:ascii="Calibri" w:hAnsi="Calibri" w:cs="Calibri"/>
          <w:color w:val="000000"/>
        </w:rPr>
        <w:t>Kwota określona w ust. 2 powyżej zawiera wszystkie koszty związane z realizacją przedmiotu umowy, o którym mowa w § 1 umowy, w tym należny podatek VAT, jak również nie ujęte w tych materiałach, a niezbędne do wykonania przedmiotu umowy a także wynagrodzenie Wykonawcy z tytułu przeniesienia na Zamawiającego wszystkich praw, o których mowa w § 5 umowy, obejmujących między innymi autorskie prawa majątkowe do dokumentacji projektowo-kosztorysowej, prawo wykonywania autorskich praw zależnych oraz udzielania zezwoleń na wykonywanie praw zależnych. Kwota ta zawiera w sobie również wynagrodzenie Wykonawcy z tytułu przeniesienia na Zamawiającego własności powstałych w ramach realizacji umowy egzemplarzy dokumentacji projektowo-kosztorysowej oraz wszelkich nośników, na których utrwalono dokumentację projektowo-kosztorysową.</w:t>
      </w:r>
    </w:p>
    <w:p w14:paraId="6E84E470" w14:textId="77777777" w:rsidR="004B41E1" w:rsidRDefault="004B41E1">
      <w:pPr>
        <w:pStyle w:val="NormalnyWeb"/>
        <w:numPr>
          <w:ilvl w:val="0"/>
          <w:numId w:val="32"/>
        </w:numPr>
        <w:tabs>
          <w:tab w:val="left" w:pos="284"/>
        </w:tabs>
        <w:spacing w:before="0" w:after="0"/>
        <w:ind w:left="284" w:hanging="284"/>
        <w:jc w:val="both"/>
        <w:rPr>
          <w:rFonts w:ascii="Calibri" w:hAnsi="Calibri" w:cs="Calibri"/>
        </w:rPr>
      </w:pPr>
      <w:r>
        <w:rPr>
          <w:rFonts w:ascii="Calibri" w:hAnsi="Calibri" w:cs="Calibri"/>
          <w:color w:val="000000"/>
        </w:rPr>
        <w:t>Nieuwzględnienie przez Wykonawcę jakichkolwiek kosztów wykonania przedmiotu umowy na etapie przygotowywania oferty, nie może stanowić podstawy roszczeń Wykonawcy w stosunku do Zamawiającego, zarówno w trakcie realizacji niniejszej umowy, jak też po jej wykonaniu.</w:t>
      </w:r>
    </w:p>
    <w:p w14:paraId="7B3C825D" w14:textId="77777777" w:rsidR="004B41E1" w:rsidRDefault="004B41E1">
      <w:pPr>
        <w:pStyle w:val="NormalnyWeb"/>
        <w:numPr>
          <w:ilvl w:val="0"/>
          <w:numId w:val="32"/>
        </w:numPr>
        <w:tabs>
          <w:tab w:val="left" w:pos="284"/>
        </w:tabs>
        <w:spacing w:before="0" w:after="0"/>
        <w:ind w:left="284" w:hanging="284"/>
        <w:jc w:val="both"/>
        <w:rPr>
          <w:rFonts w:ascii="Calibri" w:hAnsi="Calibri" w:cs="Calibri"/>
        </w:rPr>
      </w:pPr>
      <w:r>
        <w:rPr>
          <w:rFonts w:ascii="Calibri" w:hAnsi="Calibri" w:cs="Calibri"/>
        </w:rPr>
        <w:t>Zamawiający dokona zapłaty wynagrodzenia opisanego powyżej w ust. 2 i 3 niniejszego paragrafu w następujący sposób:</w:t>
      </w:r>
    </w:p>
    <w:p w14:paraId="5B62165B" w14:textId="77777777" w:rsidR="004B41E1" w:rsidRDefault="004B41E1">
      <w:pPr>
        <w:pStyle w:val="NormalnyWeb"/>
        <w:numPr>
          <w:ilvl w:val="0"/>
          <w:numId w:val="62"/>
        </w:numPr>
        <w:tabs>
          <w:tab w:val="left" w:pos="284"/>
          <w:tab w:val="left" w:pos="564"/>
        </w:tabs>
        <w:spacing w:before="0" w:after="0"/>
        <w:ind w:left="567" w:hanging="283"/>
        <w:jc w:val="both"/>
        <w:rPr>
          <w:rFonts w:ascii="Calibri" w:hAnsi="Calibri" w:cs="Calibri"/>
        </w:rPr>
      </w:pPr>
      <w:r>
        <w:rPr>
          <w:rFonts w:ascii="Calibri" w:hAnsi="Calibri" w:cs="Calibri"/>
        </w:rPr>
        <w:t>za wykonanie I Etapu przedmiotu umowy w wysokości brutto określonej powyżej w ust. 3 pkt 1) niniejszego paragrafu na podstawie faktury częściowej wystawionej przez Wykonawcę po dokonaniu odbioru prac objętych I Etapem zgodnie z zapisami zawartymi w § 8 niniejszej umowy,</w:t>
      </w:r>
    </w:p>
    <w:p w14:paraId="5D00828A" w14:textId="77777777" w:rsidR="004B41E1" w:rsidRDefault="004B41E1">
      <w:pPr>
        <w:pStyle w:val="NormalnyWeb"/>
        <w:numPr>
          <w:ilvl w:val="0"/>
          <w:numId w:val="62"/>
        </w:numPr>
        <w:tabs>
          <w:tab w:val="left" w:pos="284"/>
          <w:tab w:val="left" w:pos="564"/>
        </w:tabs>
        <w:spacing w:before="0" w:after="0"/>
        <w:ind w:left="567" w:hanging="283"/>
        <w:jc w:val="both"/>
        <w:rPr>
          <w:rFonts w:ascii="Calibri" w:hAnsi="Calibri" w:cs="Calibri"/>
        </w:rPr>
      </w:pPr>
      <w:r>
        <w:rPr>
          <w:rFonts w:ascii="Calibri" w:hAnsi="Calibri" w:cs="Calibri"/>
        </w:rPr>
        <w:t>za wykonanie II Etapu przedmiotu umowy w wysokości brutto określonej powyżej w ust. 3 pkt 2) niniejszego paragrafu na podstawie faktur częściowych wystawianych przez Wykonawcę w trakcie realizacji prac objętych w/w etapem na podstawie potwierdzonych przez inspektora nadzoru inwestorskiego protokołów wykonania robót oraz na podstawie faktury końcowej wystawionej po dokonaniu odbioru całości prac objętych II Etapem zgodnie z zapisami zawartymi w § 15 niniejszej umowy.</w:t>
      </w:r>
    </w:p>
    <w:p w14:paraId="779CCE08" w14:textId="77777777" w:rsidR="004B41E1" w:rsidRDefault="004B41E1">
      <w:pPr>
        <w:pStyle w:val="NormalnyWeb"/>
        <w:numPr>
          <w:ilvl w:val="0"/>
          <w:numId w:val="32"/>
        </w:numPr>
        <w:tabs>
          <w:tab w:val="left" w:pos="284"/>
        </w:tabs>
        <w:spacing w:before="0" w:after="0"/>
        <w:ind w:left="284" w:hanging="284"/>
        <w:jc w:val="both"/>
        <w:rPr>
          <w:rFonts w:ascii="Calibri" w:hAnsi="Calibri" w:cs="Calibri"/>
          <w:color w:val="000000"/>
        </w:rPr>
      </w:pPr>
      <w:r>
        <w:rPr>
          <w:rFonts w:ascii="Calibri" w:hAnsi="Calibri" w:cs="Calibri"/>
        </w:rPr>
        <w:t>Strony postanawiają, że kwota wynagrodzenia wskazana w fakturze końcowej, o której mowa powyżej w ust. 6 pkt 2) niniejszego paragrafu nie może być mniejsza niż 10% /dziesięć procent/ wynagrodzenia umownego brutto, o którym mowa powyżej w ust. 2 niniejszego paragrafu.</w:t>
      </w:r>
    </w:p>
    <w:p w14:paraId="55990A4E" w14:textId="77777777" w:rsidR="004B41E1" w:rsidRDefault="004B41E1">
      <w:pPr>
        <w:pStyle w:val="NormalnyWeb"/>
        <w:numPr>
          <w:ilvl w:val="0"/>
          <w:numId w:val="32"/>
        </w:numPr>
        <w:tabs>
          <w:tab w:val="left" w:pos="284"/>
        </w:tabs>
        <w:spacing w:before="0" w:after="0"/>
        <w:ind w:left="284" w:hanging="284"/>
        <w:jc w:val="both"/>
        <w:rPr>
          <w:rFonts w:ascii="Calibri" w:hAnsi="Calibri" w:cs="Calibri"/>
          <w:color w:val="000000"/>
        </w:rPr>
      </w:pPr>
      <w:r>
        <w:rPr>
          <w:rFonts w:ascii="Calibri" w:hAnsi="Calibri" w:cs="Calibri"/>
          <w:color w:val="000000"/>
        </w:rPr>
        <w:t>Wynagrodzenie dla Wykonawcy płatne będzie w formie przelewu na rachunek bankowy Wykonawcy w banku ........................ nr ...............................w terminie 30 dni od dnia otrzymania przez Zamawiającego prawidłowo wystawionej faktury, z zastrzeżeniem ust. 10.</w:t>
      </w:r>
    </w:p>
    <w:p w14:paraId="6B2D46D9" w14:textId="77777777" w:rsidR="004B41E1" w:rsidRDefault="004B41E1">
      <w:pPr>
        <w:pStyle w:val="NormalnyWeb"/>
        <w:numPr>
          <w:ilvl w:val="0"/>
          <w:numId w:val="32"/>
        </w:numPr>
        <w:tabs>
          <w:tab w:val="left" w:pos="284"/>
          <w:tab w:val="left" w:pos="288"/>
        </w:tabs>
        <w:spacing w:before="0" w:after="0"/>
        <w:ind w:left="284" w:hanging="284"/>
        <w:jc w:val="both"/>
        <w:rPr>
          <w:rFonts w:ascii="Calibri" w:hAnsi="Calibri" w:cs="Calibri"/>
          <w:color w:val="000000"/>
          <w:lang w:val="de-DE"/>
        </w:rPr>
      </w:pPr>
      <w:r>
        <w:rPr>
          <w:rFonts w:ascii="Calibri" w:hAnsi="Calibri" w:cs="Calibri"/>
          <w:color w:val="000000"/>
        </w:rPr>
        <w:t>Warunkiem zapłaty przez Zamawiającego należnego wynagrodzenia za przedmiot umowy jest przedstawienie dowodów zapłaty wymagalnego wynagrodzenia Podwykonawcom/dalszym Podwykonawcą, o których mowa w § 16 ust. 1 umowy, biorącym udział w realizacji przedmiotu umowy.</w:t>
      </w:r>
    </w:p>
    <w:p w14:paraId="4303DDFB" w14:textId="77777777" w:rsidR="004B41E1" w:rsidRDefault="004B41E1">
      <w:pPr>
        <w:pStyle w:val="NormalnyWeb"/>
        <w:numPr>
          <w:ilvl w:val="0"/>
          <w:numId w:val="32"/>
        </w:numPr>
        <w:tabs>
          <w:tab w:val="left" w:pos="284"/>
          <w:tab w:val="left" w:pos="288"/>
          <w:tab w:val="left" w:pos="336"/>
        </w:tabs>
        <w:spacing w:before="0" w:after="0"/>
        <w:ind w:left="284" w:hanging="284"/>
        <w:jc w:val="both"/>
        <w:rPr>
          <w:rFonts w:ascii="Calibri" w:hAnsi="Calibri" w:cs="Calibri"/>
        </w:rPr>
      </w:pPr>
      <w:r>
        <w:rPr>
          <w:rFonts w:ascii="Calibri" w:hAnsi="Calibri" w:cs="Calibri"/>
          <w:color w:val="000000"/>
          <w:lang w:val="de-DE"/>
        </w:rPr>
        <w:t xml:space="preserve">W </w:t>
      </w:r>
      <w:r>
        <w:rPr>
          <w:rFonts w:ascii="Calibri" w:hAnsi="Calibri" w:cs="Calibri"/>
          <w:color w:val="000000"/>
        </w:rPr>
        <w:t>przypadku nieprzedstawienia przez Wykonawcę wszystkich dowodów zapłaty</w:t>
      </w:r>
      <w:r>
        <w:rPr>
          <w:rFonts w:ascii="Calibri" w:hAnsi="Calibri" w:cs="Calibri"/>
          <w:color w:val="000000"/>
          <w:lang w:val="de-DE"/>
        </w:rPr>
        <w:t>, o </w:t>
      </w:r>
      <w:r>
        <w:rPr>
          <w:rFonts w:ascii="Calibri" w:hAnsi="Calibri" w:cs="Calibri"/>
          <w:color w:val="000000"/>
        </w:rPr>
        <w:t xml:space="preserve">których mowa </w:t>
      </w:r>
      <w:r>
        <w:rPr>
          <w:rFonts w:ascii="Calibri" w:hAnsi="Calibri" w:cs="Calibri"/>
          <w:color w:val="000000"/>
          <w:lang w:val="de-DE"/>
        </w:rPr>
        <w:t xml:space="preserve">w </w:t>
      </w:r>
      <w:proofErr w:type="spellStart"/>
      <w:r>
        <w:rPr>
          <w:rFonts w:ascii="Calibri" w:hAnsi="Calibri" w:cs="Calibri"/>
          <w:color w:val="000000"/>
          <w:lang w:val="de-DE"/>
        </w:rPr>
        <w:t>ust</w:t>
      </w:r>
      <w:proofErr w:type="spellEnd"/>
      <w:r>
        <w:rPr>
          <w:rFonts w:ascii="Calibri" w:hAnsi="Calibri" w:cs="Calibri"/>
          <w:color w:val="000000"/>
          <w:lang w:val="de-DE"/>
        </w:rPr>
        <w:t xml:space="preserve">. 9, </w:t>
      </w:r>
      <w:r>
        <w:rPr>
          <w:rFonts w:ascii="Calibri" w:hAnsi="Calibri" w:cs="Calibri"/>
          <w:color w:val="000000"/>
        </w:rPr>
        <w:t xml:space="preserve">wstrzymuje się wypłatę należnego wynagrodzenia za odebrane prace </w:t>
      </w:r>
      <w:r>
        <w:rPr>
          <w:rFonts w:ascii="Calibri" w:hAnsi="Calibri" w:cs="Calibri"/>
          <w:color w:val="000000"/>
          <w:lang w:val="de-DE"/>
        </w:rPr>
        <w:t xml:space="preserve">w </w:t>
      </w:r>
      <w:r>
        <w:rPr>
          <w:rFonts w:ascii="Calibri" w:hAnsi="Calibri" w:cs="Calibri"/>
          <w:color w:val="000000"/>
        </w:rPr>
        <w:t>części równej sumie kwot wynikających</w:t>
      </w:r>
      <w:r>
        <w:rPr>
          <w:rFonts w:ascii="Calibri" w:hAnsi="Calibri" w:cs="Calibri"/>
          <w:color w:val="000000"/>
          <w:lang w:val="de-DE"/>
        </w:rPr>
        <w:t xml:space="preserve"> z </w:t>
      </w:r>
      <w:r>
        <w:rPr>
          <w:rFonts w:ascii="Calibri" w:hAnsi="Calibri" w:cs="Calibri"/>
          <w:color w:val="000000"/>
        </w:rPr>
        <w:t>nieprzedstawionych dowodów zapłaty</w:t>
      </w:r>
      <w:r>
        <w:rPr>
          <w:rFonts w:ascii="Calibri" w:hAnsi="Calibri" w:cs="Calibri"/>
          <w:color w:val="000000"/>
          <w:lang w:val="de-DE"/>
        </w:rPr>
        <w:t>.</w:t>
      </w:r>
    </w:p>
    <w:p w14:paraId="0667B670" w14:textId="77777777" w:rsidR="004B41E1" w:rsidRDefault="004B41E1">
      <w:pPr>
        <w:pStyle w:val="NormalnyWeb"/>
        <w:numPr>
          <w:ilvl w:val="0"/>
          <w:numId w:val="32"/>
        </w:numPr>
        <w:tabs>
          <w:tab w:val="left" w:pos="284"/>
          <w:tab w:val="left" w:pos="288"/>
          <w:tab w:val="left" w:pos="336"/>
        </w:tabs>
        <w:spacing w:before="0" w:after="0"/>
        <w:ind w:left="284" w:hanging="284"/>
        <w:jc w:val="both"/>
        <w:rPr>
          <w:rFonts w:ascii="Calibri" w:hAnsi="Calibri" w:cs="Calibri"/>
        </w:rPr>
      </w:pPr>
      <w:r>
        <w:rPr>
          <w:rFonts w:ascii="Calibri" w:hAnsi="Calibri" w:cs="Calibri"/>
        </w:rPr>
        <w:t xml:space="preserve">Dowodami zapłaty mogą być przykładowo dowody uznania rachunku Podwykonawcy/ dalszego Podwykonawcy oraz złożone przez te podmioty oświadczenia potwierdzające dokonaną płatność. Wskazane dokumenty/oświadczenia powinny zostać złożone Zamawiającemu w oryginale oraz powinny w swej treści zawierać odwołanie do przedmiotowej umowy na roboty budowlane, umowy o podwykonawstwo, wskazanie </w:t>
      </w:r>
      <w:r>
        <w:rPr>
          <w:rFonts w:ascii="Calibri" w:hAnsi="Calibri" w:cs="Calibri"/>
        </w:rPr>
        <w:lastRenderedPageBreak/>
        <w:t>wysokości wynagrodzenia wynikającego z umowy o podwykonawstwo oraz nazwę zamówienia za które zostało wypłacone, a także termin w którym nastąpiło dokonanie płatności.</w:t>
      </w:r>
    </w:p>
    <w:p w14:paraId="53CE8868" w14:textId="77777777" w:rsidR="004B41E1" w:rsidRDefault="004B41E1">
      <w:pPr>
        <w:pStyle w:val="NormalnyWeb"/>
        <w:numPr>
          <w:ilvl w:val="0"/>
          <w:numId w:val="32"/>
        </w:numPr>
        <w:tabs>
          <w:tab w:val="left" w:pos="284"/>
          <w:tab w:val="left" w:pos="288"/>
          <w:tab w:val="left" w:pos="336"/>
        </w:tabs>
        <w:spacing w:before="0" w:after="0"/>
        <w:ind w:left="284" w:hanging="284"/>
        <w:jc w:val="both"/>
        <w:rPr>
          <w:rFonts w:ascii="Calibri" w:hAnsi="Calibri" w:cs="Calibri"/>
        </w:rPr>
      </w:pPr>
      <w:r>
        <w:rPr>
          <w:rFonts w:ascii="Calibri" w:hAnsi="Calibri" w:cs="Calibri"/>
        </w:rPr>
        <w:t>W sytuacji realizacji przez Podwykonawcę/dalszego Podwykonawcę na rzecz Wykonawcy kilku umów o podwykonawstwo Zamawiający w celu udokumentowania dokonania zapłaty Podwykonawcy/dalszemu Podwykonawcy wymaga wystawienia dowodu zapłaty, o którym mowa w ust. 11 każdorazowo do każdej z realizowanych przez Podwykonawcę/dalszego Podwykonawcę, na rzecz Wykonawcy umowy o podwykonawstwo.</w:t>
      </w:r>
    </w:p>
    <w:p w14:paraId="3553CD95" w14:textId="77777777" w:rsidR="004B41E1" w:rsidRDefault="004B41E1">
      <w:pPr>
        <w:pStyle w:val="NormalnyWeb"/>
        <w:numPr>
          <w:ilvl w:val="0"/>
          <w:numId w:val="32"/>
        </w:numPr>
        <w:tabs>
          <w:tab w:val="left" w:pos="284"/>
          <w:tab w:val="left" w:pos="288"/>
          <w:tab w:val="left" w:pos="336"/>
        </w:tabs>
        <w:spacing w:before="0" w:after="0"/>
        <w:ind w:left="284" w:hanging="284"/>
        <w:jc w:val="both"/>
        <w:rPr>
          <w:rFonts w:ascii="Calibri" w:hAnsi="Calibri" w:cs="Calibri"/>
          <w:color w:val="000000"/>
        </w:rPr>
      </w:pPr>
      <w:r>
        <w:rPr>
          <w:rFonts w:ascii="Calibri" w:hAnsi="Calibri" w:cs="Calibri"/>
        </w:rPr>
        <w:t>Z</w:t>
      </w:r>
      <w:r>
        <w:rPr>
          <w:rFonts w:ascii="Calibri" w:hAnsi="Calibri" w:cs="Calibri"/>
          <w:color w:val="000000"/>
        </w:rPr>
        <w:t>amawiający oświadcza że wynagrodzenie dla Wykonawcy płatne będzie z zastosowaniem mechanizmu podzielonej płatności (</w:t>
      </w:r>
      <w:proofErr w:type="spellStart"/>
      <w:r>
        <w:rPr>
          <w:rFonts w:ascii="Calibri" w:hAnsi="Calibri" w:cs="Calibri"/>
          <w:color w:val="000000"/>
        </w:rPr>
        <w:t>split</w:t>
      </w:r>
      <w:proofErr w:type="spellEnd"/>
      <w:r>
        <w:rPr>
          <w:rFonts w:ascii="Calibri" w:hAnsi="Calibri" w:cs="Calibri"/>
          <w:color w:val="000000"/>
        </w:rPr>
        <w:t xml:space="preserve"> </w:t>
      </w:r>
      <w:proofErr w:type="spellStart"/>
      <w:r>
        <w:rPr>
          <w:rFonts w:ascii="Calibri" w:hAnsi="Calibri" w:cs="Calibri"/>
          <w:color w:val="000000"/>
        </w:rPr>
        <w:t>payment</w:t>
      </w:r>
      <w:proofErr w:type="spellEnd"/>
      <w:r>
        <w:rPr>
          <w:rFonts w:ascii="Calibri" w:hAnsi="Calibri" w:cs="Calibri"/>
          <w:color w:val="000000"/>
        </w:rPr>
        <w:t>).</w:t>
      </w:r>
    </w:p>
    <w:p w14:paraId="6B0291C3" w14:textId="77777777" w:rsidR="004B41E1" w:rsidRDefault="004B41E1">
      <w:pPr>
        <w:pStyle w:val="NormalnyWeb"/>
        <w:numPr>
          <w:ilvl w:val="0"/>
          <w:numId w:val="32"/>
        </w:numPr>
        <w:tabs>
          <w:tab w:val="left" w:pos="284"/>
          <w:tab w:val="left" w:pos="288"/>
          <w:tab w:val="left" w:pos="336"/>
        </w:tabs>
        <w:spacing w:before="0" w:after="0"/>
        <w:ind w:left="284" w:hanging="284"/>
        <w:jc w:val="both"/>
        <w:rPr>
          <w:rFonts w:ascii="Calibri" w:hAnsi="Calibri" w:cs="Calibri"/>
          <w:color w:val="000000"/>
        </w:rPr>
      </w:pPr>
      <w:r>
        <w:rPr>
          <w:rFonts w:ascii="Calibri" w:hAnsi="Calibri" w:cs="Calibri"/>
          <w:color w:val="000000"/>
        </w:rPr>
        <w:t>Wykonawca oświadcza, że rachunek bankowy wskazany w ust. 9 niniejszego paragrafu należy do Wykonawcy i został dla niego utworzony – oddzielnie wydzielony rachunek VAT na cele prowadzonej działalności gospodarczej.</w:t>
      </w:r>
    </w:p>
    <w:p w14:paraId="5C9ECE5D" w14:textId="77777777" w:rsidR="004B41E1" w:rsidRDefault="004B41E1">
      <w:pPr>
        <w:pStyle w:val="NormalnyWeb"/>
        <w:numPr>
          <w:ilvl w:val="0"/>
          <w:numId w:val="32"/>
        </w:numPr>
        <w:tabs>
          <w:tab w:val="left" w:pos="284"/>
          <w:tab w:val="left" w:pos="288"/>
          <w:tab w:val="left" w:pos="336"/>
        </w:tabs>
        <w:spacing w:before="0" w:after="0"/>
        <w:ind w:left="284" w:hanging="284"/>
        <w:jc w:val="both"/>
        <w:rPr>
          <w:rFonts w:ascii="Calibri" w:hAnsi="Calibri" w:cs="Calibri"/>
          <w:color w:val="000000"/>
        </w:rPr>
      </w:pPr>
      <w:r>
        <w:rPr>
          <w:rFonts w:ascii="Calibri" w:hAnsi="Calibri" w:cs="Calibri"/>
          <w:color w:val="000000"/>
        </w:rPr>
        <w:t>Za dzień zapłaty wynagrodzenia Wykonawcy uważa się dzień obciążenia rachunku bankowego Zamawiającego.</w:t>
      </w:r>
    </w:p>
    <w:p w14:paraId="535FAE9C" w14:textId="77777777" w:rsidR="004B41E1" w:rsidRDefault="004B41E1">
      <w:pPr>
        <w:pStyle w:val="NormalnyWeb"/>
        <w:spacing w:before="0" w:after="0"/>
        <w:ind w:left="426"/>
        <w:jc w:val="both"/>
        <w:rPr>
          <w:rFonts w:ascii="Calibri" w:hAnsi="Calibri" w:cs="Calibri"/>
          <w:color w:val="000000"/>
        </w:rPr>
      </w:pPr>
    </w:p>
    <w:p w14:paraId="18BA74EF" w14:textId="77777777" w:rsidR="004B41E1" w:rsidRDefault="004B41E1">
      <w:pPr>
        <w:pStyle w:val="NormalnyWeb"/>
        <w:jc w:val="center"/>
        <w:rPr>
          <w:rFonts w:ascii="Calibri" w:hAnsi="Calibri" w:cs="Calibri"/>
        </w:rPr>
      </w:pPr>
      <w:r>
        <w:rPr>
          <w:rFonts w:ascii="Calibri" w:hAnsi="Calibri" w:cs="Calibri"/>
          <w:b/>
          <w:bCs/>
          <w:color w:val="000000"/>
        </w:rPr>
        <w:t>§ 20</w:t>
      </w:r>
    </w:p>
    <w:p w14:paraId="4424BBA2" w14:textId="77777777" w:rsidR="004B41E1" w:rsidRDefault="004B41E1">
      <w:pPr>
        <w:pStyle w:val="western"/>
        <w:spacing w:before="0" w:after="0"/>
        <w:jc w:val="both"/>
        <w:rPr>
          <w:rFonts w:ascii="Calibri" w:hAnsi="Calibri" w:cs="Calibri"/>
        </w:rPr>
      </w:pPr>
      <w:r>
        <w:rPr>
          <w:rFonts w:ascii="Calibri" w:hAnsi="Calibri" w:cs="Calibri"/>
        </w:rPr>
        <w:t xml:space="preserve">Strony postanawiają, że ewentualny przelew wierzytelności, przekaz, sprzedaż oraz zastawienia jakiejkolwiek wierzytelności wynikającej z niniejszej umowy lub jakiejkolwiek jej części, korzyści z niej lub udział w niej na osoby trzecie wymaga zgody Zamawiającego. </w:t>
      </w:r>
    </w:p>
    <w:p w14:paraId="503F0247" w14:textId="77777777" w:rsidR="004B41E1" w:rsidRDefault="004B41E1">
      <w:pPr>
        <w:pStyle w:val="western"/>
        <w:spacing w:before="0" w:after="0"/>
        <w:jc w:val="both"/>
        <w:rPr>
          <w:rFonts w:ascii="Calibri" w:hAnsi="Calibri" w:cs="Calibri"/>
        </w:rPr>
      </w:pPr>
    </w:p>
    <w:p w14:paraId="1C474220" w14:textId="77777777" w:rsidR="004B41E1" w:rsidRDefault="004B41E1">
      <w:pPr>
        <w:pStyle w:val="western"/>
        <w:jc w:val="center"/>
        <w:rPr>
          <w:rFonts w:ascii="Calibri" w:hAnsi="Calibri" w:cs="Calibri"/>
        </w:rPr>
      </w:pPr>
      <w:r>
        <w:rPr>
          <w:rFonts w:ascii="Calibri" w:hAnsi="Calibri" w:cs="Calibri"/>
          <w:b/>
          <w:bCs/>
        </w:rPr>
        <w:t>§ 21</w:t>
      </w:r>
    </w:p>
    <w:p w14:paraId="74C0816A" w14:textId="77777777" w:rsidR="004B41E1" w:rsidRDefault="004B41E1">
      <w:pPr>
        <w:pStyle w:val="western"/>
        <w:numPr>
          <w:ilvl w:val="0"/>
          <w:numId w:val="38"/>
        </w:numPr>
        <w:tabs>
          <w:tab w:val="left" w:pos="284"/>
        </w:tabs>
        <w:spacing w:before="0" w:after="0"/>
        <w:ind w:left="284" w:hanging="284"/>
        <w:jc w:val="both"/>
        <w:rPr>
          <w:rFonts w:ascii="Calibri" w:hAnsi="Calibri" w:cs="Calibri"/>
        </w:rPr>
      </w:pPr>
      <w:r>
        <w:rPr>
          <w:rFonts w:ascii="Calibri" w:hAnsi="Calibri" w:cs="Calibri"/>
        </w:rPr>
        <w:t xml:space="preserve">Wykonawca przed zawarciem umowy wniósł zabezpieczenie należytego wykonania umowy w wysokości 5% ceny całkowitej podanej w ofercie, co stanowi kwotę: ...........………........ zł (słownie złotych: ........………………....................................…), w formie ...................... </w:t>
      </w:r>
    </w:p>
    <w:p w14:paraId="1831BDC4" w14:textId="77777777" w:rsidR="004B41E1" w:rsidRDefault="004B41E1">
      <w:pPr>
        <w:pStyle w:val="western"/>
        <w:numPr>
          <w:ilvl w:val="0"/>
          <w:numId w:val="38"/>
        </w:numPr>
        <w:tabs>
          <w:tab w:val="left" w:pos="284"/>
        </w:tabs>
        <w:spacing w:before="0" w:after="0"/>
        <w:ind w:left="284" w:hanging="284"/>
        <w:jc w:val="both"/>
        <w:rPr>
          <w:rFonts w:ascii="Calibri" w:hAnsi="Calibri" w:cs="Calibri"/>
        </w:rPr>
      </w:pPr>
      <w:r>
        <w:rPr>
          <w:rFonts w:ascii="Calibri" w:hAnsi="Calibri" w:cs="Calibri"/>
        </w:rPr>
        <w:t>W przypadku przedłużenia terminu realizacji przedmiotu umowy lub okresu gwarancji i rękojmi, Wykonawca zobowiązany jest niezwłocznie przedłużyć ważność wniesionego zabezpieczenia lub wnieść nowe na wydłużony okres.</w:t>
      </w:r>
    </w:p>
    <w:p w14:paraId="4749BE3A" w14:textId="77777777" w:rsidR="004B41E1" w:rsidRDefault="004B41E1">
      <w:pPr>
        <w:pStyle w:val="NormalnyWeb"/>
        <w:numPr>
          <w:ilvl w:val="0"/>
          <w:numId w:val="38"/>
        </w:numPr>
        <w:tabs>
          <w:tab w:val="left" w:pos="284"/>
        </w:tabs>
        <w:spacing w:before="0" w:after="0"/>
        <w:ind w:left="284" w:hanging="284"/>
        <w:jc w:val="both"/>
        <w:rPr>
          <w:rFonts w:ascii="Calibri" w:hAnsi="Calibri" w:cs="Calibri"/>
        </w:rPr>
      </w:pPr>
      <w:r>
        <w:rPr>
          <w:rFonts w:ascii="Calibri" w:hAnsi="Calibri" w:cs="Calibri"/>
          <w:color w:val="000000"/>
        </w:rPr>
        <w:t>W przypadku wprowadzenia zmian do umowy mających wpływ na zabezpieczenie należytego jej wykonania Wykonawca zobowiązany jest niezwłocznie przedłożyć nowy dokument uwzględniający stosowne zmiany.</w:t>
      </w:r>
    </w:p>
    <w:p w14:paraId="73138F7C" w14:textId="77777777" w:rsidR="004B41E1" w:rsidRDefault="004B41E1">
      <w:pPr>
        <w:pStyle w:val="western"/>
        <w:numPr>
          <w:ilvl w:val="0"/>
          <w:numId w:val="38"/>
        </w:numPr>
        <w:tabs>
          <w:tab w:val="left" w:pos="284"/>
        </w:tabs>
        <w:spacing w:before="0" w:after="0"/>
        <w:ind w:left="284" w:hanging="284"/>
        <w:jc w:val="both"/>
        <w:rPr>
          <w:rFonts w:ascii="Calibri" w:hAnsi="Calibri" w:cs="Calibri"/>
        </w:rPr>
      </w:pPr>
      <w:r>
        <w:rPr>
          <w:rFonts w:ascii="Calibri" w:hAnsi="Calibri" w:cs="Calibri"/>
        </w:rPr>
        <w:t>Terminy zwrotu zabezpieczenia określa art. 453 ustawy Prawo zamówień publicznych.</w:t>
      </w:r>
    </w:p>
    <w:p w14:paraId="50746EC6" w14:textId="77777777" w:rsidR="004B41E1" w:rsidRDefault="004B41E1">
      <w:pPr>
        <w:pStyle w:val="western"/>
        <w:suppressAutoHyphens w:val="0"/>
        <w:spacing w:before="0" w:after="0"/>
        <w:jc w:val="both"/>
        <w:rPr>
          <w:rFonts w:ascii="Calibri" w:hAnsi="Calibri" w:cs="Calibri"/>
        </w:rPr>
      </w:pPr>
    </w:p>
    <w:p w14:paraId="1DCA7CF8" w14:textId="77777777" w:rsidR="004B41E1" w:rsidRDefault="004B41E1">
      <w:pPr>
        <w:pStyle w:val="western"/>
        <w:jc w:val="center"/>
        <w:rPr>
          <w:rFonts w:ascii="Calibri" w:hAnsi="Calibri" w:cs="Calibri"/>
        </w:rPr>
      </w:pPr>
      <w:r>
        <w:rPr>
          <w:rFonts w:ascii="Calibri" w:hAnsi="Calibri" w:cs="Calibri"/>
          <w:b/>
          <w:bCs/>
        </w:rPr>
        <w:t>§ 22</w:t>
      </w:r>
    </w:p>
    <w:p w14:paraId="7C29042A" w14:textId="77777777" w:rsidR="004B41E1" w:rsidRDefault="004B41E1">
      <w:pPr>
        <w:pStyle w:val="western"/>
        <w:numPr>
          <w:ilvl w:val="6"/>
          <w:numId w:val="34"/>
        </w:numPr>
        <w:spacing w:before="0" w:after="0"/>
        <w:ind w:left="284" w:hanging="284"/>
        <w:jc w:val="both"/>
        <w:rPr>
          <w:rFonts w:ascii="Calibri" w:hAnsi="Calibri" w:cs="Calibri"/>
        </w:rPr>
      </w:pPr>
      <w:r>
        <w:rPr>
          <w:rFonts w:ascii="Calibri" w:hAnsi="Calibri" w:cs="Calibri"/>
        </w:rPr>
        <w:t>Wykonawca oświadcza, że posiada dokument potwierdzający zawarcie umowy ubezpieczenia od odpowiedzialności cywilnej w zakresie prowadzonej działalności gospodarczej. Jednocześnie Wykonawca zobowiązuje się utrzymać niniejsze ubezpieczenie przez cały okres obowiązywania niniejszej umowy.</w:t>
      </w:r>
    </w:p>
    <w:p w14:paraId="4C91C9CD" w14:textId="77777777" w:rsidR="004B41E1" w:rsidRDefault="004B41E1">
      <w:pPr>
        <w:pStyle w:val="western"/>
        <w:numPr>
          <w:ilvl w:val="6"/>
          <w:numId w:val="34"/>
        </w:numPr>
        <w:spacing w:before="0" w:after="0"/>
        <w:ind w:left="284" w:hanging="284"/>
        <w:jc w:val="both"/>
        <w:rPr>
          <w:rFonts w:ascii="Calibri" w:hAnsi="Calibri" w:cs="Calibri"/>
        </w:rPr>
      </w:pPr>
      <w:r>
        <w:rPr>
          <w:rFonts w:ascii="Calibri" w:hAnsi="Calibri" w:cs="Calibri"/>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0FF791C5" w14:textId="77777777" w:rsidR="004B41E1" w:rsidRDefault="004B41E1">
      <w:pPr>
        <w:pStyle w:val="western"/>
        <w:numPr>
          <w:ilvl w:val="6"/>
          <w:numId w:val="34"/>
        </w:numPr>
        <w:spacing w:before="0" w:after="0"/>
        <w:ind w:left="284" w:hanging="284"/>
        <w:jc w:val="both"/>
        <w:rPr>
          <w:rFonts w:ascii="Calibri" w:hAnsi="Calibri" w:cs="Calibri"/>
          <w:b/>
          <w:bCs/>
        </w:rPr>
      </w:pPr>
      <w:r>
        <w:rPr>
          <w:rFonts w:ascii="Calibri" w:hAnsi="Calibri" w:cs="Calibri"/>
        </w:rPr>
        <w:t>Wykonawca najpóźniej w dniu zawarcia niniejszej umowy przedłoży do wglądu Zamawiającego dokument potwierdzający zawarcie umowy ubezpieczenia , o którym mowa w ust.1.</w:t>
      </w:r>
    </w:p>
    <w:p w14:paraId="279FF34E" w14:textId="77777777" w:rsidR="004B41E1" w:rsidRDefault="004B41E1">
      <w:pPr>
        <w:pStyle w:val="western"/>
        <w:jc w:val="center"/>
        <w:rPr>
          <w:rFonts w:ascii="Calibri" w:hAnsi="Calibri" w:cs="Calibri"/>
        </w:rPr>
      </w:pPr>
      <w:r>
        <w:rPr>
          <w:rFonts w:ascii="Calibri" w:hAnsi="Calibri" w:cs="Calibri"/>
          <w:b/>
          <w:bCs/>
        </w:rPr>
        <w:lastRenderedPageBreak/>
        <w:t>§ 23</w:t>
      </w:r>
    </w:p>
    <w:p w14:paraId="3E45CEC7" w14:textId="77777777" w:rsidR="004B41E1" w:rsidRDefault="004B41E1">
      <w:pPr>
        <w:pStyle w:val="western"/>
        <w:numPr>
          <w:ilvl w:val="1"/>
          <w:numId w:val="6"/>
        </w:numPr>
        <w:tabs>
          <w:tab w:val="left" w:pos="284"/>
        </w:tabs>
        <w:spacing w:before="0" w:after="0"/>
        <w:ind w:left="284" w:hanging="284"/>
        <w:jc w:val="both"/>
        <w:rPr>
          <w:rFonts w:ascii="Calibri" w:hAnsi="Calibri" w:cs="Calibri"/>
        </w:rPr>
      </w:pPr>
      <w:r>
        <w:rPr>
          <w:rFonts w:ascii="Calibri" w:hAnsi="Calibri" w:cs="Calibri"/>
        </w:rPr>
        <w:t>Strony postanawiają o stosowaniu kar umownych. Kary te będą naliczane w następujących wypadkach i wysokościach:</w:t>
      </w:r>
    </w:p>
    <w:p w14:paraId="171A8129" w14:textId="77777777" w:rsidR="004B41E1" w:rsidRDefault="004B41E1">
      <w:pPr>
        <w:pStyle w:val="western"/>
        <w:numPr>
          <w:ilvl w:val="0"/>
          <w:numId w:val="33"/>
        </w:numPr>
        <w:spacing w:before="0" w:after="0"/>
        <w:ind w:left="567" w:hanging="283"/>
        <w:jc w:val="both"/>
        <w:rPr>
          <w:rFonts w:ascii="Calibri" w:hAnsi="Calibri" w:cs="Calibri"/>
        </w:rPr>
      </w:pPr>
      <w:r>
        <w:rPr>
          <w:rFonts w:ascii="Calibri" w:hAnsi="Calibri" w:cs="Calibri"/>
        </w:rPr>
        <w:t>Wykonawca płaci Zamawiającemu kary umowne:</w:t>
      </w:r>
    </w:p>
    <w:p w14:paraId="6ED9C5B4" w14:textId="77777777" w:rsidR="004B41E1" w:rsidRDefault="004B41E1">
      <w:pPr>
        <w:pStyle w:val="NormalnyWeb"/>
        <w:numPr>
          <w:ilvl w:val="0"/>
          <w:numId w:val="40"/>
        </w:numPr>
        <w:tabs>
          <w:tab w:val="left" w:pos="851"/>
        </w:tabs>
        <w:spacing w:before="0" w:after="0"/>
        <w:ind w:left="851" w:hanging="284"/>
        <w:jc w:val="both"/>
        <w:rPr>
          <w:rFonts w:ascii="Calibri" w:hAnsi="Calibri" w:cs="Calibri"/>
        </w:rPr>
      </w:pPr>
      <w:r>
        <w:rPr>
          <w:rFonts w:ascii="Calibri" w:hAnsi="Calibri" w:cs="Calibri"/>
          <w:color w:val="000000"/>
        </w:rPr>
        <w:t>za zwłokę w wykonaniu przedmiotu umowy w wysokości 0,1% wynagrodzenia umownego brutto, określonego w § 19 ust. 2 niniejszej umowy, za każdy dzień zwłoki, licząc od terminu określonego w § 2 ust. 1 umowy,</w:t>
      </w:r>
    </w:p>
    <w:p w14:paraId="338272FE"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 xml:space="preserve">za zwłokę w usunięciu wad stwierdzonych przy odbiorze danego Etapu lub w okresie rękojmi/gwarancji w wysokości 0,1% wynagrodzenia umownego brutto, określonego w § 19 ust. 2 niniejszej umowy, za każdy dzień zwłoki liczony od dnia wyznaczonego na usunięcie wad, danego Etapu. </w:t>
      </w:r>
    </w:p>
    <w:p w14:paraId="2E8243A1"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za spowodowanie przerwy w realizacji robót z przyczyn zależnych od Wykonawcy w wysokości 0,1% wynagrodzenia brutto, określonego w § 19 ust. 3 pkt. 2) niniejszej umowy za każdy dzień przerwy,</w:t>
      </w:r>
    </w:p>
    <w:p w14:paraId="56694AA8"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za odstąpienie od umowy przez Zamawiającego z przyczyn leżących po stronie Wykonawcy, w wysokości 10 % wynagrodzenia umownego brutto, określonego w § 19 ust. 2 niniejszej umowy,</w:t>
      </w:r>
    </w:p>
    <w:p w14:paraId="206200B3"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za odstąpienie od umowy przez Wykonawcę z przyczyn leżących po jego stronie, w wysokości 10 % wynagrodzenia umownego brutto, określonego w § 19 ust. 2 niniejszej umowy,</w:t>
      </w:r>
    </w:p>
    <w:p w14:paraId="6AC19B8E"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 tytułu braku zapłaty lub nieterminowej zapłaty wynagrodzenia należnego Podwykonawcom lub dalszym Podwykonawcom – 0,1% wynagrodzenia należnego danemu Podwykonawcy/dalszemu Podwykonawcy za każdy dzień zwłoki,</w:t>
      </w:r>
    </w:p>
    <w:p w14:paraId="20799032"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 xml:space="preserve">z tytułu nieprzedłożenia do zaakceptowania projektu umowy o podwykonawstwo, której przedmiotem są roboty budowlane, lub projektu jej zmiany – 0,1% wynagrodzenia należnego danemu Podwykonawcy za każdy dzień zwłoki, </w:t>
      </w:r>
    </w:p>
    <w:p w14:paraId="729DA06F" w14:textId="141DA080"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 tytułu nieprzedłożenia poświadczonej za zgodność z oryginałem kopii umowy o</w:t>
      </w:r>
      <w:r w:rsidR="00CD012F">
        <w:rPr>
          <w:rFonts w:ascii="Calibri" w:hAnsi="Calibri" w:cs="Calibri"/>
        </w:rPr>
        <w:t> </w:t>
      </w:r>
      <w:r>
        <w:rPr>
          <w:rFonts w:ascii="Calibri" w:hAnsi="Calibri" w:cs="Calibri"/>
        </w:rPr>
        <w:t xml:space="preserve">podwykonawstwo lub jej zmiany – 0,1% wynagrodzenia należnego danemu Podwykonawcy za każdy dzień zwłoki, </w:t>
      </w:r>
    </w:p>
    <w:p w14:paraId="2420AD19"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 tytułu braku zmiany umowy o podwykonawstwo w zakresie terminu zapłaty – 0,10% wynagrodzenia należnego danemu Podwykonawcy za każdy dzień zwłoki,</w:t>
      </w:r>
    </w:p>
    <w:p w14:paraId="149D6BC8"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za każdy przypadek niespełnienia przez Wykonawcę lub Podwykonawcę wymogu zatrudnienia na podstawie umowy o pracę w rozumieniu przepisów kodeksu pracy, osób wykonujących czynności, o których mowa w § 14 ust. 1 niniejszej umowy, w wysokości 6.000,00 zł (słownie: sześć tysięcy złotych zero groszy),</w:t>
      </w:r>
    </w:p>
    <w:p w14:paraId="763C8702"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 xml:space="preserve">za zwłokę w przedłożeniu przez Wykonawcę dowodów, o których mowa w § 14 ust. 4 niniejszej umowy, w wysokości 600,00 zł (słownie: sześćset złotych zero groszy) za każdy dzień zwłoki, </w:t>
      </w:r>
    </w:p>
    <w:p w14:paraId="0B145024" w14:textId="77777777" w:rsidR="004B41E1" w:rsidRDefault="004B41E1">
      <w:pPr>
        <w:pStyle w:val="western"/>
        <w:numPr>
          <w:ilvl w:val="0"/>
          <w:numId w:val="40"/>
        </w:numPr>
        <w:tabs>
          <w:tab w:val="left" w:pos="851"/>
        </w:tabs>
        <w:spacing w:before="0" w:after="0"/>
        <w:ind w:left="851" w:hanging="284"/>
        <w:jc w:val="both"/>
        <w:rPr>
          <w:rFonts w:ascii="Calibri" w:hAnsi="Calibri" w:cs="Calibri"/>
        </w:rPr>
      </w:pPr>
      <w:r>
        <w:rPr>
          <w:rFonts w:ascii="Calibri" w:hAnsi="Calibri" w:cs="Calibri"/>
        </w:rPr>
        <w:t>za wprowadzenie postanowień kształtujących prawa i obowiązki podwykonawcy, w zakresie kar umownych oraz postanowień dotyczących warunków wypłaty wynagrodzenia, w sposób dla niego mniej korzystny niż prawa i obowiązki Wykonawcy, ukształtowane</w:t>
      </w:r>
      <w:r>
        <w:rPr>
          <w:rFonts w:ascii="Calibri" w:hAnsi="Calibri" w:cs="Calibri"/>
          <w:color w:val="2A6099"/>
        </w:rPr>
        <w:t xml:space="preserve"> </w:t>
      </w:r>
      <w:r>
        <w:rPr>
          <w:rFonts w:ascii="Calibri" w:hAnsi="Calibri" w:cs="Calibri"/>
        </w:rPr>
        <w:t>postanowieniami niniejszej umowy w wysokości 1% wynagrodzenia umownego, określonego w § 19 ust. 2 niniejszej umowy,</w:t>
      </w:r>
    </w:p>
    <w:p w14:paraId="255324A9" w14:textId="77777777" w:rsidR="004B41E1" w:rsidRDefault="004B41E1">
      <w:pPr>
        <w:pStyle w:val="western"/>
        <w:numPr>
          <w:ilvl w:val="0"/>
          <w:numId w:val="33"/>
        </w:numPr>
        <w:spacing w:before="0" w:after="0"/>
        <w:ind w:left="567" w:hanging="283"/>
        <w:jc w:val="both"/>
        <w:rPr>
          <w:rFonts w:ascii="Calibri" w:hAnsi="Calibri" w:cs="Calibri"/>
        </w:rPr>
      </w:pPr>
      <w:r>
        <w:rPr>
          <w:rFonts w:ascii="Calibri" w:hAnsi="Calibri" w:cs="Calibri"/>
        </w:rPr>
        <w:t>Wykonawca może żądać od Zamawiającego kar umownych:</w:t>
      </w:r>
    </w:p>
    <w:p w14:paraId="01B227FD" w14:textId="77777777" w:rsidR="004B41E1" w:rsidRDefault="004B41E1">
      <w:pPr>
        <w:pStyle w:val="western"/>
        <w:numPr>
          <w:ilvl w:val="2"/>
          <w:numId w:val="22"/>
        </w:numPr>
        <w:spacing w:before="0" w:after="0"/>
        <w:ind w:left="851" w:hanging="284"/>
        <w:jc w:val="both"/>
        <w:rPr>
          <w:rFonts w:ascii="Calibri" w:hAnsi="Calibri" w:cs="Calibri"/>
        </w:rPr>
      </w:pPr>
      <w:r>
        <w:rPr>
          <w:rFonts w:ascii="Calibri" w:hAnsi="Calibri" w:cs="Calibri"/>
        </w:rPr>
        <w:t xml:space="preserve">za zwłokę w przeprowadzeniu odbioru danego etapu przedmiotu niniejszej umowy w wysokości 0,1% wynagrodzenia umownego, przysługującego za dany Etap przedmiotu umowy (w zależności od Etapu, wynagrodzenia określonego w § 19 ust. 3 niniejszej </w:t>
      </w:r>
      <w:r>
        <w:rPr>
          <w:rFonts w:ascii="Calibri" w:hAnsi="Calibri" w:cs="Calibri"/>
        </w:rPr>
        <w:lastRenderedPageBreak/>
        <w:t xml:space="preserve">umowy) za każdy dzień zwłoki, licząc od następnego dnia po terminie, w którym odbiór miał być rozpoczęty, </w:t>
      </w:r>
    </w:p>
    <w:p w14:paraId="2AB4B80E" w14:textId="77777777" w:rsidR="004B41E1" w:rsidRDefault="004B41E1">
      <w:pPr>
        <w:pStyle w:val="western"/>
        <w:numPr>
          <w:ilvl w:val="2"/>
          <w:numId w:val="22"/>
        </w:numPr>
        <w:spacing w:before="0" w:after="0"/>
        <w:ind w:left="851" w:hanging="284"/>
        <w:jc w:val="both"/>
        <w:rPr>
          <w:rFonts w:ascii="Calibri" w:hAnsi="Calibri" w:cs="Calibri"/>
        </w:rPr>
      </w:pPr>
      <w:r>
        <w:rPr>
          <w:rFonts w:ascii="Calibri" w:hAnsi="Calibri" w:cs="Calibri"/>
        </w:rPr>
        <w:t>za odstąpienie od umowy przez Wykonawcę z przyczyn leżących po stronie Zamawiającego w wysokości 10% wynagrodzenia umownego brutto, określonego w § 19 ust. 2 niniejszej umowy,</w:t>
      </w:r>
    </w:p>
    <w:p w14:paraId="7205ABD4" w14:textId="77777777" w:rsidR="004B41E1" w:rsidRDefault="004B41E1">
      <w:pPr>
        <w:pStyle w:val="western"/>
        <w:numPr>
          <w:ilvl w:val="2"/>
          <w:numId w:val="22"/>
        </w:numPr>
        <w:spacing w:before="0" w:after="0"/>
        <w:ind w:left="851" w:hanging="284"/>
        <w:jc w:val="both"/>
        <w:rPr>
          <w:rFonts w:ascii="Calibri" w:hAnsi="Calibri" w:cs="Calibri"/>
        </w:rPr>
      </w:pPr>
      <w:r>
        <w:rPr>
          <w:rFonts w:ascii="Calibri" w:hAnsi="Calibri" w:cs="Calibri"/>
        </w:rPr>
        <w:t>za odstąpienie od umowy przez Zamawiającego z przyczyn leżących po jego stronie w wysokości 10% wynagrodzenia umownego brutto, określonego w § 19 ust. 2 niniejszej umowy,</w:t>
      </w:r>
    </w:p>
    <w:p w14:paraId="5E9DE471" w14:textId="77777777" w:rsidR="004B41E1" w:rsidRDefault="004B41E1">
      <w:pPr>
        <w:pStyle w:val="western"/>
        <w:numPr>
          <w:ilvl w:val="1"/>
          <w:numId w:val="6"/>
        </w:numPr>
        <w:tabs>
          <w:tab w:val="left" w:pos="284"/>
        </w:tabs>
        <w:spacing w:before="0" w:after="0"/>
        <w:ind w:left="284" w:hanging="284"/>
        <w:jc w:val="both"/>
        <w:rPr>
          <w:rFonts w:ascii="Calibri" w:hAnsi="Calibri" w:cs="Calibri"/>
        </w:rPr>
      </w:pPr>
      <w:r>
        <w:rPr>
          <w:rFonts w:ascii="Calibri" w:hAnsi="Calibri" w:cs="Calibri"/>
        </w:rPr>
        <w:t>Przyczyny odstąpienia od niniejszej umowy, o których mowa w art. 456 ust 1 ustawy Prawo zamówień publicznych oraz w § 26 ust. 1 pkt 1) lit.</w:t>
      </w:r>
      <w:r>
        <w:rPr>
          <w:rFonts w:ascii="Calibri" w:hAnsi="Calibri" w:cs="Calibri"/>
          <w:color w:val="C9211E"/>
        </w:rPr>
        <w:t xml:space="preserve"> </w:t>
      </w:r>
      <w:r>
        <w:rPr>
          <w:rFonts w:ascii="Calibri" w:hAnsi="Calibri" w:cs="Calibri"/>
        </w:rPr>
        <w:t>e) nie będą traktowane jako przyczyny odstąpienia od umowy leżące po stronie Zamawiającego, a tym samym nie mogą stanowić podstawy do naliczania kar umownych.</w:t>
      </w:r>
    </w:p>
    <w:p w14:paraId="6A51A9C6" w14:textId="77777777" w:rsidR="004B41E1" w:rsidRDefault="004B41E1">
      <w:pPr>
        <w:pStyle w:val="western"/>
        <w:numPr>
          <w:ilvl w:val="1"/>
          <w:numId w:val="6"/>
        </w:numPr>
        <w:tabs>
          <w:tab w:val="left" w:pos="284"/>
        </w:tabs>
        <w:spacing w:before="0" w:after="0"/>
        <w:ind w:left="284" w:hanging="284"/>
        <w:jc w:val="both"/>
        <w:rPr>
          <w:rFonts w:ascii="Calibri" w:hAnsi="Calibri" w:cs="Calibri"/>
        </w:rPr>
      </w:pPr>
      <w:r>
        <w:rPr>
          <w:rFonts w:ascii="Calibri" w:hAnsi="Calibri" w:cs="Calibri"/>
        </w:rPr>
        <w:t>Zamawiający ma prawo potrącenia naliczonych kar umownych z wynagrodzenia Wykonawcy.</w:t>
      </w:r>
    </w:p>
    <w:p w14:paraId="59EB1241" w14:textId="77777777" w:rsidR="004B41E1" w:rsidRDefault="004B41E1">
      <w:pPr>
        <w:pStyle w:val="western"/>
        <w:numPr>
          <w:ilvl w:val="1"/>
          <w:numId w:val="6"/>
        </w:numPr>
        <w:tabs>
          <w:tab w:val="left" w:pos="284"/>
        </w:tabs>
        <w:spacing w:before="0" w:after="0"/>
        <w:ind w:left="284" w:hanging="284"/>
        <w:jc w:val="both"/>
        <w:rPr>
          <w:rFonts w:ascii="Calibri" w:hAnsi="Calibri" w:cs="Calibri"/>
        </w:rPr>
      </w:pPr>
      <w:r>
        <w:rPr>
          <w:rFonts w:ascii="Calibri" w:hAnsi="Calibri" w:cs="Calibri"/>
        </w:rPr>
        <w:t>Łączna wysokość kar umownych obciążających Zamawiającego nie może przekroczyć 10% wynagrodzenia umownego brutto, określonego w § 19 ust. 2 niniejszej umowy.</w:t>
      </w:r>
    </w:p>
    <w:p w14:paraId="2A283516" w14:textId="77777777" w:rsidR="004B41E1" w:rsidRDefault="004B41E1">
      <w:pPr>
        <w:pStyle w:val="western"/>
        <w:numPr>
          <w:ilvl w:val="1"/>
          <w:numId w:val="6"/>
        </w:numPr>
        <w:tabs>
          <w:tab w:val="left" w:pos="284"/>
        </w:tabs>
        <w:spacing w:before="0" w:after="0"/>
        <w:ind w:left="284" w:hanging="284"/>
        <w:jc w:val="both"/>
        <w:rPr>
          <w:rFonts w:ascii="Calibri" w:hAnsi="Calibri" w:cs="Calibri"/>
        </w:rPr>
      </w:pPr>
      <w:r>
        <w:rPr>
          <w:rFonts w:ascii="Calibri" w:hAnsi="Calibri" w:cs="Calibri"/>
        </w:rPr>
        <w:t>Łączna wysokość kar umownych obciążających Wykonawcę nie może przekroczyć 10% wynagrodzenia umownego brutto, określonego w § 19 ust. 2 niniejszej umowy.</w:t>
      </w:r>
    </w:p>
    <w:p w14:paraId="63894EED" w14:textId="77777777" w:rsidR="004B41E1" w:rsidRDefault="004B41E1">
      <w:pPr>
        <w:pStyle w:val="western"/>
        <w:numPr>
          <w:ilvl w:val="1"/>
          <w:numId w:val="6"/>
        </w:numPr>
        <w:tabs>
          <w:tab w:val="left" w:pos="284"/>
        </w:tabs>
        <w:spacing w:before="0" w:after="0"/>
        <w:ind w:left="284" w:hanging="284"/>
        <w:jc w:val="both"/>
        <w:rPr>
          <w:rFonts w:ascii="Calibri" w:hAnsi="Calibri" w:cs="Calibri"/>
        </w:rPr>
      </w:pPr>
      <w:r>
        <w:rPr>
          <w:rFonts w:ascii="Calibri" w:hAnsi="Calibri" w:cs="Calibri"/>
        </w:rPr>
        <w:t>W przypadku, gdy Zamawiający z przyczyn leżących po stronie Wykonawcy utraci dotację/dofinansowanie lub obciążony zostanie korektą finansową, Wykonawca zobowiązany będzie do zwrotu Zamawiającemu utraconej/go przez niego dotacji/dofinansowania oraz pokrycia naliczonej korekty finansowej.</w:t>
      </w:r>
    </w:p>
    <w:p w14:paraId="25A5D44F" w14:textId="77777777" w:rsidR="004B41E1" w:rsidRDefault="004B41E1">
      <w:pPr>
        <w:pStyle w:val="NormalnyWeb"/>
        <w:numPr>
          <w:ilvl w:val="1"/>
          <w:numId w:val="6"/>
        </w:numPr>
        <w:tabs>
          <w:tab w:val="left" w:pos="284"/>
        </w:tabs>
        <w:spacing w:before="0" w:after="0"/>
        <w:ind w:left="284" w:hanging="284"/>
        <w:jc w:val="both"/>
        <w:rPr>
          <w:rFonts w:ascii="Calibri" w:hAnsi="Calibri" w:cs="Calibri"/>
        </w:rPr>
      </w:pPr>
      <w:r>
        <w:rPr>
          <w:rFonts w:ascii="Calibri" w:hAnsi="Calibri" w:cs="Calibri"/>
          <w:color w:val="000000"/>
        </w:rPr>
        <w:t xml:space="preserve">Zamawiający zastrzega sobie prawo do dochodzenia odszkodowania uzupełniającego, przewyższającego wysokość kar umownych do wysokości rzeczywiście poniesionej szkody. </w:t>
      </w:r>
    </w:p>
    <w:p w14:paraId="65CE97FD" w14:textId="77777777" w:rsidR="004B41E1" w:rsidRDefault="004B41E1">
      <w:pPr>
        <w:pStyle w:val="NormalnyWeb"/>
        <w:numPr>
          <w:ilvl w:val="1"/>
          <w:numId w:val="6"/>
        </w:numPr>
        <w:tabs>
          <w:tab w:val="left" w:pos="284"/>
        </w:tabs>
        <w:spacing w:before="0" w:after="0"/>
        <w:ind w:left="284" w:hanging="284"/>
        <w:jc w:val="both"/>
        <w:rPr>
          <w:rFonts w:ascii="Calibri" w:hAnsi="Calibri" w:cs="Calibri"/>
          <w:color w:val="000000"/>
        </w:rPr>
      </w:pPr>
      <w:r>
        <w:rPr>
          <w:rFonts w:ascii="Calibri" w:hAnsi="Calibri" w:cs="Calibri"/>
        </w:rPr>
        <w:t>Odstąpienie od umowy nie pozbawia żadnej ze Stron prawa dochodzenia kar umownych zastrzeżonych w niniejszej umowie.</w:t>
      </w:r>
    </w:p>
    <w:p w14:paraId="41A9B514" w14:textId="77777777" w:rsidR="004B41E1" w:rsidRDefault="004B41E1">
      <w:pPr>
        <w:pStyle w:val="NormalnyWeb"/>
        <w:spacing w:before="0" w:after="0"/>
        <w:jc w:val="both"/>
        <w:rPr>
          <w:rFonts w:ascii="Calibri" w:hAnsi="Calibri" w:cs="Calibri"/>
          <w:color w:val="000000"/>
        </w:rPr>
      </w:pPr>
    </w:p>
    <w:p w14:paraId="269496E2" w14:textId="77777777" w:rsidR="004B41E1" w:rsidRDefault="004B41E1">
      <w:pPr>
        <w:pStyle w:val="NormalnyWeb"/>
        <w:jc w:val="center"/>
        <w:rPr>
          <w:rFonts w:ascii="Calibri" w:hAnsi="Calibri" w:cs="Calibri"/>
          <w:color w:val="000000"/>
        </w:rPr>
      </w:pPr>
      <w:r>
        <w:rPr>
          <w:rFonts w:ascii="Calibri" w:hAnsi="Calibri" w:cs="Calibri"/>
          <w:b/>
          <w:bCs/>
          <w:color w:val="000000"/>
        </w:rPr>
        <w:t>§ 24</w:t>
      </w:r>
    </w:p>
    <w:p w14:paraId="2D6D350B"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Strony postanawiają, że Zamawiającemu przysługuje od Wykonawcy uprawnienie z tytułu gwarancji i rękojmi na przedmiot niniejszej umowy.</w:t>
      </w:r>
    </w:p>
    <w:p w14:paraId="5198B1C6"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Termin gwarancji i rękojmi wynosi ..................... miesięcy od daty odbioru końcowego.</w:t>
      </w:r>
    </w:p>
    <w:p w14:paraId="69E8DD68"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 xml:space="preserve">Wykonawca zobowiązuje się do przekazania Zamawiającemu wszelkich atestów, deklaracji certyfikatów, instrukcji, kart gwarancyjnych, oraz innych wymaganych dokumentów. </w:t>
      </w:r>
    </w:p>
    <w:p w14:paraId="2582CEE0"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 xml:space="preserve">W okresie gwarancyjnym Wykonawca zobowiązuje się do bezpłatnego usunięcia wad i usterek w terminie do 7 dni licząc od daty pisemnego powiadomienia przez Zamawiającego. Okres gwarancji i rękojmi zostanie przedłużony o czas naprawy. </w:t>
      </w:r>
    </w:p>
    <w:p w14:paraId="26473707"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1516BE3E"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Okres gwarancji i rękojmi ulega wydłużeniu o czas potrzebny na usunięcie wad.</w:t>
      </w:r>
    </w:p>
    <w:p w14:paraId="248D1AEE" w14:textId="77777777" w:rsidR="004B41E1" w:rsidRDefault="004B41E1">
      <w:pPr>
        <w:pStyle w:val="NormalnyWeb"/>
        <w:numPr>
          <w:ilvl w:val="3"/>
          <w:numId w:val="6"/>
        </w:numPr>
        <w:tabs>
          <w:tab w:val="left" w:pos="284"/>
        </w:tabs>
        <w:spacing w:before="0" w:after="0"/>
        <w:ind w:left="284" w:hanging="284"/>
        <w:jc w:val="both"/>
        <w:rPr>
          <w:rFonts w:ascii="Calibri" w:hAnsi="Calibri" w:cs="Calibri"/>
          <w:color w:val="000000"/>
        </w:rPr>
      </w:pPr>
      <w:r>
        <w:rPr>
          <w:rFonts w:ascii="Calibri" w:hAnsi="Calibri" w:cs="Calibri"/>
          <w:color w:val="000000"/>
        </w:rPr>
        <w:t>Szczegółowo warunki gwarancyjne zostały zawarte we wzorze karty gwarancyjnej, stanowiącej załącznik do umowy i są integralną częścią umowy. Dokument gwarancji zostanie wystawiony przez Wykonawcę w dniu odbioru końcowego.</w:t>
      </w:r>
    </w:p>
    <w:p w14:paraId="544EDE19" w14:textId="77777777" w:rsidR="004B41E1" w:rsidRDefault="004B41E1">
      <w:pPr>
        <w:pStyle w:val="NormalnyWeb"/>
        <w:spacing w:before="0" w:after="0"/>
        <w:jc w:val="both"/>
        <w:rPr>
          <w:rFonts w:ascii="Calibri" w:hAnsi="Calibri" w:cs="Calibri"/>
          <w:color w:val="000000"/>
        </w:rPr>
      </w:pPr>
    </w:p>
    <w:p w14:paraId="70AB436A" w14:textId="77777777" w:rsidR="004B41E1" w:rsidRDefault="004B41E1">
      <w:pPr>
        <w:pStyle w:val="western"/>
        <w:jc w:val="center"/>
        <w:rPr>
          <w:rFonts w:ascii="Calibri" w:hAnsi="Calibri" w:cs="Calibri"/>
        </w:rPr>
      </w:pPr>
      <w:r>
        <w:rPr>
          <w:rFonts w:ascii="Calibri" w:hAnsi="Calibri" w:cs="Calibri"/>
          <w:b/>
          <w:bCs/>
        </w:rPr>
        <w:t>§ 25</w:t>
      </w:r>
    </w:p>
    <w:p w14:paraId="75462DA5" w14:textId="77777777" w:rsidR="004B41E1" w:rsidRDefault="004B41E1">
      <w:pPr>
        <w:pStyle w:val="western"/>
        <w:numPr>
          <w:ilvl w:val="3"/>
          <w:numId w:val="26"/>
        </w:numPr>
        <w:tabs>
          <w:tab w:val="left" w:pos="284"/>
        </w:tabs>
        <w:spacing w:before="0" w:after="0"/>
        <w:ind w:left="284" w:hanging="284"/>
        <w:jc w:val="both"/>
        <w:rPr>
          <w:rFonts w:ascii="Calibri" w:hAnsi="Calibri" w:cs="Calibri"/>
        </w:rPr>
      </w:pPr>
      <w:r>
        <w:rPr>
          <w:rFonts w:ascii="Calibri" w:hAnsi="Calibri" w:cs="Calibri"/>
        </w:rPr>
        <w:t>Wszystkie zmiany niniejszej umowy wymagają formy pisemnej pod rygorem nieważności.</w:t>
      </w:r>
    </w:p>
    <w:p w14:paraId="205201C3" w14:textId="77777777" w:rsidR="004B41E1" w:rsidRDefault="004B41E1">
      <w:pPr>
        <w:pStyle w:val="NormalnyWeb"/>
        <w:numPr>
          <w:ilvl w:val="3"/>
          <w:numId w:val="26"/>
        </w:numPr>
        <w:tabs>
          <w:tab w:val="left" w:pos="284"/>
        </w:tabs>
        <w:spacing w:before="0" w:after="0"/>
        <w:ind w:left="284" w:hanging="284"/>
        <w:jc w:val="both"/>
        <w:rPr>
          <w:rFonts w:ascii="Calibri" w:hAnsi="Calibri" w:cs="Calibri"/>
          <w:color w:val="000000"/>
        </w:rPr>
      </w:pPr>
      <w:r>
        <w:rPr>
          <w:rFonts w:ascii="Calibri" w:hAnsi="Calibri" w:cs="Calibri"/>
          <w:color w:val="000000"/>
        </w:rPr>
        <w:lastRenderedPageBreak/>
        <w:t>Zamawiający dopuszcza możliwość zmiany niniejszej umowy o zamówienie bez przeprowadzenia nowego postępowania o udzielenie zamówienia, w przypadku:</w:t>
      </w:r>
    </w:p>
    <w:p w14:paraId="051A6232" w14:textId="77777777" w:rsidR="004B41E1" w:rsidRDefault="004B41E1">
      <w:pPr>
        <w:pStyle w:val="NormalnyWeb"/>
        <w:numPr>
          <w:ilvl w:val="0"/>
          <w:numId w:val="19"/>
        </w:numPr>
        <w:spacing w:before="0" w:after="0"/>
        <w:ind w:left="567" w:hanging="283"/>
        <w:jc w:val="both"/>
        <w:rPr>
          <w:rFonts w:ascii="Calibri" w:hAnsi="Calibri" w:cs="Calibri"/>
          <w:color w:val="000000"/>
        </w:rPr>
      </w:pPr>
      <w:r>
        <w:rPr>
          <w:rFonts w:ascii="Calibri" w:hAnsi="Calibri" w:cs="Calibri"/>
          <w:color w:val="000000"/>
        </w:rPr>
        <w:t xml:space="preserve">zmian przewidzianych w ogłoszeniu o zamówieniu lub dokumentach zamówienia, niezależnie od wartości zmiany, w zakresie: </w:t>
      </w:r>
    </w:p>
    <w:p w14:paraId="6035CF29" w14:textId="77777777" w:rsidR="004B41E1" w:rsidRDefault="004B41E1">
      <w:pPr>
        <w:pStyle w:val="NormalnyWeb"/>
        <w:numPr>
          <w:ilvl w:val="0"/>
          <w:numId w:val="30"/>
        </w:numPr>
        <w:spacing w:before="0" w:after="0"/>
        <w:ind w:left="851" w:hanging="284"/>
        <w:jc w:val="both"/>
        <w:rPr>
          <w:rFonts w:ascii="Calibri" w:hAnsi="Calibri" w:cs="Calibri"/>
          <w:color w:val="000000"/>
        </w:rPr>
      </w:pPr>
      <w:r>
        <w:rPr>
          <w:rFonts w:ascii="Calibri" w:hAnsi="Calibri" w:cs="Calibri"/>
          <w:color w:val="000000"/>
        </w:rPr>
        <w:t>zmiany terminu wykonania umowy w sytuacji:</w:t>
      </w:r>
    </w:p>
    <w:p w14:paraId="0B593E2D" w14:textId="77777777" w:rsidR="004B41E1" w:rsidRDefault="004B41E1">
      <w:pPr>
        <w:pStyle w:val="NormalnyWeb"/>
        <w:numPr>
          <w:ilvl w:val="0"/>
          <w:numId w:val="39"/>
        </w:numPr>
        <w:spacing w:before="0" w:after="0"/>
        <w:ind w:left="1134" w:hanging="283"/>
        <w:jc w:val="both"/>
        <w:rPr>
          <w:rFonts w:ascii="Calibri" w:hAnsi="Calibri" w:cs="Calibri"/>
          <w:color w:val="000000"/>
        </w:rPr>
      </w:pPr>
      <w:r>
        <w:rPr>
          <w:rFonts w:ascii="Calibri" w:hAnsi="Calibri" w:cs="Calibri"/>
          <w:color w:val="000000"/>
        </w:rPr>
        <w:t>zmiany powszechnie obowiązujących przepisów prawa mającej wpływ na termin realizacji przedmiotu niniejszej umowy,</w:t>
      </w:r>
    </w:p>
    <w:p w14:paraId="79B2F57F" w14:textId="77777777" w:rsidR="004B41E1" w:rsidRDefault="004B41E1">
      <w:pPr>
        <w:pStyle w:val="NormalnyWeb"/>
        <w:numPr>
          <w:ilvl w:val="0"/>
          <w:numId w:val="39"/>
        </w:numPr>
        <w:spacing w:before="0" w:after="0"/>
        <w:ind w:left="1134" w:hanging="283"/>
        <w:jc w:val="both"/>
        <w:rPr>
          <w:rFonts w:ascii="Calibri" w:hAnsi="Calibri" w:cs="Calibri"/>
        </w:rPr>
      </w:pPr>
      <w:r>
        <w:rPr>
          <w:rFonts w:ascii="Calibri" w:hAnsi="Calibri" w:cs="Calibri"/>
          <w:color w:val="000000"/>
        </w:rPr>
        <w:t>konieczności dokonania zmian projektowych, które są niezbędne dla prawidłowego wykonania przedmiotu umowy, wprowadzanych w trybie nadzoru autorskiego przeprowadzonego zgodnie z przepisami Prawa Budowlanego lub usuwania błędów w tej dokumentacji,</w:t>
      </w:r>
    </w:p>
    <w:p w14:paraId="61810F55" w14:textId="71469DB9"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t>wystąpienia warunków atmosferycznych tj. temperatury powietrza poniżej 0</w:t>
      </w:r>
      <w:r>
        <w:rPr>
          <w:rFonts w:ascii="Calibri" w:hAnsi="Calibri" w:cs="Calibri"/>
          <w:vertAlign w:val="superscript"/>
        </w:rPr>
        <w:t>0</w:t>
      </w:r>
      <w:r>
        <w:rPr>
          <w:rFonts w:ascii="Calibri" w:hAnsi="Calibri" w:cs="Calibri"/>
        </w:rPr>
        <w:t>C, wiatru niweczącego pracę maszyn budowlanych, gwałtownych opadów deszczu (oberwanie chmury), gradobicia, burz z wyładowaniami atmosferycznymi, uniemożliwiających prowadzenie robót budowlanych, przeprowadzanie prób i</w:t>
      </w:r>
      <w:r w:rsidR="00CD012F">
        <w:rPr>
          <w:rFonts w:ascii="Calibri" w:hAnsi="Calibri" w:cs="Calibri"/>
        </w:rPr>
        <w:t> </w:t>
      </w:r>
      <w:r>
        <w:rPr>
          <w:rFonts w:ascii="Calibri" w:hAnsi="Calibri" w:cs="Calibri"/>
        </w:rPr>
        <w:t>sprawdzeń, dokonywanie odbiorów, dochowanie wymogów technicznych i</w:t>
      </w:r>
      <w:r w:rsidR="00CD012F">
        <w:rPr>
          <w:rFonts w:ascii="Calibri" w:hAnsi="Calibri" w:cs="Calibri"/>
        </w:rPr>
        <w:t> </w:t>
      </w:r>
      <w:r>
        <w:rPr>
          <w:rFonts w:ascii="Calibri" w:hAnsi="Calibri" w:cs="Calibri"/>
        </w:rPr>
        <w:t>technologicznych właściwych dla przedmiotu umowy, które nie pozwoliły na wykonanie przedmiotu umowy, trwających powyżej 5 dni roboczych – o ile Wykonawca zgłosił fakt wystąpienia przedmiotowej przesłanki Zamawiającemu w</w:t>
      </w:r>
      <w:r w:rsidR="00CD012F">
        <w:rPr>
          <w:rFonts w:ascii="Calibri" w:hAnsi="Calibri" w:cs="Calibri"/>
        </w:rPr>
        <w:t> </w:t>
      </w:r>
      <w:r>
        <w:rPr>
          <w:rFonts w:ascii="Calibri" w:hAnsi="Calibri" w:cs="Calibri"/>
        </w:rPr>
        <w:t>terminie 10 dni od dnia jej zaistnienia,</w:t>
      </w:r>
    </w:p>
    <w:p w14:paraId="2F361602" w14:textId="3AB7DC4F" w:rsidR="004B41E1" w:rsidRDefault="004B41E1">
      <w:pPr>
        <w:pStyle w:val="NormalnyWeb"/>
        <w:numPr>
          <w:ilvl w:val="0"/>
          <w:numId w:val="39"/>
        </w:numPr>
        <w:spacing w:before="0" w:after="0"/>
        <w:ind w:left="1134" w:hanging="283"/>
        <w:jc w:val="both"/>
        <w:rPr>
          <w:rFonts w:ascii="Calibri" w:hAnsi="Calibri" w:cs="Calibri"/>
          <w:color w:val="000000"/>
        </w:rPr>
      </w:pPr>
      <w:r>
        <w:rPr>
          <w:rFonts w:ascii="Calibri" w:hAnsi="Calibri" w:cs="Calibri"/>
          <w:color w:val="000000"/>
        </w:rPr>
        <w:t>wystąpienia klęski żywiołowej w rozumieniu ustawy z dnia 18 kwietnia 2002 r. o</w:t>
      </w:r>
      <w:r w:rsidR="00CD012F">
        <w:rPr>
          <w:rFonts w:ascii="Calibri" w:hAnsi="Calibri" w:cs="Calibri"/>
          <w:color w:val="000000"/>
        </w:rPr>
        <w:t> </w:t>
      </w:r>
      <w:r>
        <w:rPr>
          <w:rFonts w:ascii="Calibri" w:hAnsi="Calibri" w:cs="Calibri"/>
          <w:color w:val="000000"/>
        </w:rPr>
        <w:t>stanie klęski żywiołowej uniemożliwiającej prowadzenie robót budowlanych, przeprowadzanie prób i sprawdzeń, dokonywanie odbiorów,</w:t>
      </w:r>
    </w:p>
    <w:p w14:paraId="48F7144E" w14:textId="77777777" w:rsidR="004B41E1" w:rsidRDefault="004B41E1">
      <w:pPr>
        <w:pStyle w:val="NormalnyWeb"/>
        <w:numPr>
          <w:ilvl w:val="0"/>
          <w:numId w:val="39"/>
        </w:numPr>
        <w:spacing w:before="0" w:after="0"/>
        <w:ind w:left="1134" w:hanging="283"/>
        <w:jc w:val="both"/>
        <w:rPr>
          <w:rFonts w:ascii="Calibri" w:hAnsi="Calibri" w:cs="Calibri"/>
          <w:color w:val="000000"/>
        </w:rPr>
      </w:pPr>
      <w:r>
        <w:rPr>
          <w:rFonts w:ascii="Calibri" w:hAnsi="Calibri" w:cs="Calibri"/>
          <w:color w:val="000000"/>
        </w:rPr>
        <w:t>wystąpienia niewypałów lub niewybuchów uniemożliwiających prowadzenie robót budowlanych, przeprowadzanie prób i sprawdzeń, dokonywanie odbiorów,</w:t>
      </w:r>
    </w:p>
    <w:p w14:paraId="49D2DC69" w14:textId="77777777" w:rsidR="004B41E1" w:rsidRDefault="004B41E1">
      <w:pPr>
        <w:pStyle w:val="NormalnyWeb"/>
        <w:numPr>
          <w:ilvl w:val="0"/>
          <w:numId w:val="39"/>
        </w:numPr>
        <w:spacing w:before="0" w:after="0"/>
        <w:ind w:left="1134" w:hanging="283"/>
        <w:jc w:val="both"/>
        <w:rPr>
          <w:rFonts w:ascii="Calibri" w:hAnsi="Calibri" w:cs="Calibri"/>
          <w:color w:val="000000"/>
        </w:rPr>
      </w:pPr>
      <w:r>
        <w:rPr>
          <w:rFonts w:ascii="Calibri" w:hAnsi="Calibri" w:cs="Calibri"/>
          <w:color w:val="000000"/>
        </w:rPr>
        <w:t>wystąpienia wykopalisk archeologicznych uniemożliwiających prowadzenie robót budowlanych, przeprowadzanie prób i sprawdzeń, dokonywanie odbiorów,</w:t>
      </w:r>
    </w:p>
    <w:p w14:paraId="395E8D73" w14:textId="77777777" w:rsidR="004B41E1" w:rsidRDefault="004B41E1">
      <w:pPr>
        <w:pStyle w:val="NormalnyWeb"/>
        <w:numPr>
          <w:ilvl w:val="0"/>
          <w:numId w:val="39"/>
        </w:numPr>
        <w:spacing w:before="0" w:after="0"/>
        <w:ind w:left="1134" w:hanging="283"/>
        <w:jc w:val="both"/>
        <w:rPr>
          <w:rFonts w:ascii="Calibri" w:hAnsi="Calibri" w:cs="Calibri"/>
          <w:color w:val="000000"/>
        </w:rPr>
      </w:pPr>
      <w:r>
        <w:rPr>
          <w:rFonts w:ascii="Calibri" w:hAnsi="Calibri" w:cs="Calibri"/>
          <w:color w:val="000000"/>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7B653E6E" w14:textId="77777777" w:rsidR="004B41E1" w:rsidRDefault="004B41E1">
      <w:pPr>
        <w:pStyle w:val="NormalnyWeb"/>
        <w:numPr>
          <w:ilvl w:val="0"/>
          <w:numId w:val="39"/>
        </w:numPr>
        <w:spacing w:before="0" w:after="0"/>
        <w:ind w:left="1134" w:hanging="283"/>
        <w:jc w:val="both"/>
        <w:rPr>
          <w:rFonts w:ascii="Calibri" w:hAnsi="Calibri" w:cs="Calibri"/>
        </w:rPr>
      </w:pPr>
      <w:r>
        <w:rPr>
          <w:rFonts w:ascii="Calibri" w:hAnsi="Calibri" w:cs="Calibri"/>
          <w:color w:val="000000"/>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7618F100" w14:textId="77777777"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t>nieterminowego przekazania terenu budowy przez Zamawiającego spowodowane okolicznościami, za których odpowiedzialność ponosi Zamawiający,</w:t>
      </w:r>
    </w:p>
    <w:p w14:paraId="35E294B2" w14:textId="77777777"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t>wstrzymania robót przez Zamawiającego spowodowane okolicznościami, za których odpowiedzialność ponosi Zamawiający,</w:t>
      </w:r>
    </w:p>
    <w:p w14:paraId="506F48B4" w14:textId="77777777" w:rsidR="004B41E1" w:rsidRDefault="004B41E1">
      <w:pPr>
        <w:pStyle w:val="NormalnyWeb"/>
        <w:numPr>
          <w:ilvl w:val="0"/>
          <w:numId w:val="39"/>
        </w:numPr>
        <w:spacing w:before="0" w:after="0"/>
        <w:ind w:left="1134" w:hanging="283"/>
        <w:jc w:val="both"/>
        <w:rPr>
          <w:rFonts w:ascii="Calibri" w:hAnsi="Calibri" w:cs="Calibri"/>
          <w:color w:val="000000"/>
        </w:rPr>
      </w:pPr>
      <w:r>
        <w:rPr>
          <w:rFonts w:ascii="Calibri" w:hAnsi="Calibri" w:cs="Calibri"/>
          <w:color w:val="000000"/>
        </w:rPr>
        <w:t>konieczności wykonania przez Zamawiającego robót budowlanych lub dostaw, bez realizacji których Wykonawca nie może w sposób należyty wykonywać przedmiotu umowy,</w:t>
      </w:r>
    </w:p>
    <w:p w14:paraId="58450BA3" w14:textId="77777777" w:rsidR="004B41E1" w:rsidRDefault="004B41E1">
      <w:pPr>
        <w:pStyle w:val="NormalnyWeb"/>
        <w:spacing w:before="0" w:after="0"/>
        <w:ind w:left="1134"/>
        <w:jc w:val="both"/>
        <w:rPr>
          <w:rFonts w:ascii="Calibri" w:hAnsi="Calibri" w:cs="Calibri"/>
          <w:color w:val="000000"/>
        </w:rPr>
      </w:pPr>
      <w:r>
        <w:rPr>
          <w:rFonts w:ascii="Calibri" w:hAnsi="Calibri" w:cs="Calibri"/>
          <w:color w:val="000000"/>
        </w:rPr>
        <w:t>w terminach wskazanych dla wykonania tych robót lub dostaw,</w:t>
      </w:r>
    </w:p>
    <w:p w14:paraId="6BDC5BC8" w14:textId="15B6F1B3" w:rsidR="004B41E1" w:rsidRDefault="004B41E1">
      <w:pPr>
        <w:pStyle w:val="NormalnyWeb"/>
        <w:numPr>
          <w:ilvl w:val="0"/>
          <w:numId w:val="39"/>
        </w:numPr>
        <w:spacing w:before="0" w:after="0"/>
        <w:ind w:left="1134" w:hanging="283"/>
        <w:jc w:val="both"/>
        <w:rPr>
          <w:rFonts w:ascii="Calibri" w:hAnsi="Calibri" w:cs="Calibri"/>
        </w:rPr>
      </w:pPr>
      <w:r>
        <w:rPr>
          <w:rFonts w:ascii="Calibri" w:hAnsi="Calibri" w:cs="Calibri"/>
          <w:color w:val="000000"/>
        </w:rPr>
        <w:t>konieczności usunięcia błędów lub wprowadzenia zmian w dokumentacji umowy, w</w:t>
      </w:r>
      <w:r w:rsidR="00CD012F">
        <w:rPr>
          <w:rFonts w:ascii="Calibri" w:hAnsi="Calibri" w:cs="Calibri"/>
          <w:color w:val="000000"/>
        </w:rPr>
        <w:t> </w:t>
      </w:r>
      <w:r>
        <w:rPr>
          <w:rFonts w:ascii="Calibri" w:hAnsi="Calibri" w:cs="Calibri"/>
          <w:color w:val="000000"/>
        </w:rPr>
        <w:t xml:space="preserve">szczególności w projekcie budowlanym i przedmiarach robót; </w:t>
      </w:r>
    </w:p>
    <w:p w14:paraId="7FB9F340" w14:textId="77777777"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lastRenderedPageBreak/>
        <w:t>odmowy wydania przez organy administracji i inne podmioty wymaganych decyzji, zezwoleń, uzgodnień na skutek błędów w dokumentacji dostarczonej przez Zamawiającego,</w:t>
      </w:r>
    </w:p>
    <w:p w14:paraId="178C34A1" w14:textId="49F22C89" w:rsidR="00823699" w:rsidRDefault="00823699">
      <w:pPr>
        <w:pStyle w:val="western"/>
        <w:numPr>
          <w:ilvl w:val="0"/>
          <w:numId w:val="39"/>
        </w:numPr>
        <w:spacing w:before="0" w:after="0"/>
        <w:ind w:left="1134" w:hanging="283"/>
        <w:jc w:val="both"/>
        <w:rPr>
          <w:rFonts w:ascii="Calibri" w:hAnsi="Calibri" w:cs="Calibri"/>
        </w:rPr>
      </w:pPr>
      <w:r w:rsidRPr="00F06C0A">
        <w:rPr>
          <w:rFonts w:ascii="Calibri" w:hAnsi="Calibri" w:cs="Calibri"/>
          <w:color w:val="auto"/>
        </w:rPr>
        <w:t>przedłużenia się postępowań prowadzonych w celu wydania przez organy administracji i inne podmioty wymaganych decyzji, zezwoleń, uzgodnień, z powodu okoliczności, za które odpowiedzialności nie ponosi ani Zamawiający ani Wykonawca,</w:t>
      </w:r>
    </w:p>
    <w:p w14:paraId="1BB5D829" w14:textId="77777777" w:rsidR="004B41E1" w:rsidRDefault="004B41E1">
      <w:pPr>
        <w:pStyle w:val="NormalnyWeb"/>
        <w:numPr>
          <w:ilvl w:val="0"/>
          <w:numId w:val="39"/>
        </w:numPr>
        <w:spacing w:before="0" w:after="0"/>
        <w:ind w:left="1134" w:hanging="283"/>
        <w:jc w:val="both"/>
        <w:rPr>
          <w:rFonts w:ascii="Calibri" w:hAnsi="Calibri" w:cs="Calibri"/>
        </w:rPr>
      </w:pPr>
      <w:r>
        <w:rPr>
          <w:rFonts w:ascii="Calibri" w:hAnsi="Calibri" w:cs="Calibri"/>
          <w:color w:val="000000"/>
        </w:rPr>
        <w:t>braku możliwości dojazdu oraz transportu materiałów na teren budowy spowodowanego awariami, remontami lub przebudowami dróg dojazdowych,</w:t>
      </w:r>
    </w:p>
    <w:p w14:paraId="2A3264C1" w14:textId="77777777"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t>wystąpienia protestów mieszkańców uniemożliwiających prowadzenie robót budowlanych, przeprowadzanie prób i sprawdzeń, dokonywanie odbiorów,</w:t>
      </w:r>
    </w:p>
    <w:p w14:paraId="6A4FFB01" w14:textId="77777777"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t>wystąpienia przerw w dostawie energii elektrycznej, wody, gazu uniemożliwiających prowadzenie robót budowlanych, przeprowadzanie prób i sprawdzeń, dokonywanie odbiorów,</w:t>
      </w:r>
    </w:p>
    <w:p w14:paraId="195D4CBA" w14:textId="77777777" w:rsidR="004B41E1" w:rsidRDefault="004B41E1">
      <w:pPr>
        <w:pStyle w:val="western"/>
        <w:numPr>
          <w:ilvl w:val="0"/>
          <w:numId w:val="39"/>
        </w:numPr>
        <w:spacing w:before="0" w:after="0"/>
        <w:ind w:left="1134" w:hanging="283"/>
        <w:jc w:val="both"/>
        <w:rPr>
          <w:rFonts w:ascii="Calibri" w:hAnsi="Calibri" w:cs="Calibri"/>
        </w:rPr>
      </w:pPr>
      <w:r>
        <w:rPr>
          <w:rFonts w:ascii="Calibri" w:hAnsi="Calibri" w:cs="Calibri"/>
        </w:rPr>
        <w:t>wystąpienia okoliczności, za których odpowiedzialność ponosi Wykonawca, jeżeli:</w:t>
      </w:r>
    </w:p>
    <w:p w14:paraId="2B553C9C" w14:textId="77777777" w:rsidR="004B41E1" w:rsidRDefault="004B41E1">
      <w:pPr>
        <w:pStyle w:val="western"/>
        <w:spacing w:before="0" w:after="0"/>
        <w:ind w:left="1418" w:hanging="284"/>
        <w:jc w:val="both"/>
        <w:rPr>
          <w:rFonts w:ascii="Calibri" w:hAnsi="Calibri" w:cs="Calibri"/>
        </w:rPr>
      </w:pPr>
      <w:r>
        <w:rPr>
          <w:rFonts w:ascii="Calibri" w:hAnsi="Calibri" w:cs="Calibri"/>
        </w:rPr>
        <w:t>-- Wykonawca powiadomi Zamawiającego najpóźniej na 20 dni przed upływem terminu wykonania umowy o niemożliwości ukończenia robót w tej dacie,</w:t>
      </w:r>
    </w:p>
    <w:p w14:paraId="0002F9A1" w14:textId="77777777" w:rsidR="004B41E1" w:rsidRDefault="004B41E1">
      <w:pPr>
        <w:pStyle w:val="lista-western"/>
        <w:spacing w:before="0" w:after="0" w:line="240" w:lineRule="auto"/>
        <w:ind w:left="1418" w:hanging="284"/>
        <w:jc w:val="both"/>
        <w:rPr>
          <w:rFonts w:ascii="Calibri" w:hAnsi="Calibri" w:cs="Calibri"/>
        </w:rPr>
      </w:pPr>
      <w:r>
        <w:rPr>
          <w:rFonts w:ascii="Calibri" w:hAnsi="Calibri" w:cs="Calibri"/>
          <w:color w:val="000000"/>
        </w:rPr>
        <w:t xml:space="preserve">-- Wykonawca zaproponuje nowy termin wykonania umowy, </w:t>
      </w:r>
    </w:p>
    <w:p w14:paraId="0D2F3782" w14:textId="77777777" w:rsidR="004B41E1" w:rsidRDefault="004B41E1">
      <w:pPr>
        <w:pStyle w:val="western"/>
        <w:spacing w:before="0" w:after="0"/>
        <w:ind w:left="1418" w:hanging="284"/>
        <w:jc w:val="both"/>
        <w:rPr>
          <w:rFonts w:ascii="Calibri" w:hAnsi="Calibri" w:cs="Calibri"/>
        </w:rPr>
      </w:pPr>
      <w:r>
        <w:rPr>
          <w:rFonts w:ascii="Calibri" w:hAnsi="Calibri" w:cs="Calibri"/>
        </w:rPr>
        <w:t>-- Wykonawca zaproponuje Zamawiającemu zrekompensowanie powstałego opóźnienia, w tym przez przedłużenie okresu gwarancji. W takim przypadku wartość umowy może zostać obniżona o kwotę nie mniejszą niż równowartość połowy kar umownych, które Wykonawca byłby zobowiązany zapłacić Zamawiającemu za takie opóźnienie, lecz niższą niż kwota tych kar.</w:t>
      </w:r>
    </w:p>
    <w:p w14:paraId="67713B89" w14:textId="77777777" w:rsidR="004B41E1" w:rsidRDefault="004B41E1">
      <w:pPr>
        <w:pStyle w:val="NormalnyWeb"/>
        <w:spacing w:before="0" w:after="0"/>
        <w:ind w:left="851"/>
        <w:jc w:val="both"/>
        <w:rPr>
          <w:rFonts w:ascii="Calibri" w:hAnsi="Calibri" w:cs="Calibri"/>
          <w:color w:val="000000"/>
        </w:rPr>
      </w:pPr>
      <w:r>
        <w:rPr>
          <w:rFonts w:ascii="Calibri" w:hAnsi="Calibri" w:cs="Calibri"/>
          <w:color w:val="000000"/>
        </w:rPr>
        <w:t xml:space="preserve">W przypadku wystąpienia którejkolwiek z okoliczności wymienionych w lit. a) niniejszego ustępu termin wykonania umowy może ulec odpowiedniemu przedłużeniu, o czas niezbędny do wykonania przedmiotu umowy w sposób należyty, nie dłużej jednak niż o okres trwania tych okoliczności. </w:t>
      </w:r>
    </w:p>
    <w:p w14:paraId="7E05DF1D" w14:textId="77777777" w:rsidR="004B41E1" w:rsidRDefault="004B41E1">
      <w:pPr>
        <w:pStyle w:val="NormalnyWeb"/>
        <w:numPr>
          <w:ilvl w:val="0"/>
          <w:numId w:val="14"/>
        </w:numPr>
        <w:spacing w:before="0" w:after="0"/>
        <w:ind w:left="1134" w:hanging="283"/>
        <w:jc w:val="both"/>
        <w:rPr>
          <w:rFonts w:ascii="Calibri" w:hAnsi="Calibri" w:cs="Calibri"/>
        </w:rPr>
      </w:pPr>
      <w:r>
        <w:rPr>
          <w:rFonts w:ascii="Calibri" w:hAnsi="Calibri" w:cs="Calibri"/>
          <w:color w:val="000000"/>
        </w:rPr>
        <w:t>zmiany zawartej przez Zamawiającego umowy o wsparcie finansowe projektu,</w:t>
      </w:r>
    </w:p>
    <w:p w14:paraId="424D554B" w14:textId="77777777" w:rsidR="004B41E1" w:rsidRDefault="004B41E1">
      <w:pPr>
        <w:pStyle w:val="western"/>
        <w:numPr>
          <w:ilvl w:val="0"/>
          <w:numId w:val="30"/>
        </w:numPr>
        <w:spacing w:before="0" w:after="0"/>
        <w:ind w:left="851" w:hanging="284"/>
        <w:jc w:val="both"/>
        <w:rPr>
          <w:rFonts w:ascii="Calibri" w:hAnsi="Calibri" w:cs="Calibri"/>
        </w:rPr>
      </w:pPr>
      <w:r>
        <w:rPr>
          <w:rFonts w:ascii="Calibri" w:hAnsi="Calibri" w:cs="Calibri"/>
        </w:rPr>
        <w:t>zmiany sposobu wykonania przedmiotu umowy w sytuacji:</w:t>
      </w:r>
    </w:p>
    <w:p w14:paraId="2BCDFE88" w14:textId="77777777" w:rsidR="004B41E1" w:rsidRDefault="004B41E1">
      <w:pPr>
        <w:pStyle w:val="western"/>
        <w:numPr>
          <w:ilvl w:val="0"/>
          <w:numId w:val="17"/>
        </w:numPr>
        <w:spacing w:before="0" w:after="0"/>
        <w:ind w:left="1134" w:hanging="283"/>
        <w:jc w:val="both"/>
        <w:rPr>
          <w:rFonts w:ascii="Calibri" w:hAnsi="Calibri" w:cs="Calibri"/>
        </w:rPr>
      </w:pPr>
      <w:r>
        <w:rPr>
          <w:rFonts w:ascii="Calibri" w:hAnsi="Calibri" w:cs="Calibri"/>
        </w:rPr>
        <w:t>niedostępności na rynku materiałów lub urządzeń wskazanych w dokumentacji umowy, w szczególności w projekcie budowlanym, a spowodowane zaprzestaniem produkcji lub wycofaniem z rynku tych materiałów lub urządzeń,</w:t>
      </w:r>
    </w:p>
    <w:p w14:paraId="18AA6A8B" w14:textId="77777777" w:rsidR="004B41E1" w:rsidRDefault="004B41E1">
      <w:pPr>
        <w:pStyle w:val="western"/>
        <w:numPr>
          <w:ilvl w:val="0"/>
          <w:numId w:val="17"/>
        </w:numPr>
        <w:spacing w:before="0" w:after="0"/>
        <w:ind w:left="1134" w:hanging="283"/>
        <w:jc w:val="both"/>
        <w:rPr>
          <w:rFonts w:ascii="Calibri" w:hAnsi="Calibri" w:cs="Calibri"/>
        </w:rPr>
      </w:pPr>
      <w:r>
        <w:rPr>
          <w:rFonts w:ascii="Calibri" w:hAnsi="Calibri" w:cs="Calibri"/>
        </w:rPr>
        <w:t>pojawienia się na rynku materiałów lub urządzeń nowszej generacji pozwalających na zaoszczędzenie kosztów realizacji przedmiotu Umowy lub kosztów eksploatacji wykonanego przedmiotu umowy,</w:t>
      </w:r>
    </w:p>
    <w:p w14:paraId="5CC626BE" w14:textId="77777777" w:rsidR="004B41E1" w:rsidRDefault="004B41E1">
      <w:pPr>
        <w:pStyle w:val="western"/>
        <w:numPr>
          <w:ilvl w:val="0"/>
          <w:numId w:val="17"/>
        </w:numPr>
        <w:spacing w:before="0" w:after="0"/>
        <w:ind w:left="1134" w:hanging="283"/>
        <w:jc w:val="both"/>
        <w:rPr>
          <w:rFonts w:ascii="Calibri" w:hAnsi="Calibri" w:cs="Calibri"/>
        </w:rPr>
      </w:pPr>
      <w:r>
        <w:rPr>
          <w:rFonts w:ascii="Calibri" w:hAnsi="Calibri" w:cs="Calibri"/>
        </w:rPr>
        <w:t>pojawienia się nowszej technologii wykonania zaprojektowanych robót pozwalającej na zaoszczędzenie czasu realizacji umowy lub kosztów wykonywanych robót, jak również kosztów eksploatacji wykonanego przedmiotu umowy,</w:t>
      </w:r>
    </w:p>
    <w:p w14:paraId="38C93578" w14:textId="77777777" w:rsidR="004B41E1" w:rsidRDefault="004B41E1">
      <w:pPr>
        <w:pStyle w:val="western"/>
        <w:numPr>
          <w:ilvl w:val="0"/>
          <w:numId w:val="17"/>
        </w:numPr>
        <w:spacing w:before="0" w:after="0"/>
        <w:ind w:left="1134" w:hanging="283"/>
        <w:jc w:val="both"/>
        <w:rPr>
          <w:rFonts w:ascii="Calibri" w:hAnsi="Calibri" w:cs="Calibri"/>
        </w:rPr>
      </w:pPr>
      <w:r>
        <w:rPr>
          <w:rFonts w:ascii="Calibri" w:hAnsi="Calibri" w:cs="Calibri"/>
        </w:rPr>
        <w:t>konieczności zrealizowania umowy przy zastosowaniu innych rozwiązań technicznych/ technologicznych lub materiałowych niż wskazane w dokumentach umowy, w szczególności w projekcie budowlanym w sytuacji, gdyby zastosowanie przewidzianych rozwiązań groziło niewykonaniem lub wadliwym wykonaniem umowy,</w:t>
      </w:r>
    </w:p>
    <w:p w14:paraId="1A150C65" w14:textId="77777777" w:rsidR="004B41E1" w:rsidRDefault="004B41E1">
      <w:pPr>
        <w:pStyle w:val="western"/>
        <w:numPr>
          <w:ilvl w:val="0"/>
          <w:numId w:val="17"/>
        </w:numPr>
        <w:spacing w:before="0" w:after="0"/>
        <w:ind w:left="1134" w:hanging="283"/>
        <w:jc w:val="both"/>
        <w:rPr>
          <w:rFonts w:ascii="Calibri" w:hAnsi="Calibri" w:cs="Calibri"/>
        </w:rPr>
      </w:pPr>
      <w:r>
        <w:rPr>
          <w:rFonts w:ascii="Calibri" w:hAnsi="Calibri" w:cs="Calibri"/>
        </w:rPr>
        <w:t>konieczności zrealizowania umowy przy zastosowaniu innych rozwiązań technicznych lub materiałowych ze względu na zmiany obowiązującego prawa.</w:t>
      </w:r>
    </w:p>
    <w:p w14:paraId="34894354" w14:textId="77777777" w:rsidR="004B41E1" w:rsidRDefault="004B41E1">
      <w:pPr>
        <w:pStyle w:val="western"/>
        <w:spacing w:before="0" w:after="0"/>
        <w:ind w:left="851"/>
        <w:jc w:val="both"/>
        <w:rPr>
          <w:rFonts w:ascii="Calibri" w:hAnsi="Calibri" w:cs="Calibri"/>
        </w:rPr>
      </w:pPr>
      <w:r>
        <w:rPr>
          <w:rFonts w:ascii="Calibri" w:hAnsi="Calibri" w:cs="Calibri"/>
        </w:rPr>
        <w:t xml:space="preserve">Zmiany, o których mowa w lit. b) nie mogą stanowić podstawy zwiększenia wartości umowy, z zastrzeżeniem, iż wartość umowy może ulec podwyższeniu o kwotę stanowiącą równowartość kosztów poniesionych w związku z wprowadzeniem zmian, </w:t>
      </w:r>
      <w:r>
        <w:rPr>
          <w:rFonts w:ascii="Calibri" w:hAnsi="Calibri" w:cs="Calibri"/>
        </w:rPr>
        <w:lastRenderedPageBreak/>
        <w:t xml:space="preserve">o których mowa w </w:t>
      </w:r>
      <w:proofErr w:type="spellStart"/>
      <w:r>
        <w:rPr>
          <w:rFonts w:ascii="Calibri" w:hAnsi="Calibri" w:cs="Calibri"/>
        </w:rPr>
        <w:t>tiret</w:t>
      </w:r>
      <w:proofErr w:type="spellEnd"/>
      <w:r>
        <w:rPr>
          <w:rFonts w:ascii="Calibri" w:hAnsi="Calibri" w:cs="Calibri"/>
        </w:rPr>
        <w:t xml:space="preserve"> drugie lub trzecie, jeżeli w okresie gwarancji, oszczędności w kosztach eksploatacji przedmiotu umowy, uzyskane na skutek wprowadzenia tych zmian, przewyższą kwotę tej podwyżki. Zwiększona wartość umowy w tej części (podwyżka) będzie wypłacona dopiero po okresie gwarancji. </w:t>
      </w:r>
    </w:p>
    <w:p w14:paraId="10E8AFAE" w14:textId="77777777" w:rsidR="004B41E1" w:rsidRDefault="004B41E1">
      <w:pPr>
        <w:pStyle w:val="western"/>
        <w:spacing w:before="0" w:after="0"/>
        <w:ind w:left="851"/>
        <w:jc w:val="both"/>
        <w:rPr>
          <w:rFonts w:ascii="Calibri" w:hAnsi="Calibri" w:cs="Calibri"/>
        </w:rPr>
      </w:pPr>
      <w:r>
        <w:rPr>
          <w:rFonts w:ascii="Calibri" w:hAnsi="Calibri" w:cs="Calibri"/>
        </w:rPr>
        <w:t xml:space="preserve">Zmiany wskazywane w </w:t>
      </w:r>
      <w:proofErr w:type="spellStart"/>
      <w:r>
        <w:rPr>
          <w:rFonts w:ascii="Calibri" w:hAnsi="Calibri" w:cs="Calibri"/>
        </w:rPr>
        <w:t>tiret</w:t>
      </w:r>
      <w:proofErr w:type="spellEnd"/>
      <w:r>
        <w:rPr>
          <w:rFonts w:ascii="Calibri" w:hAnsi="Calibri" w:cs="Calibri"/>
        </w:rPr>
        <w:t xml:space="preserve"> czwarte i piąte będą wprowadzane wyłącznie w zakresie umożliwiającym oddanie przedmiotu umowy do użytkowania, a Zamawiający może ponieść ryzyko zwiększenia wynagrodzenia z tytułu takich zmian wyłącznie w kwocie równej zwiększonym z tego powodu kosztom. </w:t>
      </w:r>
    </w:p>
    <w:p w14:paraId="49A86899" w14:textId="77777777" w:rsidR="004B41E1" w:rsidRDefault="004B41E1">
      <w:pPr>
        <w:pStyle w:val="western"/>
        <w:spacing w:before="0" w:after="0"/>
        <w:ind w:left="851"/>
        <w:jc w:val="both"/>
        <w:rPr>
          <w:rFonts w:ascii="Calibri" w:hAnsi="Calibri" w:cs="Calibri"/>
        </w:rPr>
      </w:pPr>
      <w:r>
        <w:rPr>
          <w:rFonts w:ascii="Calibri" w:hAnsi="Calibri" w:cs="Calibri"/>
        </w:rPr>
        <w:t xml:space="preserve">Każda ze wskazywanych w tym punkcie zmian nie może ograniczać zakresu zamówienia o więcej niż 25% wielkości świadczenia Wykonawcy określonego pierwotnie w umowie. </w:t>
      </w:r>
    </w:p>
    <w:p w14:paraId="5CC18CDF" w14:textId="77777777" w:rsidR="004B41E1" w:rsidRDefault="004B41E1">
      <w:pPr>
        <w:pStyle w:val="western"/>
        <w:numPr>
          <w:ilvl w:val="0"/>
          <w:numId w:val="30"/>
        </w:numPr>
        <w:spacing w:before="0" w:after="0"/>
        <w:ind w:left="851" w:hanging="284"/>
        <w:jc w:val="both"/>
        <w:rPr>
          <w:rFonts w:ascii="Calibri" w:hAnsi="Calibri" w:cs="Calibri"/>
        </w:rPr>
      </w:pPr>
      <w:r>
        <w:rPr>
          <w:rFonts w:ascii="Calibri" w:hAnsi="Calibri" w:cs="Calibri"/>
        </w:rPr>
        <w:t>zmian osobowych w sytuacji:</w:t>
      </w:r>
    </w:p>
    <w:p w14:paraId="0846384F" w14:textId="77777777" w:rsidR="004B41E1" w:rsidRDefault="004B41E1">
      <w:pPr>
        <w:pStyle w:val="western"/>
        <w:numPr>
          <w:ilvl w:val="0"/>
          <w:numId w:val="37"/>
        </w:numPr>
        <w:spacing w:before="0" w:after="0"/>
        <w:ind w:left="1134" w:hanging="283"/>
        <w:jc w:val="both"/>
        <w:rPr>
          <w:rFonts w:ascii="Calibri" w:hAnsi="Calibri" w:cs="Calibri"/>
        </w:rPr>
      </w:pPr>
      <w:r>
        <w:rPr>
          <w:rFonts w:ascii="Calibri" w:hAnsi="Calibri" w:cs="Calibri"/>
        </w:rPr>
        <w:t>zmiany osób, będących personelem Wykonawcy wskazanym w ofercie, przy pomocy których Wykonawca realizuje przedmiot umowy, na inne legitymujące się co najmniej równoważnymi uprawnieniami, na zasadach określonych w niniejszej umowie,</w:t>
      </w:r>
    </w:p>
    <w:p w14:paraId="08EAD464" w14:textId="77777777" w:rsidR="004B41E1" w:rsidRDefault="004B41E1">
      <w:pPr>
        <w:pStyle w:val="western"/>
        <w:numPr>
          <w:ilvl w:val="0"/>
          <w:numId w:val="37"/>
        </w:numPr>
        <w:spacing w:before="0" w:after="0"/>
        <w:ind w:left="1134" w:hanging="283"/>
        <w:jc w:val="both"/>
        <w:rPr>
          <w:rFonts w:ascii="Calibri" w:hAnsi="Calibri" w:cs="Calibri"/>
        </w:rPr>
      </w:pPr>
      <w:r>
        <w:rPr>
          <w:rFonts w:ascii="Calibri" w:hAnsi="Calibri" w:cs="Calibri"/>
        </w:rPr>
        <w:t xml:space="preserve">zmiany albo rezygnacji z podwykonawcy, na którego zasoby wykonawca powoływał się, na zasadach określonych w art. 118 ust. 1 ustawy Prawo zamówień publicznych, w celu wykazania spełniania warunków udziału w postępowaniu, </w:t>
      </w:r>
      <w:r>
        <w:rPr>
          <w:rFonts w:ascii="Calibri" w:hAnsi="Calibri" w:cs="Calibri"/>
          <w:shd w:val="clear" w:color="auto" w:fill="FFFFFF"/>
        </w:rPr>
        <w:t>W</w:t>
      </w:r>
      <w:r>
        <w:rPr>
          <w:rStyle w:val="Uwydatnienie"/>
          <w:rFonts w:ascii="Calibri" w:hAnsi="Calibri" w:cs="Calibri"/>
          <w:i w:val="0"/>
          <w:iCs w:val="0"/>
          <w:shd w:val="clear" w:color="auto" w:fill="FFFFFF"/>
        </w:rPr>
        <w:t>ykonawca jest</w:t>
      </w:r>
      <w:r>
        <w:rPr>
          <w:rFonts w:ascii="Calibri" w:hAnsi="Calibri" w:cs="Calibri"/>
          <w:shd w:val="clear" w:color="auto" w:fill="FFFFFF"/>
        </w:rPr>
        <w:t xml:space="preserve"> obowiązany wykazać </w:t>
      </w:r>
      <w:r>
        <w:rPr>
          <w:rStyle w:val="Uwydatnienie"/>
          <w:rFonts w:ascii="Calibri" w:hAnsi="Calibri" w:cs="Calibri"/>
          <w:i w:val="0"/>
          <w:iCs w:val="0"/>
          <w:shd w:val="clear" w:color="auto" w:fill="FFFFFF"/>
        </w:rPr>
        <w:t>Zamawiającemu</w:t>
      </w:r>
      <w:r>
        <w:rPr>
          <w:rFonts w:ascii="Calibri" w:hAnsi="Calibri" w:cs="Calibri"/>
          <w:shd w:val="clear" w:color="auto" w:fill="FFFFFF"/>
        </w:rPr>
        <w:t>, że proponowany inny P</w:t>
      </w:r>
      <w:r>
        <w:rPr>
          <w:rStyle w:val="Uwydatnienie"/>
          <w:rFonts w:ascii="Calibri" w:hAnsi="Calibri" w:cs="Calibri"/>
          <w:i w:val="0"/>
          <w:iCs w:val="0"/>
          <w:shd w:val="clear" w:color="auto" w:fill="FFFFFF"/>
        </w:rPr>
        <w:t>odwykonawca</w:t>
      </w:r>
      <w:r>
        <w:rPr>
          <w:rFonts w:ascii="Calibri" w:hAnsi="Calibri" w:cs="Calibri"/>
          <w:shd w:val="clear" w:color="auto" w:fill="FFFFFF"/>
        </w:rPr>
        <w:t xml:space="preserve"> lub W</w:t>
      </w:r>
      <w:r>
        <w:rPr>
          <w:rStyle w:val="Uwydatnienie"/>
          <w:rFonts w:ascii="Calibri" w:hAnsi="Calibri" w:cs="Calibri"/>
          <w:i w:val="0"/>
          <w:iCs w:val="0"/>
          <w:shd w:val="clear" w:color="auto" w:fill="FFFFFF"/>
        </w:rPr>
        <w:t>ykonawca</w:t>
      </w:r>
      <w:r>
        <w:rPr>
          <w:rFonts w:ascii="Calibri" w:hAnsi="Calibri" w:cs="Calibri"/>
          <w:shd w:val="clear" w:color="auto" w:fill="FFFFFF"/>
        </w:rPr>
        <w:t xml:space="preserve"> samodzielnie spełnia je w stopniu nie mniejszym niż </w:t>
      </w:r>
      <w:r>
        <w:rPr>
          <w:rStyle w:val="Uwydatnienie"/>
          <w:rFonts w:ascii="Calibri" w:hAnsi="Calibri" w:cs="Calibri"/>
          <w:i w:val="0"/>
          <w:iCs w:val="0"/>
          <w:shd w:val="clear" w:color="auto" w:fill="FFFFFF"/>
        </w:rPr>
        <w:t>podwykonawca</w:t>
      </w:r>
      <w:r>
        <w:rPr>
          <w:rFonts w:ascii="Calibri" w:hAnsi="Calibri" w:cs="Calibri"/>
          <w:shd w:val="clear" w:color="auto" w:fill="FFFFFF"/>
        </w:rPr>
        <w:t>, na którego zasoby W</w:t>
      </w:r>
      <w:r>
        <w:rPr>
          <w:rStyle w:val="Uwydatnienie"/>
          <w:rFonts w:ascii="Calibri" w:hAnsi="Calibri" w:cs="Calibri"/>
          <w:i w:val="0"/>
          <w:iCs w:val="0"/>
          <w:shd w:val="clear" w:color="auto" w:fill="FFFFFF"/>
        </w:rPr>
        <w:t>ykonawca</w:t>
      </w:r>
      <w:r>
        <w:rPr>
          <w:rFonts w:ascii="Calibri" w:hAnsi="Calibri" w:cs="Calibri"/>
          <w:shd w:val="clear" w:color="auto" w:fill="FFFFFF"/>
        </w:rPr>
        <w:t xml:space="preserve"> powoływał się w </w:t>
      </w:r>
      <w:r>
        <w:rPr>
          <w:rStyle w:val="Uwydatnienie"/>
          <w:rFonts w:ascii="Calibri" w:hAnsi="Calibri" w:cs="Calibri"/>
          <w:i w:val="0"/>
          <w:iCs w:val="0"/>
          <w:shd w:val="clear" w:color="auto" w:fill="FFFFFF"/>
        </w:rPr>
        <w:t>trakcie</w:t>
      </w:r>
      <w:r>
        <w:rPr>
          <w:rFonts w:ascii="Calibri" w:hAnsi="Calibri" w:cs="Calibri"/>
          <w:shd w:val="clear" w:color="auto" w:fill="FFFFFF"/>
        </w:rPr>
        <w:t xml:space="preserve"> postępowania o udzielenie zamówienia. Przepis art. 122 ustawy Prawo zamówień publicznych stosuje się odpowiednio,</w:t>
      </w:r>
    </w:p>
    <w:p w14:paraId="33E2C1D1" w14:textId="77777777" w:rsidR="004B41E1" w:rsidRDefault="004B41E1">
      <w:pPr>
        <w:pStyle w:val="western"/>
        <w:numPr>
          <w:ilvl w:val="0"/>
          <w:numId w:val="30"/>
        </w:numPr>
        <w:spacing w:before="0" w:after="0"/>
        <w:ind w:left="851" w:hanging="284"/>
        <w:jc w:val="both"/>
        <w:rPr>
          <w:rFonts w:ascii="Calibri" w:hAnsi="Calibri" w:cs="Calibri"/>
        </w:rPr>
      </w:pPr>
      <w:r>
        <w:rPr>
          <w:rFonts w:ascii="Calibri" w:hAnsi="Calibri" w:cs="Calibri"/>
        </w:rPr>
        <w:t>zmiany zakresu wykonania przedmiotu umowy w sytuacji rezygnacji przez Zamawiającego z realizacji części przedmiotu umowy. W takim przypadku zmiana nie może ograniczać zakresu zamówienia o więcej niż 25 % wielkości świadczenia Wykonawcy określonego pierwotnie w umowie,</w:t>
      </w:r>
    </w:p>
    <w:p w14:paraId="1D323F54" w14:textId="77777777" w:rsidR="004B41E1" w:rsidRDefault="004B41E1">
      <w:pPr>
        <w:pStyle w:val="NormalnyWeb"/>
        <w:numPr>
          <w:ilvl w:val="0"/>
          <w:numId w:val="30"/>
        </w:numPr>
        <w:spacing w:before="0" w:after="0"/>
        <w:ind w:left="851" w:hanging="284"/>
        <w:jc w:val="both"/>
        <w:rPr>
          <w:rFonts w:ascii="Calibri" w:hAnsi="Calibri" w:cs="Calibri"/>
          <w:color w:val="000000"/>
        </w:rPr>
      </w:pPr>
      <w:r>
        <w:rPr>
          <w:rFonts w:ascii="Calibri" w:hAnsi="Calibri" w:cs="Calibri"/>
          <w:color w:val="000000"/>
        </w:rPr>
        <w:t>zmiany wynagrodzenia, w sytuacji zmiany ustawowej stawki podatku VAT, z zastrzeżeniem, iż zmiana ta nie może prowadzić do zwiększenia wynagrodzenia netto</w:t>
      </w:r>
    </w:p>
    <w:p w14:paraId="2BB4292C" w14:textId="77777777" w:rsidR="004B41E1" w:rsidRDefault="004B41E1">
      <w:pPr>
        <w:pStyle w:val="NormalnyWeb"/>
        <w:numPr>
          <w:ilvl w:val="0"/>
          <w:numId w:val="30"/>
        </w:numPr>
        <w:spacing w:before="0" w:after="0"/>
        <w:ind w:left="851" w:hanging="284"/>
        <w:jc w:val="both"/>
        <w:rPr>
          <w:rFonts w:ascii="Calibri" w:hAnsi="Calibri" w:cs="Calibri"/>
          <w:color w:val="000000"/>
        </w:rPr>
      </w:pPr>
      <w:r>
        <w:rPr>
          <w:rFonts w:ascii="Calibri" w:hAnsi="Calibri" w:cs="Calibri"/>
          <w:color w:val="000000"/>
        </w:rPr>
        <w:t>zmiany sposobu rozliczania lub dokonywania płatności na rzecz Wykonawcy w sytuacji zmian zawartej przez Zamawiającego umowy o wsparcie finansowe projektu lub wytycznych dotyczących realizacji projektu,</w:t>
      </w:r>
    </w:p>
    <w:p w14:paraId="399C448B" w14:textId="77777777" w:rsidR="004B41E1" w:rsidRDefault="004B41E1">
      <w:pPr>
        <w:pStyle w:val="NormalnyWeb"/>
        <w:numPr>
          <w:ilvl w:val="0"/>
          <w:numId w:val="19"/>
        </w:numPr>
        <w:spacing w:before="0" w:after="0"/>
        <w:ind w:left="567" w:hanging="283"/>
        <w:jc w:val="both"/>
        <w:rPr>
          <w:rFonts w:ascii="Calibri" w:hAnsi="Calibri" w:cs="Calibri"/>
        </w:rPr>
      </w:pPr>
      <w:r>
        <w:rPr>
          <w:rFonts w:ascii="Calibri" w:hAnsi="Calibri" w:cs="Calibri"/>
          <w:color w:val="000000"/>
        </w:rPr>
        <w:t>zmian wskazanych przez ustawodawcę w art. 455 ust. 1 pkt 2 lit. b) i c), w art. 455 ust. 1 pkt 3 i pkt 4 oraz w art. 455 ust. 2 ustawy Prawo zamówień publicznych.</w:t>
      </w:r>
    </w:p>
    <w:p w14:paraId="3AFE4DE1" w14:textId="77777777" w:rsidR="004B41E1" w:rsidRDefault="004B41E1">
      <w:pPr>
        <w:pStyle w:val="NormalnyWeb"/>
        <w:numPr>
          <w:ilvl w:val="1"/>
          <w:numId w:val="10"/>
        </w:numPr>
        <w:spacing w:before="0" w:after="0"/>
        <w:jc w:val="both"/>
        <w:rPr>
          <w:rFonts w:ascii="Calibri" w:hAnsi="Calibri" w:cs="Calibri"/>
        </w:rPr>
      </w:pPr>
      <w:r>
        <w:rPr>
          <w:rFonts w:ascii="Calibri" w:hAnsi="Calibri" w:cs="Calibri"/>
        </w:rPr>
        <w:t>Zamawiający przewiduje waloryzację wynagrodzenia umownego na zasadach określonych w art. 439 ust. 2 ustawy Prawo zamówień publicznych, w przypadku, gdy poziom zmiany cen materiałów lub kosztów związanych z realizacją zamówienia zmieni się o ± 10% w stosunku do wyceny w ofercie lub poprzedniej waloryzacji dokonanej nie wcześniej niż w okresie poprzednich 6 miesięcy, pod warunkiem wykazania tej zmiany na podstawie dokumentów lub komunikatów Prezesa Głównego Urzędu Statystycznego, odnoszących się do zmiany ceny materiałów lub kosztów związanych z realizacją zamówienia.</w:t>
      </w:r>
    </w:p>
    <w:p w14:paraId="48FE9238" w14:textId="77777777" w:rsidR="004B41E1" w:rsidRDefault="004B41E1">
      <w:pPr>
        <w:pStyle w:val="NormalnyWeb"/>
        <w:numPr>
          <w:ilvl w:val="1"/>
          <w:numId w:val="10"/>
        </w:numPr>
        <w:spacing w:before="0" w:after="0"/>
        <w:jc w:val="both"/>
        <w:rPr>
          <w:rFonts w:ascii="Calibri" w:hAnsi="Calibri" w:cs="Calibri"/>
        </w:rPr>
      </w:pPr>
      <w:r>
        <w:rPr>
          <w:rFonts w:ascii="Calibri" w:hAnsi="Calibri" w:cs="Calibri"/>
        </w:rPr>
        <w:t xml:space="preserve">Zmiana wysokości wynagrodzenia w zakresie materiałów (z wyłączeniem urządzeń będących przedmiotem zabudowy, gdy Wykonawca dokona ich zakupu w pierwszych 6 miesiącach od podpisania umowy) oraz kosztów związanych z realizacją zamówienia może zostać dokonana na podstawie wskaźnika zmiany cen materiałów lub kosztów ogłoszonego w komunikacie prezesa Głównego Urzędu Statystycznego za cztery ostatnie kwartały liczone od daty złożenia oferty; poziom zmiany będzie stanowił różnicę ceny materiałów lub kosztów ogłoszonych w komunikacie prezesa Głównego Urzędu Statystycznego z okresu, za który </w:t>
      </w:r>
      <w:r>
        <w:rPr>
          <w:rFonts w:ascii="Calibri" w:hAnsi="Calibri" w:cs="Calibri"/>
        </w:rPr>
        <w:lastRenderedPageBreak/>
        <w:t>wnioskowana jest zmiana a poziomem cen materiałów/ kosztów wynikających z komunikatu Prezesa GUS ze średnią z ostatnich 4 kwartałów od daty, złożenia  oferty Wykonawcy.</w:t>
      </w:r>
    </w:p>
    <w:p w14:paraId="693C543E" w14:textId="77777777" w:rsidR="004B41E1" w:rsidRDefault="004B41E1">
      <w:pPr>
        <w:pStyle w:val="NormalnyWeb"/>
        <w:numPr>
          <w:ilvl w:val="1"/>
          <w:numId w:val="10"/>
        </w:numPr>
        <w:spacing w:before="0" w:after="0"/>
        <w:jc w:val="both"/>
        <w:rPr>
          <w:rFonts w:ascii="Calibri" w:hAnsi="Calibri" w:cs="Calibri"/>
          <w:color w:val="000000"/>
        </w:rPr>
      </w:pPr>
      <w:r>
        <w:rPr>
          <w:rFonts w:ascii="Calibri" w:hAnsi="Calibri" w:cs="Calibri"/>
        </w:rPr>
        <w:t>Ustala się początkowy termin ustalenia zmiany wynagrodzenia po 6 miesiącach od zawarcia umowy z wyjątkiem przypadku, w którym pomiędzy dniem otwarcia ofert i dniem zawarcia umowy upłynął okres 180 dni. W takim przypadku początkiem terminu ustalenia zmiany jest dzień otwarcia ofert.</w:t>
      </w:r>
    </w:p>
    <w:p w14:paraId="4A78CFED" w14:textId="77777777" w:rsidR="004B41E1" w:rsidRDefault="004B41E1">
      <w:pPr>
        <w:pStyle w:val="NormalnyWeb"/>
        <w:numPr>
          <w:ilvl w:val="1"/>
          <w:numId w:val="10"/>
        </w:numPr>
        <w:spacing w:before="0" w:after="0"/>
        <w:jc w:val="both"/>
        <w:rPr>
          <w:rFonts w:ascii="Calibri" w:hAnsi="Calibri" w:cs="Calibri"/>
          <w:color w:val="000000"/>
        </w:rPr>
      </w:pPr>
      <w:r>
        <w:rPr>
          <w:rFonts w:ascii="Calibri" w:hAnsi="Calibri" w:cs="Calibri"/>
          <w:color w:val="000000"/>
        </w:rPr>
        <w:t>Postanowienia zawarte powyżej stanowią katalog zmian, na które Zamawiający może wyrazić zgodę i nie stanowią jednocześnie zobowiązania do wyrażenia takiej zgody.</w:t>
      </w:r>
    </w:p>
    <w:p w14:paraId="17CD852D" w14:textId="77777777" w:rsidR="004B41E1" w:rsidRDefault="004B41E1">
      <w:pPr>
        <w:pStyle w:val="NormalnyWeb"/>
        <w:spacing w:before="0" w:after="0"/>
        <w:ind w:left="284" w:hanging="284"/>
        <w:jc w:val="both"/>
        <w:rPr>
          <w:rFonts w:ascii="Calibri" w:hAnsi="Calibri" w:cs="Calibri"/>
          <w:b/>
          <w:bCs/>
        </w:rPr>
      </w:pPr>
      <w:r>
        <w:rPr>
          <w:rFonts w:ascii="Calibri" w:hAnsi="Calibri" w:cs="Calibri"/>
          <w:color w:val="000000"/>
        </w:rPr>
        <w:t xml:space="preserve"> </w:t>
      </w:r>
    </w:p>
    <w:p w14:paraId="427ACD2A" w14:textId="77777777" w:rsidR="004B41E1" w:rsidRDefault="004B41E1">
      <w:pPr>
        <w:pStyle w:val="western"/>
        <w:jc w:val="center"/>
        <w:rPr>
          <w:rFonts w:ascii="Calibri" w:hAnsi="Calibri" w:cs="Calibri"/>
        </w:rPr>
      </w:pPr>
      <w:r>
        <w:rPr>
          <w:rFonts w:ascii="Calibri" w:hAnsi="Calibri" w:cs="Calibri"/>
          <w:b/>
          <w:bCs/>
        </w:rPr>
        <w:t>§ 26</w:t>
      </w:r>
    </w:p>
    <w:p w14:paraId="7C1D9879" w14:textId="77777777" w:rsidR="004B41E1" w:rsidRDefault="004B41E1">
      <w:pPr>
        <w:pStyle w:val="NormalnyWeb"/>
        <w:numPr>
          <w:ilvl w:val="6"/>
          <w:numId w:val="21"/>
        </w:numPr>
        <w:spacing w:before="0" w:after="0"/>
        <w:ind w:left="284" w:hanging="284"/>
        <w:jc w:val="both"/>
        <w:rPr>
          <w:rFonts w:ascii="Calibri" w:hAnsi="Calibri" w:cs="Calibri"/>
          <w:color w:val="000000"/>
        </w:rPr>
      </w:pPr>
      <w:r>
        <w:rPr>
          <w:rFonts w:ascii="Calibri" w:hAnsi="Calibri" w:cs="Calibri"/>
          <w:color w:val="000000"/>
        </w:rPr>
        <w:t>Oprócz wypadków wymienionych w treści niniejszej umowy, w treści kodeksu cywilnego oraz w art. 456 ust. 1 ustawy Prawo zamówień publicznych, Stronom przysługuje prawo odstąpienia od umowy w następujących sytuacjach:</w:t>
      </w:r>
    </w:p>
    <w:p w14:paraId="166F6075" w14:textId="77777777" w:rsidR="004B41E1" w:rsidRDefault="004B41E1">
      <w:pPr>
        <w:pStyle w:val="NormalnyWeb"/>
        <w:numPr>
          <w:ilvl w:val="0"/>
          <w:numId w:val="9"/>
        </w:numPr>
        <w:spacing w:before="0" w:after="0"/>
        <w:ind w:left="567" w:hanging="283"/>
        <w:jc w:val="both"/>
        <w:rPr>
          <w:rFonts w:ascii="Calibri" w:hAnsi="Calibri" w:cs="Calibri"/>
          <w:color w:val="000000"/>
        </w:rPr>
      </w:pPr>
      <w:r>
        <w:rPr>
          <w:rFonts w:ascii="Calibri" w:hAnsi="Calibri" w:cs="Calibri"/>
          <w:color w:val="000000"/>
        </w:rPr>
        <w:t>Zamawiającemu przysługuje prawo do odstąpienia od umowy:</w:t>
      </w:r>
    </w:p>
    <w:p w14:paraId="49D41DC7" w14:textId="77777777" w:rsidR="004B41E1" w:rsidRDefault="004B41E1">
      <w:pPr>
        <w:pStyle w:val="NormalnyWeb"/>
        <w:numPr>
          <w:ilvl w:val="0"/>
          <w:numId w:val="35"/>
        </w:numPr>
        <w:spacing w:before="0" w:after="0"/>
        <w:ind w:left="851" w:hanging="284"/>
        <w:jc w:val="both"/>
        <w:rPr>
          <w:rFonts w:ascii="Calibri" w:hAnsi="Calibri" w:cs="Calibri"/>
          <w:color w:val="000000"/>
        </w:rPr>
      </w:pPr>
      <w:r>
        <w:rPr>
          <w:rFonts w:ascii="Calibri" w:hAnsi="Calibri" w:cs="Calibri"/>
          <w:color w:val="000000"/>
        </w:rPr>
        <w:t>w razie ogłoszenia upadłości Wykonawcy,</w:t>
      </w:r>
    </w:p>
    <w:p w14:paraId="69873AC0" w14:textId="77777777" w:rsidR="004B41E1" w:rsidRDefault="004B41E1">
      <w:pPr>
        <w:pStyle w:val="NormalnyWeb"/>
        <w:numPr>
          <w:ilvl w:val="0"/>
          <w:numId w:val="35"/>
        </w:numPr>
        <w:spacing w:before="0" w:after="0"/>
        <w:ind w:left="851" w:hanging="284"/>
        <w:jc w:val="both"/>
        <w:rPr>
          <w:rFonts w:ascii="Calibri" w:hAnsi="Calibri" w:cs="Calibri"/>
          <w:color w:val="000000"/>
        </w:rPr>
      </w:pPr>
      <w:r>
        <w:rPr>
          <w:rFonts w:ascii="Calibri" w:hAnsi="Calibri" w:cs="Calibri"/>
          <w:color w:val="000000"/>
        </w:rPr>
        <w:t>w sytuacjach gdy Wykonawca, w ciągu 14 dni od zawarcia umowy, nie rozpoczął robót bez uzasadnionych przyczyn oraz nie kontynuuje ich pomimo wezwania Zamawiającego złożonego na piśmie.</w:t>
      </w:r>
    </w:p>
    <w:p w14:paraId="03E5C154" w14:textId="77777777" w:rsidR="004B41E1" w:rsidRDefault="004B41E1">
      <w:pPr>
        <w:pStyle w:val="NormalnyWeb"/>
        <w:numPr>
          <w:ilvl w:val="0"/>
          <w:numId w:val="35"/>
        </w:numPr>
        <w:tabs>
          <w:tab w:val="left" w:pos="851"/>
        </w:tabs>
        <w:spacing w:before="0" w:after="0"/>
        <w:ind w:left="851" w:hanging="284"/>
        <w:jc w:val="both"/>
        <w:rPr>
          <w:rFonts w:ascii="Calibri" w:hAnsi="Calibri" w:cs="Calibri"/>
          <w:color w:val="000000"/>
        </w:rPr>
      </w:pPr>
      <w:r>
        <w:rPr>
          <w:rFonts w:ascii="Calibri" w:hAnsi="Calibri" w:cs="Calibri"/>
          <w:color w:val="000000"/>
        </w:rPr>
        <w:t>w razie przerwania przez Wykonawcę realizacji robót na czas dłuższy niż 1 miesiąc,</w:t>
      </w:r>
    </w:p>
    <w:p w14:paraId="2036645F" w14:textId="77777777" w:rsidR="004B41E1" w:rsidRDefault="004B41E1">
      <w:pPr>
        <w:pStyle w:val="NormalnyWeb"/>
        <w:numPr>
          <w:ilvl w:val="0"/>
          <w:numId w:val="35"/>
        </w:numPr>
        <w:tabs>
          <w:tab w:val="left" w:pos="851"/>
        </w:tabs>
        <w:spacing w:before="0" w:after="0"/>
        <w:ind w:left="851" w:hanging="284"/>
        <w:jc w:val="both"/>
        <w:rPr>
          <w:rFonts w:ascii="Calibri" w:hAnsi="Calibri" w:cs="Calibri"/>
        </w:rPr>
      </w:pPr>
      <w:r>
        <w:rPr>
          <w:rFonts w:ascii="Calibri" w:hAnsi="Calibri" w:cs="Calibri"/>
          <w:color w:val="000000"/>
        </w:rPr>
        <w:t>w razie nieprzedłożenia w terminie 3 dni od dnia podpisania umowy dokumentu potwierdzającego zawarcie umowy ubezpieczenia OC, o którym mowa w § 22 ust. 1,</w:t>
      </w:r>
    </w:p>
    <w:p w14:paraId="61B55478" w14:textId="7E4CC2B3" w:rsidR="004B41E1" w:rsidRDefault="004B41E1">
      <w:pPr>
        <w:pStyle w:val="NormalnyWeb"/>
        <w:numPr>
          <w:ilvl w:val="0"/>
          <w:numId w:val="35"/>
        </w:numPr>
        <w:tabs>
          <w:tab w:val="left" w:pos="851"/>
        </w:tabs>
        <w:spacing w:before="0" w:after="0"/>
        <w:ind w:left="851" w:hanging="284"/>
        <w:jc w:val="both"/>
        <w:rPr>
          <w:rFonts w:ascii="Calibri" w:hAnsi="Calibri" w:cs="Calibri"/>
          <w:color w:val="000000"/>
        </w:rPr>
      </w:pPr>
      <w:bookmarkStart w:id="0" w:name="_GoBack"/>
      <w:r>
        <w:rPr>
          <w:rFonts w:ascii="Calibri" w:hAnsi="Calibri" w:cs="Calibri"/>
        </w:rPr>
        <w:t>w razie nieotrzymania przez Zamawiającego dofinansowania z Rządowego Funduszu Polski Ład: Programu Inwestycji St</w:t>
      </w:r>
      <w:r w:rsidR="00921552">
        <w:rPr>
          <w:rFonts w:ascii="Calibri" w:hAnsi="Calibri" w:cs="Calibri"/>
        </w:rPr>
        <w:t>rategicznych</w:t>
      </w:r>
      <w:r>
        <w:rPr>
          <w:rFonts w:ascii="Calibri" w:hAnsi="Calibri" w:cs="Calibri"/>
        </w:rPr>
        <w:t>,</w:t>
      </w:r>
      <w:bookmarkEnd w:id="0"/>
    </w:p>
    <w:p w14:paraId="04767622" w14:textId="77777777" w:rsidR="004B41E1" w:rsidRDefault="004B41E1">
      <w:pPr>
        <w:pStyle w:val="NormalnyWeb"/>
        <w:numPr>
          <w:ilvl w:val="0"/>
          <w:numId w:val="9"/>
        </w:numPr>
        <w:spacing w:before="0" w:after="0"/>
        <w:ind w:left="567" w:hanging="283"/>
        <w:jc w:val="both"/>
        <w:rPr>
          <w:rFonts w:ascii="Calibri" w:hAnsi="Calibri" w:cs="Calibri"/>
          <w:color w:val="000000"/>
        </w:rPr>
      </w:pPr>
      <w:r>
        <w:rPr>
          <w:rFonts w:ascii="Calibri" w:hAnsi="Calibri" w:cs="Calibri"/>
          <w:color w:val="000000"/>
        </w:rPr>
        <w:t>Wykonawcy przysługuje prawo odstąpienia od umowy, jeżeli Zamawiający odmawia bez uzasadnionej przyczyny odbioru robót.</w:t>
      </w:r>
    </w:p>
    <w:p w14:paraId="4F9EB777" w14:textId="77777777" w:rsidR="004B41E1" w:rsidRDefault="004B41E1">
      <w:pPr>
        <w:pStyle w:val="NormalnyWeb"/>
        <w:numPr>
          <w:ilvl w:val="0"/>
          <w:numId w:val="21"/>
        </w:numPr>
        <w:spacing w:before="0" w:after="0"/>
        <w:ind w:left="284" w:hanging="284"/>
        <w:jc w:val="both"/>
        <w:rPr>
          <w:rFonts w:ascii="Calibri" w:hAnsi="Calibri" w:cs="Calibri"/>
          <w:color w:val="000000"/>
        </w:rPr>
      </w:pPr>
      <w:r>
        <w:rPr>
          <w:rFonts w:ascii="Calibri" w:hAnsi="Calibri" w:cs="Calibri"/>
          <w:color w:val="000000"/>
        </w:rPr>
        <w:t>Odstąpienie od umowy winno nastąpić w terminie 30 dni od dnia powzięcia wiadomości o okoliczności stanowiącej podstawę do odstąpienia.</w:t>
      </w:r>
    </w:p>
    <w:p w14:paraId="16F12427" w14:textId="77777777" w:rsidR="004B41E1" w:rsidRDefault="004B41E1">
      <w:pPr>
        <w:pStyle w:val="NormalnyWeb"/>
        <w:numPr>
          <w:ilvl w:val="0"/>
          <w:numId w:val="21"/>
        </w:numPr>
        <w:spacing w:before="0" w:after="0"/>
        <w:ind w:left="284" w:hanging="284"/>
        <w:jc w:val="both"/>
        <w:rPr>
          <w:rFonts w:ascii="Calibri" w:hAnsi="Calibri" w:cs="Calibri"/>
          <w:color w:val="000000"/>
        </w:rPr>
      </w:pPr>
      <w:r>
        <w:rPr>
          <w:rFonts w:ascii="Calibri" w:hAnsi="Calibri" w:cs="Calibri"/>
          <w:color w:val="000000"/>
        </w:rPr>
        <w:t>Odstąpienie od umowy powinno nastąpić w formie pisemnej pod rygorem nieważności</w:t>
      </w:r>
      <w:r>
        <w:rPr>
          <w:rFonts w:ascii="Calibri" w:hAnsi="Calibri" w:cs="Calibri"/>
        </w:rPr>
        <w:t xml:space="preserve"> </w:t>
      </w:r>
      <w:r>
        <w:rPr>
          <w:rFonts w:ascii="Calibri" w:hAnsi="Calibri" w:cs="Calibri"/>
          <w:color w:val="000000"/>
        </w:rPr>
        <w:t>i powinno zawierać uzasadnienie.</w:t>
      </w:r>
    </w:p>
    <w:p w14:paraId="3C04B06E" w14:textId="77777777" w:rsidR="004B41E1" w:rsidRDefault="004B41E1">
      <w:pPr>
        <w:pStyle w:val="NormalnyWeb"/>
        <w:numPr>
          <w:ilvl w:val="0"/>
          <w:numId w:val="21"/>
        </w:numPr>
        <w:spacing w:before="0" w:after="0"/>
        <w:ind w:left="284" w:hanging="284"/>
        <w:jc w:val="both"/>
        <w:rPr>
          <w:rFonts w:ascii="Calibri" w:hAnsi="Calibri" w:cs="Calibri"/>
          <w:color w:val="000000"/>
        </w:rPr>
      </w:pPr>
      <w:r>
        <w:rPr>
          <w:rFonts w:ascii="Calibri" w:hAnsi="Calibri" w:cs="Calibri"/>
          <w:color w:val="000000"/>
        </w:rPr>
        <w:t>W przypadku odstąpienia od umowy Wykonawcę oraz Zamawiającego obciążają następujące obowiązki szczegółowe:</w:t>
      </w:r>
    </w:p>
    <w:p w14:paraId="1AF131A6" w14:textId="77777777" w:rsidR="004B41E1" w:rsidRDefault="004B41E1">
      <w:pPr>
        <w:pStyle w:val="NormalnyWeb"/>
        <w:numPr>
          <w:ilvl w:val="0"/>
          <w:numId w:val="18"/>
        </w:numPr>
        <w:suppressAutoHyphens w:val="0"/>
        <w:spacing w:before="0" w:after="0"/>
        <w:ind w:left="567" w:hanging="283"/>
        <w:jc w:val="both"/>
        <w:rPr>
          <w:rFonts w:ascii="Calibri" w:hAnsi="Calibri" w:cs="Calibri"/>
          <w:color w:val="000000"/>
        </w:rPr>
      </w:pPr>
      <w:r>
        <w:rPr>
          <w:rFonts w:ascii="Calibri" w:hAnsi="Calibri" w:cs="Calibri"/>
          <w:color w:val="000000"/>
        </w:rPr>
        <w:t>w terminie siedmiu dni od daty odstąpienia od umowy Wykonawca przy udziale Zamawiającego sporządzi szczegółowy protokół inwentaryzacji robót w toku według stanu na dzień odstąpienia,</w:t>
      </w:r>
    </w:p>
    <w:p w14:paraId="320A5DEF" w14:textId="77777777" w:rsidR="004B41E1" w:rsidRDefault="004B41E1">
      <w:pPr>
        <w:pStyle w:val="NormalnyWeb"/>
        <w:numPr>
          <w:ilvl w:val="0"/>
          <w:numId w:val="18"/>
        </w:numPr>
        <w:suppressAutoHyphens w:val="0"/>
        <w:spacing w:before="0" w:after="0"/>
        <w:ind w:left="567" w:hanging="283"/>
        <w:jc w:val="both"/>
        <w:rPr>
          <w:rFonts w:ascii="Calibri" w:hAnsi="Calibri" w:cs="Calibri"/>
          <w:color w:val="000000"/>
        </w:rPr>
      </w:pPr>
      <w:r>
        <w:rPr>
          <w:rFonts w:ascii="Calibri" w:hAnsi="Calibri" w:cs="Calibri"/>
          <w:color w:val="000000"/>
        </w:rPr>
        <w:t>Wykonawca zabezpieczy przerwane roboty w zakresie obustronnie uzgodnionym na koszt tej strony z powodu której doszło do odstąpienia od umowy,</w:t>
      </w:r>
    </w:p>
    <w:p w14:paraId="52C26F3E" w14:textId="77777777" w:rsidR="004B41E1" w:rsidRDefault="004B41E1">
      <w:pPr>
        <w:pStyle w:val="NormalnyWeb"/>
        <w:numPr>
          <w:ilvl w:val="0"/>
          <w:numId w:val="18"/>
        </w:numPr>
        <w:suppressAutoHyphens w:val="0"/>
        <w:spacing w:before="0" w:after="0"/>
        <w:ind w:left="567" w:hanging="283"/>
        <w:jc w:val="both"/>
        <w:rPr>
          <w:rFonts w:ascii="Calibri" w:hAnsi="Calibri" w:cs="Calibri"/>
          <w:color w:val="000000"/>
        </w:rPr>
      </w:pPr>
      <w:r>
        <w:rPr>
          <w:rFonts w:ascii="Calibri" w:hAnsi="Calibri" w:cs="Calibri"/>
          <w:color w:val="000000"/>
        </w:rPr>
        <w:t>Wykonawca zgłosi do dokonania przez zamawiającego odbioru robót przerwanych oraz robót zabezpieczających, jeżeli odstąpienie od umowy nastąpiło z przyczyn, za które Wykonawca nie odpowiada,</w:t>
      </w:r>
    </w:p>
    <w:p w14:paraId="08327A10" w14:textId="77777777" w:rsidR="004B41E1" w:rsidRDefault="004B41E1">
      <w:pPr>
        <w:pStyle w:val="NormalnyWeb"/>
        <w:numPr>
          <w:ilvl w:val="0"/>
          <w:numId w:val="18"/>
        </w:numPr>
        <w:suppressAutoHyphens w:val="0"/>
        <w:spacing w:before="0" w:after="0"/>
        <w:ind w:left="567" w:hanging="283"/>
        <w:jc w:val="both"/>
        <w:rPr>
          <w:rFonts w:ascii="Calibri" w:hAnsi="Calibri" w:cs="Calibri"/>
          <w:color w:val="000000"/>
        </w:rPr>
      </w:pPr>
      <w:r>
        <w:rPr>
          <w:rFonts w:ascii="Calibri" w:hAnsi="Calibri" w:cs="Calibri"/>
          <w:color w:val="000000"/>
        </w:rPr>
        <w:t>Wykonawca niezwłocznie, a najpóźniej w terminie 30 dni od daty odstąpienia od umowy, usunie z terenu budowy urządzenia zaplecza przez niego dostarczone lub wniesione,</w:t>
      </w:r>
    </w:p>
    <w:p w14:paraId="138177CE" w14:textId="77777777" w:rsidR="004B41E1" w:rsidRDefault="004B41E1">
      <w:pPr>
        <w:pStyle w:val="NormalnyWeb"/>
        <w:numPr>
          <w:ilvl w:val="0"/>
          <w:numId w:val="18"/>
        </w:numPr>
        <w:suppressAutoHyphens w:val="0"/>
        <w:spacing w:before="0" w:after="0"/>
        <w:ind w:left="567" w:hanging="283"/>
        <w:jc w:val="both"/>
        <w:rPr>
          <w:rFonts w:ascii="Calibri" w:hAnsi="Calibri" w:cs="Calibri"/>
          <w:color w:val="000000"/>
        </w:rPr>
      </w:pPr>
      <w:r>
        <w:rPr>
          <w:rFonts w:ascii="Calibri" w:hAnsi="Calibri" w:cs="Calibri"/>
          <w:color w:val="000000"/>
        </w:rPr>
        <w:t>Zamawiający w razie odstąpienia od umowy z przyczyn, za które Wykonawca nie odpowiada, obowiązany jest do:</w:t>
      </w:r>
    </w:p>
    <w:p w14:paraId="68DDD1F4" w14:textId="77777777" w:rsidR="004B41E1" w:rsidRDefault="004B41E1">
      <w:pPr>
        <w:pStyle w:val="NormalnyWeb"/>
        <w:numPr>
          <w:ilvl w:val="0"/>
          <w:numId w:val="16"/>
        </w:numPr>
        <w:suppressAutoHyphens w:val="0"/>
        <w:spacing w:before="0" w:after="0"/>
        <w:ind w:left="851" w:hanging="284"/>
        <w:jc w:val="both"/>
        <w:rPr>
          <w:rFonts w:ascii="Calibri" w:hAnsi="Calibri" w:cs="Calibri"/>
          <w:color w:val="000000"/>
        </w:rPr>
      </w:pPr>
      <w:r>
        <w:rPr>
          <w:rFonts w:ascii="Calibri" w:hAnsi="Calibri" w:cs="Calibri"/>
          <w:color w:val="000000"/>
        </w:rPr>
        <w:t>dokonania odbioru robót przerwanych oraz do zapłaty wynagrodzenia za roboty, które zostały wykonane do dnia odstąpienia,</w:t>
      </w:r>
    </w:p>
    <w:p w14:paraId="20CC7FB8" w14:textId="77777777" w:rsidR="004B41E1" w:rsidRDefault="004B41E1">
      <w:pPr>
        <w:pStyle w:val="NormalnyWeb"/>
        <w:numPr>
          <w:ilvl w:val="0"/>
          <w:numId w:val="16"/>
        </w:numPr>
        <w:suppressAutoHyphens w:val="0"/>
        <w:spacing w:before="0" w:after="0"/>
        <w:ind w:left="851" w:hanging="284"/>
        <w:jc w:val="both"/>
        <w:rPr>
          <w:rFonts w:ascii="Calibri" w:hAnsi="Calibri" w:cs="Calibri"/>
        </w:rPr>
      </w:pPr>
      <w:r>
        <w:rPr>
          <w:rFonts w:ascii="Calibri" w:hAnsi="Calibri" w:cs="Calibri"/>
          <w:color w:val="000000"/>
        </w:rPr>
        <w:t xml:space="preserve">przejęcia od Wykonawcy pod swój dozór terenu budowy. </w:t>
      </w:r>
    </w:p>
    <w:p w14:paraId="604C75E8" w14:textId="77777777" w:rsidR="004B41E1" w:rsidRDefault="004B41E1">
      <w:pPr>
        <w:pStyle w:val="NormalnyWeb"/>
        <w:suppressAutoHyphens w:val="0"/>
        <w:spacing w:before="0" w:after="0"/>
        <w:jc w:val="both"/>
        <w:rPr>
          <w:rFonts w:ascii="Calibri" w:hAnsi="Calibri" w:cs="Calibri"/>
        </w:rPr>
      </w:pPr>
    </w:p>
    <w:p w14:paraId="70542ABB" w14:textId="77777777" w:rsidR="004B41E1" w:rsidRDefault="004B41E1">
      <w:pPr>
        <w:pStyle w:val="western"/>
        <w:jc w:val="center"/>
        <w:rPr>
          <w:rFonts w:ascii="Calibri" w:hAnsi="Calibri" w:cs="Calibri"/>
        </w:rPr>
      </w:pPr>
      <w:r>
        <w:rPr>
          <w:rFonts w:ascii="Calibri" w:hAnsi="Calibri" w:cs="Calibri"/>
          <w:b/>
          <w:bCs/>
        </w:rPr>
        <w:lastRenderedPageBreak/>
        <w:t>§ 27</w:t>
      </w:r>
    </w:p>
    <w:p w14:paraId="67F845E3" w14:textId="77777777" w:rsidR="004B41E1" w:rsidRDefault="004B41E1">
      <w:pPr>
        <w:pStyle w:val="NormalnyWeb"/>
        <w:numPr>
          <w:ilvl w:val="6"/>
          <w:numId w:val="44"/>
        </w:numPr>
        <w:suppressAutoHyphens w:val="0"/>
        <w:spacing w:before="0" w:after="0"/>
        <w:ind w:left="284" w:hanging="284"/>
        <w:jc w:val="both"/>
        <w:rPr>
          <w:rFonts w:ascii="Calibri" w:hAnsi="Calibri" w:cs="Calibri"/>
          <w:color w:val="000000"/>
        </w:rPr>
      </w:pPr>
      <w:r>
        <w:rPr>
          <w:rFonts w:ascii="Calibri" w:hAnsi="Calibri" w:cs="Calibri"/>
          <w:color w:val="000000"/>
        </w:rPr>
        <w:t xml:space="preserve">W przypadku stwierdzenia przez Zamawiającego, że Wykonawcy wspólnie ubiegający się o udzielenie zamówienia wykonują roboty budowlane, dostawy lub usługi niezgodnie z oświadczeniem, które złożyli na podstawie art. 117 ust.4 ustawy Prawo zamówień publicznych, Zamawiający wzywa w formie pisemnej Wykonawców wspólnie ubiegających się o udzielenie zamówienia do ich wykonywania zgodnie z oświadczeniem, wyznaczając termin na podjęcie robót budowlanych, dostaw i usług przez właściwego Wykonawcę wspólnie ubiegającego się o udzielenie zamówienia. </w:t>
      </w:r>
    </w:p>
    <w:p w14:paraId="3A9DFC58" w14:textId="77777777" w:rsidR="004B41E1" w:rsidRDefault="004B41E1">
      <w:pPr>
        <w:pStyle w:val="NormalnyWeb"/>
        <w:numPr>
          <w:ilvl w:val="3"/>
          <w:numId w:val="44"/>
        </w:numPr>
        <w:spacing w:before="0" w:after="0"/>
        <w:ind w:left="284" w:hanging="284"/>
        <w:jc w:val="both"/>
        <w:rPr>
          <w:rFonts w:ascii="Calibri" w:hAnsi="Calibri" w:cs="Calibri"/>
          <w:b/>
          <w:bCs/>
          <w:color w:val="000000"/>
        </w:rPr>
      </w:pPr>
      <w:r>
        <w:rPr>
          <w:rFonts w:ascii="Calibri" w:hAnsi="Calibri" w:cs="Calibri"/>
          <w:color w:val="000000"/>
        </w:rPr>
        <w:t>Jeżeli pomimo wezwania, o którym mowa w ust. 1 niniejszego paragrafu i po upływie wyznaczonego terminu Wykonawcy wspólnie ubiegających się o udzielenie zamówienia w dalszym ciągu wykonują roboty budowlane, dostawy lub usługi niezgodnie z oświadczeniem, które złożyli zgodnie z art. 117 ust.4 ustawy Prawo zamówień publicznych, to Zamawiający może odstąpić od niniejszej umowy. Odstąpienie od umowy na tej podstawie winno nastąpić w terminie 30 dni od dnia wystąpienia okoliczności stanowiącej podstawę do odstąpienia w formie pisemnej pod rygorem nieważności takiego oświadczenia i powinno zawierać uzasadnienie. W razie odstąpienia od umowy mają zastosowanie postanowienia §26 ust.4 niniejszej umowy</w:t>
      </w:r>
      <w:r>
        <w:rPr>
          <w:rFonts w:ascii="Calibri" w:hAnsi="Calibri" w:cs="Calibri"/>
          <w:color w:val="000000"/>
          <w:lang w:val="de-DE"/>
        </w:rPr>
        <w:t>.</w:t>
      </w:r>
    </w:p>
    <w:p w14:paraId="59E67E81" w14:textId="77777777" w:rsidR="004B41E1" w:rsidRDefault="004B41E1">
      <w:pPr>
        <w:pStyle w:val="NormalnyWeb"/>
        <w:jc w:val="center"/>
        <w:rPr>
          <w:rFonts w:ascii="Calibri" w:hAnsi="Calibri" w:cs="Calibri"/>
          <w:color w:val="000000"/>
        </w:rPr>
      </w:pPr>
      <w:r>
        <w:rPr>
          <w:rFonts w:ascii="Calibri" w:hAnsi="Calibri" w:cs="Calibri"/>
          <w:b/>
          <w:bCs/>
          <w:color w:val="000000"/>
        </w:rPr>
        <w:t>§ 28</w:t>
      </w:r>
    </w:p>
    <w:p w14:paraId="7A900017" w14:textId="77777777" w:rsidR="004B41E1" w:rsidRDefault="004B41E1">
      <w:pPr>
        <w:pStyle w:val="NormalnyWeb"/>
        <w:spacing w:before="0" w:after="0"/>
        <w:jc w:val="both"/>
        <w:rPr>
          <w:rFonts w:ascii="Calibri" w:hAnsi="Calibri" w:cs="Calibri"/>
          <w:color w:val="000000"/>
        </w:rPr>
      </w:pPr>
      <w:r>
        <w:rPr>
          <w:rFonts w:ascii="Calibri" w:hAnsi="Calibri" w:cs="Calibri"/>
          <w:color w:val="000000"/>
        </w:rPr>
        <w:t>W przypadku wystąpienia konieczności powierzenia Wykonawcy danych osobowych, Zamawiający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odrębną umową powierzy Wykonawcy przetwarzanie danych osobowych niezbędnych do realizacji niniejszej umowy.</w:t>
      </w:r>
    </w:p>
    <w:p w14:paraId="01605B69" w14:textId="77777777" w:rsidR="004B41E1" w:rsidRDefault="004B41E1">
      <w:pPr>
        <w:pStyle w:val="NormalnyWeb"/>
        <w:spacing w:before="0" w:after="0"/>
        <w:jc w:val="both"/>
        <w:rPr>
          <w:rFonts w:ascii="Calibri" w:hAnsi="Calibri" w:cs="Calibri"/>
          <w:color w:val="000000"/>
        </w:rPr>
      </w:pPr>
    </w:p>
    <w:p w14:paraId="689F71BB" w14:textId="77777777" w:rsidR="004B41E1" w:rsidRDefault="004B41E1">
      <w:pPr>
        <w:pStyle w:val="NormalnyWeb"/>
        <w:jc w:val="center"/>
        <w:rPr>
          <w:rFonts w:ascii="Calibri" w:hAnsi="Calibri" w:cs="Calibri"/>
        </w:rPr>
      </w:pPr>
      <w:r>
        <w:rPr>
          <w:rFonts w:ascii="Calibri" w:hAnsi="Calibri" w:cs="Calibri"/>
          <w:b/>
          <w:bCs/>
          <w:color w:val="000000"/>
        </w:rPr>
        <w:t>§ 29</w:t>
      </w:r>
    </w:p>
    <w:p w14:paraId="47DB01AE" w14:textId="77777777" w:rsidR="004B41E1" w:rsidRDefault="004B41E1">
      <w:pPr>
        <w:pStyle w:val="western"/>
        <w:numPr>
          <w:ilvl w:val="0"/>
          <w:numId w:val="63"/>
        </w:numPr>
        <w:tabs>
          <w:tab w:val="left" w:pos="288"/>
        </w:tabs>
        <w:spacing w:before="0" w:after="0"/>
        <w:ind w:left="283" w:hanging="340"/>
        <w:jc w:val="both"/>
        <w:rPr>
          <w:rFonts w:ascii="Calibri" w:hAnsi="Calibri" w:cs="Calibri"/>
        </w:rPr>
      </w:pPr>
      <w:r>
        <w:rPr>
          <w:rFonts w:ascii="Calibri" w:hAnsi="Calibri" w:cs="Calibri"/>
        </w:rPr>
        <w:t>Ewentualne spory o roszczenia cywilnoprawne w sprawach, w których zawarcie ugody jest dopuszczalne, które mogą wyniknąć w związku z realizacją niniejszej umowy pomiędzy Zamawiającym a Wykonawcą, Strony będą próbować rozstrzygnąć polubownie, a w szczególności poprzez mediację lub inne polubowne sposoby rozwiązani sporu przed Sądem Polubownym przy Prokuratorii Generalnej Rzeczypospolitej Polskiej.</w:t>
      </w:r>
    </w:p>
    <w:p w14:paraId="37DC40FC" w14:textId="77777777" w:rsidR="004B41E1" w:rsidRDefault="004B41E1">
      <w:pPr>
        <w:pStyle w:val="western"/>
        <w:numPr>
          <w:ilvl w:val="0"/>
          <w:numId w:val="63"/>
        </w:numPr>
        <w:tabs>
          <w:tab w:val="left" w:pos="288"/>
        </w:tabs>
        <w:spacing w:before="0" w:after="0"/>
        <w:ind w:left="283" w:hanging="340"/>
        <w:jc w:val="both"/>
        <w:rPr>
          <w:rFonts w:ascii="Calibri" w:hAnsi="Calibri" w:cs="Calibri"/>
        </w:rPr>
      </w:pPr>
      <w:r>
        <w:rPr>
          <w:rFonts w:ascii="Calibri" w:hAnsi="Calibri" w:cs="Calibri"/>
        </w:rPr>
        <w:t>W pozostałych przypadkach, nieobjętych dyspozycją zapisu zawartego powyżej w ust. 1, pozostałe spory wynikające z niniejszej umowy rozpoznawać będzie sąd powszechny właściwy dla siedziby Zamawiającego.</w:t>
      </w:r>
    </w:p>
    <w:p w14:paraId="17B5D60C" w14:textId="77777777" w:rsidR="004B41E1" w:rsidRDefault="004B41E1">
      <w:pPr>
        <w:pStyle w:val="western"/>
        <w:spacing w:before="0"/>
        <w:jc w:val="both"/>
        <w:rPr>
          <w:rFonts w:ascii="Calibri" w:hAnsi="Calibri" w:cs="Calibri"/>
        </w:rPr>
      </w:pPr>
    </w:p>
    <w:p w14:paraId="35E13D50" w14:textId="77777777" w:rsidR="004B41E1" w:rsidRDefault="004B41E1">
      <w:pPr>
        <w:pStyle w:val="NormalnyWeb"/>
        <w:jc w:val="center"/>
        <w:rPr>
          <w:rFonts w:ascii="Calibri" w:hAnsi="Calibri" w:cs="Calibri"/>
          <w:color w:val="000000"/>
        </w:rPr>
      </w:pPr>
      <w:r>
        <w:rPr>
          <w:rFonts w:ascii="Calibri" w:hAnsi="Calibri" w:cs="Calibri"/>
          <w:b/>
          <w:bCs/>
          <w:color w:val="000000"/>
        </w:rPr>
        <w:t>§ 30</w:t>
      </w:r>
    </w:p>
    <w:p w14:paraId="1CF9ED52" w14:textId="77777777" w:rsidR="004B41E1" w:rsidRDefault="004B41E1">
      <w:pPr>
        <w:pStyle w:val="NormalnyWeb"/>
        <w:spacing w:before="0" w:after="0"/>
        <w:jc w:val="both"/>
        <w:rPr>
          <w:rFonts w:ascii="Calibri" w:hAnsi="Calibri" w:cs="Calibri"/>
          <w:color w:val="000000"/>
        </w:rPr>
      </w:pPr>
      <w:r>
        <w:rPr>
          <w:rFonts w:ascii="Calibri" w:hAnsi="Calibri" w:cs="Calibri"/>
          <w:color w:val="000000"/>
        </w:rPr>
        <w:t>W sprawach nieuregulowanych niniejszą umową mają zastosowanie odpowiednie przepisy prawa powszechnie obowiązującego, w tym przepisy kodeksu cywilnego.</w:t>
      </w:r>
    </w:p>
    <w:p w14:paraId="3B1232AA" w14:textId="77777777" w:rsidR="004B41E1" w:rsidRDefault="004B41E1">
      <w:pPr>
        <w:pStyle w:val="NormalnyWeb"/>
        <w:spacing w:before="0" w:after="0"/>
        <w:jc w:val="both"/>
        <w:rPr>
          <w:rFonts w:ascii="Calibri" w:hAnsi="Calibri" w:cs="Calibri"/>
          <w:color w:val="000000"/>
        </w:rPr>
      </w:pPr>
    </w:p>
    <w:p w14:paraId="442E6F5C" w14:textId="77777777" w:rsidR="004B41E1" w:rsidRDefault="004B41E1">
      <w:pPr>
        <w:pStyle w:val="NormalnyWeb"/>
        <w:jc w:val="center"/>
        <w:rPr>
          <w:rFonts w:ascii="Calibri" w:hAnsi="Calibri" w:cs="Calibri"/>
          <w:color w:val="000000"/>
        </w:rPr>
      </w:pPr>
      <w:r>
        <w:rPr>
          <w:rFonts w:ascii="Calibri" w:hAnsi="Calibri" w:cs="Calibri"/>
          <w:b/>
          <w:bCs/>
          <w:color w:val="000000"/>
        </w:rPr>
        <w:t>§ 31</w:t>
      </w:r>
    </w:p>
    <w:p w14:paraId="447300D3" w14:textId="77777777" w:rsidR="004B41E1" w:rsidRDefault="004B41E1">
      <w:pPr>
        <w:pStyle w:val="NormalnyWeb"/>
        <w:spacing w:before="0" w:after="0"/>
        <w:jc w:val="both"/>
        <w:rPr>
          <w:rFonts w:ascii="Calibri" w:hAnsi="Calibri" w:cs="Calibri"/>
          <w:color w:val="000000"/>
          <w:lang w:val="de-DE"/>
        </w:rPr>
      </w:pPr>
      <w:r>
        <w:rPr>
          <w:rFonts w:ascii="Calibri" w:hAnsi="Calibri" w:cs="Calibri"/>
          <w:color w:val="000000"/>
        </w:rPr>
        <w:t xml:space="preserve">Umowa niniejsza sporządzona została w 3 jednobrzmiących egzemplarzach, 2 egzemplarze dla Zamawiającego, 1 egzemplarz dla Wykonawcy. </w:t>
      </w:r>
    </w:p>
    <w:p w14:paraId="0AF387C8" w14:textId="77777777" w:rsidR="004B41E1" w:rsidRDefault="004B41E1">
      <w:pPr>
        <w:pStyle w:val="NormalnyWeb"/>
        <w:spacing w:before="0" w:after="0"/>
        <w:jc w:val="both"/>
        <w:rPr>
          <w:rFonts w:ascii="Calibri" w:hAnsi="Calibri" w:cs="Calibri"/>
          <w:color w:val="000000"/>
          <w:lang w:val="de-DE"/>
        </w:rPr>
      </w:pPr>
    </w:p>
    <w:p w14:paraId="3BACB110" w14:textId="77777777" w:rsidR="004B41E1" w:rsidRDefault="004B41E1">
      <w:pPr>
        <w:pStyle w:val="western"/>
        <w:jc w:val="center"/>
        <w:rPr>
          <w:rFonts w:ascii="Calibri" w:hAnsi="Calibri" w:cs="Calibri"/>
          <w:b/>
          <w:bCs/>
        </w:rPr>
      </w:pPr>
      <w:r>
        <w:rPr>
          <w:rFonts w:ascii="Calibri" w:hAnsi="Calibri" w:cs="Calibri"/>
          <w:b/>
          <w:bCs/>
        </w:rPr>
        <w:lastRenderedPageBreak/>
        <w:t>§ 32</w:t>
      </w:r>
    </w:p>
    <w:p w14:paraId="6B118F7F" w14:textId="77777777" w:rsidR="004B41E1" w:rsidRDefault="004B41E1">
      <w:pPr>
        <w:pStyle w:val="western"/>
        <w:spacing w:before="0" w:after="0"/>
        <w:jc w:val="both"/>
        <w:rPr>
          <w:rFonts w:ascii="Calibri" w:hAnsi="Calibri" w:cs="Calibri"/>
        </w:rPr>
      </w:pPr>
      <w:r>
        <w:rPr>
          <w:rFonts w:ascii="Calibri" w:hAnsi="Calibri" w:cs="Calibri"/>
          <w:b/>
          <w:bCs/>
        </w:rPr>
        <w:t>Wykaz załączników do umowy :</w:t>
      </w:r>
    </w:p>
    <w:p w14:paraId="1BBAEF6E" w14:textId="77777777" w:rsidR="004B41E1" w:rsidRDefault="004B41E1">
      <w:pPr>
        <w:pStyle w:val="western"/>
        <w:numPr>
          <w:ilvl w:val="3"/>
          <w:numId w:val="7"/>
        </w:numPr>
        <w:spacing w:before="0" w:after="0"/>
        <w:ind w:left="426"/>
        <w:jc w:val="both"/>
        <w:rPr>
          <w:rFonts w:ascii="Calibri" w:hAnsi="Calibri" w:cs="Calibri"/>
        </w:rPr>
      </w:pPr>
      <w:r>
        <w:rPr>
          <w:rFonts w:ascii="Calibri" w:hAnsi="Calibri" w:cs="Calibri"/>
        </w:rPr>
        <w:t>oferta Wykonawcy;</w:t>
      </w:r>
    </w:p>
    <w:p w14:paraId="6D7FFED6" w14:textId="77777777" w:rsidR="004B41E1" w:rsidRDefault="004B41E1">
      <w:pPr>
        <w:pStyle w:val="western"/>
        <w:numPr>
          <w:ilvl w:val="3"/>
          <w:numId w:val="7"/>
        </w:numPr>
        <w:spacing w:before="0" w:after="0"/>
        <w:ind w:left="426"/>
        <w:jc w:val="both"/>
        <w:rPr>
          <w:rFonts w:ascii="Calibri" w:hAnsi="Calibri" w:cs="Calibri"/>
        </w:rPr>
      </w:pPr>
      <w:r>
        <w:rPr>
          <w:rFonts w:ascii="Calibri" w:hAnsi="Calibri" w:cs="Calibri"/>
        </w:rPr>
        <w:t>wzór karty gwarancyjnej</w:t>
      </w:r>
    </w:p>
    <w:p w14:paraId="62605A91" w14:textId="77777777" w:rsidR="004B41E1" w:rsidRDefault="004B41E1">
      <w:pPr>
        <w:pStyle w:val="western"/>
        <w:numPr>
          <w:ilvl w:val="3"/>
          <w:numId w:val="7"/>
        </w:numPr>
        <w:spacing w:before="0" w:after="0"/>
        <w:ind w:left="426"/>
        <w:jc w:val="both"/>
        <w:rPr>
          <w:rFonts w:ascii="Calibri" w:hAnsi="Calibri" w:cs="Calibri"/>
        </w:rPr>
      </w:pPr>
      <w:r>
        <w:rPr>
          <w:rFonts w:ascii="Calibri" w:hAnsi="Calibri" w:cs="Calibri"/>
        </w:rPr>
        <w:t>wzór pełnomocnictwa</w:t>
      </w:r>
    </w:p>
    <w:p w14:paraId="257F4C36" w14:textId="77777777" w:rsidR="004B41E1" w:rsidRDefault="004B41E1">
      <w:pPr>
        <w:pStyle w:val="western"/>
        <w:spacing w:before="0" w:after="0"/>
        <w:jc w:val="both"/>
        <w:rPr>
          <w:rFonts w:ascii="Calibri" w:hAnsi="Calibri" w:cs="Calibri"/>
        </w:rPr>
      </w:pPr>
    </w:p>
    <w:p w14:paraId="1F9B7DCC" w14:textId="77777777" w:rsidR="004B41E1" w:rsidRDefault="004B41E1">
      <w:pPr>
        <w:pStyle w:val="western"/>
        <w:spacing w:before="0" w:after="0"/>
        <w:jc w:val="both"/>
        <w:rPr>
          <w:rFonts w:ascii="Calibri" w:hAnsi="Calibri" w:cs="Calibri"/>
        </w:rPr>
      </w:pPr>
    </w:p>
    <w:p w14:paraId="2B35CE35" w14:textId="77777777" w:rsidR="004B41E1" w:rsidRDefault="004B41E1">
      <w:pPr>
        <w:pStyle w:val="western"/>
        <w:spacing w:before="0" w:after="0"/>
        <w:jc w:val="both"/>
        <w:rPr>
          <w:rFonts w:ascii="Calibri" w:hAnsi="Calibri" w:cs="Calibri"/>
        </w:rPr>
      </w:pPr>
    </w:p>
    <w:p w14:paraId="4A348B97" w14:textId="77777777" w:rsidR="004B41E1" w:rsidRDefault="004B41E1">
      <w:pPr>
        <w:pStyle w:val="western"/>
        <w:spacing w:before="0" w:after="0"/>
        <w:jc w:val="both"/>
        <w:rPr>
          <w:rFonts w:ascii="Calibri" w:hAnsi="Calibri" w:cs="Calibri"/>
        </w:rPr>
      </w:pPr>
    </w:p>
    <w:p w14:paraId="5CDBEC81" w14:textId="77777777" w:rsidR="004B41E1" w:rsidRDefault="004B41E1">
      <w:pPr>
        <w:pStyle w:val="western"/>
        <w:spacing w:before="0" w:after="0"/>
        <w:jc w:val="both"/>
        <w:rPr>
          <w:rFonts w:ascii="Calibri" w:hAnsi="Calibri" w:cs="Calibri"/>
        </w:rPr>
      </w:pPr>
    </w:p>
    <w:p w14:paraId="7C0D0A18" w14:textId="77777777" w:rsidR="004B41E1" w:rsidRDefault="004B41E1">
      <w:pPr>
        <w:pStyle w:val="western"/>
        <w:spacing w:before="0" w:after="0"/>
        <w:jc w:val="both"/>
        <w:rPr>
          <w:rFonts w:ascii="Calibri" w:hAnsi="Calibri" w:cs="Calibri"/>
        </w:rPr>
      </w:pPr>
    </w:p>
    <w:p w14:paraId="1B4936E1" w14:textId="77777777" w:rsidR="004B41E1" w:rsidRDefault="004B41E1">
      <w:pPr>
        <w:pStyle w:val="western"/>
        <w:spacing w:before="0" w:after="0"/>
        <w:jc w:val="both"/>
        <w:rPr>
          <w:rFonts w:ascii="Calibri" w:hAnsi="Calibri" w:cs="Calibri"/>
        </w:rPr>
      </w:pPr>
    </w:p>
    <w:p w14:paraId="62CB0877" w14:textId="77777777" w:rsidR="004B41E1" w:rsidRDefault="004B41E1">
      <w:pPr>
        <w:pStyle w:val="western"/>
        <w:spacing w:before="0" w:after="0"/>
        <w:jc w:val="both"/>
        <w:rPr>
          <w:rFonts w:ascii="Calibri" w:hAnsi="Calibri" w:cs="Calibri"/>
        </w:rPr>
      </w:pPr>
    </w:p>
    <w:p w14:paraId="221095F3" w14:textId="77777777" w:rsidR="004B41E1" w:rsidRDefault="004B41E1">
      <w:pPr>
        <w:pStyle w:val="western"/>
        <w:spacing w:before="0" w:after="0"/>
        <w:jc w:val="both"/>
        <w:rPr>
          <w:rFonts w:ascii="Calibri" w:hAnsi="Calibri" w:cs="Calibri"/>
          <w:color w:val="525252"/>
        </w:rPr>
      </w:pPr>
      <w:r>
        <w:rPr>
          <w:rFonts w:ascii="Calibri" w:hAnsi="Calibri" w:cs="Calibri"/>
          <w:b/>
          <w:bCs/>
          <w:color w:val="525252"/>
        </w:rPr>
        <w:t>………..…………………………                                      …..………………………………</w:t>
      </w:r>
    </w:p>
    <w:p w14:paraId="71554126" w14:textId="77777777" w:rsidR="004B41E1" w:rsidRDefault="004B41E1">
      <w:pPr>
        <w:pStyle w:val="western"/>
        <w:spacing w:before="0" w:after="0"/>
        <w:jc w:val="both"/>
        <w:rPr>
          <w:rFonts w:ascii="Calibri" w:hAnsi="Calibri" w:cs="Calibri"/>
          <w:color w:val="525252"/>
        </w:rPr>
      </w:pPr>
      <w:r>
        <w:rPr>
          <w:rFonts w:ascii="Calibri" w:hAnsi="Calibri" w:cs="Calibri"/>
          <w:color w:val="525252"/>
        </w:rPr>
        <w:t xml:space="preserve">           ZAMAWIAJĄCY                                                                  WYKONAWCA</w:t>
      </w:r>
    </w:p>
    <w:p w14:paraId="6EB13FA5" w14:textId="77777777" w:rsidR="004B41E1" w:rsidRDefault="004B41E1">
      <w:pPr>
        <w:pStyle w:val="western"/>
        <w:spacing w:after="240"/>
        <w:rPr>
          <w:rFonts w:ascii="Calibri" w:hAnsi="Calibri" w:cs="Calibri"/>
          <w:color w:val="525252"/>
        </w:rPr>
      </w:pPr>
    </w:p>
    <w:p w14:paraId="20E38C10" w14:textId="77777777" w:rsidR="004B41E1" w:rsidRDefault="004B41E1">
      <w:pPr>
        <w:pStyle w:val="western"/>
        <w:spacing w:after="240"/>
        <w:rPr>
          <w:rFonts w:ascii="Calibri" w:hAnsi="Calibri" w:cs="Calibri"/>
          <w:color w:val="525252"/>
        </w:rPr>
      </w:pPr>
    </w:p>
    <w:p w14:paraId="548103AC" w14:textId="77777777" w:rsidR="004B41E1" w:rsidRDefault="004B41E1">
      <w:pPr>
        <w:pStyle w:val="NormalnyWeb"/>
        <w:spacing w:after="0"/>
        <w:rPr>
          <w:rFonts w:ascii="Calibri" w:hAnsi="Calibri" w:cs="Calibri"/>
          <w:color w:val="525252"/>
        </w:rPr>
      </w:pPr>
    </w:p>
    <w:p w14:paraId="7476D0B9" w14:textId="77777777" w:rsidR="004B41E1" w:rsidRDefault="004B41E1">
      <w:pPr>
        <w:pStyle w:val="western"/>
        <w:pageBreakBefore/>
        <w:spacing w:before="0" w:after="0"/>
        <w:jc w:val="right"/>
        <w:rPr>
          <w:rFonts w:ascii="Calibri" w:hAnsi="Calibri" w:cs="Calibri"/>
          <w:i/>
          <w:iCs/>
        </w:rPr>
      </w:pPr>
      <w:r>
        <w:rPr>
          <w:rFonts w:ascii="Calibri" w:hAnsi="Calibri" w:cs="Calibri"/>
          <w:i/>
          <w:iCs/>
        </w:rPr>
        <w:lastRenderedPageBreak/>
        <w:t>Załącznik nr 2</w:t>
      </w:r>
    </w:p>
    <w:p w14:paraId="0D3230FC" w14:textId="77777777" w:rsidR="004B41E1" w:rsidRDefault="004B41E1">
      <w:pPr>
        <w:pStyle w:val="western"/>
        <w:spacing w:before="0" w:after="0"/>
        <w:jc w:val="right"/>
        <w:rPr>
          <w:rFonts w:ascii="Calibri" w:hAnsi="Calibri" w:cs="Calibri"/>
        </w:rPr>
      </w:pPr>
      <w:r>
        <w:rPr>
          <w:rFonts w:ascii="Calibri" w:hAnsi="Calibri" w:cs="Calibri"/>
          <w:i/>
          <w:iCs/>
        </w:rPr>
        <w:t>do projektu umowy</w:t>
      </w:r>
    </w:p>
    <w:p w14:paraId="598DFD0D" w14:textId="77777777" w:rsidR="004B41E1" w:rsidRDefault="004B41E1">
      <w:pPr>
        <w:pStyle w:val="western"/>
        <w:spacing w:before="0" w:after="0"/>
        <w:rPr>
          <w:rFonts w:ascii="Calibri" w:hAnsi="Calibri" w:cs="Calibri"/>
        </w:rPr>
      </w:pPr>
    </w:p>
    <w:p w14:paraId="3731BCD5" w14:textId="77777777" w:rsidR="004B41E1" w:rsidRDefault="004B41E1">
      <w:pPr>
        <w:pStyle w:val="western"/>
        <w:spacing w:before="0" w:after="0"/>
        <w:jc w:val="center"/>
        <w:rPr>
          <w:rFonts w:ascii="Calibri" w:hAnsi="Calibri" w:cs="Calibri"/>
          <w:b/>
        </w:rPr>
      </w:pPr>
      <w:r>
        <w:rPr>
          <w:rFonts w:ascii="Calibri" w:hAnsi="Calibri" w:cs="Calibri"/>
          <w:b/>
        </w:rPr>
        <w:t>W Z Ó R -</w:t>
      </w:r>
    </w:p>
    <w:p w14:paraId="0A25FA71" w14:textId="77777777" w:rsidR="004B41E1" w:rsidRDefault="004B41E1">
      <w:pPr>
        <w:pStyle w:val="western"/>
        <w:spacing w:before="0" w:after="0"/>
        <w:jc w:val="center"/>
        <w:rPr>
          <w:rFonts w:ascii="Calibri" w:hAnsi="Calibri" w:cs="Calibri"/>
          <w:b/>
        </w:rPr>
      </w:pPr>
      <w:r>
        <w:rPr>
          <w:rFonts w:ascii="Calibri" w:hAnsi="Calibri" w:cs="Calibri"/>
          <w:b/>
        </w:rPr>
        <w:t>KARTA GWARANCYJNA</w:t>
      </w:r>
    </w:p>
    <w:p w14:paraId="6E058A54" w14:textId="77777777" w:rsidR="004B41E1" w:rsidRDefault="004B41E1">
      <w:pPr>
        <w:pStyle w:val="western"/>
        <w:spacing w:before="0" w:after="0"/>
        <w:rPr>
          <w:rFonts w:ascii="Calibri" w:hAnsi="Calibri" w:cs="Calibri"/>
          <w:b/>
        </w:rPr>
      </w:pPr>
    </w:p>
    <w:p w14:paraId="6598AB14" w14:textId="77777777" w:rsidR="00A86622" w:rsidRDefault="004B41E1" w:rsidP="00A86622">
      <w:pPr>
        <w:spacing w:line="360" w:lineRule="auto"/>
        <w:ind w:right="86"/>
        <w:jc w:val="both"/>
        <w:rPr>
          <w:rFonts w:ascii="Calibri" w:hAnsi="Calibri" w:cs="Calibri"/>
          <w:b w:val="0"/>
          <w:szCs w:val="24"/>
        </w:rPr>
      </w:pPr>
      <w:r>
        <w:rPr>
          <w:rFonts w:ascii="Calibri" w:hAnsi="Calibri" w:cs="Calibri"/>
          <w:b w:val="0"/>
        </w:rPr>
        <w:t xml:space="preserve">na roboty budowlane objęte umową nr ….................................. z dnia ….................. na zadanie </w:t>
      </w:r>
      <w:proofErr w:type="spellStart"/>
      <w:r>
        <w:rPr>
          <w:rFonts w:ascii="Calibri" w:hAnsi="Calibri" w:cs="Calibri"/>
          <w:b w:val="0"/>
        </w:rPr>
        <w:t>pn</w:t>
      </w:r>
      <w:proofErr w:type="spellEnd"/>
      <w:r>
        <w:rPr>
          <w:rFonts w:ascii="Calibri" w:hAnsi="Calibri" w:cs="Calibri"/>
          <w:b w:val="0"/>
        </w:rPr>
        <w:t xml:space="preserve">: </w:t>
      </w:r>
      <w:r w:rsidR="00A86622">
        <w:rPr>
          <w:rFonts w:ascii="Calibri" w:hAnsi="Calibri" w:cs="Calibri"/>
          <w:b w:val="0"/>
          <w:bCs/>
          <w:szCs w:val="24"/>
        </w:rPr>
        <w:t xml:space="preserve">„Zaprojektowanie i wykonanie robót budowlanych dla zadania inwestycyjnego pn. </w:t>
      </w:r>
      <w:r w:rsidR="00A86622">
        <w:rPr>
          <w:rFonts w:ascii="Calibri" w:hAnsi="Calibri" w:cs="Calibri"/>
          <w:b w:val="0"/>
          <w:szCs w:val="24"/>
        </w:rPr>
        <w:t xml:space="preserve"> „Budowa oczyszczalni ścieków w miejscowości Szczeka -etap I</w:t>
      </w:r>
      <w:r w:rsidR="00A86622">
        <w:rPr>
          <w:rFonts w:ascii="Calibri" w:hAnsi="Calibri" w:cs="Calibri"/>
          <w:b w:val="0"/>
          <w:bCs/>
          <w:szCs w:val="24"/>
        </w:rPr>
        <w:t>”</w:t>
      </w:r>
      <w:r w:rsidR="00A86622">
        <w:rPr>
          <w:rFonts w:ascii="Calibri" w:hAnsi="Calibri" w:cs="Calibri"/>
          <w:b w:val="0"/>
          <w:szCs w:val="24"/>
        </w:rPr>
        <w:t>”</w:t>
      </w:r>
    </w:p>
    <w:p w14:paraId="2CE81421" w14:textId="77777777" w:rsidR="004B41E1" w:rsidRDefault="004B41E1">
      <w:pPr>
        <w:spacing w:line="360" w:lineRule="auto"/>
        <w:ind w:right="86"/>
        <w:jc w:val="both"/>
        <w:rPr>
          <w:rFonts w:ascii="Calibri" w:hAnsi="Calibri" w:cs="Calibri"/>
        </w:rPr>
      </w:pPr>
      <w:r>
        <w:rPr>
          <w:rFonts w:ascii="Calibri" w:hAnsi="Calibri" w:cs="Calibri"/>
          <w:b w:val="0"/>
          <w:bCs/>
        </w:rPr>
        <w:t>.</w:t>
      </w:r>
    </w:p>
    <w:p w14:paraId="5E59051C" w14:textId="77777777" w:rsidR="004B41E1" w:rsidRDefault="004B41E1">
      <w:pPr>
        <w:pStyle w:val="western"/>
        <w:spacing w:before="0" w:after="0"/>
        <w:jc w:val="both"/>
        <w:rPr>
          <w:rFonts w:ascii="Calibri" w:hAnsi="Calibri" w:cs="Calibri"/>
        </w:rPr>
      </w:pPr>
      <w:r>
        <w:rPr>
          <w:rFonts w:ascii="Calibri" w:hAnsi="Calibri" w:cs="Calibri"/>
        </w:rPr>
        <w:t>Gwarantem jest ………………………………………………………..…………………………… z siedzibą: ……………………………………. będący Wykonawcą ww. zadania.</w:t>
      </w:r>
    </w:p>
    <w:p w14:paraId="1825FC2F" w14:textId="77777777" w:rsidR="004B41E1" w:rsidRDefault="004B41E1">
      <w:pPr>
        <w:pStyle w:val="western"/>
        <w:spacing w:before="0" w:after="0"/>
        <w:jc w:val="both"/>
        <w:rPr>
          <w:rFonts w:ascii="Calibri" w:hAnsi="Calibri" w:cs="Calibri"/>
          <w:b/>
          <w:bCs/>
        </w:rPr>
      </w:pPr>
      <w:r>
        <w:rPr>
          <w:rFonts w:ascii="Calibri" w:hAnsi="Calibri" w:cs="Calibri"/>
        </w:rPr>
        <w:t>Uprawnionym z tytułu niniejszej gwarancji jest Gmina Rytwiany, 28-236 Rytwiany, ul Staszowska 15 zwana dalej Zamawiającym</w:t>
      </w:r>
    </w:p>
    <w:p w14:paraId="044857F7" w14:textId="77777777" w:rsidR="004B41E1" w:rsidRDefault="004B41E1">
      <w:pPr>
        <w:pStyle w:val="western"/>
        <w:spacing w:after="0"/>
        <w:jc w:val="center"/>
        <w:rPr>
          <w:rFonts w:ascii="Calibri" w:hAnsi="Calibri" w:cs="Calibri"/>
          <w:b/>
          <w:bCs/>
        </w:rPr>
      </w:pPr>
      <w:r>
        <w:rPr>
          <w:rFonts w:ascii="Calibri" w:hAnsi="Calibri" w:cs="Calibri"/>
          <w:b/>
          <w:bCs/>
        </w:rPr>
        <w:t>§ 1</w:t>
      </w:r>
    </w:p>
    <w:p w14:paraId="66635DBE" w14:textId="77777777" w:rsidR="004B41E1" w:rsidRDefault="004B41E1">
      <w:pPr>
        <w:pStyle w:val="western"/>
        <w:spacing w:before="0"/>
        <w:jc w:val="center"/>
        <w:rPr>
          <w:rFonts w:ascii="Calibri" w:hAnsi="Calibri" w:cs="Calibri"/>
        </w:rPr>
      </w:pPr>
      <w:r>
        <w:rPr>
          <w:rFonts w:ascii="Calibri" w:hAnsi="Calibri" w:cs="Calibri"/>
          <w:b/>
          <w:bCs/>
        </w:rPr>
        <w:t>Przedmiot i termin gwarancji</w:t>
      </w:r>
    </w:p>
    <w:p w14:paraId="0D103903" w14:textId="22DABF57" w:rsidR="00A86622" w:rsidRDefault="004B41E1" w:rsidP="00A86622">
      <w:pPr>
        <w:spacing w:line="360" w:lineRule="auto"/>
        <w:ind w:right="86"/>
        <w:jc w:val="both"/>
        <w:rPr>
          <w:rFonts w:ascii="Calibri" w:hAnsi="Calibri" w:cs="Calibri"/>
          <w:b w:val="0"/>
          <w:szCs w:val="24"/>
        </w:rPr>
      </w:pPr>
      <w:r>
        <w:rPr>
          <w:rFonts w:ascii="Calibri" w:hAnsi="Calibri" w:cs="Calibri"/>
          <w:b w:val="0"/>
        </w:rPr>
        <w:t xml:space="preserve">Niniejsza gwarancja obejmuje całość przedmiotu: </w:t>
      </w:r>
      <w:r w:rsidR="00CD012F" w:rsidRPr="00CD012F">
        <w:rPr>
          <w:rFonts w:ascii="Calibri" w:hAnsi="Calibri" w:cs="Calibri"/>
          <w:b w:val="0"/>
          <w:bCs/>
          <w:szCs w:val="24"/>
        </w:rPr>
        <w:t>„Zaprojektowanie i wykonanie robót budowlanych dla zadania inwestycyjnego pn.  «Budowa oczyszczalni ścieków w miejscowości Szczeka - etap I»”</w:t>
      </w:r>
    </w:p>
    <w:p w14:paraId="4267ECA6" w14:textId="77777777" w:rsidR="004B41E1" w:rsidRDefault="004B41E1">
      <w:pPr>
        <w:spacing w:line="360" w:lineRule="auto"/>
        <w:ind w:right="86"/>
        <w:jc w:val="both"/>
        <w:rPr>
          <w:rFonts w:ascii="Calibri" w:hAnsi="Calibri" w:cs="Calibri"/>
          <w:bCs/>
        </w:rPr>
      </w:pPr>
    </w:p>
    <w:p w14:paraId="27EE7DDD" w14:textId="77777777" w:rsidR="004B41E1" w:rsidRDefault="004B41E1">
      <w:pPr>
        <w:pStyle w:val="western"/>
        <w:numPr>
          <w:ilvl w:val="0"/>
          <w:numId w:val="25"/>
        </w:numPr>
        <w:suppressAutoHyphens w:val="0"/>
        <w:ind w:left="284" w:hanging="284"/>
        <w:jc w:val="both"/>
        <w:rPr>
          <w:rFonts w:ascii="Calibri" w:hAnsi="Calibri" w:cs="Calibri"/>
        </w:rPr>
      </w:pPr>
      <w:r>
        <w:rPr>
          <w:rFonts w:ascii="Calibri" w:hAnsi="Calibri" w:cs="Calibri"/>
          <w:b/>
          <w:bCs/>
        </w:rPr>
        <w:t xml:space="preserve"> </w:t>
      </w:r>
      <w:r>
        <w:rPr>
          <w:rFonts w:ascii="Calibri" w:hAnsi="Calibri" w:cs="Calibri"/>
        </w:rPr>
        <w:t>określonego w Umowie oraz innych dokumentach załączonych do SWZ.</w:t>
      </w:r>
    </w:p>
    <w:p w14:paraId="035F4DCC" w14:textId="77777777" w:rsidR="004B41E1" w:rsidRDefault="004B41E1">
      <w:pPr>
        <w:pStyle w:val="western"/>
        <w:numPr>
          <w:ilvl w:val="0"/>
          <w:numId w:val="25"/>
        </w:numPr>
        <w:suppressAutoHyphens w:val="0"/>
        <w:spacing w:before="0" w:after="0"/>
        <w:ind w:left="284" w:hanging="284"/>
        <w:jc w:val="both"/>
        <w:rPr>
          <w:rFonts w:ascii="Calibri" w:hAnsi="Calibri" w:cs="Calibri"/>
        </w:rPr>
      </w:pPr>
      <w:r>
        <w:rPr>
          <w:rFonts w:ascii="Calibri" w:hAnsi="Calibri" w:cs="Calibri"/>
        </w:rPr>
        <w:t>Gwarant odpowiada wobec Zamawiającego z tytułu niniejszej Karty Gwarancyjnej za cały przedmiot Umowy Nr ............................................................................ z dnia …....................., w tym także za części realizowane przez podwykonawców.</w:t>
      </w:r>
    </w:p>
    <w:p w14:paraId="7A383BA9" w14:textId="77777777" w:rsidR="004B41E1" w:rsidRDefault="004B41E1">
      <w:pPr>
        <w:pStyle w:val="western"/>
        <w:numPr>
          <w:ilvl w:val="0"/>
          <w:numId w:val="25"/>
        </w:numPr>
        <w:suppressAutoHyphens w:val="0"/>
        <w:spacing w:before="0" w:after="0"/>
        <w:ind w:left="284" w:hanging="284"/>
        <w:jc w:val="both"/>
        <w:rPr>
          <w:rFonts w:ascii="Calibri" w:hAnsi="Calibri" w:cs="Calibri"/>
        </w:rPr>
      </w:pPr>
      <w:r>
        <w:rPr>
          <w:rFonts w:ascii="Calibri" w:hAnsi="Calibri" w:cs="Calibri"/>
        </w:rPr>
        <w:t xml:space="preserve">Gwarant jest odpowiedzialny wobec Zamawiającego za realizację wszystkich zobowiązań, </w:t>
      </w:r>
      <w:r>
        <w:rPr>
          <w:rFonts w:ascii="Calibri" w:hAnsi="Calibri" w:cs="Calibri"/>
        </w:rPr>
        <w:br/>
        <w:t>o których mowa w § 2 ust. 2 niniejszej Karty Gwarancyjnej.</w:t>
      </w:r>
    </w:p>
    <w:p w14:paraId="5A55B735" w14:textId="77777777" w:rsidR="004B41E1" w:rsidRDefault="004B41E1">
      <w:pPr>
        <w:pStyle w:val="western"/>
        <w:numPr>
          <w:ilvl w:val="0"/>
          <w:numId w:val="25"/>
        </w:numPr>
        <w:suppressAutoHyphens w:val="0"/>
        <w:spacing w:before="0" w:after="0"/>
        <w:ind w:left="284" w:hanging="284"/>
        <w:jc w:val="both"/>
        <w:rPr>
          <w:rFonts w:ascii="Calibri" w:hAnsi="Calibri" w:cs="Calibri"/>
        </w:rPr>
      </w:pPr>
      <w:r>
        <w:rPr>
          <w:rFonts w:ascii="Calibri" w:hAnsi="Calibri" w:cs="Calibri"/>
        </w:rPr>
        <w:t>Okres gwarancji wynosi …............ miesięcy, licząc od dnia bezusterkowego protokolarnego odbioru końcowego robót.</w:t>
      </w:r>
    </w:p>
    <w:p w14:paraId="25624CFD" w14:textId="77777777" w:rsidR="004B41E1" w:rsidRDefault="004B41E1">
      <w:pPr>
        <w:pStyle w:val="western"/>
        <w:numPr>
          <w:ilvl w:val="0"/>
          <w:numId w:val="25"/>
        </w:numPr>
        <w:suppressAutoHyphens w:val="0"/>
        <w:spacing w:before="0" w:after="0"/>
        <w:ind w:left="284" w:hanging="284"/>
        <w:jc w:val="both"/>
        <w:rPr>
          <w:rFonts w:ascii="Calibri" w:hAnsi="Calibri" w:cs="Calibri"/>
          <w:b/>
          <w:bCs/>
        </w:rPr>
      </w:pPr>
      <w:r>
        <w:rPr>
          <w:rFonts w:ascii="Calibri" w:hAnsi="Calibri" w:cs="Calibri"/>
        </w:rPr>
        <w:t xml:space="preserve">Ilekroć w niniejszej Karcie Gwarancyjnej jest mowa o wadzie należy przez to rozumieć wadę fizyczną, o której mowa w art. 556 § 1 ustawy z dnia 23 kwietnia 1964r. Kodeks cywilny </w:t>
      </w:r>
      <w:r>
        <w:rPr>
          <w:rFonts w:ascii="Calibri" w:hAnsi="Calibri" w:cs="Calibri"/>
        </w:rPr>
        <w:br/>
        <w:t>(t.j. Dz.U. 2022 poz. 1360 ze zm.).</w:t>
      </w:r>
    </w:p>
    <w:p w14:paraId="47304C7E" w14:textId="77777777" w:rsidR="004B41E1" w:rsidRDefault="004B41E1">
      <w:pPr>
        <w:pStyle w:val="western"/>
        <w:spacing w:after="0"/>
        <w:jc w:val="center"/>
        <w:rPr>
          <w:rFonts w:ascii="Calibri" w:hAnsi="Calibri" w:cs="Calibri"/>
          <w:b/>
          <w:bCs/>
        </w:rPr>
      </w:pPr>
      <w:r>
        <w:rPr>
          <w:rFonts w:ascii="Calibri" w:hAnsi="Calibri" w:cs="Calibri"/>
          <w:b/>
          <w:bCs/>
        </w:rPr>
        <w:t>§ 2</w:t>
      </w:r>
    </w:p>
    <w:p w14:paraId="22F35BA9" w14:textId="77777777" w:rsidR="004B41E1" w:rsidRDefault="004B41E1">
      <w:pPr>
        <w:pStyle w:val="western"/>
        <w:spacing w:before="0"/>
        <w:jc w:val="center"/>
        <w:rPr>
          <w:rFonts w:ascii="Calibri" w:hAnsi="Calibri" w:cs="Calibri"/>
        </w:rPr>
      </w:pPr>
      <w:r>
        <w:rPr>
          <w:rFonts w:ascii="Calibri" w:hAnsi="Calibri" w:cs="Calibri"/>
          <w:b/>
          <w:bCs/>
        </w:rPr>
        <w:t>Obowiązki i uprawnienia Stron</w:t>
      </w:r>
    </w:p>
    <w:p w14:paraId="6D102CB9" w14:textId="77777777" w:rsidR="004B41E1" w:rsidRDefault="004B41E1">
      <w:pPr>
        <w:pStyle w:val="western"/>
        <w:numPr>
          <w:ilvl w:val="3"/>
          <w:numId w:val="16"/>
        </w:numPr>
        <w:spacing w:before="0" w:after="0"/>
        <w:ind w:left="284" w:hanging="284"/>
        <w:jc w:val="both"/>
        <w:rPr>
          <w:rFonts w:ascii="Calibri" w:hAnsi="Calibri" w:cs="Calibri"/>
        </w:rPr>
      </w:pPr>
      <w:r>
        <w:rPr>
          <w:rFonts w:ascii="Calibri" w:hAnsi="Calibri" w:cs="Calibri"/>
        </w:rPr>
        <w:t>W przypadku wystąpienia jakiejkolwiek wady w przedmiocie Umowy Zamawiający uprawniony jest do:</w:t>
      </w:r>
    </w:p>
    <w:p w14:paraId="2090963E" w14:textId="77777777" w:rsidR="004B41E1" w:rsidRDefault="004B41E1">
      <w:pPr>
        <w:pStyle w:val="western"/>
        <w:numPr>
          <w:ilvl w:val="0"/>
          <w:numId w:val="41"/>
        </w:numPr>
        <w:spacing w:before="0" w:after="0"/>
        <w:ind w:left="567" w:hanging="283"/>
        <w:jc w:val="both"/>
        <w:rPr>
          <w:rFonts w:ascii="Calibri" w:hAnsi="Calibri" w:cs="Calibri"/>
        </w:rPr>
      </w:pPr>
      <w:r>
        <w:rPr>
          <w:rFonts w:ascii="Calibri" w:hAnsi="Calibri" w:cs="Calibri"/>
        </w:rPr>
        <w:t>żądania usunięcia wady, a w przypadku gdy dana rzecz wchodząca w zakres obiektu była już dwukrotnie naprawiana – do żądania wymiany tej rzeczy na nową, wolną od wad,</w:t>
      </w:r>
    </w:p>
    <w:p w14:paraId="65E084B0" w14:textId="77777777" w:rsidR="004B41E1" w:rsidRDefault="004B41E1">
      <w:pPr>
        <w:pStyle w:val="western"/>
        <w:numPr>
          <w:ilvl w:val="0"/>
          <w:numId w:val="41"/>
        </w:numPr>
        <w:spacing w:before="0" w:after="0"/>
        <w:ind w:left="567" w:hanging="283"/>
        <w:jc w:val="both"/>
        <w:rPr>
          <w:rFonts w:ascii="Calibri" w:hAnsi="Calibri" w:cs="Calibri"/>
        </w:rPr>
      </w:pPr>
      <w:r>
        <w:rPr>
          <w:rFonts w:ascii="Calibri" w:hAnsi="Calibri" w:cs="Calibri"/>
        </w:rPr>
        <w:t>wskazania trybu usunięcia wady/wymiany rzeczy na wolną od wad,</w:t>
      </w:r>
    </w:p>
    <w:p w14:paraId="714F4EAB" w14:textId="77777777" w:rsidR="004B41E1" w:rsidRDefault="004B41E1">
      <w:pPr>
        <w:pStyle w:val="western"/>
        <w:numPr>
          <w:ilvl w:val="0"/>
          <w:numId w:val="41"/>
        </w:numPr>
        <w:spacing w:before="0" w:after="0"/>
        <w:ind w:left="567" w:hanging="283"/>
        <w:jc w:val="both"/>
        <w:rPr>
          <w:rFonts w:ascii="Calibri" w:hAnsi="Calibri" w:cs="Calibri"/>
        </w:rPr>
      </w:pPr>
      <w:r>
        <w:rPr>
          <w:rFonts w:ascii="Calibri" w:hAnsi="Calibri" w:cs="Calibri"/>
        </w:rPr>
        <w:t>żądania od Gwaranta odszkodowania obejmującego zarówno poniesione straty, jak i utracone korzyści jakich doznał Zamawiający lub osoby trzecie, na skutek wystąpienia wad.</w:t>
      </w:r>
    </w:p>
    <w:p w14:paraId="0A89E432" w14:textId="77777777" w:rsidR="004B41E1" w:rsidRDefault="004B41E1">
      <w:pPr>
        <w:pStyle w:val="western"/>
        <w:numPr>
          <w:ilvl w:val="0"/>
          <w:numId w:val="41"/>
        </w:numPr>
        <w:spacing w:before="0" w:after="0"/>
        <w:ind w:left="567" w:hanging="283"/>
        <w:jc w:val="both"/>
        <w:rPr>
          <w:rFonts w:ascii="Calibri" w:hAnsi="Calibri" w:cs="Calibri"/>
        </w:rPr>
      </w:pPr>
      <w:r>
        <w:rPr>
          <w:rFonts w:ascii="Calibri" w:hAnsi="Calibri" w:cs="Calibri"/>
        </w:rPr>
        <w:lastRenderedPageBreak/>
        <w:t>żądania od Gwaranta kary umownej za opóźnienie w usunięciu wad/wymianę rzeczy na wolną od wad stwierdzoną przy odbiorze końcowym robót, przeglądzie gwarancyjnym, odbiorze pogwarancyjnym lub odbiorze w okresie rękojmi, w wysokości 0,5% wynagrodzenia brutto, o którym mowa w § 19 ust. 2 Umowy, na: ………………... zł za każdy dzień opóźnienia, liczony od upływu wyznaczonego zgodnie z postanowieniami § 24 Umowy na usunięcie wad.</w:t>
      </w:r>
    </w:p>
    <w:p w14:paraId="6703FF32" w14:textId="77777777" w:rsidR="004B41E1" w:rsidRDefault="004B41E1">
      <w:pPr>
        <w:pStyle w:val="western"/>
        <w:numPr>
          <w:ilvl w:val="3"/>
          <w:numId w:val="16"/>
        </w:numPr>
        <w:spacing w:before="0" w:after="0"/>
        <w:ind w:left="284" w:hanging="284"/>
        <w:jc w:val="both"/>
        <w:rPr>
          <w:rFonts w:ascii="Calibri" w:hAnsi="Calibri" w:cs="Calibri"/>
        </w:rPr>
      </w:pPr>
      <w:r>
        <w:rPr>
          <w:rFonts w:ascii="Calibri" w:hAnsi="Calibri" w:cs="Calibri"/>
        </w:rPr>
        <w:t>W przypadku wystąpienia jakiejkolwiek wady w przedmiocie Umowy Gwarant jest zobowiązany do:</w:t>
      </w:r>
    </w:p>
    <w:p w14:paraId="1F620160" w14:textId="77777777" w:rsidR="004B41E1" w:rsidRDefault="004B41E1">
      <w:pPr>
        <w:pStyle w:val="western"/>
        <w:numPr>
          <w:ilvl w:val="2"/>
          <w:numId w:val="47"/>
        </w:numPr>
        <w:tabs>
          <w:tab w:val="left" w:pos="567"/>
        </w:tabs>
        <w:spacing w:before="0" w:after="0"/>
        <w:ind w:left="567" w:hanging="283"/>
        <w:jc w:val="both"/>
        <w:rPr>
          <w:rFonts w:ascii="Calibri" w:hAnsi="Calibri" w:cs="Calibri"/>
        </w:rPr>
      </w:pPr>
      <w:r>
        <w:rPr>
          <w:rFonts w:ascii="Calibri" w:hAnsi="Calibri" w:cs="Calibri"/>
        </w:rPr>
        <w:t>terminowego spełnienia żądania Zamawiającego dotyczącego usunięcia wady, przy czym usunięcie wady może również nastąpić poprzez wymianę rzeczy wchodzącej w zakres przedmiotu Umowy na wolną od wad,</w:t>
      </w:r>
    </w:p>
    <w:p w14:paraId="0DDB7C0C" w14:textId="77777777" w:rsidR="004B41E1" w:rsidRDefault="004B41E1">
      <w:pPr>
        <w:pStyle w:val="western"/>
        <w:numPr>
          <w:ilvl w:val="2"/>
          <w:numId w:val="47"/>
        </w:numPr>
        <w:tabs>
          <w:tab w:val="left" w:pos="567"/>
        </w:tabs>
        <w:spacing w:before="0" w:after="0"/>
        <w:ind w:left="567" w:hanging="283"/>
        <w:jc w:val="both"/>
        <w:rPr>
          <w:rFonts w:ascii="Calibri" w:hAnsi="Calibri" w:cs="Calibri"/>
        </w:rPr>
      </w:pPr>
      <w:r>
        <w:rPr>
          <w:rFonts w:ascii="Calibri" w:hAnsi="Calibri" w:cs="Calibri"/>
        </w:rPr>
        <w:t>zapłaty odszkodowania, o którym mowa w ust. 1 lit. c,</w:t>
      </w:r>
    </w:p>
    <w:p w14:paraId="3832865E" w14:textId="77777777" w:rsidR="004B41E1" w:rsidRDefault="004B41E1">
      <w:pPr>
        <w:pStyle w:val="western"/>
        <w:numPr>
          <w:ilvl w:val="2"/>
          <w:numId w:val="47"/>
        </w:numPr>
        <w:tabs>
          <w:tab w:val="left" w:pos="567"/>
        </w:tabs>
        <w:spacing w:before="0" w:after="0"/>
        <w:ind w:left="567" w:hanging="283"/>
        <w:jc w:val="both"/>
        <w:rPr>
          <w:rFonts w:ascii="Calibri" w:hAnsi="Calibri" w:cs="Calibri"/>
        </w:rPr>
      </w:pPr>
      <w:r>
        <w:rPr>
          <w:rFonts w:ascii="Calibri" w:hAnsi="Calibri" w:cs="Calibri"/>
        </w:rPr>
        <w:t>zapłaty kary umownej, o której mowa w ust. 1 lit. d.</w:t>
      </w:r>
    </w:p>
    <w:p w14:paraId="05598BDC" w14:textId="77777777" w:rsidR="004B41E1" w:rsidRDefault="004B41E1">
      <w:pPr>
        <w:pStyle w:val="western"/>
        <w:numPr>
          <w:ilvl w:val="3"/>
          <w:numId w:val="16"/>
        </w:numPr>
        <w:suppressAutoHyphens w:val="0"/>
        <w:spacing w:before="0" w:after="0"/>
        <w:ind w:left="284" w:hanging="284"/>
        <w:jc w:val="both"/>
        <w:rPr>
          <w:rFonts w:ascii="Calibri" w:hAnsi="Calibri" w:cs="Calibri"/>
        </w:rPr>
      </w:pPr>
      <w:r>
        <w:rPr>
          <w:rFonts w:ascii="Calibri" w:hAnsi="Calibri" w:cs="Calibri"/>
        </w:rPr>
        <w:t>Niewykonanie przez Gwaranta obowiązków wynikających z niniejszej Karty Gwarancyjnej będzie miało skutek, o którym mowa w zapisach ustawy z dnia 11 września 2019r. Prawo zamówień publicznych.</w:t>
      </w:r>
    </w:p>
    <w:p w14:paraId="575723E1" w14:textId="77777777" w:rsidR="004B41E1" w:rsidRDefault="004B41E1">
      <w:pPr>
        <w:pStyle w:val="western"/>
        <w:numPr>
          <w:ilvl w:val="3"/>
          <w:numId w:val="16"/>
        </w:numPr>
        <w:suppressAutoHyphens w:val="0"/>
        <w:spacing w:before="0" w:after="0"/>
        <w:ind w:left="284" w:hanging="284"/>
        <w:jc w:val="both"/>
        <w:rPr>
          <w:rFonts w:ascii="Calibri" w:hAnsi="Calibri" w:cs="Calibri"/>
          <w:b/>
          <w:bCs/>
        </w:rPr>
      </w:pPr>
      <w:r>
        <w:rPr>
          <w:rFonts w:ascii="Calibri" w:hAnsi="Calibri" w:cs="Calibri"/>
        </w:rPr>
        <w:t>Ilekroć w dalszych postanowieniach jest mowa o usunięciu wady, należy przez to rozumieć naprawę wady lub jeżeli jest to możliwe wymianę rzeczy wchodzącej w zakres przedmiotu Umowy na wolną od wad.</w:t>
      </w:r>
    </w:p>
    <w:p w14:paraId="450847FA" w14:textId="77777777" w:rsidR="004B41E1" w:rsidRDefault="004B41E1">
      <w:pPr>
        <w:pStyle w:val="western"/>
        <w:spacing w:after="0"/>
        <w:jc w:val="center"/>
        <w:rPr>
          <w:rFonts w:ascii="Calibri" w:hAnsi="Calibri" w:cs="Calibri"/>
          <w:b/>
          <w:bCs/>
        </w:rPr>
      </w:pPr>
      <w:r>
        <w:rPr>
          <w:rFonts w:ascii="Calibri" w:hAnsi="Calibri" w:cs="Calibri"/>
          <w:b/>
          <w:bCs/>
        </w:rPr>
        <w:t>§ 3</w:t>
      </w:r>
    </w:p>
    <w:p w14:paraId="69BE2878" w14:textId="77777777" w:rsidR="004B41E1" w:rsidRDefault="004B41E1">
      <w:pPr>
        <w:pStyle w:val="western"/>
        <w:spacing w:before="0"/>
        <w:jc w:val="center"/>
        <w:rPr>
          <w:rFonts w:ascii="Calibri" w:hAnsi="Calibri" w:cs="Calibri"/>
        </w:rPr>
      </w:pPr>
      <w:r>
        <w:rPr>
          <w:rFonts w:ascii="Calibri" w:hAnsi="Calibri" w:cs="Calibri"/>
          <w:b/>
          <w:bCs/>
        </w:rPr>
        <w:t>Przeglądy gwarancyjne</w:t>
      </w:r>
    </w:p>
    <w:p w14:paraId="3F237DF4" w14:textId="77777777" w:rsidR="004B41E1" w:rsidRDefault="004B41E1">
      <w:pPr>
        <w:pStyle w:val="western"/>
        <w:numPr>
          <w:ilvl w:val="3"/>
          <w:numId w:val="18"/>
        </w:numPr>
        <w:spacing w:before="0" w:after="0"/>
        <w:ind w:left="284" w:hanging="284"/>
        <w:jc w:val="both"/>
        <w:rPr>
          <w:rFonts w:ascii="Calibri" w:hAnsi="Calibri" w:cs="Calibri"/>
        </w:rPr>
      </w:pPr>
      <w:r>
        <w:rPr>
          <w:rFonts w:ascii="Calibri" w:hAnsi="Calibri" w:cs="Calibri"/>
        </w:rPr>
        <w:t>Komisyjny przegląd gwarancyjny odbędzie się po upływie 12-stu, 24-ech miesięcy ...itd. od odbioru końcowego robót oraz przed upływem okresu gwarancji – w okresie obowiązywania niniejszej Gwarancji.</w:t>
      </w:r>
    </w:p>
    <w:p w14:paraId="4FA3C4DE" w14:textId="77777777" w:rsidR="004B41E1" w:rsidRDefault="004B41E1">
      <w:pPr>
        <w:pStyle w:val="western"/>
        <w:numPr>
          <w:ilvl w:val="3"/>
          <w:numId w:val="18"/>
        </w:numPr>
        <w:spacing w:before="0" w:after="0"/>
        <w:ind w:left="284" w:hanging="284"/>
        <w:jc w:val="both"/>
        <w:rPr>
          <w:rFonts w:ascii="Calibri" w:hAnsi="Calibri" w:cs="Calibri"/>
        </w:rPr>
      </w:pPr>
      <w:r>
        <w:rPr>
          <w:rFonts w:ascii="Calibri" w:hAnsi="Calibri" w:cs="Calibri"/>
        </w:rPr>
        <w:t>Datę, godzinę i miejsce dokonania przeglądu gwarancyjnego wyznacza Zamawiający lub Podmiot reprezentujący Zamawiającego, zawiadamiając o tym Gwaranta na piśmie (e-mailem lub faksem oraz listem poleconym z potwierdzeniem odbioru) z siedmiodniowym wyprzedzeniem.</w:t>
      </w:r>
    </w:p>
    <w:p w14:paraId="58C46093" w14:textId="77777777" w:rsidR="004B41E1" w:rsidRDefault="004B41E1">
      <w:pPr>
        <w:pStyle w:val="western"/>
        <w:numPr>
          <w:ilvl w:val="3"/>
          <w:numId w:val="18"/>
        </w:numPr>
        <w:spacing w:before="0" w:after="0"/>
        <w:ind w:left="284" w:hanging="284"/>
        <w:jc w:val="both"/>
        <w:rPr>
          <w:rFonts w:ascii="Calibri" w:hAnsi="Calibri" w:cs="Calibri"/>
        </w:rPr>
      </w:pPr>
      <w:r>
        <w:rPr>
          <w:rFonts w:ascii="Calibri" w:hAnsi="Calibri" w:cs="Calibri"/>
        </w:rPr>
        <w:t>Przegląd gwarancyjny dokonany będzie przez komisję składającą się z przedstawicieli Zamawiającego oraz Gwaranta w obecności Inspektora nadzoru.</w:t>
      </w:r>
    </w:p>
    <w:p w14:paraId="00B9BEC6" w14:textId="77777777" w:rsidR="004B41E1" w:rsidRDefault="004B41E1">
      <w:pPr>
        <w:pStyle w:val="western"/>
        <w:numPr>
          <w:ilvl w:val="3"/>
          <w:numId w:val="18"/>
        </w:numPr>
        <w:spacing w:before="0" w:after="0"/>
        <w:ind w:left="284" w:hanging="284"/>
        <w:jc w:val="both"/>
        <w:rPr>
          <w:rFonts w:ascii="Calibri" w:hAnsi="Calibri" w:cs="Calibri"/>
        </w:rPr>
      </w:pPr>
      <w:r>
        <w:rPr>
          <w:rFonts w:ascii="Calibri" w:hAnsi="Calibri" w:cs="Calibri"/>
        </w:rPr>
        <w:t>Jeżeli Gwarant został prawidłowo zawiadomiony o terminie i miejscu dokonania przeglądu gwarancyjnego niestawienie się jego przedstawicieli nie będzie wywoływało żadnych ujemnych skutków dla ważności i skuteczności ustaleń dokonanych przez komisję.</w:t>
      </w:r>
    </w:p>
    <w:p w14:paraId="70D85D76" w14:textId="77777777" w:rsidR="004B41E1" w:rsidRDefault="004B41E1">
      <w:pPr>
        <w:pStyle w:val="western"/>
        <w:numPr>
          <w:ilvl w:val="3"/>
          <w:numId w:val="18"/>
        </w:numPr>
        <w:spacing w:before="0" w:after="0"/>
        <w:ind w:left="284" w:hanging="284"/>
        <w:jc w:val="both"/>
        <w:rPr>
          <w:rFonts w:ascii="Calibri" w:hAnsi="Calibri" w:cs="Calibri"/>
          <w:b/>
          <w:bCs/>
        </w:rPr>
      </w:pPr>
      <w:r>
        <w:rPr>
          <w:rFonts w:ascii="Calibri" w:hAnsi="Calibri" w:cs="Calibri"/>
        </w:rPr>
        <w:t>Z każdego przeglądu gwarancyjnego sporządza się Protokół przeglądu gwarancyjnego w 3 egz., 1 egz. dla Gwaranta i 1 egz. dla Zamawiającego, 1 egz. dla Inspektora Nadzoru. W przypadku nieobecności Gwaranta, Zamawiający niezwłocznie przesyła Gwarantowi jego egzemplarz protokołu.</w:t>
      </w:r>
    </w:p>
    <w:p w14:paraId="3786662A" w14:textId="77777777" w:rsidR="004B41E1" w:rsidRDefault="004B41E1">
      <w:pPr>
        <w:pStyle w:val="western"/>
        <w:spacing w:after="0"/>
        <w:jc w:val="center"/>
        <w:rPr>
          <w:rFonts w:ascii="Calibri" w:hAnsi="Calibri" w:cs="Calibri"/>
          <w:b/>
          <w:bCs/>
        </w:rPr>
      </w:pPr>
      <w:r>
        <w:rPr>
          <w:rFonts w:ascii="Calibri" w:hAnsi="Calibri" w:cs="Calibri"/>
          <w:b/>
          <w:bCs/>
        </w:rPr>
        <w:t>§ 4</w:t>
      </w:r>
    </w:p>
    <w:p w14:paraId="3A0A26A9" w14:textId="77777777" w:rsidR="004B41E1" w:rsidRDefault="004B41E1">
      <w:pPr>
        <w:pStyle w:val="western"/>
        <w:spacing w:before="0"/>
        <w:jc w:val="center"/>
        <w:rPr>
          <w:rFonts w:ascii="Calibri" w:hAnsi="Calibri" w:cs="Calibri"/>
        </w:rPr>
      </w:pPr>
      <w:r>
        <w:rPr>
          <w:rFonts w:ascii="Calibri" w:hAnsi="Calibri" w:cs="Calibri"/>
          <w:b/>
          <w:bCs/>
        </w:rPr>
        <w:t>Wezwanie do usunięcia wady</w:t>
      </w:r>
    </w:p>
    <w:p w14:paraId="3279ED39" w14:textId="77777777" w:rsidR="004B41E1" w:rsidRDefault="004B41E1">
      <w:pPr>
        <w:pStyle w:val="western"/>
        <w:numPr>
          <w:ilvl w:val="0"/>
          <w:numId w:val="31"/>
        </w:numPr>
        <w:suppressAutoHyphens w:val="0"/>
        <w:spacing w:before="0" w:after="0"/>
        <w:ind w:left="284" w:hanging="284"/>
        <w:jc w:val="both"/>
        <w:rPr>
          <w:rFonts w:ascii="Calibri" w:hAnsi="Calibri" w:cs="Calibri"/>
        </w:rPr>
      </w:pPr>
      <w:r>
        <w:rPr>
          <w:rFonts w:ascii="Calibri" w:hAnsi="Calibri" w:cs="Calibri"/>
        </w:rPr>
        <w:t>W przypadku ujawnienia wady w czasie innym niż podczas przeglądu gwarancyjnego, Zamawiający niezwłocznie, lecz nie później niż w ciągu 3 dni od ujawnienia wady, zawiadomi na piśmie o tym fakcie Gwaranta, wzywając go równocześnie do usunięcia ujawnionej wady we wskazanym przez Zamawiającego terminie.</w:t>
      </w:r>
    </w:p>
    <w:p w14:paraId="0A8E76A8" w14:textId="77777777" w:rsidR="004B41E1" w:rsidRDefault="004B41E1">
      <w:pPr>
        <w:pStyle w:val="western"/>
        <w:numPr>
          <w:ilvl w:val="0"/>
          <w:numId w:val="31"/>
        </w:numPr>
        <w:suppressAutoHyphens w:val="0"/>
        <w:spacing w:before="0" w:after="0"/>
        <w:ind w:left="284" w:hanging="284"/>
        <w:jc w:val="both"/>
        <w:rPr>
          <w:rFonts w:ascii="Calibri" w:hAnsi="Calibri" w:cs="Calibri"/>
          <w:b/>
          <w:bCs/>
        </w:rPr>
      </w:pPr>
      <w:r>
        <w:rPr>
          <w:rFonts w:ascii="Calibri" w:hAnsi="Calibri" w:cs="Calibri"/>
        </w:rPr>
        <w:t xml:space="preserve">Wezwanie do usunięcia wady zostanie wysłane za pomocą faksu lub poczty elektronicznej </w:t>
      </w:r>
      <w:r>
        <w:rPr>
          <w:rFonts w:ascii="Calibri" w:hAnsi="Calibri" w:cs="Calibri"/>
        </w:rPr>
        <w:br/>
        <w:t xml:space="preserve">(e-mail) z zastrzeżeniem, że treść faksu lub e-maila zostanie niezwłocznie przekazana w formie listu za potwierdzeniem odbioru. Gwarant zobowiązany jest potwierdzić pisemnie (faksem lub </w:t>
      </w:r>
      <w:r>
        <w:rPr>
          <w:rFonts w:ascii="Calibri" w:hAnsi="Calibri" w:cs="Calibri"/>
        </w:rPr>
        <w:lastRenderedPageBreak/>
        <w:t xml:space="preserve">e-mailem) fakt otrzymania wezwania do usunięcia wad. Za dzień otrzymania wezwania do usunięcia wad uważa się dzień potwierdzenia, o którym mowa w ust. 2, z zastrzeżeniem § 6. </w:t>
      </w:r>
    </w:p>
    <w:p w14:paraId="166AC16F" w14:textId="77777777" w:rsidR="004B41E1" w:rsidRDefault="004B41E1">
      <w:pPr>
        <w:pStyle w:val="western"/>
        <w:spacing w:after="0"/>
        <w:jc w:val="center"/>
        <w:rPr>
          <w:rFonts w:ascii="Calibri" w:hAnsi="Calibri" w:cs="Calibri"/>
          <w:b/>
          <w:bCs/>
        </w:rPr>
      </w:pPr>
      <w:r>
        <w:rPr>
          <w:rFonts w:ascii="Calibri" w:hAnsi="Calibri" w:cs="Calibri"/>
          <w:b/>
          <w:bCs/>
        </w:rPr>
        <w:t>§ 5</w:t>
      </w:r>
    </w:p>
    <w:p w14:paraId="188B6DDC" w14:textId="77777777" w:rsidR="004B41E1" w:rsidRDefault="004B41E1">
      <w:pPr>
        <w:pStyle w:val="western"/>
        <w:spacing w:before="0"/>
        <w:jc w:val="center"/>
        <w:rPr>
          <w:rFonts w:ascii="Calibri" w:hAnsi="Calibri" w:cs="Calibri"/>
        </w:rPr>
      </w:pPr>
      <w:r>
        <w:rPr>
          <w:rFonts w:ascii="Calibri" w:hAnsi="Calibri" w:cs="Calibri"/>
          <w:b/>
          <w:bCs/>
        </w:rPr>
        <w:t>Usuwanie wad</w:t>
      </w:r>
    </w:p>
    <w:p w14:paraId="38023CAE" w14:textId="77777777" w:rsidR="004B41E1" w:rsidRDefault="004B41E1">
      <w:pPr>
        <w:pStyle w:val="western"/>
        <w:numPr>
          <w:ilvl w:val="3"/>
          <w:numId w:val="21"/>
        </w:numPr>
        <w:spacing w:before="0" w:after="0"/>
        <w:ind w:left="284" w:hanging="284"/>
        <w:jc w:val="both"/>
        <w:rPr>
          <w:rFonts w:ascii="Calibri" w:hAnsi="Calibri" w:cs="Calibri"/>
        </w:rPr>
      </w:pPr>
      <w:r>
        <w:rPr>
          <w:rFonts w:ascii="Calibri" w:hAnsi="Calibri" w:cs="Calibri"/>
        </w:rPr>
        <w:t>Gwarant zobowiązany jest przystąpić do usuwania ujawnionej wady w terminie wskazanym przez Zamawiającego na piśmie lub w protokole przeglądu gwarancyjnego, uwzględniającym stopień zagrożenia spowodowanego ujawnionymi wadami oraz stopień trudności usunięcia ujawnionych wad.</w:t>
      </w:r>
    </w:p>
    <w:p w14:paraId="48DEBC0C" w14:textId="77777777" w:rsidR="004B41E1" w:rsidRDefault="004B41E1">
      <w:pPr>
        <w:pStyle w:val="western"/>
        <w:numPr>
          <w:ilvl w:val="3"/>
          <w:numId w:val="21"/>
        </w:numPr>
        <w:spacing w:before="0" w:after="0"/>
        <w:ind w:left="284" w:hanging="284"/>
        <w:jc w:val="both"/>
        <w:rPr>
          <w:rFonts w:ascii="Calibri" w:hAnsi="Calibri" w:cs="Calibri"/>
        </w:rPr>
      </w:pPr>
      <w:r>
        <w:rPr>
          <w:rFonts w:ascii="Calibri" w:hAnsi="Calibri" w:cs="Calibri"/>
        </w:rPr>
        <w:t>W przypadku, kiedy ujawniona wada ogranicza lub uniemożliwia działanie części lub całości przedmiotu Umowy, gdy może skutkować zagrożeniem życia lub zdrowia ludzi, zanieczyszczeniem środowiska, wystąpieniem szkody Zamawiającego lub osób trzecich oraz w innych przypadkach nie cierpiących zwłoki (o czym Zamawiający poinformuje Gwaranta w wezwaniu, o którym mowa w § 4), Gwarant zobowiązany jest:</w:t>
      </w:r>
    </w:p>
    <w:p w14:paraId="23E0F439" w14:textId="77777777" w:rsidR="004B41E1" w:rsidRDefault="004B41E1">
      <w:pPr>
        <w:pStyle w:val="western"/>
        <w:numPr>
          <w:ilvl w:val="3"/>
          <w:numId w:val="47"/>
        </w:numPr>
        <w:tabs>
          <w:tab w:val="left" w:pos="567"/>
        </w:tabs>
        <w:spacing w:before="0" w:after="0"/>
        <w:ind w:left="567" w:hanging="283"/>
        <w:jc w:val="both"/>
        <w:rPr>
          <w:rFonts w:ascii="Calibri" w:hAnsi="Calibri" w:cs="Calibri"/>
        </w:rPr>
      </w:pPr>
      <w:r>
        <w:rPr>
          <w:rFonts w:ascii="Calibri" w:hAnsi="Calibri" w:cs="Calibri"/>
        </w:rPr>
        <w:t>przystąpić do usuwania ujawnionej wady niezwłocznie od chwili powzięcia informacji o ujawnieniu wady,</w:t>
      </w:r>
    </w:p>
    <w:p w14:paraId="0805FCB6" w14:textId="77777777" w:rsidR="004B41E1" w:rsidRDefault="004B41E1">
      <w:pPr>
        <w:pStyle w:val="western"/>
        <w:numPr>
          <w:ilvl w:val="1"/>
          <w:numId w:val="47"/>
        </w:numPr>
        <w:tabs>
          <w:tab w:val="left" w:pos="567"/>
        </w:tabs>
        <w:spacing w:before="0" w:after="0"/>
        <w:ind w:left="567" w:hanging="283"/>
        <w:jc w:val="both"/>
        <w:rPr>
          <w:rFonts w:ascii="Calibri" w:hAnsi="Calibri" w:cs="Calibri"/>
        </w:rPr>
      </w:pPr>
      <w:r>
        <w:rPr>
          <w:rFonts w:ascii="Calibri" w:hAnsi="Calibri" w:cs="Calibri"/>
        </w:rPr>
        <w:t>usunąć wadę w najwcześniej możliwym terminie.</w:t>
      </w:r>
    </w:p>
    <w:p w14:paraId="68BC88F6" w14:textId="77777777" w:rsidR="004B41E1" w:rsidRDefault="004B41E1">
      <w:pPr>
        <w:pStyle w:val="western"/>
        <w:numPr>
          <w:ilvl w:val="3"/>
          <w:numId w:val="21"/>
        </w:numPr>
        <w:spacing w:before="0" w:after="0"/>
        <w:ind w:left="284" w:hanging="284"/>
        <w:jc w:val="both"/>
        <w:rPr>
          <w:rFonts w:ascii="Calibri" w:hAnsi="Calibri" w:cs="Calibri"/>
        </w:rPr>
      </w:pPr>
      <w:r>
        <w:rPr>
          <w:rFonts w:ascii="Calibri" w:hAnsi="Calibri" w:cs="Calibri"/>
        </w:rPr>
        <w:t>W przypadku nieprzystąpienia przez Gwaranta do usuwania ujawnionej wady w terminie określonym pisemnie przez Zamawiającego, wada zostanie usunięta przez Zamawiającego na koszt Gwaranta.</w:t>
      </w:r>
    </w:p>
    <w:p w14:paraId="23DF4413" w14:textId="77777777" w:rsidR="004B41E1" w:rsidRDefault="004B41E1">
      <w:pPr>
        <w:pStyle w:val="western"/>
        <w:numPr>
          <w:ilvl w:val="3"/>
          <w:numId w:val="21"/>
        </w:numPr>
        <w:spacing w:before="0" w:after="0"/>
        <w:ind w:left="284" w:hanging="284"/>
        <w:jc w:val="both"/>
        <w:rPr>
          <w:rFonts w:ascii="Calibri" w:hAnsi="Calibri" w:cs="Calibri"/>
          <w:b/>
          <w:bCs/>
        </w:rPr>
      </w:pPr>
      <w:r>
        <w:rPr>
          <w:rFonts w:ascii="Calibri" w:hAnsi="Calibri" w:cs="Calibri"/>
        </w:rPr>
        <w:t>Usunięcie wad przez Gwaranta uznaje się za skuteczne z chwilą podpisania przez obie Strony w obecności Inspektora nadzoru protokołu z usunięcia wad.</w:t>
      </w:r>
    </w:p>
    <w:p w14:paraId="4743464C" w14:textId="77777777" w:rsidR="00467CF3" w:rsidRDefault="00467CF3" w:rsidP="00467CF3">
      <w:pPr>
        <w:pStyle w:val="western"/>
        <w:spacing w:before="0" w:after="0"/>
        <w:jc w:val="both"/>
        <w:rPr>
          <w:rFonts w:ascii="Calibri" w:hAnsi="Calibri" w:cs="Calibri"/>
          <w:b/>
          <w:bCs/>
        </w:rPr>
      </w:pPr>
    </w:p>
    <w:p w14:paraId="7AECB0B1" w14:textId="77777777" w:rsidR="004B41E1" w:rsidRDefault="004B41E1">
      <w:pPr>
        <w:pStyle w:val="western"/>
        <w:spacing w:after="0"/>
        <w:jc w:val="center"/>
        <w:rPr>
          <w:rFonts w:ascii="Calibri" w:hAnsi="Calibri" w:cs="Calibri"/>
          <w:b/>
          <w:bCs/>
        </w:rPr>
      </w:pPr>
      <w:r>
        <w:rPr>
          <w:rFonts w:ascii="Calibri" w:hAnsi="Calibri" w:cs="Calibri"/>
          <w:b/>
          <w:bCs/>
        </w:rPr>
        <w:t>§ 6</w:t>
      </w:r>
    </w:p>
    <w:p w14:paraId="65436365" w14:textId="77777777" w:rsidR="004B41E1" w:rsidRDefault="004B41E1">
      <w:pPr>
        <w:pStyle w:val="western"/>
        <w:spacing w:before="0"/>
        <w:jc w:val="center"/>
        <w:rPr>
          <w:rFonts w:ascii="Calibri" w:hAnsi="Calibri" w:cs="Calibri"/>
        </w:rPr>
      </w:pPr>
      <w:r>
        <w:rPr>
          <w:rFonts w:ascii="Calibri" w:hAnsi="Calibri" w:cs="Calibri"/>
          <w:b/>
          <w:bCs/>
        </w:rPr>
        <w:t>Komunikacja</w:t>
      </w:r>
    </w:p>
    <w:p w14:paraId="65490583" w14:textId="77777777" w:rsidR="004B41E1" w:rsidRDefault="004B41E1">
      <w:pPr>
        <w:pStyle w:val="western"/>
        <w:numPr>
          <w:ilvl w:val="3"/>
          <w:numId w:val="9"/>
        </w:numPr>
        <w:spacing w:before="0" w:after="0"/>
        <w:ind w:left="284" w:hanging="284"/>
        <w:jc w:val="both"/>
        <w:rPr>
          <w:rFonts w:ascii="Calibri" w:hAnsi="Calibri" w:cs="Calibri"/>
        </w:rPr>
      </w:pPr>
      <w:r>
        <w:rPr>
          <w:rFonts w:ascii="Calibri" w:hAnsi="Calibri" w:cs="Calibri"/>
        </w:rPr>
        <w:t>Wszelka komunikacja pomiędzy Stronami wymaga zachowania formy pisemnej.</w:t>
      </w:r>
    </w:p>
    <w:p w14:paraId="3D655B0A" w14:textId="77777777" w:rsidR="004B41E1" w:rsidRDefault="004B41E1">
      <w:pPr>
        <w:pStyle w:val="western"/>
        <w:numPr>
          <w:ilvl w:val="3"/>
          <w:numId w:val="9"/>
        </w:numPr>
        <w:spacing w:before="0" w:after="0"/>
        <w:ind w:left="284" w:hanging="284"/>
        <w:jc w:val="both"/>
        <w:rPr>
          <w:rFonts w:ascii="Calibri" w:hAnsi="Calibri" w:cs="Calibri"/>
        </w:rPr>
      </w:pPr>
      <w:r>
        <w:rPr>
          <w:rFonts w:ascii="Calibri" w:hAnsi="Calibri" w:cs="Calibri"/>
        </w:rPr>
        <w:t>Za zachowanie formy pisemnej uważa się komunikację za pomocą faksu lub poczty elektronicznej (e-mail). Gwarant zobowiązany jest potwierdzić pisemnie (faksem lub e-mailem) fakt otrzymania korespondencji. Za dzień otrzymania korespondencji uważa się dzień potwierdzenia, o którym mowa w ust. 2, z zastrzeżeniem ust 3.</w:t>
      </w:r>
    </w:p>
    <w:p w14:paraId="74627069" w14:textId="77777777" w:rsidR="004B41E1" w:rsidRDefault="004B41E1">
      <w:pPr>
        <w:pStyle w:val="western"/>
        <w:numPr>
          <w:ilvl w:val="3"/>
          <w:numId w:val="9"/>
        </w:numPr>
        <w:spacing w:before="0" w:after="0"/>
        <w:ind w:left="284" w:hanging="284"/>
        <w:jc w:val="both"/>
        <w:rPr>
          <w:rFonts w:ascii="Calibri" w:hAnsi="Calibri" w:cs="Calibri"/>
        </w:rPr>
      </w:pPr>
      <w:r>
        <w:rPr>
          <w:rFonts w:ascii="Calibri" w:hAnsi="Calibri" w:cs="Calibri"/>
        </w:rPr>
        <w:t>Nieodebranie bądź odmowa odebrania korespondencji pisemnej będzie traktowane równoważnie z jego doręczeniem.</w:t>
      </w:r>
    </w:p>
    <w:p w14:paraId="7F7F6DEB" w14:textId="77777777" w:rsidR="004B41E1" w:rsidRDefault="004B41E1">
      <w:pPr>
        <w:pStyle w:val="western"/>
        <w:numPr>
          <w:ilvl w:val="3"/>
          <w:numId w:val="9"/>
        </w:numPr>
        <w:spacing w:before="0" w:after="0"/>
        <w:ind w:left="284" w:hanging="284"/>
        <w:jc w:val="both"/>
        <w:rPr>
          <w:rFonts w:ascii="Calibri" w:hAnsi="Calibri" w:cs="Calibri"/>
        </w:rPr>
      </w:pPr>
      <w:r>
        <w:rPr>
          <w:rFonts w:ascii="Calibri" w:hAnsi="Calibri" w:cs="Calibri"/>
        </w:rPr>
        <w:t>Korespondencja skierowana do Gwaranta będzie wysyłana na adres: ………………………...; ……………………..….. Faks ……….........…….……….. e-mail …….......……………….....</w:t>
      </w:r>
    </w:p>
    <w:p w14:paraId="56A8C149" w14:textId="77777777" w:rsidR="004B41E1" w:rsidRDefault="004B41E1">
      <w:pPr>
        <w:pStyle w:val="western"/>
        <w:numPr>
          <w:ilvl w:val="3"/>
          <w:numId w:val="9"/>
        </w:numPr>
        <w:spacing w:before="0" w:after="0"/>
        <w:ind w:left="284" w:hanging="284"/>
        <w:jc w:val="both"/>
        <w:rPr>
          <w:rFonts w:ascii="Calibri" w:hAnsi="Calibri" w:cs="Calibri"/>
        </w:rPr>
      </w:pPr>
      <w:r>
        <w:rPr>
          <w:rFonts w:ascii="Calibri" w:hAnsi="Calibri" w:cs="Calibri"/>
        </w:rPr>
        <w:t>Korespondencję skierowaną do Zamawiającego należy wysłać na adres: ul. Staszowska 15, 28-236 Rytwiany faks 158647935. e-mail rytwiany@rytwiany.com.pl O zmianach w danych teleadresowych, o których mowa w ust. 4 i 5 Strony są zobowiązane informować się niezwłocznie, pod rygorem uznania wysłania korespondencji pod ostatnio znany adres skutecznie doręczoną.</w:t>
      </w:r>
    </w:p>
    <w:p w14:paraId="230C0389" w14:textId="77777777" w:rsidR="004B41E1" w:rsidRDefault="004B41E1">
      <w:pPr>
        <w:pStyle w:val="western"/>
        <w:numPr>
          <w:ilvl w:val="3"/>
          <w:numId w:val="9"/>
        </w:numPr>
        <w:spacing w:before="0" w:after="0"/>
        <w:ind w:left="284" w:hanging="284"/>
        <w:jc w:val="both"/>
        <w:rPr>
          <w:rFonts w:ascii="Calibri" w:hAnsi="Calibri" w:cs="Calibri"/>
          <w:b/>
          <w:bCs/>
        </w:rPr>
      </w:pPr>
      <w:r>
        <w:rPr>
          <w:rFonts w:ascii="Calibri" w:hAnsi="Calibri" w:cs="Calibri"/>
        </w:rPr>
        <w:t>Gwarant jest zobowiązany w terminie 7 dni od daty złożenia wniosku o upadłość lub likwidację powiadomić na piśmie o tym fakcie Zamawiającego.</w:t>
      </w:r>
    </w:p>
    <w:p w14:paraId="1EF05578" w14:textId="77777777" w:rsidR="00467CF3" w:rsidRDefault="00467CF3" w:rsidP="00467CF3">
      <w:pPr>
        <w:pStyle w:val="western"/>
        <w:spacing w:before="0" w:after="0"/>
        <w:jc w:val="both"/>
        <w:rPr>
          <w:rFonts w:ascii="Calibri" w:hAnsi="Calibri" w:cs="Calibri"/>
        </w:rPr>
      </w:pPr>
    </w:p>
    <w:p w14:paraId="050BA700" w14:textId="77777777" w:rsidR="00467CF3" w:rsidRDefault="00467CF3" w:rsidP="00467CF3">
      <w:pPr>
        <w:pStyle w:val="western"/>
        <w:spacing w:before="0" w:after="0"/>
        <w:jc w:val="both"/>
        <w:rPr>
          <w:rFonts w:ascii="Calibri" w:hAnsi="Calibri" w:cs="Calibri"/>
        </w:rPr>
      </w:pPr>
    </w:p>
    <w:p w14:paraId="2B126CA4" w14:textId="77777777" w:rsidR="00467CF3" w:rsidRDefault="00467CF3" w:rsidP="00467CF3">
      <w:pPr>
        <w:pStyle w:val="western"/>
        <w:spacing w:before="0" w:after="0"/>
        <w:jc w:val="both"/>
        <w:rPr>
          <w:rFonts w:ascii="Calibri" w:hAnsi="Calibri" w:cs="Calibri"/>
        </w:rPr>
      </w:pPr>
    </w:p>
    <w:p w14:paraId="7CDE878C" w14:textId="77777777" w:rsidR="00467CF3" w:rsidRDefault="00467CF3" w:rsidP="00467CF3">
      <w:pPr>
        <w:pStyle w:val="western"/>
        <w:spacing w:before="0" w:after="0"/>
        <w:jc w:val="both"/>
        <w:rPr>
          <w:rFonts w:ascii="Calibri" w:hAnsi="Calibri" w:cs="Calibri"/>
        </w:rPr>
      </w:pPr>
    </w:p>
    <w:p w14:paraId="0002FA01" w14:textId="77777777" w:rsidR="00467CF3" w:rsidRDefault="00467CF3" w:rsidP="00467CF3">
      <w:pPr>
        <w:pStyle w:val="western"/>
        <w:spacing w:before="0" w:after="0"/>
        <w:jc w:val="both"/>
        <w:rPr>
          <w:rFonts w:ascii="Calibri" w:hAnsi="Calibri" w:cs="Calibri"/>
          <w:b/>
          <w:bCs/>
        </w:rPr>
      </w:pPr>
    </w:p>
    <w:p w14:paraId="0D3D9A76" w14:textId="77777777" w:rsidR="004B41E1" w:rsidRDefault="004B41E1">
      <w:pPr>
        <w:pStyle w:val="western"/>
        <w:spacing w:after="0"/>
        <w:jc w:val="center"/>
        <w:rPr>
          <w:rFonts w:ascii="Calibri" w:hAnsi="Calibri" w:cs="Calibri"/>
          <w:b/>
          <w:bCs/>
        </w:rPr>
      </w:pPr>
      <w:r>
        <w:rPr>
          <w:rFonts w:ascii="Calibri" w:hAnsi="Calibri" w:cs="Calibri"/>
          <w:b/>
          <w:bCs/>
        </w:rPr>
        <w:lastRenderedPageBreak/>
        <w:t>§ 7</w:t>
      </w:r>
    </w:p>
    <w:p w14:paraId="0F5B46C9" w14:textId="77777777" w:rsidR="004B41E1" w:rsidRDefault="004B41E1">
      <w:pPr>
        <w:pStyle w:val="western"/>
        <w:spacing w:before="0"/>
        <w:jc w:val="center"/>
        <w:rPr>
          <w:rFonts w:ascii="Calibri" w:hAnsi="Calibri" w:cs="Calibri"/>
        </w:rPr>
      </w:pPr>
      <w:r>
        <w:rPr>
          <w:rFonts w:ascii="Calibri" w:hAnsi="Calibri" w:cs="Calibri"/>
          <w:b/>
          <w:bCs/>
        </w:rPr>
        <w:t>Postanowienia końcowe</w:t>
      </w:r>
    </w:p>
    <w:p w14:paraId="3BB74AE2" w14:textId="77777777" w:rsidR="004B41E1" w:rsidRDefault="004B41E1">
      <w:pPr>
        <w:pStyle w:val="western"/>
        <w:numPr>
          <w:ilvl w:val="0"/>
          <w:numId w:val="11"/>
        </w:numPr>
        <w:suppressAutoHyphens w:val="0"/>
        <w:spacing w:before="0" w:after="0"/>
        <w:ind w:left="284" w:hanging="284"/>
        <w:jc w:val="both"/>
        <w:rPr>
          <w:rFonts w:ascii="Calibri" w:hAnsi="Calibri" w:cs="Calibri"/>
        </w:rPr>
      </w:pPr>
      <w:r>
        <w:rPr>
          <w:rFonts w:ascii="Calibri" w:hAnsi="Calibri" w:cs="Calibri"/>
        </w:rPr>
        <w:t>W sprawach nieuregulowanych niniejszą Kartą Gwarancyjną zastosowanie mają odpowiednie przepisy prawa, w szczególności Kodeksu cywilnego oraz ustawy Prawo zamówień publicznych.</w:t>
      </w:r>
    </w:p>
    <w:p w14:paraId="01C093E0" w14:textId="77777777" w:rsidR="004B41E1" w:rsidRDefault="004B41E1">
      <w:pPr>
        <w:pStyle w:val="western"/>
        <w:numPr>
          <w:ilvl w:val="0"/>
          <w:numId w:val="11"/>
        </w:numPr>
        <w:suppressAutoHyphens w:val="0"/>
        <w:spacing w:before="0" w:after="0"/>
        <w:ind w:left="284" w:hanging="284"/>
        <w:jc w:val="both"/>
        <w:rPr>
          <w:rFonts w:ascii="Calibri" w:hAnsi="Calibri" w:cs="Calibri"/>
        </w:rPr>
      </w:pPr>
      <w:r>
        <w:rPr>
          <w:rFonts w:ascii="Calibri" w:hAnsi="Calibri" w:cs="Calibri"/>
        </w:rPr>
        <w:t>Integralną częścią niniejszej Karty Gwarancyjnej jest Umowa oraz dokumenty będące integralną częścią Umowy.</w:t>
      </w:r>
    </w:p>
    <w:p w14:paraId="53F5AEB2" w14:textId="77777777" w:rsidR="004B41E1" w:rsidRDefault="004B41E1">
      <w:pPr>
        <w:pStyle w:val="western"/>
        <w:numPr>
          <w:ilvl w:val="0"/>
          <w:numId w:val="11"/>
        </w:numPr>
        <w:suppressAutoHyphens w:val="0"/>
        <w:spacing w:before="0" w:after="0"/>
        <w:ind w:left="284" w:hanging="284"/>
        <w:jc w:val="both"/>
        <w:rPr>
          <w:rFonts w:ascii="Calibri" w:hAnsi="Calibri" w:cs="Calibri"/>
        </w:rPr>
      </w:pPr>
      <w:r>
        <w:rPr>
          <w:rFonts w:ascii="Calibri" w:hAnsi="Calibri" w:cs="Calibri"/>
        </w:rPr>
        <w:t>Wszelkie zmiany niniejszej Karty Gwarancyjnej wymagają formy pisemnej pod rygorem nieważności.</w:t>
      </w:r>
    </w:p>
    <w:p w14:paraId="133BD6F5" w14:textId="77777777" w:rsidR="004B41E1" w:rsidRDefault="004B41E1">
      <w:pPr>
        <w:pStyle w:val="western"/>
        <w:numPr>
          <w:ilvl w:val="0"/>
          <w:numId w:val="11"/>
        </w:numPr>
        <w:suppressAutoHyphens w:val="0"/>
        <w:spacing w:before="0" w:after="0"/>
        <w:ind w:left="284" w:hanging="284"/>
        <w:jc w:val="both"/>
        <w:rPr>
          <w:rFonts w:ascii="Calibri" w:hAnsi="Calibri" w:cs="Calibri"/>
        </w:rPr>
      </w:pPr>
      <w:r>
        <w:rPr>
          <w:rFonts w:ascii="Calibri" w:hAnsi="Calibri" w:cs="Calibri"/>
        </w:rPr>
        <w:t>Niniejszą Kartę Gwarancyjną sporządzono w 2 egzemplarzu.</w:t>
      </w:r>
    </w:p>
    <w:p w14:paraId="79B23BE2" w14:textId="77777777" w:rsidR="004B41E1" w:rsidRDefault="004B41E1">
      <w:pPr>
        <w:pStyle w:val="western"/>
        <w:spacing w:before="0" w:after="0"/>
        <w:rPr>
          <w:rFonts w:ascii="Calibri" w:hAnsi="Calibri" w:cs="Calibri"/>
        </w:rPr>
      </w:pPr>
    </w:p>
    <w:p w14:paraId="45B046DC" w14:textId="77777777" w:rsidR="004B41E1" w:rsidRDefault="004B41E1">
      <w:pPr>
        <w:pStyle w:val="western"/>
        <w:spacing w:before="0" w:after="0"/>
        <w:rPr>
          <w:rFonts w:ascii="Calibri" w:hAnsi="Calibri" w:cs="Calibri"/>
        </w:rPr>
      </w:pPr>
      <w:r>
        <w:rPr>
          <w:rFonts w:ascii="Calibri" w:hAnsi="Calibri" w:cs="Calibri"/>
        </w:rPr>
        <w:t>Data, wystawienia Karty Gwarancyjnej:..........................…</w:t>
      </w:r>
    </w:p>
    <w:p w14:paraId="169B4635" w14:textId="77777777" w:rsidR="004B41E1" w:rsidRDefault="004B41E1">
      <w:pPr>
        <w:pStyle w:val="western"/>
        <w:spacing w:before="0" w:after="0"/>
        <w:rPr>
          <w:rFonts w:ascii="Calibri" w:hAnsi="Calibri" w:cs="Calibri"/>
        </w:rPr>
      </w:pPr>
    </w:p>
    <w:p w14:paraId="5DE12263" w14:textId="77777777" w:rsidR="004B41E1" w:rsidRDefault="004B41E1">
      <w:pPr>
        <w:pStyle w:val="western"/>
        <w:spacing w:before="0" w:after="0"/>
        <w:rPr>
          <w:rFonts w:ascii="Calibri" w:hAnsi="Calibri" w:cs="Calibri"/>
        </w:rPr>
      </w:pPr>
    </w:p>
    <w:p w14:paraId="20F12694" w14:textId="77777777" w:rsidR="004B41E1" w:rsidRDefault="004B41E1">
      <w:pPr>
        <w:pStyle w:val="western"/>
        <w:spacing w:before="0" w:after="0"/>
        <w:rPr>
          <w:rFonts w:ascii="Calibri" w:hAnsi="Calibri" w:cs="Calibri"/>
          <w:b/>
        </w:rPr>
      </w:pPr>
      <w:r>
        <w:rPr>
          <w:rFonts w:ascii="Calibri" w:hAnsi="Calibri" w:cs="Calibri"/>
          <w:b/>
        </w:rPr>
        <w:t>ZAMAWIAJĄCY                                                                     GWARANT (WYKONAWCA)</w:t>
      </w:r>
    </w:p>
    <w:p w14:paraId="5E61C3D8" w14:textId="77777777" w:rsidR="004B41E1" w:rsidRDefault="004B41E1">
      <w:pPr>
        <w:pStyle w:val="western"/>
        <w:spacing w:before="0" w:after="0"/>
        <w:rPr>
          <w:rFonts w:ascii="Calibri" w:hAnsi="Calibri" w:cs="Calibri"/>
          <w:b/>
        </w:rPr>
      </w:pPr>
    </w:p>
    <w:p w14:paraId="67A32BA1" w14:textId="77777777" w:rsidR="004B41E1" w:rsidRDefault="004B41E1">
      <w:pPr>
        <w:pStyle w:val="western"/>
        <w:spacing w:before="102" w:after="102"/>
        <w:rPr>
          <w:rFonts w:ascii="Calibri" w:hAnsi="Calibri" w:cs="Calibri"/>
          <w:i/>
          <w:iCs/>
        </w:rPr>
      </w:pPr>
      <w:r>
        <w:rPr>
          <w:rFonts w:ascii="Calibri" w:hAnsi="Calibri" w:cs="Calibri"/>
        </w:rPr>
        <w:t>................................................                                                 ……………………………………</w:t>
      </w:r>
    </w:p>
    <w:p w14:paraId="79CDAA7C" w14:textId="77777777" w:rsidR="004B41E1" w:rsidRDefault="004B41E1">
      <w:pPr>
        <w:pStyle w:val="NormalnyWeb"/>
        <w:pageBreakBefore/>
        <w:spacing w:before="0" w:after="0"/>
        <w:jc w:val="right"/>
        <w:rPr>
          <w:rFonts w:ascii="Calibri" w:hAnsi="Calibri" w:cs="Calibri"/>
          <w:i/>
          <w:iCs/>
          <w:color w:val="000000"/>
        </w:rPr>
      </w:pPr>
      <w:r>
        <w:rPr>
          <w:rFonts w:ascii="Calibri" w:hAnsi="Calibri" w:cs="Calibri"/>
          <w:i/>
          <w:iCs/>
          <w:color w:val="000000"/>
        </w:rPr>
        <w:lastRenderedPageBreak/>
        <w:t>Załącznik nr 3</w:t>
      </w:r>
    </w:p>
    <w:p w14:paraId="62123F92" w14:textId="77777777" w:rsidR="004B41E1" w:rsidRDefault="004B41E1">
      <w:pPr>
        <w:pStyle w:val="NormalnyWeb"/>
        <w:spacing w:before="0" w:after="0"/>
        <w:jc w:val="right"/>
        <w:rPr>
          <w:rFonts w:ascii="Calibri" w:hAnsi="Calibri" w:cs="Calibri"/>
        </w:rPr>
      </w:pPr>
      <w:r>
        <w:rPr>
          <w:rFonts w:ascii="Calibri" w:hAnsi="Calibri" w:cs="Calibri"/>
          <w:i/>
          <w:iCs/>
          <w:color w:val="000000"/>
        </w:rPr>
        <w:t xml:space="preserve">do projektu umowy </w:t>
      </w:r>
    </w:p>
    <w:p w14:paraId="711DACDC" w14:textId="77777777" w:rsidR="004B41E1" w:rsidRDefault="004B41E1">
      <w:pPr>
        <w:pStyle w:val="NormalnyWeb"/>
        <w:spacing w:before="0" w:after="0"/>
        <w:jc w:val="both"/>
        <w:rPr>
          <w:rFonts w:ascii="Calibri" w:hAnsi="Calibri" w:cs="Calibri"/>
        </w:rPr>
      </w:pPr>
    </w:p>
    <w:p w14:paraId="1A7D788C" w14:textId="77777777" w:rsidR="004B41E1" w:rsidRDefault="004B41E1">
      <w:pPr>
        <w:pStyle w:val="NormalnyWeb"/>
        <w:spacing w:before="0" w:after="0"/>
        <w:jc w:val="right"/>
        <w:rPr>
          <w:rFonts w:ascii="Calibri" w:hAnsi="Calibri" w:cs="Calibri"/>
        </w:rPr>
      </w:pPr>
      <w:r>
        <w:rPr>
          <w:rFonts w:ascii="Calibri" w:hAnsi="Calibri" w:cs="Calibri"/>
          <w:color w:val="000000"/>
        </w:rPr>
        <w:t>…………………..., dnia ……………...r.</w:t>
      </w:r>
    </w:p>
    <w:p w14:paraId="5A8659D1" w14:textId="77777777" w:rsidR="004B41E1" w:rsidRDefault="004B41E1">
      <w:pPr>
        <w:pStyle w:val="NormalnyWeb"/>
        <w:spacing w:before="0" w:after="0"/>
        <w:jc w:val="both"/>
        <w:rPr>
          <w:rFonts w:ascii="Calibri" w:hAnsi="Calibri" w:cs="Calibri"/>
        </w:rPr>
      </w:pPr>
    </w:p>
    <w:p w14:paraId="6F308149" w14:textId="77777777" w:rsidR="004B41E1" w:rsidRDefault="004B41E1">
      <w:pPr>
        <w:pStyle w:val="NormalnyWeb"/>
        <w:spacing w:before="0" w:after="0"/>
        <w:jc w:val="both"/>
        <w:rPr>
          <w:rFonts w:ascii="Calibri" w:hAnsi="Calibri" w:cs="Calibri"/>
        </w:rPr>
      </w:pPr>
    </w:p>
    <w:p w14:paraId="32DCCFF9" w14:textId="77777777" w:rsidR="004B41E1" w:rsidRDefault="004B41E1">
      <w:pPr>
        <w:pStyle w:val="NormalnyWeb"/>
        <w:spacing w:before="0" w:after="0"/>
        <w:jc w:val="both"/>
        <w:rPr>
          <w:rFonts w:ascii="Calibri" w:hAnsi="Calibri" w:cs="Calibri"/>
        </w:rPr>
      </w:pPr>
    </w:p>
    <w:p w14:paraId="5C234013" w14:textId="77777777" w:rsidR="004B41E1" w:rsidRDefault="004B41E1">
      <w:pPr>
        <w:pStyle w:val="NormalnyWeb"/>
        <w:spacing w:before="0" w:after="0"/>
        <w:jc w:val="center"/>
        <w:rPr>
          <w:rFonts w:ascii="Calibri" w:hAnsi="Calibri" w:cs="Calibri"/>
        </w:rPr>
      </w:pPr>
      <w:r>
        <w:rPr>
          <w:rFonts w:ascii="Calibri" w:hAnsi="Calibri" w:cs="Calibri"/>
          <w:b/>
          <w:bCs/>
          <w:color w:val="000000"/>
        </w:rPr>
        <w:t xml:space="preserve">PEŁNOMOCNICTWO </w:t>
      </w:r>
      <w:r>
        <w:rPr>
          <w:rFonts w:ascii="Calibri" w:hAnsi="Calibri" w:cs="Calibri"/>
          <w:color w:val="000000"/>
        </w:rPr>
        <w:t>(wzór)</w:t>
      </w:r>
    </w:p>
    <w:p w14:paraId="4F5DF0B8" w14:textId="77777777" w:rsidR="004B41E1" w:rsidRDefault="004B41E1">
      <w:pPr>
        <w:pStyle w:val="NormalnyWeb"/>
        <w:spacing w:before="0" w:after="0"/>
        <w:jc w:val="both"/>
        <w:rPr>
          <w:rFonts w:ascii="Calibri" w:hAnsi="Calibri" w:cs="Calibri"/>
        </w:rPr>
      </w:pPr>
    </w:p>
    <w:p w14:paraId="61E8982F" w14:textId="77777777" w:rsidR="004B41E1" w:rsidRDefault="004B41E1">
      <w:pPr>
        <w:pStyle w:val="NormalnyWeb"/>
        <w:spacing w:before="0" w:after="0"/>
        <w:jc w:val="both"/>
        <w:rPr>
          <w:rFonts w:ascii="Calibri" w:hAnsi="Calibri" w:cs="Calibri"/>
        </w:rPr>
      </w:pPr>
    </w:p>
    <w:p w14:paraId="33233F02" w14:textId="01413954" w:rsidR="00461C1E" w:rsidRDefault="004B41E1" w:rsidP="00461C1E">
      <w:pPr>
        <w:pStyle w:val="NormalnyWeb"/>
        <w:spacing w:line="276" w:lineRule="auto"/>
        <w:jc w:val="both"/>
        <w:rPr>
          <w:rFonts w:ascii="Calibri" w:hAnsi="Calibri" w:cs="Calibri"/>
          <w:color w:val="000000"/>
        </w:rPr>
      </w:pPr>
      <w:r>
        <w:rPr>
          <w:rFonts w:ascii="Calibri" w:hAnsi="Calibri" w:cs="Calibri"/>
          <w:color w:val="000000"/>
        </w:rPr>
        <w:t>Działając w imieniu Gminy Rytwiany upoważniam Pana ……………………...…………...… …………....……. legitymującego się dowodem osobistym nr ………..……………….…. wydanym przez ………………………………………….………………………. ………………………………………………..…………..………….., w</w:t>
      </w:r>
      <w:r w:rsidR="00CD012F">
        <w:rPr>
          <w:rFonts w:ascii="Calibri" w:hAnsi="Calibri" w:cs="Calibri"/>
          <w:color w:val="000000"/>
        </w:rPr>
        <w:t> </w:t>
      </w:r>
      <w:r>
        <w:rPr>
          <w:rFonts w:ascii="Calibri" w:hAnsi="Calibri" w:cs="Calibri"/>
          <w:color w:val="000000"/>
        </w:rPr>
        <w:t>dniu ………………...., reprezentującego firmę pod nazwą:……………………………………………., z</w:t>
      </w:r>
      <w:r w:rsidR="00CD012F">
        <w:rPr>
          <w:rFonts w:ascii="Calibri" w:hAnsi="Calibri" w:cs="Calibri"/>
          <w:color w:val="000000"/>
        </w:rPr>
        <w:t> </w:t>
      </w:r>
      <w:r>
        <w:rPr>
          <w:rFonts w:ascii="Calibri" w:hAnsi="Calibri" w:cs="Calibri"/>
          <w:color w:val="000000"/>
        </w:rPr>
        <w:t>siedzibą ………………………………………………………., NIP …………………………….., REGON ………………………….. do podejmowania w imieniu i na rzecz Gminy Rytwiany wszelkich czynności faktycznych i prawnych w postępowaniach administracyjnych przed organami administracji państwowej i samorządowej oraz instytucjami uzgadniającymi dokumentację projektową, związanych z realizacją umowy Nr ………………………..…….…... z dnia ………………………………..….. na zadanie pn.:</w:t>
      </w:r>
      <w:r>
        <w:rPr>
          <w:rFonts w:ascii="Calibri" w:eastAsia="Calibri" w:hAnsi="Calibri" w:cs="Calibri"/>
          <w:kern w:val="0"/>
          <w:lang w:eastAsia="en-US"/>
        </w:rPr>
        <w:t xml:space="preserve"> </w:t>
      </w:r>
      <w:r w:rsidR="00CD012F" w:rsidRPr="00CD012F">
        <w:rPr>
          <w:rFonts w:ascii="Calibri" w:hAnsi="Calibri" w:cs="Calibri"/>
          <w:color w:val="000000"/>
        </w:rPr>
        <w:t>„Zaprojektowanie i</w:t>
      </w:r>
      <w:r w:rsidR="00CD012F">
        <w:rPr>
          <w:rFonts w:ascii="Calibri" w:hAnsi="Calibri" w:cs="Calibri"/>
          <w:color w:val="000000"/>
        </w:rPr>
        <w:t> </w:t>
      </w:r>
      <w:r w:rsidR="00CD012F" w:rsidRPr="00CD012F">
        <w:rPr>
          <w:rFonts w:ascii="Calibri" w:hAnsi="Calibri" w:cs="Calibri"/>
          <w:color w:val="000000"/>
        </w:rPr>
        <w:t>wykonanie robót budowlanych dla zadania inwestycyjnego pn.  «Budowa oczyszczalni ścieków w miejscowości Szczeka - etap I»”</w:t>
      </w:r>
    </w:p>
    <w:p w14:paraId="6A34F3D6" w14:textId="77777777" w:rsidR="004B41E1" w:rsidRDefault="004B41E1" w:rsidP="00461C1E">
      <w:pPr>
        <w:pStyle w:val="NormalnyWeb"/>
        <w:spacing w:line="276" w:lineRule="auto"/>
        <w:jc w:val="both"/>
        <w:rPr>
          <w:rFonts w:ascii="Calibri" w:hAnsi="Calibri" w:cs="Calibri"/>
          <w:color w:val="000000"/>
        </w:rPr>
      </w:pPr>
      <w:r>
        <w:rPr>
          <w:rFonts w:ascii="Calibri" w:hAnsi="Calibri" w:cs="Calibri"/>
          <w:color w:val="000000"/>
        </w:rPr>
        <w:t>Pełnomocnictwo obowiązuje do dnia ………………………………..……………………..…...</w:t>
      </w:r>
    </w:p>
    <w:p w14:paraId="0C7B36DB" w14:textId="77777777" w:rsidR="004B41E1" w:rsidRDefault="004B41E1">
      <w:pPr>
        <w:pStyle w:val="NormalnyWeb"/>
        <w:spacing w:before="0" w:after="0" w:line="276" w:lineRule="auto"/>
        <w:jc w:val="both"/>
        <w:rPr>
          <w:rFonts w:ascii="Calibri" w:hAnsi="Calibri" w:cs="Calibri"/>
          <w:color w:val="000000"/>
        </w:rPr>
      </w:pPr>
      <w:r>
        <w:rPr>
          <w:rFonts w:ascii="Calibri" w:hAnsi="Calibri" w:cs="Calibri"/>
          <w:color w:val="000000"/>
        </w:rPr>
        <w:t xml:space="preserve">Pełnomocnictwo może być odwołane w każdym czasie. </w:t>
      </w:r>
    </w:p>
    <w:p w14:paraId="6DF4286D" w14:textId="77777777" w:rsidR="004B41E1" w:rsidRDefault="004B41E1">
      <w:pPr>
        <w:pStyle w:val="NormalnyWeb"/>
        <w:spacing w:before="0" w:after="0" w:line="276" w:lineRule="auto"/>
        <w:jc w:val="both"/>
        <w:rPr>
          <w:rFonts w:ascii="Calibri" w:hAnsi="Calibri" w:cs="Calibri"/>
          <w:color w:val="000000"/>
        </w:rPr>
      </w:pPr>
      <w:r>
        <w:rPr>
          <w:rFonts w:ascii="Calibri" w:hAnsi="Calibri" w:cs="Calibri"/>
          <w:color w:val="000000"/>
        </w:rPr>
        <w:t xml:space="preserve">Z uwagi na charakter i zakres pełnomocnictwa, pełnomocnik, przy wykonywaniu czynności podejmowanych w ramach udzielonego pełnomocnictwa, zobowiązany jest do zachowania najwyższej staranności. </w:t>
      </w:r>
    </w:p>
    <w:p w14:paraId="4ABFD8A1" w14:textId="77777777" w:rsidR="004B41E1" w:rsidRDefault="004B41E1">
      <w:pPr>
        <w:pStyle w:val="NormalnyWeb"/>
        <w:spacing w:before="0" w:after="0" w:line="276" w:lineRule="auto"/>
        <w:jc w:val="both"/>
        <w:rPr>
          <w:rFonts w:ascii="Calibri" w:hAnsi="Calibri" w:cs="Calibri"/>
          <w:color w:val="000000"/>
        </w:rPr>
      </w:pPr>
      <w:r>
        <w:rPr>
          <w:rFonts w:ascii="Calibri" w:hAnsi="Calibri" w:cs="Calibri"/>
          <w:color w:val="000000"/>
        </w:rPr>
        <w:t xml:space="preserve">Pełnomocnik przyjmuje pełnomocnictwo oraz zobowiązuje się przy wykonywaniu powierzonych czynności wynikających z niniejszego pełnomocnictwa do podejmowania wszelkich działań przy pełnym zabezpieczeniu interesów finansowych, majątkowych, gospodarczych i prawnych Mocodawcy. </w:t>
      </w:r>
    </w:p>
    <w:p w14:paraId="3CE67C38" w14:textId="77777777" w:rsidR="004B41E1" w:rsidRDefault="004B41E1">
      <w:pPr>
        <w:pStyle w:val="NormalnyWeb"/>
        <w:spacing w:before="0" w:after="0" w:line="276" w:lineRule="auto"/>
        <w:jc w:val="both"/>
        <w:rPr>
          <w:rFonts w:ascii="Calibri" w:hAnsi="Calibri" w:cs="Calibri"/>
        </w:rPr>
      </w:pPr>
      <w:r>
        <w:rPr>
          <w:rFonts w:ascii="Calibri" w:hAnsi="Calibri" w:cs="Calibri"/>
          <w:color w:val="000000"/>
        </w:rPr>
        <w:t xml:space="preserve">Pełnomocnik ponosi odpowiedzialność za działania sprzeczne z treścią pełnomocnictwa lub przekraczające jego zakres. </w:t>
      </w:r>
    </w:p>
    <w:p w14:paraId="7138411D" w14:textId="77777777" w:rsidR="004B41E1" w:rsidRDefault="004B41E1">
      <w:pPr>
        <w:pStyle w:val="western"/>
        <w:spacing w:before="0" w:line="276" w:lineRule="auto"/>
        <w:jc w:val="both"/>
        <w:rPr>
          <w:rFonts w:ascii="Calibri" w:hAnsi="Calibri" w:cs="Calibri"/>
        </w:rPr>
      </w:pPr>
      <w:r>
        <w:rPr>
          <w:rFonts w:ascii="Calibri" w:hAnsi="Calibri" w:cs="Calibri"/>
        </w:rPr>
        <w:t>Niniejsze pełnomocnictwo nie stanowi samodzielnego tytułu do wynagrodzenia.</w:t>
      </w:r>
    </w:p>
    <w:p w14:paraId="1626EE66" w14:textId="77777777" w:rsidR="004B41E1" w:rsidRDefault="004B41E1">
      <w:pPr>
        <w:ind w:firstLine="284"/>
        <w:jc w:val="both"/>
        <w:rPr>
          <w:rFonts w:ascii="Calibri" w:hAnsi="Calibri" w:cs="Calibri"/>
        </w:rPr>
      </w:pPr>
    </w:p>
    <w:sectPr w:rsidR="004B41E1">
      <w:headerReference w:type="default" r:id="rId7"/>
      <w:footerReference w:type="default" r:id="rId8"/>
      <w:headerReference w:type="first" r:id="rId9"/>
      <w:footerReference w:type="first" r:id="rId10"/>
      <w:pgSz w:w="11906" w:h="16838"/>
      <w:pgMar w:top="1256" w:right="1134" w:bottom="1560" w:left="1418" w:header="567" w:footer="6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E032A" w14:textId="77777777" w:rsidR="00456AD9" w:rsidRDefault="00456AD9">
      <w:r>
        <w:separator/>
      </w:r>
    </w:p>
  </w:endnote>
  <w:endnote w:type="continuationSeparator" w:id="0">
    <w:p w14:paraId="4C9E3B88" w14:textId="77777777" w:rsidR="00456AD9" w:rsidRDefault="0045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 w:name="TimesNewRoman">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zcionka tekstu podstawowego">
    <w:charset w:val="00"/>
    <w:family w:val="swiss"/>
    <w:pitch w:val="variable"/>
  </w:font>
  <w:font w:name="TTE10E9600t00">
    <w:altName w:val="Times New Roman"/>
    <w:charset w:val="00"/>
    <w:family w:val="auto"/>
    <w:pitch w:val="default"/>
  </w:font>
  <w:font w:name="TimesNewRomanPSMT">
    <w:charset w:val="00"/>
    <w:family w:val="roman"/>
    <w:pitch w:val="default"/>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Lucida Sans">
    <w:altName w:val="Arial"/>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4858" w14:textId="77777777" w:rsidR="004B41E1" w:rsidRDefault="004B41E1">
    <w:pPr>
      <w:jc w:val="right"/>
      <w:rPr>
        <w:b w:val="0"/>
        <w:sz w:val="20"/>
      </w:rPr>
    </w:pPr>
    <w:r>
      <w:rPr>
        <w:b w:val="0"/>
        <w:sz w:val="20"/>
      </w:rPr>
      <w:fldChar w:fldCharType="begin"/>
    </w:r>
    <w:r>
      <w:rPr>
        <w:b w:val="0"/>
        <w:sz w:val="20"/>
      </w:rPr>
      <w:instrText xml:space="preserve"> PAGE </w:instrText>
    </w:r>
    <w:r>
      <w:rPr>
        <w:b w:val="0"/>
        <w:sz w:val="20"/>
      </w:rPr>
      <w:fldChar w:fldCharType="separate"/>
    </w:r>
    <w:r w:rsidR="00921552">
      <w:rPr>
        <w:b w:val="0"/>
        <w:noProof/>
        <w:sz w:val="20"/>
      </w:rPr>
      <w:t>20</w:t>
    </w:r>
    <w:r>
      <w:rPr>
        <w:b w:val="0"/>
        <w:sz w:val="20"/>
      </w:rPr>
      <w:fldChar w:fldCharType="end"/>
    </w:r>
  </w:p>
  <w:p w14:paraId="6A6935DA" w14:textId="77777777" w:rsidR="004B41E1" w:rsidRDefault="004B41E1">
    <w:pPr>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73297" w14:textId="77777777" w:rsidR="004B41E1" w:rsidRDefault="004B41E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F59DF" w14:textId="77777777" w:rsidR="00456AD9" w:rsidRDefault="00456AD9">
      <w:r>
        <w:separator/>
      </w:r>
    </w:p>
  </w:footnote>
  <w:footnote w:type="continuationSeparator" w:id="0">
    <w:p w14:paraId="410243A4" w14:textId="77777777" w:rsidR="00456AD9" w:rsidRDefault="0045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A020" w14:textId="013328EC" w:rsidR="004B41E1" w:rsidRDefault="004B41E1">
    <w:pPr>
      <w:pStyle w:val="Nagwek"/>
      <w:tabs>
        <w:tab w:val="clear" w:pos="4819"/>
        <w:tab w:val="clear" w:pos="9638"/>
      </w:tabs>
    </w:pPr>
    <w:r>
      <w:rPr>
        <w:color w:val="525252"/>
      </w:rPr>
      <w:t>Projekt umowy IŚ.7013.</w:t>
    </w:r>
    <w:r w:rsidR="00CD012F">
      <w:rPr>
        <w:color w:val="525252"/>
      </w:rPr>
      <w:t>1</w:t>
    </w:r>
    <w:r>
      <w:rPr>
        <w:color w:val="525252"/>
      </w:rPr>
      <w:t>.202</w:t>
    </w:r>
    <w:r w:rsidR="00CD012F">
      <w:rPr>
        <w:color w:val="525252"/>
      </w:rPr>
      <w:t>4</w:t>
    </w:r>
    <w:r>
      <w:rPr>
        <w:color w:val="525252"/>
      </w:rPr>
      <w:t>.DC                                              ZAŁĄCZNIK NR 2 DO SWZ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D180" w14:textId="77777777" w:rsidR="004B41E1" w:rsidRDefault="004B41E1">
    <w:pPr>
      <w:pStyle w:val="Nagwek"/>
      <w:rPr>
        <w:b w:val="0"/>
        <w:sz w:val="22"/>
      </w:rPr>
    </w:pPr>
    <w:r>
      <w:rPr>
        <w:spacing w:val="-1"/>
      </w:rPr>
      <w:t>IŚ.7013.</w:t>
    </w:r>
    <w:r w:rsidR="00147371">
      <w:rPr>
        <w:spacing w:val="-1"/>
      </w:rPr>
      <w:t>1</w:t>
    </w:r>
    <w:r>
      <w:rPr>
        <w:spacing w:val="-1"/>
      </w:rPr>
      <w:t>.202</w:t>
    </w:r>
    <w:r w:rsidR="00147371">
      <w:rPr>
        <w:spacing w:val="-1"/>
      </w:rPr>
      <w:t>4</w:t>
    </w:r>
    <w:r>
      <w:rPr>
        <w:spacing w:val="-1"/>
      </w:rPr>
      <w:t>.DC</w:t>
    </w:r>
    <w:r>
      <w:rPr>
        <w:spacing w:val="-1"/>
        <w:sz w:val="22"/>
      </w:rPr>
      <w:t xml:space="preserve">                                                         </w:t>
    </w:r>
    <w:r>
      <w:rPr>
        <w:bCs/>
        <w:sz w:val="22"/>
      </w:rPr>
      <w:t xml:space="preserve">               </w:t>
    </w:r>
    <w:r>
      <w:rPr>
        <w:bCs/>
        <w:sz w:val="22"/>
      </w:rPr>
      <w:tab/>
      <w:t xml:space="preserve">    </w:t>
    </w:r>
    <w:r>
      <w:rPr>
        <w:bCs/>
        <w:i/>
        <w:sz w:val="22"/>
      </w:rPr>
      <w:t>ZAŁĄCZNIK NR 2 DO SWZ</w:t>
    </w:r>
  </w:p>
  <w:p w14:paraId="0CDAD799" w14:textId="77777777" w:rsidR="004B41E1" w:rsidRDefault="004B41E1">
    <w:pPr>
      <w:pStyle w:val="Nagwek"/>
      <w:rPr>
        <w:b w:val="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209"/>
        </w:tabs>
        <w:ind w:left="209" w:firstLine="0"/>
      </w:pPr>
      <w:rPr>
        <w:b w:val="0"/>
      </w:rPr>
    </w:lvl>
    <w:lvl w:ilvl="1">
      <w:start w:val="1"/>
      <w:numFmt w:val="none"/>
      <w:pStyle w:val="Nagwek2"/>
      <w:suff w:val="nothing"/>
      <w:lvlText w:val=""/>
      <w:lvlJc w:val="left"/>
      <w:pPr>
        <w:tabs>
          <w:tab w:val="num" w:pos="0"/>
        </w:tabs>
        <w:ind w:left="209" w:firstLine="0"/>
      </w:pPr>
    </w:lvl>
    <w:lvl w:ilvl="2">
      <w:start w:val="1"/>
      <w:numFmt w:val="none"/>
      <w:pStyle w:val="Nagwek3"/>
      <w:suff w:val="nothing"/>
      <w:lvlText w:val=""/>
      <w:lvlJc w:val="left"/>
      <w:pPr>
        <w:tabs>
          <w:tab w:val="num" w:pos="0"/>
        </w:tabs>
        <w:ind w:left="209" w:firstLine="0"/>
      </w:pPr>
    </w:lvl>
    <w:lvl w:ilvl="3">
      <w:start w:val="1"/>
      <w:numFmt w:val="none"/>
      <w:pStyle w:val="Nagwek4"/>
      <w:suff w:val="nothing"/>
      <w:lvlText w:val=""/>
      <w:lvlJc w:val="left"/>
      <w:pPr>
        <w:tabs>
          <w:tab w:val="num" w:pos="0"/>
        </w:tabs>
        <w:ind w:left="209" w:firstLine="0"/>
      </w:pPr>
    </w:lvl>
    <w:lvl w:ilvl="4">
      <w:start w:val="1"/>
      <w:numFmt w:val="none"/>
      <w:pStyle w:val="Nagwek5"/>
      <w:suff w:val="nothing"/>
      <w:lvlText w:val=""/>
      <w:lvlJc w:val="left"/>
      <w:pPr>
        <w:tabs>
          <w:tab w:val="num" w:pos="0"/>
        </w:tabs>
        <w:ind w:left="209" w:firstLine="0"/>
      </w:pPr>
    </w:lvl>
    <w:lvl w:ilvl="5">
      <w:start w:val="1"/>
      <w:numFmt w:val="decimal"/>
      <w:pStyle w:val="Nagwek6"/>
      <w:lvlText w:val="%6."/>
      <w:lvlJc w:val="left"/>
      <w:pPr>
        <w:tabs>
          <w:tab w:val="num" w:pos="209"/>
        </w:tabs>
        <w:ind w:left="209" w:firstLine="0"/>
      </w:pPr>
    </w:lvl>
    <w:lvl w:ilvl="6">
      <w:start w:val="1"/>
      <w:numFmt w:val="none"/>
      <w:pStyle w:val="Nagwek7"/>
      <w:suff w:val="nothing"/>
      <w:lvlText w:val=""/>
      <w:lvlJc w:val="left"/>
      <w:pPr>
        <w:tabs>
          <w:tab w:val="num" w:pos="0"/>
        </w:tabs>
        <w:ind w:left="209" w:firstLine="0"/>
      </w:pPr>
    </w:lvl>
    <w:lvl w:ilvl="7">
      <w:start w:val="1"/>
      <w:numFmt w:val="none"/>
      <w:pStyle w:val="Nagwek8"/>
      <w:suff w:val="nothing"/>
      <w:lvlText w:val=""/>
      <w:lvlJc w:val="left"/>
      <w:pPr>
        <w:tabs>
          <w:tab w:val="num" w:pos="0"/>
        </w:tabs>
        <w:ind w:left="209" w:firstLine="0"/>
      </w:pPr>
    </w:lvl>
    <w:lvl w:ilvl="8">
      <w:start w:val="1"/>
      <w:numFmt w:val="none"/>
      <w:pStyle w:val="Nagwek9"/>
      <w:suff w:val="nothing"/>
      <w:lvlText w:val=""/>
      <w:lvlJc w:val="left"/>
      <w:pPr>
        <w:tabs>
          <w:tab w:val="num" w:pos="0"/>
        </w:tabs>
        <w:ind w:left="209" w:firstLine="0"/>
      </w:pPr>
    </w:lvl>
  </w:abstractNum>
  <w:abstractNum w:abstractNumId="1" w15:restartNumberingAfterBreak="0">
    <w:nsid w:val="00000002"/>
    <w:multiLevelType w:val="multilevel"/>
    <w:tmpl w:val="00000002"/>
    <w:name w:val="WW8Num2"/>
    <w:lvl w:ilvl="0">
      <w:start w:val="4"/>
      <w:numFmt w:val="decimal"/>
      <w:lvlText w:val="%1."/>
      <w:lvlJc w:val="left"/>
      <w:pPr>
        <w:tabs>
          <w:tab w:val="num" w:pos="-142"/>
        </w:tabs>
        <w:ind w:left="502" w:hanging="360"/>
      </w:pPr>
      <w:rPr>
        <w:rFonts w:ascii="Times New Roman" w:eastAsia="Arial" w:hAnsi="Times New Roman" w:cs="Times New Roman" w:hint="default"/>
        <w:b w:val="0"/>
        <w:bCs/>
        <w:i w:val="0"/>
        <w:iCs w:val="0"/>
        <w:color w:val="000000"/>
        <w:sz w:val="22"/>
        <w:szCs w:val="22"/>
        <w:u w:val="none"/>
        <w:lang w:val="pl-PL" w:eastAsia="ar-SA" w:bidi="fa-IR"/>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0"/>
        </w:tabs>
        <w:ind w:left="0" w:firstLine="0"/>
      </w:pPr>
      <w:rPr>
        <w:rFonts w:hint="default"/>
      </w:rPr>
    </w:lvl>
    <w:lvl w:ilvl="2">
      <w:start w:val="13"/>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ascii="Times New Roman" w:hAnsi="Times New Roman" w:cs="Times New Roman" w:hint="default"/>
        <w:b w:val="0"/>
        <w:szCs w:val="24"/>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15:restartNumberingAfterBreak="0">
    <w:nsid w:val="00000004"/>
    <w:multiLevelType w:val="multilevel"/>
    <w:tmpl w:val="00000004"/>
    <w:name w:val="WW8Num4"/>
    <w:lvl w:ilvl="0">
      <w:start w:val="13"/>
      <w:numFmt w:val="decimal"/>
      <w:lvlText w:val="%1."/>
      <w:lvlJc w:val="left"/>
      <w:pPr>
        <w:tabs>
          <w:tab w:val="num" w:pos="-851"/>
        </w:tabs>
        <w:ind w:left="360" w:hanging="360"/>
      </w:pPr>
      <w:rPr>
        <w:rFonts w:eastAsia="Verdana" w:hint="default"/>
        <w:b/>
        <w:i w:val="0"/>
        <w:iCs w:val="0"/>
        <w:strike w:val="0"/>
        <w:dstrike w:val="0"/>
        <w:color w:val="000000"/>
        <w:sz w:val="22"/>
        <w:szCs w:val="22"/>
        <w:lang w:val="pl-PL"/>
      </w:rPr>
    </w:lvl>
    <w:lvl w:ilvl="1">
      <w:start w:val="1"/>
      <w:numFmt w:val="lowerLetter"/>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720"/>
        </w:tabs>
        <w:ind w:left="2880" w:hanging="360"/>
      </w:pPr>
      <w:rPr>
        <w:rFonts w:ascii="Times New Roman" w:eastAsia="Verdana" w:hAnsi="Times New Roman" w:cs="Times New Roman"/>
        <w:b w:val="0"/>
        <w:bCs w:val="0"/>
        <w:strike w:val="0"/>
        <w:dstrike w:val="0"/>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Verdana" w:hAnsi="Times New Roman" w:cs="Times New Roman"/>
        <w:b w:val="0"/>
        <w:bCs w:val="0"/>
        <w:strike w:val="0"/>
        <w:dstrike w:val="0"/>
        <w:color w:val="000000"/>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rPr>
        <w:rFonts w:ascii="Times New Roman" w:hAnsi="Times New Roman" w:cs="Times New Roman"/>
        <w:b w:val="0"/>
        <w:strike w:val="0"/>
        <w:dstrike w:val="0"/>
        <w:color w:val="000000"/>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86"/>
        </w:tabs>
        <w:ind w:left="786" w:hanging="360"/>
      </w:pPr>
      <w:rPr>
        <w:rFonts w:ascii="Times New Roman" w:eastAsia="Times New Roman" w:hAnsi="Times New Roman" w:cs="Times New Roman" w:hint="default"/>
        <w:b w:val="0"/>
        <w:color w:val="000000"/>
        <w:sz w:val="22"/>
        <w:szCs w:val="22"/>
      </w:rPr>
    </w:lvl>
    <w:lvl w:ilvl="1">
      <w:start w:val="1"/>
      <w:numFmt w:val="decimal"/>
      <w:lvlText w:val="%2."/>
      <w:lvlJc w:val="left"/>
      <w:pPr>
        <w:tabs>
          <w:tab w:val="num" w:pos="502"/>
        </w:tabs>
        <w:ind w:left="502" w:hanging="360"/>
      </w:pPr>
      <w:rPr>
        <w:rFonts w:hint="default"/>
        <w:b w:val="0"/>
        <w:i w:val="0"/>
        <w:color w:val="000000"/>
        <w:sz w:val="22"/>
        <w:szCs w:val="22"/>
      </w:rPr>
    </w:lvl>
    <w:lvl w:ilvl="2">
      <w:start w:val="1"/>
      <w:numFmt w:val="lowerLetter"/>
      <w:lvlText w:val="%3)"/>
      <w:lvlJc w:val="left"/>
      <w:pPr>
        <w:tabs>
          <w:tab w:val="num" w:pos="2406"/>
        </w:tabs>
        <w:ind w:left="2406" w:hanging="360"/>
      </w:pPr>
      <w:rPr>
        <w:rFonts w:hint="default"/>
        <w:b w:val="0"/>
        <w:color w:val="000000"/>
        <w:sz w:val="22"/>
        <w:szCs w:val="22"/>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color w:val="00000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2"/>
        <w:szCs w:val="22"/>
      </w:rPr>
    </w:lvl>
    <w:lvl w:ilvl="2">
      <w:start w:val="1"/>
      <w:numFmt w:val="lowerRoman"/>
      <w:lvlText w:val="%3."/>
      <w:lvlJc w:val="right"/>
      <w:pPr>
        <w:tabs>
          <w:tab w:val="num" w:pos="0"/>
        </w:tabs>
        <w:ind w:left="1440" w:hanging="360"/>
      </w:p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rPr>
    </w:lvl>
  </w:abstractNum>
  <w:abstractNum w:abstractNumId="7" w15:restartNumberingAfterBreak="0">
    <w:nsid w:val="00000008"/>
    <w:multiLevelType w:val="multilevel"/>
    <w:tmpl w:val="FE2ED988"/>
    <w:name w:val="WW8Num8"/>
    <w:lvl w:ilvl="0">
      <w:start w:val="3"/>
      <w:numFmt w:val="decimal"/>
      <w:lvlText w:val="%1."/>
      <w:lvlJc w:val="left"/>
      <w:pPr>
        <w:tabs>
          <w:tab w:val="num" w:pos="360"/>
        </w:tabs>
        <w:ind w:left="360" w:hanging="360"/>
      </w:pPr>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0"/>
        </w:tabs>
        <w:ind w:left="0" w:firstLine="0"/>
      </w:pPr>
      <w:rPr>
        <w:rFonts w:hint="default"/>
      </w:rPr>
    </w:lvl>
    <w:lvl w:ilvl="2">
      <w:start w:val="13"/>
      <w:numFmt w:val="decimal"/>
      <w:lvlText w:val="%3."/>
      <w:lvlJc w:val="left"/>
      <w:pPr>
        <w:tabs>
          <w:tab w:val="num" w:pos="0"/>
        </w:tabs>
        <w:ind w:left="0" w:firstLine="0"/>
      </w:pPr>
      <w:rPr>
        <w:rFonts w:hint="default"/>
      </w:rPr>
    </w:lvl>
    <w:lvl w:ilvl="3">
      <w:start w:val="1"/>
      <w:numFmt w:val="decimal"/>
      <w:lvlText w:val="%4."/>
      <w:lvlJc w:val="left"/>
      <w:pPr>
        <w:tabs>
          <w:tab w:val="num" w:pos="284"/>
        </w:tabs>
        <w:ind w:left="284" w:firstLine="0"/>
      </w:pPr>
      <w:rPr>
        <w:rFonts w:hint="default"/>
        <w:b w:val="0"/>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ascii="Times New Roman" w:hAnsi="Times New Roman" w:cs="Times New Roman" w:hint="default"/>
        <w:b w:val="0"/>
        <w:szCs w:val="24"/>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4613" w:hanging="360"/>
      </w:pPr>
    </w:lvl>
    <w:lvl w:ilvl="1">
      <w:start w:val="1"/>
      <w:numFmt w:val="lowerLetter"/>
      <w:lvlText w:val="%2."/>
      <w:lvlJc w:val="left"/>
      <w:pPr>
        <w:tabs>
          <w:tab w:val="num" w:pos="0"/>
        </w:tabs>
        <w:ind w:left="5333" w:hanging="360"/>
      </w:pPr>
    </w:lvl>
    <w:lvl w:ilvl="2">
      <w:start w:val="1"/>
      <w:numFmt w:val="lowerRoman"/>
      <w:lvlText w:val="%3."/>
      <w:lvlJc w:val="right"/>
      <w:pPr>
        <w:tabs>
          <w:tab w:val="num" w:pos="0"/>
        </w:tabs>
        <w:ind w:left="6053" w:hanging="180"/>
      </w:pPr>
    </w:lvl>
    <w:lvl w:ilvl="3">
      <w:start w:val="1"/>
      <w:numFmt w:val="decimal"/>
      <w:lvlText w:val="%4."/>
      <w:lvlJc w:val="left"/>
      <w:pPr>
        <w:tabs>
          <w:tab w:val="num" w:pos="0"/>
        </w:tabs>
        <w:ind w:left="6773" w:hanging="360"/>
      </w:pPr>
    </w:lvl>
    <w:lvl w:ilvl="4">
      <w:start w:val="1"/>
      <w:numFmt w:val="lowerLetter"/>
      <w:lvlText w:val="%5."/>
      <w:lvlJc w:val="left"/>
      <w:pPr>
        <w:tabs>
          <w:tab w:val="num" w:pos="0"/>
        </w:tabs>
        <w:ind w:left="7493" w:hanging="360"/>
      </w:pPr>
    </w:lvl>
    <w:lvl w:ilvl="5">
      <w:start w:val="1"/>
      <w:numFmt w:val="lowerRoman"/>
      <w:lvlText w:val="%6."/>
      <w:lvlJc w:val="right"/>
      <w:pPr>
        <w:tabs>
          <w:tab w:val="num" w:pos="0"/>
        </w:tabs>
        <w:ind w:left="8213" w:hanging="180"/>
      </w:pPr>
    </w:lvl>
    <w:lvl w:ilvl="6">
      <w:start w:val="1"/>
      <w:numFmt w:val="decimal"/>
      <w:lvlText w:val="%7."/>
      <w:lvlJc w:val="left"/>
      <w:pPr>
        <w:tabs>
          <w:tab w:val="num" w:pos="0"/>
        </w:tabs>
        <w:ind w:left="8933" w:hanging="360"/>
      </w:pPr>
    </w:lvl>
    <w:lvl w:ilvl="7">
      <w:start w:val="1"/>
      <w:numFmt w:val="lowerLetter"/>
      <w:lvlText w:val="%8."/>
      <w:lvlJc w:val="left"/>
      <w:pPr>
        <w:tabs>
          <w:tab w:val="num" w:pos="0"/>
        </w:tabs>
        <w:ind w:left="9653" w:hanging="360"/>
      </w:pPr>
    </w:lvl>
    <w:lvl w:ilvl="8">
      <w:start w:val="1"/>
      <w:numFmt w:val="lowerRoman"/>
      <w:lvlText w:val="%9."/>
      <w:lvlJc w:val="right"/>
      <w:pPr>
        <w:tabs>
          <w:tab w:val="num" w:pos="0"/>
        </w:tabs>
        <w:ind w:left="10373"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786"/>
        </w:tabs>
        <w:ind w:left="786" w:hanging="360"/>
      </w:pPr>
      <w:rPr>
        <w:rFonts w:ascii="Times New Roman" w:eastAsia="Times New Roman" w:hAnsi="Times New Roman" w:cs="Times New Roman" w:hint="default"/>
        <w:b w:val="0"/>
        <w:color w:val="000000"/>
        <w:sz w:val="22"/>
        <w:szCs w:val="22"/>
      </w:rPr>
    </w:lvl>
    <w:lvl w:ilvl="1">
      <w:start w:val="3"/>
      <w:numFmt w:val="decimal"/>
      <w:lvlText w:val="%2."/>
      <w:lvlJc w:val="left"/>
      <w:pPr>
        <w:tabs>
          <w:tab w:val="num" w:pos="502"/>
        </w:tabs>
        <w:ind w:left="502" w:hanging="360"/>
      </w:pPr>
      <w:rPr>
        <w:rFonts w:hint="default"/>
        <w:b w:val="0"/>
        <w:i w:val="0"/>
        <w:color w:val="000000"/>
        <w:sz w:val="22"/>
        <w:szCs w:val="22"/>
      </w:rPr>
    </w:lvl>
    <w:lvl w:ilvl="2">
      <w:start w:val="1"/>
      <w:numFmt w:val="lowerLetter"/>
      <w:lvlText w:val="%3)"/>
      <w:lvlJc w:val="left"/>
      <w:pPr>
        <w:tabs>
          <w:tab w:val="num" w:pos="2406"/>
        </w:tabs>
        <w:ind w:left="2406" w:hanging="360"/>
      </w:pPr>
      <w:rPr>
        <w:rFonts w:hint="default"/>
        <w:b w:val="0"/>
        <w:color w:val="000000"/>
        <w:sz w:val="22"/>
        <w:szCs w:val="22"/>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571"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862" w:hanging="360"/>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211" w:hanging="360"/>
      </w:pPr>
      <w:rPr>
        <w:rFonts w:ascii="Symbol" w:hAnsi="Symbol" w:cs="Symbol"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2880"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862"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imes New Roman" w:hAnsi="Times New Roman" w:cs="Times New Roman" w:hint="default"/>
        <w:b w:val="0"/>
        <w:bCs w:val="0"/>
        <w:color w:val="000000"/>
        <w:sz w:val="22"/>
        <w:szCs w:val="22"/>
      </w:rPr>
    </w:lvl>
    <w:lvl w:ilvl="1">
      <w:start w:val="4"/>
      <w:numFmt w:val="decimal"/>
      <w:lvlText w:val="%2)"/>
      <w:lvlJc w:val="left"/>
      <w:pPr>
        <w:tabs>
          <w:tab w:val="num" w:pos="1080"/>
        </w:tabs>
        <w:ind w:left="1080" w:hanging="360"/>
      </w:pPr>
      <w:rPr>
        <w:rFonts w:ascii="Times New Roman" w:hAnsi="Times New Roman" w:cs="Times New Roman" w:hint="default"/>
        <w:b w:val="0"/>
        <w:bCs w:val="0"/>
        <w:color w:val="000000"/>
        <w:sz w:val="22"/>
        <w:szCs w:val="22"/>
      </w:rPr>
    </w:lvl>
    <w:lvl w:ilvl="2">
      <w:start w:val="1"/>
      <w:numFmt w:val="decimal"/>
      <w:lvlText w:val="%3)"/>
      <w:lvlJc w:val="left"/>
      <w:pPr>
        <w:tabs>
          <w:tab w:val="num" w:pos="1440"/>
        </w:tabs>
        <w:ind w:left="1440" w:hanging="360"/>
      </w:pPr>
      <w:rPr>
        <w:rFonts w:ascii="Times New Roman" w:hAnsi="Times New Roman" w:cs="Times New Roman" w:hint="default"/>
        <w:b w:val="0"/>
        <w:bCs w:val="0"/>
        <w:color w:val="000000"/>
        <w:sz w:val="22"/>
        <w:szCs w:val="22"/>
      </w:rPr>
    </w:lvl>
    <w:lvl w:ilvl="3">
      <w:start w:val="1"/>
      <w:numFmt w:val="decimal"/>
      <w:lvlText w:val="%4)"/>
      <w:lvlJc w:val="left"/>
      <w:pPr>
        <w:tabs>
          <w:tab w:val="num" w:pos="1800"/>
        </w:tabs>
        <w:ind w:left="1800" w:hanging="360"/>
      </w:pPr>
      <w:rPr>
        <w:rFonts w:ascii="Times New Roman" w:hAnsi="Times New Roman" w:cs="Times New Roman" w:hint="default"/>
        <w:b w:val="0"/>
        <w:bCs w:val="0"/>
        <w:color w:val="000000"/>
        <w:sz w:val="22"/>
        <w:szCs w:val="22"/>
      </w:rPr>
    </w:lvl>
    <w:lvl w:ilvl="4">
      <w:start w:val="1"/>
      <w:numFmt w:val="decimal"/>
      <w:lvlText w:val="%5)"/>
      <w:lvlJc w:val="left"/>
      <w:pPr>
        <w:tabs>
          <w:tab w:val="num" w:pos="2160"/>
        </w:tabs>
        <w:ind w:left="2160" w:hanging="360"/>
      </w:pPr>
      <w:rPr>
        <w:rFonts w:ascii="Times New Roman" w:hAnsi="Times New Roman" w:cs="Times New Roman" w:hint="default"/>
        <w:b w:val="0"/>
        <w:bCs w:val="0"/>
        <w:color w:val="000000"/>
        <w:sz w:val="22"/>
        <w:szCs w:val="22"/>
      </w:rPr>
    </w:lvl>
    <w:lvl w:ilvl="5">
      <w:start w:val="1"/>
      <w:numFmt w:val="decimal"/>
      <w:lvlText w:val="%6)"/>
      <w:lvlJc w:val="left"/>
      <w:pPr>
        <w:tabs>
          <w:tab w:val="num" w:pos="2520"/>
        </w:tabs>
        <w:ind w:left="2520" w:hanging="360"/>
      </w:pPr>
      <w:rPr>
        <w:rFonts w:ascii="Times New Roman" w:hAnsi="Times New Roman" w:cs="Times New Roman" w:hint="default"/>
        <w:b w:val="0"/>
        <w:bCs w:val="0"/>
        <w:color w:val="000000"/>
        <w:sz w:val="22"/>
        <w:szCs w:val="22"/>
      </w:rPr>
    </w:lvl>
    <w:lvl w:ilvl="6">
      <w:start w:val="1"/>
      <w:numFmt w:val="decimal"/>
      <w:lvlText w:val="%7)"/>
      <w:lvlJc w:val="left"/>
      <w:pPr>
        <w:tabs>
          <w:tab w:val="num" w:pos="2880"/>
        </w:tabs>
        <w:ind w:left="2880" w:hanging="360"/>
      </w:pPr>
      <w:rPr>
        <w:rFonts w:ascii="Times New Roman" w:hAnsi="Times New Roman" w:cs="Times New Roman" w:hint="default"/>
        <w:b w:val="0"/>
        <w:bCs w:val="0"/>
        <w:color w:val="000000"/>
        <w:sz w:val="22"/>
        <w:szCs w:val="22"/>
      </w:rPr>
    </w:lvl>
    <w:lvl w:ilvl="7">
      <w:start w:val="1"/>
      <w:numFmt w:val="decimal"/>
      <w:lvlText w:val="%8)"/>
      <w:lvlJc w:val="left"/>
      <w:pPr>
        <w:tabs>
          <w:tab w:val="num" w:pos="3240"/>
        </w:tabs>
        <w:ind w:left="3240" w:hanging="360"/>
      </w:pPr>
      <w:rPr>
        <w:rFonts w:ascii="Times New Roman" w:hAnsi="Times New Roman" w:cs="Times New Roman" w:hint="default"/>
        <w:b w:val="0"/>
        <w:bCs w:val="0"/>
        <w:color w:val="000000"/>
        <w:sz w:val="22"/>
        <w:szCs w:val="22"/>
      </w:rPr>
    </w:lvl>
    <w:lvl w:ilvl="8">
      <w:start w:val="1"/>
      <w:numFmt w:val="decimal"/>
      <w:lvlText w:val="%9)"/>
      <w:lvlJc w:val="left"/>
      <w:pPr>
        <w:tabs>
          <w:tab w:val="num" w:pos="3600"/>
        </w:tabs>
        <w:ind w:left="3600" w:hanging="360"/>
      </w:pPr>
      <w:rPr>
        <w:rFonts w:ascii="Times New Roman" w:hAnsi="Times New Roman" w:cs="Times New Roman" w:hint="default"/>
        <w:b w:val="0"/>
        <w:bCs w:val="0"/>
        <w:color w:val="000000"/>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86"/>
        </w:tabs>
        <w:ind w:left="786" w:hanging="360"/>
      </w:pPr>
      <w:rPr>
        <w:rFonts w:ascii="Times New Roman" w:eastAsia="Times New Roman" w:hAnsi="Times New Roman" w:cs="Times New Roman" w:hint="default"/>
        <w:b w:val="0"/>
        <w:color w:val="000000"/>
        <w:sz w:val="22"/>
        <w:szCs w:val="22"/>
      </w:rPr>
    </w:lvl>
    <w:lvl w:ilvl="1">
      <w:start w:val="1"/>
      <w:numFmt w:val="decimal"/>
      <w:lvlText w:val="%2."/>
      <w:lvlJc w:val="left"/>
      <w:pPr>
        <w:tabs>
          <w:tab w:val="num" w:pos="502"/>
        </w:tabs>
        <w:ind w:left="502" w:hanging="360"/>
      </w:pPr>
      <w:rPr>
        <w:rFonts w:hint="default"/>
        <w:b w:val="0"/>
        <w:i w:val="0"/>
        <w:color w:val="000000"/>
        <w:sz w:val="22"/>
        <w:szCs w:val="22"/>
      </w:rPr>
    </w:lvl>
    <w:lvl w:ilvl="2">
      <w:start w:val="1"/>
      <w:numFmt w:val="lowerLetter"/>
      <w:lvlText w:val="%3)"/>
      <w:lvlJc w:val="left"/>
      <w:pPr>
        <w:tabs>
          <w:tab w:val="num" w:pos="2406"/>
        </w:tabs>
        <w:ind w:left="2406" w:hanging="360"/>
      </w:pPr>
      <w:rPr>
        <w:rFonts w:hint="default"/>
        <w:b w:val="0"/>
        <w:color w:val="000000"/>
        <w:sz w:val="22"/>
        <w:szCs w:val="22"/>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upperRoman"/>
      <w:lvlText w:val="%1."/>
      <w:lvlJc w:val="left"/>
      <w:pPr>
        <w:tabs>
          <w:tab w:val="num" w:pos="0"/>
        </w:tabs>
        <w:ind w:left="656" w:hanging="334"/>
      </w:pPr>
      <w:rPr>
        <w:rFonts w:ascii="Times New Roman" w:eastAsia="Times New Roman" w:hAnsi="Times New Roman" w:cs="Times New Roman" w:hint="default"/>
        <w:b/>
        <w:bCs/>
        <w:sz w:val="24"/>
        <w:szCs w:val="24"/>
      </w:rPr>
    </w:lvl>
    <w:lvl w:ilvl="1">
      <w:start w:val="1"/>
      <w:numFmt w:val="decimal"/>
      <w:lvlText w:val="%2."/>
      <w:lvlJc w:val="left"/>
      <w:pPr>
        <w:tabs>
          <w:tab w:val="num" w:pos="0"/>
        </w:tabs>
        <w:ind w:left="502" w:hanging="360"/>
      </w:pPr>
      <w:rPr>
        <w:rFonts w:hint="default"/>
        <w:b w:val="0"/>
        <w:sz w:val="24"/>
        <w:szCs w:val="24"/>
      </w:rPr>
    </w:lvl>
    <w:lvl w:ilvl="2">
      <w:start w:val="1"/>
      <w:numFmt w:val="decimal"/>
      <w:lvlText w:val="%3)"/>
      <w:lvlJc w:val="left"/>
      <w:pPr>
        <w:tabs>
          <w:tab w:val="num" w:pos="0"/>
        </w:tabs>
        <w:ind w:left="565" w:hanging="281"/>
      </w:pPr>
      <w:rPr>
        <w:rFonts w:hint="default"/>
        <w:b w:val="0"/>
        <w:spacing w:val="-1"/>
        <w:sz w:val="24"/>
        <w:szCs w:val="24"/>
      </w:rPr>
    </w:lvl>
    <w:lvl w:ilvl="3">
      <w:start w:val="1"/>
      <w:numFmt w:val="decimal"/>
      <w:lvlText w:val="%4)"/>
      <w:lvlJc w:val="left"/>
      <w:pPr>
        <w:tabs>
          <w:tab w:val="num" w:pos="0"/>
        </w:tabs>
        <w:ind w:left="836" w:hanging="281"/>
      </w:pPr>
      <w:rPr>
        <w:rFonts w:hint="default"/>
        <w:b w:val="0"/>
        <w:spacing w:val="-1"/>
        <w:sz w:val="24"/>
        <w:szCs w:val="24"/>
      </w:rPr>
    </w:lvl>
    <w:lvl w:ilvl="4">
      <w:start w:val="1"/>
      <w:numFmt w:val="bullet"/>
      <w:lvlText w:val="•"/>
      <w:lvlJc w:val="left"/>
      <w:pPr>
        <w:tabs>
          <w:tab w:val="num" w:pos="0"/>
        </w:tabs>
        <w:ind w:left="1044" w:hanging="281"/>
      </w:pPr>
      <w:rPr>
        <w:rFonts w:ascii="Liberation Serif" w:hAnsi="Liberation Serif" w:cs="Liberation Serif" w:hint="default"/>
      </w:rPr>
    </w:lvl>
    <w:lvl w:ilvl="5">
      <w:start w:val="1"/>
      <w:numFmt w:val="bullet"/>
      <w:lvlText w:val="•"/>
      <w:lvlJc w:val="left"/>
      <w:pPr>
        <w:tabs>
          <w:tab w:val="num" w:pos="0"/>
        </w:tabs>
        <w:ind w:left="1136" w:hanging="281"/>
      </w:pPr>
      <w:rPr>
        <w:rFonts w:ascii="Liberation Serif" w:hAnsi="Liberation Serif" w:cs="Liberation Serif" w:hint="default"/>
      </w:rPr>
    </w:lvl>
    <w:lvl w:ilvl="6">
      <w:start w:val="1"/>
      <w:numFmt w:val="bullet"/>
      <w:lvlText w:val="•"/>
      <w:lvlJc w:val="left"/>
      <w:pPr>
        <w:tabs>
          <w:tab w:val="num" w:pos="0"/>
        </w:tabs>
        <w:ind w:left="2768" w:hanging="281"/>
      </w:pPr>
      <w:rPr>
        <w:rFonts w:ascii="Liberation Serif" w:hAnsi="Liberation Serif" w:cs="Liberation Serif" w:hint="default"/>
      </w:rPr>
    </w:lvl>
    <w:lvl w:ilvl="7">
      <w:start w:val="1"/>
      <w:numFmt w:val="bullet"/>
      <w:lvlText w:val="•"/>
      <w:lvlJc w:val="left"/>
      <w:pPr>
        <w:tabs>
          <w:tab w:val="num" w:pos="0"/>
        </w:tabs>
        <w:ind w:left="4401" w:hanging="281"/>
      </w:pPr>
      <w:rPr>
        <w:rFonts w:ascii="Liberation Serif" w:hAnsi="Liberation Serif" w:cs="Liberation Serif" w:hint="default"/>
      </w:rPr>
    </w:lvl>
    <w:lvl w:ilvl="8">
      <w:start w:val="1"/>
      <w:numFmt w:val="bullet"/>
      <w:lvlText w:val="•"/>
      <w:lvlJc w:val="left"/>
      <w:pPr>
        <w:tabs>
          <w:tab w:val="num" w:pos="0"/>
        </w:tabs>
        <w:ind w:left="6034" w:hanging="281"/>
      </w:pPr>
      <w:rPr>
        <w:rFonts w:ascii="Liberation Serif" w:hAnsi="Liberation Serif" w:cs="Liberation Serif" w:hint="default"/>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288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33" w15:restartNumberingAfterBreak="0">
    <w:nsid w:val="00000022"/>
    <w:multiLevelType w:val="multilevel"/>
    <w:tmpl w:val="00000022"/>
    <w:name w:val="WW8Num34"/>
    <w:lvl w:ilvl="0">
      <w:start w:val="5"/>
      <w:numFmt w:val="decimal"/>
      <w:lvlText w:val="%1."/>
      <w:lvlJc w:val="left"/>
      <w:pPr>
        <w:tabs>
          <w:tab w:val="num" w:pos="360"/>
        </w:tabs>
        <w:ind w:left="360" w:hanging="360"/>
      </w:pPr>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lvl>
    <w:lvl w:ilvl="1">
      <w:start w:val="1"/>
      <w:numFmt w:val="lowerLetter"/>
      <w:lvlText w:val="%2."/>
      <w:lvlJc w:val="left"/>
      <w:pPr>
        <w:tabs>
          <w:tab w:val="num" w:pos="0"/>
        </w:tabs>
        <w:ind w:left="0" w:firstLine="0"/>
      </w:pPr>
      <w:rPr>
        <w:rFonts w:hint="default"/>
      </w:rPr>
    </w:lvl>
    <w:lvl w:ilvl="2">
      <w:start w:val="13"/>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ascii="Times New Roman" w:hAnsi="Times New Roman" w:cs="Times New Roman" w:hint="default"/>
        <w:b w:val="0"/>
        <w:szCs w:val="24"/>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4" w15:restartNumberingAfterBreak="0">
    <w:nsid w:val="00000023"/>
    <w:multiLevelType w:val="singleLevel"/>
    <w:tmpl w:val="00000023"/>
    <w:name w:val="WW8Num35"/>
    <w:lvl w:ilvl="0">
      <w:start w:val="1"/>
      <w:numFmt w:val="lowerLetter"/>
      <w:lvlText w:val="%1)"/>
      <w:lvlJc w:val="left"/>
      <w:pPr>
        <w:tabs>
          <w:tab w:val="num" w:pos="0"/>
        </w:tabs>
        <w:ind w:left="720" w:hanging="360"/>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927" w:hanging="360"/>
      </w:pPr>
      <w:rPr>
        <w:rFonts w:ascii="Symbol" w:hAnsi="Symbol" w:cs="Symbol" w:hint="default"/>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927" w:hanging="360"/>
      </w:pPr>
      <w:rPr>
        <w:rFonts w:ascii="Symbol" w:hAnsi="Symbol" w:cs="Symbol" w:hint="default"/>
      </w:rPr>
    </w:lvl>
  </w:abstractNum>
  <w:abstractNum w:abstractNumId="39" w15:restartNumberingAfterBreak="0">
    <w:nsid w:val="00000028"/>
    <w:multiLevelType w:val="singleLevel"/>
    <w:tmpl w:val="00000028"/>
    <w:name w:val="WW8Num40"/>
    <w:lvl w:ilvl="0">
      <w:start w:val="1"/>
      <w:numFmt w:val="lowerLetter"/>
      <w:lvlText w:val="%1)"/>
      <w:lvlJc w:val="left"/>
      <w:pPr>
        <w:tabs>
          <w:tab w:val="num" w:pos="0"/>
        </w:tabs>
        <w:ind w:left="1004" w:hanging="360"/>
      </w:pPr>
    </w:lvl>
  </w:abstractNum>
  <w:abstractNum w:abstractNumId="40" w15:restartNumberingAfterBreak="0">
    <w:nsid w:val="00000029"/>
    <w:multiLevelType w:val="singleLevel"/>
    <w:tmpl w:val="00000029"/>
    <w:name w:val="WW8Num41"/>
    <w:lvl w:ilvl="0">
      <w:start w:val="1"/>
      <w:numFmt w:val="lowerLetter"/>
      <w:lvlText w:val="%1)"/>
      <w:lvlJc w:val="left"/>
      <w:pPr>
        <w:tabs>
          <w:tab w:val="num" w:pos="0"/>
        </w:tabs>
        <w:ind w:left="3240" w:hanging="360"/>
      </w:p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D"/>
    <w:multiLevelType w:val="multilevel"/>
    <w:tmpl w:val="0000002D"/>
    <w:name w:val="WW8Num45"/>
    <w:lvl w:ilvl="0">
      <w:start w:val="3"/>
      <w:numFmt w:val="decimal"/>
      <w:lvlText w:val="%1)"/>
      <w:lvlJc w:val="left"/>
      <w:pPr>
        <w:tabs>
          <w:tab w:val="num" w:pos="0"/>
        </w:tabs>
        <w:ind w:left="720" w:hanging="360"/>
      </w:pPr>
      <w:rPr>
        <w:rFonts w:hint="default"/>
        <w:b w:val="0"/>
        <w:i w:val="0"/>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720"/>
        </w:tabs>
        <w:ind w:left="2880" w:hanging="360"/>
      </w:pPr>
      <w:rPr>
        <w:rFonts w:hint="default"/>
        <w:b w:val="0"/>
        <w:sz w:val="24"/>
        <w:szCs w:val="24"/>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lvl>
  </w:abstractNum>
  <w:abstractNum w:abstractNumId="46" w15:restartNumberingAfterBreak="0">
    <w:nsid w:val="0000002F"/>
    <w:multiLevelType w:val="multilevel"/>
    <w:tmpl w:val="0000002F"/>
    <w:name w:val="WW8Num47"/>
    <w:lvl w:ilvl="0">
      <w:start w:val="3"/>
      <w:numFmt w:val="lowerLetter"/>
      <w:lvlText w:val="%1)"/>
      <w:lvlJc w:val="left"/>
      <w:pPr>
        <w:tabs>
          <w:tab w:val="num" w:pos="720"/>
        </w:tabs>
        <w:ind w:left="720" w:hanging="360"/>
      </w:pPr>
      <w:rPr>
        <w:rFonts w:hint="default"/>
        <w:b w:val="0"/>
        <w:bCs w:val="0"/>
        <w:color w:val="000000"/>
        <w:sz w:val="22"/>
        <w:szCs w:val="22"/>
      </w:rPr>
    </w:lvl>
    <w:lvl w:ilvl="1">
      <w:start w:val="1"/>
      <w:numFmt w:val="lowerLetter"/>
      <w:lvlText w:val="%2)"/>
      <w:lvlJc w:val="left"/>
      <w:pPr>
        <w:tabs>
          <w:tab w:val="num" w:pos="1080"/>
        </w:tabs>
        <w:ind w:left="1080" w:hanging="360"/>
      </w:pPr>
      <w:rPr>
        <w:rFonts w:hint="default"/>
        <w:b w:val="0"/>
        <w:bCs w:val="0"/>
        <w:color w:val="000000"/>
        <w:sz w:val="22"/>
        <w:szCs w:val="22"/>
      </w:rPr>
    </w:lvl>
    <w:lvl w:ilvl="2">
      <w:start w:val="1"/>
      <w:numFmt w:val="lowerLetter"/>
      <w:lvlText w:val="%3)"/>
      <w:lvlJc w:val="left"/>
      <w:pPr>
        <w:tabs>
          <w:tab w:val="num" w:pos="1440"/>
        </w:tabs>
        <w:ind w:left="1440" w:hanging="360"/>
      </w:pPr>
      <w:rPr>
        <w:rFonts w:hint="default"/>
        <w:b w:val="0"/>
        <w:bCs w:val="0"/>
        <w:color w:val="000000"/>
        <w:sz w:val="22"/>
        <w:szCs w:val="22"/>
      </w:rPr>
    </w:lvl>
    <w:lvl w:ilvl="3">
      <w:start w:val="1"/>
      <w:numFmt w:val="lowerLetter"/>
      <w:lvlText w:val="%4)"/>
      <w:lvlJc w:val="left"/>
      <w:pPr>
        <w:tabs>
          <w:tab w:val="num" w:pos="1800"/>
        </w:tabs>
        <w:ind w:left="1800" w:hanging="360"/>
      </w:pPr>
      <w:rPr>
        <w:rFonts w:hint="default"/>
        <w:b w:val="0"/>
        <w:bCs w:val="0"/>
        <w:color w:val="000000"/>
        <w:sz w:val="22"/>
        <w:szCs w:val="22"/>
      </w:rPr>
    </w:lvl>
    <w:lvl w:ilvl="4">
      <w:start w:val="1"/>
      <w:numFmt w:val="lowerLetter"/>
      <w:lvlText w:val="%5)"/>
      <w:lvlJc w:val="left"/>
      <w:pPr>
        <w:tabs>
          <w:tab w:val="num" w:pos="2160"/>
        </w:tabs>
        <w:ind w:left="2160" w:hanging="360"/>
      </w:pPr>
      <w:rPr>
        <w:rFonts w:hint="default"/>
        <w:b w:val="0"/>
        <w:bCs w:val="0"/>
        <w:color w:val="000000"/>
        <w:sz w:val="22"/>
        <w:szCs w:val="22"/>
      </w:rPr>
    </w:lvl>
    <w:lvl w:ilvl="5">
      <w:start w:val="1"/>
      <w:numFmt w:val="lowerLetter"/>
      <w:lvlText w:val="%6)"/>
      <w:lvlJc w:val="left"/>
      <w:pPr>
        <w:tabs>
          <w:tab w:val="num" w:pos="2520"/>
        </w:tabs>
        <w:ind w:left="2520" w:hanging="360"/>
      </w:pPr>
      <w:rPr>
        <w:rFonts w:hint="default"/>
        <w:b w:val="0"/>
        <w:bCs w:val="0"/>
        <w:color w:val="000000"/>
        <w:sz w:val="22"/>
        <w:szCs w:val="22"/>
      </w:rPr>
    </w:lvl>
    <w:lvl w:ilvl="6">
      <w:start w:val="1"/>
      <w:numFmt w:val="lowerLetter"/>
      <w:lvlText w:val="%7)"/>
      <w:lvlJc w:val="left"/>
      <w:pPr>
        <w:tabs>
          <w:tab w:val="num" w:pos="2880"/>
        </w:tabs>
        <w:ind w:left="2880" w:hanging="360"/>
      </w:pPr>
      <w:rPr>
        <w:rFonts w:hint="default"/>
        <w:b w:val="0"/>
        <w:bCs w:val="0"/>
        <w:color w:val="000000"/>
        <w:sz w:val="22"/>
        <w:szCs w:val="22"/>
      </w:rPr>
    </w:lvl>
    <w:lvl w:ilvl="7">
      <w:start w:val="1"/>
      <w:numFmt w:val="lowerLetter"/>
      <w:lvlText w:val="%8)"/>
      <w:lvlJc w:val="left"/>
      <w:pPr>
        <w:tabs>
          <w:tab w:val="num" w:pos="3240"/>
        </w:tabs>
        <w:ind w:left="3240" w:hanging="360"/>
      </w:pPr>
      <w:rPr>
        <w:rFonts w:hint="default"/>
        <w:b w:val="0"/>
        <w:bCs w:val="0"/>
        <w:color w:val="000000"/>
        <w:sz w:val="22"/>
        <w:szCs w:val="22"/>
      </w:rPr>
    </w:lvl>
    <w:lvl w:ilvl="8">
      <w:start w:val="1"/>
      <w:numFmt w:val="lowerLetter"/>
      <w:lvlText w:val="%9)"/>
      <w:lvlJc w:val="left"/>
      <w:pPr>
        <w:tabs>
          <w:tab w:val="num" w:pos="3600"/>
        </w:tabs>
        <w:ind w:left="3600" w:hanging="360"/>
      </w:pPr>
      <w:rPr>
        <w:rFonts w:hint="default"/>
        <w:b w:val="0"/>
        <w:bCs w:val="0"/>
        <w:color w:val="000000"/>
        <w:sz w:val="22"/>
        <w:szCs w:val="22"/>
      </w:rPr>
    </w:lvl>
  </w:abstractNum>
  <w:abstractNum w:abstractNumId="47" w15:restartNumberingAfterBreak="0">
    <w:nsid w:val="00000030"/>
    <w:multiLevelType w:val="multilevel"/>
    <w:tmpl w:val="00000030"/>
    <w:name w:val="WW8Num48"/>
    <w:lvl w:ilvl="0">
      <w:start w:val="1"/>
      <w:numFmt w:val="decimal"/>
      <w:lvlText w:val="%1)"/>
      <w:lvlJc w:val="left"/>
      <w:pPr>
        <w:tabs>
          <w:tab w:val="num" w:pos="720"/>
        </w:tabs>
        <w:ind w:left="720" w:hanging="360"/>
      </w:pPr>
      <w:rPr>
        <w:rFonts w:ascii="Times New Roman" w:hAnsi="Times New Roman" w:cs="Times New Roman"/>
        <w:b w:val="0"/>
        <w:bCs w:val="0"/>
        <w:color w:val="000000"/>
        <w:sz w:val="22"/>
        <w:szCs w:val="22"/>
      </w:r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rPr>
        <w:rFonts w:ascii="Times New Roman" w:hAnsi="Times New Roman" w:cs="Times New Roman"/>
        <w:b w:val="0"/>
        <w:bCs w:val="0"/>
        <w:color w:val="00000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r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2B060442"/>
    <w:name w:val="WW8Num50"/>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6"/>
    <w:multiLevelType w:val="multilevel"/>
    <w:tmpl w:val="00000036"/>
    <w:name w:val="WW8Num5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15:restartNumberingAfterBreak="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C8"/>
    <w:rsid w:val="000058B7"/>
    <w:rsid w:val="00056009"/>
    <w:rsid w:val="00147371"/>
    <w:rsid w:val="00166F11"/>
    <w:rsid w:val="00231983"/>
    <w:rsid w:val="00317614"/>
    <w:rsid w:val="0037157B"/>
    <w:rsid w:val="00456AD9"/>
    <w:rsid w:val="00461C1E"/>
    <w:rsid w:val="00467CF3"/>
    <w:rsid w:val="004B41E1"/>
    <w:rsid w:val="00823699"/>
    <w:rsid w:val="00921552"/>
    <w:rsid w:val="0096296E"/>
    <w:rsid w:val="00983AC2"/>
    <w:rsid w:val="00986DE2"/>
    <w:rsid w:val="00A86622"/>
    <w:rsid w:val="00AB3FD6"/>
    <w:rsid w:val="00B307C8"/>
    <w:rsid w:val="00CD012F"/>
    <w:rsid w:val="00DC0A87"/>
    <w:rsid w:val="00E46871"/>
    <w:rsid w:val="00E51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90B07F"/>
  <w15:chartTrackingRefBased/>
  <w15:docId w15:val="{6F79BB04-A4D8-4E0B-AD3F-524D73F2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b/>
      <w:kern w:val="2"/>
      <w:sz w:val="24"/>
      <w:lang w:eastAsia="zh-CN"/>
    </w:rPr>
  </w:style>
  <w:style w:type="paragraph" w:styleId="Nagwek1">
    <w:name w:val="heading 1"/>
    <w:basedOn w:val="Normalny"/>
    <w:next w:val="Normalny"/>
    <w:qFormat/>
    <w:pPr>
      <w:keepNext/>
      <w:numPr>
        <w:numId w:val="1"/>
      </w:numPr>
      <w:jc w:val="center"/>
      <w:outlineLvl w:val="0"/>
    </w:pPr>
    <w:rPr>
      <w:sz w:val="28"/>
    </w:rPr>
  </w:style>
  <w:style w:type="paragraph" w:styleId="Nagwek2">
    <w:name w:val="heading 2"/>
    <w:basedOn w:val="Normalny"/>
    <w:next w:val="Normalny"/>
    <w:qFormat/>
    <w:pPr>
      <w:keepNext/>
      <w:numPr>
        <w:ilvl w:val="1"/>
        <w:numId w:val="1"/>
      </w:numPr>
      <w:jc w:val="center"/>
      <w:outlineLvl w:val="1"/>
    </w:pPr>
  </w:style>
  <w:style w:type="paragraph" w:styleId="Nagwek3">
    <w:name w:val="heading 3"/>
    <w:basedOn w:val="Normalny"/>
    <w:next w:val="Normalny"/>
    <w:qFormat/>
    <w:pPr>
      <w:keepNext/>
      <w:numPr>
        <w:ilvl w:val="2"/>
        <w:numId w:val="1"/>
      </w:numPr>
      <w:outlineLvl w:val="2"/>
    </w:pPr>
  </w:style>
  <w:style w:type="paragraph" w:styleId="Nagwek4">
    <w:name w:val="heading 4"/>
    <w:basedOn w:val="Normalny"/>
    <w:next w:val="Normalny"/>
    <w:qFormat/>
    <w:pPr>
      <w:keepNext/>
      <w:numPr>
        <w:ilvl w:val="3"/>
        <w:numId w:val="1"/>
      </w:numPr>
      <w:jc w:val="right"/>
      <w:outlineLvl w:val="3"/>
    </w:pPr>
    <w:rPr>
      <w:b w:val="0"/>
      <w:i/>
    </w:rPr>
  </w:style>
  <w:style w:type="paragraph" w:styleId="Nagwek5">
    <w:name w:val="heading 5"/>
    <w:basedOn w:val="Normalny"/>
    <w:next w:val="Normalny"/>
    <w:qFormat/>
    <w:pPr>
      <w:keepNext/>
      <w:widowControl w:val="0"/>
      <w:numPr>
        <w:ilvl w:val="4"/>
        <w:numId w:val="1"/>
      </w:numPr>
      <w:jc w:val="both"/>
      <w:outlineLvl w:val="4"/>
    </w:pPr>
    <w:rPr>
      <w:rFonts w:ascii="Arial" w:hAnsi="Arial" w:cs="Arial"/>
      <w:color w:val="FF0000"/>
    </w:rPr>
  </w:style>
  <w:style w:type="paragraph" w:styleId="Nagwek6">
    <w:name w:val="heading 6"/>
    <w:basedOn w:val="Normalny"/>
    <w:next w:val="Normalny"/>
    <w:qFormat/>
    <w:pPr>
      <w:keepNext/>
      <w:numPr>
        <w:ilvl w:val="5"/>
        <w:numId w:val="1"/>
      </w:numPr>
      <w:outlineLvl w:val="5"/>
    </w:pPr>
    <w:rPr>
      <w:sz w:val="20"/>
    </w:rPr>
  </w:style>
  <w:style w:type="paragraph" w:styleId="Nagwek7">
    <w:name w:val="heading 7"/>
    <w:basedOn w:val="Normalny"/>
    <w:next w:val="Normalny"/>
    <w:qFormat/>
    <w:pPr>
      <w:keepNext/>
      <w:numPr>
        <w:ilvl w:val="6"/>
        <w:numId w:val="1"/>
      </w:numPr>
      <w:ind w:left="4253"/>
      <w:outlineLvl w:val="6"/>
    </w:pPr>
  </w:style>
  <w:style w:type="paragraph" w:styleId="Nagwek8">
    <w:name w:val="heading 8"/>
    <w:basedOn w:val="Normalny"/>
    <w:next w:val="Normalny"/>
    <w:qFormat/>
    <w:pPr>
      <w:keepNext/>
      <w:numPr>
        <w:ilvl w:val="7"/>
        <w:numId w:val="1"/>
      </w:numPr>
      <w:spacing w:line="360" w:lineRule="auto"/>
      <w:jc w:val="right"/>
      <w:outlineLvl w:val="7"/>
    </w:pPr>
  </w:style>
  <w:style w:type="paragraph" w:styleId="Nagwek9">
    <w:name w:val="heading 9"/>
    <w:basedOn w:val="Normalny"/>
    <w:next w:val="Normalny"/>
    <w:qFormat/>
    <w:pPr>
      <w:keepNext/>
      <w:numPr>
        <w:ilvl w:val="8"/>
        <w:numId w:val="1"/>
      </w:numPr>
      <w:outlineLvl w:val="8"/>
    </w:pPr>
    <w:rPr>
      <w:b w:val="0"/>
      <w: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rPr>
  </w:style>
  <w:style w:type="character" w:customStyle="1" w:styleId="WW8Num2z0">
    <w:name w:val="WW8Num2z0"/>
    <w:rPr>
      <w:rFonts w:ascii="Times New Roman" w:eastAsia="Arial" w:hAnsi="Times New Roman" w:cs="Times New Roman" w:hint="default"/>
      <w:b w:val="0"/>
      <w:bCs/>
      <w:i w:val="0"/>
      <w:iCs w:val="0"/>
      <w:color w:val="000000"/>
      <w:sz w:val="22"/>
      <w:szCs w:val="22"/>
      <w:u w:val="none"/>
      <w:lang w:val="pl-PL" w:eastAsia="ar-SA" w:bidi="fa-IR"/>
    </w:rPr>
  </w:style>
  <w:style w:type="character" w:customStyle="1" w:styleId="WW8Num2z1">
    <w:name w:val="WW8Num2z1"/>
    <w:rPr>
      <w:rFonts w:hint="default"/>
    </w:rPr>
  </w:style>
  <w:style w:type="character" w:customStyle="1" w:styleId="WW8Num3z0">
    <w:name w:val="WW8Num3z0"/>
    <w:rPr>
      <w:rFonts w:ascii="Times New Roman" w:hAnsi="Times New Roman" w:cs="Times New Roman" w:hint="default"/>
      <w:b w:val="0"/>
      <w:i w:val="0"/>
      <w:caps w:val="0"/>
      <w:smallCaps w:val="0"/>
      <w:strike w:val="0"/>
      <w:dstrike w:val="0"/>
      <w:vanish w:val="0"/>
      <w:color w:val="auto"/>
      <w:position w:val="0"/>
      <w:sz w:val="24"/>
      <w:szCs w:val="22"/>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3z6">
    <w:name w:val="WW8Num3z6"/>
    <w:rPr>
      <w:rFonts w:ascii="Times New Roman" w:hAnsi="Times New Roman" w:cs="Times New Roman" w:hint="default"/>
      <w:b w:val="0"/>
      <w:szCs w:val="24"/>
    </w:rPr>
  </w:style>
  <w:style w:type="character" w:customStyle="1" w:styleId="WW8Num4z0">
    <w:name w:val="WW8Num4z0"/>
    <w:rPr>
      <w:rFonts w:eastAsia="Verdana" w:hint="default"/>
      <w:b/>
      <w:i w:val="0"/>
      <w:iCs w:val="0"/>
      <w:strike w:val="0"/>
      <w:dstrike w:val="0"/>
      <w:color w:val="000000"/>
      <w:sz w:val="22"/>
      <w:szCs w:val="22"/>
      <w:lang w:val="pl-PL"/>
    </w:rPr>
  </w:style>
  <w:style w:type="character" w:customStyle="1" w:styleId="WW8Num4z1">
    <w:name w:val="WW8Num4z1"/>
    <w:rPr>
      <w:rFonts w:hint="default"/>
      <w:b w:val="0"/>
    </w:rPr>
  </w:style>
  <w:style w:type="character" w:customStyle="1" w:styleId="WW8Num4z3">
    <w:name w:val="WW8Num4z3"/>
    <w:rPr>
      <w:rFonts w:ascii="Times New Roman" w:eastAsia="Verdana" w:hAnsi="Times New Roman" w:cs="Times New Roman"/>
      <w:b w:val="0"/>
      <w:bCs w:val="0"/>
      <w:strike w:val="0"/>
      <w:dstrike w:val="0"/>
      <w:color w:val="000000"/>
      <w:sz w:val="22"/>
      <w:szCs w:val="22"/>
    </w:rPr>
  </w:style>
  <w:style w:type="character" w:customStyle="1" w:styleId="WW8Num5z0">
    <w:name w:val="WW8Num5z0"/>
    <w:rPr>
      <w:rFonts w:ascii="Times New Roman" w:hAnsi="Times New Roman" w:cs="Times New Roman"/>
      <w:b w:val="0"/>
      <w:strike w:val="0"/>
      <w:dstrike w:val="0"/>
      <w:color w:val="000000"/>
      <w:sz w:val="22"/>
      <w:szCs w:val="22"/>
    </w:rPr>
  </w:style>
  <w:style w:type="character" w:customStyle="1" w:styleId="WW8Num5z1">
    <w:name w:val="WW8Num5z1"/>
    <w:rPr>
      <w:rFonts w:hint="default"/>
    </w:rPr>
  </w:style>
  <w:style w:type="character" w:customStyle="1" w:styleId="WW8Num6z0">
    <w:name w:val="WW8Num6z0"/>
    <w:rPr>
      <w:rFonts w:ascii="Times New Roman" w:eastAsia="Times New Roman" w:hAnsi="Times New Roman" w:cs="Times New Roman" w:hint="default"/>
      <w:b w:val="0"/>
      <w:color w:val="000000"/>
      <w:sz w:val="22"/>
      <w:szCs w:val="22"/>
    </w:rPr>
  </w:style>
  <w:style w:type="character" w:customStyle="1" w:styleId="WW8Num6z1">
    <w:name w:val="WW8Num6z1"/>
    <w:rPr>
      <w:rFonts w:hint="default"/>
      <w:b w:val="0"/>
      <w:i w:val="0"/>
      <w:color w:val="000000"/>
      <w:sz w:val="22"/>
      <w:szCs w:val="22"/>
    </w:rPr>
  </w:style>
  <w:style w:type="character" w:customStyle="1" w:styleId="WW8Num6z2">
    <w:name w:val="WW8Num6z2"/>
    <w:rPr>
      <w:rFonts w:hint="default"/>
      <w:b w:val="0"/>
      <w:color w:val="000000"/>
      <w:sz w:val="22"/>
      <w:szCs w:val="22"/>
    </w:rPr>
  </w:style>
  <w:style w:type="character" w:customStyle="1" w:styleId="WW8Num6z3">
    <w:name w:val="WW8Num6z3"/>
    <w:rPr>
      <w:rFonts w:hint="default"/>
    </w:rPr>
  </w:style>
  <w:style w:type="character" w:customStyle="1" w:styleId="WW8Num7z0">
    <w:name w:val="WW8Num7z0"/>
    <w:rPr>
      <w:rFonts w:ascii="Times New Roman" w:hAnsi="Times New Roman" w:cs="Times New Roman"/>
      <w:b w:val="0"/>
      <w:bCs w:val="0"/>
      <w:color w:val="000000"/>
      <w:sz w:val="22"/>
      <w:szCs w:val="22"/>
    </w:rPr>
  </w:style>
  <w:style w:type="character" w:customStyle="1" w:styleId="WW8Num8z0">
    <w:name w:val="WW8Num8z0"/>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8z6">
    <w:name w:val="WW8Num8z6"/>
    <w:rPr>
      <w:rFonts w:ascii="Times New Roman" w:hAnsi="Times New Roman" w:cs="Times New Roman" w:hint="default"/>
      <w:b w:val="0"/>
      <w:szCs w:val="24"/>
    </w:rPr>
  </w:style>
  <w:style w:type="character" w:customStyle="1" w:styleId="WW8Num10z0">
    <w:name w:val="WW8Num10z0"/>
    <w:rPr>
      <w:rFonts w:ascii="Times New Roman" w:eastAsia="Times New Roman" w:hAnsi="Times New Roman" w:cs="Times New Roman" w:hint="default"/>
      <w:b w:val="0"/>
      <w:color w:val="000000"/>
      <w:sz w:val="22"/>
      <w:szCs w:val="22"/>
    </w:rPr>
  </w:style>
  <w:style w:type="character" w:customStyle="1" w:styleId="WW8Num10z1">
    <w:name w:val="WW8Num10z1"/>
    <w:rPr>
      <w:rFonts w:hint="default"/>
      <w:b w:val="0"/>
      <w:i w:val="0"/>
      <w:color w:val="000000"/>
      <w:sz w:val="22"/>
      <w:szCs w:val="22"/>
    </w:rPr>
  </w:style>
  <w:style w:type="character" w:customStyle="1" w:styleId="WW8Num10z2">
    <w:name w:val="WW8Num10z2"/>
    <w:rPr>
      <w:rFonts w:hint="default"/>
      <w:b w:val="0"/>
      <w:color w:val="000000"/>
      <w:sz w:val="22"/>
      <w:szCs w:val="22"/>
    </w:rPr>
  </w:style>
  <w:style w:type="character" w:customStyle="1" w:styleId="WW8Num10z3">
    <w:name w:val="WW8Num10z3"/>
    <w:rPr>
      <w:rFonts w:hint="default"/>
    </w:rPr>
  </w:style>
  <w:style w:type="character" w:customStyle="1" w:styleId="WW8Num14z0">
    <w:name w:val="WW8Num14z0"/>
    <w:rPr>
      <w:rFonts w:ascii="Symbol" w:hAnsi="Symbol" w:cs="Symbol" w:hint="default"/>
    </w:rPr>
  </w:style>
  <w:style w:type="character" w:customStyle="1" w:styleId="WW8Num17z0">
    <w:name w:val="WW8Num17z0"/>
    <w:rPr>
      <w:rFonts w:ascii="Symbol" w:hAnsi="Symbol" w:cs="Symbol" w:hint="default"/>
    </w:rPr>
  </w:style>
  <w:style w:type="character" w:customStyle="1" w:styleId="WW8Num23z0">
    <w:name w:val="WW8Num23z0"/>
    <w:rPr>
      <w:rFonts w:ascii="Times New Roman" w:hAnsi="Times New Roman" w:cs="Times New Roman" w:hint="default"/>
      <w:b w:val="0"/>
      <w:bCs w:val="0"/>
      <w:color w:val="000000"/>
      <w:sz w:val="22"/>
      <w:szCs w:val="22"/>
    </w:rPr>
  </w:style>
  <w:style w:type="character" w:customStyle="1" w:styleId="WW8Num26z0">
    <w:name w:val="WW8Num26z0"/>
    <w:rPr>
      <w:rFonts w:ascii="Times New Roman" w:eastAsia="Times New Roman" w:hAnsi="Times New Roman" w:cs="Times New Roman" w:hint="default"/>
      <w:b w:val="0"/>
      <w:color w:val="000000"/>
      <w:sz w:val="22"/>
      <w:szCs w:val="22"/>
    </w:rPr>
  </w:style>
  <w:style w:type="character" w:customStyle="1" w:styleId="WW8Num26z1">
    <w:name w:val="WW8Num26z1"/>
    <w:rPr>
      <w:rFonts w:hint="default"/>
      <w:b w:val="0"/>
      <w:i w:val="0"/>
      <w:color w:val="000000"/>
      <w:sz w:val="22"/>
      <w:szCs w:val="22"/>
    </w:rPr>
  </w:style>
  <w:style w:type="character" w:customStyle="1" w:styleId="WW8Num26z2">
    <w:name w:val="WW8Num26z2"/>
    <w:rPr>
      <w:rFonts w:hint="default"/>
      <w:b w:val="0"/>
      <w:color w:val="000000"/>
      <w:sz w:val="22"/>
      <w:szCs w:val="22"/>
    </w:rPr>
  </w:style>
  <w:style w:type="character" w:customStyle="1" w:styleId="WW8Num26z3">
    <w:name w:val="WW8Num26z3"/>
    <w:rPr>
      <w:rFonts w:hint="default"/>
    </w:rPr>
  </w:style>
  <w:style w:type="character" w:customStyle="1" w:styleId="WW8Num29z0">
    <w:name w:val="WW8Num29z0"/>
    <w:rPr>
      <w:rFonts w:ascii="Times New Roman" w:eastAsia="Times New Roman" w:hAnsi="Times New Roman" w:cs="Times New Roman" w:hint="default"/>
      <w:b/>
      <w:bCs/>
      <w:sz w:val="24"/>
      <w:szCs w:val="24"/>
    </w:rPr>
  </w:style>
  <w:style w:type="character" w:customStyle="1" w:styleId="WW8Num29z1">
    <w:name w:val="WW8Num29z1"/>
    <w:rPr>
      <w:rFonts w:hint="default"/>
      <w:b w:val="0"/>
      <w:sz w:val="24"/>
      <w:szCs w:val="24"/>
    </w:rPr>
  </w:style>
  <w:style w:type="character" w:customStyle="1" w:styleId="WW8Num29z2">
    <w:name w:val="WW8Num29z2"/>
    <w:rPr>
      <w:rFonts w:hint="default"/>
      <w:b w:val="0"/>
      <w:spacing w:val="-1"/>
      <w:sz w:val="24"/>
      <w:szCs w:val="24"/>
    </w:rPr>
  </w:style>
  <w:style w:type="character" w:customStyle="1" w:styleId="WW8Num29z4">
    <w:name w:val="WW8Num29z4"/>
    <w:rPr>
      <w:rFonts w:ascii="Liberation Serif" w:hAnsi="Liberation Serif" w:cs="Liberation Serif" w:hint="default"/>
    </w:rPr>
  </w:style>
  <w:style w:type="character" w:customStyle="1" w:styleId="WW8Num34z0">
    <w:name w:val="WW8Num34z0"/>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style>
  <w:style w:type="character" w:customStyle="1" w:styleId="WW8Num34z1">
    <w:name w:val="WW8Num34z1"/>
    <w:rPr>
      <w:rFonts w:hint="default"/>
    </w:rPr>
  </w:style>
  <w:style w:type="character" w:customStyle="1" w:styleId="WW8Num34z6">
    <w:name w:val="WW8Num34z6"/>
    <w:rPr>
      <w:rFonts w:ascii="Times New Roman" w:hAnsi="Times New Roman" w:cs="Times New Roman" w:hint="default"/>
      <w:b w:val="0"/>
      <w:szCs w:val="24"/>
    </w:rPr>
  </w:style>
  <w:style w:type="character" w:customStyle="1" w:styleId="WW8Num37z0">
    <w:name w:val="WW8Num37z0"/>
    <w:rPr>
      <w:rFonts w:ascii="Symbol" w:hAnsi="Symbol" w:cs="Symbol" w:hint="default"/>
    </w:rPr>
  </w:style>
  <w:style w:type="character" w:customStyle="1" w:styleId="WW8Num39z0">
    <w:name w:val="WW8Num39z0"/>
    <w:rPr>
      <w:rFonts w:ascii="Symbol" w:hAnsi="Symbol" w:cs="Symbol" w:hint="default"/>
    </w:rPr>
  </w:style>
  <w:style w:type="character" w:customStyle="1" w:styleId="WW8Num45z0">
    <w:name w:val="WW8Num45z0"/>
    <w:rPr>
      <w:rFonts w:hint="default"/>
      <w:b w:val="0"/>
      <w:i w:val="0"/>
      <w:color w:val="000000"/>
      <w:sz w:val="24"/>
      <w:szCs w:val="24"/>
    </w:rPr>
  </w:style>
  <w:style w:type="character" w:customStyle="1" w:styleId="WW8Num45z1">
    <w:name w:val="WW8Num45z1"/>
    <w:rPr>
      <w:rFonts w:hint="default"/>
    </w:rPr>
  </w:style>
  <w:style w:type="character" w:customStyle="1" w:styleId="WW8Num45z3">
    <w:name w:val="WW8Num45z3"/>
    <w:rPr>
      <w:rFonts w:hint="default"/>
      <w:b w:val="0"/>
      <w:sz w:val="24"/>
      <w:szCs w:val="24"/>
    </w:rPr>
  </w:style>
  <w:style w:type="character" w:customStyle="1" w:styleId="WW8Num47z0">
    <w:name w:val="WW8Num47z0"/>
    <w:rPr>
      <w:rFonts w:hint="default"/>
      <w:b w:val="0"/>
      <w:bCs w:val="0"/>
      <w:color w:val="000000"/>
      <w:sz w:val="22"/>
      <w:szCs w:val="22"/>
    </w:rPr>
  </w:style>
  <w:style w:type="character" w:customStyle="1" w:styleId="WW8Num48z0">
    <w:name w:val="WW8Num48z0"/>
    <w:rPr>
      <w:rFonts w:ascii="Times New Roman" w:hAnsi="Times New Roman" w:cs="Times New Roman"/>
      <w:b w:val="0"/>
      <w:bCs w:val="0"/>
      <w:color w:val="000000"/>
      <w:sz w:val="22"/>
      <w:szCs w:val="22"/>
    </w:rPr>
  </w:style>
  <w:style w:type="character" w:customStyle="1" w:styleId="Domylnaczcionkaakapitu6">
    <w:name w:val="Domyślna czcionka akapitu6"/>
  </w:style>
  <w:style w:type="character" w:customStyle="1" w:styleId="Domylnaczcionkaakapitu5">
    <w:name w:val="Domyślna czcionka akapitu5"/>
  </w:style>
  <w:style w:type="character" w:customStyle="1" w:styleId="WW8Num9z0">
    <w:name w:val="WW8Num9z0"/>
    <w:rPr>
      <w:rFonts w:ascii="Times New Roman" w:hAnsi="Times New Roman" w:cs="Times New Roman" w:hint="default"/>
      <w:b w:val="0"/>
      <w:i w:val="0"/>
      <w:caps w:val="0"/>
      <w:smallCaps w:val="0"/>
      <w:strike w:val="0"/>
      <w:dstrike w:val="0"/>
      <w:vanish w:val="0"/>
      <w:color w:val="auto"/>
      <w:position w:val="0"/>
      <w:sz w:val="24"/>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9z6">
    <w:name w:val="WW8Num9z6"/>
    <w:rPr>
      <w:rFonts w:ascii="Times New Roman" w:hAnsi="Times New Roman" w:cs="Times New Roman" w:hint="default"/>
      <w:b w:val="0"/>
      <w:szCs w:val="24"/>
    </w:rPr>
  </w:style>
  <w:style w:type="character" w:customStyle="1" w:styleId="WW8Num11z0">
    <w:name w:val="WW8Num11z0"/>
    <w:rPr>
      <w:rFonts w:ascii="Times New Roman" w:eastAsia="Times New Roman" w:hAnsi="Times New Roman" w:cs="Times New Roman"/>
      <w:b w:val="0"/>
      <w:color w:val="000000"/>
      <w:sz w:val="22"/>
      <w:szCs w:val="22"/>
    </w:rPr>
  </w:style>
  <w:style w:type="character" w:customStyle="1" w:styleId="WW8Num11z1">
    <w:name w:val="WW8Num11z1"/>
    <w:rPr>
      <w:rFonts w:ascii="Times New Roman" w:hAnsi="Times New Roman" w:cs="Times New Roman" w:hint="default"/>
      <w:b w:val="0"/>
      <w:i w:val="0"/>
      <w:color w:val="000000"/>
      <w:sz w:val="22"/>
      <w:szCs w:val="22"/>
    </w:rPr>
  </w:style>
  <w:style w:type="character" w:customStyle="1" w:styleId="WW8Num11z2">
    <w:name w:val="WW8Num11z2"/>
    <w:rPr>
      <w:rFonts w:hint="default"/>
      <w:b w:val="0"/>
      <w:sz w:val="24"/>
      <w:szCs w:val="24"/>
    </w:rPr>
  </w:style>
  <w:style w:type="character" w:customStyle="1" w:styleId="WW8Num12z0">
    <w:name w:val="WW8Num12z0"/>
    <w:rPr>
      <w:rFonts w:ascii="Times New Roman" w:hAnsi="Times New Roman" w:cs="Times New Roman"/>
      <w:b w:val="0"/>
      <w:strike w:val="0"/>
      <w:dstrike w:val="0"/>
      <w:color w:val="000000"/>
      <w:sz w:val="22"/>
      <w:szCs w:val="22"/>
    </w:rPr>
  </w:style>
  <w:style w:type="character" w:customStyle="1" w:styleId="WW8Num12z1">
    <w:name w:val="WW8Num12z1"/>
    <w:rPr>
      <w:rFonts w:hint="default"/>
    </w:rPr>
  </w:style>
  <w:style w:type="character" w:customStyle="1" w:styleId="WW8Num13z0">
    <w:name w:val="WW8Num13z0"/>
    <w:rPr>
      <w:b w:val="0"/>
      <w:i/>
      <w:color w:val="000000"/>
      <w:sz w:val="20"/>
    </w:rPr>
  </w:style>
  <w:style w:type="character" w:customStyle="1" w:styleId="WW8Num15z0">
    <w:name w:val="WW8Num15z0"/>
    <w:rPr>
      <w:rFonts w:ascii="Times New Roman" w:hAnsi="Times New Roman" w:cs="Times New Roman" w:hint="default"/>
      <w:b w:val="0"/>
      <w:i w:val="0"/>
      <w:color w:val="000000"/>
      <w:sz w:val="22"/>
      <w:szCs w:val="22"/>
    </w:rPr>
  </w:style>
  <w:style w:type="character" w:customStyle="1" w:styleId="WW8Num16z0">
    <w:name w:val="WW8Num16z0"/>
    <w:rPr>
      <w:b w:val="0"/>
      <w:i w:val="0"/>
      <w:color w:val="000000"/>
      <w:sz w:val="24"/>
      <w:szCs w:val="24"/>
    </w:rPr>
  </w:style>
  <w:style w:type="character" w:customStyle="1" w:styleId="WW8Num16z3">
    <w:name w:val="WW8Num16z3"/>
    <w:rPr>
      <w:b w:val="0"/>
      <w:sz w:val="24"/>
      <w:szCs w:val="24"/>
    </w:rPr>
  </w:style>
  <w:style w:type="character" w:customStyle="1" w:styleId="WW8Num17z1">
    <w:name w:val="WW8Num17z1"/>
    <w:rPr>
      <w:rFonts w:hint="default"/>
      <w:b w:val="0"/>
      <w:i w:val="0"/>
      <w:color w:val="000000"/>
      <w:sz w:val="22"/>
      <w:szCs w:val="22"/>
    </w:rPr>
  </w:style>
  <w:style w:type="character" w:customStyle="1" w:styleId="WW8Num17z2">
    <w:name w:val="WW8Num17z2"/>
    <w:rPr>
      <w:rFonts w:hint="default"/>
      <w:b w:val="0"/>
      <w:color w:val="000000"/>
      <w:sz w:val="22"/>
      <w:szCs w:val="22"/>
    </w:rPr>
  </w:style>
  <w:style w:type="character" w:customStyle="1" w:styleId="WW8Num17z3">
    <w:name w:val="WW8Num17z3"/>
    <w:rPr>
      <w:rFonts w:hint="default"/>
    </w:rPr>
  </w:style>
  <w:style w:type="character" w:customStyle="1" w:styleId="WW8Num18z0">
    <w:name w:val="WW8Num18z0"/>
    <w:rPr>
      <w:rFonts w:cs="Cambria" w:hint="default"/>
      <w:b w:val="0"/>
      <w:bCs w:val="0"/>
      <w:i w:val="0"/>
      <w:iCs/>
      <w:color w:val="000000"/>
      <w:sz w:val="22"/>
      <w:szCs w:val="22"/>
      <w:lang w:val="pl-PL" w:bidi="fa-IR"/>
    </w:rPr>
  </w:style>
  <w:style w:type="character" w:customStyle="1" w:styleId="WW8Num18z3">
    <w:name w:val="WW8Num18z3"/>
    <w:rPr>
      <w:b w:val="0"/>
      <w:color w:val="000000"/>
      <w:sz w:val="22"/>
      <w:szCs w:val="22"/>
    </w:rPr>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hint="default"/>
      <w:sz w:val="22"/>
      <w:szCs w:val="22"/>
    </w:rPr>
  </w:style>
  <w:style w:type="character" w:customStyle="1" w:styleId="WW8Num21z0">
    <w:name w:val="WW8Num21z0"/>
    <w:rPr>
      <w:b w:val="0"/>
      <w:bCs w:val="0"/>
      <w:i/>
      <w:color w:val="000000"/>
      <w:sz w:val="22"/>
      <w:szCs w:val="22"/>
      <w:lang w:bidi="fa-IR"/>
    </w:rPr>
  </w:style>
  <w:style w:type="character" w:customStyle="1" w:styleId="WW8Num22z0">
    <w:name w:val="WW8Num22z0"/>
    <w:rPr>
      <w:rFonts w:ascii="Liberation Serif" w:hAnsi="Liberation Serif" w:cs="Liberation Serif" w:hint="default"/>
      <w:color w:val="000000"/>
    </w:rPr>
  </w:style>
  <w:style w:type="character" w:customStyle="1" w:styleId="WW8Num24z0">
    <w:name w:val="WW8Num24z0"/>
    <w:rPr>
      <w:rFonts w:ascii="Liberation Serif" w:hAnsi="Liberation Serif" w:cs="Liberation Serif" w:hint="default"/>
      <w:color w:val="000000"/>
    </w:rPr>
  </w:style>
  <w:style w:type="character" w:customStyle="1" w:styleId="WW8Num25z0">
    <w:name w:val="WW8Num25z0"/>
    <w:rPr>
      <w:rFonts w:cs="Cambria"/>
      <w:b w:val="0"/>
      <w:bCs w:val="0"/>
      <w:i w:val="0"/>
      <w:iCs/>
      <w:color w:val="000000"/>
      <w:sz w:val="22"/>
      <w:szCs w:val="22"/>
    </w:rPr>
  </w:style>
  <w:style w:type="character" w:customStyle="1" w:styleId="WW8Num27z0">
    <w:name w:val="WW8Num27z0"/>
    <w:rPr>
      <w:rFonts w:ascii="Times New Roman" w:hAnsi="Times New Roman" w:cs="Times New Roman" w:hint="default"/>
      <w:b w:val="0"/>
      <w:bCs/>
      <w:i w:val="0"/>
      <w:color w:val="000000"/>
      <w:sz w:val="22"/>
      <w:szCs w:val="22"/>
    </w:rPr>
  </w:style>
  <w:style w:type="character" w:customStyle="1" w:styleId="WW8Num28z0">
    <w:name w:val="WW8Num28z0"/>
    <w:rPr>
      <w:rFonts w:hint="default"/>
      <w:u w:val="none"/>
    </w:rPr>
  </w:style>
  <w:style w:type="character" w:customStyle="1" w:styleId="WW8Num28z1">
    <w:name w:val="WW8Num28z1"/>
    <w:rPr>
      <w:rFonts w:ascii="Times New Roman" w:eastAsia="Times New Roman" w:hAnsi="Times New Roman" w:cs="Times New Roman"/>
      <w:b w:val="0"/>
      <w:color w:val="000000"/>
      <w:sz w:val="22"/>
      <w:szCs w:val="22"/>
    </w:rPr>
  </w:style>
  <w:style w:type="character" w:customStyle="1" w:styleId="WW8Num28z2">
    <w:name w:val="WW8Num28z2"/>
    <w:rPr>
      <w:rFonts w:hint="default"/>
      <w:b w:val="0"/>
      <w:i w:val="0"/>
    </w:rPr>
  </w:style>
  <w:style w:type="character" w:customStyle="1" w:styleId="WW8Num28z3">
    <w:name w:val="WW8Num28z3"/>
    <w:rPr>
      <w:b w:val="0"/>
      <w:color w:val="000000"/>
      <w:sz w:val="24"/>
      <w:szCs w:val="24"/>
    </w:rPr>
  </w:style>
  <w:style w:type="character" w:customStyle="1" w:styleId="WW8Num28z6">
    <w:name w:val="WW8Num28z6"/>
    <w:rPr>
      <w:b w:val="0"/>
      <w:i w:val="0"/>
      <w:color w:val="000000"/>
      <w:sz w:val="22"/>
      <w:szCs w:val="22"/>
    </w:rPr>
  </w:style>
  <w:style w:type="character" w:customStyle="1" w:styleId="WW8Num30z0">
    <w:name w:val="WW8Num30z0"/>
    <w:rPr>
      <w:rFonts w:ascii="Times New Roman" w:eastAsia="TimesNewRoman" w:hAnsi="Times New Roman" w:cs="Times New Roman" w:hint="default"/>
      <w:b w:val="0"/>
      <w:bCs w:val="0"/>
      <w:color w:val="000000"/>
      <w:sz w:val="22"/>
      <w:szCs w:val="22"/>
    </w:rPr>
  </w:style>
  <w:style w:type="character" w:customStyle="1" w:styleId="WW8Num31z0">
    <w:name w:val="WW8Num31z0"/>
    <w:rPr>
      <w:rFonts w:hint="default"/>
      <w:b/>
      <w:strike w:val="0"/>
      <w:dstrike w:val="0"/>
      <w:color w:val="000000"/>
      <w:sz w:val="22"/>
      <w:szCs w:val="22"/>
      <w:u w:val="none"/>
    </w:rPr>
  </w:style>
  <w:style w:type="character" w:customStyle="1" w:styleId="WW8Num31z1">
    <w:name w:val="WW8Num31z1"/>
    <w:rPr>
      <w:rFonts w:hint="default"/>
    </w:rPr>
  </w:style>
  <w:style w:type="character" w:customStyle="1" w:styleId="WW8Num31z2">
    <w:name w:val="WW8Num31z2"/>
    <w:rPr>
      <w:rFonts w:cs="Cambria" w:hint="default"/>
      <w:b w:val="0"/>
      <w:sz w:val="22"/>
      <w:szCs w:val="22"/>
    </w:rPr>
  </w:style>
  <w:style w:type="character" w:customStyle="1" w:styleId="WW8Num31z3">
    <w:name w:val="WW8Num31z3"/>
    <w:rPr>
      <w:rFonts w:hint="default"/>
      <w:i w:val="0"/>
      <w:strike w:val="0"/>
      <w:dstrike w:val="0"/>
    </w:rPr>
  </w:style>
  <w:style w:type="character" w:customStyle="1" w:styleId="WW8Num31z6">
    <w:name w:val="WW8Num31z6"/>
    <w:rPr>
      <w:rFonts w:eastAsia="TimesNewRoman" w:hint="default"/>
      <w:b w:val="0"/>
      <w:bCs/>
      <w:strike/>
      <w:color w:val="000000"/>
      <w:sz w:val="22"/>
      <w:szCs w:val="22"/>
    </w:rPr>
  </w:style>
  <w:style w:type="character" w:customStyle="1" w:styleId="WW8Num32z0">
    <w:name w:val="WW8Num32z0"/>
    <w:rPr>
      <w:rFonts w:ascii="Times New Roman" w:hAnsi="Times New Roman" w:cs="Times New Roman" w:hint="default"/>
      <w:b w:val="0"/>
      <w:i w:val="0"/>
      <w:iCs w:val="0"/>
      <w:color w:val="000000"/>
      <w:sz w:val="22"/>
      <w:szCs w:val="22"/>
    </w:rPr>
  </w:style>
  <w:style w:type="character" w:customStyle="1" w:styleId="WW8Num33z0">
    <w:name w:val="WW8Num33z0"/>
    <w:rPr>
      <w:rFonts w:ascii="Symbol" w:hAnsi="Symbol" w:cs="Symbol" w:hint="default"/>
      <w:color w:val="000000"/>
      <w:sz w:val="22"/>
      <w:szCs w:val="22"/>
      <w:lang w:val="de-DE"/>
    </w:rPr>
  </w:style>
  <w:style w:type="character" w:customStyle="1" w:styleId="WW8Num35z0">
    <w:name w:val="WW8Num35z0"/>
    <w:rPr>
      <w:rFonts w:eastAsia="Verdana"/>
      <w:b w:val="0"/>
      <w:bCs w:val="0"/>
      <w:i/>
      <w:color w:val="000000"/>
      <w:sz w:val="22"/>
      <w:szCs w:val="22"/>
    </w:rPr>
  </w:style>
  <w:style w:type="character" w:customStyle="1" w:styleId="WW8Num36z0">
    <w:name w:val="WW8Num36z0"/>
    <w:rPr>
      <w:rFonts w:ascii="Times New Roman" w:hAnsi="Times New Roman" w:cs="Times New Roman"/>
      <w:b w:val="0"/>
      <w:bCs w:val="0"/>
      <w:color w:val="000000"/>
      <w:sz w:val="22"/>
      <w:szCs w:val="22"/>
    </w:rPr>
  </w:style>
  <w:style w:type="character" w:customStyle="1" w:styleId="WW8Num38z0">
    <w:name w:val="WW8Num38z0"/>
    <w:rPr>
      <w:b w:val="0"/>
      <w:bCs w:val="0"/>
      <w:color w:val="000000"/>
      <w:sz w:val="22"/>
      <w:szCs w:val="22"/>
    </w:rPr>
  </w:style>
  <w:style w:type="character" w:customStyle="1" w:styleId="WW8Num40z0">
    <w:name w:val="WW8Num40z0"/>
    <w:rPr>
      <w:rFonts w:ascii="Times New Roman" w:hAnsi="Times New Roman" w:cs="Times New Roman"/>
      <w:b w:val="0"/>
      <w:bCs w:val="0"/>
      <w:color w:val="000000"/>
      <w:sz w:val="22"/>
      <w:szCs w:val="22"/>
    </w:rPr>
  </w:style>
  <w:style w:type="character" w:customStyle="1" w:styleId="WW8Num41z0">
    <w:name w:val="WW8Num41z0"/>
    <w:rPr>
      <w:rFonts w:ascii="Times New Roman" w:hAnsi="Times New Roman" w:cs="Times New Roman"/>
      <w:b w:val="0"/>
      <w:bCs w:val="0"/>
      <w:color w:val="000000"/>
      <w:sz w:val="22"/>
      <w:szCs w:val="22"/>
    </w:rPr>
  </w:style>
  <w:style w:type="character" w:customStyle="1" w:styleId="WW8Num42z0">
    <w:name w:val="WW8Num42z0"/>
    <w:rPr>
      <w:b w:val="0"/>
      <w:bCs w:val="0"/>
      <w:color w:val="000000"/>
      <w:sz w:val="22"/>
      <w:szCs w:val="22"/>
    </w:rPr>
  </w:style>
  <w:style w:type="character" w:customStyle="1" w:styleId="WW8Num43z0">
    <w:name w:val="WW8Num43z0"/>
    <w:rPr>
      <w:rFonts w:eastAsia="Arial Unicode MS"/>
      <w:b w:val="0"/>
      <w:bCs w:val="0"/>
      <w:i/>
      <w:color w:val="000000"/>
      <w:sz w:val="22"/>
      <w:szCs w:val="22"/>
      <w:u w:val="none"/>
      <w:lang w:bidi="fa-IR"/>
    </w:rPr>
  </w:style>
  <w:style w:type="character" w:customStyle="1" w:styleId="WW8Num43z1">
    <w:name w:val="WW8Num43z1"/>
    <w:rPr>
      <w:rFonts w:eastAsia="Arial Unicode MS"/>
      <w:b w:val="0"/>
      <w:bCs w:val="0"/>
      <w:i/>
      <w:color w:val="000000"/>
      <w:sz w:val="22"/>
      <w:szCs w:val="22"/>
      <w:lang w:bidi="fa-IR"/>
    </w:rPr>
  </w:style>
  <w:style w:type="character" w:customStyle="1" w:styleId="WW8Num44z0">
    <w:name w:val="WW8Num44z0"/>
    <w:rPr>
      <w:b w:val="0"/>
      <w:bCs w:val="0"/>
      <w:color w:val="000000"/>
      <w:sz w:val="22"/>
      <w:szCs w:val="22"/>
    </w:rPr>
  </w:style>
  <w:style w:type="character" w:customStyle="1" w:styleId="WW8Num46z0">
    <w:name w:val="WW8Num46z0"/>
    <w:rPr>
      <w:b w:val="0"/>
      <w:bCs w:val="0"/>
      <w:i w:val="0"/>
      <w:color w:val="000000"/>
      <w:sz w:val="22"/>
      <w:szCs w:val="22"/>
    </w:rPr>
  </w:style>
  <w:style w:type="character" w:customStyle="1" w:styleId="WW8Num46z1">
    <w:name w:val="WW8Num46z1"/>
    <w:rPr>
      <w:b w:val="0"/>
      <w:bCs w:val="0"/>
      <w:color w:val="000000"/>
      <w:sz w:val="22"/>
      <w:szCs w:val="22"/>
    </w:rPr>
  </w:style>
  <w:style w:type="character" w:customStyle="1" w:styleId="WW8Num49z0">
    <w:name w:val="WW8Num49z0"/>
    <w:rPr>
      <w:b w:val="0"/>
      <w:bCs w:val="0"/>
      <w:i/>
      <w:color w:val="000000"/>
      <w:sz w:val="22"/>
      <w:szCs w:val="22"/>
    </w:rPr>
  </w:style>
  <w:style w:type="character" w:customStyle="1" w:styleId="WW8Num50z0">
    <w:name w:val="WW8Num50z0"/>
    <w:rPr>
      <w:b w:val="0"/>
      <w:bCs w:val="0"/>
      <w:color w:val="000000"/>
      <w:sz w:val="22"/>
      <w:szCs w:val="22"/>
    </w:rPr>
  </w:style>
  <w:style w:type="character" w:customStyle="1" w:styleId="WW8Num51z0">
    <w:name w:val="WW8Num51z0"/>
    <w:rPr>
      <w:b w:val="0"/>
      <w:bCs w:val="0"/>
      <w:color w:val="000000"/>
      <w:sz w:val="22"/>
      <w:szCs w:val="22"/>
    </w:rPr>
  </w:style>
  <w:style w:type="character" w:customStyle="1" w:styleId="WW8Num52z0">
    <w:name w:val="WW8Num52z0"/>
    <w:rPr>
      <w:b w:val="0"/>
      <w:bCs w:val="0"/>
      <w:color w:val="000000"/>
      <w:sz w:val="22"/>
      <w:szCs w:val="22"/>
    </w:rPr>
  </w:style>
  <w:style w:type="character" w:customStyle="1" w:styleId="WW8Num53z0">
    <w:name w:val="WW8Num53z0"/>
    <w:rPr>
      <w:b w:val="0"/>
      <w:bCs w:val="0"/>
      <w:i/>
      <w:color w:val="000000"/>
      <w:sz w:val="22"/>
      <w:szCs w:val="22"/>
    </w:rPr>
  </w:style>
  <w:style w:type="character" w:customStyle="1" w:styleId="WW8Num54z0">
    <w:name w:val="WW8Num54z0"/>
    <w:rPr>
      <w:rFonts w:eastAsia="TimesNewRoman"/>
      <w:b w:val="0"/>
      <w:bCs w:val="0"/>
      <w:color w:val="000000"/>
      <w:sz w:val="22"/>
      <w:szCs w:val="22"/>
    </w:rPr>
  </w:style>
  <w:style w:type="character" w:customStyle="1" w:styleId="WW8Num55z0">
    <w:name w:val="WW8Num55z0"/>
    <w:rPr>
      <w:b w:val="0"/>
      <w:bCs w:val="0"/>
      <w:color w:val="000000"/>
      <w:sz w:val="22"/>
      <w:szCs w:val="22"/>
    </w:rPr>
  </w:style>
  <w:style w:type="character" w:customStyle="1" w:styleId="WW8Num56z0">
    <w:name w:val="WW8Num56z0"/>
    <w:rPr>
      <w:rFonts w:eastAsia="Verdana"/>
      <w:b w:val="0"/>
      <w:bCs w:val="0"/>
      <w:strike/>
      <w:color w:val="000000"/>
      <w:sz w:val="22"/>
      <w:szCs w:val="22"/>
    </w:rPr>
  </w:style>
  <w:style w:type="character" w:customStyle="1" w:styleId="WW8Num57z0">
    <w:name w:val="WW8Num57z0"/>
    <w:rPr>
      <w:rFonts w:eastAsia="Verdana"/>
      <w:b w:val="0"/>
      <w:bCs w:val="0"/>
      <w:color w:val="000000"/>
      <w:sz w:val="22"/>
      <w:szCs w:val="22"/>
    </w:rPr>
  </w:style>
  <w:style w:type="character" w:customStyle="1" w:styleId="WW8Num58z0">
    <w:name w:val="WW8Num58z0"/>
    <w:rPr>
      <w:b w:val="0"/>
      <w:bCs w:val="0"/>
      <w:color w:val="000000"/>
      <w:sz w:val="22"/>
      <w:szCs w:val="22"/>
    </w:rPr>
  </w:style>
  <w:style w:type="character" w:customStyle="1" w:styleId="WW8Num59z0">
    <w:name w:val="WW8Num59z0"/>
    <w:rPr>
      <w:b w:val="0"/>
      <w:bCs w:val="0"/>
      <w:color w:val="000000"/>
      <w:sz w:val="22"/>
      <w:szCs w:val="22"/>
    </w:rPr>
  </w:style>
  <w:style w:type="character" w:customStyle="1" w:styleId="WW8Num60z0">
    <w:name w:val="WW8Num60z0"/>
    <w:rPr>
      <w:b w:val="0"/>
      <w:bCs w:val="0"/>
      <w:color w:val="000000"/>
      <w:sz w:val="22"/>
      <w:szCs w:val="22"/>
    </w:rPr>
  </w:style>
  <w:style w:type="character" w:customStyle="1" w:styleId="WW8Num61z0">
    <w:name w:val="WW8Num61z0"/>
    <w:rPr>
      <w:b w:val="0"/>
      <w:bCs w:val="0"/>
      <w:color w:val="000000"/>
      <w:sz w:val="22"/>
      <w:szCs w:val="22"/>
    </w:rPr>
  </w:style>
  <w:style w:type="character" w:customStyle="1" w:styleId="WW8Num62z0">
    <w:name w:val="WW8Num62z0"/>
    <w:rPr>
      <w:b w:val="0"/>
      <w:bCs w:val="0"/>
      <w:color w:val="000000"/>
      <w:sz w:val="22"/>
      <w:szCs w:val="22"/>
    </w:rPr>
  </w:style>
  <w:style w:type="character" w:customStyle="1" w:styleId="WW8Num63z0">
    <w:name w:val="WW8Num63z0"/>
    <w:rPr>
      <w:b w:val="0"/>
      <w:bCs w:val="0"/>
      <w:color w:val="000000"/>
      <w:sz w:val="22"/>
      <w:szCs w:val="22"/>
    </w:rPr>
  </w:style>
  <w:style w:type="character" w:customStyle="1" w:styleId="WW8Num64z0">
    <w:name w:val="WW8Num64z0"/>
    <w:rPr>
      <w:b w:val="0"/>
      <w:bCs w:val="0"/>
      <w:color w:val="000000"/>
      <w:sz w:val="22"/>
      <w:szCs w:val="22"/>
    </w:rPr>
  </w:style>
  <w:style w:type="character" w:customStyle="1" w:styleId="WW8Num65z0">
    <w:name w:val="WW8Num65z0"/>
    <w:rPr>
      <w:b w:val="0"/>
      <w:bCs w:val="0"/>
      <w:color w:val="000000"/>
      <w:sz w:val="22"/>
      <w:szCs w:val="22"/>
    </w:rPr>
  </w:style>
  <w:style w:type="character" w:customStyle="1" w:styleId="WW8Num66z0">
    <w:name w:val="WW8Num66z0"/>
    <w:rPr>
      <w:rFonts w:eastAsia="Verdana"/>
      <w:b w:val="0"/>
      <w:bCs w:val="0"/>
      <w:i w:val="0"/>
      <w:color w:val="000000"/>
      <w:sz w:val="22"/>
      <w:szCs w:val="22"/>
    </w:rPr>
  </w:style>
  <w:style w:type="character" w:customStyle="1" w:styleId="WW8Num66z1">
    <w:name w:val="WW8Num66z1"/>
    <w:rPr>
      <w:b w:val="0"/>
      <w:bCs w:val="0"/>
      <w:color w:val="000000"/>
      <w:sz w:val="22"/>
      <w:szCs w:val="22"/>
    </w:rPr>
  </w:style>
  <w:style w:type="character" w:customStyle="1" w:styleId="WW8Num67z0">
    <w:name w:val="WW8Num67z0"/>
    <w:rPr>
      <w:rFonts w:ascii="Symbol" w:hAnsi="Symbol" w:cs="OpenSymbol"/>
    </w:rPr>
  </w:style>
  <w:style w:type="character" w:customStyle="1" w:styleId="WW8Num68z0">
    <w:name w:val="WW8Num68z0"/>
    <w:rPr>
      <w:b w:val="0"/>
      <w:bCs w:val="0"/>
      <w:color w:val="000000"/>
      <w:sz w:val="22"/>
      <w:szCs w:val="22"/>
    </w:rPr>
  </w:style>
  <w:style w:type="character" w:customStyle="1" w:styleId="WW8Num69z0">
    <w:name w:val="WW8Num69z0"/>
    <w:rPr>
      <w:b w:val="0"/>
      <w:sz w:val="22"/>
      <w:szCs w:val="22"/>
    </w:rPr>
  </w:style>
  <w:style w:type="character" w:customStyle="1" w:styleId="WW8Num69z1">
    <w:name w:val="WW8Num69z1"/>
    <w:rPr>
      <w:rFonts w:ascii="OpenSymbol" w:hAnsi="OpenSymbol" w:cs="OpenSymbol"/>
    </w:rPr>
  </w:style>
  <w:style w:type="character" w:customStyle="1" w:styleId="WW8Num69z3">
    <w:name w:val="WW8Num69z3"/>
    <w:rPr>
      <w:rFonts w:ascii="Symbol" w:hAnsi="Symbol" w:cs="OpenSymbol"/>
    </w:rPr>
  </w:style>
  <w:style w:type="character" w:customStyle="1" w:styleId="WW8Num70z0">
    <w:name w:val="WW8Num70z0"/>
    <w:rPr>
      <w:b w:val="0"/>
      <w:bCs w:val="0"/>
      <w:color w:val="000000"/>
      <w:sz w:val="22"/>
      <w:szCs w:val="22"/>
    </w:rPr>
  </w:style>
  <w:style w:type="character" w:customStyle="1" w:styleId="WW8Num71z0">
    <w:name w:val="WW8Num71z0"/>
    <w:rPr>
      <w:b w:val="0"/>
      <w:bCs w:val="0"/>
      <w:color w:val="000000"/>
      <w:sz w:val="22"/>
      <w:szCs w:val="22"/>
    </w:rPr>
  </w:style>
  <w:style w:type="character" w:customStyle="1" w:styleId="WW8Num72z0">
    <w:name w:val="WW8Num72z0"/>
    <w:rPr>
      <w:b w:val="0"/>
      <w:bCs w:val="0"/>
      <w:color w:val="000000"/>
      <w:sz w:val="22"/>
      <w:szCs w:val="22"/>
    </w:rPr>
  </w:style>
  <w:style w:type="character" w:customStyle="1" w:styleId="WW8Num73z0">
    <w:name w:val="WW8Num73z0"/>
    <w:rPr>
      <w:b w:val="0"/>
      <w:bCs w:val="0"/>
      <w:color w:val="000000"/>
      <w:sz w:val="22"/>
      <w:szCs w:val="22"/>
    </w:rPr>
  </w:style>
  <w:style w:type="character" w:customStyle="1" w:styleId="WW8Num74z0">
    <w:name w:val="WW8Num74z0"/>
    <w:rPr>
      <w:b w:val="0"/>
      <w:bCs w:val="0"/>
      <w:color w:val="000000"/>
      <w:sz w:val="22"/>
      <w:szCs w:val="22"/>
    </w:rPr>
  </w:style>
  <w:style w:type="character" w:customStyle="1" w:styleId="WW8Num75z0">
    <w:name w:val="WW8Num75z0"/>
    <w:rPr>
      <w:b w:val="0"/>
      <w:bCs w:val="0"/>
      <w:color w:val="000000"/>
      <w:sz w:val="22"/>
      <w:szCs w:val="22"/>
    </w:rPr>
  </w:style>
  <w:style w:type="character" w:customStyle="1" w:styleId="WW8Num76z0">
    <w:name w:val="WW8Num76z0"/>
    <w:rPr>
      <w:b w:val="0"/>
      <w:bCs w:val="0"/>
      <w:color w:val="000000"/>
      <w:sz w:val="22"/>
      <w:szCs w:val="22"/>
    </w:rPr>
  </w:style>
  <w:style w:type="character" w:customStyle="1" w:styleId="WW8Num77z0">
    <w:name w:val="WW8Num77z0"/>
    <w:rPr>
      <w:b w:val="0"/>
    </w:rPr>
  </w:style>
  <w:style w:type="character" w:customStyle="1" w:styleId="WW8Num78z0">
    <w:name w:val="WW8Num78z0"/>
    <w:rPr>
      <w:rFonts w:ascii="Symbol" w:hAnsi="Symbol" w:cs="Symbol" w:hint="default"/>
      <w:color w:val="000000"/>
      <w:sz w:val="22"/>
      <w:szCs w:val="22"/>
      <w:lang w:eastAsia="ja-JP" w:bidi="fa-IR"/>
    </w:rPr>
  </w:style>
  <w:style w:type="character" w:customStyle="1" w:styleId="WW8Num78z1">
    <w:name w:val="WW8Num78z1"/>
    <w:rPr>
      <w:rFonts w:ascii="Courier New" w:hAnsi="Courier New" w:cs="Courier New" w:hint="default"/>
    </w:rPr>
  </w:style>
  <w:style w:type="character" w:customStyle="1" w:styleId="WW8Num78z5">
    <w:name w:val="WW8Num78z5"/>
    <w:rPr>
      <w:rFonts w:ascii="Wingdings" w:hAnsi="Wingdings" w:cs="Wingdings" w:hint="default"/>
    </w:rPr>
  </w:style>
  <w:style w:type="character" w:customStyle="1" w:styleId="WW8Num79z0">
    <w:name w:val="WW8Num79z0"/>
    <w:rPr>
      <w:rFonts w:ascii="Symbol" w:hAnsi="Symbol" w:cs="Symbol" w:hint="default"/>
    </w:rPr>
  </w:style>
  <w:style w:type="character" w:customStyle="1" w:styleId="WW8Num80z0">
    <w:name w:val="WW8Num80z0"/>
    <w:rPr>
      <w:b w:val="0"/>
      <w:sz w:val="22"/>
      <w:szCs w:val="22"/>
    </w:rPr>
  </w:style>
  <w:style w:type="character" w:customStyle="1" w:styleId="WW8Num81z0">
    <w:name w:val="WW8Num81z0"/>
    <w:rPr>
      <w:rFonts w:eastAsia="Arial Unicode MS"/>
      <w:b w:val="0"/>
      <w:color w:val="000000"/>
      <w:szCs w:val="24"/>
      <w:lang w:eastAsia="ja-JP" w:bidi="fa-IR"/>
    </w:rPr>
  </w:style>
  <w:style w:type="character" w:customStyle="1" w:styleId="WW8Num82z0">
    <w:name w:val="WW8Num82z0"/>
    <w:rPr>
      <w:rFonts w:eastAsia="Calibri"/>
      <w:b w:val="0"/>
      <w:bCs/>
      <w:color w:val="000000"/>
      <w:szCs w:val="24"/>
    </w:rPr>
  </w:style>
  <w:style w:type="character" w:customStyle="1" w:styleId="WW8Num83z0">
    <w:name w:val="WW8Num83z0"/>
    <w:rPr>
      <w:b w:val="0"/>
      <w:color w:val="000000"/>
      <w:sz w:val="24"/>
      <w:szCs w:val="24"/>
    </w:rPr>
  </w:style>
  <w:style w:type="character" w:customStyle="1" w:styleId="WW8Num84z0">
    <w:name w:val="WW8Num84z0"/>
    <w:rPr>
      <w:b w:val="0"/>
    </w:rPr>
  </w:style>
  <w:style w:type="character" w:customStyle="1" w:styleId="WW8Num85z0">
    <w:name w:val="WW8Num85z0"/>
    <w:rPr>
      <w:b w:val="0"/>
      <w:color w:val="000000"/>
      <w:sz w:val="22"/>
      <w:szCs w:val="22"/>
    </w:rPr>
  </w:style>
  <w:style w:type="character" w:customStyle="1" w:styleId="WW8Num86z0">
    <w:name w:val="WW8Num86z0"/>
    <w:rPr>
      <w:b w:val="0"/>
    </w:rPr>
  </w:style>
  <w:style w:type="character" w:customStyle="1" w:styleId="WW8Num87z0">
    <w:name w:val="WW8Num87z0"/>
    <w:rPr>
      <w:rFonts w:hint="default"/>
      <w:b w:val="0"/>
      <w:color w:val="000000"/>
      <w:szCs w:val="24"/>
      <w:lang w:bidi="fa-IR"/>
    </w:rPr>
  </w:style>
  <w:style w:type="character" w:customStyle="1" w:styleId="WW8Num88z0">
    <w:name w:val="WW8Num88z0"/>
    <w:rPr>
      <w:b w:val="0"/>
      <w:sz w:val="24"/>
      <w:szCs w:val="24"/>
    </w:rPr>
  </w:style>
  <w:style w:type="character" w:customStyle="1" w:styleId="WW8Num89z0">
    <w:name w:val="WW8Num89z0"/>
    <w:rPr>
      <w:b w:val="0"/>
      <w:color w:val="000000"/>
      <w:sz w:val="24"/>
      <w:szCs w:val="24"/>
    </w:rPr>
  </w:style>
  <w:style w:type="character" w:customStyle="1" w:styleId="WW8Num90z0">
    <w:name w:val="WW8Num90z0"/>
    <w:rPr>
      <w:rFonts w:ascii="Symbol" w:hAnsi="Symbol" w:cs="Symbol"/>
      <w:color w:val="000000"/>
      <w:sz w:val="22"/>
      <w:szCs w:val="22"/>
      <w:lang w:bidi="hi-IN"/>
    </w:rPr>
  </w:style>
  <w:style w:type="character" w:customStyle="1" w:styleId="WW8Num92z0">
    <w:name w:val="WW8Num92z0"/>
    <w:rPr>
      <w:b w:val="0"/>
    </w:rPr>
  </w:style>
  <w:style w:type="character" w:customStyle="1" w:styleId="WW8Num93z0">
    <w:name w:val="WW8Num93z0"/>
    <w:rPr>
      <w:rFonts w:eastAsia="Czcionka tekstu podstawowego" w:hint="default"/>
      <w:b/>
      <w:i w:val="0"/>
      <w:color w:val="000000"/>
      <w:spacing w:val="11"/>
      <w:sz w:val="22"/>
      <w:szCs w:val="22"/>
      <w:lang w:eastAsia="ja-JP" w:bidi="fa-IR"/>
    </w:rPr>
  </w:style>
  <w:style w:type="character" w:customStyle="1" w:styleId="WW8Num94z0">
    <w:name w:val="WW8Num94z0"/>
    <w:rPr>
      <w:b w:val="0"/>
      <w:i/>
      <w:sz w:val="16"/>
      <w:szCs w:val="16"/>
    </w:rPr>
  </w:style>
  <w:style w:type="character" w:customStyle="1" w:styleId="WW8Num95z0">
    <w:name w:val="WW8Num95z0"/>
    <w:rPr>
      <w:b w:val="0"/>
      <w:color w:val="000000"/>
      <w:szCs w:val="24"/>
    </w:rPr>
  </w:style>
  <w:style w:type="character" w:customStyle="1" w:styleId="WW8Num95z1">
    <w:name w:val="WW8Num95z1"/>
    <w:rPr>
      <w:rFonts w:hint="default"/>
      <w:b w:val="0"/>
      <w:color w:val="000000"/>
      <w:szCs w:val="24"/>
    </w:rPr>
  </w:style>
  <w:style w:type="character" w:customStyle="1" w:styleId="WW8Num96z0">
    <w:name w:val="WW8Num96z0"/>
    <w:rPr>
      <w:rFonts w:hint="default"/>
      <w:color w:val="000000"/>
      <w:sz w:val="24"/>
      <w:szCs w:val="24"/>
    </w:rPr>
  </w:style>
  <w:style w:type="character" w:customStyle="1" w:styleId="WW8Num96z1">
    <w:name w:val="WW8Num96z1"/>
    <w:rPr>
      <w:rFonts w:hint="default"/>
      <w:b w:val="0"/>
    </w:rPr>
  </w:style>
  <w:style w:type="character" w:customStyle="1" w:styleId="WW8Num97z0">
    <w:name w:val="WW8Num97z0"/>
    <w:rPr>
      <w:b w:val="0"/>
    </w:rPr>
  </w:style>
  <w:style w:type="character" w:customStyle="1" w:styleId="WW8Num98z0">
    <w:name w:val="WW8Num98z0"/>
    <w:rPr>
      <w:rFonts w:hint="default"/>
      <w:b w:val="0"/>
      <w:color w:val="000000"/>
      <w:szCs w:val="24"/>
    </w:rPr>
  </w:style>
  <w:style w:type="character" w:customStyle="1" w:styleId="WW8Num99z0">
    <w:name w:val="WW8Num99z0"/>
    <w:rPr>
      <w:b w:val="0"/>
      <w:color w:val="000000"/>
      <w:szCs w:val="24"/>
    </w:rPr>
  </w:style>
  <w:style w:type="character" w:customStyle="1" w:styleId="WW8Num100z0">
    <w:name w:val="WW8Num100z0"/>
    <w:rPr>
      <w:b w:val="0"/>
    </w:rPr>
  </w:style>
  <w:style w:type="character" w:customStyle="1" w:styleId="WW8Num102z0">
    <w:name w:val="WW8Num102z0"/>
    <w:rPr>
      <w:rFonts w:ascii="Times New Roman" w:hAnsi="Times New Roman" w:cs="Times New Roman" w:hint="default"/>
      <w:b w:val="0"/>
      <w:color w:val="00000A"/>
      <w:kern w:val="0"/>
      <w:szCs w:val="24"/>
    </w:rPr>
  </w:style>
  <w:style w:type="character" w:customStyle="1" w:styleId="WW8Num103z0">
    <w:name w:val="WW8Num103z0"/>
    <w:rPr>
      <w:b w:val="0"/>
      <w:color w:val="000000"/>
      <w:sz w:val="22"/>
      <w:szCs w:val="24"/>
    </w:rPr>
  </w:style>
  <w:style w:type="character" w:customStyle="1" w:styleId="WW8Num104z0">
    <w:name w:val="WW8Num104z0"/>
    <w:rPr>
      <w:b w:val="0"/>
    </w:rPr>
  </w:style>
  <w:style w:type="character" w:customStyle="1" w:styleId="WW8Num105z0">
    <w:name w:val="WW8Num105z0"/>
    <w:rPr>
      <w:rFonts w:ascii="Symbol" w:hAnsi="Symbol" w:cs="Symbol"/>
      <w:color w:val="000000"/>
      <w:sz w:val="22"/>
      <w:szCs w:val="22"/>
      <w:lang w:bidi="fa-IR"/>
    </w:rPr>
  </w:style>
  <w:style w:type="character" w:customStyle="1" w:styleId="WW8Num106z0">
    <w:name w:val="WW8Num106z0"/>
    <w:rPr>
      <w:rFonts w:ascii="Times New Roman" w:eastAsia="Times New Roman" w:hAnsi="Times New Roman" w:cs="Times New Roman"/>
      <w:b w:val="0"/>
      <w:color w:val="000000"/>
      <w:sz w:val="24"/>
      <w:szCs w:val="24"/>
      <w:lang w:val="pl-PL"/>
    </w:rPr>
  </w:style>
  <w:style w:type="character" w:customStyle="1" w:styleId="WW8Num107z0">
    <w:name w:val="WW8Num107z0"/>
    <w:rPr>
      <w:b w:val="0"/>
      <w:sz w:val="22"/>
      <w:szCs w:val="22"/>
    </w:rPr>
  </w:style>
  <w:style w:type="character" w:customStyle="1" w:styleId="WW8Num108z0">
    <w:name w:val="WW8Num108z0"/>
    <w:rPr>
      <w:b w:val="0"/>
    </w:rPr>
  </w:style>
  <w:style w:type="character" w:customStyle="1" w:styleId="WW8Num109z0">
    <w:name w:val="WW8Num109z0"/>
    <w:rPr>
      <w:rFonts w:cs="TTE10E9600t00"/>
      <w:b w:val="0"/>
      <w:strike w:val="0"/>
      <w:dstrike w:val="0"/>
      <w:color w:val="000000"/>
      <w:sz w:val="22"/>
      <w:szCs w:val="22"/>
      <w:lang w:bidi="hi-IN"/>
    </w:rPr>
  </w:style>
  <w:style w:type="character" w:customStyle="1" w:styleId="WW8Num110z0">
    <w:name w:val="WW8Num110z0"/>
    <w:rPr>
      <w:b w:val="0"/>
    </w:rPr>
  </w:style>
  <w:style w:type="character" w:customStyle="1" w:styleId="WW8Num111z0">
    <w:name w:val="WW8Num111z0"/>
    <w:rPr>
      <w:rFonts w:ascii="Symbol" w:hAnsi="Symbol" w:cs="Symbol" w:hint="default"/>
      <w:color w:val="000000"/>
      <w:szCs w:val="24"/>
      <w:shd w:val="clear" w:color="auto" w:fill="FFFFFF"/>
      <w:lang w:eastAsia="ja-JP" w:bidi="fa-IR"/>
    </w:rPr>
  </w:style>
  <w:style w:type="character" w:customStyle="1" w:styleId="WW8Num112z0">
    <w:name w:val="WW8Num112z0"/>
    <w:rPr>
      <w:rFonts w:ascii="Wingdings" w:hAnsi="Wingdings" w:cs="Wingdings" w:hint="default"/>
      <w:color w:val="000000"/>
      <w:sz w:val="22"/>
      <w:szCs w:val="22"/>
    </w:rPr>
  </w:style>
  <w:style w:type="character" w:customStyle="1" w:styleId="WW8Num113z0">
    <w:name w:val="WW8Num113z0"/>
    <w:rPr>
      <w:rFonts w:eastAsia="Calibri" w:hint="default"/>
      <w:b w:val="0"/>
      <w:bCs/>
      <w:color w:val="000000"/>
      <w:szCs w:val="24"/>
    </w:rPr>
  </w:style>
  <w:style w:type="character" w:customStyle="1" w:styleId="WW8Num114z0">
    <w:name w:val="WW8Num114z0"/>
    <w:rPr>
      <w:rFonts w:hint="default"/>
      <w:b w:val="0"/>
      <w:color w:val="000000"/>
    </w:rPr>
  </w:style>
  <w:style w:type="character" w:customStyle="1" w:styleId="WW8Num115z0">
    <w:name w:val="WW8Num115z0"/>
    <w:rPr>
      <w:rFonts w:cs="Times New Roman"/>
      <w:b w:val="0"/>
      <w:color w:val="000000"/>
      <w:szCs w:val="24"/>
    </w:rPr>
  </w:style>
  <w:style w:type="character" w:customStyle="1" w:styleId="WW8Num115z1">
    <w:name w:val="WW8Num115z1"/>
    <w:rPr>
      <w:rFonts w:hint="default"/>
      <w:b w:val="0"/>
      <w:color w:val="000000"/>
    </w:rPr>
  </w:style>
  <w:style w:type="character" w:customStyle="1" w:styleId="WW8Num116z0">
    <w:name w:val="WW8Num116z0"/>
    <w:rPr>
      <w:rFonts w:ascii="Symbol" w:hAnsi="Symbol" w:cs="Symbol" w:hint="default"/>
      <w:color w:val="000000"/>
      <w:szCs w:val="24"/>
    </w:rPr>
  </w:style>
  <w:style w:type="character" w:customStyle="1" w:styleId="WW8Num117z0">
    <w:name w:val="WW8Num117z0"/>
    <w:rPr>
      <w:b w:val="0"/>
      <w:i w:val="0"/>
    </w:rPr>
  </w:style>
  <w:style w:type="character" w:customStyle="1" w:styleId="WW8Num117z1">
    <w:name w:val="WW8Num117z1"/>
    <w:rPr>
      <w:rFonts w:hint="default"/>
      <w:b w:val="0"/>
      <w:color w:val="000000"/>
      <w:szCs w:val="24"/>
    </w:rPr>
  </w:style>
  <w:style w:type="character" w:customStyle="1" w:styleId="WW8Num118z0">
    <w:name w:val="WW8Num118z0"/>
    <w:rPr>
      <w:rFonts w:eastAsia="Czcionka tekstu podstawowego" w:hint="default"/>
      <w:b/>
      <w:color w:val="000000"/>
      <w:spacing w:val="11"/>
      <w:sz w:val="22"/>
      <w:szCs w:val="22"/>
      <w:lang w:eastAsia="ja-JP" w:bidi="fa-IR"/>
    </w:rPr>
  </w:style>
  <w:style w:type="character" w:customStyle="1" w:styleId="WW8Num119z0">
    <w:name w:val="WW8Num119z0"/>
    <w:rPr>
      <w:b w:val="0"/>
      <w:sz w:val="22"/>
      <w:szCs w:val="22"/>
    </w:rPr>
  </w:style>
  <w:style w:type="character" w:customStyle="1" w:styleId="WW8Num120z0">
    <w:name w:val="WW8Num120z0"/>
    <w:rPr>
      <w:b w:val="0"/>
      <w:sz w:val="22"/>
      <w:szCs w:val="22"/>
    </w:rPr>
  </w:style>
  <w:style w:type="character" w:customStyle="1" w:styleId="WW8Num121z0">
    <w:name w:val="WW8Num121z0"/>
    <w:rPr>
      <w:b w:val="0"/>
      <w:sz w:val="24"/>
      <w:szCs w:val="24"/>
    </w:rPr>
  </w:style>
  <w:style w:type="character" w:customStyle="1" w:styleId="WW8Num122z0">
    <w:name w:val="WW8Num122z0"/>
    <w:rPr>
      <w:b w:val="0"/>
      <w:color w:val="00000A"/>
      <w:kern w:val="0"/>
      <w:szCs w:val="24"/>
    </w:rPr>
  </w:style>
  <w:style w:type="character" w:customStyle="1" w:styleId="WW8Num123z1">
    <w:name w:val="WW8Num123z1"/>
    <w:rPr>
      <w:rFonts w:hint="default"/>
      <w:b w:val="0"/>
      <w:color w:val="000000"/>
    </w:rPr>
  </w:style>
  <w:style w:type="character" w:customStyle="1" w:styleId="WW8Num124z0">
    <w:name w:val="WW8Num124z0"/>
    <w:rPr>
      <w:b w:val="0"/>
      <w:color w:val="000000"/>
      <w:sz w:val="22"/>
      <w:szCs w:val="22"/>
    </w:rPr>
  </w:style>
  <w:style w:type="character" w:customStyle="1" w:styleId="WW8Num125z0">
    <w:name w:val="WW8Num125z0"/>
    <w:rPr>
      <w:b/>
      <w:color w:val="000000"/>
      <w:sz w:val="22"/>
      <w:szCs w:val="22"/>
    </w:rPr>
  </w:style>
  <w:style w:type="character" w:customStyle="1" w:styleId="WW8Num126z0">
    <w:name w:val="WW8Num126z0"/>
    <w:rPr>
      <w:rFonts w:ascii="Symbol" w:hAnsi="Symbol" w:cs="Symbol" w:hint="default"/>
      <w:color w:val="000000"/>
      <w:szCs w:val="24"/>
    </w:rPr>
  </w:style>
  <w:style w:type="character" w:customStyle="1" w:styleId="WW8Num127z0">
    <w:name w:val="WW8Num127z0"/>
    <w:rPr>
      <w:b w:val="0"/>
      <w:color w:val="000000"/>
      <w:sz w:val="24"/>
      <w:szCs w:val="24"/>
      <w:lang w:eastAsia="ja-JP" w:bidi="fa-IR"/>
    </w:rPr>
  </w:style>
  <w:style w:type="character" w:customStyle="1" w:styleId="WW8Num128z0">
    <w:name w:val="WW8Num128z0"/>
    <w:rPr>
      <w:b w:val="0"/>
      <w:color w:val="000000"/>
      <w:szCs w:val="24"/>
    </w:rPr>
  </w:style>
  <w:style w:type="character" w:customStyle="1" w:styleId="WW8Num129z0">
    <w:name w:val="WW8Num129z0"/>
    <w:rPr>
      <w:sz w:val="24"/>
      <w:szCs w:val="24"/>
    </w:rPr>
  </w:style>
  <w:style w:type="character" w:customStyle="1" w:styleId="WW8Num130z0">
    <w:name w:val="WW8Num130z0"/>
    <w:rPr>
      <w:rFonts w:hint="default"/>
      <w:b w:val="0"/>
      <w:bCs w:val="0"/>
      <w:color w:val="000000"/>
      <w:sz w:val="22"/>
      <w:szCs w:val="22"/>
    </w:rPr>
  </w:style>
  <w:style w:type="character" w:customStyle="1" w:styleId="WW8Num131z0">
    <w:name w:val="WW8Num131z0"/>
    <w:rPr>
      <w:rFonts w:eastAsia="Arial Unicode MS" w:cs="Times New Roman" w:hint="default"/>
      <w:b w:val="0"/>
      <w:bCs/>
      <w:color w:val="000000"/>
      <w:szCs w:val="24"/>
      <w:lang w:bidi="fa-IR"/>
    </w:rPr>
  </w:style>
  <w:style w:type="character" w:customStyle="1" w:styleId="WW8Num131z1">
    <w:name w:val="WW8Num131z1"/>
    <w:rPr>
      <w:rFonts w:eastAsia="Czcionka tekstu podstawowego" w:hint="default"/>
      <w:b w:val="0"/>
      <w:color w:val="000000"/>
      <w:sz w:val="24"/>
      <w:szCs w:val="24"/>
      <w:lang w:eastAsia="ja-JP" w:bidi="fa-IR"/>
    </w:rPr>
  </w:style>
  <w:style w:type="character" w:customStyle="1" w:styleId="WW8Num132z0">
    <w:name w:val="WW8Num132z0"/>
    <w:rPr>
      <w:rFonts w:cs="Arial"/>
      <w:b w:val="0"/>
      <w:color w:val="000000"/>
      <w:sz w:val="24"/>
      <w:szCs w:val="24"/>
      <w:lang w:eastAsia="ja-JP" w:bidi="fa-IR"/>
    </w:rPr>
  </w:style>
  <w:style w:type="character" w:customStyle="1" w:styleId="WW8Num133z1">
    <w:name w:val="WW8Num133z1"/>
    <w:rPr>
      <w:rFonts w:hint="default"/>
      <w:b w:val="0"/>
      <w:color w:val="000000"/>
    </w:rPr>
  </w:style>
  <w:style w:type="character" w:customStyle="1" w:styleId="WW8Num134z0">
    <w:name w:val="WW8Num134z0"/>
    <w:rPr>
      <w:b w:val="0"/>
    </w:rPr>
  </w:style>
  <w:style w:type="character" w:customStyle="1" w:styleId="WW8Num134z1">
    <w:name w:val="WW8Num134z1"/>
    <w:rPr>
      <w:rFonts w:hint="default"/>
      <w:b w:val="0"/>
      <w:color w:val="000000"/>
    </w:rPr>
  </w:style>
  <w:style w:type="character" w:customStyle="1" w:styleId="WW8Num135z0">
    <w:name w:val="WW8Num135z0"/>
    <w:rPr>
      <w:rFonts w:ascii="Symbol" w:hAnsi="Symbol" w:cs="Symbol" w:hint="default"/>
      <w:color w:val="000000"/>
      <w:szCs w:val="24"/>
    </w:rPr>
  </w:style>
  <w:style w:type="character" w:customStyle="1" w:styleId="WW8Num136z0">
    <w:name w:val="WW8Num136z0"/>
    <w:rPr>
      <w:rFonts w:eastAsia="Calibri"/>
      <w:b w:val="0"/>
      <w:bCs/>
      <w:color w:val="000000"/>
      <w:szCs w:val="24"/>
    </w:rPr>
  </w:style>
  <w:style w:type="character" w:customStyle="1" w:styleId="WW8Num136z1">
    <w:name w:val="WW8Num136z1"/>
    <w:rPr>
      <w:rFonts w:ascii="Times New Roman" w:hAnsi="Times New Roman" w:cs="Times New Roman" w:hint="default"/>
      <w:b w:val="0"/>
      <w:color w:val="000000"/>
      <w:sz w:val="24"/>
      <w:szCs w:val="24"/>
    </w:rPr>
  </w:style>
  <w:style w:type="character" w:customStyle="1" w:styleId="WW8Num137z0">
    <w:name w:val="WW8Num137z0"/>
    <w:rPr>
      <w:rFonts w:cs="TTE10E9600t00"/>
      <w:b w:val="0"/>
      <w:strike w:val="0"/>
      <w:dstrike w:val="0"/>
      <w:color w:val="000000"/>
      <w:sz w:val="22"/>
      <w:szCs w:val="22"/>
      <w:lang w:bidi="hi-IN"/>
    </w:rPr>
  </w:style>
  <w:style w:type="character" w:customStyle="1" w:styleId="WW8Num138z0">
    <w:name w:val="WW8Num138z0"/>
    <w:rPr>
      <w:rFonts w:ascii="Wingdings" w:hAnsi="Wingdings" w:cs="Wingdings" w:hint="default"/>
      <w:color w:val="000000"/>
      <w:sz w:val="22"/>
      <w:szCs w:val="22"/>
    </w:rPr>
  </w:style>
  <w:style w:type="character" w:customStyle="1" w:styleId="WW8Num139z0">
    <w:name w:val="WW8Num139z0"/>
    <w:rPr>
      <w:rFonts w:hint="default"/>
      <w:b w:val="0"/>
      <w:color w:val="000000"/>
      <w:sz w:val="24"/>
      <w:szCs w:val="24"/>
      <w:lang w:eastAsia="ja-JP" w:bidi="fa-IR"/>
    </w:rPr>
  </w:style>
  <w:style w:type="character" w:customStyle="1" w:styleId="WW8Num140z0">
    <w:name w:val="WW8Num140z0"/>
    <w:rPr>
      <w:rFonts w:ascii="Symbol" w:hAnsi="Symbol" w:cs="Symbol" w:hint="default"/>
      <w:color w:val="000000"/>
      <w:sz w:val="24"/>
      <w:szCs w:val="24"/>
    </w:rPr>
  </w:style>
  <w:style w:type="character" w:customStyle="1" w:styleId="WW8Num141z0">
    <w:name w:val="WW8Num141z0"/>
    <w:rPr>
      <w:rFonts w:cs="Cambria"/>
      <w:b w:val="0"/>
      <w:bCs w:val="0"/>
      <w:i w:val="0"/>
      <w:iCs/>
      <w:color w:val="000000"/>
      <w:sz w:val="22"/>
      <w:szCs w:val="22"/>
    </w:rPr>
  </w:style>
  <w:style w:type="character" w:customStyle="1" w:styleId="WW8Num142z0">
    <w:name w:val="WW8Num142z0"/>
    <w:rPr>
      <w:b w:val="0"/>
      <w:bCs/>
      <w:color w:val="000000"/>
      <w:sz w:val="22"/>
      <w:szCs w:val="22"/>
    </w:rPr>
  </w:style>
  <w:style w:type="character" w:customStyle="1" w:styleId="WW8Num143z0">
    <w:name w:val="WW8Num143z0"/>
    <w:rPr>
      <w:b w:val="0"/>
    </w:rPr>
  </w:style>
  <w:style w:type="character" w:customStyle="1" w:styleId="WW8Num144z0">
    <w:name w:val="WW8Num144z0"/>
    <w:rPr>
      <w:rFonts w:hint="default"/>
      <w:b w:val="0"/>
    </w:rPr>
  </w:style>
  <w:style w:type="character" w:customStyle="1" w:styleId="WW8Num145z0">
    <w:name w:val="WW8Num145z0"/>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style>
  <w:style w:type="character" w:customStyle="1" w:styleId="WW8Num145z1">
    <w:name w:val="WW8Num145z1"/>
    <w:rPr>
      <w:rFonts w:hint="default"/>
    </w:rPr>
  </w:style>
  <w:style w:type="character" w:customStyle="1" w:styleId="WW8Num145z6">
    <w:name w:val="WW8Num145z6"/>
    <w:rPr>
      <w:rFonts w:ascii="Times New Roman" w:hAnsi="Times New Roman" w:cs="Times New Roman" w:hint="default"/>
      <w:b w:val="0"/>
      <w:szCs w:val="24"/>
    </w:rPr>
  </w:style>
  <w:style w:type="character" w:customStyle="1" w:styleId="WW8Num147z0">
    <w:name w:val="WW8Num147z0"/>
    <w:rPr>
      <w:rFonts w:ascii="Times New Roman" w:eastAsia="Times New Roman" w:hAnsi="Times New Roman" w:cs="Times New Roman" w:hint="default"/>
      <w:b w:val="0"/>
      <w:color w:val="000000"/>
      <w:sz w:val="22"/>
      <w:szCs w:val="22"/>
    </w:rPr>
  </w:style>
  <w:style w:type="character" w:customStyle="1" w:styleId="WW8Num147z1">
    <w:name w:val="WW8Num147z1"/>
    <w:rPr>
      <w:rFonts w:hint="default"/>
      <w:b w:val="0"/>
      <w:i w:val="0"/>
      <w:color w:val="000000"/>
      <w:sz w:val="22"/>
      <w:szCs w:val="22"/>
    </w:rPr>
  </w:style>
  <w:style w:type="character" w:customStyle="1" w:styleId="WW8Num147z2">
    <w:name w:val="WW8Num147z2"/>
    <w:rPr>
      <w:rFonts w:hint="default"/>
      <w:b w:val="0"/>
      <w:color w:val="000000"/>
      <w:sz w:val="22"/>
      <w:szCs w:val="22"/>
    </w:rPr>
  </w:style>
  <w:style w:type="character" w:customStyle="1" w:styleId="WW8Num147z3">
    <w:name w:val="WW8Num147z3"/>
    <w:rPr>
      <w:rFonts w:hint="default"/>
    </w:rPr>
  </w:style>
  <w:style w:type="character" w:customStyle="1" w:styleId="WW8Num151z0">
    <w:name w:val="WW8Num151z0"/>
    <w:rPr>
      <w:rFonts w:ascii="Times New Roman" w:eastAsia="Times New Roman" w:hAnsi="Times New Roman" w:cs="Times New Roman" w:hint="default"/>
      <w:b/>
      <w:bCs/>
      <w:sz w:val="24"/>
      <w:szCs w:val="24"/>
    </w:rPr>
  </w:style>
  <w:style w:type="character" w:customStyle="1" w:styleId="WW8Num151z2">
    <w:name w:val="WW8Num151z2"/>
    <w:rPr>
      <w:rFonts w:hint="default"/>
      <w:b w:val="0"/>
      <w:spacing w:val="-1"/>
      <w:sz w:val="24"/>
      <w:szCs w:val="24"/>
    </w:rPr>
  </w:style>
  <w:style w:type="character" w:customStyle="1" w:styleId="WW8Num151z3">
    <w:name w:val="WW8Num151z3"/>
    <w:rPr>
      <w:rFonts w:hint="default"/>
    </w:rPr>
  </w:style>
  <w:style w:type="character" w:customStyle="1" w:styleId="WW8Num152z0">
    <w:name w:val="WW8Num152z0"/>
    <w:rPr>
      <w:rFonts w:ascii="Symbol" w:hAnsi="Symbol" w:cs="Symbol" w:hint="default"/>
    </w:rPr>
  </w:style>
  <w:style w:type="character" w:customStyle="1" w:styleId="WW8Num152z1">
    <w:name w:val="WW8Num152z1"/>
    <w:rPr>
      <w:rFonts w:ascii="Courier New" w:hAnsi="Courier New" w:cs="Courier New" w:hint="default"/>
    </w:rPr>
  </w:style>
  <w:style w:type="character" w:customStyle="1" w:styleId="WW8Num152z2">
    <w:name w:val="WW8Num152z2"/>
    <w:rPr>
      <w:rFonts w:ascii="Wingdings" w:hAnsi="Wingdings" w:cs="Wingdings" w:hint="default"/>
    </w:rPr>
  </w:style>
  <w:style w:type="character" w:customStyle="1" w:styleId="WW8Num155z0">
    <w:name w:val="WW8Num155z0"/>
    <w:rPr>
      <w:rFonts w:ascii="Symbol" w:hAnsi="Symbol" w:cs="Symbol" w:hint="default"/>
    </w:rPr>
  </w:style>
  <w:style w:type="character" w:customStyle="1" w:styleId="WW8Num155z1">
    <w:name w:val="WW8Num155z1"/>
    <w:rPr>
      <w:rFonts w:ascii="Courier New" w:hAnsi="Courier New" w:cs="Courier New" w:hint="default"/>
    </w:rPr>
  </w:style>
  <w:style w:type="character" w:customStyle="1" w:styleId="WW8Num155z2">
    <w:name w:val="WW8Num155z2"/>
    <w:rPr>
      <w:rFonts w:ascii="Wingdings" w:hAnsi="Wingdings" w:cs="Wingdings" w:hint="default"/>
    </w:rPr>
  </w:style>
  <w:style w:type="character" w:customStyle="1" w:styleId="WW8Num159z0">
    <w:name w:val="WW8Num159z0"/>
    <w:rPr>
      <w:rFonts w:hint="default"/>
      <w:b w:val="0"/>
      <w:sz w:val="22"/>
      <w:szCs w:val="22"/>
    </w:rPr>
  </w:style>
  <w:style w:type="character" w:customStyle="1" w:styleId="WW8Num162z0">
    <w:name w:val="WW8Num162z0"/>
    <w:rPr>
      <w:rFonts w:ascii="Times New Roman" w:hAnsi="Times New Roman" w:cs="Times New Roman" w:hint="default"/>
      <w:b w:val="0"/>
      <w:bCs w:val="0"/>
      <w:color w:val="000000"/>
      <w:sz w:val="22"/>
      <w:szCs w:val="22"/>
    </w:rPr>
  </w:style>
  <w:style w:type="character" w:customStyle="1" w:styleId="WW8Num164z0">
    <w:name w:val="WW8Num164z0"/>
    <w:rPr>
      <w:rFonts w:hint="default"/>
    </w:rPr>
  </w:style>
  <w:style w:type="character" w:customStyle="1" w:styleId="WW8Num168z0">
    <w:name w:val="WW8Num168z0"/>
    <w:rPr>
      <w:rFonts w:ascii="Times New Roman" w:eastAsia="Times New Roman" w:hAnsi="Times New Roman" w:cs="Times New Roman" w:hint="default"/>
      <w:b w:val="0"/>
      <w:color w:val="000000"/>
      <w:sz w:val="22"/>
      <w:szCs w:val="22"/>
    </w:rPr>
  </w:style>
  <w:style w:type="character" w:customStyle="1" w:styleId="WW8Num168z1">
    <w:name w:val="WW8Num168z1"/>
    <w:rPr>
      <w:rFonts w:hint="default"/>
      <w:b w:val="0"/>
      <w:i w:val="0"/>
      <w:color w:val="000000"/>
      <w:sz w:val="22"/>
      <w:szCs w:val="22"/>
    </w:rPr>
  </w:style>
  <w:style w:type="character" w:customStyle="1" w:styleId="WW8Num168z2">
    <w:name w:val="WW8Num168z2"/>
    <w:rPr>
      <w:rFonts w:hint="default"/>
      <w:b w:val="0"/>
      <w:color w:val="000000"/>
      <w:sz w:val="22"/>
      <w:szCs w:val="22"/>
    </w:rPr>
  </w:style>
  <w:style w:type="character" w:customStyle="1" w:styleId="WW8Num168z3">
    <w:name w:val="WW8Num168z3"/>
    <w:rPr>
      <w:rFonts w:hint="default"/>
    </w:rPr>
  </w:style>
  <w:style w:type="character" w:customStyle="1" w:styleId="WW8Num171z0">
    <w:name w:val="WW8Num171z0"/>
    <w:rPr>
      <w:rFonts w:hint="default"/>
      <w:b w:val="0"/>
      <w:color w:val="000000"/>
      <w:sz w:val="22"/>
      <w:szCs w:val="22"/>
    </w:rPr>
  </w:style>
  <w:style w:type="character" w:customStyle="1" w:styleId="WW8Num172z0">
    <w:name w:val="WW8Num172z0"/>
    <w:rPr>
      <w:rFonts w:ascii="Times New Roman" w:eastAsia="Times New Roman" w:hAnsi="Times New Roman" w:cs="Times New Roman" w:hint="default"/>
      <w:b/>
      <w:bCs/>
      <w:sz w:val="24"/>
      <w:szCs w:val="24"/>
    </w:rPr>
  </w:style>
  <w:style w:type="character" w:customStyle="1" w:styleId="WW8Num172z1">
    <w:name w:val="WW8Num172z1"/>
    <w:rPr>
      <w:rFonts w:hint="default"/>
      <w:b w:val="0"/>
      <w:sz w:val="24"/>
      <w:szCs w:val="24"/>
    </w:rPr>
  </w:style>
  <w:style w:type="character" w:customStyle="1" w:styleId="WW8Num172z2">
    <w:name w:val="WW8Num172z2"/>
    <w:rPr>
      <w:rFonts w:hint="default"/>
      <w:b w:val="0"/>
      <w:spacing w:val="-1"/>
      <w:sz w:val="24"/>
      <w:szCs w:val="24"/>
    </w:rPr>
  </w:style>
  <w:style w:type="character" w:customStyle="1" w:styleId="WW8Num172z4">
    <w:name w:val="WW8Num172z4"/>
    <w:rPr>
      <w:rFonts w:hint="default"/>
    </w:rPr>
  </w:style>
  <w:style w:type="character" w:customStyle="1" w:styleId="WW8Num178z0">
    <w:name w:val="WW8Num178z0"/>
    <w:rPr>
      <w:rFonts w:ascii="Times New Roman" w:hAnsi="Times New Roman" w:cs="Times New Roman" w:hint="default"/>
      <w:b w:val="0"/>
      <w:i w:val="0"/>
      <w:caps w:val="0"/>
      <w:smallCaps w:val="0"/>
      <w:strike w:val="0"/>
      <w:dstrike w:val="0"/>
      <w:vanish w:val="0"/>
      <w:position w:val="0"/>
      <w:sz w:val="24"/>
      <w:szCs w:val="22"/>
      <w:vertAlign w:val="baseline"/>
      <w14:shadow w14:blurRad="0" w14:dist="0" w14:dir="0" w14:sx="0" w14:sy="0" w14:kx="0" w14:ky="0" w14:algn="none">
        <w14:srgbClr w14:val="000000"/>
      </w14:shadow>
    </w:rPr>
  </w:style>
  <w:style w:type="character" w:customStyle="1" w:styleId="WW8Num178z1">
    <w:name w:val="WW8Num178z1"/>
    <w:rPr>
      <w:rFonts w:hint="default"/>
    </w:rPr>
  </w:style>
  <w:style w:type="character" w:customStyle="1" w:styleId="WW8Num178z6">
    <w:name w:val="WW8Num178z6"/>
    <w:rPr>
      <w:rFonts w:ascii="Times New Roman" w:hAnsi="Times New Roman" w:cs="Times New Roman" w:hint="default"/>
      <w:b w:val="0"/>
      <w:szCs w:val="24"/>
    </w:rPr>
  </w:style>
  <w:style w:type="character" w:customStyle="1" w:styleId="WW8Num182z0">
    <w:name w:val="WW8Num182z0"/>
    <w:rPr>
      <w:rFonts w:ascii="Symbol" w:hAnsi="Symbol" w:cs="Symbol" w:hint="default"/>
    </w:rPr>
  </w:style>
  <w:style w:type="character" w:customStyle="1" w:styleId="WW8Num182z1">
    <w:name w:val="WW8Num182z1"/>
    <w:rPr>
      <w:rFonts w:ascii="Courier New" w:hAnsi="Courier New" w:cs="Courier New" w:hint="default"/>
    </w:rPr>
  </w:style>
  <w:style w:type="character" w:customStyle="1" w:styleId="WW8Num182z2">
    <w:name w:val="WW8Num182z2"/>
    <w:rPr>
      <w:rFonts w:ascii="Wingdings" w:hAnsi="Wingdings" w:cs="Wingdings" w:hint="default"/>
    </w:rPr>
  </w:style>
  <w:style w:type="character" w:customStyle="1" w:styleId="WW8Num184z0">
    <w:name w:val="WW8Num184z0"/>
    <w:rPr>
      <w:rFonts w:ascii="Times New Roman" w:hAnsi="Times New Roman" w:cs="Times New Roman" w:hint="default"/>
      <w:b w:val="0"/>
      <w:i w:val="0"/>
      <w:caps w:val="0"/>
      <w:smallCaps w:val="0"/>
      <w:strike w:val="0"/>
      <w:dstrike w:val="0"/>
      <w:vanish w:val="0"/>
      <w:color w:val="auto"/>
      <w:position w:val="0"/>
      <w:sz w:val="24"/>
      <w:szCs w:val="22"/>
      <w:vertAlign w:val="baseline"/>
      <w14:shadow w14:blurRad="0" w14:dist="0" w14:dir="0" w14:sx="0" w14:sy="0" w14:kx="0" w14:ky="0" w14:algn="none">
        <w14:srgbClr w14:val="000000"/>
      </w14:shadow>
    </w:rPr>
  </w:style>
  <w:style w:type="character" w:customStyle="1" w:styleId="WW8Num184z1">
    <w:name w:val="WW8Num184z1"/>
    <w:rPr>
      <w:rFonts w:hint="default"/>
    </w:rPr>
  </w:style>
  <w:style w:type="character" w:customStyle="1" w:styleId="WW8Num184z6">
    <w:name w:val="WW8Num184z6"/>
    <w:rPr>
      <w:rFonts w:ascii="Times New Roman" w:hAnsi="Times New Roman" w:cs="Times New Roman" w:hint="default"/>
      <w:b w:val="0"/>
      <w:szCs w:val="24"/>
    </w:rPr>
  </w:style>
  <w:style w:type="character" w:customStyle="1" w:styleId="WW8Num185z0">
    <w:name w:val="WW8Num185z0"/>
    <w:rPr>
      <w:rFonts w:ascii="Symbol" w:hAnsi="Symbol" w:cs="Symbol"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91z0">
    <w:name w:val="WW8Num191z0"/>
    <w:rPr>
      <w:rFonts w:hint="default"/>
      <w:b w:val="0"/>
      <w:i w:val="0"/>
      <w:color w:val="000000"/>
      <w:sz w:val="24"/>
      <w:szCs w:val="24"/>
    </w:rPr>
  </w:style>
  <w:style w:type="character" w:customStyle="1" w:styleId="WW8Num191z1">
    <w:name w:val="WW8Num191z1"/>
    <w:rPr>
      <w:rFonts w:hint="default"/>
    </w:rPr>
  </w:style>
  <w:style w:type="character" w:customStyle="1" w:styleId="WW8Num191z3">
    <w:name w:val="WW8Num191z3"/>
    <w:rPr>
      <w:rFonts w:hint="default"/>
      <w:b w:val="0"/>
      <w:sz w:val="24"/>
      <w:szCs w:val="24"/>
    </w:rPr>
  </w:style>
  <w:style w:type="character" w:customStyle="1" w:styleId="WW8Num192z0">
    <w:name w:val="WW8Num192z0"/>
    <w:rPr>
      <w:rFonts w:hint="default"/>
      <w:b w:val="0"/>
      <w:color w:val="000000"/>
      <w:sz w:val="24"/>
      <w:szCs w:val="24"/>
    </w:rPr>
  </w:style>
  <w:style w:type="character" w:customStyle="1" w:styleId="WW8Num194z0">
    <w:name w:val="WW8Num194z0"/>
    <w:rPr>
      <w:b w:val="0"/>
      <w:i w:val="0"/>
      <w:color w:val="000000"/>
      <w:sz w:val="24"/>
      <w:szCs w:val="24"/>
    </w:rPr>
  </w:style>
  <w:style w:type="character" w:customStyle="1" w:styleId="WW8Num194z3">
    <w:name w:val="WW8Num194z3"/>
    <w:rPr>
      <w:b w:val="0"/>
      <w:sz w:val="24"/>
      <w:szCs w:val="24"/>
    </w:rPr>
  </w:style>
  <w:style w:type="character" w:customStyle="1" w:styleId="WW8Num194z6">
    <w:name w:val="WW8Num194z6"/>
    <w:rPr>
      <w:b w:val="0"/>
    </w:rPr>
  </w:style>
  <w:style w:type="character" w:customStyle="1" w:styleId="WW8Num195z0">
    <w:name w:val="WW8Num195z0"/>
    <w:rPr>
      <w:rFonts w:hint="default"/>
      <w:b w:val="0"/>
      <w:bCs w:val="0"/>
      <w:color w:val="000000"/>
      <w:sz w:val="22"/>
      <w:szCs w:val="22"/>
    </w:rPr>
  </w:style>
  <w:style w:type="character" w:customStyle="1" w:styleId="WW8Num196z0">
    <w:name w:val="WW8Num196z0"/>
    <w:rPr>
      <w:rFonts w:ascii="Times New Roman" w:hAnsi="Times New Roman" w:cs="Times New Roman"/>
      <w:b w:val="0"/>
      <w:bCs w:val="0"/>
      <w:color w:val="000000"/>
      <w:sz w:val="22"/>
      <w:szCs w:val="22"/>
    </w:rPr>
  </w:style>
  <w:style w:type="character" w:customStyle="1" w:styleId="Domylnaczcionkaakapitu4">
    <w:name w:val="Domyślna czcionka akapitu4"/>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hint="default"/>
      <w:b w:val="0"/>
      <w:i w:val="0"/>
      <w:color w:val="000000"/>
      <w:sz w:val="22"/>
      <w:szCs w:val="22"/>
    </w:rPr>
  </w:style>
  <w:style w:type="character" w:customStyle="1" w:styleId="WW8Num18z2">
    <w:name w:val="WW8Num18z2"/>
    <w:rPr>
      <w:rFonts w:hint="default"/>
      <w:b w:val="0"/>
      <w:color w:val="000000"/>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rPr>
      <w:b w:val="0"/>
      <w:color w:val="000000"/>
      <w:sz w:val="22"/>
      <w:szCs w:val="2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9z3">
    <w:name w:val="WW8Num29z3"/>
    <w:rPr>
      <w:b w:val="0"/>
      <w:color w:val="000000"/>
      <w:sz w:val="24"/>
      <w:szCs w:val="24"/>
    </w:rPr>
  </w:style>
  <w:style w:type="character" w:customStyle="1" w:styleId="WW8Num29z5">
    <w:name w:val="WW8Num29z5"/>
  </w:style>
  <w:style w:type="character" w:customStyle="1" w:styleId="WW8Num29z6">
    <w:name w:val="WW8Num29z6"/>
    <w:rPr>
      <w:b w:val="0"/>
      <w:i w:val="0"/>
      <w:color w:val="000000"/>
      <w:sz w:val="22"/>
      <w:szCs w:val="22"/>
    </w:rPr>
  </w:style>
  <w:style w:type="character" w:customStyle="1" w:styleId="WW8Num29z7">
    <w:name w:val="WW8Num29z7"/>
  </w:style>
  <w:style w:type="character" w:customStyle="1" w:styleId="WW8Num29z8">
    <w:name w:val="WW8Num29z8"/>
  </w:style>
  <w:style w:type="character" w:customStyle="1" w:styleId="WW8Num32z1">
    <w:name w:val="WW8Num32z1"/>
    <w:rPr>
      <w:rFonts w:hint="default"/>
    </w:rPr>
  </w:style>
  <w:style w:type="character" w:customStyle="1" w:styleId="WW8Num32z2">
    <w:name w:val="WW8Num32z2"/>
    <w:rPr>
      <w:rFonts w:cs="Cambria" w:hint="default"/>
      <w:b w:val="0"/>
      <w:sz w:val="22"/>
      <w:szCs w:val="22"/>
    </w:rPr>
  </w:style>
  <w:style w:type="character" w:customStyle="1" w:styleId="WW8Num32z3">
    <w:name w:val="WW8Num32z3"/>
    <w:rPr>
      <w:rFonts w:hint="default"/>
      <w:i w:val="0"/>
      <w:strike w:val="0"/>
      <w:dstrike w:val="0"/>
    </w:rPr>
  </w:style>
  <w:style w:type="character" w:customStyle="1" w:styleId="WW8Num32z6">
    <w:name w:val="WW8Num32z6"/>
    <w:rPr>
      <w:rFonts w:eastAsia="TimesNewRoman" w:hint="default"/>
      <w:b w:val="0"/>
      <w:bCs/>
      <w:strike/>
      <w:color w:val="000000"/>
      <w:sz w:val="22"/>
      <w:szCs w:val="22"/>
    </w:rPr>
  </w:style>
  <w:style w:type="character" w:customStyle="1" w:styleId="WW8Num47z1">
    <w:name w:val="WW8Num47z1"/>
    <w:rPr>
      <w:b w:val="0"/>
      <w:bCs w:val="0"/>
      <w:color w:val="000000"/>
      <w:sz w:val="22"/>
      <w:szCs w:val="22"/>
    </w:rPr>
  </w:style>
  <w:style w:type="character" w:customStyle="1" w:styleId="WW8Num67z1">
    <w:name w:val="WW8Num67z1"/>
    <w:rPr>
      <w:b w:val="0"/>
      <w:bCs w:val="0"/>
      <w:color w:val="000000"/>
      <w:sz w:val="22"/>
      <w:szCs w:val="22"/>
    </w:rPr>
  </w:style>
  <w:style w:type="character" w:customStyle="1" w:styleId="WW8Num70z1">
    <w:name w:val="WW8Num70z1"/>
    <w:rPr>
      <w:rFonts w:ascii="OpenSymbol" w:hAnsi="OpenSymbol" w:cs="OpenSymbol"/>
    </w:rPr>
  </w:style>
  <w:style w:type="character" w:customStyle="1" w:styleId="WW8Num70z3">
    <w:name w:val="WW8Num70z3"/>
    <w:rPr>
      <w:rFonts w:ascii="Symbol" w:hAnsi="Symbol" w:cs="OpenSymbol"/>
    </w:rPr>
  </w:style>
  <w:style w:type="character" w:customStyle="1" w:styleId="WW8Num80z1">
    <w:name w:val="WW8Num80z1"/>
    <w:rPr>
      <w:rFonts w:ascii="Courier New" w:hAnsi="Courier New" w:cs="Courier New" w:hint="default"/>
    </w:rPr>
  </w:style>
  <w:style w:type="character" w:customStyle="1" w:styleId="WW8Num80z5">
    <w:name w:val="WW8Num80z5"/>
    <w:rPr>
      <w:rFonts w:ascii="Wingdings" w:hAnsi="Wingdings" w:cs="Wingdings"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91z0">
    <w:name w:val="WW8Num91z0"/>
    <w:rPr>
      <w:b w:val="0"/>
      <w:color w:val="000000"/>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7z1">
    <w:name w:val="WW8Num97z1"/>
    <w:rPr>
      <w:rFonts w:hint="default"/>
      <w:b w:val="0"/>
      <w:color w:val="000000"/>
      <w:szCs w:val="24"/>
    </w:rPr>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1">
    <w:name w:val="WW8Num98z1"/>
    <w:rPr>
      <w:rFonts w:hint="default"/>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1z0">
    <w:name w:val="WW8Num101z0"/>
    <w:rPr>
      <w:b w:val="0"/>
      <w:color w:val="000000"/>
      <w:szCs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18z1">
    <w:name w:val="WW8Num118z1"/>
    <w:rPr>
      <w:rFonts w:hint="default"/>
      <w:color w:val="000000"/>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20z1">
    <w:name w:val="WW8Num120z1"/>
    <w:rPr>
      <w:rFonts w:hint="default"/>
      <w:b w:val="0"/>
      <w:color w:val="000000"/>
      <w:szCs w:val="24"/>
    </w:rPr>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3z0">
    <w:name w:val="WW8Num123z0"/>
    <w:rPr>
      <w:b w:val="0"/>
      <w:sz w:val="22"/>
      <w:szCs w:val="22"/>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rPr>
      <w:rFonts w:hint="default"/>
      <w:color w:val="000000"/>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33z0">
    <w:name w:val="WW8Num133z0"/>
    <w:rPr>
      <w:rFonts w:hint="default"/>
      <w:b w:val="0"/>
      <w:bCs w:val="0"/>
      <w:color w:val="000000"/>
      <w:sz w:val="22"/>
      <w:szCs w:val="22"/>
    </w:rPr>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rPr>
      <w:rFonts w:hint="default"/>
      <w:color w:val="000000"/>
    </w:rPr>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9z1">
    <w:name w:val="WW8Num139z1"/>
    <w:rPr>
      <w:rFonts w:hint="default"/>
      <w:color w:val="000000"/>
    </w:rPr>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6z4">
    <w:name w:val="WW8Num6z4"/>
    <w:rPr>
      <w:rFonts w:hint="default"/>
      <w:b w:val="0"/>
      <w:i w:val="0"/>
      <w:strike w:val="0"/>
      <w:dstrike w:val="0"/>
      <w:spacing w:val="0"/>
      <w:sz w:val="24"/>
      <w:szCs w:val="24"/>
    </w:rPr>
  </w:style>
  <w:style w:type="character" w:customStyle="1" w:styleId="WW8Num6z5">
    <w:name w:val="WW8Num6z5"/>
  </w:style>
  <w:style w:type="character" w:customStyle="1" w:styleId="WW8Num6z6">
    <w:name w:val="WW8Num6z6"/>
    <w:rPr>
      <w:rFonts w:cs="Cambria"/>
      <w:b w:val="0"/>
      <w:sz w:val="24"/>
      <w:szCs w:val="24"/>
    </w:rPr>
  </w:style>
  <w:style w:type="character" w:customStyle="1" w:styleId="WW8Num6z7">
    <w:name w:val="WW8Num6z7"/>
  </w:style>
  <w:style w:type="character" w:customStyle="1" w:styleId="WW8Num6z8">
    <w:name w:val="WW8Num6z8"/>
  </w:style>
  <w:style w:type="character" w:customStyle="1" w:styleId="WW8Num8z2">
    <w:name w:val="WW8Num8z2"/>
    <w:rPr>
      <w:rFonts w:hint="default"/>
      <w:b w:val="0"/>
      <w:i w:val="0"/>
      <w:strike w:val="0"/>
      <w:dstrike w:val="0"/>
      <w:kern w:val="2"/>
      <w:sz w:val="24"/>
      <w:szCs w:val="24"/>
      <w:lang w:bidi="fa-IR"/>
    </w:rPr>
  </w:style>
  <w:style w:type="character" w:customStyle="1" w:styleId="WW8Num8z3">
    <w:name w:val="WW8Num8z3"/>
    <w:rPr>
      <w:rFonts w:eastAsia="TimesNewRomanPSMT"/>
      <w:b w:val="0"/>
      <w:sz w:val="24"/>
      <w:szCs w:val="24"/>
      <w:lang w:val="pl-PL"/>
    </w:rPr>
  </w:style>
  <w:style w:type="character" w:customStyle="1" w:styleId="WW8Num8z4">
    <w:name w:val="WW8Num8z4"/>
    <w:rPr>
      <w:rFonts w:hint="default"/>
      <w:b/>
    </w:rPr>
  </w:style>
  <w:style w:type="character" w:customStyle="1" w:styleId="WW8Num8z5">
    <w:name w:val="WW8Num8z5"/>
  </w:style>
  <w:style w:type="character" w:customStyle="1" w:styleId="WW8Num8z7">
    <w:name w:val="WW8Num8z7"/>
    <w:rPr>
      <w:rFonts w:hint="default"/>
    </w:rPr>
  </w:style>
  <w:style w:type="character" w:customStyle="1" w:styleId="WW8Num8z8">
    <w:name w:val="WW8Num8z8"/>
  </w:style>
  <w:style w:type="character" w:customStyle="1" w:styleId="WW8Num12z2">
    <w:name w:val="WW8Num12z2"/>
  </w:style>
  <w:style w:type="character" w:customStyle="1" w:styleId="WW8Num12z3">
    <w:name w:val="WW8Num12z3"/>
    <w:rPr>
      <w:rFonts w:ascii="Times New Roman" w:eastAsia="Verdana" w:hAnsi="Times New Roman" w:cs="Times New Roman"/>
      <w:b w:val="0"/>
      <w:bCs w:val="0"/>
      <w:strike w:val="0"/>
      <w:dstrike w:val="0"/>
      <w:color w:val="000000"/>
      <w:sz w:val="22"/>
      <w:szCs w:val="22"/>
    </w:rPr>
  </w:style>
  <w:style w:type="character" w:customStyle="1" w:styleId="WW8Num12z4">
    <w:name w:val="WW8Num12z4"/>
  </w:style>
  <w:style w:type="character" w:customStyle="1" w:styleId="WW8Num12z5">
    <w:name w:val="WW8Num12z5"/>
  </w:style>
  <w:style w:type="character" w:customStyle="1" w:styleId="WW8Num12z7">
    <w:name w:val="WW8Num12z7"/>
  </w:style>
  <w:style w:type="character" w:customStyle="1" w:styleId="WW8Num12z8">
    <w:name w:val="WW8Num12z8"/>
  </w:style>
  <w:style w:type="character" w:customStyle="1" w:styleId="WW8Num13z1">
    <w:name w:val="WW8Num13z1"/>
    <w:rPr>
      <w:rFonts w:ascii="Times New Roman" w:hAnsi="Times New Roman" w:cs="Times New Roman" w:hint="default"/>
      <w:b w:val="0"/>
      <w:i w:val="0"/>
      <w:color w:val="000000"/>
      <w:sz w:val="22"/>
      <w:szCs w:val="22"/>
    </w:rPr>
  </w:style>
  <w:style w:type="character" w:customStyle="1" w:styleId="WW8Num13z2">
    <w:name w:val="WW8Num13z2"/>
    <w:rPr>
      <w:rFonts w:hint="default"/>
      <w:b w:val="0"/>
      <w:sz w:val="24"/>
      <w:szCs w:val="24"/>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rPr>
      <w:b w:val="0"/>
      <w:sz w:val="24"/>
      <w:szCs w:val="24"/>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rFonts w:hint="default"/>
      <w:b w:val="0"/>
      <w:i w:val="0"/>
      <w:color w:val="000000"/>
      <w:sz w:val="22"/>
      <w:szCs w:val="22"/>
    </w:rPr>
  </w:style>
  <w:style w:type="character" w:customStyle="1" w:styleId="WW8Num22z2">
    <w:name w:val="WW8Num22z2"/>
    <w:rPr>
      <w:rFonts w:hint="default"/>
      <w:b w:val="0"/>
      <w:color w:val="000000"/>
      <w:sz w:val="22"/>
      <w:szCs w:val="22"/>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rPr>
      <w:b w:val="0"/>
      <w:color w:val="000000"/>
      <w:sz w:val="22"/>
      <w:szCs w:val="22"/>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3">
    <w:name w:val="WW8Num25z3"/>
    <w:rPr>
      <w:b w:val="0"/>
      <w:bCs/>
      <w:color w:val="000000"/>
      <w:sz w:val="20"/>
    </w:rPr>
  </w:style>
  <w:style w:type="character" w:customStyle="1" w:styleId="WW8Num25z5">
    <w:name w:val="WW8Num25z5"/>
  </w:style>
  <w:style w:type="character" w:customStyle="1" w:styleId="WW8Num25z6">
    <w:name w:val="WW8Num25z6"/>
    <w:rPr>
      <w:rFonts w:ascii="Times New Roman" w:hAnsi="Times New Roman" w:cs="Times New Roman" w:hint="default"/>
    </w:rPr>
  </w:style>
  <w:style w:type="character" w:customStyle="1" w:styleId="WW8Num25z7">
    <w:name w:val="WW8Num25z7"/>
  </w:style>
  <w:style w:type="character" w:customStyle="1" w:styleId="WW8Num25z8">
    <w:name w:val="WW8Num25z8"/>
  </w:style>
  <w:style w:type="character" w:customStyle="1" w:styleId="WW8Num27z1">
    <w:name w:val="WW8Num27z1"/>
    <w:rPr>
      <w:rFonts w:hint="default"/>
      <w:b w:val="0"/>
      <w:i w:val="0"/>
      <w:color w:val="000000"/>
      <w:sz w:val="22"/>
      <w:szCs w:val="22"/>
    </w:rPr>
  </w:style>
  <w:style w:type="character" w:customStyle="1" w:styleId="WW8Num27z2">
    <w:name w:val="WW8Num27z2"/>
    <w:rPr>
      <w:rFonts w:hint="default"/>
      <w:b w:val="0"/>
      <w:sz w:val="24"/>
      <w:szCs w:val="24"/>
    </w:rPr>
  </w:style>
  <w:style w:type="character" w:customStyle="1" w:styleId="WW8Num27z3">
    <w:name w:val="WW8Num27z3"/>
    <w:rPr>
      <w:rFonts w:cs="Cambria"/>
      <w:b w:val="0"/>
      <w:sz w:val="24"/>
      <w:szCs w:val="24"/>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4">
    <w:name w:val="WW8Num28z4"/>
  </w:style>
  <w:style w:type="character" w:customStyle="1" w:styleId="WW8Num28z5">
    <w:name w:val="WW8Num28z5"/>
  </w:style>
  <w:style w:type="character" w:customStyle="1" w:styleId="WW8Num28z7">
    <w:name w:val="WW8Num28z7"/>
  </w:style>
  <w:style w:type="character" w:customStyle="1" w:styleId="WW8Num28z8">
    <w:name w:val="WW8Num28z8"/>
  </w:style>
  <w:style w:type="character" w:customStyle="1" w:styleId="WW8Num32z4">
    <w:name w:val="WW8Num32z4"/>
  </w:style>
  <w:style w:type="character" w:customStyle="1" w:styleId="WW8Num32z5">
    <w:name w:val="WW8Num32z5"/>
  </w:style>
  <w:style w:type="character" w:customStyle="1" w:styleId="WW8Num32z7">
    <w:name w:val="WW8Num32z7"/>
  </w:style>
  <w:style w:type="character" w:customStyle="1" w:styleId="WW8Num32z8">
    <w:name w:val="WW8Num32z8"/>
  </w:style>
  <w:style w:type="character" w:customStyle="1" w:styleId="WW8Num34z2">
    <w:name w:val="WW8Num34z2"/>
    <w:rPr>
      <w:rFonts w:hint="default"/>
      <w:b/>
    </w:rPr>
  </w:style>
  <w:style w:type="character" w:customStyle="1" w:styleId="WW8Num34z3">
    <w:name w:val="WW8Num34z3"/>
    <w:rPr>
      <w:rFonts w:eastAsia="Times New Roman" w:cs="Cambria" w:hint="default"/>
      <w:b w:val="0"/>
      <w:spacing w:val="0"/>
      <w:kern w:val="2"/>
      <w:sz w:val="24"/>
      <w:szCs w:val="24"/>
      <w:lang w:val="pl-PL" w:eastAsia="ja-JP" w:bidi="fa-IR"/>
    </w:rPr>
  </w:style>
  <w:style w:type="character" w:customStyle="1" w:styleId="WW8Num34z4">
    <w:name w:val="WW8Num34z4"/>
    <w:rPr>
      <w:rFonts w:hint="default"/>
      <w:b w:val="0"/>
      <w:i w:val="0"/>
      <w:strike w:val="0"/>
      <w:dstrike w:val="0"/>
      <w:spacing w:val="0"/>
      <w:sz w:val="24"/>
      <w:szCs w:val="24"/>
    </w:rPr>
  </w:style>
  <w:style w:type="character" w:customStyle="1" w:styleId="WW8Num34z5">
    <w:name w:val="WW8Num34z5"/>
  </w:style>
  <w:style w:type="character" w:customStyle="1" w:styleId="WW8Num34z7">
    <w:name w:val="WW8Num34z7"/>
  </w:style>
  <w:style w:type="character" w:customStyle="1" w:styleId="WW8Num34z8">
    <w:name w:val="WW8Num34z8"/>
  </w:style>
  <w:style w:type="character" w:customStyle="1" w:styleId="WW8Num37z1">
    <w:name w:val="WW8Num37z1"/>
    <w:rPr>
      <w:b w:val="0"/>
      <w:sz w:val="22"/>
      <w:szCs w:val="22"/>
    </w:rPr>
  </w:style>
  <w:style w:type="character" w:customStyle="1" w:styleId="WW8Num37z2">
    <w:name w:val="WW8Num37z2"/>
    <w:rPr>
      <w:rFonts w:hint="default"/>
      <w:b/>
    </w:rPr>
  </w:style>
  <w:style w:type="character" w:customStyle="1" w:styleId="WW8Num37z3">
    <w:name w:val="WW8Num37z3"/>
    <w:rPr>
      <w:rFonts w:eastAsia="Times New Roman" w:cs="Cambria" w:hint="default"/>
      <w:b w:val="0"/>
      <w:color w:val="FF0000"/>
      <w:spacing w:val="0"/>
      <w:kern w:val="2"/>
      <w:sz w:val="22"/>
      <w:szCs w:val="24"/>
      <w:lang w:val="pl-PL"/>
    </w:rPr>
  </w:style>
  <w:style w:type="character" w:customStyle="1" w:styleId="WW8Num37z4">
    <w:name w:val="WW8Num37z4"/>
    <w:rPr>
      <w:rFonts w:hint="default"/>
      <w:b w:val="0"/>
      <w:i w:val="0"/>
      <w:strike w:val="0"/>
      <w:dstrike w:val="0"/>
      <w:spacing w:val="0"/>
      <w:sz w:val="24"/>
      <w:szCs w:val="22"/>
    </w:rPr>
  </w:style>
  <w:style w:type="character" w:customStyle="1" w:styleId="WW8Num37z5">
    <w:name w:val="WW8Num37z5"/>
  </w:style>
  <w:style w:type="character" w:customStyle="1" w:styleId="WW8Num37z6">
    <w:name w:val="WW8Num37z6"/>
    <w:rPr>
      <w:rFonts w:cs="Cambria"/>
      <w:b w:val="0"/>
      <w:color w:val="FF0000"/>
      <w:sz w:val="22"/>
      <w:szCs w:val="22"/>
      <w:lang w:eastAsia="ja-JP" w:bidi="fa-IR"/>
    </w:rPr>
  </w:style>
  <w:style w:type="character" w:customStyle="1" w:styleId="WW8Num37z7">
    <w:name w:val="WW8Num37z7"/>
  </w:style>
  <w:style w:type="character" w:customStyle="1" w:styleId="WW8Num37z8">
    <w:name w:val="WW8Num37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3z2">
    <w:name w:val="WW8Num43z2"/>
  </w:style>
  <w:style w:type="character" w:customStyle="1" w:styleId="WW8Num43z3">
    <w:name w:val="WW8Num43z3"/>
    <w:rPr>
      <w:b/>
    </w:rPr>
  </w:style>
  <w:style w:type="character" w:customStyle="1" w:styleId="WW8Num43z4">
    <w:name w:val="WW8Num43z4"/>
  </w:style>
  <w:style w:type="character" w:customStyle="1" w:styleId="WW8Num43z5">
    <w:name w:val="WW8Num43z5"/>
  </w:style>
  <w:style w:type="character" w:customStyle="1" w:styleId="WW8Num43z6">
    <w:name w:val="WW8Num43z6"/>
    <w:rPr>
      <w:rFonts w:ascii="Times New Roman" w:hAnsi="Times New Roman" w:cs="Times New Roman"/>
      <w:b w:val="0"/>
      <w:szCs w:val="24"/>
    </w:rPr>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2">
    <w:name w:val="WW8Num45z2"/>
  </w:style>
  <w:style w:type="character" w:customStyle="1" w:styleId="WW8Num45z4">
    <w:name w:val="WW8Num45z4"/>
  </w:style>
  <w:style w:type="character" w:customStyle="1" w:styleId="WW8Num45z5">
    <w:name w:val="WW8Num45z5"/>
  </w:style>
  <w:style w:type="character" w:customStyle="1" w:styleId="WW8Num45z7">
    <w:name w:val="WW8Num45z7"/>
  </w:style>
  <w:style w:type="character" w:customStyle="1" w:styleId="WW8Num45z8">
    <w:name w:val="WW8Num45z8"/>
  </w:style>
  <w:style w:type="character" w:customStyle="1" w:styleId="WW8Num46z2">
    <w:name w:val="WW8Num46z2"/>
  </w:style>
  <w:style w:type="character" w:customStyle="1" w:styleId="WW8Num46z3">
    <w:name w:val="WW8Num46z3"/>
    <w:rPr>
      <w:b w:val="0"/>
    </w:rPr>
  </w:style>
  <w:style w:type="character" w:customStyle="1" w:styleId="WW8Num46z4">
    <w:name w:val="WW8Num46z4"/>
  </w:style>
  <w:style w:type="character" w:customStyle="1" w:styleId="WW8Num46z5">
    <w:name w:val="WW8Num46z5"/>
  </w:style>
  <w:style w:type="character" w:customStyle="1" w:styleId="WW8Num46z6">
    <w:name w:val="WW8Num46z6"/>
    <w:rPr>
      <w:rFonts w:ascii="Times New Roman" w:hAnsi="Times New Roman" w:cs="Times New Roman"/>
      <w:b w:val="0"/>
      <w:szCs w:val="24"/>
    </w:rPr>
  </w:style>
  <w:style w:type="character" w:customStyle="1" w:styleId="WW8Num46z7">
    <w:name w:val="WW8Num46z7"/>
  </w:style>
  <w:style w:type="character" w:customStyle="1" w:styleId="WW8Num46z8">
    <w:name w:val="WW8Num46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3z1">
    <w:name w:val="WW8Num53z1"/>
    <w:rPr>
      <w:rFonts w:hint="default"/>
      <w:b w:val="0"/>
      <w:sz w:val="22"/>
      <w:szCs w:val="22"/>
    </w:rPr>
  </w:style>
  <w:style w:type="character" w:customStyle="1" w:styleId="WW8Num53z2">
    <w:name w:val="WW8Num53z2"/>
    <w:rPr>
      <w:rFonts w:hint="default"/>
      <w:b/>
    </w:rPr>
  </w:style>
  <w:style w:type="character" w:customStyle="1" w:styleId="WW8Num53z3">
    <w:name w:val="WW8Num53z3"/>
    <w:rPr>
      <w:rFonts w:eastAsia="Times New Roman" w:cs="Cambria" w:hint="default"/>
      <w:b w:val="0"/>
      <w:spacing w:val="0"/>
      <w:kern w:val="2"/>
      <w:sz w:val="24"/>
      <w:szCs w:val="24"/>
    </w:rPr>
  </w:style>
  <w:style w:type="character" w:customStyle="1" w:styleId="WW8Num53z4">
    <w:name w:val="WW8Num53z4"/>
    <w:rPr>
      <w:rFonts w:hint="default"/>
      <w:b w:val="0"/>
      <w:i w:val="0"/>
      <w:strike w:val="0"/>
      <w:dstrike w:val="0"/>
      <w:spacing w:val="0"/>
      <w:sz w:val="24"/>
      <w:szCs w:val="24"/>
    </w:rPr>
  </w:style>
  <w:style w:type="character" w:customStyle="1" w:styleId="WW8Num53z6">
    <w:name w:val="WW8Num53z6"/>
    <w:rPr>
      <w:rFonts w:cs="Cambria" w:hint="default"/>
      <w:b w:val="0"/>
      <w:sz w:val="24"/>
      <w:szCs w:val="24"/>
    </w:rPr>
  </w:style>
  <w:style w:type="character" w:customStyle="1" w:styleId="WW8Num56z1">
    <w:name w:val="WW8Num56z1"/>
    <w:rPr>
      <w:rFonts w:hint="default"/>
    </w:rPr>
  </w:style>
  <w:style w:type="character" w:customStyle="1" w:styleId="WW8Num58z1">
    <w:name w:val="WW8Num58z1"/>
    <w:rPr>
      <w:rFonts w:hint="default"/>
      <w:b w:val="0"/>
      <w:sz w:val="22"/>
      <w:szCs w:val="22"/>
    </w:rPr>
  </w:style>
  <w:style w:type="character" w:customStyle="1" w:styleId="WW8Num58z2">
    <w:name w:val="WW8Num58z2"/>
    <w:rPr>
      <w:rFonts w:hint="default"/>
      <w:b/>
    </w:rPr>
  </w:style>
  <w:style w:type="character" w:customStyle="1" w:styleId="WW8Num58z3">
    <w:name w:val="WW8Num58z3"/>
    <w:rPr>
      <w:rFonts w:eastAsia="Times New Roman" w:cs="Cambria" w:hint="default"/>
      <w:b w:val="0"/>
      <w:spacing w:val="0"/>
      <w:kern w:val="2"/>
      <w:sz w:val="24"/>
      <w:szCs w:val="24"/>
    </w:rPr>
  </w:style>
  <w:style w:type="character" w:customStyle="1" w:styleId="WW8Num58z4">
    <w:name w:val="WW8Num58z4"/>
    <w:rPr>
      <w:rFonts w:hint="default"/>
      <w:b w:val="0"/>
      <w:i w:val="0"/>
      <w:strike w:val="0"/>
      <w:dstrike w:val="0"/>
      <w:spacing w:val="0"/>
      <w:sz w:val="24"/>
      <w:szCs w:val="24"/>
    </w:rPr>
  </w:style>
  <w:style w:type="character" w:customStyle="1" w:styleId="WW8Num58z6">
    <w:name w:val="WW8Num58z6"/>
    <w:rPr>
      <w:rFonts w:cs="Cambria" w:hint="default"/>
      <w:b w:val="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rPr>
      <w:b w:val="0"/>
      <w:sz w:val="24"/>
      <w:szCs w:val="24"/>
    </w:rPr>
  </w:style>
  <w:style w:type="character" w:customStyle="1" w:styleId="WW8Num60z4">
    <w:name w:val="WW8Num60z4"/>
  </w:style>
  <w:style w:type="character" w:customStyle="1" w:styleId="WW8Num60z5">
    <w:name w:val="WW8Num60z5"/>
  </w:style>
  <w:style w:type="character" w:customStyle="1" w:styleId="WW8Num60z6">
    <w:name w:val="WW8Num60z6"/>
    <w:rPr>
      <w:sz w:val="24"/>
      <w:szCs w:val="24"/>
    </w:rPr>
  </w:style>
  <w:style w:type="character" w:customStyle="1" w:styleId="WW8Num60z7">
    <w:name w:val="WW8Num60z7"/>
  </w:style>
  <w:style w:type="character" w:customStyle="1" w:styleId="WW8Num60z8">
    <w:name w:val="WW8Num60z8"/>
  </w:style>
  <w:style w:type="character" w:customStyle="1" w:styleId="WW8Num64z1">
    <w:name w:val="WW8Num64z1"/>
    <w:rPr>
      <w:rFonts w:hint="default"/>
      <w:b w:val="0"/>
      <w:sz w:val="22"/>
      <w:szCs w:val="22"/>
    </w:rPr>
  </w:style>
  <w:style w:type="character" w:customStyle="1" w:styleId="WW8Num64z2">
    <w:name w:val="WW8Num64z2"/>
    <w:rPr>
      <w:rFonts w:hint="default"/>
      <w:b/>
    </w:rPr>
  </w:style>
  <w:style w:type="character" w:customStyle="1" w:styleId="WW8Num64z3">
    <w:name w:val="WW8Num64z3"/>
    <w:rPr>
      <w:rFonts w:eastAsia="Times New Roman" w:cs="Cambria" w:hint="default"/>
      <w:b w:val="0"/>
      <w:spacing w:val="0"/>
      <w:kern w:val="2"/>
      <w:sz w:val="24"/>
      <w:szCs w:val="24"/>
    </w:rPr>
  </w:style>
  <w:style w:type="character" w:customStyle="1" w:styleId="WW8Num64z4">
    <w:name w:val="WW8Num64z4"/>
    <w:rPr>
      <w:rFonts w:hint="default"/>
      <w:b w:val="0"/>
      <w:i w:val="0"/>
      <w:strike w:val="0"/>
      <w:dstrike w:val="0"/>
      <w:spacing w:val="0"/>
      <w:sz w:val="24"/>
      <w:szCs w:val="24"/>
    </w:rPr>
  </w:style>
  <w:style w:type="character" w:customStyle="1" w:styleId="WW8Num64z6">
    <w:name w:val="WW8Num64z6"/>
    <w:rPr>
      <w:rFonts w:cs="Cambria" w:hint="default"/>
      <w:b w:val="0"/>
      <w:sz w:val="24"/>
      <w:szCs w:val="24"/>
    </w:rPr>
  </w:style>
  <w:style w:type="character" w:customStyle="1" w:styleId="WW8Num65z1">
    <w:name w:val="WW8Num65z1"/>
    <w:rPr>
      <w:rFonts w:ascii="Times New Roman" w:eastAsia="Times New Roman" w:hAnsi="Times New Roman" w:cs="Times New Roman"/>
      <w:sz w:val="22"/>
      <w:szCs w:val="22"/>
    </w:rPr>
  </w:style>
  <w:style w:type="character" w:customStyle="1" w:styleId="WW8Num65z2">
    <w:name w:val="WW8Num65z2"/>
    <w:rPr>
      <w:rFonts w:hint="default"/>
      <w:b w:val="0"/>
      <w:i w:val="0"/>
    </w:rPr>
  </w:style>
  <w:style w:type="character" w:customStyle="1" w:styleId="WW8Num65z3">
    <w:name w:val="WW8Num65z3"/>
    <w:rPr>
      <w:b w:val="0"/>
      <w:color w:val="000000"/>
      <w:sz w:val="22"/>
    </w:rPr>
  </w:style>
  <w:style w:type="character" w:customStyle="1" w:styleId="WW8Num65z4">
    <w:name w:val="WW8Num65z4"/>
  </w:style>
  <w:style w:type="character" w:customStyle="1" w:styleId="WW8Num65z5">
    <w:name w:val="WW8Num65z5"/>
  </w:style>
  <w:style w:type="character" w:customStyle="1" w:styleId="WW8Num65z6">
    <w:name w:val="WW8Num65z6"/>
    <w:rPr>
      <w:b w:val="0"/>
      <w:i w:val="0"/>
    </w:rPr>
  </w:style>
  <w:style w:type="character" w:customStyle="1" w:styleId="WW8Num65z7">
    <w:name w:val="WW8Num65z7"/>
  </w:style>
  <w:style w:type="character" w:customStyle="1" w:styleId="WW8Num65z8">
    <w:name w:val="WW8Num65z8"/>
  </w:style>
  <w:style w:type="character" w:customStyle="1" w:styleId="WW8Num66z2">
    <w:name w:val="WW8Num66z2"/>
    <w:rPr>
      <w:rFonts w:hint="default"/>
      <w:b w:val="0"/>
      <w:i w:val="0"/>
    </w:rPr>
  </w:style>
  <w:style w:type="character" w:customStyle="1" w:styleId="WW8Num66z3">
    <w:name w:val="WW8Num66z3"/>
    <w:rPr>
      <w:b w:val="0"/>
      <w:color w:val="000000"/>
      <w:sz w:val="24"/>
      <w:szCs w:val="24"/>
    </w:rPr>
  </w:style>
  <w:style w:type="character" w:customStyle="1" w:styleId="WW8Num66z4">
    <w:name w:val="WW8Num66z4"/>
  </w:style>
  <w:style w:type="character" w:customStyle="1" w:styleId="WW8Num66z5">
    <w:name w:val="WW8Num66z5"/>
  </w:style>
  <w:style w:type="character" w:customStyle="1" w:styleId="WW8Num66z6">
    <w:name w:val="WW8Num66z6"/>
    <w:rPr>
      <w:b w:val="0"/>
      <w:i w:val="0"/>
      <w:color w:val="000000"/>
      <w:sz w:val="22"/>
      <w:szCs w:val="22"/>
    </w:rPr>
  </w:style>
  <w:style w:type="character" w:customStyle="1" w:styleId="WW8Num66z7">
    <w:name w:val="WW8Num66z7"/>
  </w:style>
  <w:style w:type="character" w:customStyle="1" w:styleId="WW8Num66z8">
    <w:name w:val="WW8Num66z8"/>
  </w:style>
  <w:style w:type="character" w:customStyle="1" w:styleId="WW8Num68z1">
    <w:name w:val="WW8Num68z1"/>
    <w:rPr>
      <w:rFonts w:hint="default"/>
    </w:rPr>
  </w:style>
  <w:style w:type="character" w:customStyle="1" w:styleId="WW8Num68z2">
    <w:name w:val="WW8Num68z2"/>
  </w:style>
  <w:style w:type="character" w:customStyle="1" w:styleId="WW8Num68z3">
    <w:name w:val="WW8Num68z3"/>
    <w:rPr>
      <w:b w:val="0"/>
      <w:sz w:val="24"/>
      <w:szCs w:val="24"/>
    </w:rPr>
  </w:style>
  <w:style w:type="character" w:customStyle="1" w:styleId="WW8Num68z4">
    <w:name w:val="WW8Num68z4"/>
  </w:style>
  <w:style w:type="character" w:customStyle="1" w:styleId="WW8Num68z5">
    <w:name w:val="WW8Num68z5"/>
  </w:style>
  <w:style w:type="character" w:customStyle="1" w:styleId="WW8Num68z6">
    <w:name w:val="WW8Num68z6"/>
    <w:rPr>
      <w:b w:val="0"/>
      <w:sz w:val="22"/>
      <w:szCs w:val="22"/>
    </w:rPr>
  </w:style>
  <w:style w:type="character" w:customStyle="1" w:styleId="WW8Num68z7">
    <w:name w:val="WW8Num68z7"/>
  </w:style>
  <w:style w:type="character" w:customStyle="1" w:styleId="WW8Num68z8">
    <w:name w:val="WW8Num68z8"/>
  </w:style>
  <w:style w:type="character" w:customStyle="1" w:styleId="WW8Num74z1">
    <w:name w:val="WW8Num74z1"/>
    <w:rPr>
      <w:rFonts w:hint="default"/>
    </w:rPr>
  </w:style>
  <w:style w:type="character" w:customStyle="1" w:styleId="WW8Num74z2">
    <w:name w:val="WW8Num74z2"/>
    <w:rPr>
      <w:rFonts w:cs="Cambria" w:hint="default"/>
      <w:b w:val="0"/>
      <w:sz w:val="22"/>
      <w:szCs w:val="22"/>
    </w:rPr>
  </w:style>
  <w:style w:type="character" w:customStyle="1" w:styleId="WW8Num74z3">
    <w:name w:val="WW8Num74z3"/>
    <w:rPr>
      <w:rFonts w:hint="default"/>
      <w:i w:val="0"/>
      <w:strike w:val="0"/>
      <w:dstrike w:val="0"/>
    </w:rPr>
  </w:style>
  <w:style w:type="character" w:customStyle="1" w:styleId="WW8Num74z6">
    <w:name w:val="WW8Num74z6"/>
    <w:rPr>
      <w:rFonts w:eastAsia="TimesNewRoman" w:hint="default"/>
      <w:b w:val="0"/>
      <w:bCs/>
      <w:strike/>
      <w:color w:val="000000"/>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rPr>
      <w:b w:val="0"/>
    </w:rPr>
  </w:style>
  <w:style w:type="character" w:customStyle="1" w:styleId="WW8Num76z7">
    <w:name w:val="WW8Num76z7"/>
  </w:style>
  <w:style w:type="character" w:customStyle="1" w:styleId="WW8Num76z8">
    <w:name w:val="WW8Num76z8"/>
  </w:style>
  <w:style w:type="character" w:customStyle="1" w:styleId="WW8Num93z1">
    <w:name w:val="WW8Num93z1"/>
    <w:rPr>
      <w:b w:val="0"/>
      <w:bCs w:val="0"/>
      <w:color w:val="000000"/>
      <w:sz w:val="22"/>
      <w:szCs w:val="22"/>
    </w:rPr>
  </w:style>
  <w:style w:type="character" w:customStyle="1" w:styleId="WW8Num113z1">
    <w:name w:val="WW8Num113z1"/>
    <w:rPr>
      <w:b w:val="0"/>
      <w:bCs w:val="0"/>
      <w:color w:val="000000"/>
      <w:sz w:val="22"/>
      <w:szCs w:val="22"/>
    </w:rPr>
  </w:style>
  <w:style w:type="character" w:customStyle="1" w:styleId="WW8Num116z1">
    <w:name w:val="WW8Num116z1"/>
    <w:rPr>
      <w:rFonts w:ascii="OpenSymbol" w:hAnsi="OpenSymbol" w:cs="OpenSymbol"/>
    </w:rPr>
  </w:style>
  <w:style w:type="character" w:customStyle="1" w:styleId="WW8Num116z3">
    <w:name w:val="WW8Num116z3"/>
    <w:rPr>
      <w:rFonts w:ascii="Symbol" w:hAnsi="Symbol" w:cs="OpenSymbol"/>
    </w:rPr>
  </w:style>
  <w:style w:type="character" w:customStyle="1" w:styleId="WW8Num127z1">
    <w:name w:val="WW8Num127z1"/>
    <w:rPr>
      <w:rFonts w:ascii="Courier New" w:hAnsi="Courier New" w:cs="Courier New" w:hint="default"/>
    </w:rPr>
  </w:style>
  <w:style w:type="character" w:customStyle="1" w:styleId="WW8Num127z2">
    <w:name w:val="WW8Num127z2"/>
    <w:rPr>
      <w:rFonts w:ascii="Wingdings" w:hAnsi="Wingdings" w:cs="Wingding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1">
    <w:name w:val="WW8Num129z1"/>
    <w:rPr>
      <w:rFonts w:hint="default"/>
      <w:color w:val="000000"/>
    </w:rPr>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1">
    <w:name w:val="WW8Num143z1"/>
    <w:rPr>
      <w:rFonts w:hint="default"/>
      <w:b w:val="0"/>
      <w:color w:val="000000"/>
      <w:szCs w:val="24"/>
    </w:rPr>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1">
    <w:name w:val="WW8Num144z1"/>
    <w:rPr>
      <w:rFonts w:hint="default"/>
    </w:rPr>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7">
    <w:name w:val="WW8Num145z7"/>
  </w:style>
  <w:style w:type="character" w:customStyle="1" w:styleId="WW8Num145z8">
    <w:name w:val="WW8Num145z8"/>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Times New Roman" w:hAnsi="Times New Roman" w:cs="Times New Roman" w:hint="default"/>
      <w:b w:val="0"/>
      <w:color w:val="00000A"/>
      <w:kern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1">
    <w:name w:val="WW8Num151z1"/>
    <w:rPr>
      <w:rFonts w:hint="default"/>
      <w:color w:val="000000"/>
    </w:rPr>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hint="default"/>
      <w:i w:val="0"/>
      <w:color w:val="000000"/>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Symbol" w:hAnsi="Symbol" w:cs="Symbol"/>
      <w:color w:val="000000"/>
      <w:sz w:val="22"/>
      <w:szCs w:val="22"/>
      <w:lang w:bidi="fa-IR"/>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cs="TTE10E9600t00"/>
      <w:b w:val="0"/>
      <w:strike w:val="0"/>
      <w:dstrike w:val="0"/>
      <w:color w:val="000000"/>
      <w:sz w:val="22"/>
      <w:szCs w:val="22"/>
      <w:lang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3z0">
    <w:name w:val="WW8Num163z0"/>
    <w:rPr>
      <w:rFonts w:ascii="Wingdings" w:hAnsi="Wingdings" w:cs="Wingdings" w:hint="default"/>
      <w:color w:val="000000"/>
      <w:sz w:val="22"/>
      <w:szCs w:val="22"/>
    </w:rPr>
  </w:style>
  <w:style w:type="character" w:customStyle="1" w:styleId="WW8Num163z1">
    <w:name w:val="WW8Num163z1"/>
    <w:rPr>
      <w:rFonts w:ascii="Courier New" w:hAnsi="Courier New" w:cs="Courier New" w:hint="default"/>
    </w:rPr>
  </w:style>
  <w:style w:type="character" w:customStyle="1" w:styleId="WW8Num163z3">
    <w:name w:val="WW8Num163z3"/>
    <w:rPr>
      <w:rFonts w:ascii="Symbol" w:hAnsi="Symbol" w:cs="Symbol"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rPr>
      <w:rFonts w:hint="default"/>
      <w:color w:val="000000"/>
    </w:rPr>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hint="default"/>
      <w:color w:val="00000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cs="Times New Roman"/>
      <w:b w:val="0"/>
      <w:color w:val="000000"/>
      <w:szCs w:val="24"/>
    </w:rPr>
  </w:style>
  <w:style w:type="character" w:customStyle="1" w:styleId="WW8Num167z1">
    <w:name w:val="WW8Num167z1"/>
    <w:rPr>
      <w:rFonts w:hint="default"/>
      <w:color w:val="000000"/>
    </w:rPr>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9z0">
    <w:name w:val="WW8Num169z0"/>
    <w:rPr>
      <w:i w:val="0"/>
    </w:rPr>
  </w:style>
  <w:style w:type="character" w:customStyle="1" w:styleId="WW8Num169z1">
    <w:name w:val="WW8Num169z1"/>
    <w:rPr>
      <w:rFonts w:hint="default"/>
      <w:color w:val="000000"/>
    </w:rPr>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eastAsia="Czcionka tekstu podstawowego" w:hint="default"/>
      <w:b/>
      <w:color w:val="000000"/>
      <w:spacing w:val="11"/>
      <w:sz w:val="22"/>
      <w:szCs w:val="22"/>
      <w:lang w:eastAsia="ja-JP" w:bidi="fa-IR"/>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3">
    <w:name w:val="WW8Num172z3"/>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b w:val="0"/>
      <w:color w:val="00000A"/>
      <w:kern w:val="0"/>
      <w:szCs w:val="24"/>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rPr>
      <w:rFonts w:hint="default"/>
      <w:color w:val="000000"/>
    </w:rPr>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b w:val="0"/>
      <w:sz w:val="22"/>
      <w:szCs w:val="22"/>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b/>
      <w:color w:val="000000"/>
      <w:sz w:val="22"/>
      <w:szCs w:val="22"/>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2">
    <w:name w:val="WW8Num178z2"/>
    <w:rPr>
      <w:rFonts w:ascii="Wingdings" w:hAnsi="Wingdings" w:cs="Wingdings" w:hint="default"/>
    </w:rPr>
  </w:style>
  <w:style w:type="character" w:customStyle="1" w:styleId="WW8Num179z0">
    <w:name w:val="WW8Num179z0"/>
    <w:rPr>
      <w:color w:val="000000"/>
      <w:sz w:val="24"/>
      <w:szCs w:val="24"/>
      <w:lang w:eastAsia="ja-JP" w:bidi="fa-IR"/>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rPr>
      <w:b w:val="0"/>
      <w:color w:val="000000"/>
      <w:szCs w:val="24"/>
    </w:rPr>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rPr>
      <w:sz w:val="24"/>
      <w:szCs w:val="24"/>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3z0">
    <w:name w:val="WW8Num183z0"/>
    <w:rPr>
      <w:rFonts w:eastAsia="Arial Unicode MS" w:cs="Times New Roman" w:hint="default"/>
      <w:b w:val="0"/>
      <w:bCs/>
      <w:color w:val="000000"/>
      <w:szCs w:val="24"/>
      <w:lang w:bidi="fa-IR"/>
    </w:rPr>
  </w:style>
  <w:style w:type="character" w:customStyle="1" w:styleId="WW8Num183z1">
    <w:name w:val="WW8Num183z1"/>
    <w:rPr>
      <w:rFonts w:eastAsia="Czcionka tekstu podstawowego" w:hint="default"/>
      <w:b w:val="0"/>
      <w:color w:val="000000"/>
      <w:sz w:val="24"/>
      <w:szCs w:val="24"/>
      <w:lang w:eastAsia="ja-JP" w:bidi="fa-IR"/>
    </w:rPr>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7">
    <w:name w:val="WW8Num184z7"/>
  </w:style>
  <w:style w:type="character" w:customStyle="1" w:styleId="WW8Num184z8">
    <w:name w:val="WW8Num184z8"/>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rPr>
      <w:rFonts w:hint="default"/>
      <w:color w:val="000000"/>
    </w:rPr>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ascii="Symbol" w:hAnsi="Symbol" w:cs="Symbol" w:hint="default"/>
      <w:color w:val="000000"/>
      <w:szCs w:val="24"/>
    </w:rPr>
  </w:style>
  <w:style w:type="character" w:customStyle="1" w:styleId="WW8Num187z1">
    <w:name w:val="WW8Num187z1"/>
    <w:rPr>
      <w:rFonts w:ascii="Courier New" w:hAnsi="Courier New" w:cs="Courier New" w:hint="default"/>
    </w:rPr>
  </w:style>
  <w:style w:type="character" w:customStyle="1" w:styleId="WW8Num187z2">
    <w:name w:val="WW8Num187z2"/>
    <w:rPr>
      <w:rFonts w:ascii="Wingdings" w:hAnsi="Wingdings" w:cs="Wingdings" w:hint="default"/>
    </w:rPr>
  </w:style>
  <w:style w:type="character" w:customStyle="1" w:styleId="WW8Num188z0">
    <w:name w:val="WW8Num188z0"/>
    <w:rPr>
      <w:rFonts w:eastAsia="Calibri"/>
      <w:b w:val="0"/>
      <w:bCs/>
      <w:color w:val="000000"/>
      <w:szCs w:val="24"/>
    </w:rPr>
  </w:style>
  <w:style w:type="character" w:customStyle="1" w:styleId="WW8Num188z1">
    <w:name w:val="WW8Num188z1"/>
    <w:rPr>
      <w:rFonts w:hint="default"/>
      <w:color w:val="000000"/>
    </w:rPr>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cs="TTE10E9600t00"/>
      <w:b w:val="0"/>
      <w:strike w:val="0"/>
      <w:dstrike w:val="0"/>
      <w:color w:val="000000"/>
      <w:sz w:val="22"/>
      <w:szCs w:val="22"/>
      <w:lang w:bidi="hi-IN"/>
    </w:rPr>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rFonts w:ascii="Wingdings" w:hAnsi="Wingdings" w:cs="Wingdings" w:hint="default"/>
      <w:color w:val="000000"/>
      <w:sz w:val="22"/>
      <w:szCs w:val="22"/>
    </w:rPr>
  </w:style>
  <w:style w:type="character" w:customStyle="1" w:styleId="WW8Num190z1">
    <w:name w:val="WW8Num190z1"/>
    <w:rPr>
      <w:rFonts w:ascii="Courier New" w:hAnsi="Courier New" w:cs="Courier New" w:hint="default"/>
    </w:rPr>
  </w:style>
  <w:style w:type="character" w:customStyle="1" w:styleId="WW8Num190z3">
    <w:name w:val="WW8Num190z3"/>
    <w:rPr>
      <w:rFonts w:ascii="Symbol" w:hAnsi="Symbol" w:cs="Symbol" w:hint="default"/>
    </w:rPr>
  </w:style>
  <w:style w:type="character" w:customStyle="1" w:styleId="WW8Num191z2">
    <w:name w:val="WW8Num191z2"/>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3z0">
    <w:name w:val="WW8Num193z0"/>
    <w:rPr>
      <w:rFonts w:cs="Cambria"/>
      <w:b w:val="0"/>
      <w:bCs w:val="0"/>
      <w:i w:val="0"/>
      <w:iCs/>
      <w:color w:val="000000"/>
      <w:sz w:val="22"/>
      <w:szCs w:val="22"/>
    </w:rPr>
  </w:style>
  <w:style w:type="character" w:customStyle="1" w:styleId="WW8Num194z1">
    <w:name w:val="WW8Num194z1"/>
  </w:style>
  <w:style w:type="character" w:customStyle="1" w:styleId="WW8Num194z2">
    <w:name w:val="WW8Num194z2"/>
  </w:style>
  <w:style w:type="character" w:customStyle="1" w:styleId="WW8Num194z4">
    <w:name w:val="WW8Num194z4"/>
  </w:style>
  <w:style w:type="character" w:customStyle="1" w:styleId="WW8Num194z5">
    <w:name w:val="WW8Num194z5"/>
  </w:style>
  <w:style w:type="character" w:customStyle="1" w:styleId="WW8Num194z7">
    <w:name w:val="WW8Num194z7"/>
  </w:style>
  <w:style w:type="character" w:customStyle="1" w:styleId="WW8Num194z8">
    <w:name w:val="WW8Num194z8"/>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Domylnaczcionkaakapitu3">
    <w:name w:val="Domyślna czcionka akapitu3"/>
  </w:style>
  <w:style w:type="character" w:customStyle="1" w:styleId="WW8Num7z1">
    <w:name w:val="WW8Num7z1"/>
    <w:rPr>
      <w:b w:val="0"/>
      <w:sz w:val="22"/>
      <w:szCs w:val="22"/>
    </w:rPr>
  </w:style>
  <w:style w:type="character" w:customStyle="1" w:styleId="WW8Num7z2">
    <w:name w:val="WW8Num7z2"/>
    <w:rPr>
      <w:rFonts w:hint="default"/>
      <w:b/>
    </w:rPr>
  </w:style>
  <w:style w:type="character" w:customStyle="1" w:styleId="WW8Num7z3">
    <w:name w:val="WW8Num7z3"/>
    <w:rPr>
      <w:rFonts w:eastAsia="Times New Roman" w:cs="Cambria" w:hint="default"/>
      <w:b w:val="0"/>
      <w:spacing w:val="0"/>
      <w:kern w:val="2"/>
      <w:sz w:val="24"/>
      <w:szCs w:val="24"/>
      <w:lang w:val="pl-PL"/>
    </w:rPr>
  </w:style>
  <w:style w:type="character" w:customStyle="1" w:styleId="WW8Num7z4">
    <w:name w:val="WW8Num7z4"/>
    <w:rPr>
      <w:rFonts w:hint="default"/>
      <w:b w:val="0"/>
      <w:i w:val="0"/>
      <w:strike w:val="0"/>
      <w:dstrike w:val="0"/>
      <w:spacing w:val="0"/>
      <w:sz w:val="24"/>
      <w:szCs w:val="24"/>
    </w:rPr>
  </w:style>
  <w:style w:type="character" w:customStyle="1" w:styleId="WW8Num7z5">
    <w:name w:val="WW8Num7z5"/>
  </w:style>
  <w:style w:type="character" w:customStyle="1" w:styleId="WW8Num7z6">
    <w:name w:val="WW8Num7z6"/>
    <w:rPr>
      <w:rFonts w:cs="Cambria"/>
      <w:b w:val="0"/>
      <w:sz w:val="24"/>
      <w:szCs w:val="24"/>
    </w:rPr>
  </w:style>
  <w:style w:type="character" w:customStyle="1" w:styleId="WW8Num7z7">
    <w:name w:val="WW8Num7z7"/>
  </w:style>
  <w:style w:type="character" w:customStyle="1" w:styleId="WW8Num7z8">
    <w:name w:val="WW8Num7z8"/>
  </w:style>
  <w:style w:type="character" w:customStyle="1" w:styleId="WW8Num12z6">
    <w:name w:val="WW8Num12z6"/>
    <w:rPr>
      <w:rFonts w:ascii="Times New Roman" w:hAnsi="Times New Roman" w:cs="Times New Roman"/>
      <w:b w:val="0"/>
      <w:szCs w:val="24"/>
    </w:rPr>
  </w:style>
  <w:style w:type="character" w:customStyle="1" w:styleId="WW8Num14z2">
    <w:name w:val="WW8Num14z2"/>
    <w:rPr>
      <w:rFonts w:hint="default"/>
      <w:b w:val="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rPr>
      <w:b w:val="0"/>
      <w:sz w:val="24"/>
      <w:szCs w:val="24"/>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6z5">
    <w:name w:val="WW8Num26z5"/>
  </w:style>
  <w:style w:type="character" w:customStyle="1" w:styleId="WW8Num26z6">
    <w:name w:val="WW8Num26z6"/>
    <w:rPr>
      <w:rFonts w:ascii="Times New Roman" w:hAnsi="Times New Roman" w:cs="Times New Roman" w:hint="default"/>
    </w:rPr>
  </w:style>
  <w:style w:type="character" w:customStyle="1" w:styleId="WW8Num26z7">
    <w:name w:val="WW8Num26z7"/>
  </w:style>
  <w:style w:type="character" w:customStyle="1" w:styleId="WW8Num26z8">
    <w:name w:val="WW8Num26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1">
    <w:name w:val="WW8Num35z1"/>
    <w:rPr>
      <w:b w:val="0"/>
      <w:sz w:val="22"/>
      <w:szCs w:val="22"/>
    </w:rPr>
  </w:style>
  <w:style w:type="character" w:customStyle="1" w:styleId="WW8Num35z2">
    <w:name w:val="WW8Num35z2"/>
    <w:rPr>
      <w:rFonts w:hint="default"/>
      <w:b/>
    </w:rPr>
  </w:style>
  <w:style w:type="character" w:customStyle="1" w:styleId="WW8Num35z3">
    <w:name w:val="WW8Num35z3"/>
    <w:rPr>
      <w:rFonts w:eastAsia="Times New Roman" w:cs="Cambria" w:hint="default"/>
      <w:b w:val="0"/>
      <w:spacing w:val="0"/>
      <w:kern w:val="2"/>
      <w:sz w:val="24"/>
      <w:szCs w:val="24"/>
      <w:lang w:val="pl-PL" w:eastAsia="ja-JP" w:bidi="fa-IR"/>
    </w:rPr>
  </w:style>
  <w:style w:type="character" w:customStyle="1" w:styleId="WW8Num35z4">
    <w:name w:val="WW8Num35z4"/>
    <w:rPr>
      <w:rFonts w:hint="default"/>
      <w:b w:val="0"/>
      <w:i w:val="0"/>
      <w:strike w:val="0"/>
      <w:dstrike w:val="0"/>
      <w:spacing w:val="0"/>
      <w:sz w:val="24"/>
      <w:szCs w:val="24"/>
    </w:rPr>
  </w:style>
  <w:style w:type="character" w:customStyle="1" w:styleId="WW8Num35z5">
    <w:name w:val="WW8Num35z5"/>
  </w:style>
  <w:style w:type="character" w:customStyle="1" w:styleId="WW8Num35z6">
    <w:name w:val="WW8Num35z6"/>
    <w:rPr>
      <w:rFonts w:cs="Cambria"/>
      <w:b w:val="0"/>
      <w:sz w:val="24"/>
      <w:szCs w:val="24"/>
    </w:rPr>
  </w:style>
  <w:style w:type="character" w:customStyle="1" w:styleId="WW8Num35z7">
    <w:name w:val="WW8Num35z7"/>
  </w:style>
  <w:style w:type="character" w:customStyle="1" w:styleId="WW8Num35z8">
    <w:name w:val="WW8Num35z8"/>
  </w:style>
  <w:style w:type="character" w:customStyle="1" w:styleId="WW8Num38z1">
    <w:name w:val="WW8Num38z1"/>
    <w:rPr>
      <w:b w:val="0"/>
      <w:sz w:val="22"/>
      <w:szCs w:val="22"/>
    </w:rPr>
  </w:style>
  <w:style w:type="character" w:customStyle="1" w:styleId="WW8Num38z2">
    <w:name w:val="WW8Num38z2"/>
    <w:rPr>
      <w:rFonts w:hint="default"/>
      <w:b/>
    </w:rPr>
  </w:style>
  <w:style w:type="character" w:customStyle="1" w:styleId="WW8Num38z3">
    <w:name w:val="WW8Num38z3"/>
    <w:rPr>
      <w:rFonts w:eastAsia="Times New Roman" w:cs="Cambria" w:hint="default"/>
      <w:b w:val="0"/>
      <w:color w:val="FF0000"/>
      <w:spacing w:val="0"/>
      <w:kern w:val="2"/>
      <w:sz w:val="22"/>
      <w:szCs w:val="24"/>
      <w:lang w:val="pl-PL"/>
    </w:rPr>
  </w:style>
  <w:style w:type="character" w:customStyle="1" w:styleId="WW8Num38z4">
    <w:name w:val="WW8Num38z4"/>
    <w:rPr>
      <w:rFonts w:hint="default"/>
      <w:b w:val="0"/>
      <w:i w:val="0"/>
      <w:strike w:val="0"/>
      <w:dstrike w:val="0"/>
      <w:spacing w:val="0"/>
      <w:sz w:val="24"/>
      <w:szCs w:val="22"/>
    </w:rPr>
  </w:style>
  <w:style w:type="character" w:customStyle="1" w:styleId="WW8Num38z5">
    <w:name w:val="WW8Num38z5"/>
  </w:style>
  <w:style w:type="character" w:customStyle="1" w:styleId="WW8Num38z6">
    <w:name w:val="WW8Num38z6"/>
    <w:rPr>
      <w:rFonts w:cs="Cambria"/>
      <w:b w:val="0"/>
      <w:color w:val="FF0000"/>
      <w:sz w:val="22"/>
      <w:szCs w:val="22"/>
      <w:lang w:eastAsia="ja-JP" w:bidi="fa-IR"/>
    </w:rPr>
  </w:style>
  <w:style w:type="character" w:customStyle="1" w:styleId="WW8Num38z7">
    <w:name w:val="WW8Num38z7"/>
  </w:style>
  <w:style w:type="character" w:customStyle="1" w:styleId="WW8Num38z8">
    <w:name w:val="WW8Num38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6">
    <w:name w:val="WW8Num45z6"/>
  </w:style>
  <w:style w:type="character" w:customStyle="1" w:styleId="WW8Num47z2">
    <w:name w:val="WW8Num47z2"/>
  </w:style>
  <w:style w:type="character" w:customStyle="1" w:styleId="WW8Num47z3">
    <w:name w:val="WW8Num47z3"/>
    <w:rPr>
      <w:b w:val="0"/>
    </w:rPr>
  </w:style>
  <w:style w:type="character" w:customStyle="1" w:styleId="WW8Num47z4">
    <w:name w:val="WW8Num47z4"/>
  </w:style>
  <w:style w:type="character" w:customStyle="1" w:styleId="WW8Num47z5">
    <w:name w:val="WW8Num47z5"/>
  </w:style>
  <w:style w:type="character" w:customStyle="1" w:styleId="WW8Num47z6">
    <w:name w:val="WW8Num47z6"/>
    <w:rPr>
      <w:rFonts w:ascii="Times New Roman" w:hAnsi="Times New Roman" w:cs="Times New Roman"/>
      <w:b w:val="0"/>
      <w:szCs w:val="24"/>
    </w:rPr>
  </w:style>
  <w:style w:type="character" w:customStyle="1" w:styleId="WW8Num47z7">
    <w:name w:val="WW8Num47z7"/>
  </w:style>
  <w:style w:type="character" w:customStyle="1" w:styleId="WW8Num47z8">
    <w:name w:val="WW8Num47z8"/>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1">
    <w:name w:val="WW8Num54z1"/>
    <w:rPr>
      <w:rFonts w:hint="default"/>
      <w:b w:val="0"/>
      <w:sz w:val="22"/>
      <w:szCs w:val="22"/>
    </w:rPr>
  </w:style>
  <w:style w:type="character" w:customStyle="1" w:styleId="WW8Num54z2">
    <w:name w:val="WW8Num54z2"/>
    <w:rPr>
      <w:rFonts w:hint="default"/>
      <w:b/>
    </w:rPr>
  </w:style>
  <w:style w:type="character" w:customStyle="1" w:styleId="WW8Num54z3">
    <w:name w:val="WW8Num54z3"/>
    <w:rPr>
      <w:rFonts w:eastAsia="Times New Roman" w:cs="Cambria" w:hint="default"/>
      <w:b w:val="0"/>
      <w:spacing w:val="0"/>
      <w:kern w:val="2"/>
      <w:sz w:val="24"/>
      <w:szCs w:val="24"/>
    </w:rPr>
  </w:style>
  <w:style w:type="character" w:customStyle="1" w:styleId="WW8Num54z4">
    <w:name w:val="WW8Num54z4"/>
    <w:rPr>
      <w:rFonts w:hint="default"/>
      <w:b w:val="0"/>
      <w:i w:val="0"/>
      <w:strike w:val="0"/>
      <w:dstrike w:val="0"/>
      <w:spacing w:val="0"/>
      <w:sz w:val="24"/>
      <w:szCs w:val="24"/>
    </w:rPr>
  </w:style>
  <w:style w:type="character" w:customStyle="1" w:styleId="WW8Num54z6">
    <w:name w:val="WW8Num54z6"/>
    <w:rPr>
      <w:rFonts w:cs="Cambria" w:hint="default"/>
      <w:b w:val="0"/>
      <w:sz w:val="24"/>
      <w:szCs w:val="24"/>
    </w:rPr>
  </w:style>
  <w:style w:type="character" w:customStyle="1" w:styleId="WW8Num57z1">
    <w:name w:val="WW8Num57z1"/>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rPr>
      <w:b w:val="0"/>
      <w:sz w:val="24"/>
      <w:szCs w:val="24"/>
    </w:rPr>
  </w:style>
  <w:style w:type="character" w:customStyle="1" w:styleId="WW8Num61z4">
    <w:name w:val="WW8Num61z4"/>
  </w:style>
  <w:style w:type="character" w:customStyle="1" w:styleId="WW8Num61z5">
    <w:name w:val="WW8Num61z5"/>
  </w:style>
  <w:style w:type="character" w:customStyle="1" w:styleId="WW8Num61z6">
    <w:name w:val="WW8Num61z6"/>
    <w:rPr>
      <w:sz w:val="24"/>
      <w:szCs w:val="24"/>
    </w:rPr>
  </w:style>
  <w:style w:type="character" w:customStyle="1" w:styleId="WW8Num61z7">
    <w:name w:val="WW8Num61z7"/>
  </w:style>
  <w:style w:type="character" w:customStyle="1" w:styleId="WW8Num61z8">
    <w:name w:val="WW8Num61z8"/>
  </w:style>
  <w:style w:type="character" w:customStyle="1" w:styleId="WW8Num67z2">
    <w:name w:val="WW8Num67z2"/>
    <w:rPr>
      <w:rFonts w:hint="default"/>
      <w:b w:val="0"/>
      <w:i w:val="0"/>
    </w:rPr>
  </w:style>
  <w:style w:type="character" w:customStyle="1" w:styleId="WW8Num67z3">
    <w:name w:val="WW8Num67z3"/>
    <w:rPr>
      <w:b w:val="0"/>
      <w:color w:val="000000"/>
      <w:sz w:val="24"/>
      <w:szCs w:val="24"/>
    </w:rPr>
  </w:style>
  <w:style w:type="character" w:customStyle="1" w:styleId="WW8Num67z4">
    <w:name w:val="WW8Num67z4"/>
  </w:style>
  <w:style w:type="character" w:customStyle="1" w:styleId="WW8Num67z5">
    <w:name w:val="WW8Num67z5"/>
  </w:style>
  <w:style w:type="character" w:customStyle="1" w:styleId="WW8Num67z6">
    <w:name w:val="WW8Num67z6"/>
    <w:rPr>
      <w:b w:val="0"/>
      <w:i w:val="0"/>
      <w:color w:val="000000"/>
      <w:sz w:val="22"/>
      <w:szCs w:val="22"/>
    </w:rPr>
  </w:style>
  <w:style w:type="character" w:customStyle="1" w:styleId="WW8Num67z7">
    <w:name w:val="WW8Num67z7"/>
  </w:style>
  <w:style w:type="character" w:customStyle="1" w:styleId="WW8Num67z8">
    <w:name w:val="WW8Num67z8"/>
  </w:style>
  <w:style w:type="character" w:customStyle="1" w:styleId="WW8Num69z2">
    <w:name w:val="WW8Num69z2"/>
  </w:style>
  <w:style w:type="character" w:customStyle="1" w:styleId="WW8Num69z4">
    <w:name w:val="WW8Num69z4"/>
  </w:style>
  <w:style w:type="character" w:customStyle="1" w:styleId="WW8Num69z5">
    <w:name w:val="WW8Num69z5"/>
  </w:style>
  <w:style w:type="character" w:customStyle="1" w:styleId="WW8Num69z6">
    <w:name w:val="WW8Num69z6"/>
    <w:rPr>
      <w:b w:val="0"/>
      <w:sz w:val="22"/>
      <w:szCs w:val="22"/>
    </w:rPr>
  </w:style>
  <w:style w:type="character" w:customStyle="1" w:styleId="WW8Num69z7">
    <w:name w:val="WW8Num69z7"/>
  </w:style>
  <w:style w:type="character" w:customStyle="1" w:styleId="WW8Num69z8">
    <w:name w:val="WW8Num69z8"/>
  </w:style>
  <w:style w:type="character" w:customStyle="1" w:styleId="WW8Num75z1">
    <w:name w:val="WW8Num75z1"/>
    <w:rPr>
      <w:rFonts w:hint="default"/>
    </w:rPr>
  </w:style>
  <w:style w:type="character" w:customStyle="1" w:styleId="WW8Num75z2">
    <w:name w:val="WW8Num75z2"/>
    <w:rPr>
      <w:rFonts w:cs="Cambria" w:hint="default"/>
      <w:b w:val="0"/>
      <w:sz w:val="22"/>
      <w:szCs w:val="22"/>
    </w:rPr>
  </w:style>
  <w:style w:type="character" w:customStyle="1" w:styleId="WW8Num75z3">
    <w:name w:val="WW8Num75z3"/>
    <w:rPr>
      <w:rFonts w:hint="default"/>
      <w:i w:val="0"/>
      <w:strike w:val="0"/>
      <w:dstrike w:val="0"/>
    </w:rPr>
  </w:style>
  <w:style w:type="character" w:customStyle="1" w:styleId="WW8Num75z6">
    <w:name w:val="WW8Num75z6"/>
    <w:rPr>
      <w:rFonts w:eastAsia="TimesNewRoman" w:hint="default"/>
      <w:b w:val="0"/>
      <w:bCs/>
      <w:strike/>
      <w:color w:val="000000"/>
      <w:sz w:val="22"/>
      <w:szCs w:val="22"/>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6">
    <w:name w:val="WW8Num78z6"/>
    <w:rPr>
      <w:b w:val="0"/>
    </w:rPr>
  </w:style>
  <w:style w:type="character" w:customStyle="1" w:styleId="WW8Num78z7">
    <w:name w:val="WW8Num78z7"/>
  </w:style>
  <w:style w:type="character" w:customStyle="1" w:styleId="WW8Num78z8">
    <w:name w:val="WW8Num78z8"/>
  </w:style>
  <w:style w:type="character" w:customStyle="1" w:styleId="WW8Num83z5">
    <w:name w:val="WW8Num83z5"/>
    <w:rPr>
      <w:b w:val="0"/>
      <w:bCs w:val="0"/>
      <w:color w:val="000000"/>
      <w:sz w:val="22"/>
      <w:szCs w:val="22"/>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rPr>
      <w:b w:val="0"/>
      <w:sz w:val="22"/>
      <w:szCs w:val="22"/>
    </w:rPr>
  </w:style>
  <w:style w:type="character" w:customStyle="1" w:styleId="WW8Num70z7">
    <w:name w:val="WW8Num70z7"/>
  </w:style>
  <w:style w:type="character" w:customStyle="1" w:styleId="WW8Num70z8">
    <w:name w:val="WW8Num7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rPr>
      <w:b w:val="0"/>
    </w:rPr>
  </w:style>
  <w:style w:type="character" w:customStyle="1" w:styleId="WW8Num79z7">
    <w:name w:val="WW8Num79z7"/>
  </w:style>
  <w:style w:type="character" w:customStyle="1" w:styleId="WW8Num79z8">
    <w:name w:val="WW8Num79z8"/>
  </w:style>
  <w:style w:type="character" w:customStyle="1" w:styleId="WW8Num3z2">
    <w:name w:val="WW8Num3z2"/>
    <w:rPr>
      <w:rFont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rFonts w:ascii="Times New Roman" w:hAnsi="Times New Roman" w:cs="Times New Roman"/>
      <w:b w:val="0"/>
      <w:szCs w:val="24"/>
    </w:rPr>
  </w:style>
  <w:style w:type="character" w:customStyle="1" w:styleId="WW8Num15z7">
    <w:name w:val="WW8Num15z7"/>
  </w:style>
  <w:style w:type="character" w:customStyle="1" w:styleId="WW8Num15z8">
    <w:name w:val="WW8Num15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0z1">
    <w:name w:val="WW8Num30z1"/>
  </w:style>
  <w:style w:type="character" w:customStyle="1" w:styleId="WW8Num30z3">
    <w:name w:val="WW8Num30z3"/>
    <w:rPr>
      <w:b w:val="0"/>
      <w:bCs/>
      <w:color w:val="000000"/>
      <w:sz w:val="20"/>
    </w:rPr>
  </w:style>
  <w:style w:type="character" w:customStyle="1" w:styleId="WW8Num30z5">
    <w:name w:val="WW8Num30z5"/>
  </w:style>
  <w:style w:type="character" w:customStyle="1" w:styleId="WW8Num30z6">
    <w:name w:val="WW8Num30z6"/>
    <w:rPr>
      <w:rFonts w:ascii="Times New Roman" w:hAnsi="Times New Roman" w:cs="Times New Roman" w:hint="default"/>
    </w:rPr>
  </w:style>
  <w:style w:type="character" w:customStyle="1" w:styleId="WW8Num30z7">
    <w:name w:val="WW8Num30z7"/>
  </w:style>
  <w:style w:type="character" w:customStyle="1" w:styleId="WW8Num30z8">
    <w:name w:val="WW8Num30z8"/>
  </w:style>
  <w:style w:type="character" w:customStyle="1" w:styleId="WW8Num39z1">
    <w:name w:val="WW8Num39z1"/>
    <w:rPr>
      <w:b w:val="0"/>
      <w:sz w:val="22"/>
      <w:szCs w:val="22"/>
    </w:rPr>
  </w:style>
  <w:style w:type="character" w:customStyle="1" w:styleId="WW8Num39z2">
    <w:name w:val="WW8Num39z2"/>
    <w:rPr>
      <w:rFonts w:hint="default"/>
      <w:b/>
    </w:rPr>
  </w:style>
  <w:style w:type="character" w:customStyle="1" w:styleId="WW8Num39z3">
    <w:name w:val="WW8Num39z3"/>
    <w:rPr>
      <w:rFonts w:eastAsia="Times New Roman" w:cs="Cambria" w:hint="default"/>
      <w:b w:val="0"/>
      <w:spacing w:val="0"/>
      <w:kern w:val="2"/>
      <w:sz w:val="24"/>
      <w:szCs w:val="24"/>
      <w:lang w:val="pl-PL" w:eastAsia="ja-JP" w:bidi="fa-IR"/>
    </w:rPr>
  </w:style>
  <w:style w:type="character" w:customStyle="1" w:styleId="WW8Num39z4">
    <w:name w:val="WW8Num39z4"/>
    <w:rPr>
      <w:rFonts w:hint="default"/>
      <w:b w:val="0"/>
      <w:i w:val="0"/>
      <w:strike w:val="0"/>
      <w:dstrike w:val="0"/>
      <w:spacing w:val="0"/>
      <w:sz w:val="24"/>
      <w:szCs w:val="24"/>
    </w:rPr>
  </w:style>
  <w:style w:type="character" w:customStyle="1" w:styleId="WW8Num39z5">
    <w:name w:val="WW8Num39z5"/>
  </w:style>
  <w:style w:type="character" w:customStyle="1" w:styleId="WW8Num39z6">
    <w:name w:val="WW8Num39z6"/>
    <w:rPr>
      <w:rFonts w:cs="Cambria"/>
      <w:b w:val="0"/>
      <w:sz w:val="24"/>
      <w:szCs w:val="24"/>
    </w:rPr>
  </w:style>
  <w:style w:type="character" w:customStyle="1" w:styleId="WW8Num39z7">
    <w:name w:val="WW8Num39z7"/>
  </w:style>
  <w:style w:type="character" w:customStyle="1" w:styleId="WW8Num39z8">
    <w:name w:val="WW8Num39z8"/>
  </w:style>
  <w:style w:type="character" w:customStyle="1" w:styleId="WW8Num42z1">
    <w:name w:val="WW8Num42z1"/>
    <w:rPr>
      <w:b w:val="0"/>
      <w:sz w:val="22"/>
      <w:szCs w:val="22"/>
    </w:rPr>
  </w:style>
  <w:style w:type="character" w:customStyle="1" w:styleId="WW8Num42z2">
    <w:name w:val="WW8Num42z2"/>
    <w:rPr>
      <w:rFonts w:hint="default"/>
      <w:b/>
    </w:rPr>
  </w:style>
  <w:style w:type="character" w:customStyle="1" w:styleId="WW8Num42z3">
    <w:name w:val="WW8Num42z3"/>
    <w:rPr>
      <w:rFonts w:eastAsia="Times New Roman" w:cs="Cambria" w:hint="default"/>
      <w:b w:val="0"/>
      <w:color w:val="FF0000"/>
      <w:spacing w:val="0"/>
      <w:kern w:val="2"/>
      <w:sz w:val="22"/>
      <w:szCs w:val="24"/>
      <w:lang w:val="pl-PL"/>
    </w:rPr>
  </w:style>
  <w:style w:type="character" w:customStyle="1" w:styleId="WW8Num42z4">
    <w:name w:val="WW8Num42z4"/>
    <w:rPr>
      <w:rFonts w:hint="default"/>
      <w:b w:val="0"/>
      <w:i w:val="0"/>
      <w:strike w:val="0"/>
      <w:dstrike w:val="0"/>
      <w:spacing w:val="0"/>
      <w:sz w:val="24"/>
      <w:szCs w:val="22"/>
    </w:rPr>
  </w:style>
  <w:style w:type="character" w:customStyle="1" w:styleId="WW8Num42z5">
    <w:name w:val="WW8Num42z5"/>
  </w:style>
  <w:style w:type="character" w:customStyle="1" w:styleId="WW8Num42z6">
    <w:name w:val="WW8Num42z6"/>
    <w:rPr>
      <w:rFonts w:cs="Cambria"/>
      <w:b w:val="0"/>
      <w:color w:val="FF0000"/>
      <w:sz w:val="22"/>
      <w:szCs w:val="22"/>
      <w:lang w:eastAsia="ja-JP" w:bidi="fa-IR"/>
    </w:rPr>
  </w:style>
  <w:style w:type="character" w:customStyle="1" w:styleId="WW8Num42z7">
    <w:name w:val="WW8Num42z7"/>
  </w:style>
  <w:style w:type="character" w:customStyle="1" w:styleId="WW8Num42z8">
    <w:name w:val="WW8Num42z8"/>
  </w:style>
  <w:style w:type="character" w:customStyle="1" w:styleId="WW8Num48z1">
    <w:name w:val="WW8Num48z1"/>
  </w:style>
  <w:style w:type="character" w:customStyle="1" w:styleId="WW8Num48z2">
    <w:name w:val="WW8Num48z2"/>
  </w:style>
  <w:style w:type="character" w:customStyle="1" w:styleId="WW8Num48z3">
    <w:name w:val="WW8Num48z3"/>
    <w:rPr>
      <w:b/>
    </w:rPr>
  </w:style>
  <w:style w:type="character" w:customStyle="1" w:styleId="WW8Num48z4">
    <w:name w:val="WW8Num48z4"/>
  </w:style>
  <w:style w:type="character" w:customStyle="1" w:styleId="WW8Num48z5">
    <w:name w:val="WW8Num48z5"/>
  </w:style>
  <w:style w:type="character" w:customStyle="1" w:styleId="WW8Num48z6">
    <w:name w:val="WW8Num48z6"/>
    <w:rPr>
      <w:rFonts w:ascii="Times New Roman" w:hAnsi="Times New Roman" w:cs="Times New Roman"/>
      <w:b w:val="0"/>
      <w:szCs w:val="24"/>
    </w:rPr>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hint="default"/>
      <w:sz w:val="24"/>
    </w:rPr>
  </w:style>
  <w:style w:type="character" w:customStyle="1" w:styleId="WW8Num51z1">
    <w:name w:val="WW8Num51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63z1">
    <w:name w:val="WW8Num63z1"/>
    <w:rPr>
      <w:rFonts w:hint="default"/>
      <w:b w:val="0"/>
      <w:sz w:val="22"/>
      <w:szCs w:val="22"/>
    </w:rPr>
  </w:style>
  <w:style w:type="character" w:customStyle="1" w:styleId="WW8Num63z2">
    <w:name w:val="WW8Num63z2"/>
    <w:rPr>
      <w:rFonts w:hint="default"/>
      <w:b/>
    </w:rPr>
  </w:style>
  <w:style w:type="character" w:customStyle="1" w:styleId="WW8Num63z3">
    <w:name w:val="WW8Num63z3"/>
    <w:rPr>
      <w:rFonts w:eastAsia="Times New Roman" w:cs="Cambria" w:hint="default"/>
      <w:b w:val="0"/>
      <w:spacing w:val="0"/>
      <w:kern w:val="2"/>
      <w:sz w:val="24"/>
      <w:szCs w:val="24"/>
    </w:rPr>
  </w:style>
  <w:style w:type="character" w:customStyle="1" w:styleId="WW8Num63z4">
    <w:name w:val="WW8Num63z4"/>
    <w:rPr>
      <w:rFonts w:hint="default"/>
      <w:b w:val="0"/>
      <w:i w:val="0"/>
      <w:strike w:val="0"/>
      <w:dstrike w:val="0"/>
      <w:spacing w:val="0"/>
      <w:sz w:val="24"/>
      <w:szCs w:val="24"/>
    </w:rPr>
  </w:style>
  <w:style w:type="character" w:customStyle="1" w:styleId="WW8Num63z6">
    <w:name w:val="WW8Num63z6"/>
    <w:rPr>
      <w:rFonts w:cs="Cambria" w:hint="default"/>
      <w:b w:val="0"/>
      <w:sz w:val="24"/>
      <w:szCs w:val="24"/>
    </w:rPr>
  </w:style>
  <w:style w:type="character" w:customStyle="1" w:styleId="WW8Num64z5">
    <w:name w:val="WW8Num64z5"/>
  </w:style>
  <w:style w:type="character" w:customStyle="1" w:styleId="WW8Num64z7">
    <w:name w:val="WW8Num64z7"/>
  </w:style>
  <w:style w:type="character" w:customStyle="1" w:styleId="WW8Num64z8">
    <w:name w:val="WW8Num64z8"/>
  </w:style>
  <w:style w:type="character" w:customStyle="1" w:styleId="WW8Num71z1">
    <w:name w:val="WW8Num71z1"/>
    <w:rPr>
      <w:rFonts w:ascii="Times New Roman" w:eastAsia="Times New Roman" w:hAnsi="Times New Roman" w:cs="Times New Roman"/>
      <w:sz w:val="22"/>
      <w:szCs w:val="22"/>
    </w:rPr>
  </w:style>
  <w:style w:type="character" w:customStyle="1" w:styleId="WW8Num71z2">
    <w:name w:val="WW8Num71z2"/>
    <w:rPr>
      <w:rFonts w:hint="default"/>
      <w:b w:val="0"/>
      <w:i w:val="0"/>
    </w:rPr>
  </w:style>
  <w:style w:type="character" w:customStyle="1" w:styleId="WW8Num71z3">
    <w:name w:val="WW8Num71z3"/>
    <w:rPr>
      <w:b w:val="0"/>
      <w:color w:val="000000"/>
      <w:sz w:val="22"/>
    </w:rPr>
  </w:style>
  <w:style w:type="character" w:customStyle="1" w:styleId="WW8Num71z4">
    <w:name w:val="WW8Num71z4"/>
  </w:style>
  <w:style w:type="character" w:customStyle="1" w:styleId="WW8Num71z5">
    <w:name w:val="WW8Num71z5"/>
  </w:style>
  <w:style w:type="character" w:customStyle="1" w:styleId="WW8Num71z6">
    <w:name w:val="WW8Num71z6"/>
    <w:rPr>
      <w:b w:val="0"/>
      <w:i w:val="0"/>
    </w:rPr>
  </w:style>
  <w:style w:type="character" w:customStyle="1" w:styleId="WW8Num71z7">
    <w:name w:val="WW8Num71z7"/>
  </w:style>
  <w:style w:type="character" w:customStyle="1" w:styleId="WW8Num71z8">
    <w:name w:val="WW8Num71z8"/>
  </w:style>
  <w:style w:type="character" w:customStyle="1" w:styleId="WW8Num72z1">
    <w:name w:val="WW8Num72z1"/>
    <w:rPr>
      <w:rFonts w:ascii="Times New Roman" w:eastAsia="Times New Roman" w:hAnsi="Times New Roman" w:cs="Times New Roman"/>
      <w:b w:val="0"/>
      <w:color w:val="000000"/>
      <w:sz w:val="22"/>
      <w:szCs w:val="22"/>
    </w:rPr>
  </w:style>
  <w:style w:type="character" w:customStyle="1" w:styleId="WW8Num72z2">
    <w:name w:val="WW8Num72z2"/>
    <w:rPr>
      <w:rFonts w:hint="default"/>
      <w:b w:val="0"/>
      <w:i w:val="0"/>
    </w:rPr>
  </w:style>
  <w:style w:type="character" w:customStyle="1" w:styleId="WW8Num72z3">
    <w:name w:val="WW8Num72z3"/>
    <w:rPr>
      <w:b w:val="0"/>
      <w:color w:val="000000"/>
      <w:sz w:val="24"/>
      <w:szCs w:val="24"/>
    </w:rPr>
  </w:style>
  <w:style w:type="character" w:customStyle="1" w:styleId="WW8Num72z4">
    <w:name w:val="WW8Num72z4"/>
  </w:style>
  <w:style w:type="character" w:customStyle="1" w:styleId="WW8Num72z5">
    <w:name w:val="WW8Num72z5"/>
  </w:style>
  <w:style w:type="character" w:customStyle="1" w:styleId="WW8Num72z6">
    <w:name w:val="WW8Num72z6"/>
    <w:rPr>
      <w:b w:val="0"/>
      <w:i w:val="0"/>
      <w:color w:val="000000"/>
      <w:sz w:val="22"/>
      <w:szCs w:val="22"/>
    </w:rPr>
  </w:style>
  <w:style w:type="character" w:customStyle="1" w:styleId="WW8Num72z7">
    <w:name w:val="WW8Num72z7"/>
  </w:style>
  <w:style w:type="character" w:customStyle="1" w:styleId="WW8Num72z8">
    <w:name w:val="WW8Num72z8"/>
  </w:style>
  <w:style w:type="character" w:customStyle="1" w:styleId="WW8Num74z4">
    <w:name w:val="WW8Num74z4"/>
  </w:style>
  <w:style w:type="character" w:customStyle="1" w:styleId="WW8Num74z5">
    <w:name w:val="WW8Num74z5"/>
  </w:style>
  <w:style w:type="character" w:customStyle="1" w:styleId="WW8Num74z7">
    <w:name w:val="WW8Num74z7"/>
  </w:style>
  <w:style w:type="character" w:customStyle="1" w:styleId="WW8Num74z8">
    <w:name w:val="WW8Num74z8"/>
  </w:style>
  <w:style w:type="character" w:customStyle="1" w:styleId="WW8Num80z2">
    <w:name w:val="WW8Num80z2"/>
    <w:rPr>
      <w:rFonts w:cs="Cambria" w:hint="default"/>
      <w:b w:val="0"/>
      <w:sz w:val="22"/>
      <w:szCs w:val="22"/>
    </w:rPr>
  </w:style>
  <w:style w:type="character" w:customStyle="1" w:styleId="WW8Num80z3">
    <w:name w:val="WW8Num80z3"/>
    <w:rPr>
      <w:rFonts w:hint="default"/>
      <w:i w:val="0"/>
      <w:strike w:val="0"/>
      <w:dstrike w:val="0"/>
    </w:rPr>
  </w:style>
  <w:style w:type="character" w:customStyle="1" w:styleId="WW8Num80z6">
    <w:name w:val="WW8Num80z6"/>
    <w:rPr>
      <w:rFonts w:eastAsia="TimesNewRoman" w:hint="default"/>
      <w:b w:val="0"/>
      <w:bCs/>
      <w:strike/>
      <w:color w:val="000000"/>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6">
    <w:name w:val="WW8Num83z6"/>
    <w:rPr>
      <w:b w:val="0"/>
    </w:rPr>
  </w:style>
  <w:style w:type="character" w:customStyle="1" w:styleId="WW8Num83z7">
    <w:name w:val="WW8Num83z7"/>
  </w:style>
  <w:style w:type="character" w:customStyle="1" w:styleId="WW8Num83z8">
    <w:name w:val="WW8Num83z8"/>
  </w:style>
  <w:style w:type="character" w:customStyle="1" w:styleId="WW8Num25z2">
    <w:name w:val="WW8Num25z2"/>
  </w:style>
  <w:style w:type="character" w:customStyle="1" w:styleId="WW8Num25z4">
    <w:name w:val="WW8Num25z4"/>
  </w:style>
  <w:style w:type="character" w:customStyle="1" w:styleId="WW8Num31z5">
    <w:name w:val="WW8Num31z5"/>
  </w:style>
  <w:style w:type="character" w:customStyle="1" w:styleId="WW8Num31z7">
    <w:name w:val="WW8Num31z7"/>
  </w:style>
  <w:style w:type="character" w:customStyle="1" w:styleId="WW8Num31z8">
    <w:name w:val="WW8Num31z8"/>
  </w:style>
  <w:style w:type="character" w:customStyle="1" w:styleId="WW8Num52z1">
    <w:name w:val="WW8Num52z1"/>
  </w:style>
  <w:style w:type="character" w:customStyle="1" w:styleId="WW8Num52z2">
    <w:name w:val="WW8Num52z2"/>
  </w:style>
  <w:style w:type="character" w:customStyle="1" w:styleId="WW8Num52z3">
    <w:name w:val="WW8Num52z3"/>
    <w:rPr>
      <w:b w:val="0"/>
    </w:rPr>
  </w:style>
  <w:style w:type="character" w:customStyle="1" w:styleId="WW8Num52z4">
    <w:name w:val="WW8Num52z4"/>
  </w:style>
  <w:style w:type="character" w:customStyle="1" w:styleId="WW8Num52z5">
    <w:name w:val="WW8Num52z5"/>
  </w:style>
  <w:style w:type="character" w:customStyle="1" w:styleId="WW8Num52z6">
    <w:name w:val="WW8Num52z6"/>
    <w:rPr>
      <w:rFonts w:ascii="Times New Roman" w:hAnsi="Times New Roman" w:cs="Times New Roman"/>
      <w:b w:val="0"/>
      <w:szCs w:val="24"/>
    </w:rPr>
  </w:style>
  <w:style w:type="character" w:customStyle="1" w:styleId="WW8Num52z7">
    <w:name w:val="WW8Num52z7"/>
  </w:style>
  <w:style w:type="character" w:customStyle="1" w:styleId="WW8Num52z8">
    <w:name w:val="WW8Num52z8"/>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2z1">
    <w:name w:val="WW8Num62z1"/>
    <w:rPr>
      <w:rFonts w:hint="default"/>
    </w:rPr>
  </w:style>
  <w:style w:type="character" w:customStyle="1" w:styleId="WW8Num73z1">
    <w:name w:val="WW8Num73z1"/>
    <w:rPr>
      <w:rFonts w:ascii="Times New Roman" w:eastAsia="Times New Roman" w:hAnsi="Times New Roman" w:cs="Times New Roman"/>
      <w:b w:val="0"/>
      <w:color w:val="000000"/>
      <w:sz w:val="22"/>
      <w:szCs w:val="22"/>
    </w:rPr>
  </w:style>
  <w:style w:type="character" w:customStyle="1" w:styleId="WW8Num73z2">
    <w:name w:val="WW8Num73z2"/>
    <w:rPr>
      <w:rFonts w:hint="default"/>
      <w:b w:val="0"/>
      <w:i w:val="0"/>
    </w:rPr>
  </w:style>
  <w:style w:type="character" w:customStyle="1" w:styleId="WW8Num73z3">
    <w:name w:val="WW8Num73z3"/>
    <w:rPr>
      <w:b w:val="0"/>
      <w:color w:val="000000"/>
      <w:sz w:val="24"/>
      <w:szCs w:val="24"/>
    </w:rPr>
  </w:style>
  <w:style w:type="character" w:customStyle="1" w:styleId="WW8Num73z4">
    <w:name w:val="WW8Num73z4"/>
  </w:style>
  <w:style w:type="character" w:customStyle="1" w:styleId="WW8Num73z5">
    <w:name w:val="WW8Num73z5"/>
  </w:style>
  <w:style w:type="character" w:customStyle="1" w:styleId="WW8Num73z6">
    <w:name w:val="WW8Num73z6"/>
    <w:rPr>
      <w:b w:val="0"/>
      <w:i w:val="0"/>
      <w:color w:val="000000"/>
      <w:sz w:val="22"/>
      <w:szCs w:val="22"/>
    </w:rPr>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7">
    <w:name w:val="WW8Num75z7"/>
  </w:style>
  <w:style w:type="character" w:customStyle="1" w:styleId="WW8Num75z8">
    <w:name w:val="WW8Num75z8"/>
  </w:style>
  <w:style w:type="character" w:customStyle="1" w:styleId="WW8Num81z1">
    <w:name w:val="WW8Num81z1"/>
    <w:rPr>
      <w:rFonts w:hint="default"/>
    </w:rPr>
  </w:style>
  <w:style w:type="character" w:customStyle="1" w:styleId="WW8Num81z2">
    <w:name w:val="WW8Num81z2"/>
    <w:rPr>
      <w:rFonts w:cs="Cambria" w:hint="default"/>
      <w:b w:val="0"/>
      <w:sz w:val="22"/>
      <w:szCs w:val="22"/>
    </w:rPr>
  </w:style>
  <w:style w:type="character" w:customStyle="1" w:styleId="WW8Num81z3">
    <w:name w:val="WW8Num81z3"/>
    <w:rPr>
      <w:rFonts w:hint="default"/>
      <w:i w:val="0"/>
      <w:strike w:val="0"/>
      <w:dstrike w:val="0"/>
    </w:rPr>
  </w:style>
  <w:style w:type="character" w:customStyle="1" w:styleId="WW8Num81z6">
    <w:name w:val="WW8Num81z6"/>
    <w:rPr>
      <w:rFonts w:eastAsia="TimesNewRoman" w:hint="default"/>
      <w:b w:val="0"/>
      <w:bCs/>
      <w:strike/>
      <w:color w:val="00000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rPr>
      <w:b w:val="0"/>
    </w:rPr>
  </w:style>
  <w:style w:type="character" w:customStyle="1" w:styleId="WW8Num84z7">
    <w:name w:val="WW8Num84z7"/>
  </w:style>
  <w:style w:type="character" w:customStyle="1" w:styleId="WW8Num84z8">
    <w:name w:val="WW8Num84z8"/>
  </w:style>
  <w:style w:type="character" w:customStyle="1" w:styleId="WW8Num26z4">
    <w:name w:val="WW8Num26z4"/>
  </w:style>
  <w:style w:type="character" w:customStyle="1" w:styleId="WW8Num30z2">
    <w:name w:val="WW8Num30z2"/>
  </w:style>
  <w:style w:type="character" w:customStyle="1" w:styleId="WW8Num30z4">
    <w:name w:val="WW8Num30z4"/>
  </w:style>
  <w:style w:type="character" w:customStyle="1" w:styleId="WW8Num36z1">
    <w:name w:val="WW8Num36z1"/>
  </w:style>
  <w:style w:type="character" w:customStyle="1" w:styleId="WW8Num36z3">
    <w:name w:val="WW8Num36z3"/>
    <w:rPr>
      <w:b w:val="0"/>
      <w:bCs/>
      <w:color w:val="000000"/>
      <w:sz w:val="20"/>
    </w:rPr>
  </w:style>
  <w:style w:type="character" w:customStyle="1" w:styleId="WW8Num36z5">
    <w:name w:val="WW8Num36z5"/>
  </w:style>
  <w:style w:type="character" w:customStyle="1" w:styleId="WW8Num36z6">
    <w:name w:val="WW8Num36z6"/>
    <w:rPr>
      <w:rFonts w:ascii="Times New Roman" w:hAnsi="Times New Roman" w:cs="Times New Roman" w:hint="default"/>
    </w:rPr>
  </w:style>
  <w:style w:type="character" w:customStyle="1" w:styleId="WW8Num36z7">
    <w:name w:val="WW8Num36z7"/>
  </w:style>
  <w:style w:type="character" w:customStyle="1" w:styleId="WW8Num36z8">
    <w:name w:val="WW8Num36z8"/>
  </w:style>
  <w:style w:type="character" w:customStyle="1" w:styleId="WW8Num54z5">
    <w:name w:val="WW8Num54z5"/>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b w:val="0"/>
    </w:rPr>
  </w:style>
  <w:style w:type="character" w:customStyle="1" w:styleId="WW8Num57z4">
    <w:name w:val="WW8Num57z4"/>
  </w:style>
  <w:style w:type="character" w:customStyle="1" w:styleId="WW8Num57z5">
    <w:name w:val="WW8Num57z5"/>
  </w:style>
  <w:style w:type="character" w:customStyle="1" w:styleId="WW8Num57z6">
    <w:name w:val="WW8Num57z6"/>
    <w:rPr>
      <w:rFonts w:ascii="Times New Roman" w:hAnsi="Times New Roman" w:cs="Times New Roman"/>
      <w:b w:val="0"/>
      <w:szCs w:val="24"/>
    </w:rPr>
  </w:style>
  <w:style w:type="character" w:customStyle="1" w:styleId="WW8Num57z7">
    <w:name w:val="WW8Num57z7"/>
  </w:style>
  <w:style w:type="character" w:customStyle="1" w:styleId="WW8Num57z8">
    <w:name w:val="WW8Num57z8"/>
  </w:style>
  <w:style w:type="character" w:customStyle="1" w:styleId="WW8Num77z1">
    <w:name w:val="WW8Num77z1"/>
    <w:rPr>
      <w:rFonts w:ascii="Times New Roman" w:eastAsia="Times New Roman" w:hAnsi="Times New Roman" w:cs="Times New Roman"/>
      <w:sz w:val="22"/>
      <w:szCs w:val="22"/>
    </w:rPr>
  </w:style>
  <w:style w:type="character" w:customStyle="1" w:styleId="WW8Num77z2">
    <w:name w:val="WW8Num77z2"/>
    <w:rPr>
      <w:rFonts w:hint="default"/>
      <w:b w:val="0"/>
      <w:i w:val="0"/>
    </w:rPr>
  </w:style>
  <w:style w:type="character" w:customStyle="1" w:styleId="WW8Num77z3">
    <w:name w:val="WW8Num77z3"/>
    <w:rPr>
      <w:b w:val="0"/>
      <w:color w:val="000000"/>
      <w:sz w:val="22"/>
    </w:rPr>
  </w:style>
  <w:style w:type="character" w:customStyle="1" w:styleId="WW8Num77z4">
    <w:name w:val="WW8Num77z4"/>
  </w:style>
  <w:style w:type="character" w:customStyle="1" w:styleId="WW8Num77z5">
    <w:name w:val="WW8Num77z5"/>
  </w:style>
  <w:style w:type="character" w:customStyle="1" w:styleId="WW8Num77z6">
    <w:name w:val="WW8Num77z6"/>
    <w:rPr>
      <w:b w:val="0"/>
      <w:i w:val="0"/>
    </w:rPr>
  </w:style>
  <w:style w:type="character" w:customStyle="1" w:styleId="WW8Num77z7">
    <w:name w:val="WW8Num77z7"/>
  </w:style>
  <w:style w:type="character" w:customStyle="1" w:styleId="WW8Num77z8">
    <w:name w:val="WW8Num77z8"/>
  </w:style>
  <w:style w:type="character" w:customStyle="1" w:styleId="WW8Num80z4">
    <w:name w:val="WW8Num80z4"/>
  </w:style>
  <w:style w:type="character" w:customStyle="1" w:styleId="WW8Num80z7">
    <w:name w:val="WW8Num80z7"/>
  </w:style>
  <w:style w:type="character" w:customStyle="1" w:styleId="WW8Num80z8">
    <w:name w:val="WW8Num80z8"/>
  </w:style>
  <w:style w:type="character" w:customStyle="1" w:styleId="WW8Num86z1">
    <w:name w:val="WW8Num86z1"/>
    <w:rPr>
      <w:rFonts w:hint="default"/>
    </w:rPr>
  </w:style>
  <w:style w:type="character" w:customStyle="1" w:styleId="WW8Num86z2">
    <w:name w:val="WW8Num86z2"/>
    <w:rPr>
      <w:rFonts w:cs="Cambria" w:hint="default"/>
      <w:b w:val="0"/>
      <w:sz w:val="22"/>
      <w:szCs w:val="22"/>
    </w:rPr>
  </w:style>
  <w:style w:type="character" w:customStyle="1" w:styleId="WW8Num86z3">
    <w:name w:val="WW8Num86z3"/>
    <w:rPr>
      <w:rFonts w:hint="default"/>
      <w:i w:val="0"/>
      <w:strike w:val="0"/>
      <w:dstrike w:val="0"/>
    </w:rPr>
  </w:style>
  <w:style w:type="character" w:customStyle="1" w:styleId="WW8Num86z6">
    <w:name w:val="WW8Num86z6"/>
    <w:rPr>
      <w:rFonts w:eastAsia="TimesNewRoman" w:hint="default"/>
      <w:b w:val="0"/>
      <w:bCs/>
      <w:color w:val="000000"/>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rPr>
      <w:b w:val="0"/>
    </w:rPr>
  </w:style>
  <w:style w:type="character" w:customStyle="1" w:styleId="WW8Num89z7">
    <w:name w:val="WW8Num89z7"/>
  </w:style>
  <w:style w:type="character" w:customStyle="1" w:styleId="WW8Num89z8">
    <w:name w:val="WW8Num89z8"/>
  </w:style>
  <w:style w:type="character" w:customStyle="1" w:styleId="WW8Num10z6">
    <w:name w:val="WW8Num10z6"/>
  </w:style>
  <w:style w:type="character" w:customStyle="1" w:styleId="WW8Num31z4">
    <w:name w:val="WW8Num31z4"/>
  </w:style>
  <w:style w:type="character" w:customStyle="1" w:styleId="WW8Num58z5">
    <w:name w:val="WW8Num58z5"/>
  </w:style>
  <w:style w:type="character" w:customStyle="1" w:styleId="WW8Num58z7">
    <w:name w:val="WW8Num58z7"/>
  </w:style>
  <w:style w:type="character" w:customStyle="1" w:styleId="WW8Num58z8">
    <w:name w:val="WW8Num58z8"/>
  </w:style>
  <w:style w:type="character" w:customStyle="1" w:styleId="WW8Num63z5">
    <w:name w:val="WW8Num63z5"/>
  </w:style>
  <w:style w:type="character" w:customStyle="1" w:styleId="WW8Num63z7">
    <w:name w:val="WW8Num63z7"/>
  </w:style>
  <w:style w:type="character" w:customStyle="1" w:styleId="WW8Num63z8">
    <w:name w:val="WW8Num63z8"/>
  </w:style>
  <w:style w:type="character" w:customStyle="1" w:styleId="WW8Num81z4">
    <w:name w:val="WW8Num81z4"/>
  </w:style>
  <w:style w:type="character" w:customStyle="1" w:styleId="WW8Num81z5">
    <w:name w:val="WW8Num81z5"/>
  </w:style>
  <w:style w:type="character" w:customStyle="1" w:styleId="WW8Num81z7">
    <w:name w:val="WW8Num81z7"/>
  </w:style>
  <w:style w:type="character" w:customStyle="1" w:styleId="WW8Num81z8">
    <w:name w:val="WW8Num8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b w:val="0"/>
    </w:rPr>
  </w:style>
  <w:style w:type="character" w:customStyle="1" w:styleId="WW8Num92z7">
    <w:name w:val="WW8Num92z7"/>
  </w:style>
  <w:style w:type="character" w:customStyle="1" w:styleId="WW8Num92z8">
    <w:name w:val="WW8Num92z8"/>
  </w:style>
  <w:style w:type="character" w:customStyle="1" w:styleId="WW8Num36z2">
    <w:name w:val="WW8Num36z2"/>
  </w:style>
  <w:style w:type="character" w:customStyle="1" w:styleId="WW8Num36z4">
    <w:name w:val="WW8Num36z4"/>
  </w:style>
  <w:style w:type="character" w:customStyle="1" w:styleId="WW8Num85z1">
    <w:name w:val="WW8Num85z1"/>
    <w:rPr>
      <w:rFonts w:ascii="Times New Roman" w:eastAsia="Times New Roman" w:hAnsi="Times New Roman" w:cs="Times New Roman"/>
      <w:b w:val="0"/>
      <w:color w:val="000000"/>
      <w:sz w:val="22"/>
      <w:szCs w:val="22"/>
    </w:rPr>
  </w:style>
  <w:style w:type="character" w:customStyle="1" w:styleId="WW8Num85z2">
    <w:name w:val="WW8Num85z2"/>
    <w:rPr>
      <w:rFonts w:hint="default"/>
      <w:b w:val="0"/>
      <w:i w:val="0"/>
    </w:rPr>
  </w:style>
  <w:style w:type="character" w:customStyle="1" w:styleId="WW8Num85z3">
    <w:name w:val="WW8Num85z3"/>
    <w:rPr>
      <w:b w:val="0"/>
      <w:color w:val="000000"/>
      <w:sz w:val="24"/>
      <w:szCs w:val="24"/>
    </w:rPr>
  </w:style>
  <w:style w:type="character" w:customStyle="1" w:styleId="WW8Num85z4">
    <w:name w:val="WW8Num85z4"/>
  </w:style>
  <w:style w:type="character" w:customStyle="1" w:styleId="WW8Num85z5">
    <w:name w:val="WW8Num85z5"/>
  </w:style>
  <w:style w:type="character" w:customStyle="1" w:styleId="WW8Num85z6">
    <w:name w:val="WW8Num85z6"/>
    <w:rPr>
      <w:b w:val="0"/>
      <w:i w:val="0"/>
      <w:color w:val="000000"/>
      <w:sz w:val="22"/>
      <w:szCs w:val="22"/>
    </w:rPr>
  </w:style>
  <w:style w:type="character" w:customStyle="1" w:styleId="WW8Num85z7">
    <w:name w:val="WW8Num85z7"/>
  </w:style>
  <w:style w:type="character" w:customStyle="1" w:styleId="WW8Num85z8">
    <w:name w:val="WW8Num85z8"/>
  </w:style>
  <w:style w:type="character" w:customStyle="1" w:styleId="WW8Num87z1">
    <w:name w:val="WW8Num87z1"/>
    <w:rPr>
      <w:rFonts w:hint="default"/>
    </w:rPr>
  </w:style>
  <w:style w:type="character" w:customStyle="1" w:styleId="WW8Num87z2">
    <w:name w:val="WW8Num87z2"/>
  </w:style>
  <w:style w:type="character" w:customStyle="1" w:styleId="WW8Num87z3">
    <w:name w:val="WW8Num87z3"/>
    <w:rPr>
      <w:b w:val="0"/>
      <w:sz w:val="24"/>
      <w:szCs w:val="24"/>
    </w:rPr>
  </w:style>
  <w:style w:type="character" w:customStyle="1" w:styleId="WW8Num87z4">
    <w:name w:val="WW8Num87z4"/>
  </w:style>
  <w:style w:type="character" w:customStyle="1" w:styleId="WW8Num87z5">
    <w:name w:val="WW8Num87z5"/>
  </w:style>
  <w:style w:type="character" w:customStyle="1" w:styleId="WW8Num87z6">
    <w:name w:val="WW8Num87z6"/>
    <w:rPr>
      <w:b w:val="0"/>
      <w:sz w:val="22"/>
      <w:szCs w:val="22"/>
    </w:rPr>
  </w:style>
  <w:style w:type="character" w:customStyle="1" w:styleId="WW8Num87z7">
    <w:name w:val="WW8Num87z7"/>
  </w:style>
  <w:style w:type="character" w:customStyle="1" w:styleId="WW8Num87z8">
    <w:name w:val="WW8Num87z8"/>
  </w:style>
  <w:style w:type="character" w:customStyle="1" w:styleId="WW8Num93z2">
    <w:name w:val="WW8Num93z2"/>
    <w:rPr>
      <w:rFonts w:cs="Cambria" w:hint="default"/>
      <w:b w:val="0"/>
      <w:sz w:val="22"/>
      <w:szCs w:val="22"/>
    </w:rPr>
  </w:style>
  <w:style w:type="character" w:customStyle="1" w:styleId="WW8Num93z3">
    <w:name w:val="WW8Num93z3"/>
    <w:rPr>
      <w:rFonts w:hint="default"/>
      <w:i w:val="0"/>
      <w:strike w:val="0"/>
      <w:dstrike w:val="0"/>
    </w:rPr>
  </w:style>
  <w:style w:type="character" w:customStyle="1" w:styleId="WW8Num93z6">
    <w:name w:val="WW8Num93z6"/>
    <w:rPr>
      <w:rFonts w:eastAsia="TimesNewRoman" w:hint="default"/>
      <w:b w:val="0"/>
      <w:bCs/>
      <w:color w:val="000000"/>
      <w:sz w:val="22"/>
      <w:szCs w:val="22"/>
    </w:rPr>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rPr>
      <w:b w:val="0"/>
    </w:rPr>
  </w:style>
  <w:style w:type="character" w:customStyle="1" w:styleId="WW8Num96z7">
    <w:name w:val="WW8Num96z7"/>
  </w:style>
  <w:style w:type="character" w:customStyle="1" w:styleId="WW8Num96z8">
    <w:name w:val="WW8Num96z8"/>
  </w:style>
  <w:style w:type="character" w:customStyle="1" w:styleId="WW8Num62z2">
    <w:name w:val="WW8Num62z2"/>
  </w:style>
  <w:style w:type="character" w:customStyle="1" w:styleId="WW8Num62z3">
    <w:name w:val="WW8Num62z3"/>
    <w:rPr>
      <w:b w:val="0"/>
    </w:rPr>
  </w:style>
  <w:style w:type="character" w:customStyle="1" w:styleId="WW8Num62z4">
    <w:name w:val="WW8Num62z4"/>
  </w:style>
  <w:style w:type="character" w:customStyle="1" w:styleId="WW8Num62z5">
    <w:name w:val="WW8Num62z5"/>
  </w:style>
  <w:style w:type="character" w:customStyle="1" w:styleId="WW8Num62z6">
    <w:name w:val="WW8Num62z6"/>
    <w:rPr>
      <w:rFonts w:ascii="Times New Roman" w:hAnsi="Times New Roman" w:cs="Times New Roman"/>
      <w:b w:val="0"/>
      <w:szCs w:val="24"/>
    </w:rPr>
  </w:style>
  <w:style w:type="character" w:customStyle="1" w:styleId="WW8Num62z7">
    <w:name w:val="WW8Num62z7"/>
  </w:style>
  <w:style w:type="character" w:customStyle="1" w:styleId="WW8Num62z8">
    <w:name w:val="WW8Num62z8"/>
  </w:style>
  <w:style w:type="character" w:styleId="Hipercze">
    <w:name w:val="Hyperlink"/>
    <w:rPr>
      <w:color w:val="000080"/>
      <w:u w:val="single"/>
    </w:rPr>
  </w:style>
  <w:style w:type="character" w:customStyle="1" w:styleId="Znakinumeracji">
    <w:name w:val="Znaki numeracji"/>
    <w:rPr>
      <w:b w:val="0"/>
      <w:bCs w:val="0"/>
      <w:color w:val="000000"/>
      <w:sz w:val="22"/>
      <w:szCs w:val="22"/>
    </w:rPr>
  </w:style>
  <w:style w:type="character" w:styleId="UyteHipercze">
    <w:name w:val="FollowedHyperlink"/>
    <w:rPr>
      <w:color w:val="800080"/>
      <w:u w:val="single"/>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4z1">
    <w:name w:val="WW8Num114z1"/>
    <w:rPr>
      <w:rFonts w:hint="default"/>
      <w:b w:val="0"/>
      <w:color w:val="000000"/>
      <w:szCs w:val="24"/>
    </w:rPr>
  </w:style>
  <w:style w:type="character" w:customStyle="1" w:styleId="WW8Num114z2">
    <w:name w:val="WW8Num114z2"/>
    <w:rPr>
      <w:rFonts w:hint="default"/>
      <w:b w:val="0"/>
      <w:bCs/>
      <w:strike w:val="0"/>
      <w:dstrike w:val="0"/>
      <w:color w:val="000000"/>
      <w:sz w:val="22"/>
      <w:szCs w:val="22"/>
    </w:rPr>
  </w:style>
  <w:style w:type="character" w:customStyle="1" w:styleId="WW8Num114z3">
    <w:name w:val="WW8Num114z3"/>
    <w:rPr>
      <w:rFonts w:hint="default"/>
      <w:sz w:val="24"/>
      <w:szCs w:val="24"/>
    </w:rPr>
  </w:style>
  <w:style w:type="character" w:customStyle="1" w:styleId="WW8Num114z4">
    <w:name w:val="WW8Num114z4"/>
    <w:rPr>
      <w:rFonts w:ascii="Symbol" w:hAnsi="Symbol" w:cs="Times New Roman" w:hint="default"/>
    </w:rPr>
  </w:style>
  <w:style w:type="character" w:customStyle="1" w:styleId="WW8Num114z5">
    <w:name w:val="WW8Num114z5"/>
    <w:rPr>
      <w:rFonts w:hint="default"/>
    </w:rPr>
  </w:style>
  <w:style w:type="character" w:customStyle="1" w:styleId="Znakiwypunktowania">
    <w:name w:val="Znaki wypunktowania"/>
    <w:rPr>
      <w:rFonts w:ascii="OpenSymbol" w:eastAsia="OpenSymbol" w:hAnsi="OpenSymbol" w:cs="OpenSymbol"/>
    </w:rPr>
  </w:style>
  <w:style w:type="character" w:customStyle="1" w:styleId="TekstpodstawowywcityZnak">
    <w:name w:val="Tekst podstawowy wcięty Znak"/>
    <w:rPr>
      <w:b/>
      <w:kern w:val="2"/>
      <w:sz w:val="24"/>
      <w:lang w:val="pl-PL" w:eastAsia="zh-CN"/>
    </w:rPr>
  </w:style>
  <w:style w:type="character" w:customStyle="1" w:styleId="Brak">
    <w:name w:val="Brak"/>
  </w:style>
  <w:style w:type="character" w:customStyle="1" w:styleId="TekstprzypisudolnegoZnak">
    <w:name w:val="Tekst przypisu dolnego Znak"/>
    <w:rPr>
      <w:b/>
      <w:kern w:val="2"/>
      <w:lang w:val="x-none" w:eastAsia="zh-CN"/>
    </w:rPr>
  </w:style>
  <w:style w:type="character" w:styleId="Uwydatnienie">
    <w:name w:val="Emphasis"/>
    <w:qFormat/>
    <w:rPr>
      <w:i/>
      <w:iCs/>
    </w:rPr>
  </w:style>
  <w:style w:type="character" w:customStyle="1" w:styleId="TekstdymkaZnak">
    <w:name w:val="Tekst dymka Znak"/>
    <w:rPr>
      <w:rFonts w:ascii="Tahoma" w:hAnsi="Tahoma" w:cs="Tahoma"/>
      <w:b/>
      <w:kern w:val="2"/>
      <w:sz w:val="16"/>
      <w:szCs w:val="16"/>
      <w:lang w:val="pl-PL" w:eastAsia="zh-CN"/>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TytuZnak">
    <w:name w:val="Tytuł Znak"/>
    <w:rPr>
      <w:sz w:val="32"/>
      <w:szCs w:val="24"/>
      <w:lang w:val="pl-PL"/>
    </w:rPr>
  </w:style>
  <w:style w:type="character" w:customStyle="1" w:styleId="PodtytuZnak">
    <w:name w:val="Podtytuł Znak"/>
    <w:rPr>
      <w:rFonts w:ascii="Cambria" w:eastAsia="Times New Roman" w:hAnsi="Cambria" w:cs="Times New Roman"/>
      <w:b/>
      <w:kern w:val="2"/>
      <w:sz w:val="24"/>
      <w:szCs w:val="24"/>
      <w:lang w:val="pl-PL" w:eastAsia="zh-CN"/>
    </w:rPr>
  </w:style>
  <w:style w:type="character" w:customStyle="1" w:styleId="AkapitzlistZnak">
    <w:name w:val="Akapit z listą Znak"/>
    <w:rPr>
      <w:kern w:val="2"/>
      <w:lang w:val="pl-PL" w:eastAsia="zh-CN" w:bidi="ar-SA"/>
    </w:rPr>
  </w:style>
  <w:style w:type="character" w:customStyle="1" w:styleId="StopkaZnak">
    <w:name w:val="Stopka Znak"/>
    <w:rPr>
      <w:b/>
      <w:kern w:val="2"/>
      <w:sz w:val="24"/>
      <w:lang w:eastAsia="zh-CN"/>
    </w:rPr>
  </w:style>
  <w:style w:type="character" w:customStyle="1" w:styleId="TekstkomentarzaZnak">
    <w:name w:val="Tekst komentarza Znak"/>
    <w:rPr>
      <w:b/>
    </w:rPr>
  </w:style>
  <w:style w:type="character" w:styleId="Pogrubienie">
    <w:name w:val="Strong"/>
    <w:qFormat/>
    <w:rPr>
      <w:b/>
      <w:bCs/>
    </w:rPr>
  </w:style>
  <w:style w:type="character" w:customStyle="1" w:styleId="WW-Domylnaczcionkaakapitu">
    <w:name w:val="WW-Domyślna czcionka akapitu"/>
  </w:style>
  <w:style w:type="character" w:customStyle="1" w:styleId="WW-czeinternetowe">
    <w:name w:val="WW-Łącze internetowe"/>
    <w:rPr>
      <w:color w:val="0000FF"/>
      <w:u w:val="single"/>
    </w:rPr>
  </w:style>
  <w:style w:type="character" w:customStyle="1" w:styleId="TytuZnak1">
    <w:name w:val="Tytuł Znak1"/>
    <w:rPr>
      <w:b/>
      <w:sz w:val="24"/>
      <w:lang w:val="pl-PL"/>
    </w:rPr>
  </w:style>
  <w:style w:type="character" w:customStyle="1" w:styleId="NagwekZnak">
    <w:name w:val="Nagłówek Znak"/>
    <w:rPr>
      <w:b/>
      <w:kern w:val="2"/>
      <w:sz w:val="24"/>
      <w:lang w:eastAsia="zh-CN"/>
    </w:rPr>
  </w:style>
  <w:style w:type="paragraph" w:customStyle="1" w:styleId="Nagwek60">
    <w:name w:val="Nagłówek6"/>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pPr>
      <w:suppressLineNumbers/>
    </w:pPr>
    <w:rPr>
      <w:rFonts w:cs="Arial"/>
    </w:rPr>
  </w:style>
  <w:style w:type="paragraph" w:customStyle="1" w:styleId="Nagwek40">
    <w:name w:val="Nagłówek4"/>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4">
    <w:name w:val="Legenda4"/>
    <w:basedOn w:val="Normalny"/>
    <w:pPr>
      <w:suppressLineNumbers/>
      <w:spacing w:before="120" w:after="120"/>
    </w:pPr>
    <w:rPr>
      <w:rFonts w:cs="Lucida Sans"/>
      <w:i/>
      <w:iCs/>
      <w:szCs w:val="24"/>
    </w:rPr>
  </w:style>
  <w:style w:type="paragraph" w:customStyle="1" w:styleId="Nagwek30">
    <w:name w:val="Nagłówek3"/>
    <w:basedOn w:val="Normalny"/>
    <w:next w:val="Tekstpodstawowy"/>
    <w:pPr>
      <w:suppressAutoHyphens w:val="0"/>
      <w:jc w:val="center"/>
    </w:pPr>
    <w:rPr>
      <w:kern w:val="0"/>
    </w:rPr>
  </w:style>
  <w:style w:type="paragraph" w:customStyle="1" w:styleId="Legenda3">
    <w:name w:val="Legenda3"/>
    <w:basedOn w:val="Normalny"/>
    <w:pPr>
      <w:suppressLineNumbers/>
      <w:spacing w:before="120" w:after="120"/>
    </w:pPr>
    <w:rPr>
      <w:rFonts w:cs="Lucida Sans"/>
      <w:i/>
      <w:iCs/>
      <w:szCs w:val="24"/>
    </w:rPr>
  </w:style>
  <w:style w:type="paragraph" w:customStyle="1" w:styleId="Nagwek20">
    <w:name w:val="Nagłówek2"/>
    <w:basedOn w:val="Normalny"/>
    <w:next w:val="Podtytu"/>
    <w:pPr>
      <w:jc w:val="center"/>
    </w:pPr>
    <w:rPr>
      <w:b w:val="0"/>
      <w:kern w:val="0"/>
      <w:sz w:val="32"/>
      <w:szCs w:val="24"/>
    </w:rPr>
  </w:style>
  <w:style w:type="paragraph" w:customStyle="1" w:styleId="Legenda2">
    <w:name w:val="Legenda2"/>
    <w:basedOn w:val="Normalny"/>
    <w:pPr>
      <w:suppressLineNumbers/>
      <w:spacing w:before="120" w:after="120"/>
    </w:pPr>
    <w:rPr>
      <w:rFonts w:cs="Arial"/>
      <w:i/>
      <w:iCs/>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Cs w:val="24"/>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Gwkaistopka"/>
    <w:rPr>
      <w:lang w:val="x-none"/>
    </w:rPr>
  </w:style>
  <w:style w:type="paragraph" w:styleId="Nagwek">
    <w:name w:val="header"/>
    <w:basedOn w:val="Gwkaistopka"/>
  </w:style>
  <w:style w:type="paragraph" w:styleId="Tekstprzypisudolnego">
    <w:name w:val="footnote text"/>
    <w:basedOn w:val="Normalny"/>
    <w:rPr>
      <w:sz w:val="20"/>
      <w:lang w:val="x-none"/>
    </w:rPr>
  </w:style>
  <w:style w:type="paragraph" w:customStyle="1" w:styleId="Nagwek50">
    <w:name w:val="Nagłówek5"/>
    <w:basedOn w:val="Normalny"/>
    <w:next w:val="Tekstpodstawowy"/>
    <w:pPr>
      <w:jc w:val="center"/>
    </w:pPr>
    <w:rPr>
      <w:lang w:val="x-none"/>
    </w:rPr>
  </w:style>
  <w:style w:type="paragraph" w:styleId="NormalnyWeb">
    <w:name w:val="Normal (Web)"/>
    <w:basedOn w:val="Normalny"/>
    <w:pPr>
      <w:spacing w:before="100" w:after="119"/>
    </w:pPr>
    <w:rPr>
      <w:b w:val="0"/>
      <w:szCs w:val="24"/>
    </w:rPr>
  </w:style>
  <w:style w:type="paragraph" w:customStyle="1" w:styleId="Standard">
    <w:name w:val="Standard"/>
    <w:pPr>
      <w:suppressAutoHyphens/>
      <w:textAlignment w:val="baseline"/>
    </w:pPr>
    <w:rPr>
      <w:kern w:val="2"/>
      <w:lang w:eastAsia="zh-CN"/>
    </w:rPr>
  </w:style>
  <w:style w:type="paragraph" w:styleId="Tekstpodstawowywcity">
    <w:name w:val="Body Text Indent"/>
    <w:basedOn w:val="Normalny"/>
    <w:pPr>
      <w:spacing w:after="120"/>
      <w:ind w:left="283"/>
    </w:pPr>
  </w:style>
  <w:style w:type="paragraph" w:customStyle="1" w:styleId="western">
    <w:name w:val="western"/>
    <w:basedOn w:val="Normalny"/>
    <w:pPr>
      <w:spacing w:before="100" w:after="100"/>
    </w:pPr>
    <w:rPr>
      <w:b w:val="0"/>
      <w:color w:val="000000"/>
      <w:kern w:val="0"/>
      <w:szCs w:val="24"/>
    </w:rPr>
  </w:style>
  <w:style w:type="paragraph" w:customStyle="1" w:styleId="lista0">
    <w:name w:val="lista"/>
    <w:basedOn w:val="Normalny"/>
    <w:pPr>
      <w:suppressAutoHyphens w:val="0"/>
      <w:spacing w:before="100" w:after="100"/>
    </w:pPr>
    <w:rPr>
      <w:b w:val="0"/>
      <w:color w:val="000000"/>
      <w:kern w:val="0"/>
      <w:szCs w:val="24"/>
      <w:lang w:val="en-GB"/>
    </w:rPr>
  </w:style>
  <w:style w:type="paragraph" w:customStyle="1" w:styleId="Standarduser">
    <w:name w:val="Standard (user)"/>
    <w:pPr>
      <w:suppressAutoHyphens/>
      <w:textAlignment w:val="baseline"/>
    </w:pPr>
    <w:rPr>
      <w:kern w:val="2"/>
      <w:lang w:eastAsia="zh-CN"/>
    </w:rPr>
  </w:style>
  <w:style w:type="paragraph" w:customStyle="1" w:styleId="western1">
    <w:name w:val="western1"/>
    <w:basedOn w:val="Normalny"/>
    <w:pPr>
      <w:suppressAutoHyphens w:val="0"/>
      <w:spacing w:before="100" w:after="198" w:line="276" w:lineRule="auto"/>
    </w:pPr>
    <w:rPr>
      <w:rFonts w:ascii="Calibri" w:hAnsi="Calibri" w:cs="Calibri"/>
      <w:b w:val="0"/>
      <w:color w:val="00000A"/>
      <w:kern w:val="0"/>
      <w:sz w:val="22"/>
      <w:szCs w:val="22"/>
      <w:lang w:val="en-GB"/>
    </w:rPr>
  </w:style>
  <w:style w:type="paragraph" w:customStyle="1" w:styleId="Tekstpodstawowywcity22">
    <w:name w:val="Tekst podstawowy wcięty 22"/>
    <w:basedOn w:val="Normalny"/>
    <w:pPr>
      <w:spacing w:after="120" w:line="480" w:lineRule="auto"/>
      <w:ind w:left="283"/>
    </w:pPr>
    <w:rPr>
      <w:b w:val="0"/>
      <w:kern w:val="0"/>
      <w:szCs w:val="24"/>
    </w:rPr>
  </w:style>
  <w:style w:type="paragraph" w:styleId="Tekstdymka">
    <w:name w:val="Balloon Text"/>
    <w:basedOn w:val="Normalny"/>
    <w:rPr>
      <w:rFonts w:ascii="Tahoma" w:hAnsi="Tahoma" w:cs="Tahoma"/>
      <w:sz w:val="16"/>
      <w:szCs w:val="16"/>
    </w:rPr>
  </w:style>
  <w:style w:type="paragraph" w:customStyle="1" w:styleId="Tekstpodstawowywcity23">
    <w:name w:val="Tekst podstawowy wcięty 23"/>
    <w:basedOn w:val="Normalny"/>
    <w:pPr>
      <w:widowControl w:val="0"/>
      <w:ind w:left="360"/>
    </w:pPr>
    <w:rPr>
      <w:rFonts w:cs="Lucida Sans Unicode"/>
      <w:b w:val="0"/>
    </w:rPr>
  </w:style>
  <w:style w:type="paragraph" w:customStyle="1" w:styleId="Tekstpodstawowywcity32">
    <w:name w:val="Tekst podstawowy wcięty 32"/>
    <w:basedOn w:val="Normalny"/>
    <w:pPr>
      <w:widowControl w:val="0"/>
      <w:ind w:left="993" w:hanging="284"/>
    </w:pPr>
    <w:rPr>
      <w:rFonts w:cs="Lucida Sans Unicode"/>
      <w:b w:val="0"/>
    </w:rPr>
  </w:style>
  <w:style w:type="paragraph" w:customStyle="1" w:styleId="WW-Tekstpodstawowy3">
    <w:name w:val="WW-Tekst podstawowy 3"/>
    <w:basedOn w:val="Normalny"/>
    <w:pPr>
      <w:widowControl w:val="0"/>
    </w:pPr>
    <w:rPr>
      <w:rFonts w:eastAsia="Lucida Sans Unicode" w:cs="Lucida Sans Unicode"/>
      <w:b w:val="0"/>
      <w:i/>
      <w:szCs w:val="24"/>
    </w:rPr>
  </w:style>
  <w:style w:type="paragraph" w:styleId="Akapitzlist">
    <w:name w:val="List Paragraph"/>
    <w:qFormat/>
    <w:pPr>
      <w:widowControl w:val="0"/>
      <w:suppressAutoHyphens/>
      <w:ind w:left="720"/>
      <w:textAlignment w:val="baseline"/>
    </w:pPr>
    <w:rPr>
      <w:kern w:val="2"/>
      <w:lang w:eastAsia="zh-CN"/>
    </w:rPr>
  </w:style>
  <w:style w:type="paragraph" w:customStyle="1" w:styleId="WW-Tekstpodstawowywcity2">
    <w:name w:val="WW-Tekst podstawowy wcięty 2"/>
    <w:basedOn w:val="Normalny"/>
    <w:pPr>
      <w:widowControl w:val="0"/>
      <w:ind w:firstLine="708"/>
    </w:pPr>
    <w:rPr>
      <w:rFonts w:cs="Lucida Sans Unicode"/>
      <w:b w:val="0"/>
      <w:szCs w:val="24"/>
    </w:rPr>
  </w:style>
  <w:style w:type="paragraph" w:customStyle="1" w:styleId="Default">
    <w:name w:val="Default"/>
    <w:pPr>
      <w:suppressAutoHyphens/>
      <w:autoSpaceDE w:val="0"/>
    </w:pPr>
    <w:rPr>
      <w:rFonts w:ascii="Arial" w:hAnsi="Arial" w:cs="Arial"/>
      <w:color w:val="000000"/>
      <w:kern w:val="2"/>
      <w:sz w:val="24"/>
      <w:szCs w:val="24"/>
      <w:lang w:eastAsia="zh-CN"/>
    </w:rPr>
  </w:style>
  <w:style w:type="paragraph" w:customStyle="1" w:styleId="Tekstpodstawowy31">
    <w:name w:val="Tekst podstawowy 31"/>
    <w:basedOn w:val="Normalny"/>
    <w:pPr>
      <w:widowControl w:val="0"/>
    </w:pPr>
    <w:rPr>
      <w:rFonts w:cs="Verdana"/>
      <w:b w:val="0"/>
      <w:i/>
      <w:szCs w:val="24"/>
    </w:rPr>
  </w:style>
  <w:style w:type="paragraph" w:customStyle="1" w:styleId="WW-Tretekstu">
    <w:name w:val="WW-Treść tekstu"/>
    <w:basedOn w:val="Normalny"/>
    <w:pPr>
      <w:widowControl w:val="0"/>
      <w:spacing w:after="200" w:line="276" w:lineRule="auto"/>
    </w:pPr>
    <w:rPr>
      <w:rFonts w:ascii="Calibri" w:eastAsia="Calibri" w:hAnsi="Calibri" w:cs="Calibri"/>
      <w:b w:val="0"/>
      <w:color w:val="00000A"/>
      <w:sz w:val="22"/>
    </w:rPr>
  </w:style>
  <w:style w:type="paragraph" w:customStyle="1" w:styleId="WW-Wcicietrecitekstu">
    <w:name w:val="WW-Wcięcie treści tekstu"/>
    <w:basedOn w:val="Normalny"/>
    <w:pPr>
      <w:widowControl w:val="0"/>
      <w:spacing w:line="276" w:lineRule="auto"/>
      <w:ind w:left="426"/>
    </w:pPr>
    <w:rPr>
      <w:rFonts w:ascii="Calibri" w:eastAsia="Calibri" w:hAnsi="Calibri" w:cs="Calibri"/>
      <w:b w:val="0"/>
      <w:color w:val="00000A"/>
      <w:sz w:val="22"/>
    </w:rPr>
  </w:style>
  <w:style w:type="paragraph" w:customStyle="1" w:styleId="Textbodyindent">
    <w:name w:val="Text body indent"/>
    <w:basedOn w:val="Standard"/>
    <w:pPr>
      <w:widowControl w:val="0"/>
      <w:ind w:left="360" w:hanging="360"/>
    </w:pPr>
    <w:rPr>
      <w:rFonts w:eastAsia="Andale Sans UI" w:cs="Tahoma"/>
      <w:sz w:val="24"/>
      <w:szCs w:val="24"/>
      <w:lang w:val="de-DE" w:bidi="fa-IR"/>
    </w:rPr>
  </w:style>
  <w:style w:type="paragraph" w:customStyle="1" w:styleId="Tekstpodstawowywcity21">
    <w:name w:val="Tekst podstawowy wcięty 21"/>
    <w:basedOn w:val="Normalny"/>
    <w:pPr>
      <w:ind w:left="360"/>
    </w:pPr>
    <w:rPr>
      <w:b w:val="0"/>
      <w:kern w:val="0"/>
    </w:rPr>
  </w:style>
  <w:style w:type="paragraph" w:styleId="Podtytu">
    <w:name w:val="Subtitle"/>
    <w:basedOn w:val="Normalny"/>
    <w:next w:val="Normalny"/>
    <w:qFormat/>
    <w:pPr>
      <w:spacing w:after="60"/>
      <w:jc w:val="center"/>
    </w:pPr>
    <w:rPr>
      <w:rFonts w:ascii="Cambria" w:hAnsi="Cambria" w:cs="Cambria"/>
      <w:szCs w:val="24"/>
    </w:rPr>
  </w:style>
  <w:style w:type="paragraph" w:customStyle="1" w:styleId="Akapitzlist1">
    <w:name w:val="Akapit z listą1"/>
    <w:basedOn w:val="Normalny"/>
    <w:pPr>
      <w:widowControl w:val="0"/>
      <w:ind w:left="720"/>
    </w:pPr>
    <w:rPr>
      <w:rFonts w:cs="Lucida Sans Unicode"/>
      <w:b w:val="0"/>
    </w:rPr>
  </w:style>
  <w:style w:type="paragraph" w:customStyle="1" w:styleId="standard1">
    <w:name w:val="standard1"/>
    <w:basedOn w:val="Normalny"/>
    <w:pPr>
      <w:tabs>
        <w:tab w:val="left" w:pos="567"/>
      </w:tabs>
      <w:suppressAutoHyphens w:val="0"/>
      <w:spacing w:line="360" w:lineRule="auto"/>
      <w:jc w:val="both"/>
    </w:pPr>
    <w:rPr>
      <w:rFonts w:ascii="Arial" w:hAnsi="Arial" w:cs="Arial"/>
      <w:b w:val="0"/>
      <w:kern w:val="0"/>
      <w:sz w:val="22"/>
    </w:rPr>
  </w:style>
  <w:style w:type="paragraph" w:customStyle="1" w:styleId="Textbody">
    <w:name w:val="Text body"/>
    <w:pPr>
      <w:widowControl w:val="0"/>
      <w:suppressAutoHyphens/>
      <w:textAlignment w:val="baseline"/>
    </w:pPr>
    <w:rPr>
      <w:kern w:val="2"/>
      <w:sz w:val="24"/>
      <w:lang w:eastAsia="zh-CN"/>
    </w:rPr>
  </w:style>
  <w:style w:type="paragraph" w:customStyle="1" w:styleId="Tekstkomentarza1">
    <w:name w:val="Tekst komentarza1"/>
    <w:basedOn w:val="Normalny"/>
    <w:pPr>
      <w:suppressAutoHyphens w:val="0"/>
    </w:pPr>
    <w:rPr>
      <w:kern w:val="0"/>
      <w:sz w:val="20"/>
      <w:lang w:val="x-none"/>
    </w:rPr>
  </w:style>
  <w:style w:type="paragraph" w:customStyle="1" w:styleId="lista-western">
    <w:name w:val="lista-western"/>
    <w:basedOn w:val="Normalny"/>
    <w:pPr>
      <w:suppressAutoHyphens w:val="0"/>
      <w:spacing w:before="100" w:after="198" w:line="276" w:lineRule="auto"/>
    </w:pPr>
    <w:rPr>
      <w:b w:val="0"/>
      <w:color w:val="00000A"/>
      <w:kern w:val="0"/>
      <w:szCs w:val="24"/>
    </w:rPr>
  </w:style>
  <w:style w:type="paragraph" w:customStyle="1" w:styleId="Tekstpodstawowy23">
    <w:name w:val="Tekst podstawowy 23"/>
    <w:basedOn w:val="Normalny"/>
    <w:pPr>
      <w:suppressAutoHyphens w:val="0"/>
      <w:spacing w:line="100" w:lineRule="atLeast"/>
      <w:jc w:val="both"/>
    </w:pPr>
    <w:rPr>
      <w:rFonts w:cs="Lucida Sans Unicode"/>
      <w:b w:val="0"/>
      <w:color w:val="000000"/>
      <w:szCs w:val="24"/>
    </w:rPr>
  </w:style>
  <w:style w:type="paragraph" w:customStyle="1" w:styleId="Tekstpodstawowy35">
    <w:name w:val="Tekst podstawowy 35"/>
    <w:basedOn w:val="Normalny"/>
    <w:pPr>
      <w:widowControl w:val="0"/>
    </w:pPr>
    <w:rPr>
      <w:b w:val="0"/>
      <w:color w:val="0000FF"/>
      <w:szCs w:val="24"/>
    </w:rPr>
  </w:style>
  <w:style w:type="paragraph" w:customStyle="1" w:styleId="Gwkalewa">
    <w:name w:val="Główka lewa"/>
    <w:basedOn w:val="Nagwek"/>
    <w:pPr>
      <w:tabs>
        <w:tab w:val="clear" w:pos="4819"/>
        <w:tab w:val="clear" w:pos="9638"/>
        <w:tab w:val="center" w:pos="4853"/>
        <w:tab w:val="right" w:pos="9706"/>
      </w:tabs>
    </w:pPr>
  </w:style>
  <w:style w:type="paragraph" w:customStyle="1" w:styleId="Tekstpodstawowywcity33">
    <w:name w:val="Tekst podstawowy wcięty 33"/>
    <w:basedOn w:val="Normalny"/>
    <w:pPr>
      <w:widowControl w:val="0"/>
      <w:ind w:left="426"/>
      <w:jc w:val="both"/>
    </w:pPr>
    <w:rPr>
      <w:rFonts w:cs="Lucida Sans Unicode"/>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11076</Words>
  <Characters>66461</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INSTRUKCJA DLA OFERENTA</vt:lpstr>
    </vt:vector>
  </TitlesOfParts>
  <Company/>
  <LinksUpToDate>false</LinksUpToDate>
  <CharactersWithSpaces>77383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DLA OFERENTA</dc:title>
  <dc:subject/>
  <dc:creator>Urząd Gminy</dc:creator>
  <cp:keywords/>
  <cp:lastModifiedBy>Dariusz Ciepiela</cp:lastModifiedBy>
  <cp:revision>4</cp:revision>
  <cp:lastPrinted>2022-12-01T12:34:00Z</cp:lastPrinted>
  <dcterms:created xsi:type="dcterms:W3CDTF">2024-01-09T08:22:00Z</dcterms:created>
  <dcterms:modified xsi:type="dcterms:W3CDTF">2024-01-19T08:43:00Z</dcterms:modified>
</cp:coreProperties>
</file>