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D6" w:rsidRPr="00AC1D60" w:rsidRDefault="00972C9B" w:rsidP="00CA0AD6">
      <w:pPr>
        <w:suppressAutoHyphens/>
        <w:spacing w:before="360"/>
        <w:jc w:val="right"/>
        <w:rPr>
          <w:rFonts w:ascii="Cambria" w:hAnsi="Cambria" w:cs="Arial"/>
          <w:b/>
          <w:bCs/>
          <w:sz w:val="22"/>
          <w:szCs w:val="22"/>
          <w:lang w:eastAsia="ar-SA"/>
        </w:rPr>
      </w:pPr>
      <w:r>
        <w:rPr>
          <w:rFonts w:ascii="Cambria" w:hAnsi="Cambria" w:cs="Arial"/>
          <w:b/>
          <w:bCs/>
          <w:sz w:val="22"/>
          <w:szCs w:val="22"/>
          <w:lang w:eastAsia="ar-SA"/>
        </w:rPr>
        <w:t>Załącznik nr 4</w:t>
      </w:r>
      <w:r w:rsidR="00C42BAB">
        <w:rPr>
          <w:rFonts w:ascii="Cambria" w:hAnsi="Cambria" w:cs="Arial"/>
          <w:b/>
          <w:bCs/>
          <w:sz w:val="22"/>
          <w:szCs w:val="22"/>
          <w:lang w:eastAsia="ar-SA"/>
        </w:rPr>
        <w:t>A</w:t>
      </w:r>
      <w:r w:rsidR="00CA0AD6" w:rsidRPr="00AC1D60">
        <w:rPr>
          <w:rFonts w:ascii="Cambria" w:hAnsi="Cambria" w:cs="Arial"/>
          <w:b/>
          <w:bCs/>
          <w:sz w:val="22"/>
          <w:szCs w:val="22"/>
          <w:lang w:eastAsia="ar-SA"/>
        </w:rPr>
        <w:t xml:space="preserve"> do SWZ</w:t>
      </w:r>
    </w:p>
    <w:p w:rsidR="005C41F3" w:rsidRPr="00AC1D60" w:rsidRDefault="005C41F3" w:rsidP="00CA0AD6">
      <w:pPr>
        <w:suppressAutoHyphens/>
        <w:spacing w:before="360"/>
        <w:rPr>
          <w:rFonts w:ascii="Cambria" w:hAnsi="Cambria" w:cs="Arial"/>
          <w:bCs/>
          <w:sz w:val="22"/>
          <w:szCs w:val="22"/>
          <w:lang w:eastAsia="ar-SA"/>
        </w:rPr>
      </w:pPr>
      <w:r w:rsidRPr="00AC1D60">
        <w:rPr>
          <w:rFonts w:ascii="Cambria" w:hAnsi="Cambria" w:cs="Arial"/>
          <w:bCs/>
          <w:sz w:val="22"/>
          <w:szCs w:val="22"/>
          <w:lang w:eastAsia="ar-SA"/>
        </w:rPr>
        <w:t>__________</w:t>
      </w:r>
      <w:r w:rsidR="00CA0AD6" w:rsidRPr="00AC1D60">
        <w:rPr>
          <w:rFonts w:ascii="Cambria" w:hAnsi="Cambria" w:cs="Arial"/>
          <w:bCs/>
          <w:sz w:val="22"/>
          <w:szCs w:val="22"/>
          <w:lang w:eastAsia="ar-SA"/>
        </w:rPr>
        <w:t>___</w:t>
      </w:r>
      <w:r w:rsidRPr="00AC1D60">
        <w:rPr>
          <w:rFonts w:ascii="Cambria" w:hAnsi="Cambria" w:cs="Arial"/>
          <w:bCs/>
          <w:sz w:val="22"/>
          <w:szCs w:val="22"/>
          <w:lang w:eastAsia="ar-SA"/>
        </w:rPr>
        <w:t>______________________________</w:t>
      </w:r>
    </w:p>
    <w:p w:rsidR="005C41F3" w:rsidRPr="00AC1D60" w:rsidRDefault="005C41F3" w:rsidP="005C41F3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 w:rsidRPr="00AC1D60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___________________________________________    </w:t>
      </w:r>
      <w:r w:rsidRPr="00AC1D60">
        <w:rPr>
          <w:rFonts w:ascii="Cambria" w:hAnsi="Cambria" w:cs="Arial"/>
          <w:bCs/>
          <w:sz w:val="22"/>
          <w:szCs w:val="22"/>
          <w:lang w:eastAsia="ar-SA"/>
        </w:rPr>
        <w:tab/>
      </w:r>
      <w:r w:rsidRPr="00AC1D60">
        <w:rPr>
          <w:rFonts w:ascii="Cambria" w:hAnsi="Cambria" w:cs="Arial"/>
          <w:bCs/>
          <w:sz w:val="22"/>
          <w:szCs w:val="22"/>
          <w:lang w:eastAsia="ar-SA"/>
        </w:rPr>
        <w:tab/>
      </w:r>
      <w:r w:rsidRPr="00AC1D60">
        <w:rPr>
          <w:rFonts w:ascii="Cambria" w:hAnsi="Cambria" w:cs="Arial"/>
          <w:bCs/>
          <w:sz w:val="22"/>
          <w:szCs w:val="22"/>
          <w:lang w:eastAsia="ar-SA"/>
        </w:rPr>
        <w:tab/>
      </w:r>
    </w:p>
    <w:p w:rsidR="005C41F3" w:rsidRPr="00AC1D60" w:rsidRDefault="005C41F3" w:rsidP="005C41F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AC1D60">
        <w:rPr>
          <w:rFonts w:ascii="Cambria" w:hAnsi="Cambria" w:cs="Arial"/>
          <w:bCs/>
          <w:sz w:val="22"/>
          <w:szCs w:val="22"/>
          <w:lang w:eastAsia="ar-SA"/>
        </w:rPr>
        <w:t>________________________________________</w:t>
      </w:r>
    </w:p>
    <w:p w:rsidR="005C41F3" w:rsidRPr="00AC1D60" w:rsidRDefault="005C41F3" w:rsidP="005C41F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AC1D60">
        <w:rPr>
          <w:rFonts w:ascii="Cambria" w:hAnsi="Cambria" w:cs="Arial"/>
          <w:bCs/>
          <w:sz w:val="22"/>
          <w:szCs w:val="22"/>
          <w:lang w:eastAsia="ar-SA"/>
        </w:rPr>
        <w:t xml:space="preserve">      (Nazwa i adres wykonawcy)</w:t>
      </w:r>
    </w:p>
    <w:p w:rsidR="005C41F3" w:rsidRPr="00AC1D60" w:rsidRDefault="005C41F3" w:rsidP="001A4B02">
      <w:pPr>
        <w:ind w:left="4956" w:firstLine="708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>Zamawiający</w:t>
      </w:r>
    </w:p>
    <w:p w:rsidR="005C41F3" w:rsidRPr="00AC1D60" w:rsidRDefault="005C41F3" w:rsidP="001A4B02">
      <w:pPr>
        <w:ind w:left="4956" w:firstLine="708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 xml:space="preserve">Skarb Państwa - </w:t>
      </w:r>
      <w:r w:rsidRPr="00AC1D60">
        <w:rPr>
          <w:rFonts w:ascii="Cambria" w:hAnsi="Cambria" w:cs="Arial"/>
          <w:b/>
          <w:sz w:val="22"/>
          <w:szCs w:val="22"/>
        </w:rPr>
        <w:tab/>
      </w:r>
    </w:p>
    <w:p w:rsidR="005C41F3" w:rsidRPr="00AC1D60" w:rsidRDefault="005C41F3" w:rsidP="001A4B02">
      <w:pPr>
        <w:ind w:left="2964" w:firstLine="2700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 xml:space="preserve">Państwowe Gospodarstwo Leśne </w:t>
      </w:r>
    </w:p>
    <w:p w:rsidR="005C41F3" w:rsidRPr="00AC1D60" w:rsidRDefault="005C41F3" w:rsidP="001A4B02">
      <w:pPr>
        <w:ind w:left="2964" w:firstLine="2700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 xml:space="preserve">Lasy Państwowe </w:t>
      </w:r>
    </w:p>
    <w:p w:rsidR="005C41F3" w:rsidRPr="00AC1D60" w:rsidRDefault="005C41F3" w:rsidP="001A4B02">
      <w:pPr>
        <w:ind w:left="2964" w:firstLine="2700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>Nadleśnictwo Rudka</w:t>
      </w:r>
    </w:p>
    <w:p w:rsidR="005C41F3" w:rsidRPr="00AC1D60" w:rsidRDefault="005C41F3" w:rsidP="001A4B02">
      <w:pPr>
        <w:ind w:left="2964" w:firstLine="2700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>ul. Olendzka 31,17-123 Rudka</w:t>
      </w:r>
    </w:p>
    <w:p w:rsidR="005C41F3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</w:p>
    <w:p w:rsidR="008D2082" w:rsidRPr="00AC1D60" w:rsidRDefault="008D2082" w:rsidP="005C41F3">
      <w:pPr>
        <w:jc w:val="center"/>
        <w:rPr>
          <w:rFonts w:ascii="Cambria" w:hAnsi="Cambria" w:cs="Arial"/>
          <w:b/>
          <w:sz w:val="22"/>
          <w:szCs w:val="22"/>
        </w:rPr>
      </w:pPr>
    </w:p>
    <w:p w:rsidR="005C41F3" w:rsidRDefault="008D2082" w:rsidP="00FE13BF">
      <w:pPr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8D2082">
        <w:rPr>
          <w:rFonts w:ascii="Cambria" w:hAnsi="Cambria" w:cs="Arial"/>
          <w:b/>
          <w:sz w:val="22"/>
          <w:szCs w:val="22"/>
          <w:u w:val="single"/>
        </w:rPr>
        <w:t>OŚWIADCZENIE PODMIOTU UDOSTĘPNIAJĄCEGO ZASOBY</w:t>
      </w:r>
    </w:p>
    <w:p w:rsidR="00FE13BF" w:rsidRPr="00FE13BF" w:rsidRDefault="00FE13BF" w:rsidP="00FE13BF">
      <w:pPr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FE13BF">
        <w:rPr>
          <w:rFonts w:ascii="Cambria" w:hAnsi="Cambria" w:cs="Arial"/>
          <w:b/>
          <w:sz w:val="22"/>
          <w:szCs w:val="22"/>
          <w:u w:val="single"/>
        </w:rPr>
        <w:t>O  SPEŁNIENIU WARUNKÓW UDZIAŁU W POSTĘPOWANIU I BRAKU PODSTAW DO WYKLUCZENIA Z POSTĘPOWANIA</w:t>
      </w:r>
    </w:p>
    <w:p w:rsidR="00FE13BF" w:rsidRDefault="00FE13BF" w:rsidP="008D2082">
      <w:pPr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8D2082" w:rsidRPr="008D2082" w:rsidRDefault="008D2082" w:rsidP="008D2082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:rsidR="00EA44E0" w:rsidRPr="00EA44E0" w:rsidRDefault="00C2521F" w:rsidP="00EA44E0">
      <w:pPr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C2521F">
        <w:rPr>
          <w:rFonts w:ascii="Cambria" w:hAnsi="Cambria" w:cs="Arial"/>
          <w:sz w:val="22"/>
          <w:szCs w:val="22"/>
        </w:rPr>
        <w:t xml:space="preserve">Na potrzeby postępowania o udzielenie zamówienia publicznego prowadzonego w trybie </w:t>
      </w:r>
      <w:r>
        <w:rPr>
          <w:rFonts w:ascii="Cambria" w:hAnsi="Cambria" w:cs="Arial"/>
          <w:sz w:val="22"/>
          <w:szCs w:val="22"/>
        </w:rPr>
        <w:t>podstawowym</w:t>
      </w:r>
      <w:r w:rsidR="00A402E0">
        <w:rPr>
          <w:rFonts w:ascii="Cambria" w:hAnsi="Cambria" w:cs="Arial"/>
          <w:sz w:val="22"/>
          <w:szCs w:val="22"/>
        </w:rPr>
        <w:t xml:space="preserve"> bez negocjacji</w:t>
      </w:r>
      <w:r>
        <w:rPr>
          <w:rFonts w:ascii="Cambria" w:hAnsi="Cambria" w:cs="Arial"/>
          <w:sz w:val="22"/>
          <w:szCs w:val="22"/>
        </w:rPr>
        <w:t xml:space="preserve"> </w:t>
      </w:r>
      <w:r w:rsidR="005C41F3" w:rsidRPr="00AC1D60">
        <w:rPr>
          <w:rFonts w:ascii="Cambria" w:eastAsia="Cambria" w:hAnsi="Cambria" w:cs="Arial"/>
          <w:sz w:val="22"/>
          <w:szCs w:val="22"/>
        </w:rPr>
        <w:t>pn.:</w:t>
      </w:r>
      <w:r>
        <w:rPr>
          <w:rFonts w:ascii="Cambria" w:hAnsi="Cambria" w:cs="Arial"/>
          <w:b/>
          <w:bCs/>
          <w:iCs/>
          <w:sz w:val="22"/>
          <w:szCs w:val="22"/>
        </w:rPr>
        <w:t xml:space="preserve"> </w:t>
      </w:r>
      <w:r w:rsidR="00EA44E0" w:rsidRPr="00EA44E0">
        <w:rPr>
          <w:rFonts w:ascii="Cambria" w:hAnsi="Cambria" w:cs="Arial"/>
          <w:b/>
          <w:bCs/>
          <w:iCs/>
          <w:sz w:val="22"/>
          <w:szCs w:val="22"/>
        </w:rPr>
        <w:t>„Zakup wraz z dostawą maszyny do frezowania dróg leśnych”</w:t>
      </w:r>
    </w:p>
    <w:p w:rsidR="000D2C6E" w:rsidRPr="00AC1D60" w:rsidRDefault="000D2C6E" w:rsidP="00C2521F">
      <w:pPr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p w:rsidR="005C41F3" w:rsidRPr="00AC1D60" w:rsidRDefault="00EA44E0" w:rsidP="005C41F3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Cambria" w:eastAsia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 w:rsidR="005C41F3" w:rsidRPr="00AC1D60">
        <w:rPr>
          <w:rFonts w:ascii="Cambria" w:eastAsia="Cambria" w:hAnsi="Cambria" w:cs="Arial"/>
          <w:sz w:val="22"/>
          <w:szCs w:val="22"/>
        </w:rPr>
        <w:t xml:space="preserve">Ja niżej podpisany </w:t>
      </w:r>
      <w:r w:rsidR="003B3B1F">
        <w:rPr>
          <w:rFonts w:ascii="Cambria" w:eastAsia="Cambria" w:hAnsi="Cambria" w:cs="Arial"/>
          <w:sz w:val="22"/>
          <w:szCs w:val="22"/>
        </w:rPr>
        <w:t>________________________________________________________________</w:t>
      </w:r>
    </w:p>
    <w:p w:rsidR="005C41F3" w:rsidRPr="00AC1D60" w:rsidRDefault="005C41F3" w:rsidP="005C41F3">
      <w:pPr>
        <w:suppressAutoHyphens/>
        <w:spacing w:before="120" w:line="360" w:lineRule="auto"/>
        <w:jc w:val="both"/>
        <w:rPr>
          <w:rFonts w:ascii="Cambria" w:eastAsia="Cambria" w:hAnsi="Cambria" w:cs="Arial"/>
          <w:sz w:val="22"/>
          <w:szCs w:val="22"/>
        </w:rPr>
      </w:pPr>
      <w:r w:rsidRPr="00AC1D60">
        <w:rPr>
          <w:rFonts w:ascii="Cambria" w:eastAsia="Cambria" w:hAnsi="Cambria" w:cs="Arial"/>
          <w:sz w:val="22"/>
          <w:szCs w:val="22"/>
        </w:rPr>
        <w:t>dzi</w:t>
      </w:r>
      <w:r w:rsidR="003B3B1F">
        <w:rPr>
          <w:rFonts w:ascii="Cambria" w:eastAsia="Cambria" w:hAnsi="Cambria" w:cs="Arial"/>
          <w:sz w:val="22"/>
          <w:szCs w:val="22"/>
        </w:rPr>
        <w:t>ałając w imieniu i na rzecz ___________________________________________________</w:t>
      </w:r>
    </w:p>
    <w:p w:rsidR="008A2967" w:rsidRPr="00C2521F" w:rsidRDefault="00777890" w:rsidP="00C2521F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eastAsia="Cambria" w:hAnsi="Cambria" w:cs="Arial"/>
          <w:sz w:val="22"/>
          <w:szCs w:val="22"/>
        </w:rPr>
        <w:t>__________________________________________________________________________________</w:t>
      </w:r>
    </w:p>
    <w:p w:rsidR="008A2967" w:rsidRDefault="008A2967" w:rsidP="008A2967">
      <w:pPr>
        <w:pStyle w:val="Akapitzlist"/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FE13BF" w:rsidRDefault="00FE13BF" w:rsidP="0093167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FE13BF"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FE13BF">
        <w:rPr>
          <w:rFonts w:ascii="Cambria" w:hAnsi="Cambria" w:cs="Arial"/>
          <w:bCs/>
          <w:sz w:val="22"/>
          <w:szCs w:val="22"/>
        </w:rPr>
        <w:t>w Specyfikacji Warunków Zamówienia.</w:t>
      </w:r>
    </w:p>
    <w:p w:rsidR="00F11DD2" w:rsidRPr="00F11DD2" w:rsidRDefault="00F11DD2" w:rsidP="00F11DD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F11DD2">
        <w:rPr>
          <w:rFonts w:ascii="Cambria" w:hAnsi="Cambria" w:cs="Arial"/>
          <w:bCs/>
          <w:sz w:val="22"/>
          <w:szCs w:val="22"/>
        </w:rPr>
        <w:t xml:space="preserve">Oświadczam, że nie podlegam wykluczeniu z postępowania na podstawie art. 108 ust. 1  oraz art. 109 ust. 1 pkt 4, 5, 7 ustawy </w:t>
      </w:r>
      <w:proofErr w:type="spellStart"/>
      <w:r w:rsidRPr="00F11DD2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F11DD2">
        <w:rPr>
          <w:rFonts w:ascii="Cambria" w:hAnsi="Cambria" w:cs="Arial"/>
          <w:bCs/>
          <w:sz w:val="22"/>
          <w:szCs w:val="22"/>
        </w:rPr>
        <w:t xml:space="preserve">. </w:t>
      </w:r>
    </w:p>
    <w:p w:rsidR="00F11DD2" w:rsidRPr="00F11DD2" w:rsidRDefault="00F11DD2" w:rsidP="00F11DD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Pr="00F11DD2">
        <w:rPr>
          <w:rFonts w:ascii="Cambria" w:hAnsi="Cambria" w:cs="Arial"/>
          <w:bCs/>
          <w:sz w:val="22"/>
          <w:szCs w:val="22"/>
        </w:rPr>
        <w:t xml:space="preserve">Oświadczam, że zachodzą w stosunku do mnie podstawy wykluczenia z postępowania na podstawie art. ________ ustawy </w:t>
      </w:r>
      <w:proofErr w:type="spellStart"/>
      <w:r w:rsidRPr="00F11DD2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F11DD2">
        <w:rPr>
          <w:rFonts w:ascii="Cambria" w:hAnsi="Cambria" w:cs="Arial"/>
          <w:bCs/>
          <w:sz w:val="22"/>
          <w:szCs w:val="22"/>
        </w:rPr>
        <w:t xml:space="preserve"> (podać mającą zastosowanie podstawę wykluczenia spośród wymienionych w art. 108 ust. 1 pkt 1-6  lub art. 109 ust. 4 ustawy </w:t>
      </w:r>
      <w:proofErr w:type="spellStart"/>
      <w:r w:rsidRPr="00F11DD2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F11DD2">
        <w:rPr>
          <w:rFonts w:ascii="Cambria" w:hAnsi="Cambria" w:cs="Arial"/>
          <w:bCs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F11DD2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F11DD2">
        <w:rPr>
          <w:rFonts w:ascii="Cambria" w:hAnsi="Cambria" w:cs="Arial"/>
          <w:bCs/>
          <w:sz w:val="22"/>
          <w:szCs w:val="22"/>
        </w:rPr>
        <w:t xml:space="preserve"> podjąłem następujące środki naprawcze: </w:t>
      </w:r>
    </w:p>
    <w:p w:rsidR="00931672" w:rsidRPr="00F11DD2" w:rsidRDefault="00F11DD2" w:rsidP="00F11DD2">
      <w:pPr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F11DD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2967" w:rsidRDefault="008A2967" w:rsidP="008A2967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8A2967">
        <w:rPr>
          <w:rFonts w:ascii="Cambria" w:hAnsi="Cambria" w:cs="Arial"/>
          <w:bCs/>
          <w:sz w:val="22"/>
          <w:szCs w:val="22"/>
        </w:rPr>
        <w:t>Oświadczam, że nie  zachodzą wobec mnie podstawy wykluczenia z postępowania,  o których mowa w art. 7 ust. 1 ustawy z dnia 13 kwietnia 2022 r. o szczególnych rozwiązaniach w zakresie przeciwdziałania wspieraniu agresji na Ukrainę oraz służących ochronie bezpieczeństwa naro</w:t>
      </w:r>
      <w:r w:rsidR="00EA44E0">
        <w:rPr>
          <w:rFonts w:ascii="Cambria" w:hAnsi="Cambria" w:cs="Arial"/>
          <w:bCs/>
          <w:sz w:val="22"/>
          <w:szCs w:val="22"/>
        </w:rPr>
        <w:t>dowego (Dz.U.2024.507. t.j.</w:t>
      </w:r>
      <w:bookmarkStart w:id="0" w:name="_GoBack"/>
      <w:bookmarkEnd w:id="0"/>
      <w:r w:rsidRPr="008A2967">
        <w:rPr>
          <w:rFonts w:ascii="Cambria" w:hAnsi="Cambria" w:cs="Arial"/>
          <w:bCs/>
          <w:sz w:val="22"/>
          <w:szCs w:val="22"/>
        </w:rPr>
        <w:t>) oraz w art. 5k Rozporządzenia Rady (UE) 2022/576 z dnia 8 kwietnia 2022 r. w sprawie zmiany rozporządzenia (UE) nr 833/2014 dotyczącego środków ograniczających w związku z działaniami Rosji destabilizującymi sytuację na Ukrainie.</w:t>
      </w:r>
    </w:p>
    <w:p w:rsidR="008A2967" w:rsidRPr="008A2967" w:rsidRDefault="008A2967" w:rsidP="008A2967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C2521F" w:rsidRDefault="00931672" w:rsidP="00C2521F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 </w:t>
      </w:r>
      <w:r w:rsidR="005C41F3" w:rsidRPr="00AC1D60">
        <w:rPr>
          <w:rFonts w:ascii="Cambria" w:hAnsi="Cambria" w:cs="Arial"/>
          <w:bCs/>
          <w:sz w:val="22"/>
          <w:szCs w:val="22"/>
        </w:rPr>
        <w:t>Oświadczam, że wszystki</w:t>
      </w:r>
      <w:r w:rsidR="003B3B1F">
        <w:rPr>
          <w:rFonts w:ascii="Cambria" w:hAnsi="Cambria" w:cs="Arial"/>
          <w:bCs/>
          <w:sz w:val="22"/>
          <w:szCs w:val="22"/>
        </w:rPr>
        <w:t>e informacje podane w powyższym</w:t>
      </w:r>
      <w:r w:rsidR="005C41F3" w:rsidRPr="00AC1D60">
        <w:rPr>
          <w:rFonts w:ascii="Cambria" w:hAnsi="Cambria" w:cs="Arial"/>
          <w:bCs/>
          <w:sz w:val="22"/>
          <w:szCs w:val="22"/>
        </w:rPr>
        <w:t xml:space="preserve"> </w:t>
      </w:r>
      <w:r w:rsidR="003B3B1F">
        <w:rPr>
          <w:rFonts w:ascii="Cambria" w:hAnsi="Cambria" w:cs="Arial"/>
          <w:bCs/>
          <w:sz w:val="22"/>
          <w:szCs w:val="22"/>
        </w:rPr>
        <w:t>oświadczeniu</w:t>
      </w:r>
      <w:r w:rsidR="005C41F3" w:rsidRPr="00AC1D60">
        <w:rPr>
          <w:rFonts w:ascii="Cambria" w:hAnsi="Cambria" w:cs="Arial"/>
          <w:bCs/>
          <w:sz w:val="22"/>
          <w:szCs w:val="22"/>
        </w:rPr>
        <w:t xml:space="preserve"> są aktualne </w:t>
      </w:r>
      <w:r w:rsidR="00F921AD">
        <w:rPr>
          <w:rFonts w:ascii="Cambria" w:hAnsi="Cambria" w:cs="Arial"/>
          <w:bCs/>
          <w:sz w:val="22"/>
          <w:szCs w:val="22"/>
        </w:rPr>
        <w:br/>
      </w:r>
      <w:r w:rsidR="005C41F3" w:rsidRPr="00AC1D60">
        <w:rPr>
          <w:rFonts w:ascii="Cambria" w:hAnsi="Cambria" w:cs="Arial"/>
          <w:bCs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1A4B02" w:rsidRPr="00AC1D60" w:rsidRDefault="001A4B02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1A4B02" w:rsidRDefault="001A4B02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C2521F" w:rsidRDefault="00C2521F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C2521F" w:rsidRPr="00AC1D60" w:rsidRDefault="00C2521F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AC1D60" w:rsidRDefault="00777890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</w:p>
    <w:p w:rsidR="008A2967" w:rsidRPr="00C2521F" w:rsidRDefault="005C41F3" w:rsidP="00C2521F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 w:rsidRPr="00AC1D60">
        <w:rPr>
          <w:rFonts w:ascii="Cambria" w:hAnsi="Cambria" w:cs="Arial"/>
          <w:bCs/>
          <w:sz w:val="22"/>
          <w:szCs w:val="22"/>
        </w:rPr>
        <w:t xml:space="preserve">              /podpis/</w:t>
      </w:r>
    </w:p>
    <w:p w:rsidR="008A2967" w:rsidRPr="00AC1D60" w:rsidRDefault="008A2967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58606E" w:rsidRDefault="001A4B02" w:rsidP="005C41F3">
      <w:pPr>
        <w:spacing w:before="120" w:line="240" w:lineRule="exact"/>
        <w:jc w:val="both"/>
        <w:rPr>
          <w:rFonts w:ascii="Cambria" w:hAnsi="Cambria" w:cs="Arial"/>
          <w:i/>
          <w:sz w:val="16"/>
          <w:szCs w:val="16"/>
        </w:rPr>
      </w:pPr>
      <w:r w:rsidRPr="0058606E">
        <w:rPr>
          <w:rFonts w:ascii="Cambria" w:hAnsi="Cambria" w:cs="Arial"/>
          <w:i/>
          <w:sz w:val="16"/>
          <w:szCs w:val="16"/>
        </w:rPr>
        <w:t>*</w:t>
      </w:r>
      <w:r w:rsidR="005C41F3" w:rsidRPr="0058606E">
        <w:rPr>
          <w:rFonts w:ascii="Cambria" w:hAnsi="Cambria" w:cs="Arial"/>
          <w:i/>
          <w:sz w:val="16"/>
          <w:szCs w:val="16"/>
        </w:rPr>
        <w:t>Oświadczenia składane są pod rygorem nieważności w formie elektron</w:t>
      </w:r>
      <w:r w:rsidR="00F92791" w:rsidRPr="0058606E">
        <w:rPr>
          <w:rFonts w:ascii="Cambria" w:hAnsi="Cambria" w:cs="Arial"/>
          <w:i/>
          <w:sz w:val="16"/>
          <w:szCs w:val="16"/>
        </w:rPr>
        <w:t>icznej</w:t>
      </w:r>
      <w:r w:rsidR="00AC1D60" w:rsidRPr="0058606E">
        <w:rPr>
          <w:rFonts w:ascii="Cambria" w:hAnsi="Cambria" w:cs="Arial"/>
          <w:i/>
          <w:sz w:val="16"/>
          <w:szCs w:val="16"/>
        </w:rPr>
        <w:t xml:space="preserve"> lub w</w:t>
      </w:r>
      <w:r w:rsidR="00F92791" w:rsidRPr="0058606E">
        <w:rPr>
          <w:rFonts w:ascii="Cambria" w:hAnsi="Cambria" w:cs="Arial"/>
          <w:i/>
          <w:sz w:val="16"/>
          <w:szCs w:val="16"/>
        </w:rPr>
        <w:t xml:space="preserve"> </w:t>
      </w:r>
      <w:r w:rsidR="005C41F3" w:rsidRPr="0058606E">
        <w:rPr>
          <w:rFonts w:ascii="Cambria" w:hAnsi="Cambria" w:cs="Arial"/>
          <w:i/>
          <w:sz w:val="16"/>
          <w:szCs w:val="16"/>
        </w:rPr>
        <w:t>postaci elektronicznej opatrzonej podpisem</w:t>
      </w:r>
      <w:r w:rsidR="000D2C6E" w:rsidRPr="0058606E">
        <w:rPr>
          <w:rFonts w:ascii="Cambria" w:hAnsi="Cambria" w:cs="Arial"/>
          <w:i/>
          <w:sz w:val="16"/>
          <w:szCs w:val="16"/>
        </w:rPr>
        <w:t xml:space="preserve"> kwalifikowa</w:t>
      </w:r>
      <w:r w:rsidR="0020082A" w:rsidRPr="0058606E">
        <w:rPr>
          <w:rFonts w:ascii="Cambria" w:hAnsi="Cambria" w:cs="Arial"/>
          <w:i/>
          <w:sz w:val="16"/>
          <w:szCs w:val="16"/>
        </w:rPr>
        <w:t>nym,</w:t>
      </w:r>
      <w:r w:rsidR="005C41F3" w:rsidRPr="0058606E">
        <w:rPr>
          <w:rFonts w:ascii="Cambria" w:hAnsi="Cambria" w:cs="Arial"/>
          <w:i/>
          <w:sz w:val="16"/>
          <w:szCs w:val="16"/>
        </w:rPr>
        <w:t xml:space="preserve"> zaufanym lub podpisem osobistym</w:t>
      </w:r>
      <w:r w:rsidR="00F92791" w:rsidRPr="0058606E">
        <w:rPr>
          <w:rFonts w:ascii="Cambria" w:hAnsi="Cambria" w:cs="Arial"/>
          <w:i/>
          <w:sz w:val="16"/>
          <w:szCs w:val="16"/>
        </w:rPr>
        <w:t>.</w:t>
      </w:r>
    </w:p>
    <w:p w:rsidR="005C41F3" w:rsidRPr="0058606E" w:rsidRDefault="005C41F3" w:rsidP="005C41F3">
      <w:pPr>
        <w:spacing w:before="120" w:line="240" w:lineRule="exact"/>
        <w:ind w:left="700" w:hanging="700"/>
        <w:jc w:val="both"/>
        <w:rPr>
          <w:rFonts w:ascii="Cambria" w:hAnsi="Cambria" w:cs="Arial"/>
          <w:i/>
          <w:sz w:val="16"/>
          <w:szCs w:val="16"/>
        </w:rPr>
      </w:pPr>
    </w:p>
    <w:p w:rsidR="005C41F3" w:rsidRPr="0058606E" w:rsidRDefault="005C41F3" w:rsidP="005C41F3">
      <w:pPr>
        <w:spacing w:before="120" w:line="240" w:lineRule="exact"/>
        <w:ind w:left="142" w:hanging="142"/>
        <w:jc w:val="both"/>
        <w:rPr>
          <w:rFonts w:ascii="Cambria" w:hAnsi="Cambria" w:cs="Arial"/>
          <w:i/>
          <w:sz w:val="16"/>
          <w:szCs w:val="16"/>
        </w:rPr>
      </w:pPr>
    </w:p>
    <w:p w:rsidR="005C41F3" w:rsidRPr="00AC1D60" w:rsidRDefault="005C41F3" w:rsidP="005C41F3">
      <w:pPr>
        <w:spacing w:before="120" w:line="240" w:lineRule="exact"/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</w:p>
    <w:p w:rsidR="005C41F3" w:rsidRPr="00885260" w:rsidRDefault="005C41F3" w:rsidP="005C41F3">
      <w:pPr>
        <w:spacing w:before="120" w:line="240" w:lineRule="exact"/>
        <w:ind w:left="4948" w:firstLine="8"/>
        <w:jc w:val="both"/>
        <w:rPr>
          <w:rFonts w:ascii="Arial" w:hAnsi="Arial" w:cs="Arial"/>
          <w:i/>
          <w:sz w:val="20"/>
          <w:szCs w:val="20"/>
        </w:rPr>
      </w:pPr>
      <w:r w:rsidRPr="005C41F3">
        <w:rPr>
          <w:rFonts w:asciiTheme="minorHAnsi" w:hAnsiTheme="minorHAnsi" w:cs="Arial"/>
          <w:sz w:val="22"/>
          <w:szCs w:val="22"/>
        </w:rPr>
        <w:t xml:space="preserve">                  </w:t>
      </w:r>
    </w:p>
    <w:p w:rsidR="00863C3B" w:rsidRDefault="00863C3B"/>
    <w:sectPr w:rsidR="00863C3B" w:rsidSect="00C2521F">
      <w:headerReference w:type="default" r:id="rId8"/>
      <w:pgSz w:w="11906" w:h="16838"/>
      <w:pgMar w:top="0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3D7" w:rsidRDefault="00F753D7" w:rsidP="005C41F3">
      <w:r>
        <w:separator/>
      </w:r>
    </w:p>
  </w:endnote>
  <w:endnote w:type="continuationSeparator" w:id="0">
    <w:p w:rsidR="00F753D7" w:rsidRDefault="00F753D7" w:rsidP="005C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3D7" w:rsidRDefault="00F753D7" w:rsidP="005C41F3">
      <w:r>
        <w:separator/>
      </w:r>
    </w:p>
  </w:footnote>
  <w:footnote w:type="continuationSeparator" w:id="0">
    <w:p w:rsidR="00F753D7" w:rsidRDefault="00F753D7" w:rsidP="005C4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F3" w:rsidRPr="008263C8" w:rsidRDefault="005C41F3" w:rsidP="0020082A">
    <w:pPr>
      <w:pStyle w:val="Nagwek"/>
      <w:ind w:left="6372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402BE"/>
    <w:multiLevelType w:val="hybridMultilevel"/>
    <w:tmpl w:val="E324700E"/>
    <w:lvl w:ilvl="0" w:tplc="3356F7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F3"/>
    <w:rsid w:val="00002050"/>
    <w:rsid w:val="00004CC6"/>
    <w:rsid w:val="00026903"/>
    <w:rsid w:val="000D2C6E"/>
    <w:rsid w:val="00123793"/>
    <w:rsid w:val="001A4B02"/>
    <w:rsid w:val="0020082A"/>
    <w:rsid w:val="00265565"/>
    <w:rsid w:val="002D4EB8"/>
    <w:rsid w:val="0034389D"/>
    <w:rsid w:val="003B3B1F"/>
    <w:rsid w:val="003E57FC"/>
    <w:rsid w:val="004C7505"/>
    <w:rsid w:val="004D0A73"/>
    <w:rsid w:val="004E366D"/>
    <w:rsid w:val="004E6B7C"/>
    <w:rsid w:val="0058606E"/>
    <w:rsid w:val="005C41F3"/>
    <w:rsid w:val="005D0155"/>
    <w:rsid w:val="0065386E"/>
    <w:rsid w:val="00740E8D"/>
    <w:rsid w:val="00777890"/>
    <w:rsid w:val="007E043F"/>
    <w:rsid w:val="008263C8"/>
    <w:rsid w:val="00863C3B"/>
    <w:rsid w:val="008A2967"/>
    <w:rsid w:val="008D2082"/>
    <w:rsid w:val="00931672"/>
    <w:rsid w:val="00972C9B"/>
    <w:rsid w:val="009C4526"/>
    <w:rsid w:val="00A21884"/>
    <w:rsid w:val="00A402E0"/>
    <w:rsid w:val="00A60866"/>
    <w:rsid w:val="00A96D3C"/>
    <w:rsid w:val="00AC1D60"/>
    <w:rsid w:val="00AE3D6F"/>
    <w:rsid w:val="00B57EA7"/>
    <w:rsid w:val="00C2521F"/>
    <w:rsid w:val="00C42BAB"/>
    <w:rsid w:val="00C509B4"/>
    <w:rsid w:val="00CA0AD6"/>
    <w:rsid w:val="00CE5789"/>
    <w:rsid w:val="00D03E44"/>
    <w:rsid w:val="00DD517F"/>
    <w:rsid w:val="00E447A3"/>
    <w:rsid w:val="00EA44E0"/>
    <w:rsid w:val="00EB319B"/>
    <w:rsid w:val="00F11DD2"/>
    <w:rsid w:val="00F63A6B"/>
    <w:rsid w:val="00F753D7"/>
    <w:rsid w:val="00F921AD"/>
    <w:rsid w:val="00F92791"/>
    <w:rsid w:val="00FE13BF"/>
    <w:rsid w:val="00FE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9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10</cp:revision>
  <cp:lastPrinted>2023-03-15T08:17:00Z</cp:lastPrinted>
  <dcterms:created xsi:type="dcterms:W3CDTF">2023-03-13T13:52:00Z</dcterms:created>
  <dcterms:modified xsi:type="dcterms:W3CDTF">2024-08-29T10:26:00Z</dcterms:modified>
</cp:coreProperties>
</file>