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6F828" w14:textId="77777777" w:rsidR="00A570EC" w:rsidRPr="00661B8A" w:rsidRDefault="00A570EC" w:rsidP="00A570EC">
      <w:pPr>
        <w:spacing w:after="200" w:line="360" w:lineRule="auto"/>
        <w:rPr>
          <w:rFonts w:ascii="Calibri" w:eastAsia="Times New Roman" w:hAnsi="Calibri" w:cs="Calibri"/>
          <w:bCs/>
          <w:sz w:val="24"/>
          <w:szCs w:val="24"/>
          <w:lang w:eastAsia="pl-PL"/>
        </w:rPr>
      </w:pPr>
      <w:r w:rsidRPr="00661B8A">
        <w:rPr>
          <w:rFonts w:ascii="Calibri" w:eastAsia="Calibri" w:hAnsi="Calibri" w:cs="Calibri"/>
          <w:bCs/>
          <w:sz w:val="24"/>
          <w:szCs w:val="24"/>
        </w:rPr>
        <w:t>Wzór umowy</w:t>
      </w:r>
    </w:p>
    <w:p w14:paraId="141AF372" w14:textId="77777777" w:rsidR="00A570EC" w:rsidRPr="00661B8A" w:rsidRDefault="00A570EC" w:rsidP="00A570EC">
      <w:pPr>
        <w:spacing w:after="200" w:line="360" w:lineRule="auto"/>
        <w:rPr>
          <w:rFonts w:ascii="Calibri" w:eastAsia="SimSun" w:hAnsi="Calibri" w:cs="Calibri"/>
          <w:kern w:val="2"/>
          <w:sz w:val="24"/>
          <w:szCs w:val="24"/>
          <w:lang w:eastAsia="hi-IN" w:bidi="hi-IN"/>
        </w:rPr>
      </w:pPr>
      <w:r w:rsidRPr="00661B8A">
        <w:rPr>
          <w:rFonts w:ascii="Calibri" w:eastAsia="Calibri" w:hAnsi="Calibri" w:cs="Calibri"/>
          <w:sz w:val="24"/>
          <w:szCs w:val="24"/>
        </w:rPr>
        <w:t>Umowa nr 292/………………./2023</w:t>
      </w:r>
    </w:p>
    <w:p w14:paraId="68FA18E1" w14:textId="77777777" w:rsidR="00A570EC" w:rsidRPr="00661B8A" w:rsidRDefault="00A570EC" w:rsidP="00A570EC">
      <w:pPr>
        <w:spacing w:after="0" w:line="360" w:lineRule="auto"/>
        <w:ind w:left="284" w:hanging="284"/>
        <w:rPr>
          <w:rFonts w:ascii="Calibri" w:eastAsia="Calibri" w:hAnsi="Calibri" w:cs="Calibri"/>
          <w:sz w:val="24"/>
          <w:szCs w:val="24"/>
        </w:rPr>
      </w:pPr>
      <w:r w:rsidRPr="00661B8A">
        <w:rPr>
          <w:rFonts w:ascii="Calibri" w:eastAsia="Calibri" w:hAnsi="Calibri" w:cs="Calibri"/>
          <w:sz w:val="24"/>
          <w:szCs w:val="24"/>
        </w:rPr>
        <w:t>Zawarta w dniu .....................2023 r. w Krakowie pomiędzy:</w:t>
      </w:r>
    </w:p>
    <w:p w14:paraId="5D995FFB" w14:textId="77777777" w:rsidR="00A570EC" w:rsidRPr="00661B8A" w:rsidRDefault="00A570EC" w:rsidP="00A570EC">
      <w:pPr>
        <w:spacing w:after="0" w:line="360" w:lineRule="auto"/>
        <w:ind w:left="284" w:hanging="284"/>
        <w:rPr>
          <w:rFonts w:ascii="Calibri" w:eastAsia="Calibri" w:hAnsi="Calibri" w:cs="Calibri"/>
          <w:sz w:val="24"/>
          <w:szCs w:val="24"/>
        </w:rPr>
      </w:pPr>
      <w:r w:rsidRPr="00661B8A">
        <w:rPr>
          <w:rFonts w:ascii="Calibri" w:eastAsia="Calibri" w:hAnsi="Calibri" w:cs="Calibri"/>
          <w:sz w:val="24"/>
          <w:szCs w:val="24"/>
        </w:rPr>
        <w:t>Uniwersytetem  Rolniczym im. Hugona Kołłątaja, 31-120 Kraków, Al. Mickiewicza 21</w:t>
      </w:r>
    </w:p>
    <w:p w14:paraId="6003FDC4" w14:textId="77777777" w:rsidR="00A570EC" w:rsidRPr="00661B8A" w:rsidRDefault="00A570EC" w:rsidP="00A570EC">
      <w:pPr>
        <w:spacing w:after="0" w:line="360" w:lineRule="auto"/>
        <w:rPr>
          <w:rFonts w:ascii="Calibri" w:eastAsia="Calibri" w:hAnsi="Calibri" w:cs="Calibri"/>
          <w:sz w:val="24"/>
          <w:szCs w:val="24"/>
        </w:rPr>
      </w:pPr>
      <w:r w:rsidRPr="00661B8A">
        <w:rPr>
          <w:rFonts w:ascii="Calibri" w:eastAsia="Calibri" w:hAnsi="Calibri" w:cs="Calibri"/>
          <w:sz w:val="24"/>
          <w:szCs w:val="24"/>
        </w:rPr>
        <w:t>który reprezentuje:</w:t>
      </w:r>
    </w:p>
    <w:p w14:paraId="142B4363" w14:textId="77777777" w:rsidR="00A570EC" w:rsidRPr="00661B8A" w:rsidRDefault="00A570EC" w:rsidP="00A570EC">
      <w:pPr>
        <w:spacing w:after="0" w:line="360" w:lineRule="auto"/>
        <w:rPr>
          <w:rFonts w:ascii="Calibri" w:eastAsia="Calibri" w:hAnsi="Calibri" w:cs="Calibri"/>
          <w:bCs/>
          <w:iCs/>
          <w:sz w:val="24"/>
          <w:szCs w:val="24"/>
        </w:rPr>
      </w:pPr>
      <w:r w:rsidRPr="00661B8A">
        <w:rPr>
          <w:rFonts w:ascii="Calibri" w:eastAsia="Calibri" w:hAnsi="Calibri" w:cs="Calibri"/>
          <w:bCs/>
          <w:iCs/>
          <w:sz w:val="24"/>
          <w:szCs w:val="24"/>
        </w:rPr>
        <w:t xml:space="preserve">.......................................... </w:t>
      </w:r>
      <w:r w:rsidRPr="00661B8A">
        <w:rPr>
          <w:rFonts w:ascii="Calibri" w:eastAsia="Calibri" w:hAnsi="Calibri" w:cs="Calibri"/>
          <w:bCs/>
          <w:iCs/>
          <w:sz w:val="24"/>
          <w:szCs w:val="24"/>
        </w:rPr>
        <w:tab/>
        <w:t>- ..........................................................</w:t>
      </w:r>
    </w:p>
    <w:p w14:paraId="5AC4F81E" w14:textId="77777777" w:rsidR="00A570EC" w:rsidRPr="00661B8A" w:rsidRDefault="00A570EC" w:rsidP="00A570EC">
      <w:pPr>
        <w:spacing w:after="0" w:line="360" w:lineRule="auto"/>
        <w:rPr>
          <w:rFonts w:ascii="Calibri" w:eastAsia="Calibri" w:hAnsi="Calibri" w:cs="Calibri"/>
          <w:bCs/>
          <w:iCs/>
          <w:sz w:val="24"/>
          <w:szCs w:val="24"/>
        </w:rPr>
      </w:pPr>
      <w:r w:rsidRPr="00661B8A">
        <w:rPr>
          <w:rFonts w:ascii="Calibri" w:eastAsia="Calibri" w:hAnsi="Calibri" w:cs="Calibri"/>
          <w:bCs/>
          <w:iCs/>
          <w:sz w:val="24"/>
          <w:szCs w:val="24"/>
        </w:rPr>
        <w:t>przy kontrasygnacie:</w:t>
      </w:r>
    </w:p>
    <w:p w14:paraId="516F77DB" w14:textId="77777777" w:rsidR="00A570EC" w:rsidRPr="00661B8A" w:rsidRDefault="00A570EC" w:rsidP="00A570EC">
      <w:pPr>
        <w:spacing w:after="0" w:line="360" w:lineRule="auto"/>
        <w:rPr>
          <w:rFonts w:ascii="Calibri" w:eastAsia="Calibri" w:hAnsi="Calibri" w:cs="Calibri"/>
          <w:bCs/>
          <w:iCs/>
          <w:sz w:val="24"/>
          <w:szCs w:val="24"/>
        </w:rPr>
      </w:pPr>
      <w:r w:rsidRPr="00661B8A">
        <w:rPr>
          <w:rFonts w:ascii="Calibri" w:eastAsia="Calibri" w:hAnsi="Calibri" w:cs="Calibri"/>
          <w:bCs/>
          <w:iCs/>
          <w:sz w:val="24"/>
          <w:szCs w:val="24"/>
        </w:rPr>
        <w:t xml:space="preserve">.......................................... </w:t>
      </w:r>
      <w:r w:rsidRPr="00661B8A">
        <w:rPr>
          <w:rFonts w:ascii="Calibri" w:eastAsia="Calibri" w:hAnsi="Calibri" w:cs="Calibri"/>
          <w:bCs/>
          <w:iCs/>
          <w:sz w:val="24"/>
          <w:szCs w:val="24"/>
        </w:rPr>
        <w:tab/>
        <w:t>- ..........................................................</w:t>
      </w:r>
    </w:p>
    <w:p w14:paraId="3C55E80C" w14:textId="77777777" w:rsidR="00A570EC" w:rsidRPr="00661B8A" w:rsidRDefault="00A570EC" w:rsidP="00A570EC">
      <w:pPr>
        <w:spacing w:after="0" w:line="360" w:lineRule="auto"/>
        <w:ind w:left="284" w:hanging="284"/>
        <w:rPr>
          <w:rFonts w:ascii="Calibri" w:eastAsia="Calibri" w:hAnsi="Calibri" w:cs="Calibri"/>
          <w:sz w:val="24"/>
          <w:szCs w:val="24"/>
        </w:rPr>
      </w:pPr>
      <w:r w:rsidRPr="00661B8A">
        <w:rPr>
          <w:rFonts w:ascii="Calibri" w:eastAsia="Calibri" w:hAnsi="Calibri" w:cs="Calibri"/>
          <w:sz w:val="24"/>
          <w:szCs w:val="24"/>
        </w:rPr>
        <w:t xml:space="preserve">zwanym dalej „Zamawiającym”, </w:t>
      </w:r>
    </w:p>
    <w:p w14:paraId="46B3E5E2" w14:textId="77777777" w:rsidR="00A570EC" w:rsidRPr="00661B8A" w:rsidRDefault="00A570EC" w:rsidP="00A570EC">
      <w:pPr>
        <w:spacing w:after="0" w:line="360" w:lineRule="auto"/>
        <w:ind w:left="284" w:hanging="284"/>
        <w:rPr>
          <w:rFonts w:ascii="Calibri" w:eastAsia="Calibri" w:hAnsi="Calibri" w:cs="Calibri"/>
          <w:sz w:val="24"/>
          <w:szCs w:val="24"/>
        </w:rPr>
      </w:pPr>
      <w:r w:rsidRPr="00661B8A">
        <w:rPr>
          <w:rFonts w:ascii="Calibri" w:eastAsia="Calibri" w:hAnsi="Calibri" w:cs="Calibri"/>
          <w:sz w:val="24"/>
          <w:szCs w:val="24"/>
        </w:rPr>
        <w:t>a</w:t>
      </w:r>
    </w:p>
    <w:p w14:paraId="7E86DA8D" w14:textId="77777777" w:rsidR="00A570EC" w:rsidRPr="00661B8A" w:rsidRDefault="00A570EC" w:rsidP="00A570EC">
      <w:pPr>
        <w:spacing w:after="0" w:line="360" w:lineRule="auto"/>
        <w:rPr>
          <w:rFonts w:ascii="Calibri" w:eastAsia="Calibri" w:hAnsi="Calibri" w:cs="Calibri"/>
          <w:sz w:val="24"/>
          <w:szCs w:val="24"/>
          <w:lang w:eastAsia="pl-PL"/>
        </w:rPr>
      </w:pPr>
      <w:r w:rsidRPr="00661B8A">
        <w:rPr>
          <w:rFonts w:ascii="Calibri" w:eastAsia="Calibri" w:hAnsi="Calibri" w:cs="Calibri"/>
          <w:sz w:val="24"/>
          <w:szCs w:val="24"/>
        </w:rPr>
        <w:t>……………………………. z siedzibą ………………………., wpisanym do …………………….. pod numerem …………………………. NIP ………………… REGON …………………………..</w:t>
      </w:r>
    </w:p>
    <w:p w14:paraId="167B500E" w14:textId="77777777" w:rsidR="00A570EC" w:rsidRPr="00661B8A" w:rsidRDefault="00A570EC" w:rsidP="00A570EC">
      <w:pPr>
        <w:spacing w:after="0" w:line="360" w:lineRule="auto"/>
        <w:ind w:hanging="284"/>
        <w:rPr>
          <w:rFonts w:ascii="Calibri" w:eastAsia="Calibri" w:hAnsi="Calibri" w:cs="Calibri"/>
          <w:sz w:val="24"/>
          <w:szCs w:val="24"/>
        </w:rPr>
      </w:pPr>
      <w:r w:rsidRPr="00661B8A">
        <w:rPr>
          <w:rFonts w:ascii="Calibri" w:eastAsia="Calibri" w:hAnsi="Calibri" w:cs="Calibri"/>
          <w:sz w:val="24"/>
          <w:szCs w:val="24"/>
        </w:rPr>
        <w:tab/>
        <w:t>reprezentowanym przez:</w:t>
      </w:r>
    </w:p>
    <w:p w14:paraId="13BAF43E" w14:textId="77777777" w:rsidR="00A570EC" w:rsidRPr="00661B8A" w:rsidRDefault="00A570EC" w:rsidP="00A570EC">
      <w:pPr>
        <w:spacing w:after="0" w:line="360" w:lineRule="auto"/>
        <w:ind w:hanging="284"/>
        <w:rPr>
          <w:rFonts w:ascii="Calibri" w:eastAsia="Calibri" w:hAnsi="Calibri" w:cs="Calibri"/>
          <w:sz w:val="24"/>
          <w:szCs w:val="24"/>
        </w:rPr>
      </w:pPr>
      <w:r w:rsidRPr="00661B8A">
        <w:rPr>
          <w:rFonts w:ascii="Calibri" w:eastAsia="Calibri" w:hAnsi="Calibri" w:cs="Calibri"/>
          <w:sz w:val="24"/>
          <w:szCs w:val="24"/>
        </w:rPr>
        <w:tab/>
        <w:t>………………………………………</w:t>
      </w:r>
    </w:p>
    <w:p w14:paraId="0638A91F" w14:textId="77777777" w:rsidR="00A570EC" w:rsidRPr="00661B8A" w:rsidRDefault="00A570EC" w:rsidP="00A570EC">
      <w:pPr>
        <w:spacing w:after="0" w:line="360" w:lineRule="auto"/>
        <w:rPr>
          <w:rFonts w:ascii="Calibri" w:eastAsia="Calibri" w:hAnsi="Calibri" w:cs="Calibri"/>
          <w:sz w:val="24"/>
          <w:szCs w:val="24"/>
        </w:rPr>
      </w:pPr>
      <w:r w:rsidRPr="00661B8A">
        <w:rPr>
          <w:rFonts w:ascii="Calibri" w:eastAsia="Calibri" w:hAnsi="Calibri" w:cs="Calibri"/>
          <w:sz w:val="24"/>
          <w:szCs w:val="24"/>
        </w:rPr>
        <w:t>zwanym w dalszej części umowy „Wykonawcą”</w:t>
      </w:r>
    </w:p>
    <w:p w14:paraId="46BCBF63" w14:textId="77777777" w:rsidR="00A570EC" w:rsidRPr="00661B8A" w:rsidRDefault="00A570EC" w:rsidP="00A570EC">
      <w:pPr>
        <w:spacing w:after="0" w:line="360" w:lineRule="auto"/>
        <w:rPr>
          <w:rFonts w:ascii="Calibri" w:eastAsia="Calibri" w:hAnsi="Calibri" w:cs="Calibri"/>
          <w:sz w:val="24"/>
          <w:szCs w:val="24"/>
        </w:rPr>
      </w:pPr>
      <w:r w:rsidRPr="00661B8A">
        <w:rPr>
          <w:rFonts w:ascii="Calibri" w:eastAsia="Calibri" w:hAnsi="Calibri" w:cs="Calibri"/>
          <w:sz w:val="24"/>
          <w:szCs w:val="24"/>
        </w:rPr>
        <w:t>łącznie zwanych dalej również „Stronami”</w:t>
      </w:r>
    </w:p>
    <w:p w14:paraId="52070A7C" w14:textId="77777777" w:rsidR="00A570EC" w:rsidRPr="00661B8A" w:rsidRDefault="00A570EC" w:rsidP="00A570EC">
      <w:pPr>
        <w:spacing w:after="0" w:line="360" w:lineRule="auto"/>
        <w:rPr>
          <w:rFonts w:ascii="Calibri" w:eastAsia="Calibri" w:hAnsi="Calibri" w:cs="Calibri"/>
          <w:sz w:val="24"/>
          <w:szCs w:val="24"/>
        </w:rPr>
      </w:pPr>
    </w:p>
    <w:p w14:paraId="732A28DC" w14:textId="77777777" w:rsidR="00A570EC" w:rsidRPr="00661B8A" w:rsidRDefault="00A570EC" w:rsidP="00A570EC">
      <w:pPr>
        <w:spacing w:after="0" w:line="360" w:lineRule="auto"/>
        <w:rPr>
          <w:rFonts w:ascii="Calibri" w:eastAsia="Calibri" w:hAnsi="Calibri" w:cs="Calibri"/>
          <w:sz w:val="24"/>
          <w:szCs w:val="24"/>
        </w:rPr>
      </w:pPr>
      <w:r w:rsidRPr="00661B8A">
        <w:rPr>
          <w:rFonts w:ascii="Calibri" w:eastAsia="Calibri" w:hAnsi="Calibri" w:cs="Calibri"/>
          <w:sz w:val="24"/>
          <w:szCs w:val="24"/>
        </w:rPr>
        <w:t xml:space="preserve">Reprezentanci Stron oświadczają, że są w pełni uprawnieni do zawarcia niniejszej umowy oraz, że ich umocowania nie wygasły ani nie zostały ograniczone, a w szczególności działający w imieniu Wykonawcy oświadczają, że posiadają wymagane zgody, zezwolenia i kwalifikacje, niezbędne do skutecznego zawarcia niniejszej umowy oraz jej wykonania. </w:t>
      </w:r>
    </w:p>
    <w:p w14:paraId="336E7CC1" w14:textId="77777777" w:rsidR="00A570EC" w:rsidRPr="00661B8A" w:rsidRDefault="00A570EC" w:rsidP="00A570EC">
      <w:pPr>
        <w:spacing w:after="0" w:line="360" w:lineRule="auto"/>
        <w:rPr>
          <w:rFonts w:ascii="Calibri" w:eastAsia="Calibri" w:hAnsi="Calibri" w:cs="Calibri"/>
          <w:sz w:val="32"/>
          <w:szCs w:val="24"/>
        </w:rPr>
      </w:pPr>
    </w:p>
    <w:p w14:paraId="30B4C345" w14:textId="77777777" w:rsidR="00A570EC" w:rsidRPr="00661B8A" w:rsidRDefault="00A570EC" w:rsidP="00A570EC">
      <w:pPr>
        <w:suppressAutoHyphens/>
        <w:spacing w:after="0" w:line="360" w:lineRule="auto"/>
        <w:jc w:val="both"/>
        <w:rPr>
          <w:rFonts w:ascii="Calibri" w:eastAsia="Times New Roman" w:hAnsi="Calibri" w:cs="Calibri"/>
          <w:kern w:val="1"/>
          <w:sz w:val="24"/>
          <w:szCs w:val="20"/>
          <w:lang w:eastAsia="ar-SA"/>
        </w:rPr>
      </w:pPr>
      <w:r w:rsidRPr="00661B8A">
        <w:rPr>
          <w:rFonts w:ascii="Calibri" w:eastAsia="Times New Roman" w:hAnsi="Calibri" w:cs="Calibri"/>
          <w:kern w:val="1"/>
          <w:sz w:val="24"/>
          <w:szCs w:val="20"/>
          <w:lang w:eastAsia="ar-SA"/>
        </w:rPr>
        <w:t xml:space="preserve">W wyniku rozstrzygnięcia postępowania o udzielenie zamówienia publicznego nr DZP-291- </w:t>
      </w:r>
      <w:r>
        <w:rPr>
          <w:rFonts w:ascii="Calibri" w:eastAsia="Times New Roman" w:hAnsi="Calibri" w:cs="Calibri"/>
          <w:kern w:val="1"/>
          <w:sz w:val="24"/>
          <w:szCs w:val="20"/>
          <w:lang w:eastAsia="ar-SA"/>
        </w:rPr>
        <w:t>2535</w:t>
      </w:r>
      <w:r w:rsidRPr="00661B8A">
        <w:rPr>
          <w:rFonts w:ascii="Calibri" w:eastAsia="Times New Roman" w:hAnsi="Calibri" w:cs="Calibri"/>
          <w:kern w:val="1"/>
          <w:sz w:val="24"/>
          <w:szCs w:val="20"/>
          <w:lang w:eastAsia="ar-SA"/>
        </w:rPr>
        <w:t xml:space="preserve">/2023 prowadzonego na podstawie art. </w:t>
      </w:r>
      <w:r>
        <w:rPr>
          <w:rFonts w:ascii="Calibri" w:eastAsia="Times New Roman" w:hAnsi="Calibri" w:cs="Calibri"/>
          <w:kern w:val="1"/>
          <w:sz w:val="24"/>
          <w:szCs w:val="20"/>
          <w:lang w:eastAsia="ar-SA"/>
        </w:rPr>
        <w:t>275 pkt 1)</w:t>
      </w:r>
      <w:r w:rsidRPr="00661B8A">
        <w:rPr>
          <w:rFonts w:ascii="Calibri" w:eastAsia="Times New Roman" w:hAnsi="Calibri" w:cs="Calibri"/>
          <w:kern w:val="1"/>
          <w:sz w:val="24"/>
          <w:szCs w:val="20"/>
          <w:lang w:eastAsia="ar-SA"/>
        </w:rPr>
        <w:t xml:space="preserve"> ustawy z 11 września 2019 r. – Prawo zamówień publicznych (t. j. Dz. U. z 2022 r., poz. 1710 ze zm.) – zwanej dalej: „ustawa </w:t>
      </w:r>
      <w:proofErr w:type="spellStart"/>
      <w:r w:rsidRPr="00661B8A">
        <w:rPr>
          <w:rFonts w:ascii="Calibri" w:eastAsia="Times New Roman" w:hAnsi="Calibri" w:cs="Calibri"/>
          <w:kern w:val="1"/>
          <w:sz w:val="24"/>
          <w:szCs w:val="20"/>
          <w:lang w:eastAsia="ar-SA"/>
        </w:rPr>
        <w:t>Pzp</w:t>
      </w:r>
      <w:proofErr w:type="spellEnd"/>
      <w:r w:rsidRPr="00661B8A">
        <w:rPr>
          <w:rFonts w:ascii="Calibri" w:eastAsia="Times New Roman" w:hAnsi="Calibri" w:cs="Calibri"/>
          <w:kern w:val="1"/>
          <w:sz w:val="24"/>
          <w:szCs w:val="20"/>
          <w:lang w:eastAsia="ar-SA"/>
        </w:rPr>
        <w:t>”, którego przedmiotem jest „</w:t>
      </w:r>
      <w:r>
        <w:rPr>
          <w:rFonts w:ascii="Calibri" w:eastAsia="Times New Roman" w:hAnsi="Calibri" w:cs="Calibri"/>
          <w:kern w:val="1"/>
          <w:sz w:val="24"/>
          <w:szCs w:val="20"/>
          <w:lang w:eastAsia="ar-SA"/>
        </w:rPr>
        <w:t xml:space="preserve">Sukcesywna rezerwacja, zakup i dostarczanie biletów lotniczych, kolejowych i autokarowych na krajowe i międzynarodowe przewozy pasażerskie na potrzeby </w:t>
      </w:r>
      <w:r>
        <w:rPr>
          <w:rFonts w:ascii="Calibri" w:eastAsia="Times New Roman" w:hAnsi="Calibri" w:cs="Calibri"/>
          <w:kern w:val="1"/>
          <w:sz w:val="24"/>
          <w:szCs w:val="20"/>
          <w:lang w:eastAsia="ar-SA"/>
        </w:rPr>
        <w:lastRenderedPageBreak/>
        <w:t>jednostek organizacyjnych Uniwersytetu Rolniczego im. Hugona Kołłątaja w Krakowie</w:t>
      </w:r>
      <w:r w:rsidRPr="00661B8A">
        <w:rPr>
          <w:rFonts w:ascii="Calibri" w:eastAsia="Times New Roman" w:hAnsi="Calibri" w:cs="Calibri"/>
          <w:kern w:val="1"/>
          <w:sz w:val="24"/>
          <w:szCs w:val="20"/>
          <w:lang w:eastAsia="ar-SA"/>
        </w:rPr>
        <w:t>”, Strony zawarły umowę następującej treści:</w:t>
      </w:r>
    </w:p>
    <w:p w14:paraId="21B3E8AA" w14:textId="77777777" w:rsidR="000A09FB" w:rsidRDefault="000A09FB"/>
    <w:p w14:paraId="0DF176E3" w14:textId="77777777" w:rsidR="00A570EC" w:rsidRPr="00661B8A" w:rsidRDefault="00A570EC" w:rsidP="00A570EC">
      <w:pPr>
        <w:spacing w:after="0" w:line="360" w:lineRule="auto"/>
        <w:rPr>
          <w:rFonts w:ascii="Calibri" w:eastAsia="Calibri" w:hAnsi="Calibri" w:cs="Calibri"/>
          <w:sz w:val="24"/>
          <w:szCs w:val="24"/>
        </w:rPr>
      </w:pPr>
      <w:r w:rsidRPr="00661B8A">
        <w:rPr>
          <w:rFonts w:ascii="Calibri" w:eastAsia="Calibri" w:hAnsi="Calibri" w:cs="Calibri"/>
          <w:sz w:val="24"/>
          <w:szCs w:val="24"/>
        </w:rPr>
        <w:t>§1.</w:t>
      </w:r>
    </w:p>
    <w:p w14:paraId="036A8DA1" w14:textId="77777777" w:rsidR="00A570EC" w:rsidRDefault="00A570EC" w:rsidP="00A570EC">
      <w:pPr>
        <w:pStyle w:val="Akapitzlist"/>
        <w:numPr>
          <w:ilvl w:val="0"/>
          <w:numId w:val="1"/>
        </w:numPr>
        <w:spacing w:line="360" w:lineRule="auto"/>
        <w:ind w:left="357" w:hanging="357"/>
        <w:rPr>
          <w:sz w:val="24"/>
        </w:rPr>
      </w:pPr>
      <w:r w:rsidRPr="00A570EC">
        <w:rPr>
          <w:sz w:val="24"/>
        </w:rPr>
        <w:t xml:space="preserve">Przedmiotem zamówienia jest sukcesywna rezerwacja, zakup i dostarczane biletów </w:t>
      </w:r>
      <w:r>
        <w:rPr>
          <w:sz w:val="24"/>
        </w:rPr>
        <w:t xml:space="preserve">lotniczych, kolejowych i autokarowych na krajowe i międzynarodowe przewozy pasażerskie (zwanych dalej łącznie „biletami”) na potrzeby jednostek organizacyjnych Uniwersytetu Rolniczego im. Hugona Kołłątaja w Krakowie, na warunkach określonych w niniejszej umowie i załącznikach do niej, Specyfikacji Warunków Zamówienia[SWZ] oraz zgodnie z ofertą Wykonawcy. Zakres umowy [orientacyjna skala potrzeb] zawarta jest w załączniku nr 1 do niniejszej umowy. </w:t>
      </w:r>
    </w:p>
    <w:p w14:paraId="29C7FE94" w14:textId="77777777" w:rsidR="00A570EC" w:rsidRDefault="00BE36D7" w:rsidP="00A570EC">
      <w:pPr>
        <w:pStyle w:val="Akapitzlist"/>
        <w:numPr>
          <w:ilvl w:val="0"/>
          <w:numId w:val="1"/>
        </w:numPr>
        <w:spacing w:line="360" w:lineRule="auto"/>
        <w:ind w:left="357" w:hanging="357"/>
        <w:rPr>
          <w:sz w:val="24"/>
        </w:rPr>
      </w:pPr>
      <w:r>
        <w:rPr>
          <w:sz w:val="24"/>
        </w:rPr>
        <w:t xml:space="preserve">W ramach niniejszej umowy Zamawiający przewiduje zakup 579 biletów, tam i z powrotem (w klasie ekonomicznej lub jej odpowiedniku lub na życzenie Zamawiającego zawarte w zleceniu – w wyższej klasie), przy czym podana liczba biletów ma charakter szacunkowy i w trakcie realizacji umowy może ulec zmianie stosownie do rzeczywistych potrzeb Zamawiającego (tj. zwiększeniu lub zmniejszeniu ich łącznej liczby w granicach przeznaczonych na ten cel środków finansowych określonych w </w:t>
      </w:r>
      <w:r w:rsidRPr="00661B8A">
        <w:rPr>
          <w:rFonts w:ascii="Calibri" w:eastAsia="Calibri" w:hAnsi="Calibri" w:cs="Calibri"/>
          <w:sz w:val="24"/>
          <w:szCs w:val="24"/>
        </w:rPr>
        <w:t>§</w:t>
      </w:r>
      <w:r>
        <w:rPr>
          <w:rFonts w:ascii="Calibri" w:eastAsia="Calibri" w:hAnsi="Calibri" w:cs="Calibri"/>
          <w:sz w:val="24"/>
          <w:szCs w:val="24"/>
        </w:rPr>
        <w:t>4 ust.1 umowy</w:t>
      </w:r>
      <w:r>
        <w:rPr>
          <w:sz w:val="24"/>
        </w:rPr>
        <w:t>). Prawo do dokonywania tych zmian jest zastrzeżone dla Zamawiającego, a skorzystanie z niego nie wymaga odrębnego uzasadnienia i nie stanowi zmiany umowy.</w:t>
      </w:r>
    </w:p>
    <w:p w14:paraId="787E4A3B" w14:textId="77777777" w:rsidR="00BE36D7" w:rsidRDefault="00BE36D7" w:rsidP="00A570EC">
      <w:pPr>
        <w:pStyle w:val="Akapitzlist"/>
        <w:numPr>
          <w:ilvl w:val="0"/>
          <w:numId w:val="1"/>
        </w:numPr>
        <w:spacing w:line="360" w:lineRule="auto"/>
        <w:ind w:left="357" w:hanging="357"/>
        <w:rPr>
          <w:sz w:val="24"/>
        </w:rPr>
      </w:pPr>
      <w:r>
        <w:rPr>
          <w:sz w:val="24"/>
        </w:rPr>
        <w:t xml:space="preserve">Przedmiot umowy będzie wykonywany zgodnie z normami obowiązującymi w cywilnym transporcie lotniczym, kolejowym i autokarowym. Przewozy lotnicze będą spełniały standardy IATA (Międzynarodowe Stowarzyszenie Transportu Lotniczego; ang. International </w:t>
      </w:r>
      <w:proofErr w:type="spellStart"/>
      <w:r>
        <w:rPr>
          <w:sz w:val="24"/>
        </w:rPr>
        <w:t>Air</w:t>
      </w:r>
      <w:proofErr w:type="spellEnd"/>
      <w:r>
        <w:rPr>
          <w:sz w:val="24"/>
        </w:rPr>
        <w:t xml:space="preserve"> Transport </w:t>
      </w:r>
      <w:proofErr w:type="spellStart"/>
      <w:r>
        <w:rPr>
          <w:sz w:val="24"/>
        </w:rPr>
        <w:t>Association</w:t>
      </w:r>
      <w:proofErr w:type="spellEnd"/>
      <w:r>
        <w:rPr>
          <w:sz w:val="24"/>
        </w:rPr>
        <w:t xml:space="preserve">), w tym będą </w:t>
      </w:r>
      <w:r w:rsidR="00C86DE8">
        <w:rPr>
          <w:sz w:val="24"/>
        </w:rPr>
        <w:t xml:space="preserve">realizowane przez przewoźników zrzeszonych w IATA, a na życzenie Zamawiającego (zawarte w jednostkowym zleceniu) przez innych przewoźników lotniczych – niezrzeszonych w IATA. </w:t>
      </w:r>
    </w:p>
    <w:p w14:paraId="1FF2AACD" w14:textId="77777777" w:rsidR="00C86DE8" w:rsidRDefault="00C86DE8" w:rsidP="00A570EC">
      <w:pPr>
        <w:pStyle w:val="Akapitzlist"/>
        <w:numPr>
          <w:ilvl w:val="0"/>
          <w:numId w:val="1"/>
        </w:numPr>
        <w:spacing w:line="360" w:lineRule="auto"/>
        <w:ind w:left="357" w:hanging="357"/>
        <w:rPr>
          <w:sz w:val="24"/>
        </w:rPr>
      </w:pPr>
      <w:r>
        <w:rPr>
          <w:sz w:val="24"/>
        </w:rPr>
        <w:t xml:space="preserve">W skład tras podróży zagranicznych wchodzą również krajowe odcinki określone w bilecie podróży zagranicznej, obejmujące – w obie strony – trasę z dowolnego krajowego lotniska/dworca/stacji, które są początkiem podróży zagranicznej. </w:t>
      </w:r>
    </w:p>
    <w:p w14:paraId="3B8F4D92" w14:textId="77777777" w:rsidR="00C86DE8" w:rsidRDefault="00C86DE8" w:rsidP="00A570EC">
      <w:pPr>
        <w:pStyle w:val="Akapitzlist"/>
        <w:numPr>
          <w:ilvl w:val="0"/>
          <w:numId w:val="1"/>
        </w:numPr>
        <w:spacing w:line="360" w:lineRule="auto"/>
        <w:ind w:left="357" w:hanging="357"/>
        <w:rPr>
          <w:sz w:val="24"/>
        </w:rPr>
      </w:pPr>
      <w:r>
        <w:rPr>
          <w:sz w:val="24"/>
        </w:rPr>
        <w:lastRenderedPageBreak/>
        <w:t xml:space="preserve">Wykonawca oświadcza, że posiada wiedzę, doświadczenie i kwalifikacje, a także narzędzia niezbędne do należytego wykonania przedmiotu zamówienia, w tym ma możliwość wystawienia biletów (elektronicznych i papierowych) w pasażerskim transporcie lotniczym, kolejowym i autokarowym, w szczególności posiada dostęp do taryf publikowanych i niepublikowanych linii lotniczych oraz dysponuje systemem informatycznym dedykowanym do dokonywania rezerwacji, wystawienia i sprzedaży biletów. </w:t>
      </w:r>
    </w:p>
    <w:p w14:paraId="039F9E61" w14:textId="77777777" w:rsidR="00AD33E3" w:rsidRPr="00AD33E3" w:rsidRDefault="00AD33E3" w:rsidP="00A570EC">
      <w:pPr>
        <w:pStyle w:val="Akapitzlist"/>
        <w:numPr>
          <w:ilvl w:val="0"/>
          <w:numId w:val="1"/>
        </w:numPr>
        <w:spacing w:line="360" w:lineRule="auto"/>
        <w:ind w:left="357" w:hanging="357"/>
        <w:rPr>
          <w:sz w:val="24"/>
        </w:rPr>
      </w:pPr>
      <w:r>
        <w:rPr>
          <w:sz w:val="24"/>
        </w:rPr>
        <w:t xml:space="preserve">W ramach niniejszego zamówienia Zamawiający zobowiązuje się do zakupu biletów lotniczych, kolejowych i autokarowych na krajowe i międzynarodowe przewozy pasażerskie o wartości 15% całkowitego wynagrodzenia brutto, o którym mowa w </w:t>
      </w:r>
      <w:r w:rsidRPr="00661B8A">
        <w:rPr>
          <w:rFonts w:ascii="Calibri" w:eastAsia="Calibri" w:hAnsi="Calibri" w:cs="Calibri"/>
          <w:sz w:val="24"/>
          <w:szCs w:val="24"/>
        </w:rPr>
        <w:t>§</w:t>
      </w:r>
      <w:r>
        <w:rPr>
          <w:rFonts w:ascii="Calibri" w:eastAsia="Calibri" w:hAnsi="Calibri" w:cs="Calibri"/>
          <w:sz w:val="24"/>
          <w:szCs w:val="24"/>
        </w:rPr>
        <w:t xml:space="preserve"> 4 ust.1 niniejszej umowy. Pozostałą ilość biletów Zamawiający zakupi w zależności od potrzeb. W związku z niewykorzystaniem w całości kwoty, o której mowa w </w:t>
      </w:r>
      <w:r w:rsidRPr="00661B8A">
        <w:rPr>
          <w:rFonts w:ascii="Calibri" w:eastAsia="Calibri" w:hAnsi="Calibri" w:cs="Calibri"/>
          <w:sz w:val="24"/>
          <w:szCs w:val="24"/>
        </w:rPr>
        <w:t>§</w:t>
      </w:r>
      <w:r>
        <w:rPr>
          <w:rFonts w:ascii="Calibri" w:eastAsia="Calibri" w:hAnsi="Calibri" w:cs="Calibri"/>
          <w:sz w:val="24"/>
          <w:szCs w:val="24"/>
        </w:rPr>
        <w:t xml:space="preserve"> 4 ust.1 niniejszej umowy, Wykonawcy nie przysługuje jakiekolwiek roszczenie do Zamawiającego. </w:t>
      </w:r>
    </w:p>
    <w:p w14:paraId="1D8B9587" w14:textId="77777777" w:rsidR="00AD33E3" w:rsidRPr="00AD33E3" w:rsidRDefault="00AD33E3" w:rsidP="00AD33E3">
      <w:pPr>
        <w:pStyle w:val="Akapitzlist"/>
        <w:spacing w:line="360" w:lineRule="auto"/>
        <w:ind w:left="357"/>
        <w:rPr>
          <w:sz w:val="24"/>
        </w:rPr>
      </w:pPr>
    </w:p>
    <w:p w14:paraId="0EF42EEB" w14:textId="77777777" w:rsidR="00C86DE8" w:rsidRDefault="00AD33E3" w:rsidP="00AD33E3">
      <w:pPr>
        <w:spacing w:line="360" w:lineRule="auto"/>
        <w:rPr>
          <w:rFonts w:ascii="Calibri" w:eastAsia="Calibri" w:hAnsi="Calibri" w:cs="Calibri"/>
          <w:sz w:val="24"/>
          <w:szCs w:val="24"/>
        </w:rPr>
      </w:pPr>
      <w:r w:rsidRPr="00661B8A">
        <w:rPr>
          <w:rFonts w:ascii="Calibri" w:eastAsia="Calibri" w:hAnsi="Calibri" w:cs="Calibri"/>
          <w:sz w:val="24"/>
          <w:szCs w:val="24"/>
        </w:rPr>
        <w:t>§</w:t>
      </w:r>
      <w:r>
        <w:rPr>
          <w:rFonts w:ascii="Calibri" w:eastAsia="Calibri" w:hAnsi="Calibri" w:cs="Calibri"/>
          <w:sz w:val="24"/>
          <w:szCs w:val="24"/>
        </w:rPr>
        <w:t xml:space="preserve">2. </w:t>
      </w:r>
      <w:r w:rsidRPr="00AD33E3">
        <w:rPr>
          <w:rFonts w:ascii="Calibri" w:eastAsia="Calibri" w:hAnsi="Calibri" w:cs="Calibri"/>
          <w:sz w:val="24"/>
          <w:szCs w:val="24"/>
        </w:rPr>
        <w:t xml:space="preserve"> </w:t>
      </w:r>
    </w:p>
    <w:p w14:paraId="48B89CCD" w14:textId="77777777" w:rsidR="00AD33E3" w:rsidRDefault="00AD33E3" w:rsidP="00AD33E3">
      <w:pPr>
        <w:pStyle w:val="Akapitzlist"/>
        <w:numPr>
          <w:ilvl w:val="0"/>
          <w:numId w:val="2"/>
        </w:numPr>
        <w:spacing w:line="360" w:lineRule="auto"/>
        <w:ind w:left="357" w:hanging="357"/>
        <w:rPr>
          <w:rFonts w:ascii="Calibri" w:eastAsia="Calibri" w:hAnsi="Calibri" w:cs="Calibri"/>
          <w:sz w:val="24"/>
          <w:szCs w:val="24"/>
        </w:rPr>
      </w:pPr>
      <w:r>
        <w:rPr>
          <w:rFonts w:ascii="Calibri" w:eastAsia="Calibri" w:hAnsi="Calibri" w:cs="Calibri"/>
          <w:sz w:val="24"/>
          <w:szCs w:val="24"/>
        </w:rPr>
        <w:t xml:space="preserve">Rezerwacja, zakup i dostarczanie biletów będzie odbywać się sukcesywnie, w oparciu o </w:t>
      </w:r>
      <w:r w:rsidRPr="006431C4">
        <w:rPr>
          <w:rFonts w:ascii="Calibri" w:eastAsia="Calibri" w:hAnsi="Calibri" w:cs="Calibri"/>
          <w:sz w:val="24"/>
          <w:szCs w:val="24"/>
        </w:rPr>
        <w:t xml:space="preserve">bieżące zapotrzebowanie Zamawiającego, każdorazowo na podstawie jednostkowego zlecenia składanego przez Zamawiającego drogą e-mailową na adres wskazany w </w:t>
      </w:r>
      <w:r w:rsidR="006431C4" w:rsidRPr="006431C4">
        <w:rPr>
          <w:rFonts w:ascii="Calibri" w:eastAsia="Calibri" w:hAnsi="Calibri" w:cs="Calibri"/>
          <w:sz w:val="24"/>
          <w:szCs w:val="24"/>
        </w:rPr>
        <w:t xml:space="preserve">§ 7 ust. 1 pkt 2) </w:t>
      </w:r>
      <w:r w:rsidRPr="006431C4">
        <w:rPr>
          <w:rFonts w:ascii="Calibri" w:eastAsia="Calibri" w:hAnsi="Calibri" w:cs="Calibri"/>
          <w:sz w:val="24"/>
          <w:szCs w:val="24"/>
        </w:rPr>
        <w:t>umowy (zwanym</w:t>
      </w:r>
      <w:r>
        <w:rPr>
          <w:rFonts w:ascii="Calibri" w:eastAsia="Calibri" w:hAnsi="Calibri" w:cs="Calibri"/>
          <w:sz w:val="24"/>
          <w:szCs w:val="24"/>
        </w:rPr>
        <w:t xml:space="preserve"> w treści umowy „Zleceniem”). Zlecenia będą składane w dni robocze, w godzinach od 7:30 do 15:30. Przez pojęcie „dni robocze” należy rozumieć dni od poniedziałku do piątku, z wyłączeniem dni ustawowo wolnych od pracy. Wzór zlecenia stanowi Załącznik nr 2 do niniejszej umowy. </w:t>
      </w:r>
    </w:p>
    <w:p w14:paraId="6D643D7C" w14:textId="77777777" w:rsidR="00AD33E3" w:rsidRDefault="00021377" w:rsidP="00AD33E3">
      <w:pPr>
        <w:pStyle w:val="Akapitzlist"/>
        <w:numPr>
          <w:ilvl w:val="0"/>
          <w:numId w:val="2"/>
        </w:numPr>
        <w:spacing w:line="360" w:lineRule="auto"/>
        <w:ind w:left="357" w:hanging="357"/>
        <w:rPr>
          <w:rFonts w:ascii="Calibri" w:eastAsia="Calibri" w:hAnsi="Calibri" w:cs="Calibri"/>
          <w:sz w:val="24"/>
          <w:szCs w:val="24"/>
        </w:rPr>
      </w:pPr>
      <w:r>
        <w:rPr>
          <w:rFonts w:ascii="Calibri" w:eastAsia="Calibri" w:hAnsi="Calibri" w:cs="Calibri"/>
          <w:sz w:val="24"/>
          <w:szCs w:val="24"/>
        </w:rPr>
        <w:t xml:space="preserve">Czas reakcji Wykonawcy na zlecenie wynosi ……………… godzinę/y (maksymalnie 3 godziny, zgodnie z ofertą Wykonawcy) od chwili jego wysłania przez upoważnionego pracownika Zamawiającego wskazanego w </w:t>
      </w:r>
      <w:r w:rsidRPr="006431C4">
        <w:rPr>
          <w:rFonts w:ascii="Calibri" w:eastAsia="Calibri" w:hAnsi="Calibri" w:cs="Calibri"/>
          <w:sz w:val="24"/>
          <w:szCs w:val="24"/>
        </w:rPr>
        <w:t xml:space="preserve">§ </w:t>
      </w:r>
      <w:r w:rsidR="006431C4" w:rsidRPr="006431C4">
        <w:rPr>
          <w:rFonts w:ascii="Calibri" w:eastAsia="Calibri" w:hAnsi="Calibri" w:cs="Calibri"/>
          <w:sz w:val="24"/>
          <w:szCs w:val="24"/>
        </w:rPr>
        <w:t>7 ust.1 pkt 1) umowy.</w:t>
      </w:r>
      <w:r w:rsidR="006431C4">
        <w:rPr>
          <w:rFonts w:ascii="Calibri" w:eastAsia="Calibri" w:hAnsi="Calibri" w:cs="Calibri"/>
          <w:sz w:val="24"/>
          <w:szCs w:val="24"/>
        </w:rPr>
        <w:t xml:space="preserve"> </w:t>
      </w:r>
    </w:p>
    <w:p w14:paraId="3997B628" w14:textId="77777777" w:rsidR="00021377" w:rsidRDefault="00021377" w:rsidP="00021377">
      <w:pPr>
        <w:pStyle w:val="Akapitzlist"/>
        <w:numPr>
          <w:ilvl w:val="0"/>
          <w:numId w:val="2"/>
        </w:numPr>
        <w:spacing w:line="360" w:lineRule="auto"/>
        <w:ind w:left="357" w:hanging="357"/>
        <w:rPr>
          <w:rFonts w:ascii="Calibri" w:eastAsia="Calibri" w:hAnsi="Calibri" w:cs="Calibri"/>
          <w:sz w:val="24"/>
          <w:szCs w:val="24"/>
        </w:rPr>
      </w:pPr>
      <w:r>
        <w:rPr>
          <w:rFonts w:ascii="Calibri" w:eastAsia="Calibri" w:hAnsi="Calibri" w:cs="Calibri"/>
          <w:sz w:val="24"/>
          <w:szCs w:val="24"/>
        </w:rPr>
        <w:lastRenderedPageBreak/>
        <w:t>W czasie, o którym mowa w ust. 2, Wykonawca będzie zobowiązany do przedstawienia Zamawiającemu co najmniej trzech propozycji połączeń na wskazanej w zleceniu trasie podróży, ze szczególnym uwzględnieniem:</w:t>
      </w:r>
    </w:p>
    <w:p w14:paraId="0C33FCF8" w14:textId="77777777" w:rsidR="00021377" w:rsidRDefault="00021377" w:rsidP="00021377">
      <w:pPr>
        <w:pStyle w:val="Akapitzlist"/>
        <w:numPr>
          <w:ilvl w:val="0"/>
          <w:numId w:val="3"/>
        </w:numPr>
        <w:spacing w:line="360" w:lineRule="auto"/>
        <w:rPr>
          <w:rFonts w:ascii="Calibri" w:eastAsia="Calibri" w:hAnsi="Calibri" w:cs="Calibri"/>
          <w:sz w:val="24"/>
          <w:szCs w:val="24"/>
        </w:rPr>
      </w:pPr>
      <w:r>
        <w:rPr>
          <w:rFonts w:ascii="Calibri" w:eastAsia="Calibri" w:hAnsi="Calibri" w:cs="Calibri"/>
          <w:sz w:val="24"/>
          <w:szCs w:val="24"/>
        </w:rPr>
        <w:t>najkorzystniejszych cen na rynku,</w:t>
      </w:r>
    </w:p>
    <w:p w14:paraId="417C60CE" w14:textId="77777777" w:rsidR="00021377" w:rsidRDefault="00021377" w:rsidP="00021377">
      <w:pPr>
        <w:pStyle w:val="Akapitzlist"/>
        <w:numPr>
          <w:ilvl w:val="0"/>
          <w:numId w:val="3"/>
        </w:numPr>
        <w:spacing w:line="360" w:lineRule="auto"/>
        <w:rPr>
          <w:rFonts w:ascii="Calibri" w:eastAsia="Calibri" w:hAnsi="Calibri" w:cs="Calibri"/>
          <w:sz w:val="24"/>
          <w:szCs w:val="24"/>
        </w:rPr>
      </w:pPr>
      <w:r>
        <w:rPr>
          <w:rFonts w:ascii="Calibri" w:eastAsia="Calibri" w:hAnsi="Calibri" w:cs="Calibri"/>
          <w:sz w:val="24"/>
          <w:szCs w:val="24"/>
        </w:rPr>
        <w:t>promocji (w tym także na życzenie Zamawiającego – połączeń tanimi liniami lotniczymi), z zastrzeżeniem, że w pierwszej kolejności Wykonawca przedstawi Zamawiającemu propozycję z cenami promocyjnymi,</w:t>
      </w:r>
    </w:p>
    <w:p w14:paraId="5B9A86D7" w14:textId="77777777" w:rsidR="00021377" w:rsidRDefault="00021377" w:rsidP="00021377">
      <w:pPr>
        <w:pStyle w:val="Akapitzlist"/>
        <w:numPr>
          <w:ilvl w:val="0"/>
          <w:numId w:val="3"/>
        </w:numPr>
        <w:spacing w:line="360" w:lineRule="auto"/>
        <w:rPr>
          <w:rFonts w:ascii="Calibri" w:eastAsia="Calibri" w:hAnsi="Calibri" w:cs="Calibri"/>
          <w:sz w:val="24"/>
          <w:szCs w:val="24"/>
        </w:rPr>
      </w:pPr>
      <w:r>
        <w:rPr>
          <w:rFonts w:ascii="Calibri" w:eastAsia="Calibri" w:hAnsi="Calibri" w:cs="Calibri"/>
          <w:sz w:val="24"/>
          <w:szCs w:val="24"/>
        </w:rPr>
        <w:t xml:space="preserve">połączeń niekolidujących ze sobą, w przypadku podróży wieloetapowych, </w:t>
      </w:r>
    </w:p>
    <w:p w14:paraId="5233D54C" w14:textId="77777777" w:rsidR="00021377" w:rsidRDefault="00021377" w:rsidP="00021377">
      <w:pPr>
        <w:pStyle w:val="Akapitzlist"/>
        <w:numPr>
          <w:ilvl w:val="0"/>
          <w:numId w:val="3"/>
        </w:numPr>
        <w:spacing w:line="360" w:lineRule="auto"/>
        <w:rPr>
          <w:rFonts w:ascii="Calibri" w:eastAsia="Calibri" w:hAnsi="Calibri" w:cs="Calibri"/>
          <w:sz w:val="24"/>
          <w:szCs w:val="24"/>
        </w:rPr>
      </w:pPr>
      <w:r>
        <w:rPr>
          <w:rFonts w:ascii="Calibri" w:eastAsia="Calibri" w:hAnsi="Calibri" w:cs="Calibri"/>
          <w:sz w:val="24"/>
          <w:szCs w:val="24"/>
        </w:rPr>
        <w:t>najkrótszych czasowo połączeń na danej trasie,</w:t>
      </w:r>
    </w:p>
    <w:p w14:paraId="298AB3BB" w14:textId="77777777" w:rsidR="00021377" w:rsidRDefault="00021377" w:rsidP="00021377">
      <w:pPr>
        <w:pStyle w:val="Akapitzlist"/>
        <w:numPr>
          <w:ilvl w:val="0"/>
          <w:numId w:val="3"/>
        </w:numPr>
        <w:spacing w:line="360" w:lineRule="auto"/>
        <w:rPr>
          <w:rFonts w:ascii="Calibri" w:eastAsia="Calibri" w:hAnsi="Calibri" w:cs="Calibri"/>
          <w:sz w:val="24"/>
          <w:szCs w:val="24"/>
        </w:rPr>
      </w:pPr>
      <w:r>
        <w:rPr>
          <w:rFonts w:ascii="Calibri" w:eastAsia="Calibri" w:hAnsi="Calibri" w:cs="Calibri"/>
          <w:sz w:val="24"/>
          <w:szCs w:val="24"/>
        </w:rPr>
        <w:t xml:space="preserve">informacji przekazanych przez Zamawiającego dotyczących czasu rozpoczęcia i zakończenia podróży i innych preferencji, </w:t>
      </w:r>
    </w:p>
    <w:p w14:paraId="491DCEB8" w14:textId="77777777" w:rsidR="00021377" w:rsidRDefault="00021377" w:rsidP="00021377">
      <w:pPr>
        <w:pStyle w:val="Akapitzlist"/>
        <w:numPr>
          <w:ilvl w:val="0"/>
          <w:numId w:val="3"/>
        </w:numPr>
        <w:spacing w:line="360" w:lineRule="auto"/>
        <w:rPr>
          <w:rFonts w:ascii="Calibri" w:eastAsia="Calibri" w:hAnsi="Calibri" w:cs="Calibri"/>
          <w:sz w:val="24"/>
          <w:szCs w:val="24"/>
        </w:rPr>
      </w:pPr>
      <w:r>
        <w:rPr>
          <w:rFonts w:ascii="Calibri" w:eastAsia="Calibri" w:hAnsi="Calibri" w:cs="Calibri"/>
          <w:sz w:val="24"/>
          <w:szCs w:val="24"/>
        </w:rPr>
        <w:t xml:space="preserve">informacji, przy każdym zakupionym bilecie, o dopuszczalnym maksymalnym rozmiarze i wadze bagażu. </w:t>
      </w:r>
    </w:p>
    <w:p w14:paraId="1790551E" w14:textId="77777777" w:rsidR="00021377" w:rsidRDefault="00021377" w:rsidP="00021377">
      <w:pPr>
        <w:pStyle w:val="Akapitzlist"/>
        <w:numPr>
          <w:ilvl w:val="0"/>
          <w:numId w:val="2"/>
        </w:numPr>
        <w:spacing w:line="360" w:lineRule="auto"/>
        <w:ind w:left="357" w:hanging="357"/>
        <w:rPr>
          <w:rFonts w:ascii="Calibri" w:eastAsia="Calibri" w:hAnsi="Calibri" w:cs="Calibri"/>
          <w:sz w:val="24"/>
          <w:szCs w:val="24"/>
        </w:rPr>
      </w:pPr>
      <w:r>
        <w:rPr>
          <w:rFonts w:ascii="Calibri" w:eastAsia="Calibri" w:hAnsi="Calibri" w:cs="Calibri"/>
          <w:sz w:val="24"/>
          <w:szCs w:val="24"/>
        </w:rPr>
        <w:t>Wykonawca jest również zobowiązany, w terminie o którym mowa w ust.2, do wskazania: terminu rezerwacji, nazwy przewoźnika, długości trasy, informacji o aktualnych promocjach dotyczących przyjętego zlecenia, w tym również informacji o tym, jak przesunięcie terminu podróży przez Zamawiającego wpłynie na cenę biletu.</w:t>
      </w:r>
    </w:p>
    <w:p w14:paraId="171E256F" w14:textId="77777777" w:rsidR="00601293" w:rsidRDefault="00021377" w:rsidP="00601293">
      <w:pPr>
        <w:pStyle w:val="Akapitzlist"/>
        <w:numPr>
          <w:ilvl w:val="0"/>
          <w:numId w:val="2"/>
        </w:numPr>
        <w:spacing w:line="360" w:lineRule="auto"/>
        <w:ind w:left="357" w:hanging="357"/>
        <w:rPr>
          <w:rFonts w:ascii="Calibri" w:eastAsia="Calibri" w:hAnsi="Calibri" w:cs="Calibri"/>
          <w:sz w:val="24"/>
          <w:szCs w:val="24"/>
        </w:rPr>
      </w:pPr>
      <w:r>
        <w:rPr>
          <w:rFonts w:ascii="Calibri" w:eastAsia="Calibri" w:hAnsi="Calibri" w:cs="Calibri"/>
          <w:sz w:val="24"/>
          <w:szCs w:val="24"/>
        </w:rPr>
        <w:t xml:space="preserve">Wykonawca dokona rezerwacji po otrzymaniu od Zamawiającego zwrotnej informacji o wyborze konkretnego połączenia spośród </w:t>
      </w:r>
      <w:r w:rsidR="00601293">
        <w:rPr>
          <w:rFonts w:ascii="Calibri" w:eastAsia="Calibri" w:hAnsi="Calibri" w:cs="Calibri"/>
          <w:sz w:val="24"/>
          <w:szCs w:val="24"/>
        </w:rPr>
        <w:t xml:space="preserve">przedstawionych wariantów, </w:t>
      </w:r>
      <w:r>
        <w:rPr>
          <w:rFonts w:ascii="Calibri" w:eastAsia="Calibri" w:hAnsi="Calibri" w:cs="Calibri"/>
          <w:sz w:val="24"/>
          <w:szCs w:val="24"/>
        </w:rPr>
        <w:t xml:space="preserve">o których mowa w </w:t>
      </w:r>
      <w:r w:rsidR="00601293">
        <w:rPr>
          <w:rFonts w:ascii="Calibri" w:eastAsia="Calibri" w:hAnsi="Calibri" w:cs="Calibri"/>
          <w:sz w:val="24"/>
          <w:szCs w:val="24"/>
        </w:rPr>
        <w:t xml:space="preserve">ust. 3. Każdorazowo o dokonaniu rezerwacji i terminie jej ważności Wykonawca niezwłocznie powiadomi telefonicznie Zamawiającego  (osobę wskazaną w zleceniu) oraz w terminie do trzech godzin od otrzymania danej informacji o wyborze, o której mowa zdaniu </w:t>
      </w:r>
      <w:r w:rsidR="00601293" w:rsidRPr="006431C4">
        <w:rPr>
          <w:rFonts w:ascii="Calibri" w:eastAsia="Calibri" w:hAnsi="Calibri" w:cs="Calibri"/>
          <w:sz w:val="24"/>
          <w:szCs w:val="24"/>
        </w:rPr>
        <w:t>pierwszym, prześle Zamawiającemu drogą elektroniczną, na adres e-mail wskazany  w §</w:t>
      </w:r>
      <w:r w:rsidR="006431C4" w:rsidRPr="006431C4">
        <w:rPr>
          <w:rFonts w:ascii="Calibri" w:eastAsia="Calibri" w:hAnsi="Calibri" w:cs="Calibri"/>
          <w:sz w:val="24"/>
          <w:szCs w:val="24"/>
        </w:rPr>
        <w:t xml:space="preserve"> 7 ust.1 pkt 2)</w:t>
      </w:r>
      <w:r w:rsidR="00601293" w:rsidRPr="006431C4">
        <w:rPr>
          <w:rFonts w:ascii="Calibri" w:eastAsia="Calibri" w:hAnsi="Calibri" w:cs="Calibri"/>
          <w:sz w:val="24"/>
          <w:szCs w:val="24"/>
        </w:rPr>
        <w:t xml:space="preserve"> umowy</w:t>
      </w:r>
      <w:r w:rsidR="00601293">
        <w:rPr>
          <w:rFonts w:ascii="Calibri" w:eastAsia="Calibri" w:hAnsi="Calibri" w:cs="Calibri"/>
          <w:sz w:val="24"/>
          <w:szCs w:val="24"/>
        </w:rPr>
        <w:t>, potwierdzenie dokonanych rezerwacji biletów zawierające informację o:</w:t>
      </w:r>
    </w:p>
    <w:p w14:paraId="7A8EDC60" w14:textId="77777777" w:rsidR="00601293" w:rsidRPr="00601293" w:rsidRDefault="00601293" w:rsidP="003239DE">
      <w:pPr>
        <w:pStyle w:val="Akapitzlist"/>
        <w:numPr>
          <w:ilvl w:val="0"/>
          <w:numId w:val="4"/>
        </w:numPr>
        <w:spacing w:line="360" w:lineRule="auto"/>
        <w:rPr>
          <w:rFonts w:ascii="Calibri" w:eastAsia="Calibri" w:hAnsi="Calibri" w:cs="Calibri"/>
          <w:sz w:val="24"/>
          <w:szCs w:val="24"/>
        </w:rPr>
      </w:pPr>
      <w:r w:rsidRPr="00601293">
        <w:rPr>
          <w:rFonts w:ascii="Calibri" w:eastAsia="Calibri" w:hAnsi="Calibri" w:cs="Calibri"/>
          <w:sz w:val="24"/>
          <w:szCs w:val="24"/>
        </w:rPr>
        <w:t>przewoźniku świadczącym daną usługę przewozową,</w:t>
      </w:r>
    </w:p>
    <w:p w14:paraId="55A952E6" w14:textId="77777777" w:rsidR="00601293" w:rsidRPr="00601293" w:rsidRDefault="00601293" w:rsidP="003239DE">
      <w:pPr>
        <w:pStyle w:val="Akapitzlist"/>
        <w:numPr>
          <w:ilvl w:val="0"/>
          <w:numId w:val="4"/>
        </w:numPr>
        <w:spacing w:line="360" w:lineRule="auto"/>
        <w:rPr>
          <w:rFonts w:ascii="Calibri" w:eastAsia="Calibri" w:hAnsi="Calibri" w:cs="Calibri"/>
          <w:sz w:val="24"/>
          <w:szCs w:val="24"/>
        </w:rPr>
      </w:pPr>
      <w:r w:rsidRPr="00601293">
        <w:rPr>
          <w:rFonts w:ascii="Calibri" w:eastAsia="Calibri" w:hAnsi="Calibri" w:cs="Calibri"/>
          <w:sz w:val="24"/>
          <w:szCs w:val="24"/>
        </w:rPr>
        <w:t>miejscu i terminie (data i godzina</w:t>
      </w:r>
      <w:r>
        <w:rPr>
          <w:rFonts w:ascii="Calibri" w:eastAsia="Calibri" w:hAnsi="Calibri" w:cs="Calibri"/>
          <w:sz w:val="24"/>
          <w:szCs w:val="24"/>
        </w:rPr>
        <w:t xml:space="preserve">) wylotu/wyjazdu (ze wskazaniem </w:t>
      </w:r>
      <w:r w:rsidRPr="00601293">
        <w:rPr>
          <w:rFonts w:ascii="Calibri" w:eastAsia="Calibri" w:hAnsi="Calibri" w:cs="Calibri"/>
          <w:sz w:val="24"/>
          <w:szCs w:val="24"/>
        </w:rPr>
        <w:t>lotniska/dworca/stacji),</w:t>
      </w:r>
    </w:p>
    <w:p w14:paraId="5BDE1D7E" w14:textId="77777777" w:rsidR="00601293" w:rsidRPr="00601293" w:rsidRDefault="00601293" w:rsidP="003239DE">
      <w:pPr>
        <w:pStyle w:val="Akapitzlist"/>
        <w:numPr>
          <w:ilvl w:val="0"/>
          <w:numId w:val="4"/>
        </w:numPr>
        <w:spacing w:line="360" w:lineRule="auto"/>
        <w:rPr>
          <w:rFonts w:ascii="Calibri" w:eastAsia="Calibri" w:hAnsi="Calibri" w:cs="Calibri"/>
          <w:sz w:val="24"/>
          <w:szCs w:val="24"/>
        </w:rPr>
      </w:pPr>
      <w:r w:rsidRPr="00601293">
        <w:rPr>
          <w:rFonts w:ascii="Calibri" w:eastAsia="Calibri" w:hAnsi="Calibri" w:cs="Calibri"/>
          <w:sz w:val="24"/>
          <w:szCs w:val="24"/>
        </w:rPr>
        <w:lastRenderedPageBreak/>
        <w:t>miejscu i terminie (data i godzina) przylotu/przyjazdu (ze wskazaniem lotniska/dworca/ stacji),</w:t>
      </w:r>
    </w:p>
    <w:p w14:paraId="731E3FBD" w14:textId="77777777" w:rsidR="00601293" w:rsidRPr="00601293" w:rsidRDefault="00601293" w:rsidP="003239DE">
      <w:pPr>
        <w:pStyle w:val="Akapitzlist"/>
        <w:numPr>
          <w:ilvl w:val="0"/>
          <w:numId w:val="4"/>
        </w:numPr>
        <w:spacing w:line="360" w:lineRule="auto"/>
        <w:rPr>
          <w:rFonts w:ascii="Calibri" w:eastAsia="Calibri" w:hAnsi="Calibri" w:cs="Calibri"/>
          <w:sz w:val="24"/>
          <w:szCs w:val="24"/>
        </w:rPr>
      </w:pPr>
      <w:r w:rsidRPr="00601293">
        <w:rPr>
          <w:rFonts w:ascii="Calibri" w:eastAsia="Calibri" w:hAnsi="Calibri" w:cs="Calibri"/>
          <w:sz w:val="24"/>
          <w:szCs w:val="24"/>
        </w:rPr>
        <w:t>czasie trwania podróży, a w przypadku połączeń wieloetapowych - o łącznym czasie trwania podróży,</w:t>
      </w:r>
    </w:p>
    <w:p w14:paraId="6A80351C" w14:textId="77777777" w:rsidR="00601293" w:rsidRPr="00601293" w:rsidRDefault="00601293" w:rsidP="003239DE">
      <w:pPr>
        <w:pStyle w:val="Akapitzlist"/>
        <w:numPr>
          <w:ilvl w:val="0"/>
          <w:numId w:val="4"/>
        </w:numPr>
        <w:spacing w:line="360" w:lineRule="auto"/>
        <w:rPr>
          <w:rFonts w:ascii="Calibri" w:eastAsia="Calibri" w:hAnsi="Calibri" w:cs="Calibri"/>
          <w:sz w:val="24"/>
          <w:szCs w:val="24"/>
        </w:rPr>
      </w:pPr>
      <w:r w:rsidRPr="00601293">
        <w:rPr>
          <w:rFonts w:ascii="Calibri" w:eastAsia="Calibri" w:hAnsi="Calibri" w:cs="Calibri"/>
          <w:sz w:val="24"/>
          <w:szCs w:val="24"/>
        </w:rPr>
        <w:t>w przypadku połączeń wieloetapowych — o ilości i miejscu przesiadek wraz z terminami (data i godzina) wylotu/wyjazdu, przylotu/przyjazdu z miejsca przesiadki,</w:t>
      </w:r>
    </w:p>
    <w:p w14:paraId="53827253" w14:textId="77777777" w:rsidR="00601293" w:rsidRPr="00601293" w:rsidRDefault="00601293" w:rsidP="003239DE">
      <w:pPr>
        <w:pStyle w:val="Akapitzlist"/>
        <w:numPr>
          <w:ilvl w:val="0"/>
          <w:numId w:val="4"/>
        </w:numPr>
        <w:spacing w:line="360" w:lineRule="auto"/>
        <w:rPr>
          <w:rFonts w:ascii="Calibri" w:eastAsia="Calibri" w:hAnsi="Calibri" w:cs="Calibri"/>
          <w:sz w:val="24"/>
          <w:szCs w:val="24"/>
        </w:rPr>
      </w:pPr>
      <w:r w:rsidRPr="00601293">
        <w:rPr>
          <w:rFonts w:ascii="Calibri" w:eastAsia="Calibri" w:hAnsi="Calibri" w:cs="Calibri"/>
          <w:sz w:val="24"/>
          <w:szCs w:val="24"/>
        </w:rPr>
        <w:t>klasie biletu i warunkach taryfy,</w:t>
      </w:r>
    </w:p>
    <w:p w14:paraId="4E68BD5B" w14:textId="77777777" w:rsidR="00601293" w:rsidRPr="00601293" w:rsidRDefault="00601293" w:rsidP="003239DE">
      <w:pPr>
        <w:pStyle w:val="Akapitzlist"/>
        <w:numPr>
          <w:ilvl w:val="0"/>
          <w:numId w:val="4"/>
        </w:numPr>
        <w:spacing w:line="360" w:lineRule="auto"/>
        <w:rPr>
          <w:rFonts w:ascii="Calibri" w:eastAsia="Calibri" w:hAnsi="Calibri" w:cs="Calibri"/>
          <w:sz w:val="24"/>
          <w:szCs w:val="24"/>
        </w:rPr>
      </w:pPr>
      <w:r w:rsidRPr="00601293">
        <w:rPr>
          <w:rFonts w:ascii="Calibri" w:eastAsia="Calibri" w:hAnsi="Calibri" w:cs="Calibri"/>
          <w:sz w:val="24"/>
          <w:szCs w:val="24"/>
        </w:rPr>
        <w:t>cenie biletu przewoźnika (bez opłaty transakcyjnej), z uwzględnieniem nadania bagażu rejestrowego (jeśli dotyczy) w PLN. W przypadku cen biletów podanych w innych walutach przeliczenie na PLN nastąpi wg. średniego kursu NBP na dany dzień dokonania rezerwacji biletu,</w:t>
      </w:r>
    </w:p>
    <w:p w14:paraId="233538C8" w14:textId="77777777" w:rsidR="00601293" w:rsidRPr="00601293" w:rsidRDefault="00601293" w:rsidP="003239DE">
      <w:pPr>
        <w:pStyle w:val="Akapitzlist"/>
        <w:numPr>
          <w:ilvl w:val="0"/>
          <w:numId w:val="4"/>
        </w:numPr>
        <w:spacing w:line="360" w:lineRule="auto"/>
        <w:rPr>
          <w:rFonts w:ascii="Calibri" w:eastAsia="Calibri" w:hAnsi="Calibri" w:cs="Calibri"/>
          <w:sz w:val="24"/>
          <w:szCs w:val="24"/>
        </w:rPr>
      </w:pPr>
      <w:r w:rsidRPr="00601293">
        <w:rPr>
          <w:rFonts w:ascii="Calibri" w:eastAsia="Calibri" w:hAnsi="Calibri" w:cs="Calibri"/>
          <w:sz w:val="24"/>
          <w:szCs w:val="24"/>
        </w:rPr>
        <w:t>terminie wykupu biletu w określonej cenie i ostatecznej dacie wykupu biletów;</w:t>
      </w:r>
    </w:p>
    <w:p w14:paraId="4BD019A3" w14:textId="77777777" w:rsidR="00601293" w:rsidRPr="00601293" w:rsidRDefault="00601293" w:rsidP="003239DE">
      <w:pPr>
        <w:pStyle w:val="Akapitzlist"/>
        <w:numPr>
          <w:ilvl w:val="0"/>
          <w:numId w:val="4"/>
        </w:numPr>
        <w:spacing w:line="360" w:lineRule="auto"/>
        <w:rPr>
          <w:rFonts w:ascii="Calibri" w:eastAsia="Calibri" w:hAnsi="Calibri" w:cs="Calibri"/>
          <w:sz w:val="24"/>
          <w:szCs w:val="24"/>
        </w:rPr>
      </w:pPr>
      <w:r w:rsidRPr="00601293">
        <w:rPr>
          <w:rFonts w:ascii="Calibri" w:eastAsia="Calibri" w:hAnsi="Calibri" w:cs="Calibri"/>
          <w:sz w:val="24"/>
          <w:szCs w:val="24"/>
        </w:rPr>
        <w:t>terminie (data i godzina) wygaśnięcia rezerwacji,</w:t>
      </w:r>
    </w:p>
    <w:p w14:paraId="097458E9" w14:textId="77777777" w:rsidR="00601293" w:rsidRPr="00601293" w:rsidRDefault="00601293" w:rsidP="003239DE">
      <w:pPr>
        <w:pStyle w:val="Akapitzlist"/>
        <w:numPr>
          <w:ilvl w:val="0"/>
          <w:numId w:val="4"/>
        </w:numPr>
        <w:spacing w:line="360" w:lineRule="auto"/>
        <w:rPr>
          <w:rFonts w:ascii="Calibri" w:eastAsia="Calibri" w:hAnsi="Calibri" w:cs="Calibri"/>
          <w:sz w:val="24"/>
          <w:szCs w:val="24"/>
        </w:rPr>
      </w:pPr>
      <w:r w:rsidRPr="00601293">
        <w:rPr>
          <w:rFonts w:ascii="Calibri" w:eastAsia="Calibri" w:hAnsi="Calibri" w:cs="Calibri"/>
          <w:sz w:val="24"/>
          <w:szCs w:val="24"/>
        </w:rPr>
        <w:t>możliwości i warunkach anulowania biletu,</w:t>
      </w:r>
    </w:p>
    <w:p w14:paraId="4F839C30" w14:textId="77777777" w:rsidR="00601293" w:rsidRPr="00601293" w:rsidRDefault="00601293" w:rsidP="003239DE">
      <w:pPr>
        <w:pStyle w:val="Akapitzlist"/>
        <w:numPr>
          <w:ilvl w:val="0"/>
          <w:numId w:val="4"/>
        </w:numPr>
        <w:spacing w:line="360" w:lineRule="auto"/>
        <w:rPr>
          <w:rFonts w:ascii="Calibri" w:eastAsia="Calibri" w:hAnsi="Calibri" w:cs="Calibri"/>
          <w:sz w:val="24"/>
          <w:szCs w:val="24"/>
        </w:rPr>
      </w:pPr>
      <w:r w:rsidRPr="00601293">
        <w:rPr>
          <w:rFonts w:ascii="Calibri" w:eastAsia="Calibri" w:hAnsi="Calibri" w:cs="Calibri"/>
          <w:sz w:val="24"/>
          <w:szCs w:val="24"/>
        </w:rPr>
        <w:t>możliwości zmian terminu wylotu/wyjazdu/przylotu/przyjazdu — wraz z podaniem ewentualnych kosztów z tym związanych,</w:t>
      </w:r>
    </w:p>
    <w:p w14:paraId="070BCA76" w14:textId="77777777" w:rsidR="00601293" w:rsidRPr="00601293" w:rsidRDefault="00601293" w:rsidP="003239DE">
      <w:pPr>
        <w:pStyle w:val="Akapitzlist"/>
        <w:numPr>
          <w:ilvl w:val="0"/>
          <w:numId w:val="4"/>
        </w:numPr>
        <w:spacing w:line="360" w:lineRule="auto"/>
        <w:rPr>
          <w:rFonts w:ascii="Calibri" w:eastAsia="Calibri" w:hAnsi="Calibri" w:cs="Calibri"/>
          <w:sz w:val="24"/>
          <w:szCs w:val="24"/>
        </w:rPr>
      </w:pPr>
      <w:r w:rsidRPr="00601293">
        <w:rPr>
          <w:rFonts w:ascii="Calibri" w:eastAsia="Calibri" w:hAnsi="Calibri" w:cs="Calibri"/>
          <w:sz w:val="24"/>
          <w:szCs w:val="24"/>
        </w:rPr>
        <w:t>możliwości zmian dotyczących pasażera,</w:t>
      </w:r>
    </w:p>
    <w:p w14:paraId="6A62CF5B" w14:textId="77777777" w:rsidR="00601293" w:rsidRPr="00601293" w:rsidRDefault="00601293" w:rsidP="003239DE">
      <w:pPr>
        <w:pStyle w:val="Akapitzlist"/>
        <w:numPr>
          <w:ilvl w:val="0"/>
          <w:numId w:val="4"/>
        </w:numPr>
        <w:spacing w:line="360" w:lineRule="auto"/>
        <w:rPr>
          <w:rFonts w:ascii="Calibri" w:eastAsia="Calibri" w:hAnsi="Calibri" w:cs="Calibri"/>
          <w:sz w:val="24"/>
          <w:szCs w:val="24"/>
        </w:rPr>
      </w:pPr>
      <w:r w:rsidRPr="00601293">
        <w:rPr>
          <w:rFonts w:ascii="Calibri" w:eastAsia="Calibri" w:hAnsi="Calibri" w:cs="Calibri"/>
          <w:sz w:val="24"/>
          <w:szCs w:val="24"/>
        </w:rPr>
        <w:t>możliwości zmian trasy podróży,</w:t>
      </w:r>
    </w:p>
    <w:p w14:paraId="6BB9C2A1" w14:textId="77777777" w:rsidR="00601293" w:rsidRPr="00601293" w:rsidRDefault="00601293" w:rsidP="003239DE">
      <w:pPr>
        <w:pStyle w:val="Akapitzlist"/>
        <w:numPr>
          <w:ilvl w:val="0"/>
          <w:numId w:val="4"/>
        </w:numPr>
        <w:spacing w:line="360" w:lineRule="auto"/>
        <w:rPr>
          <w:rFonts w:ascii="Calibri" w:eastAsia="Calibri" w:hAnsi="Calibri" w:cs="Calibri"/>
          <w:sz w:val="24"/>
          <w:szCs w:val="24"/>
        </w:rPr>
      </w:pPr>
      <w:r w:rsidRPr="00601293">
        <w:rPr>
          <w:rFonts w:ascii="Calibri" w:eastAsia="Calibri" w:hAnsi="Calibri" w:cs="Calibri"/>
          <w:sz w:val="24"/>
          <w:szCs w:val="24"/>
        </w:rPr>
        <w:t xml:space="preserve">możliwości i warunkach zwrotu kwoty za niewykorzystany bilet, </w:t>
      </w:r>
    </w:p>
    <w:p w14:paraId="506C7BE5" w14:textId="77777777" w:rsidR="00601293" w:rsidRPr="00601293" w:rsidRDefault="00601293" w:rsidP="003239DE">
      <w:pPr>
        <w:pStyle w:val="Akapitzlist"/>
        <w:numPr>
          <w:ilvl w:val="0"/>
          <w:numId w:val="4"/>
        </w:numPr>
        <w:spacing w:line="360" w:lineRule="auto"/>
        <w:rPr>
          <w:rFonts w:ascii="Calibri" w:eastAsia="Calibri" w:hAnsi="Calibri" w:cs="Calibri"/>
          <w:sz w:val="24"/>
          <w:szCs w:val="24"/>
        </w:rPr>
      </w:pPr>
      <w:r w:rsidRPr="00601293">
        <w:rPr>
          <w:rFonts w:ascii="Calibri" w:eastAsia="Calibri" w:hAnsi="Calibri" w:cs="Calibri"/>
          <w:sz w:val="24"/>
          <w:szCs w:val="24"/>
        </w:rPr>
        <w:t>dopuszczalnym, maksymalnym rozmiarze i wadze bagażu,</w:t>
      </w:r>
    </w:p>
    <w:p w14:paraId="6CD9DF20" w14:textId="77777777" w:rsidR="00601293" w:rsidRDefault="00601293" w:rsidP="003239DE">
      <w:pPr>
        <w:pStyle w:val="Akapitzlist"/>
        <w:numPr>
          <w:ilvl w:val="0"/>
          <w:numId w:val="4"/>
        </w:numPr>
        <w:spacing w:line="360" w:lineRule="auto"/>
        <w:rPr>
          <w:rFonts w:ascii="Calibri" w:eastAsia="Calibri" w:hAnsi="Calibri" w:cs="Calibri"/>
          <w:sz w:val="24"/>
          <w:szCs w:val="24"/>
        </w:rPr>
      </w:pPr>
      <w:r w:rsidRPr="00601293">
        <w:rPr>
          <w:rFonts w:ascii="Calibri" w:eastAsia="Calibri" w:hAnsi="Calibri" w:cs="Calibri"/>
          <w:sz w:val="24"/>
          <w:szCs w:val="24"/>
        </w:rPr>
        <w:t>wymaganiach wizowych w szczególności w przypadku połączeń tranzytowych.</w:t>
      </w:r>
    </w:p>
    <w:p w14:paraId="7D51ADC8" w14:textId="77777777" w:rsidR="00601293" w:rsidRDefault="00601293" w:rsidP="00601293">
      <w:pPr>
        <w:pStyle w:val="Akapitzlist"/>
        <w:numPr>
          <w:ilvl w:val="0"/>
          <w:numId w:val="2"/>
        </w:numPr>
        <w:spacing w:line="360" w:lineRule="auto"/>
        <w:ind w:left="357" w:hanging="357"/>
        <w:rPr>
          <w:rFonts w:ascii="Calibri" w:eastAsia="Calibri" w:hAnsi="Calibri" w:cs="Calibri"/>
          <w:sz w:val="24"/>
          <w:szCs w:val="24"/>
        </w:rPr>
      </w:pPr>
      <w:r>
        <w:rPr>
          <w:rFonts w:ascii="Calibri" w:eastAsia="Calibri" w:hAnsi="Calibri" w:cs="Calibri"/>
          <w:sz w:val="24"/>
          <w:szCs w:val="24"/>
        </w:rPr>
        <w:t>W przypadku braku możliwości realizacji usług wska</w:t>
      </w:r>
      <w:r w:rsidR="00EC5022">
        <w:rPr>
          <w:rFonts w:ascii="Calibri" w:eastAsia="Calibri" w:hAnsi="Calibri" w:cs="Calibri"/>
          <w:sz w:val="24"/>
          <w:szCs w:val="24"/>
        </w:rPr>
        <w:t xml:space="preserve">zanych w zleceniu w terminie wskazanym w ust. 2, Wykonawca przekaże Zamawiającemu jakie kroki zostały podjęte, aby zapewnić pełną realizację zlecenia. </w:t>
      </w:r>
    </w:p>
    <w:p w14:paraId="4184C5DF" w14:textId="77777777" w:rsidR="00EC5022" w:rsidRPr="00EC5022" w:rsidRDefault="00EC5022" w:rsidP="00EC5022">
      <w:pPr>
        <w:pStyle w:val="Akapitzlist"/>
        <w:numPr>
          <w:ilvl w:val="0"/>
          <w:numId w:val="2"/>
        </w:numPr>
        <w:spacing w:line="360" w:lineRule="auto"/>
        <w:ind w:left="357" w:hanging="357"/>
        <w:rPr>
          <w:rFonts w:ascii="Calibri" w:eastAsia="Calibri" w:hAnsi="Calibri" w:cs="Calibri"/>
          <w:bCs/>
          <w:sz w:val="24"/>
          <w:szCs w:val="24"/>
        </w:rPr>
      </w:pPr>
      <w:r>
        <w:rPr>
          <w:rFonts w:ascii="Calibri" w:eastAsia="Calibri" w:hAnsi="Calibri" w:cs="Calibri"/>
          <w:sz w:val="24"/>
          <w:szCs w:val="24"/>
        </w:rPr>
        <w:t xml:space="preserve">Wykonawca jest zobowiązany uwzględnić zgłoszone przez Zamawiającego uwagi do przedstawionych przez Wykonawcę wariantów podróży i dokonać stosownych zmian </w:t>
      </w:r>
      <w:r w:rsidRPr="00EC5022">
        <w:rPr>
          <w:rFonts w:ascii="Calibri" w:eastAsia="Calibri" w:hAnsi="Calibri" w:cs="Calibri"/>
          <w:sz w:val="24"/>
          <w:szCs w:val="24"/>
        </w:rPr>
        <w:t xml:space="preserve">lub zaoferować dalsze warianty podróży - w terminie trzech godzin od otrzymania tej informacji od Zamawiającego. W takim przypadku do wyboru wariantu podróży stosuje </w:t>
      </w:r>
      <w:r w:rsidRPr="00EC5022">
        <w:rPr>
          <w:rFonts w:ascii="Calibri" w:eastAsia="Calibri" w:hAnsi="Calibri" w:cs="Calibri"/>
          <w:sz w:val="24"/>
          <w:szCs w:val="24"/>
        </w:rPr>
        <w:lastRenderedPageBreak/>
        <w:t xml:space="preserve">się odpowiednio tryb określony w ust. 3. </w:t>
      </w:r>
      <w:r w:rsidRPr="00EC5022">
        <w:rPr>
          <w:rFonts w:ascii="Calibri" w:eastAsia="Calibri" w:hAnsi="Calibri" w:cs="Calibri"/>
          <w:bCs/>
          <w:sz w:val="24"/>
          <w:szCs w:val="24"/>
        </w:rPr>
        <w:t>Nieuwzględnienie przez Wykonawcę zgłoszonych przez Zamawiającego uwag, za wyjątkiem zmian niemożliwych do wprowadzenia z przyczyn o obiektywnym charakterze, które Wykonawca musi wykazać poprzez przedstawienie stosownych dowodów na tę okoliczność (dowodem tym nie może być wyłącznie oświadczenie Wykonawcy), uprawniają Zamawiającego do naliczenia kary umownej</w:t>
      </w:r>
      <w:r w:rsidRPr="00C32025">
        <w:rPr>
          <w:rFonts w:ascii="Calibri" w:eastAsia="Calibri" w:hAnsi="Calibri" w:cs="Calibri"/>
          <w:bCs/>
          <w:sz w:val="24"/>
          <w:szCs w:val="24"/>
        </w:rPr>
        <w:t>, o której mowa w §</w:t>
      </w:r>
      <w:r w:rsidR="00C32025" w:rsidRPr="00C32025">
        <w:rPr>
          <w:rFonts w:ascii="Calibri" w:eastAsia="Calibri" w:hAnsi="Calibri" w:cs="Calibri"/>
          <w:bCs/>
          <w:sz w:val="24"/>
          <w:szCs w:val="24"/>
        </w:rPr>
        <w:t xml:space="preserve"> 8 ust.1  pkt</w:t>
      </w:r>
      <w:r w:rsidR="00C32025">
        <w:rPr>
          <w:rFonts w:ascii="Calibri" w:eastAsia="Calibri" w:hAnsi="Calibri" w:cs="Calibri"/>
          <w:bCs/>
          <w:sz w:val="24"/>
          <w:szCs w:val="24"/>
        </w:rPr>
        <w:t xml:space="preserve"> 6) </w:t>
      </w:r>
      <w:r w:rsidRPr="00EC5022">
        <w:rPr>
          <w:rFonts w:ascii="Calibri" w:eastAsia="Calibri" w:hAnsi="Calibri" w:cs="Calibri"/>
          <w:bCs/>
          <w:sz w:val="24"/>
          <w:szCs w:val="24"/>
        </w:rPr>
        <w:t xml:space="preserve">umowy. </w:t>
      </w:r>
    </w:p>
    <w:p w14:paraId="1DA7CB5D" w14:textId="77777777" w:rsidR="00EC5022" w:rsidRPr="00EC5022" w:rsidRDefault="00EC5022" w:rsidP="00EC5022">
      <w:pPr>
        <w:pStyle w:val="Akapitzlist"/>
        <w:numPr>
          <w:ilvl w:val="0"/>
          <w:numId w:val="2"/>
        </w:numPr>
        <w:spacing w:line="360" w:lineRule="auto"/>
        <w:ind w:left="357" w:hanging="357"/>
        <w:rPr>
          <w:rFonts w:ascii="Calibri" w:eastAsia="Calibri" w:hAnsi="Calibri" w:cs="Calibri"/>
          <w:bCs/>
          <w:sz w:val="24"/>
          <w:szCs w:val="24"/>
        </w:rPr>
      </w:pPr>
      <w:r w:rsidRPr="00EC5022">
        <w:rPr>
          <w:rFonts w:ascii="Calibri" w:eastAsia="Calibri" w:hAnsi="Calibri" w:cs="Calibri"/>
          <w:bCs/>
          <w:sz w:val="24"/>
          <w:szCs w:val="24"/>
        </w:rPr>
        <w:t>Zamawiający dokona zlecenia wystawienia biletu drogą e-mailową na adres Wykonawcy wskazany w §</w:t>
      </w:r>
      <w:r w:rsidR="00C32025">
        <w:rPr>
          <w:rFonts w:ascii="Calibri" w:eastAsia="Calibri" w:hAnsi="Calibri" w:cs="Calibri"/>
          <w:bCs/>
          <w:sz w:val="24"/>
          <w:szCs w:val="24"/>
        </w:rPr>
        <w:t xml:space="preserve"> 7 ust.1 pkt 2)</w:t>
      </w:r>
      <w:r w:rsidRPr="00EC5022">
        <w:rPr>
          <w:rFonts w:ascii="Calibri" w:eastAsia="Calibri" w:hAnsi="Calibri" w:cs="Calibri"/>
          <w:bCs/>
          <w:sz w:val="24"/>
          <w:szCs w:val="24"/>
        </w:rPr>
        <w:t xml:space="preserve"> umowy, najpóźniej na 24 godziny przed podróżą, której dotyczy dana rezerwacja (zlecenie upoważniające Wykonawcę do potwierdzenia rezerwacji). Wówczas Wykonawca bezzwłocznie potwierdza i opłaca rezerwację. Brak informacji od Zamawiającego w tym terminie, uprawnia i zobowiązuje Wykonawcę do anulowania rezerwacji. </w:t>
      </w:r>
    </w:p>
    <w:p w14:paraId="49316FF9" w14:textId="77777777" w:rsidR="00EC5022" w:rsidRPr="00EC5022" w:rsidRDefault="00EC5022" w:rsidP="00EC5022">
      <w:pPr>
        <w:pStyle w:val="Akapitzlist"/>
        <w:numPr>
          <w:ilvl w:val="0"/>
          <w:numId w:val="2"/>
        </w:numPr>
        <w:spacing w:line="360" w:lineRule="auto"/>
        <w:ind w:left="357" w:hanging="357"/>
        <w:rPr>
          <w:rFonts w:ascii="Calibri" w:eastAsia="Calibri" w:hAnsi="Calibri" w:cs="Calibri"/>
          <w:bCs/>
          <w:sz w:val="24"/>
          <w:szCs w:val="24"/>
        </w:rPr>
      </w:pPr>
      <w:r w:rsidRPr="00EC5022">
        <w:rPr>
          <w:rFonts w:ascii="Calibri" w:eastAsia="Calibri" w:hAnsi="Calibri" w:cs="Calibri"/>
          <w:bCs/>
          <w:sz w:val="24"/>
          <w:szCs w:val="24"/>
        </w:rPr>
        <w:t xml:space="preserve">Bilety wystawiane będą w formie e-biletów lub w formie papierowej (w razie możliwości wyboru formy wystawiania biletu u danego przewoźnika - o formie jego biletu decyduje każdorazowo Zamawiający), przy czym </w:t>
      </w:r>
      <w:r w:rsidRPr="00EC5022">
        <w:rPr>
          <w:rFonts w:ascii="Calibri" w:eastAsia="Calibri" w:hAnsi="Calibri" w:cs="Calibri"/>
          <w:sz w:val="24"/>
          <w:szCs w:val="24"/>
        </w:rPr>
        <w:t xml:space="preserve">bilety lotnicze będą wygenerowane przez Wykonawcę bezpośrednio z serwera systemu rezerwacyjnego. </w:t>
      </w:r>
      <w:r w:rsidRPr="00EC5022">
        <w:rPr>
          <w:rFonts w:ascii="Calibri" w:eastAsia="Calibri" w:hAnsi="Calibri" w:cs="Calibri"/>
          <w:bCs/>
          <w:sz w:val="24"/>
          <w:szCs w:val="24"/>
        </w:rPr>
        <w:t>Wykonawca prześle e - bilety (wraz z kartą pokładową, o ile dotyczy) na wskazany przez Zamawiającego w zleceniu adres e - mailowy, nie później niż na 24 godziny przed terminem podróży.</w:t>
      </w:r>
      <w:r w:rsidRPr="00EC5022">
        <w:rPr>
          <w:rFonts w:ascii="Calibri" w:eastAsia="Calibri" w:hAnsi="Calibri" w:cs="Calibri"/>
          <w:sz w:val="24"/>
          <w:szCs w:val="24"/>
        </w:rPr>
        <w:t xml:space="preserve"> Wykonawca w sytuacji wyjątkowej, (za którą nie ponosi odpowiedzialności i która zostanie przez niego uzasadniona i wykazana dowodowo, przy czym dowodem nie może być wyłącznie oświadczenie tego Wykonawcy), dostarczy bilet nie później niż na 4 godziny przed terminem tej podróży.</w:t>
      </w:r>
    </w:p>
    <w:p w14:paraId="08A17E59" w14:textId="77777777" w:rsidR="00EC5022" w:rsidRPr="00EC5022" w:rsidRDefault="00EC5022" w:rsidP="00EC5022">
      <w:pPr>
        <w:pStyle w:val="Akapitzlist"/>
        <w:numPr>
          <w:ilvl w:val="0"/>
          <w:numId w:val="2"/>
        </w:numPr>
        <w:spacing w:line="360" w:lineRule="auto"/>
        <w:ind w:left="357" w:hanging="357"/>
        <w:rPr>
          <w:rFonts w:ascii="Calibri" w:eastAsia="Calibri" w:hAnsi="Calibri" w:cs="Calibri"/>
          <w:bCs/>
          <w:sz w:val="24"/>
          <w:szCs w:val="24"/>
        </w:rPr>
      </w:pPr>
      <w:r w:rsidRPr="00EC5022">
        <w:rPr>
          <w:rFonts w:ascii="Calibri" w:eastAsia="Calibri" w:hAnsi="Calibri" w:cs="Calibri"/>
          <w:bCs/>
          <w:sz w:val="24"/>
          <w:szCs w:val="24"/>
        </w:rPr>
        <w:t>Wykonawca zobowiązuje się do dostarczenia biletów wystawionych w formie papierowej na adres wskazany w zleceniu, w terminie umożliwiającym realizację tych biletów, nie później niż na 24 godziny przed terminem podróży. Za wyraźną zgodą Zamawiającego (zgoda osoby upoważnionej do</w:t>
      </w:r>
      <w:r w:rsidR="00C32025">
        <w:rPr>
          <w:rFonts w:ascii="Calibri" w:eastAsia="Calibri" w:hAnsi="Calibri" w:cs="Calibri"/>
          <w:bCs/>
          <w:sz w:val="24"/>
          <w:szCs w:val="24"/>
        </w:rPr>
        <w:t xml:space="preserve"> realizacji umowy wskazanej w §7</w:t>
      </w:r>
      <w:r w:rsidRPr="00EC5022">
        <w:rPr>
          <w:rFonts w:ascii="Calibri" w:eastAsia="Calibri" w:hAnsi="Calibri" w:cs="Calibri"/>
          <w:bCs/>
          <w:sz w:val="24"/>
          <w:szCs w:val="24"/>
        </w:rPr>
        <w:t xml:space="preserve"> ust. 1 pkt 1 umowy) – Wykonawca może dostarczyć bilety do własnego punktu obsługi klienta na lotnisku/ </w:t>
      </w:r>
      <w:r w:rsidRPr="00EC5022">
        <w:rPr>
          <w:rFonts w:ascii="Calibri" w:eastAsia="Calibri" w:hAnsi="Calibri" w:cs="Calibri"/>
          <w:bCs/>
          <w:sz w:val="24"/>
          <w:szCs w:val="24"/>
        </w:rPr>
        <w:lastRenderedPageBreak/>
        <w:t>dworcu/stacji/ ewentualnie do punktu sprzedaży biletów przewoźnika, który realizuje tę usługę przewozu.</w:t>
      </w:r>
    </w:p>
    <w:p w14:paraId="3678DC79" w14:textId="77777777" w:rsidR="00EC5022" w:rsidRPr="00EC5022" w:rsidRDefault="00EC5022" w:rsidP="00EC5022">
      <w:pPr>
        <w:pStyle w:val="Akapitzlist"/>
        <w:numPr>
          <w:ilvl w:val="0"/>
          <w:numId w:val="2"/>
        </w:numPr>
        <w:spacing w:line="360" w:lineRule="auto"/>
        <w:ind w:left="357" w:hanging="357"/>
        <w:rPr>
          <w:rFonts w:ascii="Calibri" w:eastAsia="Calibri" w:hAnsi="Calibri" w:cs="Calibri"/>
          <w:bCs/>
          <w:sz w:val="24"/>
          <w:szCs w:val="24"/>
        </w:rPr>
      </w:pPr>
      <w:r w:rsidRPr="00EC5022">
        <w:rPr>
          <w:rFonts w:ascii="Calibri" w:eastAsia="Calibri" w:hAnsi="Calibri" w:cs="Calibri"/>
          <w:bCs/>
          <w:sz w:val="24"/>
          <w:szCs w:val="24"/>
        </w:rPr>
        <w:t>Wykonawca zobowiązany jest do:</w:t>
      </w:r>
    </w:p>
    <w:p w14:paraId="55AED404" w14:textId="77777777" w:rsidR="00EC5022" w:rsidRPr="00EC5022" w:rsidRDefault="00EC5022" w:rsidP="003239DE">
      <w:pPr>
        <w:pStyle w:val="Akapitzlist"/>
        <w:numPr>
          <w:ilvl w:val="0"/>
          <w:numId w:val="5"/>
        </w:numPr>
        <w:spacing w:line="360" w:lineRule="auto"/>
        <w:ind w:left="357" w:hanging="357"/>
        <w:rPr>
          <w:rFonts w:ascii="Calibri" w:eastAsia="Calibri" w:hAnsi="Calibri" w:cs="Calibri"/>
          <w:bCs/>
          <w:sz w:val="24"/>
          <w:szCs w:val="24"/>
        </w:rPr>
      </w:pPr>
      <w:r w:rsidRPr="00EC5022">
        <w:rPr>
          <w:rFonts w:ascii="Calibri" w:eastAsia="Calibri" w:hAnsi="Calibri" w:cs="Calibri"/>
          <w:bCs/>
          <w:sz w:val="24"/>
          <w:szCs w:val="24"/>
        </w:rPr>
        <w:t>bieżącej, kompleksowej obsługi rezerwacji, dostarczania i sprzedaży biletów, w tym organizowania i zabezpieczania realizacji przedmiotu umowy zgodnie z obowiązującymi przepisami krajów na trasie podróży, w tym w Polsce i innych krajach, w szczególności docelowych (np. obowiązkowe ubezpieczenie podróżnych i ich bagażu w trakcie podróży, opłaty lotniskowe, opłaty paliwowe);</w:t>
      </w:r>
    </w:p>
    <w:p w14:paraId="2F0870ED" w14:textId="77777777" w:rsidR="00EC5022" w:rsidRPr="00EC5022" w:rsidRDefault="00EC5022" w:rsidP="003239DE">
      <w:pPr>
        <w:pStyle w:val="Akapitzlist"/>
        <w:numPr>
          <w:ilvl w:val="0"/>
          <w:numId w:val="5"/>
        </w:numPr>
        <w:spacing w:line="360" w:lineRule="auto"/>
        <w:ind w:left="357" w:hanging="357"/>
        <w:rPr>
          <w:rFonts w:ascii="Calibri" w:eastAsia="Calibri" w:hAnsi="Calibri" w:cs="Calibri"/>
          <w:bCs/>
          <w:sz w:val="24"/>
          <w:szCs w:val="24"/>
        </w:rPr>
      </w:pPr>
      <w:r w:rsidRPr="00EC5022">
        <w:rPr>
          <w:rFonts w:ascii="Calibri" w:eastAsia="Calibri" w:hAnsi="Calibri" w:cs="Calibri"/>
          <w:bCs/>
          <w:sz w:val="24"/>
          <w:szCs w:val="24"/>
        </w:rPr>
        <w:t>proponowania optymalnego połączenia oraz co najmniej dwóch połączeń alternatywnych:</w:t>
      </w:r>
    </w:p>
    <w:p w14:paraId="71E0F4E8" w14:textId="77777777" w:rsidR="00EC5022" w:rsidRPr="00EC5022" w:rsidRDefault="00EC5022" w:rsidP="003239DE">
      <w:pPr>
        <w:pStyle w:val="Akapitzlist"/>
        <w:numPr>
          <w:ilvl w:val="0"/>
          <w:numId w:val="6"/>
        </w:numPr>
        <w:spacing w:line="360" w:lineRule="auto"/>
        <w:rPr>
          <w:rFonts w:ascii="Calibri" w:eastAsia="Calibri" w:hAnsi="Calibri" w:cs="Calibri"/>
          <w:bCs/>
          <w:sz w:val="24"/>
          <w:szCs w:val="24"/>
        </w:rPr>
      </w:pPr>
      <w:r w:rsidRPr="00EC5022">
        <w:rPr>
          <w:rFonts w:ascii="Calibri" w:eastAsia="Calibri" w:hAnsi="Calibri" w:cs="Calibri"/>
          <w:bCs/>
          <w:sz w:val="24"/>
          <w:szCs w:val="24"/>
        </w:rPr>
        <w:t>połączenia o najkrótszym łącznym czasie podróży i jak najmniejszej liczbie przesiadek;</w:t>
      </w:r>
    </w:p>
    <w:p w14:paraId="5E206D0D" w14:textId="77777777" w:rsidR="00EC5022" w:rsidRPr="00EC5022" w:rsidRDefault="00EC5022" w:rsidP="003239DE">
      <w:pPr>
        <w:pStyle w:val="Akapitzlist"/>
        <w:numPr>
          <w:ilvl w:val="0"/>
          <w:numId w:val="6"/>
        </w:numPr>
        <w:spacing w:line="360" w:lineRule="auto"/>
        <w:rPr>
          <w:rFonts w:ascii="Calibri" w:eastAsia="Calibri" w:hAnsi="Calibri" w:cs="Calibri"/>
          <w:bCs/>
          <w:sz w:val="24"/>
          <w:szCs w:val="24"/>
        </w:rPr>
      </w:pPr>
      <w:r w:rsidRPr="00EC5022">
        <w:rPr>
          <w:rFonts w:ascii="Calibri" w:eastAsia="Calibri" w:hAnsi="Calibri" w:cs="Calibri"/>
          <w:bCs/>
          <w:sz w:val="24"/>
          <w:szCs w:val="24"/>
        </w:rPr>
        <w:t>najtańszego połączenia z uwzględnieniem wymaganego standardu przelotu/ przejazdu;</w:t>
      </w:r>
    </w:p>
    <w:p w14:paraId="1D0486D5" w14:textId="77777777" w:rsidR="00EC5022" w:rsidRPr="00EC5022" w:rsidRDefault="00EC5022" w:rsidP="003239DE">
      <w:pPr>
        <w:pStyle w:val="Akapitzlist"/>
        <w:numPr>
          <w:ilvl w:val="0"/>
          <w:numId w:val="5"/>
        </w:numPr>
        <w:spacing w:line="360" w:lineRule="auto"/>
        <w:ind w:left="357" w:hanging="357"/>
        <w:rPr>
          <w:rFonts w:ascii="Calibri" w:eastAsia="Calibri" w:hAnsi="Calibri" w:cs="Calibri"/>
          <w:bCs/>
          <w:sz w:val="24"/>
          <w:szCs w:val="24"/>
        </w:rPr>
      </w:pPr>
      <w:r w:rsidRPr="00EC5022">
        <w:rPr>
          <w:rFonts w:ascii="Calibri" w:eastAsia="Calibri" w:hAnsi="Calibri" w:cs="Calibri"/>
          <w:sz w:val="24"/>
          <w:szCs w:val="24"/>
        </w:rPr>
        <w:t>w przypadku połączeń wieloetapowych – zapewniania ich niekolizyjności, optymalizacji pod kątem bezproblemowego osiągnięcia celu podróży i skrócenia jej czasu, przy uwzględnieniu najniższych dostępnych taryf oraz stawek promocyjnych zgodnie z przyjętym zleceniem;</w:t>
      </w:r>
    </w:p>
    <w:p w14:paraId="51B55D90" w14:textId="77777777" w:rsidR="00EC5022" w:rsidRPr="00EC5022" w:rsidRDefault="00EC5022" w:rsidP="003239DE">
      <w:pPr>
        <w:pStyle w:val="Akapitzlist"/>
        <w:numPr>
          <w:ilvl w:val="0"/>
          <w:numId w:val="5"/>
        </w:numPr>
        <w:spacing w:line="360" w:lineRule="auto"/>
        <w:ind w:left="357" w:hanging="357"/>
        <w:rPr>
          <w:rFonts w:ascii="Calibri" w:eastAsia="Calibri" w:hAnsi="Calibri" w:cs="Calibri"/>
          <w:bCs/>
          <w:sz w:val="24"/>
          <w:szCs w:val="24"/>
        </w:rPr>
      </w:pPr>
      <w:r w:rsidRPr="00EC5022">
        <w:rPr>
          <w:rFonts w:ascii="Calibri" w:eastAsia="Calibri" w:hAnsi="Calibri" w:cs="Calibri"/>
          <w:bCs/>
          <w:sz w:val="24"/>
          <w:szCs w:val="24"/>
        </w:rPr>
        <w:t>bieżącego, bezzwłocznego telefonicznego informowania Zamawiającego o wszystkich zmianach dotyczących zarezerwowanej podróży. Informacje te muszą być niezwłocznie potwierdzone przez Wykonawcę drogą e-mailową;</w:t>
      </w:r>
    </w:p>
    <w:p w14:paraId="35D34264" w14:textId="77777777" w:rsidR="00EC5022" w:rsidRPr="00EC5022" w:rsidRDefault="00EC5022" w:rsidP="003239DE">
      <w:pPr>
        <w:pStyle w:val="Akapitzlist"/>
        <w:numPr>
          <w:ilvl w:val="0"/>
          <w:numId w:val="5"/>
        </w:numPr>
        <w:spacing w:line="360" w:lineRule="auto"/>
        <w:ind w:left="357" w:hanging="357"/>
        <w:rPr>
          <w:rFonts w:ascii="Calibri" w:eastAsia="Calibri" w:hAnsi="Calibri" w:cs="Calibri"/>
          <w:bCs/>
          <w:sz w:val="24"/>
          <w:szCs w:val="24"/>
        </w:rPr>
      </w:pPr>
      <w:r w:rsidRPr="00EC5022">
        <w:rPr>
          <w:rFonts w:ascii="Calibri" w:eastAsia="Calibri" w:hAnsi="Calibri" w:cs="Calibri"/>
          <w:bCs/>
          <w:sz w:val="24"/>
          <w:szCs w:val="24"/>
        </w:rPr>
        <w:t>do informowania Zamawiającego o zbliżających się terminach wykupu biletów, których rezerwacji dokonano w terminie wcześniejszym, na 72 godziny przed terminem wykupu biletu;</w:t>
      </w:r>
    </w:p>
    <w:p w14:paraId="04A6D172" w14:textId="77777777" w:rsidR="00EC5022" w:rsidRPr="00EC5022" w:rsidRDefault="00EC5022" w:rsidP="003239DE">
      <w:pPr>
        <w:pStyle w:val="Akapitzlist"/>
        <w:numPr>
          <w:ilvl w:val="0"/>
          <w:numId w:val="5"/>
        </w:numPr>
        <w:spacing w:line="360" w:lineRule="auto"/>
        <w:ind w:left="357" w:hanging="357"/>
        <w:rPr>
          <w:rFonts w:ascii="Calibri" w:eastAsia="Calibri" w:hAnsi="Calibri" w:cs="Calibri"/>
          <w:bCs/>
          <w:sz w:val="24"/>
          <w:szCs w:val="24"/>
        </w:rPr>
      </w:pPr>
      <w:r w:rsidRPr="00EC5022">
        <w:rPr>
          <w:rFonts w:ascii="Calibri" w:eastAsia="Calibri" w:hAnsi="Calibri" w:cs="Calibri"/>
          <w:bCs/>
          <w:sz w:val="24"/>
          <w:szCs w:val="24"/>
        </w:rPr>
        <w:t>stosowania najniższych cen z uwzględnieniem cen promocyjnych przewoźnika w danym terminie;</w:t>
      </w:r>
    </w:p>
    <w:p w14:paraId="0EBDB119" w14:textId="77777777" w:rsidR="00EC5022" w:rsidRPr="00EC5022" w:rsidRDefault="00EC5022" w:rsidP="003239DE">
      <w:pPr>
        <w:pStyle w:val="Akapitzlist"/>
        <w:numPr>
          <w:ilvl w:val="0"/>
          <w:numId w:val="5"/>
        </w:numPr>
        <w:spacing w:line="360" w:lineRule="auto"/>
        <w:ind w:left="357" w:hanging="357"/>
        <w:rPr>
          <w:rFonts w:ascii="Calibri" w:eastAsia="Calibri" w:hAnsi="Calibri" w:cs="Calibri"/>
          <w:bCs/>
          <w:sz w:val="24"/>
          <w:szCs w:val="24"/>
        </w:rPr>
      </w:pPr>
      <w:r w:rsidRPr="00EC5022">
        <w:rPr>
          <w:rFonts w:ascii="Calibri" w:eastAsia="Calibri" w:hAnsi="Calibri" w:cs="Calibri"/>
          <w:bCs/>
          <w:sz w:val="24"/>
          <w:szCs w:val="24"/>
        </w:rPr>
        <w:t xml:space="preserve">każdorazowego przedstawiania Zamawiającemu propozycji, co najmniej trzech wariantów połączeń, </w:t>
      </w:r>
      <w:r>
        <w:rPr>
          <w:rFonts w:ascii="Calibri" w:eastAsia="Calibri" w:hAnsi="Calibri" w:cs="Calibri"/>
          <w:bCs/>
          <w:sz w:val="24"/>
          <w:szCs w:val="24"/>
        </w:rPr>
        <w:t>o których mowa w §2 ust. 3</w:t>
      </w:r>
      <w:r w:rsidRPr="00EC5022">
        <w:rPr>
          <w:rFonts w:ascii="Calibri" w:eastAsia="Calibri" w:hAnsi="Calibri" w:cs="Calibri"/>
          <w:bCs/>
          <w:sz w:val="24"/>
          <w:szCs w:val="24"/>
        </w:rPr>
        <w:t xml:space="preserve"> umowy, z zastrzeżeniem, że w </w:t>
      </w:r>
      <w:r w:rsidRPr="00EC5022">
        <w:rPr>
          <w:rFonts w:ascii="Calibri" w:eastAsia="Calibri" w:hAnsi="Calibri" w:cs="Calibri"/>
          <w:bCs/>
          <w:sz w:val="24"/>
          <w:szCs w:val="24"/>
        </w:rPr>
        <w:lastRenderedPageBreak/>
        <w:t xml:space="preserve">pierwszej kolejności przedstawiane będą propozycje z cenami promocyjnymi wraz z informacją o dopuszczalnym, maksymalnym rozmiarze i wadze bagażu; </w:t>
      </w:r>
    </w:p>
    <w:p w14:paraId="1E3FC5C7" w14:textId="77777777" w:rsidR="00EC5022" w:rsidRPr="00EC5022" w:rsidRDefault="00EC5022" w:rsidP="003239DE">
      <w:pPr>
        <w:pStyle w:val="Akapitzlist"/>
        <w:numPr>
          <w:ilvl w:val="0"/>
          <w:numId w:val="5"/>
        </w:numPr>
        <w:spacing w:line="360" w:lineRule="auto"/>
        <w:ind w:left="357" w:hanging="357"/>
        <w:rPr>
          <w:rFonts w:ascii="Calibri" w:eastAsia="Calibri" w:hAnsi="Calibri" w:cs="Calibri"/>
          <w:bCs/>
          <w:sz w:val="24"/>
          <w:szCs w:val="24"/>
        </w:rPr>
      </w:pPr>
      <w:r w:rsidRPr="00EC5022">
        <w:rPr>
          <w:rFonts w:ascii="Calibri" w:eastAsia="Calibri" w:hAnsi="Calibri" w:cs="Calibri"/>
          <w:bCs/>
          <w:sz w:val="24"/>
          <w:szCs w:val="24"/>
        </w:rPr>
        <w:t xml:space="preserve">do składania ewentualnych środków odwoławczych/reklamacji, a zwłaszcza reprezentowania Zamawiającego w sprawach reklamacyjnych dotyczących między innymi przewozów realizowanych na podstawie sprzedanych biletów, w szczególności w przypadku zwrotu biletów niewykorzystanych z winy przewoźnika, utraty lub opóźnienia dostarczenia bagażu  lub z innych przyczyn losowych. </w:t>
      </w:r>
      <w:r w:rsidRPr="00EC5022">
        <w:rPr>
          <w:rFonts w:ascii="Calibri" w:eastAsia="Calibri" w:hAnsi="Calibri" w:cs="Calibri"/>
          <w:sz w:val="24"/>
          <w:szCs w:val="24"/>
        </w:rPr>
        <w:t>Zamawiający na wniosek Wykonawcy przekaże pisemne pełnomocn</w:t>
      </w:r>
      <w:r w:rsidRPr="00EC5022">
        <w:rPr>
          <w:rFonts w:ascii="Calibri" w:eastAsia="Calibri" w:hAnsi="Calibri" w:cs="Calibri"/>
          <w:bCs/>
          <w:sz w:val="24"/>
          <w:szCs w:val="24"/>
        </w:rPr>
        <w:t>i</w:t>
      </w:r>
      <w:r w:rsidRPr="00EC5022">
        <w:rPr>
          <w:rFonts w:ascii="Calibri" w:eastAsia="Calibri" w:hAnsi="Calibri" w:cs="Calibri"/>
          <w:sz w:val="24"/>
          <w:szCs w:val="24"/>
        </w:rPr>
        <w:t>ctwo w zakresie niezbędnym do wypełnienia obowiązków, o których mowa w zdaniu pierwszym;</w:t>
      </w:r>
    </w:p>
    <w:p w14:paraId="0F9337E4" w14:textId="77777777" w:rsidR="00EC5022" w:rsidRPr="00EC5022" w:rsidRDefault="00EC5022" w:rsidP="003239DE">
      <w:pPr>
        <w:pStyle w:val="Akapitzlist"/>
        <w:numPr>
          <w:ilvl w:val="0"/>
          <w:numId w:val="5"/>
        </w:numPr>
        <w:spacing w:line="360" w:lineRule="auto"/>
        <w:ind w:left="357" w:hanging="357"/>
        <w:rPr>
          <w:rFonts w:ascii="Calibri" w:eastAsia="Calibri" w:hAnsi="Calibri" w:cs="Calibri"/>
          <w:bCs/>
          <w:sz w:val="24"/>
          <w:szCs w:val="24"/>
        </w:rPr>
      </w:pPr>
      <w:r w:rsidRPr="00EC5022">
        <w:rPr>
          <w:rFonts w:ascii="Calibri" w:eastAsia="Calibri" w:hAnsi="Calibri" w:cs="Calibri"/>
          <w:bCs/>
          <w:sz w:val="24"/>
          <w:szCs w:val="24"/>
        </w:rPr>
        <w:t>kompleksowej obsługi w ramach doradztwa i administrowania programami lojalnościowymi, a w szczególności:</w:t>
      </w:r>
    </w:p>
    <w:p w14:paraId="1DD3DC14" w14:textId="77777777" w:rsidR="00EC5022" w:rsidRPr="00EC5022" w:rsidRDefault="00EC5022" w:rsidP="003239DE">
      <w:pPr>
        <w:pStyle w:val="Akapitzlist"/>
        <w:numPr>
          <w:ilvl w:val="0"/>
          <w:numId w:val="7"/>
        </w:numPr>
        <w:spacing w:line="360" w:lineRule="auto"/>
        <w:rPr>
          <w:rFonts w:ascii="Calibri" w:eastAsia="Calibri" w:hAnsi="Calibri" w:cs="Calibri"/>
          <w:bCs/>
          <w:sz w:val="24"/>
          <w:szCs w:val="24"/>
        </w:rPr>
      </w:pPr>
      <w:r w:rsidRPr="00EC5022">
        <w:rPr>
          <w:rFonts w:ascii="Calibri" w:eastAsia="Calibri" w:hAnsi="Calibri" w:cs="Calibri"/>
          <w:bCs/>
          <w:sz w:val="24"/>
          <w:szCs w:val="24"/>
        </w:rPr>
        <w:t>informowania Zamawiającego o prowadzonych przez przewoźników programach lojalnościowych i zapoznanie Zamawiającego z ich szczegółami;</w:t>
      </w:r>
    </w:p>
    <w:p w14:paraId="63AEB239" w14:textId="77777777" w:rsidR="00EC5022" w:rsidRPr="00EC5022" w:rsidRDefault="00EC5022" w:rsidP="003239DE">
      <w:pPr>
        <w:pStyle w:val="Akapitzlist"/>
        <w:numPr>
          <w:ilvl w:val="0"/>
          <w:numId w:val="7"/>
        </w:numPr>
        <w:spacing w:line="360" w:lineRule="auto"/>
        <w:rPr>
          <w:rFonts w:ascii="Calibri" w:eastAsia="Calibri" w:hAnsi="Calibri" w:cs="Calibri"/>
          <w:bCs/>
          <w:sz w:val="24"/>
          <w:szCs w:val="24"/>
        </w:rPr>
      </w:pPr>
      <w:r w:rsidRPr="00EC5022">
        <w:rPr>
          <w:rFonts w:ascii="Calibri" w:eastAsia="Calibri" w:hAnsi="Calibri" w:cs="Calibri"/>
          <w:bCs/>
          <w:sz w:val="24"/>
          <w:szCs w:val="24"/>
        </w:rPr>
        <w:t>zgłoszenia, po uprzednim uzyskaniu aprobaty Zamawiającego, o przystąpieniu do wybranych programów lojalnościowych;</w:t>
      </w:r>
    </w:p>
    <w:p w14:paraId="3FF80F12" w14:textId="77777777" w:rsidR="00EC5022" w:rsidRPr="00EC5022" w:rsidRDefault="00EC5022" w:rsidP="003239DE">
      <w:pPr>
        <w:pStyle w:val="Akapitzlist"/>
        <w:numPr>
          <w:ilvl w:val="0"/>
          <w:numId w:val="7"/>
        </w:numPr>
        <w:spacing w:line="360" w:lineRule="auto"/>
        <w:ind w:left="1066" w:hanging="357"/>
        <w:rPr>
          <w:rFonts w:ascii="Calibri" w:eastAsia="Calibri" w:hAnsi="Calibri" w:cs="Calibri"/>
          <w:bCs/>
          <w:sz w:val="24"/>
          <w:szCs w:val="24"/>
        </w:rPr>
      </w:pPr>
      <w:r w:rsidRPr="00EC5022">
        <w:rPr>
          <w:rFonts w:ascii="Calibri" w:eastAsia="Calibri" w:hAnsi="Calibri" w:cs="Calibri"/>
          <w:bCs/>
          <w:sz w:val="24"/>
          <w:szCs w:val="24"/>
        </w:rPr>
        <w:t>administrowanie tymi programami lojalnościowymi poprzez:</w:t>
      </w:r>
    </w:p>
    <w:p w14:paraId="2A6701A1" w14:textId="77777777" w:rsidR="00EC5022" w:rsidRPr="00EC5022" w:rsidRDefault="00EC5022" w:rsidP="00EC5022">
      <w:pPr>
        <w:pStyle w:val="Akapitzlist"/>
        <w:spacing w:line="360" w:lineRule="auto"/>
        <w:ind w:left="357"/>
        <w:rPr>
          <w:rFonts w:ascii="Calibri" w:eastAsia="Calibri" w:hAnsi="Calibri" w:cs="Calibri"/>
          <w:bCs/>
          <w:sz w:val="24"/>
          <w:szCs w:val="24"/>
        </w:rPr>
      </w:pPr>
      <w:r w:rsidRPr="00EC5022">
        <w:rPr>
          <w:rFonts w:ascii="Calibri" w:eastAsia="Calibri" w:hAnsi="Calibri" w:cs="Calibri"/>
          <w:bCs/>
          <w:sz w:val="24"/>
          <w:szCs w:val="24"/>
        </w:rPr>
        <w:t>- rejestrowanie w nich biletów zakupionych w ramach niniejszej umowy;</w:t>
      </w:r>
    </w:p>
    <w:p w14:paraId="4CB63A08" w14:textId="77777777" w:rsidR="00EC5022" w:rsidRPr="00EC5022" w:rsidRDefault="00EC5022" w:rsidP="00EC5022">
      <w:pPr>
        <w:pStyle w:val="Akapitzlist"/>
        <w:spacing w:line="360" w:lineRule="auto"/>
        <w:ind w:left="357"/>
        <w:rPr>
          <w:rFonts w:ascii="Calibri" w:eastAsia="Calibri" w:hAnsi="Calibri" w:cs="Calibri"/>
          <w:bCs/>
          <w:sz w:val="24"/>
          <w:szCs w:val="24"/>
        </w:rPr>
      </w:pPr>
      <w:r w:rsidRPr="00EC5022">
        <w:rPr>
          <w:rFonts w:ascii="Calibri" w:eastAsia="Calibri" w:hAnsi="Calibri" w:cs="Calibri"/>
          <w:bCs/>
          <w:sz w:val="24"/>
          <w:szCs w:val="24"/>
        </w:rPr>
        <w:t>- występowanie do przewoźników w sprawie przyznania szczególnych bonusów;</w:t>
      </w:r>
    </w:p>
    <w:p w14:paraId="05DD15C2" w14:textId="77777777" w:rsidR="00EC5022" w:rsidRPr="00EC5022" w:rsidRDefault="00EC5022" w:rsidP="003239DE">
      <w:pPr>
        <w:pStyle w:val="Akapitzlist"/>
        <w:numPr>
          <w:ilvl w:val="0"/>
          <w:numId w:val="5"/>
        </w:numPr>
        <w:spacing w:line="360" w:lineRule="auto"/>
        <w:ind w:left="357" w:hanging="357"/>
        <w:rPr>
          <w:rFonts w:ascii="Calibri" w:eastAsia="Calibri" w:hAnsi="Calibri" w:cs="Calibri"/>
          <w:bCs/>
          <w:sz w:val="24"/>
          <w:szCs w:val="24"/>
        </w:rPr>
      </w:pPr>
      <w:r w:rsidRPr="00EC5022">
        <w:rPr>
          <w:rFonts w:ascii="Calibri" w:eastAsia="Calibri" w:hAnsi="Calibri" w:cs="Calibri"/>
          <w:bCs/>
          <w:sz w:val="24"/>
          <w:szCs w:val="24"/>
        </w:rPr>
        <w:t>w razie konieczności zmiany miejsc lub terminów (w tym godzin) przesiadek w połączeniach wieloetapowych niezależnych od Zamawiającego - do dostarczenia Zamawiającemu innego biletu/ ów umożliwiającego osiągnięcie celu podróży, a pierwotnie dostarczony bilet/y zostanie anulowany bez ponoszenia kosztów przez Zamawiającego;</w:t>
      </w:r>
    </w:p>
    <w:p w14:paraId="0D986695" w14:textId="77777777" w:rsidR="00EC5022" w:rsidRPr="00EC5022" w:rsidRDefault="00EC5022" w:rsidP="003239DE">
      <w:pPr>
        <w:pStyle w:val="Akapitzlist"/>
        <w:numPr>
          <w:ilvl w:val="0"/>
          <w:numId w:val="5"/>
        </w:numPr>
        <w:spacing w:line="360" w:lineRule="auto"/>
        <w:ind w:left="357" w:hanging="357"/>
        <w:rPr>
          <w:rFonts w:ascii="Calibri" w:eastAsia="Calibri" w:hAnsi="Calibri" w:cs="Calibri"/>
          <w:bCs/>
          <w:sz w:val="24"/>
          <w:szCs w:val="24"/>
        </w:rPr>
      </w:pPr>
      <w:r w:rsidRPr="00EC5022">
        <w:rPr>
          <w:rFonts w:ascii="Calibri" w:eastAsia="Calibri" w:hAnsi="Calibri" w:cs="Calibri"/>
          <w:sz w:val="24"/>
          <w:szCs w:val="24"/>
        </w:rPr>
        <w:t>udzielania Zamawiającemu bezpłatnych porad i wsparcia przy realizacji zlecenia, w tym do telefonicznego udzielania wstępnych informacji o możliwych połączeniach na zadanej trasie, a także do aktywnego uczestnictwa w rozwiązywaniu problemów powstałych w związku z realizacją zlecenia;</w:t>
      </w:r>
    </w:p>
    <w:p w14:paraId="2AA410F6" w14:textId="77777777" w:rsidR="00EC5022" w:rsidRPr="00EC5022" w:rsidRDefault="00EC5022" w:rsidP="003239DE">
      <w:pPr>
        <w:pStyle w:val="Akapitzlist"/>
        <w:numPr>
          <w:ilvl w:val="0"/>
          <w:numId w:val="5"/>
        </w:numPr>
        <w:spacing w:line="360" w:lineRule="auto"/>
        <w:ind w:left="357" w:hanging="357"/>
        <w:rPr>
          <w:rFonts w:ascii="Calibri" w:eastAsia="Calibri" w:hAnsi="Calibri" w:cs="Calibri"/>
          <w:bCs/>
          <w:sz w:val="24"/>
          <w:szCs w:val="24"/>
        </w:rPr>
      </w:pPr>
      <w:r w:rsidRPr="00EC5022">
        <w:rPr>
          <w:rFonts w:ascii="Calibri" w:eastAsia="Calibri" w:hAnsi="Calibri" w:cs="Calibri"/>
          <w:bCs/>
          <w:sz w:val="24"/>
          <w:szCs w:val="24"/>
        </w:rPr>
        <w:lastRenderedPageBreak/>
        <w:t>zapewnienia do współpracy stałego przedstawiciela Wykonawcy przez cały okres trwania umowy;</w:t>
      </w:r>
    </w:p>
    <w:p w14:paraId="732B74FF" w14:textId="77777777" w:rsidR="00EC5022" w:rsidRPr="00EC5022" w:rsidRDefault="00EC5022" w:rsidP="003239DE">
      <w:pPr>
        <w:pStyle w:val="Akapitzlist"/>
        <w:numPr>
          <w:ilvl w:val="0"/>
          <w:numId w:val="5"/>
        </w:numPr>
        <w:spacing w:line="360" w:lineRule="auto"/>
        <w:ind w:left="357" w:hanging="357"/>
        <w:rPr>
          <w:rFonts w:ascii="Calibri" w:eastAsia="Calibri" w:hAnsi="Calibri" w:cs="Calibri"/>
          <w:bCs/>
          <w:sz w:val="24"/>
          <w:szCs w:val="24"/>
        </w:rPr>
      </w:pPr>
      <w:r w:rsidRPr="00EC5022">
        <w:rPr>
          <w:rFonts w:ascii="Calibri" w:eastAsia="Calibri" w:hAnsi="Calibri" w:cs="Calibri"/>
          <w:bCs/>
          <w:sz w:val="24"/>
          <w:szCs w:val="24"/>
        </w:rPr>
        <w:t>w przypadku zlecania przewozu lotniczego wraz odprawą on-line – dostarczenia biletu wraz z kartą pokładową.</w:t>
      </w:r>
    </w:p>
    <w:p w14:paraId="65344D5A" w14:textId="77777777" w:rsidR="00EC5022" w:rsidRPr="0062174A" w:rsidRDefault="00EC5022" w:rsidP="0062174A">
      <w:pPr>
        <w:pStyle w:val="Akapitzlist"/>
        <w:numPr>
          <w:ilvl w:val="0"/>
          <w:numId w:val="2"/>
        </w:numPr>
        <w:spacing w:line="360" w:lineRule="auto"/>
        <w:ind w:left="357" w:hanging="357"/>
        <w:rPr>
          <w:rFonts w:ascii="Calibri" w:eastAsia="Calibri" w:hAnsi="Calibri" w:cs="Calibri"/>
          <w:bCs/>
          <w:sz w:val="24"/>
          <w:szCs w:val="24"/>
        </w:rPr>
      </w:pPr>
      <w:r w:rsidRPr="0062174A">
        <w:rPr>
          <w:rFonts w:ascii="Calibri" w:eastAsia="Calibri" w:hAnsi="Calibri" w:cs="Calibri"/>
          <w:sz w:val="24"/>
          <w:szCs w:val="24"/>
        </w:rPr>
        <w:t>Zamawiający może zrezygnować z realizacji zlecenia lub dokonać jego modyfikacji nie później niż na dwa dni przed planowanym terminem rozpoczęcia podróży wskazanym w zleceniu. Wówczas Wykonawcy przysługuje jedynie zwrot kosztów, jakie poniósł w związku z dokonaniem wycofania rezerwacji lub modyfikacji rezerwacji dot. danego przelotu/ przejazdu.</w:t>
      </w:r>
    </w:p>
    <w:p w14:paraId="22885322" w14:textId="77777777" w:rsidR="00EC5022" w:rsidRPr="00EC5022" w:rsidRDefault="00EC5022" w:rsidP="0062174A">
      <w:pPr>
        <w:pStyle w:val="Akapitzlist"/>
        <w:numPr>
          <w:ilvl w:val="0"/>
          <w:numId w:val="2"/>
        </w:numPr>
        <w:spacing w:line="360" w:lineRule="auto"/>
        <w:ind w:left="357" w:hanging="357"/>
        <w:rPr>
          <w:rFonts w:ascii="Calibri" w:eastAsia="Calibri" w:hAnsi="Calibri" w:cs="Calibri"/>
          <w:bCs/>
          <w:sz w:val="24"/>
          <w:szCs w:val="24"/>
        </w:rPr>
      </w:pPr>
      <w:r w:rsidRPr="00EC5022">
        <w:rPr>
          <w:rFonts w:ascii="Calibri" w:eastAsia="Calibri" w:hAnsi="Calibri" w:cs="Calibri"/>
          <w:sz w:val="24"/>
          <w:szCs w:val="24"/>
        </w:rPr>
        <w:t xml:space="preserve">Wykonawca w terminie 14 dni od dnia zgłoszenia rezygnacji lub modyfikacji zlecenia, o którym mowa </w:t>
      </w:r>
      <w:r w:rsidR="0062174A">
        <w:rPr>
          <w:rFonts w:ascii="Calibri" w:eastAsia="Calibri" w:hAnsi="Calibri" w:cs="Calibri"/>
          <w:sz w:val="24"/>
          <w:szCs w:val="24"/>
        </w:rPr>
        <w:t>w ust. 12</w:t>
      </w:r>
      <w:r w:rsidRPr="00EC5022">
        <w:rPr>
          <w:rFonts w:ascii="Calibri" w:eastAsia="Calibri" w:hAnsi="Calibri" w:cs="Calibri"/>
          <w:sz w:val="24"/>
          <w:szCs w:val="24"/>
        </w:rPr>
        <w:t>, dostarczy Zamawiającemu fakturę VAT z wyszczególnieniem kosztów, jakie poniósł w związku z wycofaniem zlecenia lub jego modyfikacją, za którą Zamawiający dokona płatności zgodnie z warunkami opisanymi §4 umowy, z zastrzeżeniem §5 umowy.</w:t>
      </w:r>
    </w:p>
    <w:p w14:paraId="62EA063B" w14:textId="77777777" w:rsidR="00EC5022" w:rsidRPr="00EC5022" w:rsidRDefault="00EC5022" w:rsidP="0062174A">
      <w:pPr>
        <w:pStyle w:val="Akapitzlist"/>
        <w:numPr>
          <w:ilvl w:val="0"/>
          <w:numId w:val="2"/>
        </w:numPr>
        <w:spacing w:line="360" w:lineRule="auto"/>
        <w:ind w:left="357" w:hanging="357"/>
        <w:rPr>
          <w:rFonts w:ascii="Calibri" w:eastAsia="Calibri" w:hAnsi="Calibri" w:cs="Calibri"/>
          <w:bCs/>
          <w:sz w:val="24"/>
          <w:szCs w:val="24"/>
        </w:rPr>
      </w:pPr>
      <w:r w:rsidRPr="00EC5022">
        <w:rPr>
          <w:rFonts w:ascii="Calibri" w:eastAsia="Calibri" w:hAnsi="Calibri" w:cs="Calibri"/>
          <w:bCs/>
          <w:sz w:val="24"/>
          <w:szCs w:val="24"/>
        </w:rPr>
        <w:t>Jeżeli</w:t>
      </w:r>
      <w:r w:rsidR="0062174A">
        <w:rPr>
          <w:rFonts w:ascii="Calibri" w:eastAsia="Calibri" w:hAnsi="Calibri" w:cs="Calibri"/>
          <w:bCs/>
          <w:sz w:val="24"/>
          <w:szCs w:val="24"/>
        </w:rPr>
        <w:t xml:space="preserve"> zmiany, o których mowa w ust. 12</w:t>
      </w:r>
      <w:r w:rsidRPr="00EC5022">
        <w:rPr>
          <w:rFonts w:ascii="Calibri" w:eastAsia="Calibri" w:hAnsi="Calibri" w:cs="Calibri"/>
          <w:bCs/>
          <w:sz w:val="24"/>
          <w:szCs w:val="24"/>
        </w:rPr>
        <w:t>, w tym rekalkulacja ceny biletu lotniczego wpłyną na bilans cenowy zlecenia, to w przypadku:</w:t>
      </w:r>
    </w:p>
    <w:p w14:paraId="46FDFF31" w14:textId="77777777" w:rsidR="00EC5022" w:rsidRPr="00EC5022" w:rsidRDefault="00EC5022" w:rsidP="003239DE">
      <w:pPr>
        <w:pStyle w:val="Akapitzlist"/>
        <w:numPr>
          <w:ilvl w:val="0"/>
          <w:numId w:val="8"/>
        </w:numPr>
        <w:spacing w:line="360" w:lineRule="auto"/>
        <w:rPr>
          <w:rFonts w:ascii="Calibri" w:eastAsia="Calibri" w:hAnsi="Calibri" w:cs="Calibri"/>
          <w:bCs/>
          <w:sz w:val="24"/>
          <w:szCs w:val="24"/>
        </w:rPr>
      </w:pPr>
      <w:r w:rsidRPr="00EC5022">
        <w:rPr>
          <w:rFonts w:ascii="Calibri" w:eastAsia="Calibri" w:hAnsi="Calibri" w:cs="Calibri"/>
          <w:bCs/>
          <w:sz w:val="24"/>
          <w:szCs w:val="24"/>
        </w:rPr>
        <w:t>zaistnienia nadpłaty Wykonawca jest zobowiązany do jej zwrotu Zamawiającemu;</w:t>
      </w:r>
    </w:p>
    <w:p w14:paraId="1933DB03" w14:textId="77777777" w:rsidR="00EC5022" w:rsidRPr="00EC5022" w:rsidRDefault="00EC5022" w:rsidP="003239DE">
      <w:pPr>
        <w:pStyle w:val="Akapitzlist"/>
        <w:numPr>
          <w:ilvl w:val="0"/>
          <w:numId w:val="8"/>
        </w:numPr>
        <w:spacing w:line="360" w:lineRule="auto"/>
        <w:ind w:left="714" w:hanging="357"/>
        <w:rPr>
          <w:rFonts w:ascii="Calibri" w:eastAsia="Calibri" w:hAnsi="Calibri" w:cs="Calibri"/>
          <w:bCs/>
          <w:sz w:val="24"/>
          <w:szCs w:val="24"/>
        </w:rPr>
      </w:pPr>
      <w:r w:rsidRPr="00EC5022">
        <w:rPr>
          <w:rFonts w:ascii="Calibri" w:eastAsia="Calibri" w:hAnsi="Calibri" w:cs="Calibri"/>
          <w:bCs/>
          <w:sz w:val="24"/>
          <w:szCs w:val="24"/>
        </w:rPr>
        <w:t>niedopłaty Zamawiający jest zobowiązany zapłacić powstałą różnicę Wykonawcy. Wykonawcy przysługuje jedynie roszczenie wynikające z powstałej niedopłaty w cenie zamówionego biletu lotniczego w ramach danego zlecenia.</w:t>
      </w:r>
    </w:p>
    <w:p w14:paraId="7565BE41" w14:textId="77777777" w:rsidR="00EC5022" w:rsidRPr="00EC5022" w:rsidRDefault="00EC5022" w:rsidP="0062174A">
      <w:pPr>
        <w:pStyle w:val="Akapitzlist"/>
        <w:numPr>
          <w:ilvl w:val="0"/>
          <w:numId w:val="2"/>
        </w:numPr>
        <w:spacing w:line="360" w:lineRule="auto"/>
        <w:ind w:left="357" w:hanging="357"/>
        <w:rPr>
          <w:rFonts w:ascii="Calibri" w:eastAsia="Calibri" w:hAnsi="Calibri" w:cs="Calibri"/>
          <w:bCs/>
          <w:sz w:val="24"/>
          <w:szCs w:val="24"/>
        </w:rPr>
      </w:pPr>
      <w:r w:rsidRPr="00EC5022">
        <w:rPr>
          <w:rFonts w:ascii="Calibri" w:eastAsia="Calibri" w:hAnsi="Calibri" w:cs="Calibri"/>
          <w:sz w:val="24"/>
          <w:szCs w:val="24"/>
        </w:rPr>
        <w:t>Za jeden bilet uznaje się bilet w obie strony (na trasie tam i z powrotem), przy czym Zamawiający zastrzega sobie możliwość rezerwacji (zakupu) biletu w jedną stronę.</w:t>
      </w:r>
    </w:p>
    <w:p w14:paraId="5B40BE58" w14:textId="77777777" w:rsidR="00B74F83" w:rsidRPr="00B74F83" w:rsidRDefault="00EC5022" w:rsidP="00B74F83">
      <w:pPr>
        <w:pStyle w:val="Akapitzlist"/>
        <w:numPr>
          <w:ilvl w:val="0"/>
          <w:numId w:val="2"/>
        </w:numPr>
        <w:spacing w:line="360" w:lineRule="auto"/>
        <w:ind w:left="357" w:hanging="357"/>
        <w:rPr>
          <w:rFonts w:ascii="Calibri" w:eastAsia="Calibri" w:hAnsi="Calibri" w:cs="Calibri"/>
          <w:bCs/>
          <w:sz w:val="24"/>
          <w:szCs w:val="24"/>
        </w:rPr>
      </w:pPr>
      <w:r w:rsidRPr="00EC5022">
        <w:rPr>
          <w:rFonts w:ascii="Calibri" w:eastAsia="Calibri" w:hAnsi="Calibri" w:cs="Calibri"/>
          <w:sz w:val="24"/>
          <w:szCs w:val="24"/>
        </w:rPr>
        <w:t xml:space="preserve">Ilekroć w niniejszej umowie zostało użyte pojęcie „dni robocze” należy przez nie rozumieć dni od poniedziałku do piątku z wyjątkiem dni ustawowo wolnych od pracy. </w:t>
      </w:r>
    </w:p>
    <w:p w14:paraId="5DD32430" w14:textId="77777777" w:rsidR="00B74F83" w:rsidRDefault="00B74F83" w:rsidP="00B74F83">
      <w:pPr>
        <w:spacing w:line="360" w:lineRule="auto"/>
        <w:rPr>
          <w:rFonts w:ascii="Calibri" w:eastAsia="Calibri" w:hAnsi="Calibri" w:cs="Calibri"/>
          <w:bCs/>
          <w:sz w:val="24"/>
          <w:szCs w:val="24"/>
        </w:rPr>
      </w:pPr>
    </w:p>
    <w:p w14:paraId="082026B3" w14:textId="77777777" w:rsidR="00B74F83" w:rsidRDefault="00B74F83" w:rsidP="00B74F83">
      <w:pPr>
        <w:spacing w:line="360" w:lineRule="auto"/>
        <w:rPr>
          <w:rFonts w:ascii="Calibri" w:eastAsia="Calibri" w:hAnsi="Calibri" w:cs="Calibri"/>
          <w:sz w:val="24"/>
          <w:szCs w:val="24"/>
        </w:rPr>
      </w:pPr>
      <w:r w:rsidRPr="00EC5022">
        <w:rPr>
          <w:rFonts w:ascii="Calibri" w:eastAsia="Calibri" w:hAnsi="Calibri" w:cs="Calibri"/>
          <w:sz w:val="24"/>
          <w:szCs w:val="24"/>
        </w:rPr>
        <w:t>§</w:t>
      </w:r>
      <w:r>
        <w:rPr>
          <w:rFonts w:ascii="Calibri" w:eastAsia="Calibri" w:hAnsi="Calibri" w:cs="Calibri"/>
          <w:sz w:val="24"/>
          <w:szCs w:val="24"/>
        </w:rPr>
        <w:t xml:space="preserve"> 3.</w:t>
      </w:r>
    </w:p>
    <w:p w14:paraId="54794BA9" w14:textId="7EA8FB31" w:rsidR="002C7143" w:rsidRDefault="00B74F83" w:rsidP="002C7143">
      <w:pPr>
        <w:spacing w:line="360" w:lineRule="auto"/>
        <w:rPr>
          <w:rFonts w:ascii="Calibri" w:eastAsia="Calibri" w:hAnsi="Calibri" w:cs="Calibri"/>
          <w:sz w:val="24"/>
          <w:szCs w:val="24"/>
        </w:rPr>
      </w:pPr>
      <w:r w:rsidRPr="00391D54">
        <w:rPr>
          <w:rFonts w:ascii="Calibri" w:eastAsia="Calibri" w:hAnsi="Calibri" w:cs="Calibri"/>
          <w:bCs/>
          <w:sz w:val="24"/>
          <w:szCs w:val="24"/>
        </w:rPr>
        <w:lastRenderedPageBreak/>
        <w:t>Niniejsza umowa obowiązuje od dnia jej zawarcia</w:t>
      </w:r>
      <w:r w:rsidR="00483077" w:rsidRPr="00391D54">
        <w:rPr>
          <w:rFonts w:ascii="Calibri" w:eastAsia="Calibri" w:hAnsi="Calibri" w:cs="Calibri"/>
          <w:bCs/>
          <w:sz w:val="24"/>
          <w:szCs w:val="24"/>
        </w:rPr>
        <w:t xml:space="preserve"> </w:t>
      </w:r>
      <w:r w:rsidRPr="00391D54">
        <w:rPr>
          <w:rFonts w:ascii="Calibri" w:eastAsia="Calibri" w:hAnsi="Calibri" w:cs="Calibri"/>
          <w:bCs/>
          <w:sz w:val="24"/>
          <w:szCs w:val="24"/>
        </w:rPr>
        <w:t xml:space="preserve">lub do wyczerpania kwoty określonej w </w:t>
      </w:r>
      <w:r w:rsidRPr="00391D54">
        <w:rPr>
          <w:rFonts w:ascii="Calibri" w:eastAsia="Calibri" w:hAnsi="Calibri" w:cs="Calibri"/>
          <w:sz w:val="24"/>
          <w:szCs w:val="24"/>
        </w:rPr>
        <w:t>§ 4 ust.1 umowy, w zależności, co nastąpi pierwsze.</w:t>
      </w:r>
      <w:r w:rsidRPr="002C7143">
        <w:rPr>
          <w:rFonts w:ascii="Calibri" w:eastAsia="Calibri" w:hAnsi="Calibri" w:cs="Calibri"/>
          <w:sz w:val="24"/>
          <w:szCs w:val="24"/>
        </w:rPr>
        <w:t xml:space="preserve"> </w:t>
      </w:r>
    </w:p>
    <w:p w14:paraId="4C5879CC" w14:textId="77777777" w:rsidR="002C7143" w:rsidRDefault="002C7143" w:rsidP="002C7143">
      <w:pPr>
        <w:spacing w:line="360" w:lineRule="auto"/>
        <w:rPr>
          <w:rFonts w:ascii="Calibri" w:eastAsia="Calibri" w:hAnsi="Calibri" w:cs="Calibri"/>
          <w:sz w:val="24"/>
          <w:szCs w:val="24"/>
        </w:rPr>
      </w:pPr>
      <w:bookmarkStart w:id="0" w:name="_GoBack"/>
      <w:bookmarkEnd w:id="0"/>
    </w:p>
    <w:p w14:paraId="7945540F" w14:textId="77777777" w:rsidR="002C7143" w:rsidRDefault="002C7143" w:rsidP="002C7143">
      <w:pPr>
        <w:spacing w:line="360" w:lineRule="auto"/>
        <w:rPr>
          <w:rFonts w:ascii="Calibri" w:eastAsia="Calibri" w:hAnsi="Calibri" w:cs="Calibri"/>
          <w:sz w:val="24"/>
          <w:szCs w:val="24"/>
        </w:rPr>
      </w:pPr>
      <w:r w:rsidRPr="00EC5022">
        <w:rPr>
          <w:rFonts w:ascii="Calibri" w:eastAsia="Calibri" w:hAnsi="Calibri" w:cs="Calibri"/>
          <w:sz w:val="24"/>
          <w:szCs w:val="24"/>
        </w:rPr>
        <w:t>§</w:t>
      </w:r>
      <w:r>
        <w:rPr>
          <w:rFonts w:ascii="Calibri" w:eastAsia="Calibri" w:hAnsi="Calibri" w:cs="Calibri"/>
          <w:sz w:val="24"/>
          <w:szCs w:val="24"/>
        </w:rPr>
        <w:t xml:space="preserve"> 4.</w:t>
      </w:r>
    </w:p>
    <w:p w14:paraId="73B6B231" w14:textId="77777777" w:rsidR="002C7143" w:rsidRDefault="002C7143" w:rsidP="003239DE">
      <w:pPr>
        <w:pStyle w:val="Akapitzlist"/>
        <w:numPr>
          <w:ilvl w:val="0"/>
          <w:numId w:val="9"/>
        </w:numPr>
        <w:spacing w:line="360" w:lineRule="auto"/>
        <w:ind w:left="357" w:hanging="357"/>
        <w:rPr>
          <w:rFonts w:ascii="Calibri" w:eastAsia="Calibri" w:hAnsi="Calibri" w:cs="Calibri"/>
          <w:sz w:val="24"/>
          <w:szCs w:val="24"/>
        </w:rPr>
      </w:pPr>
      <w:r>
        <w:rPr>
          <w:rFonts w:ascii="Calibri" w:eastAsia="Calibri" w:hAnsi="Calibri" w:cs="Calibri"/>
          <w:sz w:val="24"/>
          <w:szCs w:val="24"/>
        </w:rPr>
        <w:t>Maksymalne wynagrodzenie z tytułu realizacji umowy w pełnym zakresie wynosi: ……………. złotych brutto (słownie: ………………………………</w:t>
      </w:r>
      <w:r w:rsidR="00C32025">
        <w:rPr>
          <w:rFonts w:ascii="Calibri" w:eastAsia="Calibri" w:hAnsi="Calibri" w:cs="Calibri"/>
          <w:sz w:val="24"/>
          <w:szCs w:val="24"/>
        </w:rPr>
        <w:t>)</w:t>
      </w:r>
      <w:r w:rsidR="0091312B" w:rsidRPr="00C32025">
        <w:rPr>
          <w:rFonts w:ascii="Calibri" w:eastAsia="Calibri" w:hAnsi="Calibri" w:cs="Calibri"/>
          <w:sz w:val="24"/>
          <w:szCs w:val="24"/>
        </w:rPr>
        <w:t>*</w:t>
      </w:r>
      <w:r w:rsidR="00C32025" w:rsidRPr="00C32025">
        <w:rPr>
          <w:rFonts w:ascii="Calibri" w:eastAsia="Calibri" w:hAnsi="Calibri" w:cs="Calibri"/>
          <w:sz w:val="24"/>
          <w:szCs w:val="24"/>
        </w:rPr>
        <w:t>*</w:t>
      </w:r>
      <w:r w:rsidRPr="00C32025">
        <w:rPr>
          <w:rFonts w:ascii="Calibri" w:eastAsia="Calibri" w:hAnsi="Calibri" w:cs="Calibri"/>
          <w:sz w:val="24"/>
          <w:szCs w:val="24"/>
        </w:rPr>
        <w:t>.</w:t>
      </w:r>
    </w:p>
    <w:p w14:paraId="42DEED9F" w14:textId="77777777" w:rsidR="002C7143" w:rsidRDefault="002C7143" w:rsidP="003239DE">
      <w:pPr>
        <w:pStyle w:val="Akapitzlist"/>
        <w:numPr>
          <w:ilvl w:val="0"/>
          <w:numId w:val="9"/>
        </w:numPr>
        <w:spacing w:line="360" w:lineRule="auto"/>
        <w:ind w:left="357" w:hanging="357"/>
        <w:rPr>
          <w:rFonts w:ascii="Calibri" w:eastAsia="Calibri" w:hAnsi="Calibri" w:cs="Calibri"/>
          <w:sz w:val="24"/>
          <w:szCs w:val="24"/>
        </w:rPr>
      </w:pPr>
      <w:r>
        <w:rPr>
          <w:rFonts w:ascii="Calibri" w:eastAsia="Calibri" w:hAnsi="Calibri" w:cs="Calibri"/>
          <w:sz w:val="24"/>
          <w:szCs w:val="24"/>
        </w:rPr>
        <w:t>Kwota brutto, jaką Zamawiający zapłaci za realizację jednostkowego zlecenia określana będzie każdorazowo z uwzględnieniem ofert promocyjnych oraz składników cenotwórczych</w:t>
      </w:r>
      <w:r w:rsidR="0091312B">
        <w:rPr>
          <w:rFonts w:ascii="Calibri" w:eastAsia="Calibri" w:hAnsi="Calibri" w:cs="Calibri"/>
          <w:sz w:val="24"/>
          <w:szCs w:val="24"/>
        </w:rPr>
        <w:t xml:space="preserve"> dotyczących:</w:t>
      </w:r>
    </w:p>
    <w:p w14:paraId="7D4ED549" w14:textId="77777777" w:rsidR="0091312B" w:rsidRDefault="0091312B" w:rsidP="003239DE">
      <w:pPr>
        <w:pStyle w:val="Akapitzlist"/>
        <w:numPr>
          <w:ilvl w:val="0"/>
          <w:numId w:val="10"/>
        </w:numPr>
        <w:spacing w:line="360" w:lineRule="auto"/>
        <w:rPr>
          <w:rFonts w:ascii="Calibri" w:eastAsia="Calibri" w:hAnsi="Calibri" w:cs="Calibri"/>
          <w:sz w:val="24"/>
          <w:szCs w:val="24"/>
        </w:rPr>
      </w:pPr>
      <w:r>
        <w:rPr>
          <w:rFonts w:ascii="Calibri" w:eastAsia="Calibri" w:hAnsi="Calibri" w:cs="Calibri"/>
          <w:sz w:val="24"/>
          <w:szCs w:val="24"/>
        </w:rPr>
        <w:t xml:space="preserve">ceny biletu ustalonej każdorazowo na podstawie ceny biletu przewoźnika (taryfy przewoźnika) z uwzględnieniem wszystkich należnych podatków, opłat i innych należności. Cena biletu uwzględnia również naliczone Zamawiającemu przez przewoźników premie, bonusy, rabaty. </w:t>
      </w:r>
    </w:p>
    <w:p w14:paraId="54593A45" w14:textId="77777777" w:rsidR="0091312B" w:rsidRDefault="0091312B" w:rsidP="003239DE">
      <w:pPr>
        <w:pStyle w:val="Akapitzlist"/>
        <w:numPr>
          <w:ilvl w:val="0"/>
          <w:numId w:val="10"/>
        </w:numPr>
        <w:spacing w:line="360" w:lineRule="auto"/>
        <w:rPr>
          <w:rFonts w:ascii="Calibri" w:eastAsia="Calibri" w:hAnsi="Calibri" w:cs="Calibri"/>
          <w:sz w:val="24"/>
          <w:szCs w:val="24"/>
        </w:rPr>
      </w:pPr>
      <w:r>
        <w:rPr>
          <w:rFonts w:ascii="Calibri" w:eastAsia="Calibri" w:hAnsi="Calibri" w:cs="Calibri"/>
          <w:sz w:val="24"/>
          <w:szCs w:val="24"/>
        </w:rPr>
        <w:t>zaoferowanych przez Wykonawcę w ofercie następujących stawek opłaty transakcyjnej (stanowiącej prowizję Wykonawcy, obejmującą koszt wykonania jednostkowego zlecenia):</w:t>
      </w:r>
    </w:p>
    <w:p w14:paraId="7E1D4081" w14:textId="77777777" w:rsidR="0091312B" w:rsidRDefault="0091312B" w:rsidP="003239DE">
      <w:pPr>
        <w:pStyle w:val="Akapitzlist"/>
        <w:numPr>
          <w:ilvl w:val="0"/>
          <w:numId w:val="11"/>
        </w:numPr>
        <w:spacing w:line="360" w:lineRule="auto"/>
        <w:rPr>
          <w:rFonts w:ascii="Calibri" w:eastAsia="Calibri" w:hAnsi="Calibri" w:cs="Calibri"/>
          <w:sz w:val="24"/>
          <w:szCs w:val="24"/>
        </w:rPr>
      </w:pPr>
      <w:r>
        <w:rPr>
          <w:rFonts w:ascii="Calibri" w:eastAsia="Calibri" w:hAnsi="Calibri" w:cs="Calibri"/>
          <w:sz w:val="24"/>
          <w:szCs w:val="24"/>
        </w:rPr>
        <w:t>opłata transakcyjna za wystawienie jednego biletu lotniczego na trasie zagranicznej w stałej wysokości ……. złotych brutto (słownie:……..);</w:t>
      </w:r>
    </w:p>
    <w:p w14:paraId="43409417" w14:textId="77777777" w:rsidR="0091312B" w:rsidRDefault="0091312B" w:rsidP="003239DE">
      <w:pPr>
        <w:pStyle w:val="Akapitzlist"/>
        <w:numPr>
          <w:ilvl w:val="0"/>
          <w:numId w:val="11"/>
        </w:numPr>
        <w:spacing w:line="360" w:lineRule="auto"/>
        <w:rPr>
          <w:rFonts w:ascii="Calibri" w:eastAsia="Calibri" w:hAnsi="Calibri" w:cs="Calibri"/>
          <w:sz w:val="24"/>
          <w:szCs w:val="24"/>
        </w:rPr>
      </w:pPr>
      <w:r>
        <w:rPr>
          <w:rFonts w:ascii="Calibri" w:eastAsia="Calibri" w:hAnsi="Calibri" w:cs="Calibri"/>
          <w:sz w:val="24"/>
          <w:szCs w:val="24"/>
        </w:rPr>
        <w:t>opłata transakcyjna za wystawienie jednego biletu lotniczego na trasie krajowej w stałej wysokości …….. złotych brutto (słownie: ……..);</w:t>
      </w:r>
    </w:p>
    <w:p w14:paraId="1F7E20AE" w14:textId="77777777" w:rsidR="0091312B" w:rsidRDefault="0091312B" w:rsidP="003239DE">
      <w:pPr>
        <w:pStyle w:val="Akapitzlist"/>
        <w:numPr>
          <w:ilvl w:val="0"/>
          <w:numId w:val="11"/>
        </w:numPr>
        <w:spacing w:line="360" w:lineRule="auto"/>
        <w:rPr>
          <w:rFonts w:ascii="Calibri" w:eastAsia="Calibri" w:hAnsi="Calibri" w:cs="Calibri"/>
          <w:sz w:val="24"/>
          <w:szCs w:val="24"/>
        </w:rPr>
      </w:pPr>
      <w:r>
        <w:rPr>
          <w:rFonts w:ascii="Calibri" w:eastAsia="Calibri" w:hAnsi="Calibri" w:cs="Calibri"/>
          <w:sz w:val="24"/>
          <w:szCs w:val="24"/>
        </w:rPr>
        <w:t>opłata transakcyjna za wystawienie jednego biletu kolejowego na trasie zagranicznej w stałej wysokości ……. złotych brutto (słownie: ………);</w:t>
      </w:r>
    </w:p>
    <w:p w14:paraId="44B88362" w14:textId="77777777" w:rsidR="0091312B" w:rsidRDefault="0091312B" w:rsidP="003239DE">
      <w:pPr>
        <w:pStyle w:val="Akapitzlist"/>
        <w:numPr>
          <w:ilvl w:val="0"/>
          <w:numId w:val="11"/>
        </w:numPr>
        <w:spacing w:line="360" w:lineRule="auto"/>
        <w:rPr>
          <w:rFonts w:ascii="Calibri" w:eastAsia="Calibri" w:hAnsi="Calibri" w:cs="Calibri"/>
          <w:sz w:val="24"/>
          <w:szCs w:val="24"/>
        </w:rPr>
      </w:pPr>
      <w:r>
        <w:rPr>
          <w:rFonts w:ascii="Calibri" w:eastAsia="Calibri" w:hAnsi="Calibri" w:cs="Calibri"/>
          <w:sz w:val="24"/>
          <w:szCs w:val="24"/>
        </w:rPr>
        <w:t>opłata transakcyjna za wystawienie jednego biletu kolejowego na trasie krajowej w stałej wysokości ………. złotych brutto (słownie: ………..);</w:t>
      </w:r>
    </w:p>
    <w:p w14:paraId="75952E13" w14:textId="77777777" w:rsidR="0091312B" w:rsidRDefault="0091312B" w:rsidP="003239DE">
      <w:pPr>
        <w:pStyle w:val="Akapitzlist"/>
        <w:numPr>
          <w:ilvl w:val="0"/>
          <w:numId w:val="11"/>
        </w:numPr>
        <w:spacing w:line="360" w:lineRule="auto"/>
        <w:rPr>
          <w:rFonts w:ascii="Calibri" w:eastAsia="Calibri" w:hAnsi="Calibri" w:cs="Calibri"/>
          <w:sz w:val="24"/>
          <w:szCs w:val="24"/>
        </w:rPr>
      </w:pPr>
      <w:r>
        <w:rPr>
          <w:rFonts w:ascii="Calibri" w:eastAsia="Calibri" w:hAnsi="Calibri" w:cs="Calibri"/>
          <w:sz w:val="24"/>
          <w:szCs w:val="24"/>
        </w:rPr>
        <w:t>opłata transakcyjna za wystawienie jednego biletu autokarowego na trasie zagranicznej w stałej wysokości ………… złotych brutto (słownie: ………);</w:t>
      </w:r>
    </w:p>
    <w:p w14:paraId="7715892F" w14:textId="77777777" w:rsidR="0091312B" w:rsidRDefault="0091312B" w:rsidP="003239DE">
      <w:pPr>
        <w:pStyle w:val="Akapitzlist"/>
        <w:numPr>
          <w:ilvl w:val="0"/>
          <w:numId w:val="11"/>
        </w:numPr>
        <w:spacing w:line="360" w:lineRule="auto"/>
        <w:rPr>
          <w:rFonts w:ascii="Calibri" w:eastAsia="Calibri" w:hAnsi="Calibri" w:cs="Calibri"/>
          <w:sz w:val="24"/>
          <w:szCs w:val="24"/>
        </w:rPr>
      </w:pPr>
      <w:r>
        <w:rPr>
          <w:rFonts w:ascii="Calibri" w:eastAsia="Calibri" w:hAnsi="Calibri" w:cs="Calibri"/>
          <w:sz w:val="24"/>
          <w:szCs w:val="24"/>
        </w:rPr>
        <w:lastRenderedPageBreak/>
        <w:t xml:space="preserve">opłata transakcyjna za wystawienie jednego biletu autokarowego na trasie krajowej w stałej wysokości …….. złotych brutto (słownie: ……..). </w:t>
      </w:r>
    </w:p>
    <w:p w14:paraId="103CBAB3" w14:textId="77777777" w:rsidR="0091312B" w:rsidRDefault="0091312B" w:rsidP="003239DE">
      <w:pPr>
        <w:pStyle w:val="Akapitzlist"/>
        <w:numPr>
          <w:ilvl w:val="0"/>
          <w:numId w:val="9"/>
        </w:numPr>
        <w:spacing w:line="360" w:lineRule="auto"/>
        <w:ind w:left="357" w:hanging="357"/>
        <w:rPr>
          <w:rFonts w:ascii="Calibri" w:eastAsia="Calibri" w:hAnsi="Calibri" w:cs="Calibri"/>
          <w:sz w:val="24"/>
          <w:szCs w:val="24"/>
        </w:rPr>
      </w:pPr>
      <w:r>
        <w:rPr>
          <w:rFonts w:ascii="Calibri" w:eastAsia="Calibri" w:hAnsi="Calibri" w:cs="Calibri"/>
          <w:sz w:val="24"/>
          <w:szCs w:val="24"/>
        </w:rPr>
        <w:t>Wykonawca, zgodnie ze swoją ofertą, w stosunku do ceny biletu, o której mowa w ust.2 pkt 1 udziela Zamawiającemu stałego, w okresie obowiązywania niniejszej umowy, upustu:</w:t>
      </w:r>
    </w:p>
    <w:p w14:paraId="04D32ACA" w14:textId="77777777" w:rsidR="0091312B" w:rsidRDefault="0091312B" w:rsidP="003239DE">
      <w:pPr>
        <w:pStyle w:val="Akapitzlist"/>
        <w:numPr>
          <w:ilvl w:val="0"/>
          <w:numId w:val="12"/>
        </w:numPr>
        <w:spacing w:line="360" w:lineRule="auto"/>
        <w:rPr>
          <w:rFonts w:ascii="Calibri" w:eastAsia="Calibri" w:hAnsi="Calibri" w:cs="Calibri"/>
          <w:sz w:val="24"/>
          <w:szCs w:val="24"/>
        </w:rPr>
      </w:pPr>
      <w:r>
        <w:rPr>
          <w:rFonts w:ascii="Calibri" w:eastAsia="Calibri" w:hAnsi="Calibri" w:cs="Calibri"/>
          <w:sz w:val="24"/>
          <w:szCs w:val="24"/>
        </w:rPr>
        <w:t>wysokość upustu od ceny biletu lotniczego przewoźnika na trasie zagranicznej wynosi ……. % (słownie: ……….);</w:t>
      </w:r>
    </w:p>
    <w:p w14:paraId="341D3EFB" w14:textId="77777777" w:rsidR="0091312B" w:rsidRDefault="0091312B" w:rsidP="003239DE">
      <w:pPr>
        <w:pStyle w:val="Akapitzlist"/>
        <w:numPr>
          <w:ilvl w:val="0"/>
          <w:numId w:val="12"/>
        </w:numPr>
        <w:spacing w:line="360" w:lineRule="auto"/>
        <w:rPr>
          <w:rFonts w:ascii="Calibri" w:eastAsia="Calibri" w:hAnsi="Calibri" w:cs="Calibri"/>
          <w:sz w:val="24"/>
          <w:szCs w:val="24"/>
        </w:rPr>
      </w:pPr>
      <w:r>
        <w:rPr>
          <w:rFonts w:ascii="Calibri" w:eastAsia="Calibri" w:hAnsi="Calibri" w:cs="Calibri"/>
          <w:sz w:val="24"/>
          <w:szCs w:val="24"/>
        </w:rPr>
        <w:t xml:space="preserve">wysokość upustu od ceny biletu lotniczego przewoźnika na trasie krajowej wynosi …..% (słownie: ……….); </w:t>
      </w:r>
    </w:p>
    <w:p w14:paraId="6105F47B" w14:textId="77777777" w:rsidR="0091312B" w:rsidRDefault="009455F1" w:rsidP="003239DE">
      <w:pPr>
        <w:pStyle w:val="Akapitzlist"/>
        <w:numPr>
          <w:ilvl w:val="0"/>
          <w:numId w:val="12"/>
        </w:numPr>
        <w:spacing w:line="360" w:lineRule="auto"/>
        <w:rPr>
          <w:rFonts w:ascii="Calibri" w:eastAsia="Calibri" w:hAnsi="Calibri" w:cs="Calibri"/>
          <w:sz w:val="24"/>
          <w:szCs w:val="24"/>
        </w:rPr>
      </w:pPr>
      <w:r>
        <w:rPr>
          <w:rFonts w:ascii="Calibri" w:eastAsia="Calibri" w:hAnsi="Calibri" w:cs="Calibri"/>
          <w:sz w:val="24"/>
          <w:szCs w:val="24"/>
        </w:rPr>
        <w:t xml:space="preserve">wysokość upustu od ceny biletu kolejowego na trasie zagranicznego wynosi …….. % (słownie: ……….); </w:t>
      </w:r>
    </w:p>
    <w:p w14:paraId="3C80EF98" w14:textId="77777777" w:rsidR="009455F1" w:rsidRDefault="009455F1" w:rsidP="003239DE">
      <w:pPr>
        <w:pStyle w:val="Akapitzlist"/>
        <w:numPr>
          <w:ilvl w:val="0"/>
          <w:numId w:val="12"/>
        </w:numPr>
        <w:spacing w:line="360" w:lineRule="auto"/>
        <w:rPr>
          <w:rFonts w:ascii="Calibri" w:eastAsia="Calibri" w:hAnsi="Calibri" w:cs="Calibri"/>
          <w:sz w:val="24"/>
          <w:szCs w:val="24"/>
        </w:rPr>
      </w:pPr>
      <w:r>
        <w:rPr>
          <w:rFonts w:ascii="Calibri" w:eastAsia="Calibri" w:hAnsi="Calibri" w:cs="Calibri"/>
          <w:sz w:val="24"/>
          <w:szCs w:val="24"/>
        </w:rPr>
        <w:t>wysokość upustu od ceny biletu kolejowego na trasie krajowej wynosi ……… % (słownie: ……………..);</w:t>
      </w:r>
    </w:p>
    <w:p w14:paraId="39747D0D" w14:textId="77777777" w:rsidR="009455F1" w:rsidRDefault="009455F1" w:rsidP="003239DE">
      <w:pPr>
        <w:pStyle w:val="Akapitzlist"/>
        <w:numPr>
          <w:ilvl w:val="0"/>
          <w:numId w:val="12"/>
        </w:numPr>
        <w:spacing w:line="360" w:lineRule="auto"/>
        <w:rPr>
          <w:rFonts w:ascii="Calibri" w:eastAsia="Calibri" w:hAnsi="Calibri" w:cs="Calibri"/>
          <w:sz w:val="24"/>
          <w:szCs w:val="24"/>
        </w:rPr>
      </w:pPr>
      <w:r>
        <w:rPr>
          <w:rFonts w:ascii="Calibri" w:eastAsia="Calibri" w:hAnsi="Calibri" w:cs="Calibri"/>
          <w:sz w:val="24"/>
          <w:szCs w:val="24"/>
        </w:rPr>
        <w:t xml:space="preserve">wysokość upustu od ceny </w:t>
      </w:r>
      <w:r w:rsidR="00F17BF3">
        <w:rPr>
          <w:rFonts w:ascii="Calibri" w:eastAsia="Calibri" w:hAnsi="Calibri" w:cs="Calibri"/>
          <w:sz w:val="24"/>
          <w:szCs w:val="24"/>
        </w:rPr>
        <w:t>biletu autokarowego na trasie zagranicznej wynosi …..% (słownie: ……..) ;</w:t>
      </w:r>
    </w:p>
    <w:p w14:paraId="44EE259A" w14:textId="77777777" w:rsidR="00F17BF3" w:rsidRDefault="00F17BF3" w:rsidP="003239DE">
      <w:pPr>
        <w:pStyle w:val="Akapitzlist"/>
        <w:numPr>
          <w:ilvl w:val="0"/>
          <w:numId w:val="12"/>
        </w:numPr>
        <w:spacing w:line="360" w:lineRule="auto"/>
        <w:rPr>
          <w:rFonts w:ascii="Calibri" w:eastAsia="Calibri" w:hAnsi="Calibri" w:cs="Calibri"/>
          <w:sz w:val="24"/>
          <w:szCs w:val="24"/>
        </w:rPr>
      </w:pPr>
      <w:r>
        <w:rPr>
          <w:rFonts w:ascii="Calibri" w:eastAsia="Calibri" w:hAnsi="Calibri" w:cs="Calibri"/>
          <w:sz w:val="24"/>
          <w:szCs w:val="24"/>
        </w:rPr>
        <w:t xml:space="preserve">wysokość upustu od ceny biletu autokarowego na trasie krajowej wynosi ……% (słownie: ……….). </w:t>
      </w:r>
    </w:p>
    <w:p w14:paraId="7F256287" w14:textId="77777777" w:rsidR="00F17BF3" w:rsidRDefault="00F17BF3" w:rsidP="003239DE">
      <w:pPr>
        <w:pStyle w:val="Akapitzlist"/>
        <w:numPr>
          <w:ilvl w:val="0"/>
          <w:numId w:val="9"/>
        </w:numPr>
        <w:spacing w:line="360" w:lineRule="auto"/>
        <w:ind w:left="357" w:hanging="357"/>
        <w:rPr>
          <w:rFonts w:ascii="Calibri" w:eastAsia="Calibri" w:hAnsi="Calibri" w:cs="Calibri"/>
          <w:sz w:val="24"/>
          <w:szCs w:val="24"/>
        </w:rPr>
      </w:pPr>
      <w:r>
        <w:rPr>
          <w:rFonts w:ascii="Calibri" w:eastAsia="Calibri" w:hAnsi="Calibri" w:cs="Calibri"/>
          <w:sz w:val="24"/>
          <w:szCs w:val="24"/>
        </w:rPr>
        <w:t xml:space="preserve">Zamawiający zastrzega, że łączna wartość faktycznie zrealizowanych, w ramach niniejszej umowy, zleceń – w okresie jej obowiązywania – może być mniejsza od kwoty określonej w ust.1. W związku z niewykorzystaniem w całości kwoty, o której mowa w ust. 1, Wykonawcy nie przysługuje jakiekolwiek roszczenie w stosunku do Zamawiającego. </w:t>
      </w:r>
    </w:p>
    <w:p w14:paraId="5841D039" w14:textId="77777777" w:rsidR="00F17BF3" w:rsidRPr="00F17BF3" w:rsidRDefault="00F17BF3" w:rsidP="003239DE">
      <w:pPr>
        <w:pStyle w:val="Akapitzlist"/>
        <w:numPr>
          <w:ilvl w:val="0"/>
          <w:numId w:val="9"/>
        </w:numPr>
        <w:spacing w:line="360" w:lineRule="auto"/>
        <w:ind w:left="357" w:hanging="357"/>
        <w:rPr>
          <w:rFonts w:ascii="Calibri" w:eastAsia="Calibri" w:hAnsi="Calibri" w:cs="Calibri"/>
          <w:sz w:val="24"/>
          <w:szCs w:val="24"/>
        </w:rPr>
      </w:pPr>
      <w:r>
        <w:rPr>
          <w:rFonts w:ascii="Calibri" w:eastAsia="Calibri" w:hAnsi="Calibri" w:cs="Calibri"/>
          <w:sz w:val="24"/>
          <w:szCs w:val="24"/>
        </w:rPr>
        <w:t xml:space="preserve"> </w:t>
      </w:r>
      <w:r w:rsidRPr="00F17BF3">
        <w:rPr>
          <w:rFonts w:ascii="Calibri" w:eastAsia="Calibri" w:hAnsi="Calibri" w:cs="Calibri"/>
          <w:sz w:val="24"/>
          <w:szCs w:val="24"/>
        </w:rPr>
        <w:t xml:space="preserve">Opłata transakcyjna za dane zlecenie (wystawienie danego biletu/ biletów obejmujących całą zleconą trasę podróży) </w:t>
      </w:r>
      <w:r w:rsidRPr="00C32025">
        <w:rPr>
          <w:rFonts w:ascii="Calibri" w:eastAsia="Calibri" w:hAnsi="Calibri" w:cs="Calibri"/>
          <w:sz w:val="24"/>
          <w:szCs w:val="24"/>
        </w:rPr>
        <w:t>jest stała, z zastrzeżeniem § 6 niniejszej umowy, i ponoszona</w:t>
      </w:r>
      <w:r w:rsidRPr="00F17BF3">
        <w:rPr>
          <w:rFonts w:ascii="Calibri" w:eastAsia="Calibri" w:hAnsi="Calibri" w:cs="Calibri"/>
          <w:sz w:val="24"/>
          <w:szCs w:val="24"/>
        </w:rPr>
        <w:t xml:space="preserve"> będzie jednorazowo przy danym zleceniu. Opłata ta będzie zawierała całkowity koszt, jaki poniesie Wykonawca za pełną i należytą realizację przyjętego zlecenia, w tym koszt wszelkich obowiązków wynikających z niniejszej umowy związanych z tymże zleceniem, a w szczególności koszt: rezerwacji i wystawienia biletu/ biletów, dostarczenia biletu/ biletów, przypominania o zbliżających się terminach wykupu biletu/ biletów, oferowanie </w:t>
      </w:r>
      <w:r w:rsidRPr="00F17BF3">
        <w:rPr>
          <w:rFonts w:ascii="Calibri" w:eastAsia="Calibri" w:hAnsi="Calibri" w:cs="Calibri"/>
          <w:sz w:val="24"/>
          <w:szCs w:val="24"/>
        </w:rPr>
        <w:lastRenderedPageBreak/>
        <w:t xml:space="preserve">wariantów połączeń, zorganizowanie i zabezpieczenie kompleksowej realizacji przedmiotu umowy zgodnie z obowiązującymi przepisami lokalnymi i krajów docelowych, koszty powtórzenia rezerwacji, zmiany rezerwacji, koszty związane z obsługą: zwrotu biletu, wymiany biletu, składania i obsługi środków odwoławczych /reklamacji, odpraw elektronicznych. Opłata transakcyjna nie obejmuje ceny biletu. </w:t>
      </w:r>
    </w:p>
    <w:p w14:paraId="6FDE0C39" w14:textId="77777777" w:rsidR="00F17BF3" w:rsidRPr="00F17BF3" w:rsidRDefault="00F17BF3" w:rsidP="003239DE">
      <w:pPr>
        <w:pStyle w:val="Akapitzlist"/>
        <w:numPr>
          <w:ilvl w:val="0"/>
          <w:numId w:val="9"/>
        </w:numPr>
        <w:spacing w:line="360" w:lineRule="auto"/>
        <w:ind w:left="357" w:hanging="357"/>
        <w:rPr>
          <w:rFonts w:ascii="Calibri" w:eastAsia="Calibri" w:hAnsi="Calibri" w:cs="Calibri"/>
          <w:sz w:val="24"/>
          <w:szCs w:val="24"/>
        </w:rPr>
      </w:pPr>
      <w:r w:rsidRPr="00F17BF3">
        <w:rPr>
          <w:rFonts w:ascii="Calibri" w:hAnsi="Calibri"/>
          <w:sz w:val="24"/>
          <w:szCs w:val="24"/>
        </w:rPr>
        <w:t>Wykonawca nie nalicza dodatkowej opłaty transakcyjnej, o której mowa w ust. 2 pkt 2 lit. a-f za dokonanie zwrotu niewykorzystanego przez Zamawiającego biletu (lotniczego/kolejowego/autokarowego), ani za wystawienie nowego biletu w wyniku dokonania przez Zamawiającego modyfikacji rezerwacji (np. zmiany trasy, terminów). Zwrot za niewykorzystany bilet lub - w pr</w:t>
      </w:r>
      <w:r w:rsidR="00C32025">
        <w:rPr>
          <w:rFonts w:ascii="Calibri" w:hAnsi="Calibri"/>
          <w:sz w:val="24"/>
          <w:szCs w:val="24"/>
        </w:rPr>
        <w:t xml:space="preserve">zypadku zmiany rezerwacji przez </w:t>
      </w:r>
      <w:r w:rsidRPr="00F17BF3">
        <w:rPr>
          <w:rFonts w:ascii="Calibri" w:hAnsi="Calibri"/>
          <w:sz w:val="24"/>
          <w:szCs w:val="24"/>
        </w:rPr>
        <w:t>Zamawiającego – zwrot części ceny biletu lub dopłata do biletu, dokonywane będą zgodnie z taryfą przewoźnika i warunkami rezerwacji.</w:t>
      </w:r>
    </w:p>
    <w:p w14:paraId="3487C7AA" w14:textId="77777777" w:rsidR="00F17BF3" w:rsidRPr="00F17BF3" w:rsidRDefault="00F17BF3" w:rsidP="003239DE">
      <w:pPr>
        <w:pStyle w:val="Akapitzlist"/>
        <w:numPr>
          <w:ilvl w:val="0"/>
          <w:numId w:val="9"/>
        </w:numPr>
        <w:spacing w:line="360" w:lineRule="auto"/>
        <w:ind w:left="357" w:hanging="357"/>
        <w:rPr>
          <w:rFonts w:ascii="Calibri" w:eastAsia="Calibri" w:hAnsi="Calibri" w:cs="Calibri"/>
          <w:sz w:val="24"/>
          <w:szCs w:val="24"/>
        </w:rPr>
      </w:pPr>
      <w:r w:rsidRPr="00F17BF3">
        <w:rPr>
          <w:rFonts w:ascii="Calibri" w:eastAsia="Times New Roman" w:hAnsi="Calibri" w:cs="Arial"/>
          <w:snapToGrid w:val="0"/>
          <w:color w:val="000000"/>
          <w:sz w:val="24"/>
          <w:szCs w:val="24"/>
          <w:lang w:eastAsia="ar-SA"/>
        </w:rPr>
        <w:t>Do ceny netto biletów Wykonawca doliczy podatek VAT, zgodnie z przepisami obowiązującymi w dniu powstania obowiązku podatkowego.</w:t>
      </w:r>
    </w:p>
    <w:p w14:paraId="5803A065" w14:textId="77777777" w:rsidR="00F17BF3" w:rsidRPr="00F17BF3" w:rsidRDefault="00F17BF3" w:rsidP="003239DE">
      <w:pPr>
        <w:pStyle w:val="Akapitzlist"/>
        <w:numPr>
          <w:ilvl w:val="0"/>
          <w:numId w:val="9"/>
        </w:numPr>
        <w:spacing w:line="360" w:lineRule="auto"/>
        <w:ind w:left="357" w:hanging="357"/>
        <w:rPr>
          <w:rFonts w:ascii="Calibri" w:eastAsia="Calibri" w:hAnsi="Calibri" w:cs="Calibri"/>
          <w:sz w:val="24"/>
          <w:szCs w:val="24"/>
        </w:rPr>
      </w:pPr>
      <w:r w:rsidRPr="00F17BF3">
        <w:rPr>
          <w:rFonts w:ascii="Calibri" w:eastAsia="Times New Roman" w:hAnsi="Calibri" w:cs="Arial"/>
          <w:color w:val="000000"/>
          <w:sz w:val="24"/>
          <w:szCs w:val="24"/>
          <w:lang w:eastAsia="ar-SA"/>
        </w:rPr>
        <w:t>Wykonawca otrzyma wynagrodzenie za faktyczną liczbę wykonanych jednostkowych zleceń.</w:t>
      </w:r>
      <w:r w:rsidRPr="00F17BF3">
        <w:rPr>
          <w:rFonts w:ascii="Calibri" w:eastAsia="Times New Roman" w:hAnsi="Calibri" w:cs="Arial"/>
          <w:snapToGrid w:val="0"/>
          <w:color w:val="000000"/>
          <w:sz w:val="24"/>
          <w:szCs w:val="24"/>
          <w:lang w:eastAsia="ar-SA"/>
        </w:rPr>
        <w:t xml:space="preserve"> Należność Wykonawcy z tytułu realizacji jednostkowego zlecenia rozliczana będzie każdorazowo po wykonaniu danego zlecenia, na podstawie faktury wystawionej przez Wykonawcę, z zastrzeżeniem §5 umowy.</w:t>
      </w:r>
    </w:p>
    <w:p w14:paraId="1E2D2227" w14:textId="77777777" w:rsidR="00F17BF3" w:rsidRPr="00F17BF3" w:rsidRDefault="00F17BF3" w:rsidP="003239DE">
      <w:pPr>
        <w:pStyle w:val="Akapitzlist"/>
        <w:numPr>
          <w:ilvl w:val="0"/>
          <w:numId w:val="9"/>
        </w:numPr>
        <w:spacing w:line="360" w:lineRule="auto"/>
        <w:ind w:left="357" w:hanging="357"/>
        <w:rPr>
          <w:rFonts w:ascii="Calibri" w:eastAsia="Calibri" w:hAnsi="Calibri" w:cs="Calibri"/>
          <w:sz w:val="24"/>
          <w:szCs w:val="24"/>
        </w:rPr>
      </w:pPr>
      <w:r w:rsidRPr="00F17BF3">
        <w:rPr>
          <w:rFonts w:ascii="Calibri" w:eastAsia="Times New Roman" w:hAnsi="Calibri" w:cs="Arial"/>
          <w:color w:val="000000"/>
          <w:sz w:val="24"/>
          <w:szCs w:val="24"/>
          <w:lang w:eastAsia="ar-SA"/>
        </w:rPr>
        <w:t xml:space="preserve">W przypadku, gdy wartość wykonanych zleceń jednostkowych zrówna się z kwotą określoną w ust. 1 umowa wygasa. </w:t>
      </w:r>
    </w:p>
    <w:p w14:paraId="4483F561" w14:textId="77777777" w:rsidR="00F17BF3" w:rsidRPr="00F17BF3" w:rsidRDefault="00F17BF3" w:rsidP="003239DE">
      <w:pPr>
        <w:pStyle w:val="Akapitzlist"/>
        <w:numPr>
          <w:ilvl w:val="0"/>
          <w:numId w:val="9"/>
        </w:numPr>
        <w:spacing w:line="360" w:lineRule="auto"/>
        <w:ind w:left="357" w:hanging="357"/>
        <w:rPr>
          <w:rFonts w:ascii="Calibri" w:eastAsia="Calibri" w:hAnsi="Calibri" w:cs="Calibri"/>
          <w:sz w:val="24"/>
          <w:szCs w:val="24"/>
        </w:rPr>
      </w:pPr>
      <w:r w:rsidRPr="00F17BF3">
        <w:rPr>
          <w:rFonts w:ascii="Calibri" w:eastAsia="Times New Roman" w:hAnsi="Calibri" w:cs="Arial"/>
          <w:snapToGrid w:val="0"/>
          <w:color w:val="000000"/>
          <w:sz w:val="24"/>
          <w:szCs w:val="24"/>
          <w:lang w:eastAsia="ar-SA"/>
        </w:rPr>
        <w:t>Faktura, poza wymogami księgowymi oraz symbolem/ numerem niniejszej umowy, powinna także zawierać:</w:t>
      </w:r>
    </w:p>
    <w:p w14:paraId="15696175" w14:textId="77777777" w:rsidR="00F17BF3" w:rsidRPr="00F17BF3" w:rsidRDefault="00F17BF3" w:rsidP="003239DE">
      <w:pPr>
        <w:numPr>
          <w:ilvl w:val="0"/>
          <w:numId w:val="13"/>
        </w:numPr>
        <w:suppressAutoHyphens/>
        <w:autoSpaceDE w:val="0"/>
        <w:spacing w:after="0" w:line="360" w:lineRule="auto"/>
        <w:ind w:left="924" w:hanging="357"/>
        <w:jc w:val="both"/>
        <w:rPr>
          <w:rFonts w:ascii="Calibri" w:eastAsia="Times New Roman" w:hAnsi="Calibri" w:cs="Times New Roman"/>
          <w:sz w:val="24"/>
          <w:szCs w:val="24"/>
          <w:lang w:eastAsia="ar-SA"/>
        </w:rPr>
      </w:pPr>
      <w:r w:rsidRPr="00F17BF3">
        <w:rPr>
          <w:rFonts w:ascii="Calibri" w:eastAsia="Times New Roman" w:hAnsi="Calibri" w:cs="Arial"/>
          <w:snapToGrid w:val="0"/>
          <w:color w:val="000000"/>
          <w:sz w:val="24"/>
          <w:szCs w:val="24"/>
          <w:lang w:eastAsia="ar-SA"/>
        </w:rPr>
        <w:t>datę wystawienia biletu i nr biletu;</w:t>
      </w:r>
    </w:p>
    <w:p w14:paraId="06CC8978" w14:textId="77777777" w:rsidR="00F17BF3" w:rsidRPr="00F17BF3" w:rsidRDefault="00F17BF3" w:rsidP="003239DE">
      <w:pPr>
        <w:numPr>
          <w:ilvl w:val="0"/>
          <w:numId w:val="13"/>
        </w:numPr>
        <w:suppressAutoHyphens/>
        <w:autoSpaceDE w:val="0"/>
        <w:spacing w:after="0" w:line="360" w:lineRule="auto"/>
        <w:ind w:left="924" w:hanging="357"/>
        <w:jc w:val="both"/>
        <w:rPr>
          <w:rFonts w:ascii="Calibri" w:eastAsia="Times New Roman" w:hAnsi="Calibri" w:cs="Times New Roman"/>
          <w:sz w:val="24"/>
          <w:szCs w:val="24"/>
          <w:lang w:eastAsia="ar-SA"/>
        </w:rPr>
      </w:pPr>
      <w:r w:rsidRPr="00F17BF3">
        <w:rPr>
          <w:rFonts w:ascii="Calibri" w:eastAsia="Times New Roman" w:hAnsi="Calibri" w:cs="Arial"/>
          <w:snapToGrid w:val="0"/>
          <w:color w:val="000000"/>
          <w:sz w:val="24"/>
          <w:szCs w:val="24"/>
          <w:lang w:eastAsia="ar-SA"/>
        </w:rPr>
        <w:t>imię i nazwisko pasażera;</w:t>
      </w:r>
    </w:p>
    <w:p w14:paraId="6FC26A67" w14:textId="77777777" w:rsidR="00F17BF3" w:rsidRPr="00F17BF3" w:rsidRDefault="00F17BF3" w:rsidP="003239DE">
      <w:pPr>
        <w:numPr>
          <w:ilvl w:val="0"/>
          <w:numId w:val="13"/>
        </w:numPr>
        <w:suppressAutoHyphens/>
        <w:autoSpaceDE w:val="0"/>
        <w:spacing w:after="0" w:line="360" w:lineRule="auto"/>
        <w:ind w:left="924" w:hanging="357"/>
        <w:jc w:val="both"/>
        <w:rPr>
          <w:rFonts w:ascii="Calibri" w:eastAsia="Times New Roman" w:hAnsi="Calibri" w:cs="Times New Roman"/>
          <w:sz w:val="24"/>
          <w:szCs w:val="24"/>
          <w:lang w:eastAsia="ar-SA"/>
        </w:rPr>
      </w:pPr>
      <w:r w:rsidRPr="00F17BF3">
        <w:rPr>
          <w:rFonts w:ascii="Calibri" w:eastAsia="Times New Roman" w:hAnsi="Calibri" w:cs="Arial"/>
          <w:snapToGrid w:val="0"/>
          <w:color w:val="000000"/>
          <w:sz w:val="24"/>
          <w:szCs w:val="24"/>
          <w:lang w:eastAsia="ar-SA"/>
        </w:rPr>
        <w:t>trasę podróży (wyszczególnienie kodowe miast);</w:t>
      </w:r>
    </w:p>
    <w:p w14:paraId="1078D8E6" w14:textId="77777777" w:rsidR="00F17BF3" w:rsidRPr="00F17BF3" w:rsidRDefault="00F17BF3" w:rsidP="003239DE">
      <w:pPr>
        <w:numPr>
          <w:ilvl w:val="0"/>
          <w:numId w:val="13"/>
        </w:numPr>
        <w:suppressAutoHyphens/>
        <w:autoSpaceDE w:val="0"/>
        <w:spacing w:after="0" w:line="360" w:lineRule="auto"/>
        <w:ind w:left="924" w:hanging="357"/>
        <w:jc w:val="both"/>
        <w:rPr>
          <w:rFonts w:ascii="Calibri" w:eastAsia="Times New Roman" w:hAnsi="Calibri" w:cs="Times New Roman"/>
          <w:sz w:val="24"/>
          <w:szCs w:val="24"/>
          <w:lang w:eastAsia="ar-SA"/>
        </w:rPr>
      </w:pPr>
      <w:r w:rsidRPr="00F17BF3">
        <w:rPr>
          <w:rFonts w:ascii="Calibri" w:eastAsia="Times New Roman" w:hAnsi="Calibri" w:cs="Arial"/>
          <w:snapToGrid w:val="0"/>
          <w:color w:val="000000"/>
          <w:sz w:val="24"/>
          <w:szCs w:val="24"/>
          <w:lang w:eastAsia="ar-SA"/>
        </w:rPr>
        <w:t>datę rozpoczęcia i zakończenia podróży;</w:t>
      </w:r>
    </w:p>
    <w:p w14:paraId="07259D31" w14:textId="77777777" w:rsidR="00F17BF3" w:rsidRPr="00F17BF3" w:rsidRDefault="00F17BF3" w:rsidP="003239DE">
      <w:pPr>
        <w:numPr>
          <w:ilvl w:val="0"/>
          <w:numId w:val="13"/>
        </w:numPr>
        <w:suppressAutoHyphens/>
        <w:autoSpaceDE w:val="0"/>
        <w:spacing w:after="0" w:line="360" w:lineRule="auto"/>
        <w:ind w:left="924" w:hanging="357"/>
        <w:jc w:val="both"/>
        <w:rPr>
          <w:rFonts w:ascii="Calibri" w:eastAsia="Times New Roman" w:hAnsi="Calibri" w:cs="Times New Roman"/>
          <w:sz w:val="24"/>
          <w:szCs w:val="24"/>
          <w:lang w:eastAsia="ar-SA"/>
        </w:rPr>
      </w:pPr>
      <w:r w:rsidRPr="00F17BF3">
        <w:rPr>
          <w:rFonts w:ascii="Calibri" w:eastAsia="Times New Roman" w:hAnsi="Calibri" w:cs="Arial"/>
          <w:snapToGrid w:val="0"/>
          <w:color w:val="000000"/>
          <w:sz w:val="24"/>
          <w:szCs w:val="24"/>
          <w:lang w:eastAsia="ar-SA"/>
        </w:rPr>
        <w:t>taryfę, w której została dokonana rezerwacja;</w:t>
      </w:r>
    </w:p>
    <w:p w14:paraId="490C05AA" w14:textId="77777777" w:rsidR="00F17BF3" w:rsidRPr="00F17BF3" w:rsidRDefault="00F17BF3" w:rsidP="003239DE">
      <w:pPr>
        <w:numPr>
          <w:ilvl w:val="0"/>
          <w:numId w:val="13"/>
        </w:numPr>
        <w:suppressAutoHyphens/>
        <w:autoSpaceDE w:val="0"/>
        <w:spacing w:after="0" w:line="360" w:lineRule="auto"/>
        <w:ind w:left="924" w:hanging="357"/>
        <w:jc w:val="both"/>
        <w:rPr>
          <w:rFonts w:ascii="Calibri" w:eastAsia="Times New Roman" w:hAnsi="Calibri" w:cs="Times New Roman"/>
          <w:sz w:val="24"/>
          <w:szCs w:val="24"/>
          <w:lang w:eastAsia="ar-SA"/>
        </w:rPr>
      </w:pPr>
      <w:r w:rsidRPr="00F17BF3">
        <w:rPr>
          <w:rFonts w:ascii="Calibri" w:eastAsia="Times New Roman" w:hAnsi="Calibri" w:cs="Arial"/>
          <w:snapToGrid w:val="0"/>
          <w:color w:val="000000"/>
          <w:sz w:val="24"/>
          <w:szCs w:val="24"/>
          <w:lang w:eastAsia="ar-SA"/>
        </w:rPr>
        <w:t>cenę biletu wg. taryfy przewoźnika (w PLN);</w:t>
      </w:r>
    </w:p>
    <w:p w14:paraId="6D4232AE" w14:textId="77777777" w:rsidR="00F17BF3" w:rsidRPr="00F17BF3" w:rsidRDefault="00F17BF3" w:rsidP="003239DE">
      <w:pPr>
        <w:numPr>
          <w:ilvl w:val="0"/>
          <w:numId w:val="13"/>
        </w:numPr>
        <w:suppressAutoHyphens/>
        <w:autoSpaceDE w:val="0"/>
        <w:spacing w:after="0" w:line="360" w:lineRule="auto"/>
        <w:ind w:left="924" w:hanging="357"/>
        <w:jc w:val="both"/>
        <w:rPr>
          <w:rFonts w:ascii="Calibri" w:eastAsia="Times New Roman" w:hAnsi="Calibri" w:cs="Times New Roman"/>
          <w:sz w:val="24"/>
          <w:szCs w:val="24"/>
          <w:lang w:eastAsia="ar-SA"/>
        </w:rPr>
      </w:pPr>
      <w:r w:rsidRPr="00F17BF3">
        <w:rPr>
          <w:rFonts w:ascii="Calibri" w:eastAsia="Times New Roman" w:hAnsi="Calibri" w:cs="Arial"/>
          <w:snapToGrid w:val="0"/>
          <w:color w:val="000000"/>
          <w:sz w:val="24"/>
          <w:szCs w:val="24"/>
          <w:lang w:eastAsia="ar-SA"/>
        </w:rPr>
        <w:lastRenderedPageBreak/>
        <w:t xml:space="preserve"> zastosowany upust (zgodnie ze złożoną ofertą; w PLN);</w:t>
      </w:r>
    </w:p>
    <w:p w14:paraId="1F9F3AF1" w14:textId="77777777" w:rsidR="00F17BF3" w:rsidRPr="00F17BF3" w:rsidRDefault="00F17BF3" w:rsidP="003239DE">
      <w:pPr>
        <w:numPr>
          <w:ilvl w:val="0"/>
          <w:numId w:val="13"/>
        </w:numPr>
        <w:suppressAutoHyphens/>
        <w:autoSpaceDE w:val="0"/>
        <w:spacing w:after="0" w:line="360" w:lineRule="auto"/>
        <w:ind w:left="924" w:hanging="357"/>
        <w:jc w:val="both"/>
        <w:rPr>
          <w:rFonts w:ascii="Calibri" w:eastAsia="Times New Roman" w:hAnsi="Calibri" w:cs="Times New Roman"/>
          <w:sz w:val="24"/>
          <w:szCs w:val="24"/>
          <w:lang w:eastAsia="ar-SA"/>
        </w:rPr>
      </w:pPr>
      <w:r w:rsidRPr="00F17BF3">
        <w:rPr>
          <w:rFonts w:ascii="Calibri" w:eastAsia="Times New Roman" w:hAnsi="Calibri" w:cs="Arial"/>
          <w:snapToGrid w:val="0"/>
          <w:color w:val="000000"/>
          <w:sz w:val="24"/>
          <w:szCs w:val="24"/>
          <w:lang w:eastAsia="ar-SA"/>
        </w:rPr>
        <w:t>opłatę transakcyjną (zgodnie ze złożoną ofertą; w PLN);</w:t>
      </w:r>
    </w:p>
    <w:p w14:paraId="3AA50199" w14:textId="77777777" w:rsidR="00F17BF3" w:rsidRPr="00F17BF3" w:rsidRDefault="00F17BF3" w:rsidP="003239DE">
      <w:pPr>
        <w:numPr>
          <w:ilvl w:val="0"/>
          <w:numId w:val="13"/>
        </w:numPr>
        <w:suppressAutoHyphens/>
        <w:autoSpaceDE w:val="0"/>
        <w:spacing w:after="0" w:line="360" w:lineRule="auto"/>
        <w:ind w:left="924" w:hanging="357"/>
        <w:jc w:val="both"/>
        <w:rPr>
          <w:rFonts w:ascii="Calibri" w:eastAsia="Times New Roman" w:hAnsi="Calibri" w:cs="Times New Roman"/>
          <w:sz w:val="24"/>
          <w:szCs w:val="24"/>
          <w:lang w:eastAsia="ar-SA"/>
        </w:rPr>
      </w:pPr>
      <w:r w:rsidRPr="00F17BF3">
        <w:rPr>
          <w:rFonts w:ascii="Calibri" w:eastAsia="Times New Roman" w:hAnsi="Calibri" w:cs="Arial"/>
          <w:snapToGrid w:val="0"/>
          <w:color w:val="000000"/>
          <w:sz w:val="24"/>
          <w:szCs w:val="24"/>
          <w:lang w:eastAsia="ar-SA"/>
        </w:rPr>
        <w:t>klasę biletu;</w:t>
      </w:r>
    </w:p>
    <w:p w14:paraId="673B2073" w14:textId="77777777" w:rsidR="00F17BF3" w:rsidRPr="00F17BF3" w:rsidRDefault="00F17BF3" w:rsidP="003239DE">
      <w:pPr>
        <w:numPr>
          <w:ilvl w:val="0"/>
          <w:numId w:val="13"/>
        </w:numPr>
        <w:suppressAutoHyphens/>
        <w:autoSpaceDE w:val="0"/>
        <w:spacing w:after="0" w:line="360" w:lineRule="auto"/>
        <w:ind w:left="924" w:hanging="357"/>
        <w:jc w:val="both"/>
        <w:rPr>
          <w:rFonts w:ascii="Calibri" w:eastAsia="Times New Roman" w:hAnsi="Calibri" w:cs="Times New Roman"/>
          <w:sz w:val="24"/>
          <w:szCs w:val="24"/>
          <w:lang w:eastAsia="ar-SA"/>
        </w:rPr>
      </w:pPr>
      <w:r w:rsidRPr="00F17BF3">
        <w:rPr>
          <w:rFonts w:ascii="Calibri" w:eastAsia="Times New Roman" w:hAnsi="Calibri" w:cs="Arial"/>
          <w:snapToGrid w:val="0"/>
          <w:color w:val="000000"/>
          <w:sz w:val="24"/>
          <w:szCs w:val="24"/>
          <w:lang w:eastAsia="ar-SA"/>
        </w:rPr>
        <w:t xml:space="preserve">opłaty dodatkowe (obowiązkowe ubezpieczenia pasażera i bagażu podczas lotu, opłaty lotniskowe, </w:t>
      </w:r>
      <w:r w:rsidRPr="00F17BF3">
        <w:rPr>
          <w:rFonts w:ascii="Calibri" w:eastAsia="Calibri" w:hAnsi="Calibri" w:cs="Times New Roman"/>
          <w:snapToGrid w:val="0"/>
          <w:sz w:val="24"/>
          <w:szCs w:val="24"/>
          <w:lang w:eastAsia="ar-SA"/>
        </w:rPr>
        <w:t>paliwowe, itp.);</w:t>
      </w:r>
    </w:p>
    <w:p w14:paraId="6258BBC2" w14:textId="77777777" w:rsidR="00F17BF3" w:rsidRPr="00F17BF3" w:rsidRDefault="00F17BF3" w:rsidP="003239DE">
      <w:pPr>
        <w:numPr>
          <w:ilvl w:val="0"/>
          <w:numId w:val="13"/>
        </w:numPr>
        <w:suppressAutoHyphens/>
        <w:spacing w:after="0" w:line="360" w:lineRule="auto"/>
        <w:ind w:left="924" w:hanging="357"/>
        <w:jc w:val="both"/>
        <w:rPr>
          <w:rFonts w:ascii="Calibri" w:eastAsia="Calibri" w:hAnsi="Calibri" w:cs="Times New Roman"/>
          <w:snapToGrid w:val="0"/>
          <w:sz w:val="24"/>
          <w:szCs w:val="24"/>
          <w:lang w:eastAsia="ar-SA"/>
        </w:rPr>
      </w:pPr>
      <w:r w:rsidRPr="00F17BF3">
        <w:rPr>
          <w:rFonts w:ascii="Calibri" w:eastAsia="Calibri" w:hAnsi="Calibri" w:cs="Times New Roman"/>
          <w:snapToGrid w:val="0"/>
          <w:sz w:val="24"/>
          <w:szCs w:val="24"/>
          <w:lang w:eastAsia="ar-SA"/>
        </w:rPr>
        <w:t>cenę końcową do zapłaty (w PLN).</w:t>
      </w:r>
    </w:p>
    <w:p w14:paraId="0127F578" w14:textId="77777777" w:rsidR="00F17BF3" w:rsidRPr="00F17BF3" w:rsidRDefault="00F17BF3" w:rsidP="003239DE">
      <w:pPr>
        <w:numPr>
          <w:ilvl w:val="0"/>
          <w:numId w:val="14"/>
        </w:numPr>
        <w:suppressAutoHyphens/>
        <w:spacing w:after="0" w:line="360" w:lineRule="auto"/>
        <w:ind w:left="357" w:hanging="357"/>
        <w:jc w:val="both"/>
        <w:rPr>
          <w:rFonts w:ascii="Calibri" w:eastAsia="Calibri" w:hAnsi="Calibri" w:cs="Times New Roman"/>
          <w:snapToGrid w:val="0"/>
          <w:sz w:val="24"/>
          <w:szCs w:val="24"/>
          <w:lang w:eastAsia="ar-SA"/>
        </w:rPr>
      </w:pPr>
      <w:r w:rsidRPr="00F17BF3">
        <w:rPr>
          <w:rFonts w:ascii="Calibri" w:eastAsia="Calibri" w:hAnsi="Calibri" w:cs="Times New Roman"/>
          <w:sz w:val="24"/>
          <w:szCs w:val="24"/>
          <w:lang w:eastAsia="ar-SA"/>
        </w:rPr>
        <w:t>Składniki</w:t>
      </w:r>
      <w:r w:rsidRPr="00F17BF3">
        <w:rPr>
          <w:rFonts w:ascii="Calibri" w:eastAsia="Calibri" w:hAnsi="Calibri" w:cs="Times New Roman"/>
          <w:color w:val="FF0000"/>
          <w:sz w:val="24"/>
          <w:szCs w:val="24"/>
          <w:lang w:eastAsia="ar-SA"/>
        </w:rPr>
        <w:t xml:space="preserve"> </w:t>
      </w:r>
      <w:r w:rsidRPr="00F17BF3">
        <w:rPr>
          <w:rFonts w:ascii="Calibri" w:eastAsia="Calibri" w:hAnsi="Calibri" w:cs="Times New Roman"/>
          <w:sz w:val="24"/>
          <w:szCs w:val="24"/>
          <w:lang w:eastAsia="ar-SA"/>
        </w:rPr>
        <w:t>wynagrodzenia Wykonawcy, o którym mowa w ust. 2 pkt 2 są niezmienne w całym okresie obowiązywania umowy, z zas</w:t>
      </w:r>
      <w:r w:rsidRPr="00C32025">
        <w:rPr>
          <w:rFonts w:ascii="Calibri" w:eastAsia="Calibri" w:hAnsi="Calibri" w:cs="Times New Roman"/>
          <w:sz w:val="24"/>
          <w:szCs w:val="24"/>
          <w:lang w:eastAsia="ar-SA"/>
        </w:rPr>
        <w:t>trzeżeniem ust. 16</w:t>
      </w:r>
      <w:r w:rsidRPr="00F17BF3">
        <w:rPr>
          <w:rFonts w:ascii="Calibri" w:eastAsia="Calibri" w:hAnsi="Calibri" w:cs="Times New Roman"/>
          <w:sz w:val="24"/>
          <w:szCs w:val="24"/>
          <w:lang w:eastAsia="ar-SA"/>
        </w:rPr>
        <w:t xml:space="preserve"> oraz z zastrzeżeniem </w:t>
      </w:r>
      <w:r w:rsidR="006F36B9" w:rsidRPr="00C32025">
        <w:rPr>
          <w:rFonts w:ascii="Calibri" w:eastAsia="Calibri" w:hAnsi="Calibri" w:cs="Times New Roman"/>
          <w:sz w:val="24"/>
          <w:szCs w:val="24"/>
          <w:lang w:eastAsia="ar-SA"/>
        </w:rPr>
        <w:t>§ 6  i §11</w:t>
      </w:r>
      <w:r w:rsidRPr="00F17BF3">
        <w:rPr>
          <w:rFonts w:ascii="Calibri" w:eastAsia="Calibri" w:hAnsi="Calibri" w:cs="Times New Roman"/>
          <w:sz w:val="24"/>
          <w:szCs w:val="24"/>
          <w:lang w:eastAsia="ar-SA"/>
        </w:rPr>
        <w:t xml:space="preserve"> ust. 2 pkt 1 i 2 umowy.</w:t>
      </w:r>
    </w:p>
    <w:p w14:paraId="7500B6F6" w14:textId="77777777" w:rsidR="00F17BF3" w:rsidRPr="00F17BF3" w:rsidRDefault="00F17BF3" w:rsidP="003239DE">
      <w:pPr>
        <w:numPr>
          <w:ilvl w:val="0"/>
          <w:numId w:val="14"/>
        </w:numPr>
        <w:suppressAutoHyphens/>
        <w:spacing w:after="0" w:line="360" w:lineRule="auto"/>
        <w:ind w:left="357" w:hanging="357"/>
        <w:jc w:val="both"/>
        <w:rPr>
          <w:rFonts w:ascii="Calibri" w:eastAsia="Calibri" w:hAnsi="Calibri" w:cs="Times New Roman"/>
          <w:snapToGrid w:val="0"/>
          <w:sz w:val="24"/>
          <w:szCs w:val="24"/>
          <w:lang w:eastAsia="ar-SA"/>
        </w:rPr>
      </w:pPr>
      <w:r w:rsidRPr="00F17BF3">
        <w:rPr>
          <w:rFonts w:ascii="Calibri" w:eastAsia="Calibri" w:hAnsi="Calibri" w:cs="Times New Roman"/>
          <w:sz w:val="24"/>
          <w:szCs w:val="24"/>
          <w:lang w:eastAsia="ar-SA"/>
        </w:rPr>
        <w:t>Zapłata nastąpi przelewem na rachunek bankowy wskazany przez Wykonawcę na fakturze, w ciągu 21 dni od daty doręczenia Zamawiającemu prawidłowo wystawionej faktury. Faktura winna być doręczona na adres: Biuro Współpracy i Wymiany Międzynarodowej Uniwersytetu Rolniczego im. Hugona Kołłątaja w Krakowie, al. Mickiewicza 21, 31- 120 Kraków.</w:t>
      </w:r>
    </w:p>
    <w:p w14:paraId="3777E851" w14:textId="77777777" w:rsidR="00F17BF3" w:rsidRPr="00F17BF3" w:rsidRDefault="00F17BF3" w:rsidP="003239DE">
      <w:pPr>
        <w:numPr>
          <w:ilvl w:val="0"/>
          <w:numId w:val="14"/>
        </w:numPr>
        <w:suppressAutoHyphens/>
        <w:spacing w:after="0" w:line="360" w:lineRule="auto"/>
        <w:ind w:left="357" w:hanging="357"/>
        <w:jc w:val="both"/>
        <w:rPr>
          <w:rFonts w:ascii="Calibri" w:eastAsia="Calibri" w:hAnsi="Calibri" w:cs="Times New Roman"/>
          <w:snapToGrid w:val="0"/>
          <w:sz w:val="24"/>
          <w:szCs w:val="24"/>
          <w:lang w:eastAsia="ar-SA"/>
        </w:rPr>
      </w:pPr>
      <w:r w:rsidRPr="00F17BF3">
        <w:rPr>
          <w:rFonts w:ascii="Calibri" w:eastAsia="Calibri" w:hAnsi="Calibri" w:cs="Times New Roman"/>
          <w:sz w:val="24"/>
          <w:szCs w:val="24"/>
          <w:lang w:eastAsia="ar-SA"/>
        </w:rPr>
        <w:t>Za dzień zapłaty uznaje się dzień obciążenia rachunku bankowego Zamawiającego.</w:t>
      </w:r>
    </w:p>
    <w:p w14:paraId="0E182E7D" w14:textId="77777777" w:rsidR="00F17BF3" w:rsidRPr="00F17BF3" w:rsidRDefault="00F17BF3" w:rsidP="003239DE">
      <w:pPr>
        <w:numPr>
          <w:ilvl w:val="0"/>
          <w:numId w:val="14"/>
        </w:numPr>
        <w:suppressAutoHyphens/>
        <w:spacing w:after="0" w:line="360" w:lineRule="auto"/>
        <w:ind w:left="357" w:hanging="357"/>
        <w:jc w:val="both"/>
        <w:rPr>
          <w:rFonts w:ascii="Calibri" w:eastAsia="Calibri" w:hAnsi="Calibri" w:cs="Times New Roman"/>
          <w:snapToGrid w:val="0"/>
          <w:sz w:val="24"/>
          <w:szCs w:val="24"/>
          <w:lang w:eastAsia="ar-SA"/>
        </w:rPr>
      </w:pPr>
      <w:r w:rsidRPr="00F17BF3">
        <w:rPr>
          <w:rFonts w:ascii="Calibri" w:eastAsia="Calibri" w:hAnsi="Calibri" w:cs="Times New Roman"/>
          <w:sz w:val="24"/>
          <w:szCs w:val="24"/>
          <w:lang w:eastAsia="ar-SA"/>
        </w:rPr>
        <w:t>Numer Identyfikacji Podatkowej (NIP) Wykonawcy : ………………………………..</w:t>
      </w:r>
    </w:p>
    <w:p w14:paraId="50BC3AB0" w14:textId="77777777" w:rsidR="00F17BF3" w:rsidRPr="00F17BF3" w:rsidRDefault="00F17BF3" w:rsidP="003239DE">
      <w:pPr>
        <w:numPr>
          <w:ilvl w:val="0"/>
          <w:numId w:val="14"/>
        </w:numPr>
        <w:suppressAutoHyphens/>
        <w:spacing w:after="0" w:line="360" w:lineRule="auto"/>
        <w:ind w:left="357" w:hanging="357"/>
        <w:jc w:val="both"/>
        <w:rPr>
          <w:rFonts w:ascii="Calibri" w:eastAsia="Calibri" w:hAnsi="Calibri" w:cs="Times New Roman"/>
          <w:sz w:val="24"/>
          <w:szCs w:val="24"/>
          <w:lang w:eastAsia="ar-SA"/>
        </w:rPr>
      </w:pPr>
      <w:r w:rsidRPr="00F17BF3">
        <w:rPr>
          <w:rFonts w:ascii="Calibri" w:eastAsia="Calibri" w:hAnsi="Calibri" w:cs="Times New Roman"/>
          <w:sz w:val="24"/>
          <w:szCs w:val="24"/>
          <w:lang w:eastAsia="ar-SA"/>
        </w:rPr>
        <w:t>Numer Identyfikacji Podatkowej (NIP) Zamawiającego: 675-000-21-18.</w:t>
      </w:r>
    </w:p>
    <w:p w14:paraId="60246480" w14:textId="77777777" w:rsidR="00F17BF3" w:rsidRPr="00F17BF3" w:rsidRDefault="00F17BF3" w:rsidP="003239DE">
      <w:pPr>
        <w:numPr>
          <w:ilvl w:val="0"/>
          <w:numId w:val="14"/>
        </w:numPr>
        <w:suppressAutoHyphens/>
        <w:spacing w:after="0" w:line="360" w:lineRule="auto"/>
        <w:ind w:left="357" w:hanging="357"/>
        <w:jc w:val="both"/>
        <w:rPr>
          <w:rFonts w:ascii="Calibri" w:eastAsia="Calibri" w:hAnsi="Calibri" w:cs="Times New Roman"/>
          <w:sz w:val="24"/>
          <w:szCs w:val="24"/>
          <w:lang w:eastAsia="ar-SA"/>
        </w:rPr>
      </w:pPr>
      <w:r w:rsidRPr="00F17BF3">
        <w:rPr>
          <w:rFonts w:ascii="Calibri" w:eastAsia="Calibri" w:hAnsi="Calibri" w:cs="Times New Roman"/>
          <w:snapToGrid w:val="0"/>
          <w:sz w:val="24"/>
          <w:szCs w:val="24"/>
          <w:lang w:eastAsia="ar-SA"/>
        </w:rPr>
        <w:t>W</w:t>
      </w:r>
      <w:r w:rsidRPr="00F17BF3">
        <w:rPr>
          <w:rFonts w:ascii="Calibri" w:eastAsia="Calibri" w:hAnsi="Calibri" w:cs="Times New Roman"/>
          <w:sz w:val="24"/>
          <w:szCs w:val="24"/>
          <w:lang w:eastAsia="ar-SA"/>
        </w:rPr>
        <w:t xml:space="preserve"> przypadku zmiany stawki podatku VAT w okresie obowiązywania niniejszej umowy ceny jednostkowe brutto i wynagrodzenie brutto, o których mowa w ust. 2 ulegną stosownej zmianie.</w:t>
      </w:r>
    </w:p>
    <w:p w14:paraId="6F307849" w14:textId="77777777" w:rsidR="00F17BF3" w:rsidRPr="00F17BF3" w:rsidRDefault="00F17BF3" w:rsidP="003239DE">
      <w:pPr>
        <w:numPr>
          <w:ilvl w:val="0"/>
          <w:numId w:val="14"/>
        </w:numPr>
        <w:suppressAutoHyphens/>
        <w:spacing w:after="0" w:line="360" w:lineRule="auto"/>
        <w:ind w:left="357" w:hanging="357"/>
        <w:jc w:val="both"/>
        <w:rPr>
          <w:rFonts w:ascii="Calibri" w:eastAsia="Calibri" w:hAnsi="Calibri" w:cs="Times New Roman"/>
          <w:sz w:val="24"/>
          <w:szCs w:val="24"/>
          <w:lang w:eastAsia="ar-SA"/>
        </w:rPr>
      </w:pPr>
      <w:r w:rsidRPr="00F17BF3">
        <w:rPr>
          <w:rFonts w:ascii="Calibri" w:eastAsia="Calibri" w:hAnsi="Calibri" w:cs="Times New Roman"/>
          <w:sz w:val="24"/>
          <w:szCs w:val="24"/>
          <w:lang w:eastAsia="ar-SA"/>
        </w:rPr>
        <w:t>Wprowadzenie w umowie zmiany dotyczącej stawki po</w:t>
      </w:r>
      <w:r w:rsidR="006F36B9">
        <w:rPr>
          <w:rFonts w:ascii="Calibri" w:eastAsia="Calibri" w:hAnsi="Calibri" w:cs="Times New Roman"/>
          <w:sz w:val="24"/>
          <w:szCs w:val="24"/>
          <w:lang w:eastAsia="ar-SA"/>
        </w:rPr>
        <w:t>datku VAT, o czym mowa w ust. 16</w:t>
      </w:r>
      <w:r w:rsidRPr="00F17BF3">
        <w:rPr>
          <w:rFonts w:ascii="Calibri" w:eastAsia="Calibri" w:hAnsi="Calibri" w:cs="Times New Roman"/>
          <w:sz w:val="24"/>
          <w:szCs w:val="24"/>
          <w:lang w:eastAsia="ar-SA"/>
        </w:rPr>
        <w:t>, nie może spowodować zwiększenia kwoty, o której mowa w ust. 1.</w:t>
      </w:r>
    </w:p>
    <w:p w14:paraId="3183770A" w14:textId="77777777" w:rsidR="00F17BF3" w:rsidRPr="00F17BF3" w:rsidRDefault="00F17BF3" w:rsidP="003239DE">
      <w:pPr>
        <w:numPr>
          <w:ilvl w:val="0"/>
          <w:numId w:val="14"/>
        </w:numPr>
        <w:suppressAutoHyphens/>
        <w:spacing w:after="0" w:line="360" w:lineRule="auto"/>
        <w:ind w:left="357" w:hanging="357"/>
        <w:jc w:val="both"/>
        <w:rPr>
          <w:rFonts w:ascii="Calibri" w:eastAsia="Calibri" w:hAnsi="Calibri" w:cs="Times New Roman"/>
          <w:sz w:val="24"/>
          <w:szCs w:val="24"/>
          <w:lang w:eastAsia="ar-SA"/>
        </w:rPr>
      </w:pPr>
      <w:r w:rsidRPr="00F17BF3">
        <w:rPr>
          <w:rFonts w:ascii="Calibri" w:eastAsia="Calibri" w:hAnsi="Calibri" w:cs="Times New Roman"/>
          <w:sz w:val="24"/>
          <w:szCs w:val="24"/>
          <w:lang w:eastAsia="ar-SA"/>
        </w:rPr>
        <w:t>Wykonawca zobowiązuje się do sporządzania w wersji elektronicznej comiesięcznego raportu z wykorzystania kwoty umowy w postaci narastającego zestawienia zbiorczego zawierającego, co najmniej następujące dane:</w:t>
      </w:r>
    </w:p>
    <w:p w14:paraId="1B7A917A" w14:textId="77777777" w:rsidR="00F17BF3" w:rsidRPr="00F17BF3" w:rsidRDefault="00F17BF3" w:rsidP="003239DE">
      <w:pPr>
        <w:numPr>
          <w:ilvl w:val="0"/>
          <w:numId w:val="15"/>
        </w:numPr>
        <w:suppressAutoHyphens/>
        <w:spacing w:after="0" w:line="360" w:lineRule="auto"/>
        <w:ind w:left="924" w:hanging="357"/>
        <w:jc w:val="both"/>
        <w:rPr>
          <w:rFonts w:ascii="Calibri" w:eastAsia="Calibri" w:hAnsi="Calibri" w:cs="Times New Roman"/>
          <w:sz w:val="24"/>
          <w:szCs w:val="24"/>
          <w:lang w:eastAsia="ar-SA"/>
        </w:rPr>
      </w:pPr>
      <w:r w:rsidRPr="00F17BF3">
        <w:rPr>
          <w:rFonts w:ascii="Calibri" w:eastAsia="Calibri" w:hAnsi="Calibri" w:cs="Times New Roman"/>
          <w:sz w:val="24"/>
          <w:szCs w:val="24"/>
          <w:lang w:eastAsia="ar-SA"/>
        </w:rPr>
        <w:t>nazwiska i imiona osób podróżujących;</w:t>
      </w:r>
    </w:p>
    <w:p w14:paraId="482BBCCD" w14:textId="77777777" w:rsidR="00F17BF3" w:rsidRPr="00F17BF3" w:rsidRDefault="00F17BF3" w:rsidP="003239DE">
      <w:pPr>
        <w:numPr>
          <w:ilvl w:val="0"/>
          <w:numId w:val="15"/>
        </w:numPr>
        <w:suppressAutoHyphens/>
        <w:spacing w:after="0" w:line="360" w:lineRule="auto"/>
        <w:ind w:left="924" w:hanging="357"/>
        <w:jc w:val="both"/>
        <w:rPr>
          <w:rFonts w:ascii="Calibri" w:eastAsia="Calibri" w:hAnsi="Calibri" w:cs="Times New Roman"/>
          <w:sz w:val="24"/>
          <w:szCs w:val="24"/>
          <w:lang w:eastAsia="ar-SA"/>
        </w:rPr>
      </w:pPr>
      <w:r w:rsidRPr="00F17BF3">
        <w:rPr>
          <w:rFonts w:ascii="Calibri" w:eastAsia="Calibri" w:hAnsi="Calibri" w:cs="Times New Roman"/>
          <w:sz w:val="24"/>
          <w:szCs w:val="24"/>
          <w:lang w:eastAsia="ar-SA"/>
        </w:rPr>
        <w:t>daty podróży;</w:t>
      </w:r>
    </w:p>
    <w:p w14:paraId="50F6E940" w14:textId="77777777" w:rsidR="00F17BF3" w:rsidRPr="00F17BF3" w:rsidRDefault="00F17BF3" w:rsidP="003239DE">
      <w:pPr>
        <w:numPr>
          <w:ilvl w:val="0"/>
          <w:numId w:val="15"/>
        </w:numPr>
        <w:suppressAutoHyphens/>
        <w:spacing w:after="0" w:line="360" w:lineRule="auto"/>
        <w:ind w:left="924" w:hanging="357"/>
        <w:jc w:val="both"/>
        <w:rPr>
          <w:rFonts w:ascii="Calibri" w:eastAsia="Calibri" w:hAnsi="Calibri" w:cs="Times New Roman"/>
          <w:sz w:val="24"/>
          <w:szCs w:val="24"/>
          <w:lang w:eastAsia="ar-SA"/>
        </w:rPr>
      </w:pPr>
      <w:r w:rsidRPr="00F17BF3">
        <w:rPr>
          <w:rFonts w:ascii="Calibri" w:eastAsia="Calibri" w:hAnsi="Calibri" w:cs="Times New Roman"/>
          <w:sz w:val="24"/>
          <w:szCs w:val="24"/>
          <w:lang w:eastAsia="ar-SA"/>
        </w:rPr>
        <w:t>trasy podróży;</w:t>
      </w:r>
    </w:p>
    <w:p w14:paraId="2B5F21DB" w14:textId="77777777" w:rsidR="00F17BF3" w:rsidRPr="00F17BF3" w:rsidRDefault="00F17BF3" w:rsidP="003239DE">
      <w:pPr>
        <w:numPr>
          <w:ilvl w:val="0"/>
          <w:numId w:val="15"/>
        </w:numPr>
        <w:suppressAutoHyphens/>
        <w:spacing w:after="0" w:line="360" w:lineRule="auto"/>
        <w:ind w:left="924" w:hanging="357"/>
        <w:jc w:val="both"/>
        <w:rPr>
          <w:rFonts w:ascii="Calibri" w:eastAsia="Calibri" w:hAnsi="Calibri" w:cs="Times New Roman"/>
          <w:sz w:val="24"/>
          <w:szCs w:val="24"/>
          <w:lang w:eastAsia="ar-SA"/>
        </w:rPr>
      </w:pPr>
      <w:r w:rsidRPr="00F17BF3">
        <w:rPr>
          <w:rFonts w:ascii="Calibri" w:eastAsia="Calibri" w:hAnsi="Calibri" w:cs="Times New Roman"/>
          <w:sz w:val="24"/>
          <w:szCs w:val="24"/>
          <w:lang w:eastAsia="ar-SA"/>
        </w:rPr>
        <w:lastRenderedPageBreak/>
        <w:t>linie lotnicze/ przewoźnicy kolejowi/ autokarowi;</w:t>
      </w:r>
    </w:p>
    <w:p w14:paraId="7BA28DB8" w14:textId="77777777" w:rsidR="00F17BF3" w:rsidRPr="00F17BF3" w:rsidRDefault="00F17BF3" w:rsidP="003239DE">
      <w:pPr>
        <w:numPr>
          <w:ilvl w:val="0"/>
          <w:numId w:val="15"/>
        </w:numPr>
        <w:suppressAutoHyphens/>
        <w:spacing w:after="0" w:line="360" w:lineRule="auto"/>
        <w:ind w:left="924" w:hanging="357"/>
        <w:jc w:val="both"/>
        <w:rPr>
          <w:rFonts w:ascii="Calibri" w:eastAsia="Calibri" w:hAnsi="Calibri" w:cs="Times New Roman"/>
          <w:sz w:val="24"/>
          <w:szCs w:val="24"/>
          <w:lang w:eastAsia="ar-SA"/>
        </w:rPr>
      </w:pPr>
      <w:r w:rsidRPr="00F17BF3">
        <w:rPr>
          <w:rFonts w:ascii="Calibri" w:eastAsia="Calibri" w:hAnsi="Calibri" w:cs="Times New Roman"/>
          <w:sz w:val="24"/>
          <w:szCs w:val="24"/>
          <w:lang w:eastAsia="ar-SA"/>
        </w:rPr>
        <w:t>numery wystawionych biletów i ich ceny z uwzględnieniem taryfy przewoźnika i wszystkich pozostałych składników ceny biletu.</w:t>
      </w:r>
    </w:p>
    <w:p w14:paraId="2623D0C5" w14:textId="77777777" w:rsidR="00F17BF3" w:rsidRPr="00F17BF3" w:rsidRDefault="00F17BF3" w:rsidP="003239DE">
      <w:pPr>
        <w:numPr>
          <w:ilvl w:val="0"/>
          <w:numId w:val="16"/>
        </w:numPr>
        <w:suppressAutoHyphens/>
        <w:spacing w:after="0" w:line="360" w:lineRule="auto"/>
        <w:ind w:left="357" w:hanging="357"/>
        <w:jc w:val="both"/>
        <w:rPr>
          <w:rFonts w:ascii="Calibri" w:eastAsia="Calibri" w:hAnsi="Calibri" w:cs="Times New Roman"/>
          <w:sz w:val="24"/>
          <w:szCs w:val="24"/>
          <w:lang w:eastAsia="ar-SA"/>
        </w:rPr>
      </w:pPr>
      <w:r w:rsidRPr="00F17BF3">
        <w:rPr>
          <w:rFonts w:ascii="Calibri" w:eastAsia="Calibri" w:hAnsi="Calibri" w:cs="Times New Roman"/>
          <w:sz w:val="24"/>
          <w:szCs w:val="24"/>
          <w:lang w:eastAsia="ar-SA"/>
        </w:rPr>
        <w:t>Wykonawca przekaże ww. raport Zamawiającemu w terminie do 10 - go dnia następnego miesiąca na adres e-mail wskazany w §</w:t>
      </w:r>
      <w:r w:rsidR="006F36B9" w:rsidRPr="00C32025">
        <w:rPr>
          <w:rFonts w:ascii="Calibri" w:eastAsia="Calibri" w:hAnsi="Calibri" w:cs="Times New Roman"/>
          <w:sz w:val="24"/>
          <w:szCs w:val="24"/>
          <w:lang w:eastAsia="ar-SA"/>
        </w:rPr>
        <w:t>7</w:t>
      </w:r>
      <w:r w:rsidRPr="00F17BF3">
        <w:rPr>
          <w:rFonts w:ascii="Calibri" w:eastAsia="Calibri" w:hAnsi="Calibri" w:cs="Times New Roman"/>
          <w:sz w:val="24"/>
          <w:szCs w:val="24"/>
          <w:lang w:eastAsia="ar-SA"/>
        </w:rPr>
        <w:t xml:space="preserve"> ust. 1 pkt 1 umowy. Zamawiający zastrzega sobie prawo do żądania dodatkowych wykraczających poza ww. informacji dot. zakupionych biletów. Z tytułu realizacji ww. zakresu Wykonawca nie będzie pobierał dodatkowych opłat.</w:t>
      </w:r>
    </w:p>
    <w:p w14:paraId="470CD209" w14:textId="77777777" w:rsidR="00F17BF3" w:rsidRPr="00F17BF3" w:rsidRDefault="00F17BF3" w:rsidP="003239DE">
      <w:pPr>
        <w:numPr>
          <w:ilvl w:val="0"/>
          <w:numId w:val="16"/>
        </w:numPr>
        <w:suppressAutoHyphens/>
        <w:spacing w:after="0" w:line="360" w:lineRule="auto"/>
        <w:ind w:left="357" w:hanging="357"/>
        <w:jc w:val="both"/>
        <w:rPr>
          <w:rFonts w:ascii="Calibri" w:eastAsia="Calibri" w:hAnsi="Calibri" w:cs="Times New Roman"/>
          <w:sz w:val="24"/>
          <w:szCs w:val="24"/>
          <w:lang w:eastAsia="ar-SA"/>
        </w:rPr>
      </w:pPr>
      <w:r w:rsidRPr="00F17BF3">
        <w:rPr>
          <w:rFonts w:ascii="Calibri" w:eastAsia="Calibri" w:hAnsi="Calibri" w:cs="Calibri"/>
          <w:snapToGrid w:val="0"/>
          <w:color w:val="000000"/>
          <w:sz w:val="24"/>
          <w:szCs w:val="24"/>
          <w:lang w:eastAsia="ar-SA"/>
        </w:rPr>
        <w:t>Zamawiający umożliwia Wykonawcy zgodnie z zasadami określonymi w usta</w:t>
      </w:r>
      <w:r w:rsidR="006F36B9">
        <w:rPr>
          <w:rFonts w:ascii="Calibri" w:eastAsia="Calibri" w:hAnsi="Calibri" w:cs="Calibri"/>
          <w:snapToGrid w:val="0"/>
          <w:color w:val="000000"/>
          <w:sz w:val="24"/>
          <w:szCs w:val="24"/>
          <w:lang w:eastAsia="ar-SA"/>
        </w:rPr>
        <w:t xml:space="preserve">wie z dnia 9 listopada 2018 r. </w:t>
      </w:r>
      <w:r w:rsidRPr="00F17BF3">
        <w:rPr>
          <w:rFonts w:ascii="Calibri" w:eastAsia="Calibri" w:hAnsi="Calibri" w:cs="Calibri"/>
          <w:snapToGrid w:val="0"/>
          <w:color w:val="000000"/>
          <w:sz w:val="24"/>
          <w:szCs w:val="24"/>
          <w:lang w:eastAsia="ar-SA"/>
        </w:rPr>
        <w:t xml:space="preserve">o elektronicznym fakturowaniu w zamówieniach publicznych, koncesjach na roboty budowlane lub usługi oraz partnerstwie publiczno-prywatnym przesłanie ustrukturyzowanej faktury drogą elektroniczną. </w:t>
      </w:r>
      <w:r w:rsidRPr="00F17BF3">
        <w:rPr>
          <w:rFonts w:ascii="Calibri" w:eastAsia="Calibri" w:hAnsi="Calibri" w:cs="Calibri"/>
          <w:sz w:val="24"/>
          <w:szCs w:val="24"/>
          <w:lang w:eastAsia="ar-SA"/>
        </w:rPr>
        <w:t>Zamawiający zobowiązany jest do odebrania od Wykonawcy ustrukturyzowanej faktury elektronicznej za pośrednictwem Platformy Elektronicznego Fakturowania</w:t>
      </w:r>
      <w:r w:rsidRPr="00F17BF3">
        <w:rPr>
          <w:rFonts w:ascii="Calibri" w:eastAsia="Calibri" w:hAnsi="Calibri" w:cs="Times New Roman"/>
          <w:sz w:val="24"/>
          <w:szCs w:val="24"/>
          <w:lang w:eastAsia="ar-SA"/>
        </w:rPr>
        <w:t xml:space="preserve">. </w:t>
      </w:r>
      <w:r w:rsidRPr="00F17BF3">
        <w:rPr>
          <w:rFonts w:ascii="Calibri" w:eastAsia="Calibri" w:hAnsi="Calibri" w:cs="Calibri"/>
          <w:sz w:val="24"/>
          <w:szCs w:val="24"/>
          <w:lang w:eastAsia="ar-SA"/>
        </w:rPr>
        <w:t>Identyfikatorem zamawiającego jest numer NIP.</w:t>
      </w:r>
    </w:p>
    <w:p w14:paraId="51E26D26" w14:textId="77777777" w:rsidR="00F17BF3" w:rsidRPr="00F17BF3" w:rsidRDefault="00F17BF3" w:rsidP="006F36B9">
      <w:pPr>
        <w:pStyle w:val="Akapitzlist"/>
        <w:spacing w:line="360" w:lineRule="auto"/>
        <w:ind w:left="357"/>
        <w:rPr>
          <w:rFonts w:ascii="Calibri" w:eastAsia="Calibri" w:hAnsi="Calibri" w:cs="Calibri"/>
          <w:sz w:val="24"/>
          <w:szCs w:val="24"/>
        </w:rPr>
      </w:pPr>
    </w:p>
    <w:p w14:paraId="76822863" w14:textId="77777777" w:rsidR="00CF6EB9" w:rsidRDefault="00CF6EB9" w:rsidP="00CF6EB9">
      <w:pPr>
        <w:suppressAutoHyphens/>
        <w:autoSpaceDE w:val="0"/>
        <w:spacing w:after="0" w:line="360" w:lineRule="auto"/>
        <w:rPr>
          <w:rFonts w:ascii="Calibri" w:eastAsia="Times New Roman" w:hAnsi="Calibri" w:cs="Times New Roman"/>
          <w:bCs/>
          <w:sz w:val="24"/>
          <w:szCs w:val="24"/>
          <w:lang w:eastAsia="ar-SA"/>
        </w:rPr>
      </w:pPr>
      <w:r w:rsidRPr="00CF6EB9">
        <w:rPr>
          <w:rFonts w:ascii="Calibri" w:eastAsia="Times New Roman" w:hAnsi="Calibri" w:cs="Times New Roman"/>
          <w:bCs/>
          <w:sz w:val="24"/>
          <w:szCs w:val="24"/>
          <w:lang w:eastAsia="ar-SA"/>
        </w:rPr>
        <w:t>§5.</w:t>
      </w:r>
    </w:p>
    <w:p w14:paraId="7A545925" w14:textId="77777777" w:rsidR="00CF6EB9" w:rsidRPr="00CF6EB9" w:rsidRDefault="00CF6EB9" w:rsidP="00CF6EB9">
      <w:pPr>
        <w:suppressAutoHyphens/>
        <w:autoSpaceDE w:val="0"/>
        <w:spacing w:after="0" w:line="360" w:lineRule="auto"/>
        <w:rPr>
          <w:rFonts w:ascii="Calibri" w:eastAsia="Times New Roman" w:hAnsi="Calibri" w:cs="Times New Roman"/>
          <w:bCs/>
          <w:sz w:val="24"/>
          <w:szCs w:val="24"/>
          <w:lang w:eastAsia="ar-SA"/>
        </w:rPr>
      </w:pPr>
    </w:p>
    <w:p w14:paraId="10ECD1F6" w14:textId="77777777" w:rsidR="00CF6EB9" w:rsidRPr="00CF6EB9" w:rsidRDefault="00CF6EB9" w:rsidP="003239DE">
      <w:pPr>
        <w:numPr>
          <w:ilvl w:val="0"/>
          <w:numId w:val="17"/>
        </w:numPr>
        <w:suppressAutoHyphens/>
        <w:autoSpaceDE w:val="0"/>
        <w:spacing w:after="0" w:line="360" w:lineRule="auto"/>
        <w:ind w:left="357" w:hanging="357"/>
        <w:rPr>
          <w:rFonts w:ascii="Calibri" w:eastAsia="Times New Roman" w:hAnsi="Calibri" w:cs="Times New Roman"/>
          <w:b/>
          <w:sz w:val="24"/>
          <w:szCs w:val="24"/>
          <w:lang w:eastAsia="ar-SA"/>
        </w:rPr>
      </w:pPr>
      <w:r w:rsidRPr="00CF6EB9">
        <w:rPr>
          <w:rFonts w:ascii="Calibri" w:eastAsia="Times New Roman" w:hAnsi="Calibri" w:cs="Arial"/>
          <w:color w:val="000000"/>
          <w:sz w:val="24"/>
          <w:szCs w:val="24"/>
          <w:lang w:eastAsia="pl-PL"/>
        </w:rPr>
        <w:t>W przypadku wątpliwości, co do prawidłowości wystawionej faktury Zamawiającemu przysługuje prawo do złożenia Wykonawcy pisemnej reklamacji wraz z załączoną sporną fakturą.</w:t>
      </w:r>
    </w:p>
    <w:p w14:paraId="683F8509" w14:textId="77777777" w:rsidR="00CF6EB9" w:rsidRPr="00CF6EB9" w:rsidRDefault="00CF6EB9" w:rsidP="003239DE">
      <w:pPr>
        <w:numPr>
          <w:ilvl w:val="0"/>
          <w:numId w:val="17"/>
        </w:numPr>
        <w:suppressAutoHyphens/>
        <w:autoSpaceDE w:val="0"/>
        <w:spacing w:after="0" w:line="360" w:lineRule="auto"/>
        <w:ind w:left="357" w:hanging="357"/>
        <w:rPr>
          <w:rFonts w:ascii="Calibri" w:eastAsia="Times New Roman" w:hAnsi="Calibri" w:cs="Times New Roman"/>
          <w:b/>
          <w:sz w:val="24"/>
          <w:szCs w:val="24"/>
          <w:lang w:eastAsia="ar-SA"/>
        </w:rPr>
      </w:pPr>
      <w:r w:rsidRPr="00CF6EB9">
        <w:rPr>
          <w:rFonts w:ascii="Calibri" w:eastAsia="Times New Roman" w:hAnsi="Calibri" w:cs="Arial"/>
          <w:color w:val="000000"/>
          <w:sz w:val="24"/>
          <w:szCs w:val="24"/>
          <w:lang w:eastAsia="pl-PL"/>
        </w:rPr>
        <w:t xml:space="preserve"> Wykonawca ma obowiązek rozpatrzyć reklamację w terminie 14 dni od daty jej doręczenia.</w:t>
      </w:r>
    </w:p>
    <w:p w14:paraId="67DF8CB9" w14:textId="77777777" w:rsidR="00CF6EB9" w:rsidRPr="00CF6EB9" w:rsidRDefault="00CF6EB9" w:rsidP="003239DE">
      <w:pPr>
        <w:numPr>
          <w:ilvl w:val="0"/>
          <w:numId w:val="17"/>
        </w:numPr>
        <w:suppressAutoHyphens/>
        <w:autoSpaceDE w:val="0"/>
        <w:spacing w:after="0" w:line="360" w:lineRule="auto"/>
        <w:ind w:left="357" w:hanging="357"/>
        <w:rPr>
          <w:rFonts w:ascii="Calibri" w:eastAsia="Times New Roman" w:hAnsi="Calibri" w:cs="Times New Roman"/>
          <w:b/>
          <w:sz w:val="24"/>
          <w:szCs w:val="24"/>
          <w:lang w:eastAsia="ar-SA"/>
        </w:rPr>
      </w:pPr>
      <w:r w:rsidRPr="00CF6EB9">
        <w:rPr>
          <w:rFonts w:ascii="Calibri" w:eastAsia="Times New Roman" w:hAnsi="Calibri" w:cs="Arial"/>
          <w:color w:val="000000"/>
          <w:sz w:val="24"/>
          <w:szCs w:val="24"/>
          <w:lang w:eastAsia="pl-PL"/>
        </w:rPr>
        <w:t xml:space="preserve"> Nierozpatrzenie reklamacji w terminie, o którym mowa w ust. 2 lub przekroczenie terminu jej rozpatrzenia o ponad 7 dni, poczytuje się za uznanie reklamacji.</w:t>
      </w:r>
    </w:p>
    <w:p w14:paraId="062688FA" w14:textId="77777777" w:rsidR="00CF6EB9" w:rsidRPr="00CF6EB9" w:rsidRDefault="00CF6EB9" w:rsidP="003239DE">
      <w:pPr>
        <w:numPr>
          <w:ilvl w:val="0"/>
          <w:numId w:val="17"/>
        </w:numPr>
        <w:suppressAutoHyphens/>
        <w:autoSpaceDE w:val="0"/>
        <w:spacing w:after="0" w:line="360" w:lineRule="auto"/>
        <w:ind w:left="357" w:hanging="357"/>
        <w:rPr>
          <w:rFonts w:ascii="Calibri" w:eastAsia="Times New Roman" w:hAnsi="Calibri" w:cs="Times New Roman"/>
          <w:b/>
          <w:sz w:val="24"/>
          <w:szCs w:val="24"/>
          <w:lang w:eastAsia="ar-SA"/>
        </w:rPr>
      </w:pPr>
      <w:r w:rsidRPr="00CF6EB9">
        <w:rPr>
          <w:rFonts w:ascii="Calibri" w:eastAsia="Times New Roman" w:hAnsi="Calibri" w:cs="Arial"/>
          <w:color w:val="000000"/>
          <w:sz w:val="24"/>
          <w:szCs w:val="24"/>
          <w:lang w:eastAsia="pl-PL"/>
        </w:rPr>
        <w:t xml:space="preserve"> W przypadku uznania reklamacji, Wykonawca wystawi niezwłocznie skorygowaną fakturę. </w:t>
      </w:r>
    </w:p>
    <w:p w14:paraId="0F61844A" w14:textId="77777777" w:rsidR="00CF6EB9" w:rsidRPr="00CF6EB9" w:rsidRDefault="00CF6EB9" w:rsidP="003239DE">
      <w:pPr>
        <w:numPr>
          <w:ilvl w:val="0"/>
          <w:numId w:val="17"/>
        </w:numPr>
        <w:suppressAutoHyphens/>
        <w:autoSpaceDE w:val="0"/>
        <w:spacing w:after="0" w:line="360" w:lineRule="auto"/>
        <w:ind w:left="357" w:hanging="357"/>
        <w:rPr>
          <w:rFonts w:ascii="Calibri" w:eastAsia="Times New Roman" w:hAnsi="Calibri" w:cs="Times New Roman"/>
          <w:b/>
          <w:sz w:val="24"/>
          <w:szCs w:val="24"/>
          <w:lang w:eastAsia="ar-SA"/>
        </w:rPr>
      </w:pPr>
      <w:r w:rsidRPr="00CF6EB9">
        <w:rPr>
          <w:rFonts w:ascii="Calibri" w:eastAsia="Times New Roman" w:hAnsi="Calibri" w:cs="Arial"/>
          <w:color w:val="000000"/>
          <w:sz w:val="24"/>
          <w:szCs w:val="24"/>
          <w:lang w:eastAsia="pl-PL"/>
        </w:rPr>
        <w:lastRenderedPageBreak/>
        <w:t>W sytuacji, o której mowa w ust. 1 z dniem doręczenia Wykonawcy reklamacji, zawieszeniu ulega bieg terminu płatności spornej faktury i zaczyna biec dalej od dnia doręczenia Zamawiającemu skorygowanej faktury.</w:t>
      </w:r>
    </w:p>
    <w:p w14:paraId="2B1CB777" w14:textId="77777777" w:rsidR="002C7143" w:rsidRPr="00CF6EB9" w:rsidRDefault="002C7143" w:rsidP="00CF6EB9">
      <w:pPr>
        <w:spacing w:line="360" w:lineRule="auto"/>
        <w:rPr>
          <w:rFonts w:ascii="Calibri" w:eastAsia="Calibri" w:hAnsi="Calibri" w:cs="Calibri"/>
          <w:sz w:val="24"/>
          <w:szCs w:val="24"/>
        </w:rPr>
      </w:pPr>
    </w:p>
    <w:p w14:paraId="07B72CFF" w14:textId="77777777" w:rsidR="00CF6EB9" w:rsidRDefault="00CF6EB9" w:rsidP="00CF6EB9">
      <w:pPr>
        <w:suppressAutoHyphens/>
        <w:autoSpaceDE w:val="0"/>
        <w:spacing w:after="0" w:line="360" w:lineRule="auto"/>
        <w:rPr>
          <w:rFonts w:ascii="Calibri" w:eastAsia="Times New Roman" w:hAnsi="Calibri" w:cs="Times New Roman"/>
          <w:bCs/>
          <w:sz w:val="24"/>
          <w:szCs w:val="24"/>
          <w:lang w:eastAsia="ar-SA"/>
        </w:rPr>
      </w:pPr>
      <w:r w:rsidRPr="00CF6EB9">
        <w:rPr>
          <w:rFonts w:ascii="Calibri" w:eastAsia="Times New Roman" w:hAnsi="Calibri" w:cs="Times New Roman"/>
          <w:bCs/>
          <w:sz w:val="24"/>
          <w:szCs w:val="24"/>
          <w:lang w:eastAsia="ar-SA"/>
        </w:rPr>
        <w:t>§</w:t>
      </w:r>
      <w:r>
        <w:rPr>
          <w:rFonts w:ascii="Calibri" w:eastAsia="Times New Roman" w:hAnsi="Calibri" w:cs="Times New Roman"/>
          <w:bCs/>
          <w:sz w:val="24"/>
          <w:szCs w:val="24"/>
          <w:lang w:eastAsia="ar-SA"/>
        </w:rPr>
        <w:t>6</w:t>
      </w:r>
      <w:r w:rsidRPr="00CF6EB9">
        <w:rPr>
          <w:rFonts w:ascii="Calibri" w:eastAsia="Times New Roman" w:hAnsi="Calibri" w:cs="Times New Roman"/>
          <w:bCs/>
          <w:sz w:val="24"/>
          <w:szCs w:val="24"/>
          <w:lang w:eastAsia="ar-SA"/>
        </w:rPr>
        <w:t>.</w:t>
      </w:r>
    </w:p>
    <w:p w14:paraId="1945E12B" w14:textId="77777777" w:rsidR="00CF6EB9" w:rsidRDefault="00CF6EB9" w:rsidP="00CF6EB9">
      <w:pPr>
        <w:pStyle w:val="v1msonormal"/>
        <w:shd w:val="clear" w:color="auto" w:fill="FFFFFF"/>
        <w:spacing w:before="0" w:beforeAutospacing="0" w:after="0" w:afterAutospacing="0" w:line="300" w:lineRule="atLeast"/>
        <w:ind w:right="14"/>
        <w:rPr>
          <w:rFonts w:ascii="Calibri" w:eastAsia="Calibri" w:hAnsi="Calibri" w:cs="Calibri"/>
          <w:bCs/>
          <w:lang w:eastAsia="en-US"/>
        </w:rPr>
      </w:pPr>
    </w:p>
    <w:p w14:paraId="28DC00BF" w14:textId="77777777" w:rsidR="00CF6EB9" w:rsidRDefault="00CF6EB9" w:rsidP="003239DE">
      <w:pPr>
        <w:pStyle w:val="v1msonormal"/>
        <w:numPr>
          <w:ilvl w:val="0"/>
          <w:numId w:val="18"/>
        </w:numPr>
        <w:shd w:val="clear" w:color="auto" w:fill="FFFFFF"/>
        <w:spacing w:before="0" w:beforeAutospacing="0" w:after="0" w:afterAutospacing="0" w:line="360" w:lineRule="auto"/>
        <w:ind w:left="357" w:right="11" w:hanging="357"/>
        <w:rPr>
          <w:rFonts w:ascii="Calibri" w:hAnsi="Calibri" w:cs="Calibri"/>
          <w:color w:val="000000"/>
        </w:rPr>
      </w:pPr>
      <w:r w:rsidRPr="00CF6EB9">
        <w:rPr>
          <w:rFonts w:ascii="Calibri" w:hAnsi="Calibri" w:cs="Calibri"/>
          <w:color w:val="000000"/>
        </w:rPr>
        <w:t xml:space="preserve">Strony umowy uprawnione są do zmiany </w:t>
      </w:r>
      <w:r w:rsidR="006A2857">
        <w:rPr>
          <w:rFonts w:ascii="Calibri" w:hAnsi="Calibri" w:cs="Calibri"/>
          <w:color w:val="000000"/>
        </w:rPr>
        <w:t>wysokości</w:t>
      </w:r>
      <w:r w:rsidRPr="00CF6EB9">
        <w:rPr>
          <w:rFonts w:ascii="Calibri" w:hAnsi="Calibri" w:cs="Calibri"/>
          <w:color w:val="000000"/>
        </w:rPr>
        <w:t xml:space="preserve"> </w:t>
      </w:r>
      <w:r>
        <w:rPr>
          <w:rFonts w:ascii="Calibri" w:hAnsi="Calibri" w:cs="Calibri"/>
          <w:color w:val="000000"/>
        </w:rPr>
        <w:t xml:space="preserve">opłat transakcyjnych,  o których mowa w </w:t>
      </w:r>
      <w:r w:rsidRPr="00CF6EB9">
        <w:rPr>
          <w:rFonts w:ascii="Calibri" w:hAnsi="Calibri"/>
          <w:bCs/>
          <w:lang w:eastAsia="ar-SA"/>
        </w:rPr>
        <w:t>§</w:t>
      </w:r>
      <w:r>
        <w:rPr>
          <w:rFonts w:ascii="Calibri" w:hAnsi="Calibri"/>
          <w:bCs/>
          <w:lang w:eastAsia="ar-SA"/>
        </w:rPr>
        <w:t xml:space="preserve"> 4 ust.2 pkt 2 niniejszej umowy</w:t>
      </w:r>
      <w:r w:rsidRPr="00CF6EB9">
        <w:rPr>
          <w:rFonts w:ascii="Calibri" w:hAnsi="Calibri" w:cs="Calibri"/>
          <w:color w:val="000000"/>
        </w:rPr>
        <w:t xml:space="preserve">, jeżeli poziom zmiany ceny materiałów lub kosztów związanych z realizacją zamówienia przekroczy: </w:t>
      </w:r>
      <w:r>
        <w:rPr>
          <w:rFonts w:ascii="Calibri" w:hAnsi="Calibri" w:cs="Calibri"/>
          <w:color w:val="000000"/>
        </w:rPr>
        <w:t>20</w:t>
      </w:r>
      <w:r w:rsidRPr="00CF6EB9">
        <w:rPr>
          <w:rFonts w:ascii="Calibri" w:hAnsi="Calibri" w:cs="Calibri"/>
          <w:color w:val="000000"/>
        </w:rPr>
        <w:t>%. Przez poziom zmiany ceny materiałów lub kosztów związanych z realizacją zamówienia, o którym mowa wyżej, rozumie się średnią zmian miesięcznych wskaźników cen towarów i usług konsumpcyjnych, ustalanych przez Prezesa Głównego Urzędu Statystycznego (dla wyszczególnienia: „Inne towary i usługi”),  zwanego dalej „Wskaźnikiem GUS”, licząc za pełne miesiące kalendarzowe obowiązywania umowy.</w:t>
      </w:r>
    </w:p>
    <w:p w14:paraId="1B1555DD" w14:textId="77777777" w:rsidR="00CF6EB9" w:rsidRDefault="00CF6EB9" w:rsidP="003239DE">
      <w:pPr>
        <w:pStyle w:val="v1msonormal"/>
        <w:numPr>
          <w:ilvl w:val="0"/>
          <w:numId w:val="18"/>
        </w:numPr>
        <w:shd w:val="clear" w:color="auto" w:fill="FFFFFF"/>
        <w:spacing w:before="0" w:beforeAutospacing="0" w:after="0" w:afterAutospacing="0" w:line="360" w:lineRule="auto"/>
        <w:ind w:left="357" w:right="11" w:hanging="357"/>
        <w:rPr>
          <w:rFonts w:ascii="Calibri" w:hAnsi="Calibri" w:cs="Calibri"/>
          <w:color w:val="000000"/>
        </w:rPr>
      </w:pPr>
      <w:r w:rsidRPr="006A2857">
        <w:rPr>
          <w:rFonts w:ascii="Calibri" w:hAnsi="Calibri" w:cs="Calibri"/>
          <w:color w:val="000000"/>
        </w:rPr>
        <w:t>Wskaźnik waloryzacji zwany dalej „Wskaźnikiem G”, wyliczony zostanie jako średnia wskaźników GUS publikowanych z okresu pełnych miesięcy kalendarzowych obowiązywania umowy.  </w:t>
      </w:r>
    </w:p>
    <w:p w14:paraId="1C8BB4C9" w14:textId="77777777" w:rsidR="00CF6EB9" w:rsidRPr="006A2857" w:rsidRDefault="00CF6EB9" w:rsidP="003239DE">
      <w:pPr>
        <w:pStyle w:val="v1msonormal"/>
        <w:numPr>
          <w:ilvl w:val="0"/>
          <w:numId w:val="18"/>
        </w:numPr>
        <w:shd w:val="clear" w:color="auto" w:fill="FFFFFF"/>
        <w:spacing w:before="0" w:beforeAutospacing="0" w:after="0" w:afterAutospacing="0" w:line="360" w:lineRule="auto"/>
        <w:ind w:left="357" w:right="11" w:hanging="357"/>
        <w:rPr>
          <w:rFonts w:ascii="Calibri" w:hAnsi="Calibri" w:cs="Calibri"/>
          <w:color w:val="000000"/>
        </w:rPr>
      </w:pPr>
      <w:r w:rsidRPr="006A2857">
        <w:rPr>
          <w:rFonts w:ascii="Calibri" w:hAnsi="Calibri" w:cs="Calibri"/>
          <w:color w:val="000000"/>
        </w:rPr>
        <w:t>Ceny opłat transakcyjnych (</w:t>
      </w:r>
      <w:proofErr w:type="spellStart"/>
      <w:r w:rsidRPr="006A2857">
        <w:rPr>
          <w:rFonts w:ascii="Calibri" w:hAnsi="Calibri" w:cs="Calibri"/>
          <w:color w:val="000000"/>
        </w:rPr>
        <w:t>C</w:t>
      </w:r>
      <w:r w:rsidRPr="006A2857">
        <w:rPr>
          <w:rFonts w:ascii="Calibri" w:hAnsi="Calibri" w:cs="Calibri"/>
          <w:color w:val="000000"/>
          <w:vertAlign w:val="subscript"/>
        </w:rPr>
        <w:t>x</w:t>
      </w:r>
      <w:proofErr w:type="spellEnd"/>
      <w:r w:rsidRPr="006A2857">
        <w:rPr>
          <w:rFonts w:ascii="Calibri" w:hAnsi="Calibri" w:cs="Calibri"/>
          <w:color w:val="000000"/>
        </w:rPr>
        <w:t xml:space="preserve">) określone w </w:t>
      </w:r>
      <w:r w:rsidRPr="00CF6EB9">
        <w:rPr>
          <w:rFonts w:ascii="Calibri" w:hAnsi="Calibri"/>
          <w:bCs/>
          <w:lang w:eastAsia="ar-SA"/>
        </w:rPr>
        <w:t>§</w:t>
      </w:r>
      <w:r w:rsidRPr="006A2857">
        <w:rPr>
          <w:rFonts w:ascii="Calibri" w:hAnsi="Calibri"/>
          <w:bCs/>
          <w:lang w:eastAsia="ar-SA"/>
        </w:rPr>
        <w:t xml:space="preserve"> 4 ust.2 pkt 2 niniejszej umowy</w:t>
      </w:r>
      <w:r w:rsidRPr="006A2857">
        <w:rPr>
          <w:rFonts w:ascii="Calibri" w:hAnsi="Calibri" w:cs="Calibri"/>
          <w:color w:val="000000"/>
        </w:rPr>
        <w:t>, mogą ulec zmianie o kwotę (</w:t>
      </w:r>
      <w:proofErr w:type="spellStart"/>
      <w:r w:rsidRPr="006A2857">
        <w:rPr>
          <w:rFonts w:ascii="Calibri" w:hAnsi="Calibri" w:cs="Calibri"/>
          <w:color w:val="000000"/>
        </w:rPr>
        <w:t>Kz</w:t>
      </w:r>
      <w:proofErr w:type="spellEnd"/>
      <w:r w:rsidRPr="006A2857">
        <w:rPr>
          <w:rFonts w:ascii="Calibri" w:hAnsi="Calibri" w:cs="Calibri"/>
          <w:color w:val="000000"/>
        </w:rPr>
        <w:t>) odpowiadającą iloczynowi ceny jednostkowej (</w:t>
      </w:r>
      <w:proofErr w:type="spellStart"/>
      <w:r w:rsidRPr="006A2857">
        <w:rPr>
          <w:rFonts w:ascii="Calibri" w:hAnsi="Calibri" w:cs="Calibri"/>
          <w:color w:val="000000"/>
        </w:rPr>
        <w:t>C</w:t>
      </w:r>
      <w:r w:rsidRPr="006A2857">
        <w:rPr>
          <w:rFonts w:ascii="Calibri" w:hAnsi="Calibri" w:cs="Calibri"/>
          <w:color w:val="000000"/>
          <w:vertAlign w:val="subscript"/>
        </w:rPr>
        <w:t>x</w:t>
      </w:r>
      <w:proofErr w:type="spellEnd"/>
      <w:r w:rsidRPr="006A2857">
        <w:rPr>
          <w:rFonts w:ascii="Calibri" w:hAnsi="Calibri" w:cs="Calibri"/>
          <w:color w:val="000000"/>
        </w:rPr>
        <w:t>) i Wskaźnika G, wg wzoru: </w:t>
      </w:r>
    </w:p>
    <w:p w14:paraId="36A35105" w14:textId="77777777" w:rsidR="00CF6EB9" w:rsidRPr="00CF6EB9" w:rsidRDefault="00CF6EB9" w:rsidP="00CF6EB9">
      <w:pPr>
        <w:pStyle w:val="v1msonormal"/>
        <w:shd w:val="clear" w:color="auto" w:fill="FFFFFF"/>
        <w:spacing w:before="0" w:beforeAutospacing="0" w:after="0" w:afterAutospacing="0" w:line="360" w:lineRule="auto"/>
        <w:ind w:left="725" w:hanging="10"/>
        <w:rPr>
          <w:rFonts w:ascii="Calibri" w:hAnsi="Calibri" w:cs="Calibri"/>
          <w:color w:val="000000"/>
        </w:rPr>
      </w:pPr>
      <w:proofErr w:type="spellStart"/>
      <w:r w:rsidRPr="00CF6EB9">
        <w:rPr>
          <w:rFonts w:ascii="Calibri" w:hAnsi="Calibri" w:cs="Calibri"/>
          <w:color w:val="000000"/>
        </w:rPr>
        <w:t>C</w:t>
      </w:r>
      <w:r w:rsidRPr="00CF6EB9">
        <w:rPr>
          <w:rFonts w:ascii="Calibri" w:hAnsi="Calibri" w:cs="Calibri"/>
          <w:color w:val="000000"/>
          <w:vertAlign w:val="subscript"/>
        </w:rPr>
        <w:t>x</w:t>
      </w:r>
      <w:proofErr w:type="spellEnd"/>
      <w:r w:rsidRPr="00CF6EB9">
        <w:rPr>
          <w:rFonts w:ascii="Calibri" w:hAnsi="Calibri" w:cs="Calibri"/>
          <w:color w:val="000000"/>
          <w:vertAlign w:val="subscript"/>
        </w:rPr>
        <w:t>`</w:t>
      </w:r>
      <w:r w:rsidRPr="00CF6EB9">
        <w:rPr>
          <w:rFonts w:ascii="Calibri" w:hAnsi="Calibri" w:cs="Calibri"/>
          <w:color w:val="000000"/>
        </w:rPr>
        <w:t xml:space="preserve"> = </w:t>
      </w:r>
      <w:proofErr w:type="spellStart"/>
      <w:r w:rsidRPr="00CF6EB9">
        <w:rPr>
          <w:rFonts w:ascii="Calibri" w:hAnsi="Calibri" w:cs="Calibri"/>
          <w:color w:val="000000"/>
        </w:rPr>
        <w:t>C</w:t>
      </w:r>
      <w:r w:rsidRPr="00CF6EB9">
        <w:rPr>
          <w:rFonts w:ascii="Calibri" w:hAnsi="Calibri" w:cs="Calibri"/>
          <w:color w:val="000000"/>
          <w:vertAlign w:val="subscript"/>
        </w:rPr>
        <w:t>x</w:t>
      </w:r>
      <w:proofErr w:type="spellEnd"/>
      <w:r w:rsidRPr="00CF6EB9">
        <w:rPr>
          <w:rFonts w:ascii="Calibri" w:hAnsi="Calibri" w:cs="Calibri"/>
          <w:color w:val="000000"/>
        </w:rPr>
        <w:t xml:space="preserve"> + </w:t>
      </w:r>
      <w:proofErr w:type="spellStart"/>
      <w:r w:rsidRPr="00CF6EB9">
        <w:rPr>
          <w:rFonts w:ascii="Calibri" w:hAnsi="Calibri" w:cs="Calibri"/>
          <w:color w:val="000000"/>
        </w:rPr>
        <w:t>Kz</w:t>
      </w:r>
      <w:proofErr w:type="spellEnd"/>
      <w:r w:rsidRPr="00CF6EB9">
        <w:rPr>
          <w:rFonts w:ascii="Calibri" w:hAnsi="Calibri" w:cs="Calibri"/>
          <w:color w:val="000000"/>
        </w:rPr>
        <w:t>;  </w:t>
      </w:r>
    </w:p>
    <w:p w14:paraId="32680A07" w14:textId="77777777" w:rsidR="00CF6EB9" w:rsidRPr="00CF6EB9" w:rsidRDefault="00CF6EB9" w:rsidP="00CF6EB9">
      <w:pPr>
        <w:pStyle w:val="v1msonormal"/>
        <w:shd w:val="clear" w:color="auto" w:fill="FFFFFF"/>
        <w:spacing w:before="0" w:beforeAutospacing="0" w:after="0" w:afterAutospacing="0" w:line="360" w:lineRule="auto"/>
        <w:ind w:left="725" w:hanging="10"/>
        <w:rPr>
          <w:rFonts w:ascii="Calibri" w:hAnsi="Calibri" w:cs="Calibri"/>
          <w:color w:val="000000"/>
        </w:rPr>
      </w:pPr>
      <w:proofErr w:type="spellStart"/>
      <w:r w:rsidRPr="00CF6EB9">
        <w:rPr>
          <w:rFonts w:ascii="Calibri" w:hAnsi="Calibri" w:cs="Calibri"/>
          <w:color w:val="000000"/>
        </w:rPr>
        <w:t>C</w:t>
      </w:r>
      <w:r w:rsidRPr="00CF6EB9">
        <w:rPr>
          <w:rFonts w:ascii="Calibri" w:hAnsi="Calibri" w:cs="Calibri"/>
          <w:color w:val="000000"/>
          <w:vertAlign w:val="subscript"/>
        </w:rPr>
        <w:t>x</w:t>
      </w:r>
      <w:proofErr w:type="spellEnd"/>
      <w:r w:rsidRPr="00CF6EB9">
        <w:rPr>
          <w:rFonts w:ascii="Calibri" w:hAnsi="Calibri" w:cs="Calibri"/>
          <w:color w:val="000000"/>
          <w:vertAlign w:val="subscript"/>
        </w:rPr>
        <w:t>`</w:t>
      </w:r>
      <w:r w:rsidRPr="00CF6EB9">
        <w:rPr>
          <w:rFonts w:ascii="Calibri" w:hAnsi="Calibri" w:cs="Calibri"/>
          <w:color w:val="000000"/>
        </w:rPr>
        <w:t xml:space="preserve"> – Cena </w:t>
      </w:r>
      <w:r>
        <w:rPr>
          <w:rFonts w:ascii="Calibri" w:hAnsi="Calibri" w:cs="Calibri"/>
          <w:color w:val="000000"/>
        </w:rPr>
        <w:t>opłaty transakcyjnej</w:t>
      </w:r>
      <w:r w:rsidRPr="00CF6EB9">
        <w:rPr>
          <w:rFonts w:ascii="Calibri" w:hAnsi="Calibri" w:cs="Calibri"/>
          <w:color w:val="000000"/>
        </w:rPr>
        <w:t xml:space="preserve"> po waloryzacji; </w:t>
      </w:r>
    </w:p>
    <w:p w14:paraId="5C5586E2" w14:textId="77777777" w:rsidR="00CF6EB9" w:rsidRPr="00CF6EB9" w:rsidRDefault="00CF6EB9" w:rsidP="00CF6EB9">
      <w:pPr>
        <w:pStyle w:val="v1msonormal"/>
        <w:shd w:val="clear" w:color="auto" w:fill="FFFFFF"/>
        <w:spacing w:before="0" w:beforeAutospacing="0" w:after="0" w:afterAutospacing="0" w:line="360" w:lineRule="auto"/>
        <w:ind w:left="725" w:hanging="10"/>
        <w:rPr>
          <w:rFonts w:ascii="Calibri" w:hAnsi="Calibri" w:cs="Calibri"/>
          <w:color w:val="000000"/>
        </w:rPr>
      </w:pPr>
      <w:proofErr w:type="spellStart"/>
      <w:r w:rsidRPr="00CF6EB9">
        <w:rPr>
          <w:rFonts w:ascii="Calibri" w:hAnsi="Calibri" w:cs="Calibri"/>
          <w:color w:val="000000"/>
        </w:rPr>
        <w:t>C</w:t>
      </w:r>
      <w:r w:rsidRPr="00CF6EB9">
        <w:rPr>
          <w:rFonts w:ascii="Calibri" w:hAnsi="Calibri" w:cs="Calibri"/>
          <w:color w:val="000000"/>
          <w:vertAlign w:val="subscript"/>
        </w:rPr>
        <w:t>x</w:t>
      </w:r>
      <w:proofErr w:type="spellEnd"/>
      <w:r w:rsidRPr="00CF6EB9">
        <w:rPr>
          <w:rFonts w:ascii="Calibri" w:hAnsi="Calibri" w:cs="Calibri"/>
          <w:color w:val="000000"/>
        </w:rPr>
        <w:t xml:space="preserve"> – cena </w:t>
      </w:r>
      <w:r>
        <w:rPr>
          <w:rFonts w:ascii="Calibri" w:hAnsi="Calibri" w:cs="Calibri"/>
          <w:color w:val="000000"/>
        </w:rPr>
        <w:t>opłaty transakcyjnej</w:t>
      </w:r>
      <w:r w:rsidRPr="00CF6EB9">
        <w:rPr>
          <w:rFonts w:ascii="Calibri" w:hAnsi="Calibri" w:cs="Calibri"/>
          <w:color w:val="000000"/>
        </w:rPr>
        <w:t xml:space="preserve"> przed waloryzacją;</w:t>
      </w:r>
    </w:p>
    <w:p w14:paraId="58246BDC" w14:textId="77777777" w:rsidR="00CF6EB9" w:rsidRPr="00CF6EB9" w:rsidRDefault="00CF6EB9" w:rsidP="00CF6EB9">
      <w:pPr>
        <w:pStyle w:val="v1msonormal"/>
        <w:shd w:val="clear" w:color="auto" w:fill="FFFFFF"/>
        <w:spacing w:before="0" w:beforeAutospacing="0" w:after="0" w:afterAutospacing="0" w:line="360" w:lineRule="auto"/>
        <w:ind w:left="725" w:hanging="10"/>
        <w:rPr>
          <w:rFonts w:ascii="Calibri" w:hAnsi="Calibri" w:cs="Calibri"/>
          <w:color w:val="000000"/>
        </w:rPr>
      </w:pPr>
      <w:proofErr w:type="spellStart"/>
      <w:r w:rsidRPr="00CF6EB9">
        <w:rPr>
          <w:rFonts w:ascii="Calibri" w:hAnsi="Calibri" w:cs="Calibri"/>
          <w:color w:val="000000"/>
        </w:rPr>
        <w:t>Kz</w:t>
      </w:r>
      <w:proofErr w:type="spellEnd"/>
      <w:r w:rsidRPr="00CF6EB9">
        <w:rPr>
          <w:rFonts w:ascii="Calibri" w:hAnsi="Calibri" w:cs="Calibri"/>
          <w:color w:val="000000"/>
        </w:rPr>
        <w:t xml:space="preserve"> – kwota, o którą zmieniona będzie cena </w:t>
      </w:r>
      <w:r w:rsidR="00B65FE8">
        <w:rPr>
          <w:rFonts w:ascii="Calibri" w:hAnsi="Calibri" w:cs="Calibri"/>
          <w:color w:val="000000"/>
        </w:rPr>
        <w:t>opłat transakcyjnych</w:t>
      </w:r>
      <w:r w:rsidRPr="00CF6EB9">
        <w:rPr>
          <w:rFonts w:ascii="Calibri" w:hAnsi="Calibri" w:cs="Calibri"/>
          <w:color w:val="000000"/>
        </w:rPr>
        <w:t xml:space="preserve"> w przypadku waloryzacji.</w:t>
      </w:r>
    </w:p>
    <w:p w14:paraId="084AB602" w14:textId="77777777" w:rsidR="00CF6EB9" w:rsidRPr="00CF6EB9" w:rsidRDefault="00CF6EB9" w:rsidP="00CF6EB9">
      <w:pPr>
        <w:pStyle w:val="v1msonormal"/>
        <w:shd w:val="clear" w:color="auto" w:fill="FFFFFF"/>
        <w:spacing w:before="0" w:beforeAutospacing="0" w:after="0" w:afterAutospacing="0" w:line="360" w:lineRule="auto"/>
        <w:ind w:left="740" w:right="14" w:hanging="10"/>
        <w:rPr>
          <w:rFonts w:ascii="Calibri" w:hAnsi="Calibri" w:cs="Calibri"/>
          <w:color w:val="000000"/>
        </w:rPr>
      </w:pPr>
      <w:proofErr w:type="spellStart"/>
      <w:r w:rsidRPr="00CF6EB9">
        <w:rPr>
          <w:rFonts w:ascii="Calibri" w:hAnsi="Calibri" w:cs="Calibri"/>
          <w:color w:val="000000"/>
        </w:rPr>
        <w:t>Kz</w:t>
      </w:r>
      <w:proofErr w:type="spellEnd"/>
      <w:r w:rsidRPr="00CF6EB9">
        <w:rPr>
          <w:rFonts w:ascii="Calibri" w:hAnsi="Calibri" w:cs="Calibri"/>
          <w:color w:val="000000"/>
        </w:rPr>
        <w:t xml:space="preserve"> = </w:t>
      </w:r>
      <w:proofErr w:type="spellStart"/>
      <w:r w:rsidRPr="00CF6EB9">
        <w:rPr>
          <w:rFonts w:ascii="Calibri" w:hAnsi="Calibri" w:cs="Calibri"/>
          <w:color w:val="000000"/>
        </w:rPr>
        <w:t>C</w:t>
      </w:r>
      <w:r w:rsidRPr="00CF6EB9">
        <w:rPr>
          <w:rFonts w:ascii="Calibri" w:hAnsi="Calibri" w:cs="Calibri"/>
          <w:color w:val="000000"/>
          <w:vertAlign w:val="subscript"/>
        </w:rPr>
        <w:t>x</w:t>
      </w:r>
      <w:proofErr w:type="spellEnd"/>
      <w:r w:rsidRPr="00CF6EB9">
        <w:rPr>
          <w:rFonts w:ascii="Calibri" w:hAnsi="Calibri" w:cs="Calibri"/>
          <w:color w:val="000000"/>
        </w:rPr>
        <w:t>*G</w:t>
      </w:r>
    </w:p>
    <w:p w14:paraId="35353176" w14:textId="77777777" w:rsidR="00CF6EB9" w:rsidRPr="00CF6EB9" w:rsidRDefault="00CF6EB9" w:rsidP="00CF6EB9">
      <w:pPr>
        <w:pStyle w:val="v1msonormal"/>
        <w:shd w:val="clear" w:color="auto" w:fill="FFFFFF"/>
        <w:spacing w:before="0" w:beforeAutospacing="0" w:after="0" w:afterAutospacing="0" w:line="360" w:lineRule="auto"/>
        <w:ind w:left="725" w:hanging="10"/>
        <w:rPr>
          <w:rFonts w:ascii="Calibri" w:hAnsi="Calibri" w:cs="Calibri"/>
          <w:color w:val="000000"/>
        </w:rPr>
      </w:pPr>
      <w:r w:rsidRPr="00CF6EB9">
        <w:rPr>
          <w:rFonts w:ascii="Calibri" w:hAnsi="Calibri" w:cs="Calibri"/>
          <w:color w:val="000000"/>
        </w:rPr>
        <w:t>G – Wskaźnik waloryzacji, liczony jako średnia wskaźników GUS publikowanych z okresu pełnych miesięcy kalendarzowych obowiązywania umowy;</w:t>
      </w:r>
    </w:p>
    <w:p w14:paraId="54B74153" w14:textId="77777777" w:rsidR="00CF6EB9" w:rsidRDefault="00CF6EB9" w:rsidP="003239DE">
      <w:pPr>
        <w:pStyle w:val="v1msonormal"/>
        <w:numPr>
          <w:ilvl w:val="0"/>
          <w:numId w:val="18"/>
        </w:numPr>
        <w:shd w:val="clear" w:color="auto" w:fill="FFFFFF"/>
        <w:spacing w:before="0" w:beforeAutospacing="0" w:after="0" w:afterAutospacing="0" w:line="360" w:lineRule="auto"/>
        <w:ind w:left="357" w:right="11" w:hanging="357"/>
        <w:rPr>
          <w:rFonts w:ascii="Calibri" w:hAnsi="Calibri" w:cs="Calibri"/>
          <w:color w:val="000000"/>
        </w:rPr>
      </w:pPr>
      <w:r w:rsidRPr="00CF6EB9">
        <w:rPr>
          <w:rFonts w:ascii="Calibri" w:hAnsi="Calibri" w:cs="Calibri"/>
          <w:color w:val="000000"/>
        </w:rPr>
        <w:lastRenderedPageBreak/>
        <w:t xml:space="preserve">Waloryzacja </w:t>
      </w:r>
      <w:r w:rsidR="00261119">
        <w:rPr>
          <w:rFonts w:ascii="Calibri" w:hAnsi="Calibri" w:cs="Calibri"/>
          <w:color w:val="000000"/>
        </w:rPr>
        <w:t>obejmuje wyłącznie</w:t>
      </w:r>
      <w:r w:rsidRPr="00CF6EB9">
        <w:rPr>
          <w:rFonts w:ascii="Calibri" w:hAnsi="Calibri" w:cs="Calibri"/>
          <w:color w:val="000000"/>
        </w:rPr>
        <w:t xml:space="preserve"> </w:t>
      </w:r>
      <w:r w:rsidR="00B65FE8">
        <w:rPr>
          <w:rFonts w:ascii="Calibri" w:hAnsi="Calibri" w:cs="Calibri"/>
          <w:color w:val="000000"/>
        </w:rPr>
        <w:t>opłat</w:t>
      </w:r>
      <w:r w:rsidR="00261119">
        <w:rPr>
          <w:rFonts w:ascii="Calibri" w:hAnsi="Calibri" w:cs="Calibri"/>
          <w:color w:val="000000"/>
        </w:rPr>
        <w:t>y</w:t>
      </w:r>
      <w:r w:rsidR="00B65FE8">
        <w:rPr>
          <w:rFonts w:ascii="Calibri" w:hAnsi="Calibri" w:cs="Calibri"/>
          <w:color w:val="000000"/>
        </w:rPr>
        <w:t xml:space="preserve"> </w:t>
      </w:r>
      <w:r w:rsidR="00BC29DF">
        <w:rPr>
          <w:rFonts w:ascii="Calibri" w:hAnsi="Calibri" w:cs="Calibri"/>
          <w:color w:val="000000"/>
        </w:rPr>
        <w:t>transakcyjne</w:t>
      </w:r>
      <w:r w:rsidR="00261119">
        <w:rPr>
          <w:rFonts w:ascii="Calibri" w:hAnsi="Calibri" w:cs="Calibri"/>
          <w:color w:val="000000"/>
        </w:rPr>
        <w:t xml:space="preserve">, które </w:t>
      </w:r>
      <w:r w:rsidR="00BC29DF">
        <w:rPr>
          <w:rFonts w:ascii="Calibri" w:hAnsi="Calibri" w:cs="Calibri"/>
          <w:color w:val="000000"/>
        </w:rPr>
        <w:t xml:space="preserve">stanowią składniki cenotwórcze </w:t>
      </w:r>
      <w:r w:rsidRPr="00CF6EB9">
        <w:rPr>
          <w:rFonts w:ascii="Calibri" w:hAnsi="Calibri" w:cs="Calibri"/>
          <w:color w:val="000000"/>
        </w:rPr>
        <w:t xml:space="preserve"> </w:t>
      </w:r>
      <w:r w:rsidR="00BC29DF">
        <w:rPr>
          <w:rFonts w:ascii="Calibri" w:hAnsi="Calibri" w:cs="Calibri"/>
          <w:color w:val="000000"/>
        </w:rPr>
        <w:t>jednostkowych zleceń następujących</w:t>
      </w:r>
      <w:r w:rsidRPr="00CF6EB9">
        <w:rPr>
          <w:rFonts w:ascii="Calibri" w:hAnsi="Calibri" w:cs="Calibri"/>
          <w:color w:val="000000"/>
        </w:rPr>
        <w:t xml:space="preserve"> po zatwierdzeniu przez Strony umowy wniosku waloryzacyjnego, zgodnie z pkt i) i podpisaniu stosownego aneksu do umowy.</w:t>
      </w:r>
    </w:p>
    <w:p w14:paraId="1551F59B" w14:textId="77777777" w:rsidR="00CF6EB9" w:rsidRDefault="00CF6EB9" w:rsidP="003239DE">
      <w:pPr>
        <w:pStyle w:val="v1msonormal"/>
        <w:numPr>
          <w:ilvl w:val="0"/>
          <w:numId w:val="18"/>
        </w:numPr>
        <w:shd w:val="clear" w:color="auto" w:fill="FFFFFF"/>
        <w:spacing w:before="0" w:beforeAutospacing="0" w:after="0" w:afterAutospacing="0" w:line="360" w:lineRule="auto"/>
        <w:ind w:left="357" w:right="11" w:hanging="357"/>
        <w:rPr>
          <w:rFonts w:ascii="Calibri" w:hAnsi="Calibri" w:cs="Calibri"/>
          <w:color w:val="000000"/>
        </w:rPr>
      </w:pPr>
      <w:r w:rsidRPr="006A2857">
        <w:rPr>
          <w:rFonts w:ascii="Calibri" w:hAnsi="Calibri" w:cs="Calibri"/>
          <w:color w:val="000000"/>
        </w:rPr>
        <w:t xml:space="preserve">Każdej ze stron umowy przysługuje możliwość jednokrotnej waloryzacji </w:t>
      </w:r>
      <w:r w:rsidR="00B65FE8" w:rsidRPr="006A2857">
        <w:rPr>
          <w:rFonts w:ascii="Calibri" w:hAnsi="Calibri" w:cs="Calibri"/>
          <w:color w:val="000000"/>
        </w:rPr>
        <w:t>opłat transakcyjnych</w:t>
      </w:r>
      <w:r w:rsidRPr="006A2857">
        <w:rPr>
          <w:rFonts w:ascii="Calibri" w:hAnsi="Calibri" w:cs="Calibri"/>
          <w:color w:val="000000"/>
        </w:rPr>
        <w:t xml:space="preserve">, przy czym wniosek o waloryzację </w:t>
      </w:r>
      <w:r w:rsidR="00B65FE8" w:rsidRPr="006A2857">
        <w:rPr>
          <w:rFonts w:ascii="Calibri" w:hAnsi="Calibri" w:cs="Calibri"/>
          <w:color w:val="000000"/>
        </w:rPr>
        <w:t>opłat</w:t>
      </w:r>
      <w:r w:rsidRPr="006A2857">
        <w:rPr>
          <w:rFonts w:ascii="Calibri" w:hAnsi="Calibri" w:cs="Calibri"/>
          <w:color w:val="000000"/>
        </w:rPr>
        <w:t xml:space="preserve"> może zostać złożony nie wcześniej niż po 6 miesiącach od daty zawarcia umowy.</w:t>
      </w:r>
    </w:p>
    <w:p w14:paraId="0447F6BB" w14:textId="77777777" w:rsidR="00CF6EB9" w:rsidRDefault="009D2A7E" w:rsidP="003239DE">
      <w:pPr>
        <w:pStyle w:val="v1msonormal"/>
        <w:numPr>
          <w:ilvl w:val="0"/>
          <w:numId w:val="18"/>
        </w:numPr>
        <w:shd w:val="clear" w:color="auto" w:fill="FFFFFF"/>
        <w:spacing w:before="0" w:beforeAutospacing="0" w:after="0" w:afterAutospacing="0" w:line="360" w:lineRule="auto"/>
        <w:ind w:left="357" w:right="11" w:hanging="357"/>
        <w:rPr>
          <w:rFonts w:ascii="Calibri" w:hAnsi="Calibri" w:cs="Calibri"/>
          <w:color w:val="000000"/>
        </w:rPr>
      </w:pPr>
      <w:r>
        <w:rPr>
          <w:rFonts w:ascii="Calibri" w:hAnsi="Calibri" w:cs="Calibri"/>
          <w:color w:val="000000"/>
        </w:rPr>
        <w:t>M</w:t>
      </w:r>
      <w:r w:rsidR="00B65FE8" w:rsidRPr="006A2857">
        <w:rPr>
          <w:rFonts w:ascii="Calibri" w:hAnsi="Calibri" w:cs="Calibri"/>
          <w:color w:val="000000"/>
        </w:rPr>
        <w:t>aksymalna wartość zmian opłat transakcyjnych</w:t>
      </w:r>
      <w:r w:rsidR="00CF6EB9" w:rsidRPr="006A2857">
        <w:rPr>
          <w:rFonts w:ascii="Calibri" w:hAnsi="Calibri" w:cs="Calibri"/>
          <w:color w:val="000000"/>
        </w:rPr>
        <w:t xml:space="preserve">, jaką dopuszcza Zamawiający w efekcie zastosowania postanowień o zasadach wprowadzania zmiany wysokości ceny wynosi 10% </w:t>
      </w:r>
      <w:r w:rsidR="00B65FE8" w:rsidRPr="006A2857">
        <w:rPr>
          <w:rFonts w:ascii="Calibri" w:hAnsi="Calibri" w:cs="Calibri"/>
          <w:color w:val="000000"/>
        </w:rPr>
        <w:t>danej opłaty transakcyjnej</w:t>
      </w:r>
      <w:r w:rsidR="00CF6EB9" w:rsidRPr="006A2857">
        <w:rPr>
          <w:rFonts w:ascii="Calibri" w:hAnsi="Calibri" w:cs="Calibri"/>
          <w:color w:val="000000"/>
        </w:rPr>
        <w:t>.</w:t>
      </w:r>
    </w:p>
    <w:p w14:paraId="57D118FB" w14:textId="77777777" w:rsidR="00CF6EB9" w:rsidRDefault="00CF6EB9" w:rsidP="003239DE">
      <w:pPr>
        <w:pStyle w:val="v1msonormal"/>
        <w:numPr>
          <w:ilvl w:val="0"/>
          <w:numId w:val="18"/>
        </w:numPr>
        <w:shd w:val="clear" w:color="auto" w:fill="FFFFFF"/>
        <w:spacing w:before="0" w:beforeAutospacing="0" w:after="0" w:afterAutospacing="0" w:line="360" w:lineRule="auto"/>
        <w:ind w:left="357" w:right="11" w:hanging="357"/>
        <w:rPr>
          <w:rFonts w:ascii="Calibri" w:hAnsi="Calibri" w:cs="Calibri"/>
          <w:color w:val="000000"/>
        </w:rPr>
      </w:pPr>
      <w:r w:rsidRPr="006A2857">
        <w:rPr>
          <w:rFonts w:ascii="Calibri" w:hAnsi="Calibri" w:cs="Calibri"/>
          <w:color w:val="000000"/>
        </w:rPr>
        <w:t xml:space="preserve">Początkowym terminem ustalenia zmiany </w:t>
      </w:r>
      <w:r w:rsidR="00E92B3E">
        <w:rPr>
          <w:rFonts w:ascii="Calibri" w:hAnsi="Calibri" w:cs="Calibri"/>
          <w:color w:val="000000"/>
        </w:rPr>
        <w:t>wysokości opłat transakcyjnych</w:t>
      </w:r>
      <w:r w:rsidRPr="006A2857">
        <w:rPr>
          <w:rFonts w:ascii="Calibri" w:hAnsi="Calibri" w:cs="Calibri"/>
          <w:color w:val="000000"/>
        </w:rPr>
        <w:t xml:space="preserve"> jest data zawarcia umowy.*</w:t>
      </w:r>
    </w:p>
    <w:p w14:paraId="0BB8461B" w14:textId="77777777" w:rsidR="00CF6EB9" w:rsidRDefault="00CF6EB9" w:rsidP="003239DE">
      <w:pPr>
        <w:pStyle w:val="v1msonormal"/>
        <w:numPr>
          <w:ilvl w:val="0"/>
          <w:numId w:val="18"/>
        </w:numPr>
        <w:shd w:val="clear" w:color="auto" w:fill="FFFFFF"/>
        <w:spacing w:before="0" w:beforeAutospacing="0" w:after="0" w:afterAutospacing="0" w:line="360" w:lineRule="auto"/>
        <w:ind w:left="357" w:right="11" w:hanging="357"/>
        <w:rPr>
          <w:rFonts w:ascii="Calibri" w:hAnsi="Calibri" w:cs="Calibri"/>
          <w:color w:val="000000"/>
        </w:rPr>
      </w:pPr>
      <w:r w:rsidRPr="006A2857">
        <w:rPr>
          <w:rFonts w:ascii="Calibri" w:hAnsi="Calibri" w:cs="Calibri"/>
          <w:color w:val="000000"/>
        </w:rPr>
        <w:t>W przypadku likwidacji Wskaźnika GUS, lub zmiany podmiotu, który urzędowo go ustala,</w:t>
      </w:r>
      <w:r w:rsidR="006A2857">
        <w:rPr>
          <w:rFonts w:ascii="Calibri" w:hAnsi="Calibri" w:cs="Calibri"/>
          <w:color w:val="000000"/>
        </w:rPr>
        <w:t xml:space="preserve"> mechanizm, o którym mowa w ust. 2-3 </w:t>
      </w:r>
      <w:r w:rsidRPr="006A2857">
        <w:rPr>
          <w:rFonts w:ascii="Calibri" w:hAnsi="Calibri" w:cs="Calibri"/>
          <w:color w:val="000000"/>
        </w:rPr>
        <w:t>stosuje się odpowiednio do wskaźnika i podmiotu, który zgodnie z odpowiednimi przepisami prawa zastąpi dotychczasowy Wskaźnik GUS lub podmiot.</w:t>
      </w:r>
    </w:p>
    <w:p w14:paraId="37662305" w14:textId="77777777" w:rsidR="00CF6EB9" w:rsidRDefault="00CF6EB9" w:rsidP="003239DE">
      <w:pPr>
        <w:pStyle w:val="v1msonormal"/>
        <w:numPr>
          <w:ilvl w:val="0"/>
          <w:numId w:val="18"/>
        </w:numPr>
        <w:shd w:val="clear" w:color="auto" w:fill="FFFFFF"/>
        <w:spacing w:before="0" w:beforeAutospacing="0" w:after="0" w:afterAutospacing="0" w:line="360" w:lineRule="auto"/>
        <w:ind w:left="357" w:right="11" w:hanging="357"/>
        <w:rPr>
          <w:rFonts w:ascii="Calibri" w:hAnsi="Calibri" w:cs="Calibri"/>
          <w:color w:val="000000"/>
        </w:rPr>
      </w:pPr>
      <w:r w:rsidRPr="006A2857">
        <w:rPr>
          <w:rFonts w:ascii="Calibri" w:hAnsi="Calibri" w:cs="Calibri"/>
          <w:color w:val="000000"/>
        </w:rPr>
        <w:t xml:space="preserve">Każda ze Stron może wystąpić do drugiej Strony z wnioskiem o zmianę </w:t>
      </w:r>
      <w:r w:rsidR="00B65FE8" w:rsidRPr="006A2857">
        <w:rPr>
          <w:rFonts w:ascii="Calibri" w:hAnsi="Calibri" w:cs="Calibri"/>
          <w:color w:val="000000"/>
        </w:rPr>
        <w:t>wysokości opłat transakcyjnych</w:t>
      </w:r>
      <w:r w:rsidRPr="006A2857">
        <w:rPr>
          <w:rFonts w:ascii="Calibri" w:hAnsi="Calibri" w:cs="Calibri"/>
          <w:color w:val="000000"/>
        </w:rPr>
        <w:t xml:space="preserve">, wraz z uzasadnieniem zawierającym szczegółowe wyliczenie kwot, o jakie poszczególne </w:t>
      </w:r>
      <w:r w:rsidR="00B65FE8" w:rsidRPr="006A2857">
        <w:rPr>
          <w:rFonts w:ascii="Calibri" w:hAnsi="Calibri" w:cs="Calibri"/>
          <w:color w:val="000000"/>
        </w:rPr>
        <w:t>opłaty</w:t>
      </w:r>
      <w:r w:rsidRPr="006A2857">
        <w:rPr>
          <w:rFonts w:ascii="Calibri" w:hAnsi="Calibri" w:cs="Calibri"/>
          <w:color w:val="000000"/>
        </w:rPr>
        <w:t xml:space="preserve"> powinny ulec zmianie, oraz wskazaniem daty, od której nastąpiła bądź nastąpi zmiana wysokości kosztów wykonania umowy uzasadniająca zmianę </w:t>
      </w:r>
      <w:r w:rsidR="00B65FE8" w:rsidRPr="006A2857">
        <w:rPr>
          <w:rFonts w:ascii="Calibri" w:hAnsi="Calibri" w:cs="Calibri"/>
          <w:color w:val="000000"/>
        </w:rPr>
        <w:t>opłat transakcyjnych</w:t>
      </w:r>
      <w:r w:rsidRPr="006A2857">
        <w:rPr>
          <w:rFonts w:ascii="Calibri" w:hAnsi="Calibri" w:cs="Calibri"/>
          <w:color w:val="000000"/>
        </w:rPr>
        <w:t>.</w:t>
      </w:r>
    </w:p>
    <w:p w14:paraId="645A4CE8" w14:textId="77777777" w:rsidR="00CF6EB9" w:rsidRDefault="00CF6EB9" w:rsidP="003239DE">
      <w:pPr>
        <w:pStyle w:val="v1msonormal"/>
        <w:numPr>
          <w:ilvl w:val="0"/>
          <w:numId w:val="18"/>
        </w:numPr>
        <w:shd w:val="clear" w:color="auto" w:fill="FFFFFF"/>
        <w:spacing w:before="0" w:beforeAutospacing="0" w:after="0" w:afterAutospacing="0" w:line="360" w:lineRule="auto"/>
        <w:ind w:left="357" w:right="11" w:hanging="357"/>
        <w:rPr>
          <w:rFonts w:ascii="Calibri" w:hAnsi="Calibri" w:cs="Calibri"/>
          <w:color w:val="000000"/>
        </w:rPr>
      </w:pPr>
      <w:r w:rsidRPr="006A2857">
        <w:rPr>
          <w:rFonts w:ascii="Calibri" w:hAnsi="Calibri" w:cs="Calibri"/>
          <w:color w:val="000000"/>
        </w:rPr>
        <w:t>W terminie 14 dni roboczych od dnia przekazania</w:t>
      </w:r>
      <w:r w:rsidR="006A2857">
        <w:rPr>
          <w:rFonts w:ascii="Calibri" w:hAnsi="Calibri" w:cs="Calibri"/>
          <w:color w:val="000000"/>
        </w:rPr>
        <w:t xml:space="preserve"> wniosku, o którym mowa w ust. 9</w:t>
      </w:r>
      <w:r w:rsidRPr="006A2857">
        <w:rPr>
          <w:rFonts w:ascii="Calibri" w:hAnsi="Calibri" w:cs="Calibri"/>
          <w:color w:val="000000"/>
        </w:rPr>
        <w:t xml:space="preserve">, Strona, która otrzymała wniosek, przekaże drugiej Stronie informację o zakresie, w jakim zatwierdza wniosek, oraz wskaże kwoty, o które </w:t>
      </w:r>
      <w:r w:rsidR="00B65FE8" w:rsidRPr="006A2857">
        <w:rPr>
          <w:rFonts w:ascii="Calibri" w:hAnsi="Calibri" w:cs="Calibri"/>
          <w:color w:val="000000"/>
        </w:rPr>
        <w:t>wskazane opłaty transakcyjne</w:t>
      </w:r>
      <w:r w:rsidRPr="006A2857">
        <w:rPr>
          <w:rFonts w:ascii="Calibri" w:hAnsi="Calibri" w:cs="Calibri"/>
          <w:color w:val="000000"/>
        </w:rPr>
        <w:t xml:space="preserve"> powinny ulec zmianie, albo informację o niezatwierdzeniu wniosku wraz z uzasadnieniem.</w:t>
      </w:r>
    </w:p>
    <w:p w14:paraId="7745552B" w14:textId="77777777" w:rsidR="00CF6EB9" w:rsidRPr="006A2857" w:rsidRDefault="00CF6EB9" w:rsidP="003239DE">
      <w:pPr>
        <w:pStyle w:val="v1msonormal"/>
        <w:numPr>
          <w:ilvl w:val="0"/>
          <w:numId w:val="18"/>
        </w:numPr>
        <w:shd w:val="clear" w:color="auto" w:fill="FFFFFF"/>
        <w:spacing w:before="0" w:beforeAutospacing="0" w:after="0" w:afterAutospacing="0" w:line="360" w:lineRule="auto"/>
        <w:ind w:left="357" w:right="11" w:hanging="357"/>
        <w:rPr>
          <w:rFonts w:ascii="Calibri" w:hAnsi="Calibri" w:cs="Calibri"/>
          <w:color w:val="000000"/>
        </w:rPr>
      </w:pPr>
      <w:r w:rsidRPr="006A2857">
        <w:rPr>
          <w:rFonts w:ascii="Calibri" w:hAnsi="Calibri" w:cs="Calibri"/>
          <w:color w:val="000000"/>
        </w:rPr>
        <w:t xml:space="preserve">W przypadku otrzymania przez Stronę informacji o niezatwierdzeniu wniosku lub częściowym zatwierdzeniu wniosku Strona ta może ponownie wystąpić z wnioskiem, o którym </w:t>
      </w:r>
      <w:r w:rsidR="006A2857">
        <w:rPr>
          <w:rFonts w:ascii="Calibri" w:hAnsi="Calibri" w:cs="Calibri"/>
          <w:color w:val="000000"/>
        </w:rPr>
        <w:t xml:space="preserve">mowa w ust. 9 </w:t>
      </w:r>
      <w:r w:rsidRPr="006A2857">
        <w:rPr>
          <w:rFonts w:ascii="Calibri" w:hAnsi="Calibri" w:cs="Calibri"/>
          <w:color w:val="000000"/>
        </w:rPr>
        <w:t>.</w:t>
      </w:r>
    </w:p>
    <w:p w14:paraId="39E13A3F" w14:textId="77777777" w:rsidR="00CF6EB9" w:rsidRPr="00CF6EB9" w:rsidRDefault="00CF6EB9" w:rsidP="00CF6EB9">
      <w:pPr>
        <w:pStyle w:val="v1msonormal"/>
        <w:shd w:val="clear" w:color="auto" w:fill="FFFFFF"/>
        <w:spacing w:before="0" w:beforeAutospacing="0" w:after="0" w:afterAutospacing="0" w:line="360" w:lineRule="auto"/>
        <w:ind w:left="293"/>
        <w:rPr>
          <w:rFonts w:ascii="Calibri" w:hAnsi="Calibri" w:cs="Calibri"/>
          <w:color w:val="000000"/>
        </w:rPr>
      </w:pPr>
      <w:r w:rsidRPr="00CF6EB9">
        <w:rPr>
          <w:rFonts w:ascii="Calibri" w:hAnsi="Calibri" w:cs="Calibri"/>
          <w:color w:val="000000"/>
        </w:rPr>
        <w:lastRenderedPageBreak/>
        <w:t> (* Jeżeli umowa zostanie zawarta po upływie 180 dni od dnia upływu terminu składania ofert, początkowym terminem ustalenia zmiany wynagrodzenia będzie dzień otwarcia ofert).</w:t>
      </w:r>
    </w:p>
    <w:p w14:paraId="108464D2" w14:textId="77777777" w:rsidR="00CF6EB9" w:rsidRPr="00CF6EB9" w:rsidRDefault="00CF6EB9" w:rsidP="00CF6EB9">
      <w:pPr>
        <w:spacing w:line="360" w:lineRule="auto"/>
        <w:rPr>
          <w:rFonts w:ascii="Calibri" w:eastAsia="Calibri" w:hAnsi="Calibri" w:cs="Calibri"/>
          <w:bCs/>
          <w:sz w:val="24"/>
          <w:szCs w:val="24"/>
        </w:rPr>
      </w:pPr>
    </w:p>
    <w:p w14:paraId="421C8F46" w14:textId="77777777" w:rsidR="006A2857" w:rsidRDefault="006A2857" w:rsidP="006A2857">
      <w:pPr>
        <w:suppressAutoHyphens/>
        <w:spacing w:after="0" w:line="360" w:lineRule="auto"/>
        <w:rPr>
          <w:rFonts w:ascii="Calibri" w:eastAsia="Calibri" w:hAnsi="Calibri" w:cs="Times New Roman"/>
          <w:sz w:val="24"/>
          <w:szCs w:val="20"/>
          <w:lang w:eastAsia="ar-SA"/>
        </w:rPr>
      </w:pPr>
      <w:r w:rsidRPr="006A2857">
        <w:rPr>
          <w:rFonts w:ascii="Calibri" w:eastAsia="Calibri" w:hAnsi="Calibri" w:cs="Times New Roman"/>
          <w:sz w:val="24"/>
          <w:szCs w:val="20"/>
          <w:lang w:eastAsia="ar-SA"/>
        </w:rPr>
        <w:t>§7.</w:t>
      </w:r>
    </w:p>
    <w:p w14:paraId="5CB1591A" w14:textId="77777777" w:rsidR="00323307" w:rsidRPr="006A2857" w:rsidRDefault="00323307" w:rsidP="006A2857">
      <w:pPr>
        <w:suppressAutoHyphens/>
        <w:spacing w:after="0" w:line="360" w:lineRule="auto"/>
        <w:rPr>
          <w:rFonts w:ascii="Calibri" w:eastAsia="Calibri" w:hAnsi="Calibri" w:cs="Times New Roman"/>
          <w:sz w:val="24"/>
          <w:szCs w:val="20"/>
          <w:lang w:eastAsia="ar-SA"/>
        </w:rPr>
      </w:pPr>
    </w:p>
    <w:p w14:paraId="1AB43122" w14:textId="77777777" w:rsidR="006A2857" w:rsidRPr="006A2857" w:rsidRDefault="006A2857" w:rsidP="003239DE">
      <w:pPr>
        <w:numPr>
          <w:ilvl w:val="0"/>
          <w:numId w:val="19"/>
        </w:numPr>
        <w:suppressAutoHyphens/>
        <w:spacing w:after="0" w:line="360" w:lineRule="auto"/>
        <w:ind w:left="357" w:hanging="357"/>
        <w:rPr>
          <w:rFonts w:ascii="Calibri" w:eastAsia="Calibri" w:hAnsi="Calibri" w:cs="Times New Roman"/>
          <w:sz w:val="24"/>
          <w:szCs w:val="20"/>
          <w:lang w:eastAsia="ar-SA"/>
        </w:rPr>
      </w:pPr>
      <w:r w:rsidRPr="006A2857">
        <w:rPr>
          <w:rFonts w:ascii="Calibri" w:eastAsia="Calibri" w:hAnsi="Calibri" w:cs="Times New Roman"/>
          <w:sz w:val="24"/>
          <w:szCs w:val="20"/>
          <w:lang w:eastAsia="ar-SA"/>
        </w:rPr>
        <w:t>Osobami upoważnionymi do reprezentowania Stron w toku wykonania niniejszej umowy są:</w:t>
      </w:r>
    </w:p>
    <w:p w14:paraId="0DCDB468" w14:textId="77777777" w:rsidR="006A2857" w:rsidRPr="006A2857" w:rsidRDefault="006A2857" w:rsidP="003239DE">
      <w:pPr>
        <w:numPr>
          <w:ilvl w:val="0"/>
          <w:numId w:val="20"/>
        </w:numPr>
        <w:suppressAutoHyphens/>
        <w:spacing w:after="0" w:line="360" w:lineRule="auto"/>
        <w:ind w:left="924" w:hanging="357"/>
        <w:rPr>
          <w:rFonts w:ascii="Calibri" w:eastAsia="Calibri" w:hAnsi="Calibri" w:cs="Times New Roman"/>
          <w:sz w:val="24"/>
          <w:szCs w:val="20"/>
          <w:lang w:eastAsia="ar-SA"/>
        </w:rPr>
      </w:pPr>
      <w:r w:rsidRPr="006A2857">
        <w:rPr>
          <w:rFonts w:ascii="Calibri" w:eastAsia="Calibri" w:hAnsi="Calibri" w:cs="Times New Roman"/>
          <w:sz w:val="24"/>
          <w:szCs w:val="20"/>
          <w:lang w:eastAsia="ar-SA"/>
        </w:rPr>
        <w:t>ze strony Zamawiającego:</w:t>
      </w:r>
    </w:p>
    <w:p w14:paraId="278E9F19" w14:textId="77777777" w:rsidR="006A2857" w:rsidRPr="006A2857" w:rsidRDefault="006A2857" w:rsidP="003239DE">
      <w:pPr>
        <w:numPr>
          <w:ilvl w:val="0"/>
          <w:numId w:val="21"/>
        </w:numPr>
        <w:suppressAutoHyphens/>
        <w:spacing w:after="0" w:line="360" w:lineRule="auto"/>
        <w:ind w:left="1434" w:hanging="357"/>
        <w:rPr>
          <w:rFonts w:ascii="Calibri" w:eastAsia="Calibri" w:hAnsi="Calibri" w:cs="Times New Roman"/>
          <w:sz w:val="24"/>
          <w:szCs w:val="20"/>
          <w:lang w:eastAsia="ar-SA"/>
        </w:rPr>
      </w:pPr>
      <w:r w:rsidRPr="006A2857">
        <w:rPr>
          <w:rFonts w:ascii="Calibri" w:eastAsia="Calibri" w:hAnsi="Calibri" w:cs="Times New Roman"/>
          <w:sz w:val="24"/>
          <w:szCs w:val="20"/>
          <w:lang w:val="de-DE" w:eastAsia="ar-SA"/>
        </w:rPr>
        <w:t>...................................., tel. ........................................</w:t>
      </w:r>
      <w:proofErr w:type="spellStart"/>
      <w:r w:rsidRPr="006A2857">
        <w:rPr>
          <w:rFonts w:ascii="Calibri" w:eastAsia="Calibri" w:hAnsi="Calibri" w:cs="Times New Roman"/>
          <w:sz w:val="24"/>
          <w:szCs w:val="20"/>
          <w:lang w:val="de-DE" w:eastAsia="ar-SA"/>
        </w:rPr>
        <w:t>e-mail</w:t>
      </w:r>
      <w:proofErr w:type="spellEnd"/>
      <w:r w:rsidRPr="006A2857">
        <w:rPr>
          <w:rFonts w:ascii="Calibri" w:eastAsia="Calibri" w:hAnsi="Calibri" w:cs="Times New Roman"/>
          <w:sz w:val="24"/>
          <w:szCs w:val="20"/>
          <w:lang w:val="de-DE" w:eastAsia="ar-SA"/>
        </w:rPr>
        <w:t>: ...................................................</w:t>
      </w:r>
    </w:p>
    <w:p w14:paraId="257A4718" w14:textId="77777777" w:rsidR="006A2857" w:rsidRPr="006A2857" w:rsidRDefault="006A2857" w:rsidP="003239DE">
      <w:pPr>
        <w:numPr>
          <w:ilvl w:val="0"/>
          <w:numId w:val="21"/>
        </w:numPr>
        <w:suppressAutoHyphens/>
        <w:spacing w:after="0" w:line="360" w:lineRule="auto"/>
        <w:ind w:left="1434" w:hanging="357"/>
        <w:rPr>
          <w:rFonts w:ascii="Calibri" w:eastAsia="Calibri" w:hAnsi="Calibri" w:cs="Times New Roman"/>
          <w:sz w:val="24"/>
          <w:szCs w:val="20"/>
          <w:lang w:eastAsia="ar-SA"/>
        </w:rPr>
      </w:pPr>
      <w:r w:rsidRPr="006A2857">
        <w:rPr>
          <w:rFonts w:ascii="Calibri" w:eastAsia="Calibri" w:hAnsi="Calibri" w:cs="Times New Roman"/>
          <w:sz w:val="24"/>
          <w:szCs w:val="20"/>
          <w:lang w:val="de-DE" w:eastAsia="ar-SA"/>
        </w:rPr>
        <w:t>...................................., tel. .......................................</w:t>
      </w:r>
      <w:proofErr w:type="spellStart"/>
      <w:r w:rsidRPr="006A2857">
        <w:rPr>
          <w:rFonts w:ascii="Calibri" w:eastAsia="Calibri" w:hAnsi="Calibri" w:cs="Times New Roman"/>
          <w:sz w:val="24"/>
          <w:szCs w:val="20"/>
          <w:lang w:val="de-DE" w:eastAsia="ar-SA"/>
        </w:rPr>
        <w:t>e-mail</w:t>
      </w:r>
      <w:proofErr w:type="spellEnd"/>
      <w:r w:rsidRPr="006A2857">
        <w:rPr>
          <w:rFonts w:ascii="Calibri" w:eastAsia="Calibri" w:hAnsi="Calibri" w:cs="Times New Roman"/>
          <w:sz w:val="24"/>
          <w:szCs w:val="20"/>
          <w:lang w:val="de-DE" w:eastAsia="ar-SA"/>
        </w:rPr>
        <w:t>: ....................................................</w:t>
      </w:r>
    </w:p>
    <w:p w14:paraId="5F06225B" w14:textId="77777777" w:rsidR="006A2857" w:rsidRPr="006A2857" w:rsidRDefault="006A2857" w:rsidP="003239DE">
      <w:pPr>
        <w:numPr>
          <w:ilvl w:val="0"/>
          <w:numId w:val="21"/>
        </w:numPr>
        <w:suppressAutoHyphens/>
        <w:spacing w:after="0" w:line="360" w:lineRule="auto"/>
        <w:ind w:left="1434" w:hanging="357"/>
        <w:rPr>
          <w:rFonts w:ascii="Calibri" w:eastAsia="Calibri" w:hAnsi="Calibri" w:cs="Times New Roman"/>
          <w:sz w:val="24"/>
          <w:szCs w:val="20"/>
          <w:lang w:eastAsia="ar-SA"/>
        </w:rPr>
      </w:pPr>
      <w:r w:rsidRPr="006A2857">
        <w:rPr>
          <w:rFonts w:ascii="Calibri" w:eastAsia="Calibri" w:hAnsi="Calibri" w:cs="Times New Roman"/>
          <w:sz w:val="24"/>
          <w:szCs w:val="20"/>
          <w:lang w:eastAsia="ar-SA"/>
        </w:rPr>
        <w:t>……..</w:t>
      </w:r>
    </w:p>
    <w:p w14:paraId="0960F792" w14:textId="77777777" w:rsidR="006A2857" w:rsidRPr="006A2857" w:rsidRDefault="006A2857" w:rsidP="003239DE">
      <w:pPr>
        <w:numPr>
          <w:ilvl w:val="0"/>
          <w:numId w:val="20"/>
        </w:numPr>
        <w:suppressAutoHyphens/>
        <w:spacing w:after="0" w:line="360" w:lineRule="auto"/>
        <w:ind w:left="924" w:hanging="357"/>
        <w:rPr>
          <w:rFonts w:ascii="Calibri" w:eastAsia="Calibri" w:hAnsi="Calibri" w:cs="Times New Roman"/>
          <w:sz w:val="24"/>
          <w:szCs w:val="20"/>
          <w:lang w:eastAsia="ar-SA"/>
        </w:rPr>
      </w:pPr>
      <w:r w:rsidRPr="006A2857">
        <w:rPr>
          <w:rFonts w:ascii="Calibri" w:eastAsia="Calibri" w:hAnsi="Calibri" w:cs="Times New Roman"/>
          <w:sz w:val="24"/>
          <w:szCs w:val="20"/>
          <w:lang w:val="en-US" w:eastAsia="ar-SA"/>
        </w:rPr>
        <w:t xml:space="preserve">ze </w:t>
      </w:r>
      <w:proofErr w:type="spellStart"/>
      <w:r w:rsidRPr="006A2857">
        <w:rPr>
          <w:rFonts w:ascii="Calibri" w:eastAsia="Calibri" w:hAnsi="Calibri" w:cs="Times New Roman"/>
          <w:sz w:val="24"/>
          <w:szCs w:val="20"/>
          <w:lang w:val="en-US" w:eastAsia="ar-SA"/>
        </w:rPr>
        <w:t>strony</w:t>
      </w:r>
      <w:proofErr w:type="spellEnd"/>
      <w:r w:rsidRPr="006A2857">
        <w:rPr>
          <w:rFonts w:ascii="Calibri" w:eastAsia="Calibri" w:hAnsi="Calibri" w:cs="Times New Roman"/>
          <w:sz w:val="24"/>
          <w:szCs w:val="20"/>
          <w:lang w:val="en-US" w:eastAsia="ar-SA"/>
        </w:rPr>
        <w:t xml:space="preserve"> </w:t>
      </w:r>
      <w:proofErr w:type="spellStart"/>
      <w:r w:rsidRPr="006A2857">
        <w:rPr>
          <w:rFonts w:ascii="Calibri" w:eastAsia="Calibri" w:hAnsi="Calibri" w:cs="Times New Roman"/>
          <w:sz w:val="24"/>
          <w:szCs w:val="20"/>
          <w:lang w:val="en-US" w:eastAsia="ar-SA"/>
        </w:rPr>
        <w:t>Wykonawcy</w:t>
      </w:r>
      <w:proofErr w:type="spellEnd"/>
      <w:r w:rsidRPr="006A2857">
        <w:rPr>
          <w:rFonts w:ascii="Calibri" w:eastAsia="Calibri" w:hAnsi="Calibri" w:cs="Times New Roman"/>
          <w:sz w:val="24"/>
          <w:szCs w:val="20"/>
          <w:lang w:val="en-US" w:eastAsia="ar-SA"/>
        </w:rPr>
        <w:t>:</w:t>
      </w:r>
    </w:p>
    <w:p w14:paraId="68064ED7" w14:textId="77777777" w:rsidR="006A2857" w:rsidRPr="006A2857" w:rsidRDefault="006A2857" w:rsidP="003239DE">
      <w:pPr>
        <w:numPr>
          <w:ilvl w:val="0"/>
          <w:numId w:val="22"/>
        </w:numPr>
        <w:suppressAutoHyphens/>
        <w:spacing w:after="0" w:line="360" w:lineRule="auto"/>
        <w:ind w:left="1434" w:hanging="357"/>
        <w:rPr>
          <w:rFonts w:ascii="Calibri" w:eastAsia="Calibri" w:hAnsi="Calibri" w:cs="Times New Roman"/>
          <w:sz w:val="24"/>
          <w:szCs w:val="20"/>
          <w:lang w:eastAsia="ar-SA"/>
        </w:rPr>
      </w:pPr>
      <w:r w:rsidRPr="006A2857">
        <w:rPr>
          <w:rFonts w:ascii="Calibri" w:eastAsia="Calibri" w:hAnsi="Calibri" w:cs="Times New Roman"/>
          <w:sz w:val="24"/>
          <w:szCs w:val="20"/>
          <w:lang w:val="de-DE" w:eastAsia="ar-SA"/>
        </w:rPr>
        <w:t>................................., tel. .................................</w:t>
      </w:r>
      <w:proofErr w:type="spellStart"/>
      <w:r w:rsidRPr="006A2857">
        <w:rPr>
          <w:rFonts w:ascii="Calibri" w:eastAsia="Calibri" w:hAnsi="Calibri" w:cs="Times New Roman"/>
          <w:sz w:val="24"/>
          <w:szCs w:val="20"/>
          <w:lang w:val="de-DE" w:eastAsia="ar-SA"/>
        </w:rPr>
        <w:t>e-mail</w:t>
      </w:r>
      <w:proofErr w:type="spellEnd"/>
      <w:r w:rsidRPr="006A2857">
        <w:rPr>
          <w:rFonts w:ascii="Calibri" w:eastAsia="Calibri" w:hAnsi="Calibri" w:cs="Times New Roman"/>
          <w:sz w:val="24"/>
          <w:szCs w:val="20"/>
          <w:lang w:val="de-DE" w:eastAsia="ar-SA"/>
        </w:rPr>
        <w:t>: .............................................................</w:t>
      </w:r>
    </w:p>
    <w:p w14:paraId="550B6DCA" w14:textId="77777777" w:rsidR="006A2857" w:rsidRPr="006A2857" w:rsidRDefault="006A2857" w:rsidP="003239DE">
      <w:pPr>
        <w:numPr>
          <w:ilvl w:val="0"/>
          <w:numId w:val="22"/>
        </w:numPr>
        <w:suppressAutoHyphens/>
        <w:spacing w:after="0" w:line="360" w:lineRule="auto"/>
        <w:ind w:left="1434" w:hanging="357"/>
        <w:rPr>
          <w:rFonts w:ascii="Calibri" w:eastAsia="Calibri" w:hAnsi="Calibri" w:cs="Times New Roman"/>
          <w:sz w:val="24"/>
          <w:szCs w:val="20"/>
          <w:lang w:eastAsia="ar-SA"/>
        </w:rPr>
      </w:pPr>
      <w:r w:rsidRPr="006A2857">
        <w:rPr>
          <w:rFonts w:ascii="Calibri" w:eastAsia="Calibri" w:hAnsi="Calibri" w:cs="Times New Roman"/>
          <w:sz w:val="24"/>
          <w:szCs w:val="20"/>
          <w:lang w:val="de-DE" w:eastAsia="ar-SA"/>
        </w:rPr>
        <w:t>................................., tel. .................................</w:t>
      </w:r>
      <w:proofErr w:type="spellStart"/>
      <w:r w:rsidRPr="006A2857">
        <w:rPr>
          <w:rFonts w:ascii="Calibri" w:eastAsia="Calibri" w:hAnsi="Calibri" w:cs="Times New Roman"/>
          <w:sz w:val="24"/>
          <w:szCs w:val="20"/>
          <w:lang w:val="de-DE" w:eastAsia="ar-SA"/>
        </w:rPr>
        <w:t>e-mail</w:t>
      </w:r>
      <w:proofErr w:type="spellEnd"/>
      <w:r w:rsidRPr="006A2857">
        <w:rPr>
          <w:rFonts w:ascii="Calibri" w:eastAsia="Calibri" w:hAnsi="Calibri" w:cs="Times New Roman"/>
          <w:sz w:val="24"/>
          <w:szCs w:val="20"/>
          <w:lang w:val="de-DE" w:eastAsia="ar-SA"/>
        </w:rPr>
        <w:t>: .............................................................</w:t>
      </w:r>
    </w:p>
    <w:p w14:paraId="327FB680" w14:textId="77777777" w:rsidR="006A2857" w:rsidRPr="006A2857" w:rsidRDefault="006A2857" w:rsidP="003239DE">
      <w:pPr>
        <w:numPr>
          <w:ilvl w:val="0"/>
          <w:numId w:val="22"/>
        </w:numPr>
        <w:suppressAutoHyphens/>
        <w:spacing w:after="0" w:line="360" w:lineRule="auto"/>
        <w:ind w:left="1434" w:hanging="357"/>
        <w:rPr>
          <w:rFonts w:ascii="Calibri" w:eastAsia="Calibri" w:hAnsi="Calibri" w:cs="Times New Roman"/>
          <w:sz w:val="24"/>
          <w:szCs w:val="20"/>
          <w:lang w:eastAsia="ar-SA"/>
        </w:rPr>
      </w:pPr>
      <w:r w:rsidRPr="006A2857">
        <w:rPr>
          <w:rFonts w:ascii="Calibri" w:eastAsia="Calibri" w:hAnsi="Calibri" w:cs="Times New Roman"/>
          <w:sz w:val="24"/>
          <w:szCs w:val="20"/>
          <w:lang w:eastAsia="ar-SA"/>
        </w:rPr>
        <w:t>……</w:t>
      </w:r>
    </w:p>
    <w:p w14:paraId="6889175A" w14:textId="77777777" w:rsidR="006A2857" w:rsidRPr="006A2857" w:rsidRDefault="006A2857" w:rsidP="003239DE">
      <w:pPr>
        <w:numPr>
          <w:ilvl w:val="0"/>
          <w:numId w:val="19"/>
        </w:numPr>
        <w:suppressAutoHyphens/>
        <w:spacing w:after="0" w:line="360" w:lineRule="auto"/>
        <w:ind w:left="357" w:hanging="357"/>
        <w:rPr>
          <w:rFonts w:ascii="Calibri" w:eastAsia="Calibri" w:hAnsi="Calibri" w:cs="Times New Roman"/>
          <w:sz w:val="24"/>
          <w:szCs w:val="20"/>
          <w:lang w:eastAsia="ar-SA"/>
        </w:rPr>
      </w:pPr>
      <w:r w:rsidRPr="006A2857">
        <w:rPr>
          <w:rFonts w:ascii="Calibri" w:eastAsia="Calibri" w:hAnsi="Calibri" w:cs="Times New Roman"/>
          <w:sz w:val="24"/>
          <w:szCs w:val="20"/>
          <w:lang w:eastAsia="ar-SA"/>
        </w:rPr>
        <w:t>Zmiana osób, o których jest mowa w ust. 1 nie stanowi zmiany umowy, lecz wymaga pisemnej notyfikacji.</w:t>
      </w:r>
    </w:p>
    <w:p w14:paraId="6E51C324" w14:textId="77777777" w:rsidR="006A2857" w:rsidRPr="006A2857" w:rsidRDefault="006A2857" w:rsidP="003239DE">
      <w:pPr>
        <w:numPr>
          <w:ilvl w:val="0"/>
          <w:numId w:val="19"/>
        </w:numPr>
        <w:suppressAutoHyphens/>
        <w:spacing w:after="0" w:line="360" w:lineRule="auto"/>
        <w:ind w:left="357" w:hanging="357"/>
        <w:rPr>
          <w:rFonts w:ascii="Calibri" w:eastAsia="Calibri" w:hAnsi="Calibri" w:cs="Times New Roman"/>
          <w:sz w:val="24"/>
          <w:szCs w:val="20"/>
          <w:lang w:eastAsia="ar-SA"/>
        </w:rPr>
      </w:pPr>
      <w:r w:rsidRPr="006A2857">
        <w:rPr>
          <w:rFonts w:ascii="Calibri" w:eastAsia="Calibri" w:hAnsi="Calibri" w:cs="Times New Roman"/>
          <w:bCs/>
          <w:sz w:val="24"/>
          <w:szCs w:val="20"/>
          <w:lang w:eastAsia="ar-SA"/>
        </w:rPr>
        <w:t>W przypadku wyczerpania kwoty przeznaczonej na realizację niniejszej umowy, o której mowa w §4 ust. 1 osoba/osoby upoważnione</w:t>
      </w:r>
      <w:r w:rsidRPr="006A2857">
        <w:rPr>
          <w:rFonts w:ascii="Calibri" w:eastAsia="Calibri" w:hAnsi="Calibri" w:cs="Times New Roman"/>
          <w:sz w:val="24"/>
          <w:szCs w:val="20"/>
          <w:lang w:eastAsia="ar-SA"/>
        </w:rPr>
        <w:t xml:space="preserve"> ze Strony Zamawiającego wskazane w ust. 1 pkt 1 tracą to upoważnienie, a Wykonawca nie jest uprawniony do przyjęcia takiego zlecenia.</w:t>
      </w:r>
    </w:p>
    <w:p w14:paraId="51B8280D" w14:textId="77777777" w:rsidR="006A2857" w:rsidRPr="006A2857" w:rsidRDefault="006A2857" w:rsidP="006A2857">
      <w:pPr>
        <w:suppressAutoHyphens/>
        <w:autoSpaceDE w:val="0"/>
        <w:autoSpaceDN w:val="0"/>
        <w:adjustRightInd w:val="0"/>
        <w:spacing w:after="0" w:line="240" w:lineRule="auto"/>
        <w:rPr>
          <w:rFonts w:ascii="Calibri" w:eastAsia="Calibri" w:hAnsi="Calibri" w:cs="Times New Roman"/>
          <w:b/>
          <w:bCs/>
          <w:sz w:val="20"/>
          <w:szCs w:val="20"/>
          <w:lang w:eastAsia="ar-SA"/>
        </w:rPr>
      </w:pPr>
    </w:p>
    <w:p w14:paraId="20E54AD3" w14:textId="77777777" w:rsidR="006A2857" w:rsidRPr="006A2857" w:rsidRDefault="006A2857" w:rsidP="006A2857">
      <w:pPr>
        <w:suppressAutoHyphens/>
        <w:autoSpaceDE w:val="0"/>
        <w:autoSpaceDN w:val="0"/>
        <w:adjustRightInd w:val="0"/>
        <w:spacing w:after="0" w:line="360" w:lineRule="auto"/>
        <w:rPr>
          <w:rFonts w:ascii="Calibri" w:eastAsia="Calibri" w:hAnsi="Calibri" w:cs="Times New Roman"/>
          <w:bCs/>
          <w:sz w:val="24"/>
          <w:szCs w:val="24"/>
          <w:lang w:eastAsia="ar-SA"/>
        </w:rPr>
      </w:pPr>
      <w:r w:rsidRPr="006A2857">
        <w:rPr>
          <w:rFonts w:ascii="Calibri" w:eastAsia="Calibri" w:hAnsi="Calibri" w:cs="Times New Roman"/>
          <w:bCs/>
          <w:sz w:val="24"/>
          <w:szCs w:val="24"/>
          <w:lang w:eastAsia="ar-SA"/>
        </w:rPr>
        <w:t>§8.</w:t>
      </w:r>
    </w:p>
    <w:p w14:paraId="17743ACD" w14:textId="77777777" w:rsidR="006A2857" w:rsidRPr="006A2857" w:rsidRDefault="006A2857" w:rsidP="003239DE">
      <w:pPr>
        <w:numPr>
          <w:ilvl w:val="0"/>
          <w:numId w:val="23"/>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lastRenderedPageBreak/>
        <w:t>Wykonawca zapłaci Zamawiającemu kary umowne w następujących przypadkach i wysokościach:</w:t>
      </w:r>
    </w:p>
    <w:p w14:paraId="61007C26" w14:textId="04D6C44A" w:rsidR="006A2857" w:rsidRPr="00391D54" w:rsidRDefault="006A2857" w:rsidP="003239DE">
      <w:pPr>
        <w:numPr>
          <w:ilvl w:val="0"/>
          <w:numId w:val="24"/>
        </w:numPr>
        <w:suppressAutoHyphens/>
        <w:autoSpaceDE w:val="0"/>
        <w:autoSpaceDN w:val="0"/>
        <w:adjustRightInd w:val="0"/>
        <w:spacing w:after="0" w:line="360" w:lineRule="auto"/>
        <w:ind w:left="924" w:hanging="357"/>
        <w:rPr>
          <w:rFonts w:ascii="Calibri" w:eastAsia="Calibri" w:hAnsi="Calibri" w:cs="Times New Roman"/>
          <w:sz w:val="24"/>
          <w:szCs w:val="24"/>
          <w:lang w:eastAsia="ar-SA"/>
        </w:rPr>
      </w:pPr>
      <w:r w:rsidRPr="00391D54">
        <w:rPr>
          <w:rFonts w:ascii="Calibri" w:eastAsia="Calibri" w:hAnsi="Calibri" w:cs="Times New Roman"/>
          <w:sz w:val="24"/>
          <w:szCs w:val="24"/>
          <w:lang w:eastAsia="ar-SA"/>
        </w:rPr>
        <w:t>za rozwiązanie umowy z winy Wykonawcy lub odstąpienie od umowy z winy Wykonawcy –</w:t>
      </w:r>
      <w:r w:rsidR="00DB072E" w:rsidRPr="00391D54">
        <w:rPr>
          <w:rFonts w:ascii="Calibri" w:eastAsia="Calibri" w:hAnsi="Calibri" w:cs="Times New Roman"/>
          <w:sz w:val="24"/>
          <w:szCs w:val="24"/>
          <w:lang w:eastAsia="ar-SA"/>
        </w:rPr>
        <w:t xml:space="preserve"> 2</w:t>
      </w:r>
      <w:r w:rsidRPr="00391D54">
        <w:rPr>
          <w:rFonts w:ascii="Calibri" w:eastAsia="Calibri" w:hAnsi="Calibri" w:cs="Times New Roman"/>
          <w:sz w:val="24"/>
          <w:szCs w:val="24"/>
          <w:lang w:eastAsia="ar-SA"/>
        </w:rPr>
        <w:t xml:space="preserve"> % niezrealizowanej wartości brutto przedmiotu umowy;</w:t>
      </w:r>
    </w:p>
    <w:p w14:paraId="6AA7A80D" w14:textId="77777777" w:rsidR="006A2857" w:rsidRPr="00391D54" w:rsidRDefault="006A2857" w:rsidP="003239DE">
      <w:pPr>
        <w:numPr>
          <w:ilvl w:val="0"/>
          <w:numId w:val="24"/>
        </w:numPr>
        <w:suppressAutoHyphens/>
        <w:autoSpaceDE w:val="0"/>
        <w:autoSpaceDN w:val="0"/>
        <w:adjustRightInd w:val="0"/>
        <w:spacing w:after="0" w:line="360" w:lineRule="auto"/>
        <w:ind w:left="924" w:hanging="357"/>
        <w:rPr>
          <w:rFonts w:ascii="Calibri" w:eastAsia="Calibri" w:hAnsi="Calibri" w:cs="Times New Roman"/>
          <w:sz w:val="24"/>
          <w:szCs w:val="24"/>
          <w:lang w:eastAsia="ar-SA"/>
        </w:rPr>
      </w:pPr>
      <w:r w:rsidRPr="00391D54">
        <w:rPr>
          <w:rFonts w:ascii="Calibri" w:eastAsia="Calibri" w:hAnsi="Calibri" w:cs="Times New Roman"/>
          <w:sz w:val="24"/>
          <w:szCs w:val="24"/>
          <w:lang w:eastAsia="ar-SA"/>
        </w:rPr>
        <w:t>a odstąpienie od realizacji jednostkowego zlecenia z winy Wykonawcy - 10 %  wartości brutto niezrealizowanego zlecenia;</w:t>
      </w:r>
    </w:p>
    <w:p w14:paraId="3CE6EA4B" w14:textId="721439A4" w:rsidR="006A2857" w:rsidRPr="00391D54" w:rsidRDefault="006A2857" w:rsidP="003239DE">
      <w:pPr>
        <w:numPr>
          <w:ilvl w:val="0"/>
          <w:numId w:val="24"/>
        </w:numPr>
        <w:suppressAutoHyphens/>
        <w:autoSpaceDE w:val="0"/>
        <w:autoSpaceDN w:val="0"/>
        <w:adjustRightInd w:val="0"/>
        <w:spacing w:after="0" w:line="360" w:lineRule="auto"/>
        <w:ind w:left="924" w:hanging="357"/>
        <w:rPr>
          <w:rFonts w:ascii="Calibri" w:eastAsia="Calibri" w:hAnsi="Calibri" w:cs="Times New Roman"/>
          <w:sz w:val="24"/>
          <w:szCs w:val="24"/>
          <w:lang w:eastAsia="ar-SA"/>
        </w:rPr>
      </w:pPr>
      <w:r w:rsidRPr="00391D54">
        <w:rPr>
          <w:rFonts w:ascii="Calibri" w:eastAsia="Calibri" w:hAnsi="Calibri" w:cs="Times New Roman"/>
          <w:sz w:val="24"/>
          <w:szCs w:val="24"/>
          <w:lang w:eastAsia="ar-SA"/>
        </w:rPr>
        <w:t xml:space="preserve">w razie przekroczenia przez Wykonawcę czasu reakcji na zlecenie wskazanego w § 2 ust. 2 umowy </w:t>
      </w:r>
      <w:r w:rsidR="00DB072E" w:rsidRPr="00391D54">
        <w:rPr>
          <w:rFonts w:ascii="Calibri" w:eastAsia="Calibri" w:hAnsi="Calibri" w:cs="Times New Roman"/>
          <w:sz w:val="24"/>
          <w:szCs w:val="24"/>
          <w:lang w:eastAsia="ar-SA"/>
        </w:rPr>
        <w:t>–</w:t>
      </w:r>
      <w:r w:rsidRPr="00391D54">
        <w:rPr>
          <w:rFonts w:ascii="Calibri" w:eastAsia="Calibri" w:hAnsi="Calibri" w:cs="Times New Roman"/>
          <w:sz w:val="24"/>
          <w:szCs w:val="24"/>
          <w:lang w:eastAsia="ar-SA"/>
        </w:rPr>
        <w:t xml:space="preserve"> </w:t>
      </w:r>
      <w:r w:rsidR="00DB072E" w:rsidRPr="00391D54">
        <w:rPr>
          <w:rFonts w:ascii="Calibri" w:eastAsia="Calibri" w:hAnsi="Calibri" w:cs="Times New Roman"/>
          <w:sz w:val="24"/>
          <w:szCs w:val="24"/>
          <w:lang w:eastAsia="ar-SA"/>
        </w:rPr>
        <w:t xml:space="preserve">10 </w:t>
      </w:r>
      <w:r w:rsidRPr="00391D54">
        <w:rPr>
          <w:rFonts w:ascii="Calibri" w:eastAsia="Calibri" w:hAnsi="Calibri" w:cs="Times New Roman"/>
          <w:sz w:val="24"/>
          <w:szCs w:val="24"/>
          <w:lang w:eastAsia="ar-SA"/>
        </w:rPr>
        <w:t>,00 zł za każdą rozpoczętą godzinę zwłoki licząc od czasu złożenia zlecenia</w:t>
      </w:r>
      <w:r w:rsidR="00DB072E" w:rsidRPr="00391D54">
        <w:rPr>
          <w:rFonts w:ascii="Calibri" w:eastAsia="Calibri" w:hAnsi="Calibri" w:cs="Times New Roman"/>
          <w:sz w:val="24"/>
          <w:szCs w:val="24"/>
          <w:lang w:eastAsia="ar-SA"/>
        </w:rPr>
        <w:t xml:space="preserve">, nie więcej niż </w:t>
      </w:r>
      <w:r w:rsidR="007F56C9" w:rsidRPr="00391D54">
        <w:rPr>
          <w:rFonts w:ascii="Calibri" w:eastAsia="Calibri" w:hAnsi="Calibri" w:cs="Times New Roman"/>
          <w:sz w:val="24"/>
          <w:szCs w:val="24"/>
          <w:lang w:eastAsia="ar-SA"/>
        </w:rPr>
        <w:t>200,00 złotych</w:t>
      </w:r>
      <w:r w:rsidR="00DB072E" w:rsidRPr="00391D54">
        <w:rPr>
          <w:rFonts w:ascii="Calibri" w:eastAsia="Calibri" w:hAnsi="Calibri" w:cs="Times New Roman"/>
          <w:sz w:val="24"/>
          <w:szCs w:val="24"/>
          <w:lang w:eastAsia="ar-SA"/>
        </w:rPr>
        <w:t xml:space="preserve"> </w:t>
      </w:r>
      <w:r w:rsidR="007F56C9" w:rsidRPr="00391D54">
        <w:rPr>
          <w:rFonts w:ascii="Calibri" w:eastAsia="Calibri" w:hAnsi="Calibri" w:cs="Times New Roman"/>
          <w:sz w:val="24"/>
          <w:szCs w:val="24"/>
          <w:lang w:eastAsia="ar-SA"/>
        </w:rPr>
        <w:t>brutto</w:t>
      </w:r>
      <w:r w:rsidRPr="00391D54">
        <w:rPr>
          <w:rFonts w:ascii="Calibri" w:eastAsia="Calibri" w:hAnsi="Calibri" w:cs="Times New Roman"/>
          <w:sz w:val="24"/>
          <w:szCs w:val="24"/>
          <w:lang w:eastAsia="ar-SA"/>
        </w:rPr>
        <w:t xml:space="preserve">; </w:t>
      </w:r>
    </w:p>
    <w:p w14:paraId="01B7047C" w14:textId="4D7FA977" w:rsidR="006A2857" w:rsidRPr="00391D54" w:rsidRDefault="006A2857" w:rsidP="003239DE">
      <w:pPr>
        <w:numPr>
          <w:ilvl w:val="0"/>
          <w:numId w:val="24"/>
        </w:numPr>
        <w:suppressAutoHyphens/>
        <w:autoSpaceDE w:val="0"/>
        <w:autoSpaceDN w:val="0"/>
        <w:adjustRightInd w:val="0"/>
        <w:spacing w:after="0" w:line="360" w:lineRule="auto"/>
        <w:ind w:left="924" w:hanging="357"/>
        <w:rPr>
          <w:rFonts w:ascii="Calibri" w:eastAsia="Calibri" w:hAnsi="Calibri" w:cs="Times New Roman"/>
          <w:sz w:val="24"/>
          <w:szCs w:val="24"/>
          <w:lang w:eastAsia="ar-SA"/>
        </w:rPr>
      </w:pPr>
      <w:r w:rsidRPr="00391D54">
        <w:rPr>
          <w:rFonts w:ascii="Calibri" w:eastAsia="Calibri" w:hAnsi="Calibri" w:cs="Times New Roman"/>
          <w:sz w:val="24"/>
          <w:szCs w:val="24"/>
          <w:lang w:eastAsia="ar-SA"/>
        </w:rPr>
        <w:t xml:space="preserve">za zwłokę w terminie przekazania potwierdzenia dokonania </w:t>
      </w:r>
      <w:r w:rsidRPr="00391D54">
        <w:rPr>
          <w:rFonts w:ascii="Calibri" w:eastAsia="Calibri" w:hAnsi="Calibri" w:cs="Times New Roman"/>
          <w:bCs/>
          <w:sz w:val="24"/>
          <w:szCs w:val="24"/>
          <w:lang w:eastAsia="ar-SA"/>
        </w:rPr>
        <w:t>rezerwacji lotu objętego zleceniem</w:t>
      </w:r>
      <w:r w:rsidRPr="00391D54">
        <w:rPr>
          <w:rFonts w:ascii="Calibri" w:eastAsia="Calibri" w:hAnsi="Calibri" w:cs="Times New Roman"/>
          <w:sz w:val="24"/>
          <w:szCs w:val="24"/>
          <w:lang w:eastAsia="ar-SA"/>
        </w:rPr>
        <w:t xml:space="preserve"> </w:t>
      </w:r>
      <w:r w:rsidR="00DB072E" w:rsidRPr="00391D54">
        <w:rPr>
          <w:rFonts w:ascii="Calibri" w:eastAsia="Calibri" w:hAnsi="Calibri" w:cs="Times New Roman"/>
          <w:sz w:val="24"/>
          <w:szCs w:val="24"/>
          <w:lang w:eastAsia="ar-SA"/>
        </w:rPr>
        <w:t>–</w:t>
      </w:r>
      <w:r w:rsidRPr="00391D54">
        <w:rPr>
          <w:rFonts w:ascii="Calibri" w:eastAsia="Calibri" w:hAnsi="Calibri" w:cs="Times New Roman"/>
          <w:sz w:val="24"/>
          <w:szCs w:val="24"/>
          <w:lang w:eastAsia="ar-SA"/>
        </w:rPr>
        <w:t xml:space="preserve"> </w:t>
      </w:r>
      <w:r w:rsidR="00DB072E" w:rsidRPr="00391D54">
        <w:rPr>
          <w:rFonts w:ascii="Calibri" w:eastAsia="Calibri" w:hAnsi="Calibri" w:cs="Times New Roman"/>
          <w:sz w:val="24"/>
          <w:szCs w:val="24"/>
          <w:lang w:eastAsia="ar-SA"/>
        </w:rPr>
        <w:t xml:space="preserve">10 </w:t>
      </w:r>
      <w:r w:rsidRPr="00391D54">
        <w:rPr>
          <w:rFonts w:ascii="Calibri" w:eastAsia="Calibri" w:hAnsi="Calibri" w:cs="Times New Roman"/>
          <w:sz w:val="24"/>
          <w:szCs w:val="24"/>
          <w:lang w:eastAsia="ar-SA"/>
        </w:rPr>
        <w:t>,00 zł brutto za każde 12 godzin zwłoki w stosunku do wyznaczonego terminu</w:t>
      </w:r>
      <w:r w:rsidR="00DB072E" w:rsidRPr="00391D54">
        <w:rPr>
          <w:rFonts w:ascii="Calibri" w:eastAsia="Calibri" w:hAnsi="Calibri" w:cs="Times New Roman"/>
          <w:sz w:val="24"/>
          <w:szCs w:val="24"/>
          <w:lang w:eastAsia="ar-SA"/>
        </w:rPr>
        <w:t xml:space="preserve">, </w:t>
      </w:r>
      <w:r w:rsidR="007F56C9" w:rsidRPr="00391D54">
        <w:rPr>
          <w:rFonts w:ascii="Calibri" w:eastAsia="Calibri" w:hAnsi="Calibri" w:cs="Times New Roman"/>
          <w:sz w:val="24"/>
          <w:szCs w:val="24"/>
          <w:lang w:eastAsia="ar-SA"/>
        </w:rPr>
        <w:t xml:space="preserve"> nie więcej niż 200, 00 złotych brutto</w:t>
      </w:r>
      <w:r w:rsidRPr="00391D54">
        <w:rPr>
          <w:rFonts w:ascii="Calibri" w:eastAsia="Calibri" w:hAnsi="Calibri" w:cs="Times New Roman"/>
          <w:sz w:val="24"/>
          <w:szCs w:val="24"/>
          <w:lang w:eastAsia="ar-SA"/>
        </w:rPr>
        <w:t xml:space="preserve">; </w:t>
      </w:r>
    </w:p>
    <w:p w14:paraId="6533B63A" w14:textId="430DC5A5" w:rsidR="006A2857" w:rsidRPr="00391D54" w:rsidRDefault="006A2857" w:rsidP="003239DE">
      <w:pPr>
        <w:numPr>
          <w:ilvl w:val="0"/>
          <w:numId w:val="24"/>
        </w:numPr>
        <w:suppressAutoHyphens/>
        <w:autoSpaceDE w:val="0"/>
        <w:autoSpaceDN w:val="0"/>
        <w:adjustRightInd w:val="0"/>
        <w:spacing w:after="0" w:line="360" w:lineRule="auto"/>
        <w:ind w:left="924" w:hanging="357"/>
        <w:rPr>
          <w:rFonts w:ascii="Calibri" w:eastAsia="Calibri" w:hAnsi="Calibri" w:cs="Times New Roman"/>
          <w:sz w:val="24"/>
          <w:szCs w:val="24"/>
          <w:lang w:eastAsia="ar-SA"/>
        </w:rPr>
      </w:pPr>
      <w:r w:rsidRPr="00391D54">
        <w:rPr>
          <w:rFonts w:ascii="Calibri" w:eastAsia="Calibri" w:hAnsi="Calibri" w:cs="Times New Roman"/>
          <w:sz w:val="24"/>
          <w:szCs w:val="24"/>
          <w:lang w:eastAsia="ar-SA"/>
        </w:rPr>
        <w:t xml:space="preserve">za brak realizacji podróży objętej zleceniem z winy leżącej po stronie Wykonawcy </w:t>
      </w:r>
      <w:r w:rsidR="00DB072E" w:rsidRPr="00391D54">
        <w:rPr>
          <w:rFonts w:ascii="Calibri" w:eastAsia="Calibri" w:hAnsi="Calibri" w:cs="Times New Roman"/>
          <w:sz w:val="24"/>
          <w:szCs w:val="24"/>
          <w:lang w:eastAsia="ar-SA"/>
        </w:rPr>
        <w:t>–</w:t>
      </w:r>
      <w:r w:rsidRPr="00391D54">
        <w:rPr>
          <w:rFonts w:ascii="Calibri" w:eastAsia="Calibri" w:hAnsi="Calibri" w:cs="Times New Roman"/>
          <w:sz w:val="24"/>
          <w:szCs w:val="24"/>
          <w:lang w:eastAsia="ar-SA"/>
        </w:rPr>
        <w:t xml:space="preserve"> </w:t>
      </w:r>
      <w:r w:rsidR="00DB072E" w:rsidRPr="00391D54">
        <w:rPr>
          <w:rFonts w:ascii="Calibri" w:eastAsia="Calibri" w:hAnsi="Calibri" w:cs="Times New Roman"/>
          <w:sz w:val="24"/>
          <w:szCs w:val="24"/>
          <w:lang w:eastAsia="ar-SA"/>
        </w:rPr>
        <w:t>500</w:t>
      </w:r>
      <w:r w:rsidR="00391D54" w:rsidRPr="00391D54">
        <w:rPr>
          <w:rFonts w:ascii="Calibri" w:eastAsia="Calibri" w:hAnsi="Calibri" w:cs="Times New Roman"/>
          <w:sz w:val="24"/>
          <w:szCs w:val="24"/>
          <w:lang w:eastAsia="ar-SA"/>
        </w:rPr>
        <w:t>,00</w:t>
      </w:r>
      <w:r w:rsidRPr="00391D54">
        <w:rPr>
          <w:rFonts w:ascii="Calibri" w:eastAsia="Calibri" w:hAnsi="Calibri" w:cs="Times New Roman"/>
          <w:sz w:val="24"/>
          <w:szCs w:val="24"/>
          <w:lang w:eastAsia="ar-SA"/>
        </w:rPr>
        <w:t xml:space="preserve"> zł brutto za każdy przypadek;</w:t>
      </w:r>
    </w:p>
    <w:p w14:paraId="0BE2BD39" w14:textId="7FB20BB5" w:rsidR="006A2857" w:rsidRPr="00391D54" w:rsidRDefault="006A2857" w:rsidP="003239DE">
      <w:pPr>
        <w:numPr>
          <w:ilvl w:val="0"/>
          <w:numId w:val="24"/>
        </w:numPr>
        <w:suppressAutoHyphens/>
        <w:autoSpaceDE w:val="0"/>
        <w:autoSpaceDN w:val="0"/>
        <w:adjustRightInd w:val="0"/>
        <w:spacing w:after="0" w:line="360" w:lineRule="auto"/>
        <w:ind w:left="924" w:hanging="357"/>
        <w:rPr>
          <w:rFonts w:ascii="Calibri" w:eastAsia="Calibri" w:hAnsi="Calibri" w:cs="Times New Roman"/>
          <w:sz w:val="24"/>
          <w:szCs w:val="24"/>
          <w:lang w:eastAsia="ar-SA"/>
        </w:rPr>
      </w:pPr>
      <w:r w:rsidRPr="00391D54">
        <w:rPr>
          <w:rFonts w:ascii="Calibri" w:eastAsia="Calibri" w:hAnsi="Calibri" w:cs="Times New Roman"/>
          <w:sz w:val="24"/>
          <w:szCs w:val="24"/>
          <w:lang w:eastAsia="ar-SA"/>
        </w:rPr>
        <w:t xml:space="preserve">za każdy inny przypadek nienależytego wykonania umowy, rozumianego, jako naruszenie postanowień umowy, w szczególności zapisów §§ 1, 2, 5 i §10 ust. 2 </w:t>
      </w:r>
      <w:r w:rsidR="00DB072E" w:rsidRPr="00391D54">
        <w:rPr>
          <w:rFonts w:ascii="Calibri" w:eastAsia="Calibri" w:hAnsi="Calibri" w:cs="Times New Roman"/>
          <w:sz w:val="24"/>
          <w:szCs w:val="24"/>
          <w:lang w:eastAsia="ar-SA"/>
        </w:rPr>
        <w:t>–</w:t>
      </w:r>
      <w:r w:rsidRPr="00391D54">
        <w:rPr>
          <w:rFonts w:ascii="Calibri" w:eastAsia="Calibri" w:hAnsi="Calibri" w:cs="Times New Roman"/>
          <w:sz w:val="24"/>
          <w:szCs w:val="24"/>
          <w:lang w:eastAsia="ar-SA"/>
        </w:rPr>
        <w:t xml:space="preserve"> </w:t>
      </w:r>
      <w:r w:rsidR="00DB072E" w:rsidRPr="00391D54">
        <w:rPr>
          <w:rFonts w:ascii="Calibri" w:eastAsia="Calibri" w:hAnsi="Calibri" w:cs="Times New Roman"/>
          <w:sz w:val="24"/>
          <w:szCs w:val="24"/>
          <w:lang w:eastAsia="ar-SA"/>
        </w:rPr>
        <w:t>20</w:t>
      </w:r>
      <w:r w:rsidR="00391D54" w:rsidRPr="00391D54">
        <w:rPr>
          <w:rFonts w:ascii="Calibri" w:eastAsia="Calibri" w:hAnsi="Calibri" w:cs="Times New Roman"/>
          <w:sz w:val="24"/>
          <w:szCs w:val="24"/>
          <w:lang w:eastAsia="ar-SA"/>
        </w:rPr>
        <w:t>,</w:t>
      </w:r>
      <w:r w:rsidRPr="00391D54">
        <w:rPr>
          <w:rFonts w:ascii="Calibri" w:eastAsia="Calibri" w:hAnsi="Calibri" w:cs="Times New Roman"/>
          <w:sz w:val="24"/>
          <w:szCs w:val="24"/>
          <w:lang w:eastAsia="ar-SA"/>
        </w:rPr>
        <w:t>00 zł brutto za każdy przypadek.</w:t>
      </w:r>
    </w:p>
    <w:p w14:paraId="1481D846" w14:textId="77777777" w:rsidR="006A2857" w:rsidRPr="006A2857" w:rsidRDefault="006A2857" w:rsidP="003239DE">
      <w:pPr>
        <w:numPr>
          <w:ilvl w:val="0"/>
          <w:numId w:val="23"/>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Wykonawca gwarantuje, że ceny sprzedanych Zamawiającemu biletów na połączenia dostępne na danej trasie, w danym wariancie czasowym i w danym dniu, będą najniższe (przy uwzględnieniu klasy standardu podróży, promocji i taryf specjalnych publikowanych i niepublikowanych, długości trasy oraz czasu podróży - najkrótszych połączeń na trasie, bezkolizyjnej relacji połączeń wieloetapowych i minimalnej ilości przesiadek). Zamawiający zastrzega sobie prawo do porównywania proponowanych przez Wykonawcę cen biletów z cenami przedstawionymi dla danego zlecenia przez inne podmioty świadczące usługi w obszarze rezerwacji i sprzedaży biletów. W sytuacji, gdy cena zakupionego biletu (bez opłaty transakcyjnej) będzie wyższa od ceny (bez opłaty transakcyjnej) oferowanej przez ten inny podmiot, Wykonawca pokryje różnicę w cenie biletu w terminie 7 dni od dnia wezwania do zapłaty przez Zamawiającego.</w:t>
      </w:r>
    </w:p>
    <w:p w14:paraId="5452C17B" w14:textId="77777777" w:rsidR="006A2857" w:rsidRPr="006A2857" w:rsidRDefault="006A2857" w:rsidP="003239DE">
      <w:pPr>
        <w:numPr>
          <w:ilvl w:val="0"/>
          <w:numId w:val="23"/>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lastRenderedPageBreak/>
        <w:t>W przypadku trzykrotnego wystąpienia sytuacji, o której mowa w ust. 2, Zamawiający będzie uprawniony do rozwiązania umowy ze skutkiem natychmiastowym.</w:t>
      </w:r>
    </w:p>
    <w:p w14:paraId="05D5738A" w14:textId="77777777" w:rsidR="006A2857" w:rsidRPr="006A2857" w:rsidRDefault="006A2857" w:rsidP="003239DE">
      <w:pPr>
        <w:numPr>
          <w:ilvl w:val="0"/>
          <w:numId w:val="23"/>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Kary umowne mogą być potrącone z kwoty faktury VAT wystawionej przez Wykonawcę, na co Wykonawca wyraża zgodę. W przypadku braku możliwości potrącenia kar umownych z faktury VAT zostaną one zapłacone przez Wykonawcę w terminie 14 dni od dnia wezwania do zapłaty.</w:t>
      </w:r>
    </w:p>
    <w:p w14:paraId="68BE1F2A" w14:textId="77777777" w:rsidR="006A2857" w:rsidRPr="006A2857" w:rsidRDefault="006A2857" w:rsidP="003239DE">
      <w:pPr>
        <w:numPr>
          <w:ilvl w:val="0"/>
          <w:numId w:val="23"/>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Strony zachowują prawo do odszkodowania uzupełniającego do wysokości poniesionej szkody.</w:t>
      </w:r>
    </w:p>
    <w:p w14:paraId="60BE8AA3" w14:textId="77777777" w:rsidR="006A2857" w:rsidRPr="006A2857" w:rsidRDefault="006A2857" w:rsidP="003239DE">
      <w:pPr>
        <w:numPr>
          <w:ilvl w:val="0"/>
          <w:numId w:val="23"/>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Strony nie ponoszą odpowiedzialności za niewykonanie lub nienależyte wykonanie obowiązków wynikających z umowy spowodowane siłą wyższą. Pojęcie siły wyższej oznacza wszelkie wydarzenia, istniejące lub mogące zaistnieć w przyszłości, które mają wpływ na realizację umowy, znajdujące się poza realną kontrolą Stron oraz takie, których nie można było przewidzieć lub które choć przewidywalne były nieuniknione, nawet po powzięciu przez Zamawiającego lub Wykonawcę wszelkich uzasadnionych kroków dla uniknięcia takich zdarzeń. Pojęcie to obejmuje w szczególności takie wydarzenia o charakterze nadzwyczajnym jak: zamieszki, wojny, katastrofalne działanie sił przyrody, promieniowanie, epidemie, zamknięcie granic, strajki generalne lub branżowe (o ile trwają dłużej niż 5 dni), a także akty władzy publicznej.</w:t>
      </w:r>
      <w:r w:rsidRPr="006A2857">
        <w:rPr>
          <w:rFonts w:ascii="Calibri" w:eastAsia="Calibri" w:hAnsi="Calibri" w:cs="Times New Roman"/>
          <w:b/>
          <w:sz w:val="24"/>
          <w:szCs w:val="24"/>
          <w:lang w:eastAsia="ar-SA"/>
        </w:rPr>
        <w:t xml:space="preserve"> </w:t>
      </w:r>
      <w:r w:rsidRPr="006A2857">
        <w:rPr>
          <w:rFonts w:ascii="Calibri" w:eastAsia="Calibri" w:hAnsi="Calibri" w:cs="Times New Roman"/>
          <w:sz w:val="24"/>
          <w:szCs w:val="24"/>
          <w:lang w:eastAsia="ar-SA"/>
        </w:rPr>
        <w:t>Jeżeli wskutek okoliczności siły wyższej Strona nie będzie mogła wykonywać swoich obowiązków umownych w całości lub części, niezwłocznie powiadomi o tym drugą Stronę. W takim przypadku Strony uzgodnią sposób i zasady dalszego wykonywania Umowy lub jej rozwiązania.</w:t>
      </w:r>
    </w:p>
    <w:p w14:paraId="08D97D23" w14:textId="77777777" w:rsidR="006A2857" w:rsidRPr="006A2857" w:rsidRDefault="006A2857" w:rsidP="003239DE">
      <w:pPr>
        <w:numPr>
          <w:ilvl w:val="0"/>
          <w:numId w:val="23"/>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Calibri"/>
          <w:sz w:val="24"/>
          <w:szCs w:val="24"/>
          <w:lang w:eastAsia="ar-SA"/>
        </w:rPr>
        <w:t xml:space="preserve">Łączna, maksymalna wartość kar umownych naliczonych Wykonawcy nie przekroczy </w:t>
      </w:r>
      <w:r w:rsidR="00DB072E" w:rsidRPr="00DB072E">
        <w:rPr>
          <w:rFonts w:ascii="Calibri" w:eastAsia="Calibri" w:hAnsi="Calibri" w:cs="Calibri"/>
          <w:color w:val="FF0000"/>
          <w:sz w:val="24"/>
          <w:szCs w:val="24"/>
          <w:lang w:eastAsia="ar-SA"/>
        </w:rPr>
        <w:t xml:space="preserve"> </w:t>
      </w:r>
      <w:r w:rsidR="00DB072E">
        <w:rPr>
          <w:rFonts w:ascii="Calibri" w:eastAsia="Calibri" w:hAnsi="Calibri" w:cs="Calibri"/>
          <w:color w:val="FF0000"/>
          <w:sz w:val="24"/>
          <w:szCs w:val="24"/>
          <w:lang w:eastAsia="ar-SA"/>
        </w:rPr>
        <w:t>2</w:t>
      </w:r>
      <w:r w:rsidR="00DB072E" w:rsidRPr="00DB072E">
        <w:rPr>
          <w:rFonts w:ascii="Calibri" w:eastAsia="Calibri" w:hAnsi="Calibri" w:cs="Calibri"/>
          <w:color w:val="FF0000"/>
          <w:sz w:val="24"/>
          <w:szCs w:val="24"/>
          <w:lang w:eastAsia="ar-SA"/>
        </w:rPr>
        <w:t xml:space="preserve"> </w:t>
      </w:r>
      <w:r w:rsidRPr="00DB072E">
        <w:rPr>
          <w:rFonts w:ascii="Calibri" w:eastAsia="Calibri" w:hAnsi="Calibri" w:cs="Calibri"/>
          <w:strike/>
          <w:sz w:val="24"/>
          <w:szCs w:val="24"/>
          <w:lang w:eastAsia="ar-SA"/>
        </w:rPr>
        <w:t>20</w:t>
      </w:r>
      <w:r w:rsidRPr="006A2857">
        <w:rPr>
          <w:rFonts w:ascii="Calibri" w:eastAsia="Calibri" w:hAnsi="Calibri" w:cs="Calibri"/>
          <w:sz w:val="24"/>
          <w:szCs w:val="24"/>
          <w:lang w:eastAsia="ar-SA"/>
        </w:rPr>
        <w:t xml:space="preserve">% wartości brutto, o której mowa w §4 ust. 1 umowy.  </w:t>
      </w:r>
    </w:p>
    <w:p w14:paraId="1AA26D1A" w14:textId="77777777" w:rsidR="006A2857" w:rsidRPr="006A2857" w:rsidRDefault="006A2857" w:rsidP="006A2857">
      <w:pPr>
        <w:spacing w:after="0" w:line="360" w:lineRule="auto"/>
        <w:rPr>
          <w:rFonts w:ascii="Calibri" w:eastAsia="Calibri" w:hAnsi="Calibri" w:cs="Times New Roman"/>
          <w:sz w:val="24"/>
          <w:szCs w:val="24"/>
          <w:lang w:eastAsia="ar-SA"/>
        </w:rPr>
      </w:pPr>
    </w:p>
    <w:p w14:paraId="64403990" w14:textId="77777777" w:rsidR="006A2857" w:rsidRDefault="006A2857" w:rsidP="006A2857">
      <w:pPr>
        <w:suppressAutoHyphens/>
        <w:spacing w:after="0" w:line="360" w:lineRule="auto"/>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§9.</w:t>
      </w:r>
    </w:p>
    <w:p w14:paraId="0EED2F38" w14:textId="77777777" w:rsidR="00323307" w:rsidRPr="006A2857" w:rsidRDefault="00323307" w:rsidP="006A2857">
      <w:pPr>
        <w:suppressAutoHyphens/>
        <w:spacing w:after="0" w:line="360" w:lineRule="auto"/>
        <w:rPr>
          <w:rFonts w:ascii="Calibri" w:eastAsia="Calibri" w:hAnsi="Calibri" w:cs="Times New Roman"/>
          <w:sz w:val="24"/>
          <w:szCs w:val="24"/>
          <w:lang w:eastAsia="ar-SA"/>
        </w:rPr>
      </w:pPr>
    </w:p>
    <w:p w14:paraId="3C392C05" w14:textId="77777777" w:rsidR="006A2857" w:rsidRPr="006A2857" w:rsidRDefault="006A2857" w:rsidP="003239DE">
      <w:pPr>
        <w:numPr>
          <w:ilvl w:val="0"/>
          <w:numId w:val="25"/>
        </w:numPr>
        <w:suppressAutoHyphens/>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Zamawiający zastrzega sobie możliwość odstąpienia od umowy:</w:t>
      </w:r>
    </w:p>
    <w:p w14:paraId="785A89E3" w14:textId="5DFC99DE" w:rsidR="006A2857" w:rsidRPr="006A2857" w:rsidRDefault="00D518AA" w:rsidP="003239DE">
      <w:pPr>
        <w:numPr>
          <w:ilvl w:val="0"/>
          <w:numId w:val="26"/>
        </w:numPr>
        <w:suppressAutoHyphens/>
        <w:spacing w:after="0" w:line="360" w:lineRule="auto"/>
        <w:ind w:left="924" w:hanging="357"/>
        <w:rPr>
          <w:rFonts w:ascii="Calibri" w:eastAsia="Calibri" w:hAnsi="Calibri" w:cs="Times New Roman"/>
          <w:sz w:val="24"/>
          <w:szCs w:val="24"/>
          <w:lang w:eastAsia="ar-SA"/>
        </w:rPr>
      </w:pPr>
      <w:r>
        <w:rPr>
          <w:rFonts w:ascii="Calibri" w:eastAsia="Calibri" w:hAnsi="Calibri" w:cs="Times New Roman"/>
          <w:sz w:val="24"/>
          <w:szCs w:val="24"/>
          <w:lang w:eastAsia="ar-SA"/>
        </w:rPr>
        <w:lastRenderedPageBreak/>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468D402" w14:textId="77777777" w:rsidR="006A2857" w:rsidRPr="006A2857" w:rsidRDefault="006A2857" w:rsidP="003239DE">
      <w:pPr>
        <w:numPr>
          <w:ilvl w:val="0"/>
          <w:numId w:val="26"/>
        </w:numPr>
        <w:suppressAutoHyphens/>
        <w:spacing w:after="0" w:line="360" w:lineRule="auto"/>
        <w:ind w:left="924"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w innych przypadkach przewidzianych powszechnie obowiązującymi przepisami prawa.</w:t>
      </w:r>
    </w:p>
    <w:p w14:paraId="049A2506" w14:textId="77777777" w:rsidR="006A2857" w:rsidRPr="006A2857" w:rsidRDefault="006A2857" w:rsidP="003239DE">
      <w:pPr>
        <w:numPr>
          <w:ilvl w:val="0"/>
          <w:numId w:val="27"/>
        </w:numPr>
        <w:suppressAutoHyphens/>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Zamawiający zastrzega sobie prawo do rozwiązania umowy ze skutkiem natychmiastowym, z przyczyn leżących po stronie Wykonawcy, w szczególności w przypadku:</w:t>
      </w:r>
    </w:p>
    <w:p w14:paraId="288B17EB" w14:textId="77777777" w:rsidR="006A2857" w:rsidRPr="006A2857" w:rsidRDefault="006A2857" w:rsidP="003239DE">
      <w:pPr>
        <w:numPr>
          <w:ilvl w:val="0"/>
          <w:numId w:val="28"/>
        </w:numPr>
        <w:suppressAutoHyphens/>
        <w:spacing w:after="0" w:line="360" w:lineRule="auto"/>
        <w:ind w:left="924"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niewykonania przez Wykonawcę w terminie zlecenia lub odmowy przez Wykonawcę realizacji któregokolwiek z jednostkowych zleceń, o których mowa w §2 ust. 1 umowy;</w:t>
      </w:r>
    </w:p>
    <w:p w14:paraId="7B2169CF" w14:textId="77777777" w:rsidR="006A2857" w:rsidRPr="006A2857" w:rsidRDefault="006A2857" w:rsidP="003239DE">
      <w:pPr>
        <w:numPr>
          <w:ilvl w:val="0"/>
          <w:numId w:val="28"/>
        </w:numPr>
        <w:suppressAutoHyphens/>
        <w:spacing w:after="0" w:line="360" w:lineRule="auto"/>
        <w:ind w:left="924"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pl-PL"/>
        </w:rPr>
        <w:t xml:space="preserve">Wykonawca naruszył obowiązki wynikające z niniejszej umowy lub działa na szkodę Zamawiającego lub wykonuje umowę w sposób sprzeczny z przepisami prawa obowiązującymi na terenie Polski </w:t>
      </w:r>
      <w:r w:rsidRPr="006A2857">
        <w:rPr>
          <w:rFonts w:ascii="Calibri" w:eastAsia="Calibri" w:hAnsi="Calibri" w:cs="Times New Roman"/>
          <w:sz w:val="24"/>
          <w:szCs w:val="24"/>
          <w:lang w:eastAsia="pl-PL"/>
        </w:rPr>
        <w:br/>
        <w:t>i innych krajów, których zlecenie dotyczy;</w:t>
      </w:r>
    </w:p>
    <w:p w14:paraId="4BE5296D" w14:textId="77777777" w:rsidR="006A2857" w:rsidRPr="006A2857" w:rsidRDefault="006A2857" w:rsidP="003239DE">
      <w:pPr>
        <w:numPr>
          <w:ilvl w:val="0"/>
          <w:numId w:val="28"/>
        </w:numPr>
        <w:suppressAutoHyphens/>
        <w:spacing w:after="0" w:line="360" w:lineRule="auto"/>
        <w:ind w:left="924"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pl-PL"/>
        </w:rPr>
        <w:t xml:space="preserve">Wykonawca nie skoryguje faktury w wyniku reklamacji, która została uznana, </w:t>
      </w:r>
      <w:r w:rsidRPr="006A2857">
        <w:rPr>
          <w:rFonts w:ascii="Calibri" w:eastAsia="Calibri" w:hAnsi="Calibri" w:cs="Times New Roman"/>
          <w:sz w:val="24"/>
          <w:szCs w:val="24"/>
          <w:lang w:eastAsia="ar-SA"/>
        </w:rPr>
        <w:t>nienależytego wykonywania umowy i jeżeli naliczone kary umowne z tego tytułu przekroczą 10 000,00 zł (słownie: dziesięć tysięcy 00/100 złotych).</w:t>
      </w:r>
    </w:p>
    <w:p w14:paraId="317324EC" w14:textId="77777777" w:rsidR="006A2857" w:rsidRPr="006A2857" w:rsidRDefault="006A2857" w:rsidP="003239DE">
      <w:pPr>
        <w:numPr>
          <w:ilvl w:val="0"/>
          <w:numId w:val="29"/>
        </w:numPr>
        <w:suppressAutoHyphens/>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pl-PL"/>
        </w:rPr>
        <w:t xml:space="preserve">W przypadku, o którym mowa w ust. 1 i 2, jak również w innym przypadku odstąpienia od umowy lub rozwiązania umowy - </w:t>
      </w:r>
      <w:r w:rsidRPr="006A2857">
        <w:rPr>
          <w:rFonts w:ascii="Calibri" w:eastAsia="Calibri" w:hAnsi="Calibri" w:cs="Times New Roman"/>
          <w:sz w:val="24"/>
          <w:szCs w:val="24"/>
          <w:lang w:eastAsia="ar-SA"/>
        </w:rPr>
        <w:t xml:space="preserve">Wykonawca nie będzie rościł prawa do jakiegokolwiek odszkodowania lub naliczania kar umownych. </w:t>
      </w:r>
    </w:p>
    <w:p w14:paraId="295C41E9" w14:textId="77777777" w:rsidR="006A2857" w:rsidRPr="006A2857" w:rsidRDefault="006A2857" w:rsidP="003239DE">
      <w:pPr>
        <w:numPr>
          <w:ilvl w:val="0"/>
          <w:numId w:val="29"/>
        </w:numPr>
        <w:suppressAutoHyphens/>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pl-PL"/>
        </w:rPr>
        <w:t>Oświadczenie o odstąpieniu od umowy lub rozwiązaniu umowy wymaga zachowania formy pisemnej pod rygorem nieważności.</w:t>
      </w:r>
    </w:p>
    <w:p w14:paraId="535948C2" w14:textId="77777777" w:rsidR="006A2857" w:rsidRPr="006A2857" w:rsidRDefault="006A2857" w:rsidP="003239DE">
      <w:pPr>
        <w:numPr>
          <w:ilvl w:val="0"/>
          <w:numId w:val="29"/>
        </w:numPr>
        <w:suppressAutoHyphens/>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Zamawiający może rozwiązać umowę lub od niej odstąpić w terminie 30 dni od powzięcia wiadomości o okolicznościach uzasadniających tę czynność prawną.</w:t>
      </w:r>
    </w:p>
    <w:p w14:paraId="23490E66" w14:textId="77777777" w:rsidR="006A2857" w:rsidRPr="006A2857" w:rsidRDefault="006A2857" w:rsidP="003239DE">
      <w:pPr>
        <w:numPr>
          <w:ilvl w:val="0"/>
          <w:numId w:val="29"/>
        </w:numPr>
        <w:suppressAutoHyphens/>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lastRenderedPageBreak/>
        <w:t xml:space="preserve">Ustanie obowiązywania umowy, niezależnie od przyczyny i podstawy, w tym na skutek rozwiązania lub odstąpienia od umowy przez Zamawiającego, nie pozbawia Zamawiającego prawa dochodzenia kar umownych i odszkodowań przewidzianych w umowie i na zasadach ogólnych. </w:t>
      </w:r>
    </w:p>
    <w:p w14:paraId="44BA2350" w14:textId="77777777" w:rsidR="006A2857" w:rsidRPr="006A2857" w:rsidRDefault="006A2857" w:rsidP="006A2857">
      <w:pPr>
        <w:autoSpaceDE w:val="0"/>
        <w:autoSpaceDN w:val="0"/>
        <w:adjustRightInd w:val="0"/>
        <w:spacing w:after="0" w:line="360" w:lineRule="auto"/>
        <w:rPr>
          <w:rFonts w:ascii="Calibri" w:eastAsia="Calibri" w:hAnsi="Calibri" w:cs="Times New Roman"/>
          <w:sz w:val="24"/>
          <w:szCs w:val="24"/>
          <w:lang w:eastAsia="ar-SA"/>
        </w:rPr>
      </w:pPr>
    </w:p>
    <w:p w14:paraId="33E9A01C" w14:textId="77777777" w:rsidR="006A2857" w:rsidRDefault="006A2857" w:rsidP="006A2857">
      <w:pPr>
        <w:suppressAutoHyphens/>
        <w:autoSpaceDE w:val="0"/>
        <w:autoSpaceDN w:val="0"/>
        <w:adjustRightInd w:val="0"/>
        <w:spacing w:after="0" w:line="360" w:lineRule="auto"/>
        <w:ind w:left="360"/>
        <w:rPr>
          <w:rFonts w:ascii="Calibri" w:eastAsia="Calibri" w:hAnsi="Calibri" w:cs="Times New Roman"/>
          <w:bCs/>
          <w:sz w:val="24"/>
          <w:szCs w:val="24"/>
          <w:lang w:eastAsia="ar-SA"/>
        </w:rPr>
      </w:pPr>
      <w:r w:rsidRPr="006A2857">
        <w:rPr>
          <w:rFonts w:ascii="Calibri" w:eastAsia="Calibri" w:hAnsi="Calibri" w:cs="Times New Roman"/>
          <w:bCs/>
          <w:sz w:val="24"/>
          <w:szCs w:val="24"/>
          <w:lang w:eastAsia="ar-SA"/>
        </w:rPr>
        <w:t>§10.</w:t>
      </w:r>
    </w:p>
    <w:p w14:paraId="24B0292A" w14:textId="77777777" w:rsidR="00323307" w:rsidRPr="006A2857" w:rsidRDefault="00323307" w:rsidP="006A2857">
      <w:pPr>
        <w:suppressAutoHyphens/>
        <w:autoSpaceDE w:val="0"/>
        <w:autoSpaceDN w:val="0"/>
        <w:adjustRightInd w:val="0"/>
        <w:spacing w:after="0" w:line="360" w:lineRule="auto"/>
        <w:ind w:left="360"/>
        <w:rPr>
          <w:rFonts w:ascii="Calibri" w:eastAsia="Calibri" w:hAnsi="Calibri" w:cs="Times New Roman"/>
          <w:bCs/>
          <w:sz w:val="24"/>
          <w:szCs w:val="24"/>
          <w:lang w:eastAsia="ar-SA"/>
        </w:rPr>
      </w:pPr>
    </w:p>
    <w:p w14:paraId="152805AE" w14:textId="203D0625" w:rsidR="006A2857" w:rsidRPr="00D518AA" w:rsidRDefault="006A2857" w:rsidP="003239DE">
      <w:pPr>
        <w:numPr>
          <w:ilvl w:val="0"/>
          <w:numId w:val="30"/>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Calibri"/>
          <w:kern w:val="2"/>
          <w:sz w:val="24"/>
          <w:szCs w:val="24"/>
          <w:lang w:eastAsia="ar-SA"/>
        </w:rPr>
        <w:t xml:space="preserve">Inspektor Ochrony Danych Uniwersytetu Rolniczego w Krakowie realizuje swój obowiązek informowania kontrahentów pełniących rolę podmiotów przetwarzających o  obowiązkach spoczywających na nich,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wynikający z art. 39 ust. 1 litera a) tego rozporządzenia, poprzez swoją </w:t>
      </w:r>
      <w:r w:rsidR="00D518AA">
        <w:rPr>
          <w:rFonts w:ascii="Calibri" w:eastAsia="Calibri" w:hAnsi="Calibri" w:cs="Calibri"/>
          <w:kern w:val="2"/>
          <w:sz w:val="24"/>
          <w:szCs w:val="24"/>
          <w:lang w:eastAsia="ar-SA"/>
        </w:rPr>
        <w:t xml:space="preserve">stronę </w:t>
      </w:r>
      <w:r w:rsidRPr="00D518AA">
        <w:rPr>
          <w:rFonts w:ascii="Calibri" w:eastAsia="Calibri" w:hAnsi="Calibri" w:cs="Calibri"/>
          <w:kern w:val="2"/>
          <w:sz w:val="24"/>
          <w:szCs w:val="24"/>
          <w:lang w:eastAsia="ar-SA"/>
        </w:rPr>
        <w:t xml:space="preserve">internetową </w:t>
      </w:r>
      <w:r w:rsidR="00D518AA" w:rsidRPr="00D518AA">
        <w:rPr>
          <w:rFonts w:ascii="Calibri" w:hAnsi="Calibri" w:cs="Calibri"/>
          <w:color w:val="2C363A"/>
          <w:sz w:val="24"/>
          <w:szCs w:val="24"/>
          <w:shd w:val="clear" w:color="auto" w:fill="FFFFFF"/>
        </w:rPr>
        <w:t> </w:t>
      </w:r>
      <w:hyperlink r:id="rId8" w:tgtFrame="_blank" w:history="1">
        <w:r w:rsidR="00D518AA" w:rsidRPr="00D518AA">
          <w:rPr>
            <w:rStyle w:val="Hipercze"/>
            <w:rFonts w:ascii="Calibri" w:hAnsi="Calibri" w:cs="Calibri"/>
            <w:sz w:val="24"/>
            <w:szCs w:val="24"/>
            <w:shd w:val="clear" w:color="auto" w:fill="FFFFFF"/>
          </w:rPr>
          <w:t>https://iod.urk.edu.pl/index/site/5733</w:t>
        </w:r>
      </w:hyperlink>
      <w:r w:rsidRPr="00D518AA">
        <w:rPr>
          <w:rFonts w:ascii="Calibri" w:eastAsia="Calibri" w:hAnsi="Calibri" w:cs="Calibri"/>
          <w:kern w:val="2"/>
          <w:sz w:val="24"/>
          <w:szCs w:val="24"/>
          <w:lang w:eastAsia="ar-SA"/>
        </w:rPr>
        <w:t>, na której umieścił stosowne informacje.</w:t>
      </w:r>
    </w:p>
    <w:p w14:paraId="3B6E9A62" w14:textId="77777777" w:rsidR="006A2857" w:rsidRPr="006A2857" w:rsidRDefault="006A2857" w:rsidP="003239DE">
      <w:pPr>
        <w:numPr>
          <w:ilvl w:val="0"/>
          <w:numId w:val="30"/>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Strony zobowiązują się zawrzeć umowę dotyczącą powierzenia przetwarzania danych osobowych niezbędnych dla realizacji niniejszej umowy (zgodnie ze wzorem stanowiącym Załącznik nr 1A do SWZ), w terminie 7. dni od dnia zawarcia niniejszej umowy.</w:t>
      </w:r>
    </w:p>
    <w:p w14:paraId="1D2587F5" w14:textId="3E71FE09" w:rsidR="006A2857" w:rsidRPr="006A2857" w:rsidRDefault="006A2857" w:rsidP="003239DE">
      <w:pPr>
        <w:numPr>
          <w:ilvl w:val="0"/>
          <w:numId w:val="30"/>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Zamawiający nie wyraża zgody na przetwarzanie danych osobowych przekazywanych Wykonawcy w innym zakresie niż niezbędnym do jej prawidłowej realizacji.</w:t>
      </w:r>
    </w:p>
    <w:p w14:paraId="43DD7A20" w14:textId="77777777" w:rsidR="006A2857" w:rsidRPr="006A2857" w:rsidRDefault="006A2857" w:rsidP="006A2857">
      <w:pPr>
        <w:suppressAutoHyphens/>
        <w:autoSpaceDE w:val="0"/>
        <w:autoSpaceDN w:val="0"/>
        <w:adjustRightInd w:val="0"/>
        <w:spacing w:after="0" w:line="360" w:lineRule="auto"/>
        <w:rPr>
          <w:rFonts w:ascii="Calibri" w:eastAsia="Calibri" w:hAnsi="Calibri" w:cs="Times New Roman"/>
          <w:b/>
          <w:bCs/>
          <w:sz w:val="24"/>
          <w:szCs w:val="24"/>
          <w:lang w:eastAsia="ar-SA"/>
        </w:rPr>
      </w:pPr>
    </w:p>
    <w:p w14:paraId="22A2F957" w14:textId="77777777" w:rsidR="006A2857" w:rsidRPr="006A2857" w:rsidRDefault="006A2857" w:rsidP="006A2857">
      <w:pPr>
        <w:suppressAutoHyphens/>
        <w:autoSpaceDE w:val="0"/>
        <w:autoSpaceDN w:val="0"/>
        <w:adjustRightInd w:val="0"/>
        <w:spacing w:after="0" w:line="360" w:lineRule="auto"/>
        <w:rPr>
          <w:rFonts w:ascii="Calibri" w:eastAsia="Calibri" w:hAnsi="Calibri" w:cs="Times New Roman"/>
          <w:b/>
          <w:bCs/>
          <w:sz w:val="24"/>
          <w:szCs w:val="24"/>
          <w:lang w:eastAsia="ar-SA"/>
        </w:rPr>
      </w:pPr>
    </w:p>
    <w:p w14:paraId="61443EAB" w14:textId="77777777" w:rsidR="006A2857" w:rsidRPr="006A2857" w:rsidRDefault="006A2857" w:rsidP="006A2857">
      <w:pPr>
        <w:suppressAutoHyphens/>
        <w:autoSpaceDE w:val="0"/>
        <w:autoSpaceDN w:val="0"/>
        <w:adjustRightInd w:val="0"/>
        <w:spacing w:after="0" w:line="360" w:lineRule="auto"/>
        <w:rPr>
          <w:rFonts w:ascii="Calibri" w:eastAsia="Calibri" w:hAnsi="Calibri" w:cs="Times New Roman"/>
          <w:bCs/>
          <w:sz w:val="24"/>
          <w:szCs w:val="24"/>
          <w:lang w:eastAsia="ar-SA"/>
        </w:rPr>
      </w:pPr>
      <w:r w:rsidRPr="006A2857">
        <w:rPr>
          <w:rFonts w:ascii="Calibri" w:eastAsia="Calibri" w:hAnsi="Calibri" w:cs="Times New Roman"/>
          <w:bCs/>
          <w:sz w:val="24"/>
          <w:szCs w:val="24"/>
          <w:lang w:eastAsia="ar-SA"/>
        </w:rPr>
        <w:t>§</w:t>
      </w:r>
      <w:r>
        <w:rPr>
          <w:rFonts w:ascii="Calibri" w:eastAsia="Calibri" w:hAnsi="Calibri" w:cs="Times New Roman"/>
          <w:bCs/>
          <w:sz w:val="24"/>
          <w:szCs w:val="24"/>
          <w:lang w:eastAsia="ar-SA"/>
        </w:rPr>
        <w:t>11</w:t>
      </w:r>
      <w:r w:rsidRPr="006A2857">
        <w:rPr>
          <w:rFonts w:ascii="Calibri" w:eastAsia="Calibri" w:hAnsi="Calibri" w:cs="Times New Roman"/>
          <w:bCs/>
          <w:sz w:val="24"/>
          <w:szCs w:val="24"/>
          <w:lang w:eastAsia="ar-SA"/>
        </w:rPr>
        <w:t>.</w:t>
      </w:r>
    </w:p>
    <w:p w14:paraId="12250B94" w14:textId="77777777" w:rsidR="006A2857" w:rsidRPr="006A2857" w:rsidRDefault="006A2857" w:rsidP="003239DE">
      <w:pPr>
        <w:numPr>
          <w:ilvl w:val="0"/>
          <w:numId w:val="31"/>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lastRenderedPageBreak/>
        <w:t>Zmiana istotnych postanowień niniejszej Umowy w stosunku do treści oferty, na podstawie, której dokonano wyboru Wykonawcy, jest dopuszczalna w szczególnie uzasadnionych przypadkach, na zasadach wskazanych w ust. 2 – 10.</w:t>
      </w:r>
    </w:p>
    <w:p w14:paraId="3239DDFF" w14:textId="77777777" w:rsidR="006A2857" w:rsidRPr="006A2857" w:rsidRDefault="006A2857" w:rsidP="003239DE">
      <w:pPr>
        <w:numPr>
          <w:ilvl w:val="0"/>
          <w:numId w:val="31"/>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pacing w:val="-3"/>
          <w:sz w:val="24"/>
          <w:szCs w:val="24"/>
          <w:lang w:eastAsia="ar-SA"/>
        </w:rPr>
        <w:t>Zmiana istotnych postanowień umowy może dotyczyć następujących przypadków:</w:t>
      </w:r>
    </w:p>
    <w:p w14:paraId="71064013" w14:textId="77777777" w:rsidR="006A2857" w:rsidRPr="006A2857" w:rsidRDefault="006A2857" w:rsidP="003239DE">
      <w:pPr>
        <w:numPr>
          <w:ilvl w:val="0"/>
          <w:numId w:val="32"/>
        </w:numPr>
        <w:suppressAutoHyphens/>
        <w:autoSpaceDE w:val="0"/>
        <w:autoSpaceDN w:val="0"/>
        <w:adjustRightInd w:val="0"/>
        <w:spacing w:after="0" w:line="360" w:lineRule="auto"/>
        <w:ind w:left="924"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wejścia w życie zmian powszechnie obowiązujących przepisów prawa, które spowodują konieczność zmiany określonych w umowie warunków wykonywania jej przedmiotu - dopuszczalna jest zmiana tych postanowień umowy, na które zmiana prawa ma wpływ;</w:t>
      </w:r>
    </w:p>
    <w:p w14:paraId="17D4FAD6" w14:textId="77777777" w:rsidR="006A2857" w:rsidRPr="006A2857" w:rsidRDefault="006A2857" w:rsidP="003239DE">
      <w:pPr>
        <w:numPr>
          <w:ilvl w:val="0"/>
          <w:numId w:val="32"/>
        </w:numPr>
        <w:suppressAutoHyphens/>
        <w:autoSpaceDE w:val="0"/>
        <w:autoSpaceDN w:val="0"/>
        <w:adjustRightInd w:val="0"/>
        <w:spacing w:after="0" w:line="360" w:lineRule="auto"/>
        <w:ind w:left="924"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zmiany powszechnie obowiązującego prawa w zakresie stawek podatku od towarów i usług - zmianie mogą ulec ceny jednostkowe brutto wynagrodzenia (opłat transakcyjnych) za realizację jednostkowych zleceń, o których mowa w §4</w:t>
      </w:r>
      <w:r w:rsidRPr="006A2857">
        <w:rPr>
          <w:rFonts w:ascii="Calibri" w:eastAsia="Calibri" w:hAnsi="Calibri" w:cs="Times New Roman"/>
          <w:sz w:val="24"/>
          <w:szCs w:val="24"/>
          <w:lang w:eastAsia="pl-PL"/>
        </w:rPr>
        <w:t xml:space="preserve"> ust. 2 </w:t>
      </w:r>
      <w:r w:rsidRPr="006A2857">
        <w:rPr>
          <w:rFonts w:ascii="Calibri" w:eastAsia="Calibri" w:hAnsi="Calibri" w:cs="Times New Roman"/>
          <w:sz w:val="24"/>
          <w:szCs w:val="24"/>
          <w:lang w:eastAsia="ar-SA"/>
        </w:rPr>
        <w:t>umowy;</w:t>
      </w:r>
    </w:p>
    <w:p w14:paraId="60A7A6CD" w14:textId="77777777" w:rsidR="006A2857" w:rsidRPr="006A2857" w:rsidRDefault="006A2857" w:rsidP="003239DE">
      <w:pPr>
        <w:numPr>
          <w:ilvl w:val="0"/>
          <w:numId w:val="32"/>
        </w:numPr>
        <w:suppressAutoHyphens/>
        <w:autoSpaceDE w:val="0"/>
        <w:autoSpaceDN w:val="0"/>
        <w:adjustRightInd w:val="0"/>
        <w:spacing w:after="0" w:line="360" w:lineRule="auto"/>
        <w:ind w:left="924"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zmiany nazwy lub formy prawnej Wykonawcy na skutek przekształceń organizacyjno-prawnych – dopuszczalne jest wprowadzenie do umowy odpowiednich zapisów w tym zakresie;</w:t>
      </w:r>
    </w:p>
    <w:p w14:paraId="1AB6F61E" w14:textId="77777777" w:rsidR="006A2857" w:rsidRPr="006A2857" w:rsidRDefault="006A2857" w:rsidP="003239DE">
      <w:pPr>
        <w:numPr>
          <w:ilvl w:val="0"/>
          <w:numId w:val="32"/>
        </w:numPr>
        <w:suppressAutoHyphens/>
        <w:autoSpaceDE w:val="0"/>
        <w:autoSpaceDN w:val="0"/>
        <w:adjustRightInd w:val="0"/>
        <w:spacing w:after="0" w:line="360" w:lineRule="auto"/>
        <w:ind w:left="924"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 xml:space="preserve">zaistnienia konieczności zmiany umowy dotyczącej powierzenia przetwarzania danych osobowych </w:t>
      </w:r>
      <w:r w:rsidRPr="006A2857">
        <w:rPr>
          <w:rFonts w:ascii="Calibri" w:eastAsia="Calibri" w:hAnsi="Calibri" w:cs="Times New Roman"/>
          <w:sz w:val="24"/>
          <w:szCs w:val="24"/>
          <w:lang w:eastAsia="ar-SA"/>
        </w:rPr>
        <w:br/>
        <w:t>z uwagi na zalecenia podmiotów kontrolujących w szczególności wynikające z decyzji  Prezesa Urzędu Ochrony Danych Osobowych lub stanowisko właściwego organu np. Prezesa UODO.</w:t>
      </w:r>
    </w:p>
    <w:p w14:paraId="780CA919" w14:textId="77777777" w:rsidR="006A2857" w:rsidRPr="006A2857" w:rsidRDefault="006A2857" w:rsidP="003239DE">
      <w:pPr>
        <w:numPr>
          <w:ilvl w:val="0"/>
          <w:numId w:val="31"/>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Jeżeli zmiany będą miały wpływ na koszty wykonania zamówienia przez Wykonawcę. Wykonawca winien wykazać i udokumentować wpływ zmian, o których mowa wyżej na koszty wykonania zamówienia przez Wykonawcę, w tym przedstawić szczegółową kalkulację zmienianej ceny.</w:t>
      </w:r>
    </w:p>
    <w:p w14:paraId="18C019DF" w14:textId="77777777" w:rsidR="006A2857" w:rsidRPr="006A2857" w:rsidRDefault="006A2857" w:rsidP="003239DE">
      <w:pPr>
        <w:numPr>
          <w:ilvl w:val="0"/>
          <w:numId w:val="31"/>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Zmiany o których mowa w ust. 2 pkt 2 zostaną wprowadzone od dnia wejścia w życie zmienionych przepisów prawa, których dotyczy zmiana.</w:t>
      </w:r>
    </w:p>
    <w:p w14:paraId="1CAD482C" w14:textId="77777777" w:rsidR="006A2857" w:rsidRPr="006A2857" w:rsidRDefault="006A2857" w:rsidP="003239DE">
      <w:pPr>
        <w:numPr>
          <w:ilvl w:val="0"/>
          <w:numId w:val="31"/>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 xml:space="preserve">Każda ze Stron przedkładając drugiej stronie propozycję zmian spełniającą wymogi określone w ust. 2 -4  wraz z tą propozycją przedłoży co najmniej: </w:t>
      </w:r>
    </w:p>
    <w:p w14:paraId="3EB67063" w14:textId="77777777" w:rsidR="006A2857" w:rsidRPr="006A2857" w:rsidRDefault="006A2857" w:rsidP="003239DE">
      <w:pPr>
        <w:numPr>
          <w:ilvl w:val="0"/>
          <w:numId w:val="33"/>
        </w:numPr>
        <w:suppressAutoHyphens/>
        <w:autoSpaceDE w:val="0"/>
        <w:autoSpaceDN w:val="0"/>
        <w:adjustRightInd w:val="0"/>
        <w:spacing w:after="0" w:line="360" w:lineRule="auto"/>
        <w:ind w:left="924"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lastRenderedPageBreak/>
        <w:t>opis proponowanych zmian;</w:t>
      </w:r>
    </w:p>
    <w:p w14:paraId="78026CD7" w14:textId="77777777" w:rsidR="006A2857" w:rsidRPr="006A2857" w:rsidRDefault="006A2857" w:rsidP="003239DE">
      <w:pPr>
        <w:numPr>
          <w:ilvl w:val="0"/>
          <w:numId w:val="33"/>
        </w:numPr>
        <w:suppressAutoHyphens/>
        <w:autoSpaceDE w:val="0"/>
        <w:autoSpaceDN w:val="0"/>
        <w:adjustRightInd w:val="0"/>
        <w:spacing w:after="0" w:line="360" w:lineRule="auto"/>
        <w:ind w:left="924"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uzasadnienie tych zmian.</w:t>
      </w:r>
    </w:p>
    <w:p w14:paraId="10165D02" w14:textId="77777777" w:rsidR="006A2857" w:rsidRPr="006A2857" w:rsidRDefault="006A2857" w:rsidP="003239DE">
      <w:pPr>
        <w:numPr>
          <w:ilvl w:val="0"/>
          <w:numId w:val="34"/>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Po otrzymaniu propozycji, Wykonawca albo Zamawiający (w zależności od przypadku) w terminie 3 dni zatwierdzi bądź odrzuci otrzymaną propozycję zmiany, bądź w tym terminie prześle do strony występującej zmodyfikowaną propozycję zmian spełniającą wymogi opisane w ust. 3 i 4.</w:t>
      </w:r>
    </w:p>
    <w:p w14:paraId="44FAD497" w14:textId="77777777" w:rsidR="006A2857" w:rsidRPr="006A2857" w:rsidRDefault="006A2857" w:rsidP="003239DE">
      <w:pPr>
        <w:numPr>
          <w:ilvl w:val="0"/>
          <w:numId w:val="34"/>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 xml:space="preserve"> W przypadku upływu terminu podanego ust. 6 przyjmuje się, iż propozycja wprowadzenia zmian została odrzucona.</w:t>
      </w:r>
    </w:p>
    <w:p w14:paraId="65BA8DE7" w14:textId="77777777" w:rsidR="006A2857" w:rsidRPr="006A2857" w:rsidRDefault="006A2857" w:rsidP="003239DE">
      <w:pPr>
        <w:numPr>
          <w:ilvl w:val="0"/>
          <w:numId w:val="34"/>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Do przesłanych zmodyfikowanych propozycji zmian mają zastosowanie postanowienia ust.  5 i 6.</w:t>
      </w:r>
    </w:p>
    <w:p w14:paraId="40E2CA15" w14:textId="77777777" w:rsidR="006A2857" w:rsidRPr="006A2857" w:rsidRDefault="006A2857" w:rsidP="003239DE">
      <w:pPr>
        <w:numPr>
          <w:ilvl w:val="0"/>
          <w:numId w:val="34"/>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Każda zmiana umowy wymaga zachowania formy pisemnej i musi być dokonana poprzez sporządzenie aneksu do umowy.</w:t>
      </w:r>
    </w:p>
    <w:p w14:paraId="576F686F" w14:textId="77777777" w:rsidR="006A2857" w:rsidRPr="006A2857" w:rsidRDefault="006A2857" w:rsidP="003239DE">
      <w:pPr>
        <w:numPr>
          <w:ilvl w:val="0"/>
          <w:numId w:val="34"/>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 xml:space="preserve"> Zmiana umowy dokonana z naruszeniem postanowień ust. 2 - 10 jest nieważna.</w:t>
      </w:r>
    </w:p>
    <w:p w14:paraId="68065E3C" w14:textId="77777777" w:rsidR="006A2857" w:rsidRPr="006A2857" w:rsidRDefault="006A2857" w:rsidP="006431C4">
      <w:pPr>
        <w:suppressAutoHyphens/>
        <w:autoSpaceDE w:val="0"/>
        <w:autoSpaceDN w:val="0"/>
        <w:adjustRightInd w:val="0"/>
        <w:spacing w:after="0" w:line="360" w:lineRule="auto"/>
        <w:rPr>
          <w:rFonts w:ascii="Calibri" w:eastAsia="Calibri" w:hAnsi="Calibri" w:cs="Times New Roman"/>
          <w:bCs/>
          <w:sz w:val="24"/>
          <w:szCs w:val="24"/>
          <w:lang w:eastAsia="ar-SA"/>
        </w:rPr>
      </w:pPr>
    </w:p>
    <w:p w14:paraId="575A23EC" w14:textId="77777777" w:rsidR="006A2857" w:rsidRDefault="006A2857" w:rsidP="006431C4">
      <w:pPr>
        <w:suppressAutoHyphens/>
        <w:autoSpaceDE w:val="0"/>
        <w:autoSpaceDN w:val="0"/>
        <w:adjustRightInd w:val="0"/>
        <w:spacing w:after="0" w:line="360" w:lineRule="auto"/>
        <w:rPr>
          <w:rFonts w:ascii="Calibri" w:eastAsia="Calibri" w:hAnsi="Calibri" w:cs="Times New Roman"/>
          <w:bCs/>
          <w:sz w:val="24"/>
          <w:szCs w:val="24"/>
          <w:lang w:eastAsia="ar-SA"/>
        </w:rPr>
      </w:pPr>
      <w:r w:rsidRPr="006A2857">
        <w:rPr>
          <w:rFonts w:ascii="Calibri" w:eastAsia="Calibri" w:hAnsi="Calibri" w:cs="Times New Roman"/>
          <w:bCs/>
          <w:sz w:val="24"/>
          <w:szCs w:val="24"/>
          <w:lang w:eastAsia="ar-SA"/>
        </w:rPr>
        <w:t>§</w:t>
      </w:r>
      <w:r w:rsidR="006431C4" w:rsidRPr="006431C4">
        <w:rPr>
          <w:rFonts w:ascii="Calibri" w:eastAsia="Calibri" w:hAnsi="Calibri" w:cs="Times New Roman"/>
          <w:bCs/>
          <w:sz w:val="24"/>
          <w:szCs w:val="24"/>
          <w:lang w:eastAsia="ar-SA"/>
        </w:rPr>
        <w:t>12</w:t>
      </w:r>
      <w:r w:rsidRPr="006A2857">
        <w:rPr>
          <w:rFonts w:ascii="Calibri" w:eastAsia="Calibri" w:hAnsi="Calibri" w:cs="Times New Roman"/>
          <w:bCs/>
          <w:sz w:val="24"/>
          <w:szCs w:val="24"/>
          <w:lang w:eastAsia="ar-SA"/>
        </w:rPr>
        <w:t>.***</w:t>
      </w:r>
    </w:p>
    <w:p w14:paraId="382105CD" w14:textId="77777777" w:rsidR="00323307" w:rsidRPr="006A2857" w:rsidRDefault="00323307" w:rsidP="006431C4">
      <w:pPr>
        <w:suppressAutoHyphens/>
        <w:autoSpaceDE w:val="0"/>
        <w:autoSpaceDN w:val="0"/>
        <w:adjustRightInd w:val="0"/>
        <w:spacing w:after="0" w:line="360" w:lineRule="auto"/>
        <w:rPr>
          <w:rFonts w:ascii="Calibri" w:eastAsia="Calibri" w:hAnsi="Calibri" w:cs="Times New Roman"/>
          <w:bCs/>
          <w:sz w:val="24"/>
          <w:szCs w:val="24"/>
          <w:lang w:eastAsia="ar-SA"/>
        </w:rPr>
      </w:pPr>
    </w:p>
    <w:p w14:paraId="65E866FB" w14:textId="77777777" w:rsidR="006A2857" w:rsidRPr="006A2857" w:rsidRDefault="006A2857" w:rsidP="003239DE">
      <w:pPr>
        <w:numPr>
          <w:ilvl w:val="0"/>
          <w:numId w:val="35"/>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Wykonawca zrealizuje niniejsze zamówienie własnymi siłami, bez udziału podwykonawców.</w:t>
      </w:r>
    </w:p>
    <w:p w14:paraId="1FC39F66" w14:textId="77777777" w:rsidR="006A2857" w:rsidRPr="006A2857" w:rsidRDefault="006A2857" w:rsidP="003239DE">
      <w:pPr>
        <w:numPr>
          <w:ilvl w:val="0"/>
          <w:numId w:val="35"/>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Strony ustalają, że przedmiot zamówienia będzie wykonany przez Wykonawcę przy udziale niżej wymienionych podwykonawców: ..............................(nazwa, adres), ............................(zakres wykonywanych czynności), (</w:t>
      </w:r>
      <w:r w:rsidRPr="006A2857">
        <w:rPr>
          <w:rFonts w:ascii="Calibri" w:eastAsia="Calibri" w:hAnsi="Calibri" w:cs="Times New Roman"/>
          <w:i/>
          <w:iCs/>
          <w:sz w:val="24"/>
          <w:szCs w:val="24"/>
          <w:lang w:eastAsia="ar-SA"/>
        </w:rPr>
        <w:t xml:space="preserve">zgodnie z ofertą Wykonawcy). </w:t>
      </w:r>
      <w:r w:rsidRPr="006A2857">
        <w:rPr>
          <w:rFonts w:ascii="Calibri" w:eastAsia="Calibri" w:hAnsi="Calibri" w:cs="Times New Roman"/>
          <w:sz w:val="24"/>
          <w:szCs w:val="24"/>
          <w:lang w:eastAsia="ar-SA"/>
        </w:rPr>
        <w:t xml:space="preserve">W pozostałym zakresie Wykonawca zrealizuje przedmiot umowy samodzielnie. </w:t>
      </w:r>
    </w:p>
    <w:p w14:paraId="2EC6DB55" w14:textId="77777777" w:rsidR="006A2857" w:rsidRPr="006431C4" w:rsidRDefault="006A2857" w:rsidP="003239DE">
      <w:pPr>
        <w:numPr>
          <w:ilvl w:val="0"/>
          <w:numId w:val="35"/>
        </w:numPr>
        <w:suppressAutoHyphens/>
        <w:autoSpaceDE w:val="0"/>
        <w:autoSpaceDN w:val="0"/>
        <w:adjustRightInd w:val="0"/>
        <w:spacing w:after="0" w:line="360" w:lineRule="auto"/>
        <w:ind w:left="357" w:hanging="357"/>
        <w:rPr>
          <w:rFonts w:ascii="Calibri" w:eastAsia="Calibri" w:hAnsi="Calibri" w:cs="Times New Roman"/>
          <w:sz w:val="24"/>
          <w:szCs w:val="24"/>
          <w:lang w:eastAsia="ar-SA"/>
        </w:rPr>
      </w:pPr>
      <w:r w:rsidRPr="006A2857">
        <w:rPr>
          <w:rFonts w:ascii="Calibri" w:eastAsia="Calibri" w:hAnsi="Calibri" w:cs="Times New Roman"/>
          <w:sz w:val="24"/>
          <w:szCs w:val="24"/>
          <w:lang w:eastAsia="ar-SA"/>
        </w:rPr>
        <w:t>Wykonawca odpowiada za działania lub zaniechania podwykonawców, jak za działania lub zaniechania własne.</w:t>
      </w:r>
    </w:p>
    <w:p w14:paraId="1DD9061A" w14:textId="77777777" w:rsidR="006431C4" w:rsidRPr="006431C4" w:rsidRDefault="006431C4" w:rsidP="006431C4">
      <w:pPr>
        <w:suppressAutoHyphens/>
        <w:autoSpaceDE w:val="0"/>
        <w:autoSpaceDN w:val="0"/>
        <w:adjustRightInd w:val="0"/>
        <w:spacing w:after="0" w:line="360" w:lineRule="auto"/>
        <w:rPr>
          <w:rFonts w:ascii="Calibri" w:eastAsia="Calibri" w:hAnsi="Calibri" w:cs="Times New Roman"/>
          <w:sz w:val="24"/>
          <w:szCs w:val="24"/>
          <w:lang w:eastAsia="ar-SA"/>
        </w:rPr>
      </w:pPr>
    </w:p>
    <w:p w14:paraId="29CBCC18" w14:textId="77777777" w:rsidR="006431C4" w:rsidRDefault="006431C4" w:rsidP="006431C4">
      <w:pPr>
        <w:widowControl w:val="0"/>
        <w:tabs>
          <w:tab w:val="left" w:pos="360"/>
          <w:tab w:val="left" w:pos="390"/>
        </w:tabs>
        <w:suppressAutoHyphens/>
        <w:spacing w:after="0" w:line="360" w:lineRule="auto"/>
        <w:ind w:right="-57"/>
        <w:rPr>
          <w:rFonts w:ascii="Calibri" w:eastAsia="Arial" w:hAnsi="Calibri" w:cs="Calibri"/>
          <w:sz w:val="24"/>
          <w:szCs w:val="24"/>
          <w:lang w:eastAsia="ar-SA"/>
        </w:rPr>
      </w:pPr>
      <w:r w:rsidRPr="006431C4">
        <w:rPr>
          <w:rFonts w:ascii="Calibri" w:eastAsia="Arial" w:hAnsi="Calibri" w:cs="Calibri"/>
          <w:sz w:val="24"/>
          <w:szCs w:val="24"/>
          <w:lang w:eastAsia="ar-SA"/>
        </w:rPr>
        <w:t>§13.</w:t>
      </w:r>
    </w:p>
    <w:p w14:paraId="0A61747C" w14:textId="77777777" w:rsidR="00323307" w:rsidRPr="006431C4" w:rsidRDefault="00323307" w:rsidP="006431C4">
      <w:pPr>
        <w:widowControl w:val="0"/>
        <w:tabs>
          <w:tab w:val="left" w:pos="360"/>
          <w:tab w:val="left" w:pos="390"/>
        </w:tabs>
        <w:suppressAutoHyphens/>
        <w:spacing w:after="0" w:line="360" w:lineRule="auto"/>
        <w:ind w:right="-57"/>
        <w:rPr>
          <w:rFonts w:ascii="Calibri" w:eastAsia="Arial" w:hAnsi="Calibri" w:cs="Calibri"/>
          <w:sz w:val="24"/>
          <w:szCs w:val="24"/>
          <w:lang w:eastAsia="ar-SA"/>
        </w:rPr>
      </w:pPr>
    </w:p>
    <w:p w14:paraId="57BE82A0" w14:textId="77777777" w:rsidR="006431C4" w:rsidRPr="006431C4" w:rsidRDefault="006431C4" w:rsidP="006431C4">
      <w:pPr>
        <w:widowControl w:val="0"/>
        <w:tabs>
          <w:tab w:val="left" w:pos="360"/>
          <w:tab w:val="left" w:pos="390"/>
        </w:tabs>
        <w:suppressAutoHyphens/>
        <w:spacing w:after="0" w:line="360" w:lineRule="auto"/>
        <w:ind w:right="-57"/>
        <w:rPr>
          <w:rFonts w:ascii="Calibri" w:eastAsia="Arial" w:hAnsi="Calibri" w:cs="Calibri"/>
          <w:sz w:val="24"/>
          <w:szCs w:val="24"/>
          <w:lang w:eastAsia="ar-SA"/>
        </w:rPr>
      </w:pPr>
      <w:r w:rsidRPr="006431C4">
        <w:rPr>
          <w:rFonts w:ascii="Calibri" w:eastAsia="Arial" w:hAnsi="Calibri" w:cs="Calibri"/>
          <w:sz w:val="24"/>
          <w:szCs w:val="24"/>
          <w:lang w:eastAsia="ar-SA"/>
        </w:rPr>
        <w:t xml:space="preserve">Cesja </w:t>
      </w:r>
    </w:p>
    <w:p w14:paraId="42A61C33" w14:textId="77777777" w:rsidR="006431C4" w:rsidRPr="006431C4" w:rsidRDefault="006431C4" w:rsidP="006431C4">
      <w:pPr>
        <w:widowControl w:val="0"/>
        <w:tabs>
          <w:tab w:val="left" w:pos="360"/>
          <w:tab w:val="left" w:pos="390"/>
        </w:tabs>
        <w:suppressAutoHyphens/>
        <w:spacing w:after="0" w:line="360" w:lineRule="auto"/>
        <w:ind w:right="-57"/>
        <w:rPr>
          <w:rFonts w:ascii="Calibri" w:eastAsia="Arial" w:hAnsi="Calibri" w:cs="Calibri"/>
          <w:sz w:val="24"/>
          <w:szCs w:val="24"/>
          <w:lang w:eastAsia="ar-SA"/>
        </w:rPr>
      </w:pPr>
    </w:p>
    <w:p w14:paraId="7994B5D4" w14:textId="77777777" w:rsidR="006431C4" w:rsidRPr="006431C4" w:rsidRDefault="006431C4" w:rsidP="006431C4">
      <w:pPr>
        <w:spacing w:after="0" w:line="360" w:lineRule="auto"/>
        <w:rPr>
          <w:rFonts w:ascii="Calibri" w:eastAsia="Calibri" w:hAnsi="Calibri" w:cs="Calibri"/>
          <w:sz w:val="24"/>
          <w:szCs w:val="24"/>
        </w:rPr>
      </w:pPr>
      <w:r w:rsidRPr="006431C4">
        <w:rPr>
          <w:rFonts w:ascii="Calibri" w:eastAsia="Calibri" w:hAnsi="Calibri" w:cs="Calibri"/>
          <w:sz w:val="24"/>
          <w:szCs w:val="24"/>
        </w:rPr>
        <w:t xml:space="preserve">Wykonawca nie może dokonać przeniesienia swoich wierzytelności wobec Zamawiającego, </w:t>
      </w:r>
      <w:r w:rsidRPr="006431C4">
        <w:rPr>
          <w:rFonts w:ascii="Calibri" w:eastAsia="Calibri" w:hAnsi="Calibri" w:cs="Calibri"/>
          <w:sz w:val="24"/>
          <w:szCs w:val="24"/>
        </w:rPr>
        <w:br/>
        <w:t>a wynikających z niniejszej Umowy na osoby lub podmioty trzecie bez uprzedniej zgody Zamawiającego. Jakakolwiek cesja dokonana bez takiej zgody nie będzie ważna i stanowić będzie istotne naruszenie postanowień Umowy.</w:t>
      </w:r>
    </w:p>
    <w:p w14:paraId="59107608" w14:textId="77777777" w:rsidR="006431C4" w:rsidRPr="006431C4" w:rsidRDefault="006431C4" w:rsidP="006431C4">
      <w:pPr>
        <w:spacing w:after="0" w:line="360" w:lineRule="auto"/>
        <w:rPr>
          <w:rFonts w:ascii="Calibri" w:eastAsia="Calibri" w:hAnsi="Calibri" w:cs="Calibri"/>
          <w:sz w:val="24"/>
          <w:szCs w:val="24"/>
        </w:rPr>
      </w:pPr>
    </w:p>
    <w:p w14:paraId="678D0006" w14:textId="77777777" w:rsidR="006431C4" w:rsidRPr="006431C4" w:rsidRDefault="006431C4" w:rsidP="006431C4">
      <w:pPr>
        <w:suppressAutoHyphens/>
        <w:spacing w:after="0" w:line="360" w:lineRule="auto"/>
        <w:rPr>
          <w:rFonts w:ascii="Calibri" w:eastAsia="Times New Roman" w:hAnsi="Calibri" w:cs="Calibri"/>
          <w:kern w:val="1"/>
          <w:sz w:val="24"/>
          <w:szCs w:val="24"/>
          <w:lang w:eastAsia="ar-SA"/>
        </w:rPr>
      </w:pPr>
      <w:r w:rsidRPr="006431C4">
        <w:rPr>
          <w:rFonts w:ascii="Calibri" w:eastAsia="Times New Roman" w:hAnsi="Calibri" w:cs="Calibri"/>
          <w:kern w:val="1"/>
          <w:sz w:val="24"/>
          <w:szCs w:val="24"/>
          <w:lang w:eastAsia="ar-SA"/>
        </w:rPr>
        <w:t>§ 14.</w:t>
      </w:r>
    </w:p>
    <w:p w14:paraId="2746CE55" w14:textId="77777777" w:rsidR="006431C4" w:rsidRPr="006431C4" w:rsidRDefault="006431C4" w:rsidP="006431C4">
      <w:pPr>
        <w:suppressAutoHyphens/>
        <w:spacing w:after="0" w:line="360" w:lineRule="auto"/>
        <w:rPr>
          <w:rFonts w:ascii="Calibri" w:eastAsia="Times New Roman" w:hAnsi="Calibri" w:cs="Calibri"/>
          <w:kern w:val="1"/>
          <w:sz w:val="24"/>
          <w:szCs w:val="24"/>
          <w:lang w:eastAsia="ar-SA"/>
        </w:rPr>
      </w:pPr>
      <w:r w:rsidRPr="006431C4">
        <w:rPr>
          <w:rFonts w:ascii="Calibri" w:eastAsia="Times New Roman" w:hAnsi="Calibri" w:cs="Calibri"/>
          <w:kern w:val="1"/>
          <w:sz w:val="24"/>
          <w:szCs w:val="24"/>
          <w:lang w:eastAsia="ar-SA"/>
        </w:rPr>
        <w:t>Postanowienia końcowe</w:t>
      </w:r>
    </w:p>
    <w:p w14:paraId="626658C9" w14:textId="77777777" w:rsidR="006431C4" w:rsidRPr="006431C4" w:rsidRDefault="006431C4" w:rsidP="006431C4">
      <w:pPr>
        <w:suppressAutoHyphens/>
        <w:spacing w:after="0" w:line="360" w:lineRule="auto"/>
        <w:rPr>
          <w:rFonts w:ascii="Calibri" w:eastAsia="Times New Roman" w:hAnsi="Calibri" w:cs="Calibri"/>
          <w:kern w:val="1"/>
          <w:sz w:val="24"/>
          <w:szCs w:val="24"/>
          <w:lang w:eastAsia="ar-SA"/>
        </w:rPr>
      </w:pPr>
    </w:p>
    <w:p w14:paraId="0B6902EB" w14:textId="77777777" w:rsidR="006431C4" w:rsidRPr="006431C4" w:rsidRDefault="006431C4" w:rsidP="003239DE">
      <w:pPr>
        <w:numPr>
          <w:ilvl w:val="0"/>
          <w:numId w:val="36"/>
        </w:numPr>
        <w:suppressAutoHyphens/>
        <w:spacing w:after="0" w:line="360" w:lineRule="auto"/>
        <w:ind w:left="357" w:hanging="357"/>
        <w:rPr>
          <w:rFonts w:ascii="Calibri" w:eastAsia="Times New Roman" w:hAnsi="Calibri" w:cs="Calibri"/>
          <w:kern w:val="1"/>
          <w:sz w:val="24"/>
          <w:szCs w:val="24"/>
          <w:lang w:eastAsia="ar-SA"/>
        </w:rPr>
      </w:pPr>
      <w:r w:rsidRPr="006431C4">
        <w:rPr>
          <w:rFonts w:ascii="Calibri" w:eastAsia="Times New Roman" w:hAnsi="Calibri" w:cs="Calibri"/>
          <w:kern w:val="1"/>
          <w:sz w:val="24"/>
          <w:szCs w:val="24"/>
          <w:lang w:eastAsia="ar-SA"/>
        </w:rPr>
        <w:t>W sprawach nieuregulowanych niniejszą umową mają zastosowanie w szczególności przepisy Kodeksu cywilnego oraz ustawy Prawo zamówień publicznych.</w:t>
      </w:r>
    </w:p>
    <w:p w14:paraId="56A1BA6D" w14:textId="77777777" w:rsidR="006431C4" w:rsidRPr="006431C4" w:rsidRDefault="006431C4" w:rsidP="003239DE">
      <w:pPr>
        <w:numPr>
          <w:ilvl w:val="0"/>
          <w:numId w:val="36"/>
        </w:numPr>
        <w:suppressAutoHyphens/>
        <w:spacing w:after="0" w:line="360" w:lineRule="auto"/>
        <w:ind w:left="357" w:hanging="357"/>
        <w:rPr>
          <w:rFonts w:ascii="Calibri" w:eastAsia="Times New Roman" w:hAnsi="Calibri" w:cs="Calibri"/>
          <w:kern w:val="1"/>
          <w:sz w:val="24"/>
          <w:szCs w:val="24"/>
          <w:lang w:eastAsia="ar-SA"/>
        </w:rPr>
      </w:pPr>
      <w:r w:rsidRPr="006431C4">
        <w:rPr>
          <w:rFonts w:ascii="Calibri" w:eastAsia="Times New Roman" w:hAnsi="Calibri" w:cs="Calibri"/>
          <w:kern w:val="1"/>
          <w:sz w:val="24"/>
          <w:szCs w:val="24"/>
          <w:lang w:eastAsia="ar-SA"/>
        </w:rPr>
        <w:t xml:space="preserve">Strony mają obowiązek wzajemnego informowania o wszelkich zmianach statusu prawnego, a także o wszczęciu postępowania upadłościowego, układowego i likwidacyjnego. </w:t>
      </w:r>
    </w:p>
    <w:p w14:paraId="1579C543" w14:textId="77777777" w:rsidR="006431C4" w:rsidRPr="006431C4" w:rsidRDefault="006431C4" w:rsidP="003239DE">
      <w:pPr>
        <w:numPr>
          <w:ilvl w:val="0"/>
          <w:numId w:val="36"/>
        </w:numPr>
        <w:suppressAutoHyphens/>
        <w:spacing w:after="0" w:line="360" w:lineRule="auto"/>
        <w:ind w:left="357" w:hanging="357"/>
        <w:rPr>
          <w:rFonts w:ascii="Calibri" w:eastAsia="Times New Roman" w:hAnsi="Calibri" w:cs="Calibri"/>
          <w:kern w:val="1"/>
          <w:sz w:val="24"/>
          <w:szCs w:val="24"/>
          <w:lang w:eastAsia="ar-SA"/>
        </w:rPr>
      </w:pPr>
      <w:r w:rsidRPr="006431C4">
        <w:rPr>
          <w:rFonts w:ascii="Calibri" w:eastAsia="Times New Roman" w:hAnsi="Calibri" w:cs="Calibri"/>
          <w:kern w:val="1"/>
          <w:sz w:val="24"/>
          <w:szCs w:val="24"/>
          <w:lang w:eastAsia="ar-SA"/>
        </w:rPr>
        <w:t>Ewentualne spory wynikające z wykonania niniejszej umowy będą rozpatrywane przez sąd powszechny właściwy dla siedziby Zamawiającego według prawa polskiego.</w:t>
      </w:r>
    </w:p>
    <w:p w14:paraId="7B9150C3" w14:textId="77777777" w:rsidR="006431C4" w:rsidRPr="006431C4" w:rsidRDefault="006431C4" w:rsidP="003239DE">
      <w:pPr>
        <w:numPr>
          <w:ilvl w:val="0"/>
          <w:numId w:val="36"/>
        </w:numPr>
        <w:suppressAutoHyphens/>
        <w:spacing w:after="0" w:line="360" w:lineRule="auto"/>
        <w:ind w:left="357" w:hanging="357"/>
        <w:rPr>
          <w:rFonts w:ascii="Calibri" w:eastAsia="Times New Roman" w:hAnsi="Calibri" w:cs="Calibri"/>
          <w:kern w:val="1"/>
          <w:sz w:val="24"/>
          <w:szCs w:val="24"/>
          <w:lang w:eastAsia="ar-SA"/>
        </w:rPr>
      </w:pPr>
      <w:r w:rsidRPr="006431C4">
        <w:rPr>
          <w:rFonts w:ascii="Calibri" w:eastAsia="Times New Roman" w:hAnsi="Calibri" w:cs="Calibri"/>
          <w:kern w:val="1"/>
          <w:sz w:val="24"/>
          <w:szCs w:val="24"/>
          <w:lang w:eastAsia="ar-SA"/>
        </w:rPr>
        <w:t xml:space="preserve">Niniejsza umowa zostaje zawarta z dniem jej podpisania przez obie Strony umowy / Umowa zostaje zawarta z chwilą złożenia ostatniego z podpisów elektronicznych. </w:t>
      </w:r>
    </w:p>
    <w:p w14:paraId="10D4363D" w14:textId="77777777" w:rsidR="006431C4" w:rsidRPr="006431C4" w:rsidRDefault="006431C4" w:rsidP="006431C4">
      <w:pPr>
        <w:suppressAutoHyphens/>
        <w:spacing w:after="0" w:line="360" w:lineRule="auto"/>
        <w:ind w:left="357"/>
        <w:rPr>
          <w:rFonts w:ascii="Calibri" w:eastAsia="Times New Roman" w:hAnsi="Calibri" w:cs="Calibri"/>
          <w:kern w:val="1"/>
          <w:sz w:val="24"/>
          <w:szCs w:val="24"/>
          <w:lang w:eastAsia="ar-SA"/>
        </w:rPr>
      </w:pPr>
      <w:r w:rsidRPr="006431C4">
        <w:rPr>
          <w:rFonts w:ascii="Calibri" w:eastAsia="Times New Roman" w:hAnsi="Calibri" w:cs="Calibri"/>
          <w:i/>
          <w:kern w:val="1"/>
          <w:sz w:val="24"/>
          <w:szCs w:val="24"/>
          <w:lang w:eastAsia="ar-SA"/>
        </w:rPr>
        <w:t>(w przypadku zawarcia umowy drogą elektroniczną)***</w:t>
      </w:r>
    </w:p>
    <w:p w14:paraId="38317D21" w14:textId="77777777" w:rsidR="006431C4" w:rsidRPr="006431C4" w:rsidRDefault="006431C4" w:rsidP="003239DE">
      <w:pPr>
        <w:numPr>
          <w:ilvl w:val="0"/>
          <w:numId w:val="36"/>
        </w:numPr>
        <w:suppressAutoHyphens/>
        <w:spacing w:after="0" w:line="360" w:lineRule="auto"/>
        <w:ind w:left="357" w:hanging="357"/>
        <w:rPr>
          <w:rFonts w:ascii="Calibri" w:eastAsia="Times New Roman" w:hAnsi="Calibri" w:cs="Calibri"/>
          <w:kern w:val="1"/>
          <w:sz w:val="24"/>
          <w:szCs w:val="24"/>
          <w:lang w:eastAsia="ar-SA"/>
        </w:rPr>
      </w:pPr>
      <w:r w:rsidRPr="006431C4">
        <w:rPr>
          <w:rFonts w:ascii="Calibri" w:eastAsia="Times New Roman" w:hAnsi="Calibri" w:cs="Calibri"/>
          <w:kern w:val="1"/>
          <w:sz w:val="24"/>
          <w:szCs w:val="24"/>
          <w:lang w:eastAsia="ar-SA"/>
        </w:rPr>
        <w:t>Umowa została sporządzona w trzech jednobrzmiących egzemplarzach, z czego jeden otrzymuje Wykonawca, a dwa Zamawiający / Umowa została sporządzona zgodnie z art. 78</w:t>
      </w:r>
      <w:r w:rsidRPr="006431C4">
        <w:rPr>
          <w:rFonts w:ascii="Calibri" w:eastAsia="Times New Roman" w:hAnsi="Calibri" w:cs="Calibri"/>
          <w:kern w:val="1"/>
          <w:sz w:val="24"/>
          <w:szCs w:val="24"/>
          <w:vertAlign w:val="superscript"/>
          <w:lang w:eastAsia="ar-SA"/>
        </w:rPr>
        <w:t>1</w:t>
      </w:r>
      <w:r w:rsidRPr="006431C4">
        <w:rPr>
          <w:rFonts w:ascii="Calibri" w:eastAsia="Times New Roman" w:hAnsi="Calibri" w:cs="Calibri"/>
          <w:kern w:val="1"/>
          <w:sz w:val="24"/>
          <w:szCs w:val="24"/>
          <w:lang w:eastAsia="ar-SA"/>
        </w:rPr>
        <w:t xml:space="preserve"> §1 ustawy z dnia 23 kwietnia 1964 r.  (t. j. Dz. U. z 2022 r., poz. 1360 ze zm.)*** </w:t>
      </w:r>
      <w:r w:rsidRPr="006431C4">
        <w:rPr>
          <w:rFonts w:ascii="Calibri" w:eastAsia="Times New Roman" w:hAnsi="Calibri" w:cs="Calibri"/>
          <w:kern w:val="1"/>
          <w:sz w:val="24"/>
          <w:szCs w:val="24"/>
          <w:lang w:eastAsia="ar-SA"/>
        </w:rPr>
        <w:br/>
      </w:r>
      <w:r w:rsidRPr="006431C4">
        <w:rPr>
          <w:rFonts w:ascii="Calibri" w:eastAsia="Times New Roman" w:hAnsi="Calibri" w:cs="Calibri"/>
          <w:i/>
          <w:kern w:val="1"/>
          <w:sz w:val="24"/>
          <w:szCs w:val="24"/>
          <w:lang w:eastAsia="ar-SA"/>
        </w:rPr>
        <w:t>(w przypadku zawarcia umowy drogą elektroniczną)</w:t>
      </w:r>
    </w:p>
    <w:p w14:paraId="5D9A32F4" w14:textId="77777777" w:rsidR="006431C4" w:rsidRPr="006431C4" w:rsidRDefault="006431C4" w:rsidP="006431C4">
      <w:pPr>
        <w:suppressAutoHyphens/>
        <w:spacing w:after="60" w:line="360" w:lineRule="auto"/>
        <w:rPr>
          <w:rFonts w:ascii="Calibri" w:eastAsia="Times New Roman" w:hAnsi="Calibri" w:cs="Calibri"/>
          <w:kern w:val="1"/>
          <w:sz w:val="24"/>
          <w:szCs w:val="24"/>
          <w:lang w:eastAsia="ar-SA"/>
        </w:rPr>
      </w:pPr>
    </w:p>
    <w:p w14:paraId="7FA19DEB" w14:textId="77777777" w:rsidR="006431C4" w:rsidRPr="006431C4" w:rsidRDefault="006431C4" w:rsidP="006431C4">
      <w:pPr>
        <w:shd w:val="clear" w:color="auto" w:fill="FFFFFF"/>
        <w:tabs>
          <w:tab w:val="left" w:pos="360"/>
          <w:tab w:val="left" w:pos="720"/>
        </w:tabs>
        <w:suppressAutoHyphens/>
        <w:spacing w:after="60" w:line="360" w:lineRule="auto"/>
        <w:rPr>
          <w:rFonts w:ascii="Calibri" w:eastAsia="Times New Roman" w:hAnsi="Calibri" w:cs="Calibri"/>
          <w:kern w:val="1"/>
          <w:sz w:val="24"/>
          <w:szCs w:val="24"/>
          <w:u w:val="single"/>
          <w:lang w:eastAsia="ar-SA"/>
        </w:rPr>
      </w:pPr>
      <w:r w:rsidRPr="006431C4">
        <w:rPr>
          <w:rFonts w:ascii="Calibri" w:eastAsia="Times New Roman" w:hAnsi="Calibri" w:cs="Calibri"/>
          <w:kern w:val="1"/>
          <w:sz w:val="24"/>
          <w:szCs w:val="24"/>
          <w:u w:val="single"/>
          <w:lang w:eastAsia="ar-SA"/>
        </w:rPr>
        <w:t>Załączniki do umowy:</w:t>
      </w:r>
    </w:p>
    <w:p w14:paraId="5545B3A0" w14:textId="6DB126CF" w:rsidR="006A2857" w:rsidRPr="006A2857" w:rsidRDefault="00AE576D" w:rsidP="00AE576D">
      <w:pPr>
        <w:numPr>
          <w:ilvl w:val="0"/>
          <w:numId w:val="37"/>
        </w:numPr>
        <w:suppressAutoHyphens/>
        <w:spacing w:after="60" w:line="360" w:lineRule="auto"/>
        <w:contextualSpacing/>
        <w:rPr>
          <w:rFonts w:ascii="Calibri" w:eastAsia="Calibri" w:hAnsi="Calibri" w:cs="Times New Roman"/>
          <w:b/>
          <w:sz w:val="24"/>
          <w:szCs w:val="24"/>
          <w:lang w:eastAsia="ar-SA"/>
        </w:rPr>
      </w:pPr>
      <w:r>
        <w:rPr>
          <w:rFonts w:ascii="Calibri" w:eastAsia="Times New Roman" w:hAnsi="Calibri" w:cs="Calibri"/>
          <w:kern w:val="1"/>
          <w:sz w:val="24"/>
          <w:szCs w:val="24"/>
          <w:lang w:eastAsia="ar-SA"/>
        </w:rPr>
        <w:t xml:space="preserve">formularz ofertowy Wykonawcy </w:t>
      </w:r>
    </w:p>
    <w:p w14:paraId="6E08E47A" w14:textId="77777777" w:rsidR="006A2857" w:rsidRPr="006A2857" w:rsidRDefault="006A2857" w:rsidP="006431C4">
      <w:pPr>
        <w:suppressAutoHyphens/>
        <w:spacing w:after="100" w:afterAutospacing="1" w:line="360" w:lineRule="auto"/>
        <w:rPr>
          <w:rFonts w:ascii="Calibri" w:eastAsia="Calibri" w:hAnsi="Calibri" w:cs="Times New Roman"/>
          <w:b/>
          <w:sz w:val="24"/>
          <w:szCs w:val="24"/>
          <w:lang w:eastAsia="ar-SA"/>
        </w:rPr>
      </w:pPr>
    </w:p>
    <w:p w14:paraId="663216FA" w14:textId="77777777" w:rsidR="006A2857" w:rsidRDefault="006A2857" w:rsidP="006431C4">
      <w:pPr>
        <w:suppressAutoHyphens/>
        <w:spacing w:after="100" w:afterAutospacing="1" w:line="360" w:lineRule="auto"/>
        <w:rPr>
          <w:rFonts w:ascii="Calibri" w:eastAsia="Calibri" w:hAnsi="Calibri" w:cs="Times New Roman"/>
          <w:b/>
          <w:sz w:val="24"/>
          <w:szCs w:val="24"/>
          <w:lang w:eastAsia="ar-SA"/>
        </w:rPr>
      </w:pPr>
    </w:p>
    <w:p w14:paraId="2AA85C00" w14:textId="77777777" w:rsidR="006431C4" w:rsidRPr="006A2857" w:rsidRDefault="006431C4" w:rsidP="006431C4">
      <w:pPr>
        <w:suppressAutoHyphens/>
        <w:spacing w:after="100" w:afterAutospacing="1" w:line="360" w:lineRule="auto"/>
        <w:rPr>
          <w:rFonts w:ascii="Calibri" w:eastAsia="Calibri" w:hAnsi="Calibri" w:cs="Times New Roman"/>
          <w:b/>
          <w:sz w:val="24"/>
          <w:szCs w:val="24"/>
          <w:lang w:eastAsia="ar-SA"/>
        </w:rPr>
      </w:pPr>
    </w:p>
    <w:p w14:paraId="17DE240D" w14:textId="77777777" w:rsidR="006A2857" w:rsidRPr="006A2857" w:rsidRDefault="006431C4" w:rsidP="006431C4">
      <w:pPr>
        <w:suppressAutoHyphens/>
        <w:spacing w:after="0" w:line="360" w:lineRule="auto"/>
        <w:rPr>
          <w:rFonts w:ascii="Calibri" w:eastAsia="Calibri" w:hAnsi="Calibri" w:cs="Times New Roman"/>
          <w:b/>
          <w:sz w:val="24"/>
          <w:szCs w:val="24"/>
          <w:lang w:eastAsia="ar-SA"/>
        </w:rPr>
      </w:pPr>
      <w:r>
        <w:rPr>
          <w:rFonts w:ascii="Calibri" w:eastAsia="Calibri" w:hAnsi="Calibri" w:cs="Times New Roman"/>
          <w:b/>
          <w:sz w:val="24"/>
          <w:szCs w:val="24"/>
          <w:lang w:eastAsia="ar-SA"/>
        </w:rPr>
        <w:t xml:space="preserve">  </w:t>
      </w:r>
      <w:r w:rsidR="006A2857" w:rsidRPr="006A2857">
        <w:rPr>
          <w:rFonts w:ascii="Calibri" w:eastAsia="Calibri" w:hAnsi="Calibri" w:cs="Times New Roman"/>
          <w:b/>
          <w:sz w:val="24"/>
          <w:szCs w:val="24"/>
          <w:lang w:eastAsia="ar-SA"/>
        </w:rPr>
        <w:t xml:space="preserve"> ZAMAWIAJĄCY                     </w:t>
      </w:r>
      <w:r w:rsidR="006A2857" w:rsidRPr="006A2857">
        <w:rPr>
          <w:rFonts w:ascii="Calibri" w:eastAsia="Calibri" w:hAnsi="Calibri" w:cs="Times New Roman"/>
          <w:b/>
          <w:sz w:val="24"/>
          <w:szCs w:val="24"/>
          <w:lang w:eastAsia="ar-SA"/>
        </w:rPr>
        <w:tab/>
      </w:r>
      <w:r w:rsidR="006A2857" w:rsidRPr="006A2857">
        <w:rPr>
          <w:rFonts w:ascii="Calibri" w:eastAsia="Calibri" w:hAnsi="Calibri" w:cs="Times New Roman"/>
          <w:b/>
          <w:sz w:val="24"/>
          <w:szCs w:val="24"/>
          <w:lang w:eastAsia="ar-SA"/>
        </w:rPr>
        <w:tab/>
      </w:r>
      <w:r w:rsidR="006A2857" w:rsidRPr="006A2857">
        <w:rPr>
          <w:rFonts w:ascii="Calibri" w:eastAsia="Calibri" w:hAnsi="Calibri" w:cs="Times New Roman"/>
          <w:b/>
          <w:sz w:val="24"/>
          <w:szCs w:val="24"/>
          <w:lang w:eastAsia="ar-SA"/>
        </w:rPr>
        <w:tab/>
      </w:r>
      <w:r w:rsidR="006A2857" w:rsidRPr="006A2857">
        <w:rPr>
          <w:rFonts w:ascii="Calibri" w:eastAsia="Calibri" w:hAnsi="Calibri" w:cs="Times New Roman"/>
          <w:b/>
          <w:sz w:val="24"/>
          <w:szCs w:val="24"/>
          <w:lang w:eastAsia="ar-SA"/>
        </w:rPr>
        <w:tab/>
      </w:r>
      <w:r w:rsidR="006A2857" w:rsidRPr="006A2857">
        <w:rPr>
          <w:rFonts w:ascii="Calibri" w:eastAsia="Calibri" w:hAnsi="Calibri" w:cs="Times New Roman"/>
          <w:b/>
          <w:sz w:val="24"/>
          <w:szCs w:val="24"/>
          <w:lang w:eastAsia="ar-SA"/>
        </w:rPr>
        <w:tab/>
      </w:r>
      <w:r w:rsidR="006A2857" w:rsidRPr="006A2857">
        <w:rPr>
          <w:rFonts w:ascii="Calibri" w:eastAsia="Calibri" w:hAnsi="Calibri" w:cs="Times New Roman"/>
          <w:b/>
          <w:sz w:val="24"/>
          <w:szCs w:val="24"/>
          <w:lang w:eastAsia="ar-SA"/>
        </w:rPr>
        <w:tab/>
      </w:r>
      <w:r w:rsidR="006A2857" w:rsidRPr="006A2857">
        <w:rPr>
          <w:rFonts w:ascii="Calibri" w:eastAsia="Calibri" w:hAnsi="Calibri" w:cs="Times New Roman"/>
          <w:b/>
          <w:sz w:val="24"/>
          <w:szCs w:val="24"/>
          <w:lang w:eastAsia="ar-SA"/>
        </w:rPr>
        <w:tab/>
        <w:t>WYKONAWCA</w:t>
      </w:r>
    </w:p>
    <w:p w14:paraId="4019B51B" w14:textId="77777777" w:rsidR="006A2857" w:rsidRPr="006A2857" w:rsidRDefault="006A2857" w:rsidP="006431C4">
      <w:pPr>
        <w:suppressAutoHyphens/>
        <w:spacing w:after="100" w:afterAutospacing="1" w:line="360" w:lineRule="auto"/>
        <w:rPr>
          <w:rFonts w:ascii="Calibri" w:eastAsia="Calibri" w:hAnsi="Calibri" w:cs="Times New Roman"/>
          <w:i/>
          <w:sz w:val="24"/>
          <w:szCs w:val="24"/>
          <w:lang w:eastAsia="ar-SA"/>
        </w:rPr>
      </w:pPr>
    </w:p>
    <w:p w14:paraId="354590FF" w14:textId="77777777" w:rsidR="006A2857" w:rsidRPr="006A2857" w:rsidRDefault="006A2857" w:rsidP="006431C4">
      <w:pPr>
        <w:suppressAutoHyphens/>
        <w:spacing w:after="100" w:afterAutospacing="1" w:line="360" w:lineRule="auto"/>
        <w:rPr>
          <w:rFonts w:ascii="Calibri" w:eastAsia="Calibri" w:hAnsi="Calibri" w:cs="Times New Roman"/>
          <w:i/>
          <w:sz w:val="24"/>
          <w:szCs w:val="24"/>
          <w:lang w:eastAsia="ar-SA"/>
        </w:rPr>
      </w:pPr>
    </w:p>
    <w:p w14:paraId="48D8455A" w14:textId="77777777" w:rsidR="006A2857" w:rsidRPr="006A2857" w:rsidRDefault="006A2857" w:rsidP="006431C4">
      <w:pPr>
        <w:suppressAutoHyphens/>
        <w:spacing w:after="100" w:afterAutospacing="1" w:line="360" w:lineRule="auto"/>
        <w:rPr>
          <w:rFonts w:ascii="Calibri" w:eastAsia="Calibri" w:hAnsi="Calibri" w:cs="Times New Roman"/>
          <w:i/>
          <w:sz w:val="24"/>
          <w:szCs w:val="24"/>
          <w:lang w:eastAsia="ar-SA"/>
        </w:rPr>
      </w:pPr>
      <w:r w:rsidRPr="006A2857">
        <w:rPr>
          <w:rFonts w:ascii="Calibri" w:eastAsia="Calibri" w:hAnsi="Calibri" w:cs="Times New Roman"/>
          <w:i/>
          <w:sz w:val="24"/>
          <w:szCs w:val="24"/>
          <w:lang w:eastAsia="ar-SA"/>
        </w:rPr>
        <w:t>** Kwota jaką Zamawiający przeznaczył na sfinansowanie zamówienia.</w:t>
      </w:r>
    </w:p>
    <w:p w14:paraId="2BE968CF" w14:textId="77777777" w:rsidR="006A2857" w:rsidRPr="006A2857" w:rsidRDefault="006A2857" w:rsidP="006431C4">
      <w:pPr>
        <w:suppressAutoHyphens/>
        <w:spacing w:after="100" w:afterAutospacing="1" w:line="360" w:lineRule="auto"/>
        <w:rPr>
          <w:rFonts w:ascii="Times New Roman" w:eastAsia="Calibri" w:hAnsi="Times New Roman" w:cs="Times New Roman"/>
          <w:sz w:val="24"/>
          <w:szCs w:val="24"/>
          <w:lang w:eastAsia="ar-SA"/>
        </w:rPr>
      </w:pPr>
      <w:r w:rsidRPr="006A2857">
        <w:rPr>
          <w:rFonts w:ascii="Calibri" w:eastAsia="Calibri" w:hAnsi="Calibri" w:cs="Times New Roman"/>
          <w:i/>
          <w:sz w:val="24"/>
          <w:szCs w:val="24"/>
          <w:lang w:eastAsia="ar-SA"/>
        </w:rPr>
        <w:t>*** Zapis zostanie odpowiednio zmodyfikowany w przypadku powierzenia realizacji umowy podwykonawcy.</w:t>
      </w:r>
    </w:p>
    <w:p w14:paraId="3466A23E" w14:textId="77777777" w:rsidR="00B74F83" w:rsidRPr="00CF6EB9" w:rsidRDefault="00B74F83" w:rsidP="00CF6EB9">
      <w:pPr>
        <w:pStyle w:val="Akapitzlist"/>
        <w:spacing w:line="360" w:lineRule="auto"/>
        <w:ind w:left="357"/>
        <w:rPr>
          <w:rFonts w:ascii="Calibri" w:eastAsia="Calibri" w:hAnsi="Calibri" w:cs="Calibri"/>
          <w:bCs/>
          <w:sz w:val="24"/>
          <w:szCs w:val="24"/>
        </w:rPr>
      </w:pPr>
    </w:p>
    <w:p w14:paraId="606B0494" w14:textId="77777777" w:rsidR="00B74F83" w:rsidRPr="00CF6EB9" w:rsidRDefault="00B74F83" w:rsidP="00CF6EB9">
      <w:pPr>
        <w:spacing w:line="360" w:lineRule="auto"/>
        <w:rPr>
          <w:rFonts w:ascii="Calibri" w:eastAsia="Calibri" w:hAnsi="Calibri" w:cs="Calibri"/>
          <w:sz w:val="24"/>
          <w:szCs w:val="24"/>
        </w:rPr>
      </w:pPr>
    </w:p>
    <w:p w14:paraId="049B9CBA" w14:textId="77777777" w:rsidR="00B74F83" w:rsidRPr="00CF6EB9" w:rsidRDefault="00B74F83" w:rsidP="00CF6EB9">
      <w:pPr>
        <w:spacing w:line="360" w:lineRule="auto"/>
        <w:rPr>
          <w:rFonts w:ascii="Calibri" w:eastAsia="Calibri" w:hAnsi="Calibri" w:cs="Calibri"/>
          <w:sz w:val="24"/>
          <w:szCs w:val="24"/>
        </w:rPr>
      </w:pPr>
    </w:p>
    <w:p w14:paraId="60D841D1" w14:textId="77777777" w:rsidR="00601293" w:rsidRDefault="00601293" w:rsidP="00601293">
      <w:pPr>
        <w:pStyle w:val="Akapitzlist"/>
        <w:spacing w:line="360" w:lineRule="auto"/>
        <w:ind w:left="357"/>
        <w:rPr>
          <w:rFonts w:ascii="Calibri" w:eastAsia="Calibri" w:hAnsi="Calibri" w:cs="Calibri"/>
          <w:sz w:val="24"/>
          <w:szCs w:val="24"/>
        </w:rPr>
      </w:pPr>
    </w:p>
    <w:p w14:paraId="6361DC3F" w14:textId="77777777" w:rsidR="0091312B" w:rsidRPr="0091312B" w:rsidRDefault="0091312B" w:rsidP="0091312B">
      <w:pPr>
        <w:spacing w:line="360" w:lineRule="auto"/>
        <w:rPr>
          <w:rFonts w:ascii="Calibri" w:eastAsia="Calibri" w:hAnsi="Calibri" w:cs="Calibri"/>
          <w:sz w:val="24"/>
          <w:szCs w:val="24"/>
        </w:rPr>
      </w:pPr>
    </w:p>
    <w:sectPr w:rsidR="0091312B" w:rsidRPr="0091312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1253D" w14:textId="77777777" w:rsidR="00872EE4" w:rsidRDefault="00872EE4" w:rsidP="00A570EC">
      <w:pPr>
        <w:spacing w:after="0" w:line="240" w:lineRule="auto"/>
      </w:pPr>
      <w:r>
        <w:separator/>
      </w:r>
    </w:p>
  </w:endnote>
  <w:endnote w:type="continuationSeparator" w:id="0">
    <w:p w14:paraId="68DEC331" w14:textId="77777777" w:rsidR="00872EE4" w:rsidRDefault="00872EE4" w:rsidP="00A5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9706C" w14:textId="77777777" w:rsidR="00A570EC" w:rsidRDefault="00A570EC">
    <w:pPr>
      <w:pStyle w:val="Stopka"/>
    </w:pPr>
    <w:r>
      <w:rPr>
        <w:noProof/>
        <w:lang w:eastAsia="pl-PL"/>
      </w:rPr>
      <w:drawing>
        <wp:inline distT="0" distB="0" distL="0" distR="0" wp14:anchorId="31033F4F" wp14:editId="64A0890C">
          <wp:extent cx="1938655" cy="560705"/>
          <wp:effectExtent l="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560705"/>
                  </a:xfrm>
                  <a:prstGeom prst="rect">
                    <a:avLst/>
                  </a:prstGeom>
                  <a:noFill/>
                </pic:spPr>
              </pic:pic>
            </a:graphicData>
          </a:graphic>
        </wp:inline>
      </w:drawing>
    </w:r>
  </w:p>
  <w:p w14:paraId="3D8AD266" w14:textId="77777777" w:rsidR="00A570EC" w:rsidRDefault="00A570EC">
    <w:pPr>
      <w:pStyle w:val="Stopka"/>
    </w:pPr>
  </w:p>
  <w:p w14:paraId="11B673DD" w14:textId="77777777" w:rsidR="00A570EC" w:rsidRDefault="00A570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AE5D4" w14:textId="77777777" w:rsidR="00872EE4" w:rsidRDefault="00872EE4" w:rsidP="00A570EC">
      <w:pPr>
        <w:spacing w:after="0" w:line="240" w:lineRule="auto"/>
      </w:pPr>
      <w:r>
        <w:separator/>
      </w:r>
    </w:p>
  </w:footnote>
  <w:footnote w:type="continuationSeparator" w:id="0">
    <w:p w14:paraId="350BFD8C" w14:textId="77777777" w:rsidR="00872EE4" w:rsidRDefault="00872EE4" w:rsidP="00A57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63AA" w14:textId="77777777" w:rsidR="00A570EC" w:rsidRDefault="00A570EC">
    <w:pPr>
      <w:pStyle w:val="Nagwek"/>
    </w:pPr>
    <w:r>
      <w:rPr>
        <w:noProof/>
        <w:lang w:eastAsia="pl-PL"/>
      </w:rPr>
      <w:drawing>
        <wp:inline distT="0" distB="0" distL="0" distR="0" wp14:anchorId="634866EE" wp14:editId="6BA195F8">
          <wp:extent cx="5755005" cy="7378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37870"/>
                  </a:xfrm>
                  <a:prstGeom prst="rect">
                    <a:avLst/>
                  </a:prstGeom>
                  <a:noFill/>
                </pic:spPr>
              </pic:pic>
            </a:graphicData>
          </a:graphic>
        </wp:inline>
      </w:drawing>
    </w:r>
  </w:p>
  <w:p w14:paraId="642F35D7" w14:textId="77777777" w:rsidR="00A570EC" w:rsidRPr="00A570EC" w:rsidRDefault="00A570EC" w:rsidP="00A570EC">
    <w:pPr>
      <w:pStyle w:val="Nagwek"/>
      <w:tabs>
        <w:tab w:val="clear" w:pos="4536"/>
        <w:tab w:val="clear" w:pos="9072"/>
        <w:tab w:val="left" w:pos="6330"/>
      </w:tabs>
      <w:rPr>
        <w:b/>
        <w:i/>
        <w:sz w:val="20"/>
      </w:rPr>
    </w:pPr>
    <w:r>
      <w:tab/>
    </w:r>
    <w:r w:rsidRPr="00A570EC">
      <w:rPr>
        <w:b/>
        <w:i/>
        <w:sz w:val="20"/>
      </w:rPr>
      <w:t>Załącznik nr 1 do SWZ</w:t>
    </w:r>
  </w:p>
  <w:p w14:paraId="02316515" w14:textId="77777777" w:rsidR="00A570EC" w:rsidRPr="00A570EC" w:rsidRDefault="00A570EC" w:rsidP="00A570EC">
    <w:pPr>
      <w:pStyle w:val="Nagwek"/>
      <w:tabs>
        <w:tab w:val="clear" w:pos="4536"/>
        <w:tab w:val="clear" w:pos="9072"/>
        <w:tab w:val="left" w:pos="6330"/>
      </w:tabs>
      <w:rPr>
        <w:b/>
        <w:i/>
        <w:sz w:val="20"/>
      </w:rPr>
    </w:pPr>
    <w:r w:rsidRPr="00A570EC">
      <w:rPr>
        <w:b/>
        <w:i/>
        <w:sz w:val="20"/>
      </w:rPr>
      <w:tab/>
      <w:t>DZP-291-2535/2023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305E"/>
    <w:multiLevelType w:val="hybridMultilevel"/>
    <w:tmpl w:val="5A04DE6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7E45CA9"/>
    <w:multiLevelType w:val="hybridMultilevel"/>
    <w:tmpl w:val="90DA84FA"/>
    <w:lvl w:ilvl="0" w:tplc="CA20E4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756F7"/>
    <w:multiLevelType w:val="hybridMultilevel"/>
    <w:tmpl w:val="D83AE2DC"/>
    <w:lvl w:ilvl="0" w:tplc="AA54C95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12EF02D8"/>
    <w:multiLevelType w:val="hybridMultilevel"/>
    <w:tmpl w:val="5A04DE6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AAA10B4"/>
    <w:multiLevelType w:val="hybridMultilevel"/>
    <w:tmpl w:val="E70E9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E57C35"/>
    <w:multiLevelType w:val="hybridMultilevel"/>
    <w:tmpl w:val="AB022096"/>
    <w:lvl w:ilvl="0" w:tplc="5D586C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6530AD"/>
    <w:multiLevelType w:val="hybridMultilevel"/>
    <w:tmpl w:val="0D8ACA28"/>
    <w:lvl w:ilvl="0" w:tplc="D2DAA8D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20201080"/>
    <w:multiLevelType w:val="hybridMultilevel"/>
    <w:tmpl w:val="BB00A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C16DB"/>
    <w:multiLevelType w:val="hybridMultilevel"/>
    <w:tmpl w:val="EF9E2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7641B"/>
    <w:multiLevelType w:val="hybridMultilevel"/>
    <w:tmpl w:val="06589F36"/>
    <w:lvl w:ilvl="0" w:tplc="592C5A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25A31ABA"/>
    <w:multiLevelType w:val="hybridMultilevel"/>
    <w:tmpl w:val="E3CA3778"/>
    <w:lvl w:ilvl="0" w:tplc="434059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F53708"/>
    <w:multiLevelType w:val="hybridMultilevel"/>
    <w:tmpl w:val="B92A0DDC"/>
    <w:lvl w:ilvl="0" w:tplc="478A0E3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060036C"/>
    <w:multiLevelType w:val="hybridMultilevel"/>
    <w:tmpl w:val="8468315C"/>
    <w:lvl w:ilvl="0" w:tplc="F07A3C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5360D"/>
    <w:multiLevelType w:val="hybridMultilevel"/>
    <w:tmpl w:val="4A922332"/>
    <w:lvl w:ilvl="0" w:tplc="A85697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6E6841"/>
    <w:multiLevelType w:val="hybridMultilevel"/>
    <w:tmpl w:val="F1749A7A"/>
    <w:lvl w:ilvl="0" w:tplc="69A080E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36947B9E"/>
    <w:multiLevelType w:val="hybridMultilevel"/>
    <w:tmpl w:val="6930D466"/>
    <w:lvl w:ilvl="0" w:tplc="218A12C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58577D"/>
    <w:multiLevelType w:val="hybridMultilevel"/>
    <w:tmpl w:val="81BEC7E4"/>
    <w:lvl w:ilvl="0" w:tplc="224064D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9F4478"/>
    <w:multiLevelType w:val="hybridMultilevel"/>
    <w:tmpl w:val="B1024762"/>
    <w:lvl w:ilvl="0" w:tplc="D90A0400">
      <w:start w:val="1"/>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E03E48"/>
    <w:multiLevelType w:val="hybridMultilevel"/>
    <w:tmpl w:val="382C7A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6E3364"/>
    <w:multiLevelType w:val="hybridMultilevel"/>
    <w:tmpl w:val="6F581834"/>
    <w:lvl w:ilvl="0" w:tplc="07AC9D9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B874B2"/>
    <w:multiLevelType w:val="hybridMultilevel"/>
    <w:tmpl w:val="401CF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E664FA"/>
    <w:multiLevelType w:val="hybridMultilevel"/>
    <w:tmpl w:val="0CA69A98"/>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22" w15:restartNumberingAfterBreak="0">
    <w:nsid w:val="526C4D9F"/>
    <w:multiLevelType w:val="hybridMultilevel"/>
    <w:tmpl w:val="AA7E222A"/>
    <w:lvl w:ilvl="0" w:tplc="F5F428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DA4429"/>
    <w:multiLevelType w:val="hybridMultilevel"/>
    <w:tmpl w:val="1D106CF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5AD3176C"/>
    <w:multiLevelType w:val="hybridMultilevel"/>
    <w:tmpl w:val="785E48C8"/>
    <w:lvl w:ilvl="0" w:tplc="0415000F">
      <w:start w:val="1"/>
      <w:numFmt w:val="decimal"/>
      <w:lvlText w:val="%1."/>
      <w:lvlJc w:val="left"/>
      <w:pPr>
        <w:ind w:left="720" w:hanging="360"/>
      </w:pPr>
      <w:rPr>
        <w:rFonts w:hint="default"/>
      </w:rPr>
    </w:lvl>
    <w:lvl w:ilvl="1" w:tplc="87B21F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A01D43"/>
    <w:multiLevelType w:val="hybridMultilevel"/>
    <w:tmpl w:val="9F564C4A"/>
    <w:lvl w:ilvl="0" w:tplc="7B865218">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7A000B"/>
    <w:multiLevelType w:val="hybridMultilevel"/>
    <w:tmpl w:val="45483DC0"/>
    <w:lvl w:ilvl="0" w:tplc="FC8AEE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9433D9"/>
    <w:multiLevelType w:val="hybridMultilevel"/>
    <w:tmpl w:val="9A8A0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28472A"/>
    <w:multiLevelType w:val="hybridMultilevel"/>
    <w:tmpl w:val="D7EE4EA2"/>
    <w:lvl w:ilvl="0" w:tplc="F96651B4">
      <w:start w:val="1"/>
      <w:numFmt w:val="lowerLetter"/>
      <w:lvlText w:val="%1)"/>
      <w:lvlJc w:val="left"/>
      <w:pPr>
        <w:ind w:left="1068"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682405C2"/>
    <w:multiLevelType w:val="hybridMultilevel"/>
    <w:tmpl w:val="7A6021C4"/>
    <w:lvl w:ilvl="0" w:tplc="E376BD2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69FD66E1"/>
    <w:multiLevelType w:val="hybridMultilevel"/>
    <w:tmpl w:val="3126EC7A"/>
    <w:name w:val="WW8Num332"/>
    <w:lvl w:ilvl="0" w:tplc="C12AF0FA">
      <w:start w:val="1"/>
      <w:numFmt w:val="lowerLetter"/>
      <w:lvlText w:val="%1)"/>
      <w:lvlJc w:val="left"/>
      <w:pPr>
        <w:ind w:left="720" w:hanging="360"/>
      </w:pPr>
      <w:rPr>
        <w:rFonts w:ascii="Calibri" w:eastAsia="Calibri" w:hAnsi="Calibri" w:cs="Times New Roman"/>
      </w:rPr>
    </w:lvl>
    <w:lvl w:ilvl="1" w:tplc="9468E530">
      <w:start w:val="1"/>
      <w:numFmt w:val="lowerLetter"/>
      <w:lvlText w:val="%2)"/>
      <w:lvlJc w:val="left"/>
      <w:pPr>
        <w:ind w:left="1440" w:hanging="360"/>
      </w:pPr>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E07474D"/>
    <w:multiLevelType w:val="hybridMultilevel"/>
    <w:tmpl w:val="31108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A01E2A"/>
    <w:multiLevelType w:val="hybridMultilevel"/>
    <w:tmpl w:val="5F5A6E3C"/>
    <w:lvl w:ilvl="0" w:tplc="91EA66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2B3B32"/>
    <w:multiLevelType w:val="hybridMultilevel"/>
    <w:tmpl w:val="515A5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17344E"/>
    <w:multiLevelType w:val="hybridMultilevel"/>
    <w:tmpl w:val="16DAEDC4"/>
    <w:lvl w:ilvl="0" w:tplc="9AE4A65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79B13EA2"/>
    <w:multiLevelType w:val="hybridMultilevel"/>
    <w:tmpl w:val="C34A5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B274DF"/>
    <w:multiLevelType w:val="hybridMultilevel"/>
    <w:tmpl w:val="B8FE8C7C"/>
    <w:lvl w:ilvl="0" w:tplc="C02249C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515C2C"/>
    <w:multiLevelType w:val="hybridMultilevel"/>
    <w:tmpl w:val="82B61768"/>
    <w:lvl w:ilvl="0" w:tplc="7D4427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4"/>
  </w:num>
  <w:num w:numId="3">
    <w:abstractNumId w:val="29"/>
  </w:num>
  <w:num w:numId="4">
    <w:abstractNumId w:val="23"/>
  </w:num>
  <w:num w:numId="5">
    <w:abstractNumId w:val="9"/>
  </w:num>
  <w:num w:numId="6">
    <w:abstractNumId w:val="11"/>
  </w:num>
  <w:num w:numId="7">
    <w:abstractNumId w:val="28"/>
  </w:num>
  <w:num w:numId="8">
    <w:abstractNumId w:val="2"/>
  </w:num>
  <w:num w:numId="9">
    <w:abstractNumId w:val="7"/>
  </w:num>
  <w:num w:numId="10">
    <w:abstractNumId w:val="34"/>
  </w:num>
  <w:num w:numId="11">
    <w:abstractNumId w:val="14"/>
  </w:num>
  <w:num w:numId="12">
    <w:abstractNumId w:val="6"/>
  </w:num>
  <w:num w:numId="13">
    <w:abstractNumId w:val="26"/>
  </w:num>
  <w:num w:numId="14">
    <w:abstractNumId w:val="15"/>
  </w:num>
  <w:num w:numId="15">
    <w:abstractNumId w:val="8"/>
  </w:num>
  <w:num w:numId="16">
    <w:abstractNumId w:val="25"/>
  </w:num>
  <w:num w:numId="17">
    <w:abstractNumId w:val="1"/>
  </w:num>
  <w:num w:numId="18">
    <w:abstractNumId w:val="17"/>
  </w:num>
  <w:num w:numId="19">
    <w:abstractNumId w:val="35"/>
  </w:num>
  <w:num w:numId="20">
    <w:abstractNumId w:val="3"/>
  </w:num>
  <w:num w:numId="21">
    <w:abstractNumId w:val="21"/>
  </w:num>
  <w:num w:numId="22">
    <w:abstractNumId w:val="18"/>
  </w:num>
  <w:num w:numId="23">
    <w:abstractNumId w:val="20"/>
  </w:num>
  <w:num w:numId="24">
    <w:abstractNumId w:val="0"/>
  </w:num>
  <w:num w:numId="25">
    <w:abstractNumId w:val="5"/>
  </w:num>
  <w:num w:numId="26">
    <w:abstractNumId w:val="22"/>
  </w:num>
  <w:num w:numId="27">
    <w:abstractNumId w:val="36"/>
  </w:num>
  <w:num w:numId="28">
    <w:abstractNumId w:val="12"/>
  </w:num>
  <w:num w:numId="29">
    <w:abstractNumId w:val="19"/>
  </w:num>
  <w:num w:numId="30">
    <w:abstractNumId w:val="33"/>
  </w:num>
  <w:num w:numId="31">
    <w:abstractNumId w:val="32"/>
  </w:num>
  <w:num w:numId="32">
    <w:abstractNumId w:val="31"/>
  </w:num>
  <w:num w:numId="33">
    <w:abstractNumId w:val="27"/>
  </w:num>
  <w:num w:numId="34">
    <w:abstractNumId w:val="37"/>
  </w:num>
  <w:num w:numId="35">
    <w:abstractNumId w:val="4"/>
  </w:num>
  <w:num w:numId="36">
    <w:abstractNumId w:val="10"/>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0EC"/>
    <w:rsid w:val="00021377"/>
    <w:rsid w:val="00025374"/>
    <w:rsid w:val="000A09FB"/>
    <w:rsid w:val="000A0F05"/>
    <w:rsid w:val="00261119"/>
    <w:rsid w:val="002C7143"/>
    <w:rsid w:val="0031304C"/>
    <w:rsid w:val="00323307"/>
    <w:rsid w:val="003239DE"/>
    <w:rsid w:val="00391D54"/>
    <w:rsid w:val="00483077"/>
    <w:rsid w:val="005676CD"/>
    <w:rsid w:val="00601293"/>
    <w:rsid w:val="0061579F"/>
    <w:rsid w:val="0062174A"/>
    <w:rsid w:val="00623EC9"/>
    <w:rsid w:val="006431C4"/>
    <w:rsid w:val="006A2857"/>
    <w:rsid w:val="006C54E0"/>
    <w:rsid w:val="006F36B9"/>
    <w:rsid w:val="007F56C9"/>
    <w:rsid w:val="00872EE4"/>
    <w:rsid w:val="0091312B"/>
    <w:rsid w:val="009455F1"/>
    <w:rsid w:val="009658D3"/>
    <w:rsid w:val="009D2A7E"/>
    <w:rsid w:val="00A570EC"/>
    <w:rsid w:val="00AC1B22"/>
    <w:rsid w:val="00AD33E3"/>
    <w:rsid w:val="00AE576D"/>
    <w:rsid w:val="00B22A16"/>
    <w:rsid w:val="00B65FE8"/>
    <w:rsid w:val="00B74F83"/>
    <w:rsid w:val="00BC29DF"/>
    <w:rsid w:val="00BE36D7"/>
    <w:rsid w:val="00C32025"/>
    <w:rsid w:val="00C86DE8"/>
    <w:rsid w:val="00CF6EB9"/>
    <w:rsid w:val="00D45234"/>
    <w:rsid w:val="00D518AA"/>
    <w:rsid w:val="00D82ACD"/>
    <w:rsid w:val="00DB072E"/>
    <w:rsid w:val="00E92B3E"/>
    <w:rsid w:val="00EC5022"/>
    <w:rsid w:val="00F17BF3"/>
    <w:rsid w:val="00F41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95D88"/>
  <w15:chartTrackingRefBased/>
  <w15:docId w15:val="{F834F9BD-4DC5-4A07-8C10-5445DA3C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70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0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0EC"/>
  </w:style>
  <w:style w:type="paragraph" w:styleId="Stopka">
    <w:name w:val="footer"/>
    <w:basedOn w:val="Normalny"/>
    <w:link w:val="StopkaZnak"/>
    <w:uiPriority w:val="99"/>
    <w:unhideWhenUsed/>
    <w:rsid w:val="00A570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0EC"/>
  </w:style>
  <w:style w:type="paragraph" w:styleId="Akapitzlist">
    <w:name w:val="List Paragraph"/>
    <w:basedOn w:val="Normalny"/>
    <w:uiPriority w:val="34"/>
    <w:qFormat/>
    <w:rsid w:val="00A570EC"/>
    <w:pPr>
      <w:ind w:left="720"/>
      <w:contextualSpacing/>
    </w:pPr>
  </w:style>
  <w:style w:type="paragraph" w:customStyle="1" w:styleId="Default">
    <w:name w:val="Default"/>
    <w:rsid w:val="00F17BF3"/>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v1msonormal">
    <w:name w:val="v1msonormal"/>
    <w:basedOn w:val="Normalny"/>
    <w:rsid w:val="00CF6E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658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58D3"/>
    <w:rPr>
      <w:rFonts w:ascii="Segoe UI" w:hAnsi="Segoe UI" w:cs="Segoe UI"/>
      <w:sz w:val="18"/>
      <w:szCs w:val="18"/>
    </w:rPr>
  </w:style>
  <w:style w:type="character" w:styleId="Odwoaniedokomentarza">
    <w:name w:val="annotation reference"/>
    <w:basedOn w:val="Domylnaczcionkaakapitu"/>
    <w:uiPriority w:val="99"/>
    <w:semiHidden/>
    <w:unhideWhenUsed/>
    <w:rsid w:val="00DB072E"/>
    <w:rPr>
      <w:sz w:val="16"/>
      <w:szCs w:val="16"/>
    </w:rPr>
  </w:style>
  <w:style w:type="paragraph" w:styleId="Tekstkomentarza">
    <w:name w:val="annotation text"/>
    <w:basedOn w:val="Normalny"/>
    <w:link w:val="TekstkomentarzaZnak"/>
    <w:uiPriority w:val="99"/>
    <w:semiHidden/>
    <w:unhideWhenUsed/>
    <w:rsid w:val="00DB07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072E"/>
    <w:rPr>
      <w:sz w:val="20"/>
      <w:szCs w:val="20"/>
    </w:rPr>
  </w:style>
  <w:style w:type="paragraph" w:styleId="Tematkomentarza">
    <w:name w:val="annotation subject"/>
    <w:basedOn w:val="Tekstkomentarza"/>
    <w:next w:val="Tekstkomentarza"/>
    <w:link w:val="TematkomentarzaZnak"/>
    <w:uiPriority w:val="99"/>
    <w:semiHidden/>
    <w:unhideWhenUsed/>
    <w:rsid w:val="00DB072E"/>
    <w:rPr>
      <w:b/>
      <w:bCs/>
    </w:rPr>
  </w:style>
  <w:style w:type="character" w:customStyle="1" w:styleId="TematkomentarzaZnak">
    <w:name w:val="Temat komentarza Znak"/>
    <w:basedOn w:val="TekstkomentarzaZnak"/>
    <w:link w:val="Tematkomentarza"/>
    <w:uiPriority w:val="99"/>
    <w:semiHidden/>
    <w:rsid w:val="00DB072E"/>
    <w:rPr>
      <w:b/>
      <w:bCs/>
      <w:sz w:val="20"/>
      <w:szCs w:val="20"/>
    </w:rPr>
  </w:style>
  <w:style w:type="character" w:styleId="Hipercze">
    <w:name w:val="Hyperlink"/>
    <w:basedOn w:val="Domylnaczcionkaakapitu"/>
    <w:uiPriority w:val="99"/>
    <w:semiHidden/>
    <w:unhideWhenUsed/>
    <w:rsid w:val="00D51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d.urk.edu.pl/index/site/57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A9BE8-AED3-4624-9F88-649225B8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5767</Words>
  <Characters>34603</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Korbaś Karolina</dc:creator>
  <cp:keywords/>
  <dc:description/>
  <cp:lastModifiedBy>mgr Korbaś Karolina</cp:lastModifiedBy>
  <cp:revision>4</cp:revision>
  <cp:lastPrinted>2023-05-11T11:42:00Z</cp:lastPrinted>
  <dcterms:created xsi:type="dcterms:W3CDTF">2023-05-18T07:20:00Z</dcterms:created>
  <dcterms:modified xsi:type="dcterms:W3CDTF">2023-05-29T10:23:00Z</dcterms:modified>
</cp:coreProperties>
</file>