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00"/>
        <w:gridCol w:w="3023"/>
      </w:tblGrid>
      <w:tr w:rsidR="007217FD" w:rsidRPr="00BB6442" w:rsidTr="00C74508">
        <w:tc>
          <w:tcPr>
            <w:tcW w:w="3070" w:type="dxa"/>
          </w:tcPr>
          <w:p w:rsidR="007217FD" w:rsidRPr="00BB6442" w:rsidRDefault="007217FD" w:rsidP="009C01B1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>RI</w:t>
            </w:r>
            <w:r w:rsidR="004B75DE" w:rsidRPr="00BB6442">
              <w:rPr>
                <w:rFonts w:ascii="Arial" w:hAnsi="Arial" w:cs="Arial"/>
                <w:szCs w:val="24"/>
              </w:rPr>
              <w:t>.271.2.</w:t>
            </w:r>
            <w:r w:rsidR="009C01B1">
              <w:rPr>
                <w:rFonts w:ascii="Arial" w:hAnsi="Arial" w:cs="Arial"/>
                <w:szCs w:val="24"/>
              </w:rPr>
              <w:t>9</w:t>
            </w:r>
            <w:r w:rsidR="005E0DD1" w:rsidRPr="00BB6442">
              <w:rPr>
                <w:rFonts w:ascii="Arial" w:hAnsi="Arial" w:cs="Arial"/>
                <w:szCs w:val="24"/>
              </w:rPr>
              <w:t>.202</w:t>
            </w:r>
            <w:r w:rsidR="00F74159">
              <w:rPr>
                <w:rFonts w:ascii="Arial" w:hAnsi="Arial" w:cs="Arial"/>
                <w:szCs w:val="24"/>
              </w:rPr>
              <w:t>3</w:t>
            </w:r>
            <w:r w:rsidR="002773A5" w:rsidRPr="00BB6442">
              <w:rPr>
                <w:rFonts w:ascii="Arial" w:hAnsi="Arial" w:cs="Arial"/>
                <w:szCs w:val="24"/>
              </w:rPr>
              <w:t>.</w:t>
            </w:r>
            <w:r w:rsidR="00196E8A" w:rsidRPr="00BB6442">
              <w:rPr>
                <w:rFonts w:ascii="Arial" w:hAnsi="Arial" w:cs="Arial"/>
                <w:szCs w:val="24"/>
              </w:rPr>
              <w:t>MW</w:t>
            </w:r>
          </w:p>
        </w:tc>
        <w:tc>
          <w:tcPr>
            <w:tcW w:w="3071" w:type="dxa"/>
          </w:tcPr>
          <w:p w:rsidR="007217FD" w:rsidRPr="00BB6442" w:rsidRDefault="007217FD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:rsidR="007217FD" w:rsidRPr="00BB6442" w:rsidRDefault="00F34B61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 xml:space="preserve">           </w:t>
            </w:r>
            <w:r w:rsidR="007217FD" w:rsidRPr="00BB6442">
              <w:rPr>
                <w:rFonts w:ascii="Arial" w:hAnsi="Arial" w:cs="Arial"/>
                <w:szCs w:val="24"/>
              </w:rPr>
              <w:t xml:space="preserve">Krasocin; </w:t>
            </w:r>
            <w:sdt>
              <w:sdtPr>
                <w:rPr>
                  <w:rFonts w:ascii="Arial" w:hAnsi="Arial" w:cs="Arial"/>
                  <w:szCs w:val="24"/>
                </w:rPr>
                <w:id w:val="24311692"/>
                <w:placeholder>
                  <w:docPart w:val="EBCED833FB8A49F5BABCB559639B446E"/>
                </w:placeholder>
                <w:date w:fullDate="2023-04-26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E6367">
                  <w:rPr>
                    <w:rFonts w:ascii="Arial" w:hAnsi="Arial" w:cs="Arial"/>
                    <w:szCs w:val="24"/>
                  </w:rPr>
                  <w:t>2023-04-26</w:t>
                </w:r>
              </w:sdtContent>
            </w:sdt>
          </w:p>
        </w:tc>
      </w:tr>
    </w:tbl>
    <w:p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157EA9" w:rsidRPr="00BB6442" w:rsidRDefault="00157EA9" w:rsidP="008E02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6442">
        <w:rPr>
          <w:rFonts w:ascii="Arial" w:hAnsi="Arial" w:cs="Arial"/>
          <w:b/>
          <w:sz w:val="24"/>
          <w:szCs w:val="24"/>
        </w:rPr>
        <w:t>ZAPYTANIE OFERTOWE</w:t>
      </w:r>
    </w:p>
    <w:p w:rsidR="00C90912" w:rsidRDefault="009C01B1" w:rsidP="00F7415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C01B1">
        <w:rPr>
          <w:rFonts w:ascii="Arial" w:hAnsi="Arial" w:cs="Arial"/>
          <w:b/>
          <w:sz w:val="24"/>
          <w:szCs w:val="24"/>
        </w:rPr>
        <w:t>Świadczenie usługi transportowej i usługi równiarką</w:t>
      </w:r>
    </w:p>
    <w:bookmarkEnd w:id="0"/>
    <w:p w:rsidR="00C90912" w:rsidRPr="00F74159" w:rsidRDefault="00C90912" w:rsidP="00F74159">
      <w:pPr>
        <w:spacing w:line="276" w:lineRule="auto"/>
        <w:jc w:val="center"/>
        <w:rPr>
          <w:rFonts w:ascii="Arial" w:hAnsi="Arial" w:cs="Arial"/>
          <w:i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67175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876CA0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:rsidR="008E0226" w:rsidRDefault="008E0226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Gmina Krasocin, ul. Macierzy Szkolnej 1, 29-105 Krasocin, NIP 609-00-03-636;  REGON 291010145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hyperlink r:id="rId8" w:history="1">
        <w:r w:rsidRPr="00BB6442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gmina@krasocin.com.pl</w:t>
        </w:r>
      </w:hyperlink>
      <w:r w:rsidRPr="00BB64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E56FA">
        <w:rPr>
          <w:rFonts w:ascii="Arial" w:eastAsia="Times New Roman" w:hAnsi="Arial" w:cs="Arial"/>
          <w:color w:val="7030A0"/>
          <w:sz w:val="24"/>
          <w:szCs w:val="24"/>
          <w:lang w:eastAsia="pl-PL"/>
        </w:rPr>
        <w:t>(nie służy do komunikacji elektronicznej)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adres strony internetowej Zamawiającego: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www.krasocin.com.pl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adres do komunikacji elektronicznej:</w:t>
      </w: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ab/>
      </w:r>
      <w:hyperlink r:id="rId9" w:history="1">
        <w:r w:rsidRPr="00FE56FA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https://platformazakupowa.pl/pn/ug_krasocin</w:t>
        </w:r>
      </w:hyperlink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tel.: 041/39-17-026;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fax: 041/39-17-010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Godziny urzędowania: </w:t>
      </w:r>
    </w:p>
    <w:p w:rsidR="00FF25EE" w:rsidRPr="00AD0C8B" w:rsidRDefault="00FF25EE" w:rsidP="008E0226">
      <w:pPr>
        <w:spacing w:line="276" w:lineRule="auto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poniedziałek </w:t>
      </w:r>
      <w:r w:rsidRPr="00AD0C8B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7:00-18:00;</w:t>
      </w:r>
      <w:r w:rsidRPr="00AD0C8B">
        <w:rPr>
          <w:rFonts w:ascii="Arial" w:eastAsia="Times New Roman" w:hAnsi="Arial" w:cs="Arial"/>
          <w:color w:val="7030A0"/>
          <w:sz w:val="24"/>
          <w:szCs w:val="24"/>
          <w:lang w:eastAsia="pl-PL"/>
        </w:rPr>
        <w:t xml:space="preserve"> 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wtorek-czwartek 7:00-16:00; 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piątek  7:00-14:00.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Wskazanie osób i numeru telefonu osoby uprawnionej do komunikowania się z Wykonawcami: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38"/>
        <w:gridCol w:w="2439"/>
        <w:gridCol w:w="2436"/>
        <w:gridCol w:w="3517"/>
      </w:tblGrid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kontakty w sprawie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 Wytrych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(41) 388 29 30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proceduralne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9" w:type="dxa"/>
          </w:tcPr>
          <w:p w:rsidR="00FF25EE" w:rsidRPr="00BB6442" w:rsidRDefault="00C90912" w:rsidP="00F74159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Dariusz Klimczyk</w:t>
            </w:r>
            <w:r w:rsidR="004B2131"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36" w:type="dxa"/>
          </w:tcPr>
          <w:p w:rsidR="00FF25EE" w:rsidRPr="00BB6442" w:rsidRDefault="00120841" w:rsidP="00C90912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F741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41) 388 29 2</w:t>
            </w:r>
            <w:r w:rsidR="00C909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merytoryczne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FF25EE" w:rsidP="008E0226">
            <w:pPr>
              <w:pStyle w:val="Akapitzlist"/>
              <w:numPr>
                <w:ilvl w:val="0"/>
                <w:numId w:val="7"/>
              </w:numPr>
              <w:tabs>
                <w:tab w:val="left" w:pos="595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2D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3274C" w:rsidRDefault="00A53B8B" w:rsidP="00F3274C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 xml:space="preserve">Przedmiotem zamówienia </w:t>
      </w:r>
      <w:r w:rsidR="009C01B1" w:rsidRPr="009C01B1">
        <w:rPr>
          <w:rFonts w:ascii="Arial" w:hAnsi="Arial" w:cs="Arial"/>
          <w:sz w:val="24"/>
          <w:szCs w:val="24"/>
        </w:rPr>
        <w:t>jest świadczenie usługi transportowej samochodami samowyładowczymi z wywrotem na boki i do tyłu oraz świadczenie usługi równiarką.</w:t>
      </w:r>
    </w:p>
    <w:p w:rsidR="00F3274C" w:rsidRPr="00F3274C" w:rsidRDefault="00F3274C" w:rsidP="00F3274C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274C">
        <w:rPr>
          <w:rFonts w:ascii="Arial" w:hAnsi="Arial" w:cs="Arial"/>
          <w:sz w:val="24"/>
          <w:szCs w:val="24"/>
        </w:rPr>
        <w:t>Szacowana ilość kruszywa do przewozu – 2120 ton;</w:t>
      </w:r>
    </w:p>
    <w:p w:rsidR="00F3274C" w:rsidRDefault="00F3274C" w:rsidP="00F3274C">
      <w:pPr>
        <w:pStyle w:val="Akapitzlist"/>
        <w:tabs>
          <w:tab w:val="left" w:pos="567"/>
        </w:tabs>
        <w:suppressAutoHyphens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274C">
        <w:rPr>
          <w:rFonts w:ascii="Arial" w:hAnsi="Arial" w:cs="Arial"/>
          <w:sz w:val="24"/>
          <w:szCs w:val="24"/>
        </w:rPr>
        <w:t>Szacowana ilość godzin pracy równiarki – 360 h.</w:t>
      </w:r>
    </w:p>
    <w:p w:rsidR="00F3274C" w:rsidRPr="00F3274C" w:rsidRDefault="00F3274C" w:rsidP="00F3274C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274C">
        <w:rPr>
          <w:rFonts w:ascii="Arial" w:hAnsi="Arial" w:cs="Arial"/>
          <w:b/>
          <w:sz w:val="24"/>
          <w:szCs w:val="24"/>
        </w:rPr>
        <w:t>Zamawiający przewiduje składanie</w:t>
      </w:r>
      <w:r>
        <w:rPr>
          <w:rFonts w:ascii="Arial" w:hAnsi="Arial" w:cs="Arial"/>
          <w:b/>
          <w:sz w:val="24"/>
          <w:szCs w:val="24"/>
        </w:rPr>
        <w:t xml:space="preserve"> ofert częściowych:</w:t>
      </w:r>
    </w:p>
    <w:p w:rsidR="00F3274C" w:rsidRPr="00F3274C" w:rsidRDefault="00F3274C" w:rsidP="00F3274C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3274C">
        <w:rPr>
          <w:rFonts w:ascii="Arial" w:hAnsi="Arial" w:cs="Arial"/>
          <w:b/>
          <w:sz w:val="24"/>
          <w:szCs w:val="24"/>
        </w:rPr>
        <w:t xml:space="preserve">Część nr 1 – Świadczenie usługi transportu kruszywa </w:t>
      </w:r>
    </w:p>
    <w:p w:rsidR="00F3274C" w:rsidRPr="00F3274C" w:rsidRDefault="00F3274C" w:rsidP="00F3274C">
      <w:pPr>
        <w:pStyle w:val="Akapitzlist"/>
        <w:tabs>
          <w:tab w:val="left" w:pos="567"/>
        </w:tabs>
        <w:suppressAutoHyphens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274C">
        <w:rPr>
          <w:rFonts w:ascii="Arial" w:hAnsi="Arial" w:cs="Arial"/>
          <w:b/>
          <w:sz w:val="24"/>
          <w:szCs w:val="24"/>
        </w:rPr>
        <w:t>Część nr 2</w:t>
      </w:r>
      <w:r w:rsidR="00F04874">
        <w:rPr>
          <w:rFonts w:ascii="Arial" w:hAnsi="Arial" w:cs="Arial"/>
          <w:b/>
          <w:sz w:val="24"/>
          <w:szCs w:val="24"/>
        </w:rPr>
        <w:t xml:space="preserve"> </w:t>
      </w:r>
      <w:r w:rsidR="00F04874" w:rsidRPr="00F3274C">
        <w:rPr>
          <w:rFonts w:ascii="Arial" w:hAnsi="Arial" w:cs="Arial"/>
          <w:b/>
          <w:sz w:val="24"/>
          <w:szCs w:val="24"/>
        </w:rPr>
        <w:t>–</w:t>
      </w:r>
      <w:r w:rsidR="00F04874">
        <w:rPr>
          <w:rFonts w:ascii="Arial" w:hAnsi="Arial" w:cs="Arial"/>
          <w:b/>
          <w:sz w:val="24"/>
          <w:szCs w:val="24"/>
        </w:rPr>
        <w:t xml:space="preserve"> </w:t>
      </w:r>
      <w:r w:rsidRPr="00F3274C">
        <w:rPr>
          <w:rFonts w:ascii="Arial" w:hAnsi="Arial" w:cs="Arial"/>
          <w:b/>
          <w:sz w:val="24"/>
          <w:szCs w:val="24"/>
        </w:rPr>
        <w:t xml:space="preserve">Usługa pracy równiarki </w:t>
      </w:r>
    </w:p>
    <w:p w:rsidR="009C01B1" w:rsidRDefault="009C01B1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C01B1">
        <w:rPr>
          <w:rFonts w:ascii="Arial" w:hAnsi="Arial" w:cs="Arial"/>
          <w:sz w:val="24"/>
          <w:szCs w:val="24"/>
        </w:rPr>
        <w:t>Świadczenie usługi transportowej będzie polegało na transporcie kruszywa na drogi będące w zarządzie gminy lub miejsce wskazane przez Zamawiającego. Zakres usługi obejmuje dojazd środka transportowego do kopalni lub magazynu wydania kruszywa na terenie gminy Krasocin w celu załadunku kruszywa, przewóz kruszywa na wskazaną drogę lub wskazane miejsce oraz rozładunek kruszywa.</w:t>
      </w:r>
    </w:p>
    <w:p w:rsidR="009C01B1" w:rsidRDefault="009C01B1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C01B1">
        <w:rPr>
          <w:rFonts w:ascii="Arial" w:hAnsi="Arial" w:cs="Arial"/>
          <w:sz w:val="24"/>
          <w:szCs w:val="24"/>
        </w:rPr>
        <w:t>Świadczenie usługi równiarką będzie polegało na profilowaniu nawierzchni dróg gruntowych i tłuczniowych oraz wyrównaniu kruszywa dostarczonego na drogi.</w:t>
      </w:r>
    </w:p>
    <w:p w:rsidR="009C01B1" w:rsidRDefault="009C01B1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C01B1">
        <w:rPr>
          <w:rFonts w:ascii="Arial" w:hAnsi="Arial" w:cs="Arial"/>
          <w:sz w:val="24"/>
          <w:szCs w:val="24"/>
        </w:rPr>
        <w:t>Usługa będzie realizowana sukcesywnie wg potrzeb przez okres obowiązywania umowy.</w:t>
      </w:r>
    </w:p>
    <w:p w:rsidR="009C01B1" w:rsidRDefault="009C01B1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C01B1">
        <w:rPr>
          <w:rFonts w:ascii="Arial" w:hAnsi="Arial" w:cs="Arial"/>
          <w:sz w:val="24"/>
          <w:szCs w:val="24"/>
        </w:rPr>
        <w:lastRenderedPageBreak/>
        <w:t>Każdorazowo rozliczenie za wykonaną usługę transportu odbywać się będzie za 1 tonę przewozu kruszywa oraz za 1 godz. pracy równiarki.</w:t>
      </w:r>
    </w:p>
    <w:p w:rsidR="00B93C57" w:rsidRPr="009C01B1" w:rsidRDefault="00B93C57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C01B1">
        <w:rPr>
          <w:rFonts w:ascii="Arial" w:hAnsi="Arial" w:cs="Arial"/>
          <w:b/>
          <w:sz w:val="24"/>
          <w:szCs w:val="24"/>
        </w:rPr>
        <w:t>Zamawiający przewiduje składani</w:t>
      </w:r>
      <w:r w:rsidR="009C01B1" w:rsidRPr="009C01B1">
        <w:rPr>
          <w:rFonts w:ascii="Arial" w:hAnsi="Arial" w:cs="Arial"/>
          <w:b/>
          <w:sz w:val="24"/>
          <w:szCs w:val="24"/>
        </w:rPr>
        <w:t>e</w:t>
      </w:r>
      <w:r w:rsidRPr="009C01B1">
        <w:rPr>
          <w:rFonts w:ascii="Arial" w:hAnsi="Arial" w:cs="Arial"/>
          <w:b/>
          <w:sz w:val="24"/>
          <w:szCs w:val="24"/>
        </w:rPr>
        <w:t xml:space="preserve"> ofert częściowych.</w:t>
      </w:r>
    </w:p>
    <w:p w:rsid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b/>
          <w:sz w:val="24"/>
          <w:szCs w:val="24"/>
        </w:rPr>
        <w:t>Zamawiający w ramach zamówienia przewiduje prawo opcji.</w:t>
      </w:r>
    </w:p>
    <w:p w:rsidR="00A53B8B" w:rsidRP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>Prawo opcji  realizowane będzie pod warunkiem posiadania przez Zamawiającego zabezpieczenia środków finansowych.</w:t>
      </w:r>
    </w:p>
    <w:p w:rsidR="009C01B1" w:rsidRPr="009C01B1" w:rsidRDefault="00A53B8B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>Zamawiający zastrzega sobie możliwość skorzystania z prawa opcji (w całości lub w części) w przypadku, gdy będzie to leżeć w interesie w Zamawiającego i wynikać z jego bieżących potrzeb. Prawo opcji obejmuje prawo do zwiększenia ilości ton tłucznia - zgodnie z drukiem oferta – załącznikiem nr 1 do zapytania ofertowego. Zamawiający może skorzystać z prawa opcji przez cały okres realizacji umowy. Zamawiający ma prawo wielokrotnie korzystać z prawa opcji po zrealizowaniu zakresu podstawowego zamówienia – jednak do wyczerpania maksymalnego zakresu prawa opcji.</w:t>
      </w:r>
    </w:p>
    <w:p w:rsidR="00A53B8B" w:rsidRPr="009C01B1" w:rsidRDefault="009C01B1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01B1">
        <w:rPr>
          <w:rFonts w:ascii="Arial" w:hAnsi="Arial" w:cs="Arial"/>
          <w:sz w:val="24"/>
          <w:szCs w:val="24"/>
        </w:rPr>
        <w:t>Usługa objęta prawem opcj</w:t>
      </w:r>
      <w:r>
        <w:rPr>
          <w:rFonts w:ascii="Arial" w:hAnsi="Arial" w:cs="Arial"/>
          <w:sz w:val="24"/>
          <w:szCs w:val="24"/>
        </w:rPr>
        <w:t xml:space="preserve">i </w:t>
      </w:r>
      <w:r w:rsidR="00A53B8B" w:rsidRPr="009C01B1">
        <w:rPr>
          <w:rFonts w:ascii="Arial" w:hAnsi="Arial" w:cs="Arial"/>
          <w:sz w:val="24"/>
          <w:szCs w:val="24"/>
        </w:rPr>
        <w:t xml:space="preserve">odbędzie się na takich samych zasadach jak zamówienie podstawowe. Wykonawca nie może odmówić wykonania umowy w zakresie objętym opcją. </w:t>
      </w:r>
    </w:p>
    <w:p w:rsidR="00A53B8B" w:rsidRP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 xml:space="preserve">Prawo opcji jest jednostronnym uprawnieniem Zamawiającego, z którego może, ale nie ma obowiązku skorzystać w ramach realizacji przedmiotu zamówienia. </w:t>
      </w:r>
      <w:r w:rsidR="009C01B1">
        <w:rPr>
          <w:rFonts w:ascii="Arial" w:hAnsi="Arial" w:cs="Arial"/>
          <w:sz w:val="24"/>
          <w:szCs w:val="24"/>
        </w:rPr>
        <w:br/>
      </w:r>
      <w:r w:rsidRPr="00A53B8B">
        <w:rPr>
          <w:rFonts w:ascii="Arial" w:hAnsi="Arial" w:cs="Arial"/>
          <w:sz w:val="24"/>
          <w:szCs w:val="24"/>
        </w:rPr>
        <w:t>W przypadku nieskorzystania przez Zamawiającego z prawa opcji Wykonawcy nie przysługują żadne roszczenia z tego tytułu. Uruchomienie opcji nie będzie wymagało zmiany umowy.</w:t>
      </w:r>
    </w:p>
    <w:p w:rsidR="00A53B8B" w:rsidRP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>Pozostałe obowiązki wynikające z realizacji zamówienia zostały określone we wzorze umowy stanowiącej załącznik nr 2 do niniejszego zapytania.</w:t>
      </w:r>
    </w:p>
    <w:p w:rsidR="00A06662" w:rsidRPr="00BB6442" w:rsidRDefault="00A06662" w:rsidP="00F74159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34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WARUNKI WYMAGANE OD WYKONAWCÓW</w:t>
            </w:r>
          </w:p>
        </w:tc>
      </w:tr>
    </w:tbl>
    <w:p w:rsidR="00E44AA9" w:rsidRPr="00BB6442" w:rsidRDefault="00E44AA9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5A3082" w:rsidRPr="00BB6442" w:rsidRDefault="005A3082" w:rsidP="008E022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 udzielenie zamówienia mogą ubiegać się Wykon</w:t>
      </w:r>
      <w:r w:rsidR="00B72140" w:rsidRPr="00BB6442">
        <w:rPr>
          <w:rFonts w:ascii="Arial" w:hAnsi="Arial" w:cs="Arial"/>
          <w:sz w:val="24"/>
          <w:szCs w:val="24"/>
        </w:rPr>
        <w:t>awcy, którzy spełniają warunki</w:t>
      </w:r>
      <w:r w:rsidRPr="00BB6442">
        <w:rPr>
          <w:rFonts w:ascii="Arial" w:hAnsi="Arial" w:cs="Arial"/>
          <w:sz w:val="24"/>
          <w:szCs w:val="24"/>
        </w:rPr>
        <w:t xml:space="preserve"> dotyczące:</w:t>
      </w:r>
    </w:p>
    <w:p w:rsidR="00B72140" w:rsidRDefault="00B72140" w:rsidP="008E022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zdolności do występowania w obrocie gospodarczym </w:t>
      </w:r>
    </w:p>
    <w:p w:rsidR="00BD5B79" w:rsidRPr="00BD5B79" w:rsidRDefault="00BD5B79" w:rsidP="00BD5B79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Pr="005C546D" w:rsidRDefault="00B72140" w:rsidP="00BD5B7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 xml:space="preserve">uprawnień do prowadzenia określonej działalności gospodarczej lub zawodowej, </w:t>
      </w:r>
      <w:r w:rsidR="00F74159" w:rsidRPr="005C546D">
        <w:rPr>
          <w:rFonts w:ascii="Arial" w:hAnsi="Arial" w:cs="Arial"/>
          <w:sz w:val="24"/>
          <w:szCs w:val="24"/>
        </w:rPr>
        <w:br/>
      </w:r>
      <w:r w:rsidRPr="005C546D">
        <w:rPr>
          <w:rFonts w:ascii="Arial" w:hAnsi="Arial" w:cs="Arial"/>
          <w:sz w:val="24"/>
          <w:szCs w:val="24"/>
        </w:rPr>
        <w:t>o ile wynika to z odrębnych przepisów</w:t>
      </w:r>
    </w:p>
    <w:p w:rsidR="00C90912" w:rsidRPr="00C90912" w:rsidRDefault="00C90912" w:rsidP="00C90912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C90912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D5B79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3)</w:t>
      </w:r>
      <w:r w:rsidRPr="00BD5B79">
        <w:rPr>
          <w:rFonts w:ascii="Arial" w:hAnsi="Arial" w:cs="Arial"/>
          <w:sz w:val="24"/>
          <w:szCs w:val="24"/>
        </w:rPr>
        <w:tab/>
        <w:t>sytuacji ekonomicznej lub finansowej</w:t>
      </w:r>
    </w:p>
    <w:p w:rsidR="00B72140" w:rsidRP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:rsidR="00B72140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4)</w:t>
      </w:r>
      <w:r w:rsidRPr="00BD5B79">
        <w:rPr>
          <w:rFonts w:ascii="Arial" w:hAnsi="Arial" w:cs="Arial"/>
          <w:sz w:val="24"/>
          <w:szCs w:val="24"/>
        </w:rPr>
        <w:tab/>
        <w:t xml:space="preserve">zdolności technicznej lub zawodowej </w:t>
      </w:r>
    </w:p>
    <w:p w:rsid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:rsidR="007D4D2C" w:rsidRPr="00BB6442" w:rsidRDefault="002E4B7F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</w:t>
      </w:r>
      <w:r w:rsidR="007D4D2C" w:rsidRPr="00BD5B79">
        <w:rPr>
          <w:rFonts w:ascii="Arial" w:hAnsi="Arial" w:cs="Arial"/>
          <w:sz w:val="24"/>
          <w:szCs w:val="24"/>
        </w:rPr>
        <w:t>wiający wykluczy z postępowania</w:t>
      </w:r>
      <w:r w:rsidR="007D4D2C" w:rsidRPr="00BB6442">
        <w:rPr>
          <w:rFonts w:ascii="Arial" w:hAnsi="Arial" w:cs="Arial"/>
          <w:sz w:val="24"/>
          <w:szCs w:val="24"/>
        </w:rPr>
        <w:t xml:space="preserve">: 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</w:t>
      </w:r>
      <w:r w:rsidRPr="00BB6442">
        <w:rPr>
          <w:rFonts w:ascii="Arial" w:hAnsi="Arial" w:cs="Arial"/>
          <w:sz w:val="24"/>
          <w:szCs w:val="24"/>
        </w:rPr>
        <w:lastRenderedPageBreak/>
        <w:t>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:rsidR="00B72140" w:rsidRDefault="007D4D2C" w:rsidP="005C546D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</w:t>
      </w:r>
      <w:r w:rsidR="00B72140" w:rsidRPr="00BB6442">
        <w:rPr>
          <w:rFonts w:ascii="Arial" w:hAnsi="Arial" w:cs="Arial"/>
          <w:sz w:val="24"/>
          <w:szCs w:val="24"/>
        </w:rPr>
        <w:t>świadczeni</w:t>
      </w:r>
      <w:r w:rsidR="00352D33" w:rsidRPr="00BB6442">
        <w:rPr>
          <w:rFonts w:ascii="Arial" w:hAnsi="Arial" w:cs="Arial"/>
          <w:sz w:val="24"/>
          <w:szCs w:val="24"/>
        </w:rPr>
        <w:t>e</w:t>
      </w:r>
      <w:r w:rsidR="007948BB" w:rsidRPr="00BB6442">
        <w:rPr>
          <w:rFonts w:ascii="Arial" w:hAnsi="Arial" w:cs="Arial"/>
          <w:sz w:val="24"/>
          <w:szCs w:val="24"/>
        </w:rPr>
        <w:t xml:space="preserve"> o braku podstaw wykluczenia</w:t>
      </w:r>
      <w:r w:rsidR="00352D33" w:rsidRPr="00BB6442">
        <w:rPr>
          <w:rFonts w:ascii="Arial" w:hAnsi="Arial" w:cs="Arial"/>
          <w:sz w:val="24"/>
          <w:szCs w:val="24"/>
        </w:rPr>
        <w:t xml:space="preserve"> </w:t>
      </w:r>
      <w:r w:rsidR="00482314" w:rsidRPr="00BB6442">
        <w:rPr>
          <w:rFonts w:ascii="Arial" w:hAnsi="Arial" w:cs="Arial"/>
          <w:sz w:val="24"/>
          <w:szCs w:val="24"/>
        </w:rPr>
        <w:t>w swojej tr</w:t>
      </w:r>
      <w:r w:rsidR="0028243A" w:rsidRPr="00BB6442">
        <w:rPr>
          <w:rFonts w:ascii="Arial" w:hAnsi="Arial" w:cs="Arial"/>
          <w:sz w:val="24"/>
          <w:szCs w:val="24"/>
        </w:rPr>
        <w:t>eści zawiera formularz ofertowy.</w:t>
      </w:r>
    </w:p>
    <w:p w:rsidR="005C546D" w:rsidRPr="00BB6442" w:rsidRDefault="005C546D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REALIZACJI ZAMÓWIENIA</w:t>
            </w:r>
          </w:p>
        </w:tc>
      </w:tr>
    </w:tbl>
    <w:p w:rsidR="007E6AAA" w:rsidRPr="00BB6442" w:rsidRDefault="007E6AAA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F049EA" w:rsidRPr="00BB6442" w:rsidRDefault="00BD5B79" w:rsidP="008E0226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dnia </w:t>
      </w:r>
      <w:r w:rsidR="00A53B8B">
        <w:rPr>
          <w:rFonts w:ascii="Arial" w:hAnsi="Arial" w:cs="Arial"/>
        </w:rPr>
        <w:t>31.12.</w:t>
      </w:r>
      <w:r>
        <w:rPr>
          <w:rFonts w:ascii="Arial" w:hAnsi="Arial" w:cs="Arial"/>
        </w:rPr>
        <w:t>2023r.</w:t>
      </w:r>
    </w:p>
    <w:p w:rsidR="00FA54A0" w:rsidRPr="00BB6442" w:rsidRDefault="00FA54A0" w:rsidP="008E0226">
      <w:pPr>
        <w:pStyle w:val="Tekstpodstawowy"/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2305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A32305" w:rsidRPr="00BB6442" w:rsidRDefault="00A32305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  <w:r w:rsidR="00487EF6" w:rsidRPr="00BB6442">
              <w:rPr>
                <w:rFonts w:ascii="Arial" w:hAnsi="Arial" w:cs="Arial"/>
                <w:b/>
                <w:sz w:val="24"/>
                <w:szCs w:val="24"/>
              </w:rPr>
              <w:t xml:space="preserve"> KRYTERIUM OCENY OFERT</w:t>
            </w:r>
          </w:p>
        </w:tc>
      </w:tr>
    </w:tbl>
    <w:p w:rsidR="00A32305" w:rsidRPr="00BB6442" w:rsidRDefault="00A32305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BD5B79" w:rsidRDefault="00487EF6" w:rsidP="00BD5B7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dokona oceny ważnych ofert na podstawie kryterium najniższej ceny: cena oferty – 100%.</w:t>
      </w:r>
    </w:p>
    <w:p w:rsidR="008E0226" w:rsidRPr="00AC3D8A" w:rsidRDefault="008E0226" w:rsidP="00BD5B7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5B79">
        <w:rPr>
          <w:rFonts w:ascii="Arial" w:hAnsi="Arial" w:cs="Arial"/>
          <w:sz w:val="24"/>
          <w:szCs w:val="24"/>
        </w:rPr>
        <w:t xml:space="preserve">Zamawiający przewiduje wynagrodzenie </w:t>
      </w:r>
      <w:r w:rsidR="00E813FD" w:rsidRPr="00BD5B79">
        <w:rPr>
          <w:rFonts w:ascii="Arial" w:hAnsi="Arial" w:cs="Arial"/>
          <w:sz w:val="24"/>
          <w:szCs w:val="24"/>
        </w:rPr>
        <w:t>ryczałtowe</w:t>
      </w:r>
      <w:r w:rsidR="00E813FD" w:rsidRPr="00AC3D8A">
        <w:rPr>
          <w:rFonts w:ascii="Arial" w:hAnsi="Arial" w:cs="Arial"/>
          <w:sz w:val="24"/>
          <w:szCs w:val="24"/>
        </w:rPr>
        <w:t xml:space="preserve">. </w:t>
      </w:r>
    </w:p>
    <w:p w:rsidR="008E0226" w:rsidRDefault="008E0226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0226">
        <w:rPr>
          <w:rFonts w:ascii="Arial" w:hAnsi="Arial" w:cs="Arial"/>
          <w:sz w:val="24"/>
          <w:szCs w:val="24"/>
        </w:rPr>
        <w:t>Zamawiający dokona wyboru oferty Wykonawcy w oparciu o bilans wszystkich kryteriów oceny ofert.</w:t>
      </w:r>
    </w:p>
    <w:p w:rsidR="008E0226" w:rsidRPr="00B93C57" w:rsidRDefault="008E0226" w:rsidP="00B93C57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MIEJSCE ORAZ TERMIN SKŁADANIA OFERT</w:t>
            </w:r>
          </w:p>
        </w:tc>
      </w:tr>
    </w:tbl>
    <w:p w:rsidR="007E6AAA" w:rsidRPr="00BB6442" w:rsidRDefault="007E6AAA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0D22F4" w:rsidRPr="00BB6442" w:rsidRDefault="000D22F4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 xml:space="preserve">Ofertę należy złożyć za pośrednictwem Platformy: </w:t>
      </w:r>
    </w:p>
    <w:p w:rsidR="004E699F" w:rsidRPr="00BB6442" w:rsidRDefault="004E699F" w:rsidP="008E0226">
      <w:pPr>
        <w:pStyle w:val="Akapitzlist"/>
        <w:tabs>
          <w:tab w:val="left" w:pos="567"/>
        </w:tabs>
        <w:spacing w:line="276" w:lineRule="auto"/>
        <w:ind w:left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ab/>
      </w:r>
      <w:hyperlink r:id="rId10" w:history="1">
        <w:r w:rsidRPr="00BB6442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https://platformazakupowa.pl/pn/ug_krasocin</w:t>
        </w:r>
      </w:hyperlink>
      <w:r w:rsidRPr="00BB64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C4F5B" w:rsidRPr="00BB6442" w:rsidRDefault="00EC4F5B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hAnsi="Arial" w:cs="Arial"/>
          <w:sz w:val="24"/>
          <w:szCs w:val="24"/>
        </w:rPr>
        <w:t xml:space="preserve">Termin i miejsce składania </w:t>
      </w:r>
      <w:r w:rsidR="000D22F4" w:rsidRPr="00BB6442">
        <w:rPr>
          <w:rFonts w:ascii="Arial" w:hAnsi="Arial" w:cs="Arial"/>
          <w:sz w:val="24"/>
          <w:szCs w:val="24"/>
        </w:rPr>
        <w:t xml:space="preserve">i otwarcia </w:t>
      </w:r>
      <w:r w:rsidRPr="00BB6442">
        <w:rPr>
          <w:rFonts w:ascii="Arial" w:hAnsi="Arial" w:cs="Arial"/>
          <w:sz w:val="24"/>
          <w:szCs w:val="24"/>
        </w:rPr>
        <w:t>ofert:</w:t>
      </w:r>
    </w:p>
    <w:p w:rsidR="00EC4F5B" w:rsidRPr="00AC3D8A" w:rsidRDefault="000D22F4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BB6442">
        <w:rPr>
          <w:rFonts w:ascii="Arial" w:hAnsi="Arial" w:cs="Arial"/>
        </w:rPr>
        <w:tab/>
      </w:r>
      <w:r w:rsidRPr="00AC3D8A">
        <w:rPr>
          <w:rFonts w:ascii="Arial" w:hAnsi="Arial" w:cs="Arial"/>
        </w:rPr>
        <w:tab/>
        <w:t xml:space="preserve">Termin składania ofert: </w:t>
      </w:r>
      <w:r w:rsidR="00A53B8B">
        <w:rPr>
          <w:rFonts w:ascii="Arial" w:hAnsi="Arial" w:cs="Arial"/>
        </w:rPr>
        <w:t>08</w:t>
      </w:r>
      <w:r w:rsidR="00AC3D8A" w:rsidRPr="00AC3D8A">
        <w:rPr>
          <w:rFonts w:ascii="Arial" w:hAnsi="Arial" w:cs="Arial"/>
        </w:rPr>
        <w:t>.</w:t>
      </w:r>
      <w:r w:rsidR="00663A96" w:rsidRPr="00AC3D8A">
        <w:rPr>
          <w:rFonts w:ascii="Arial" w:hAnsi="Arial" w:cs="Arial"/>
        </w:rPr>
        <w:t>0</w:t>
      </w:r>
      <w:r w:rsidR="00A53B8B">
        <w:rPr>
          <w:rFonts w:ascii="Arial" w:hAnsi="Arial" w:cs="Arial"/>
        </w:rPr>
        <w:t>5</w:t>
      </w:r>
      <w:r w:rsidR="00F74159" w:rsidRPr="00AC3D8A">
        <w:rPr>
          <w:rFonts w:ascii="Arial" w:hAnsi="Arial" w:cs="Arial"/>
        </w:rPr>
        <w:t>.2023</w:t>
      </w:r>
      <w:r w:rsidR="005D0A1B" w:rsidRPr="00AC3D8A">
        <w:rPr>
          <w:rFonts w:ascii="Arial" w:hAnsi="Arial" w:cs="Arial"/>
        </w:rPr>
        <w:t xml:space="preserve">r. </w:t>
      </w:r>
      <w:r w:rsidR="00D676D3" w:rsidRPr="00AC3D8A">
        <w:rPr>
          <w:rFonts w:ascii="Arial" w:hAnsi="Arial" w:cs="Arial"/>
        </w:rPr>
        <w:t xml:space="preserve">godz. </w:t>
      </w:r>
      <w:r w:rsidR="005D0A1B" w:rsidRPr="00AC3D8A">
        <w:rPr>
          <w:rFonts w:ascii="Arial" w:hAnsi="Arial" w:cs="Arial"/>
        </w:rPr>
        <w:t>12:00</w:t>
      </w:r>
    </w:p>
    <w:p w:rsidR="00EC4F5B" w:rsidRDefault="0036314A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AC3D8A">
        <w:rPr>
          <w:rFonts w:ascii="Arial" w:hAnsi="Arial" w:cs="Arial"/>
        </w:rPr>
        <w:tab/>
      </w:r>
      <w:r w:rsidRPr="00AC3D8A">
        <w:rPr>
          <w:rFonts w:ascii="Arial" w:hAnsi="Arial" w:cs="Arial"/>
        </w:rPr>
        <w:tab/>
        <w:t xml:space="preserve">Termin otwarcia ofert: </w:t>
      </w:r>
      <w:r w:rsidR="00A53B8B">
        <w:rPr>
          <w:rFonts w:ascii="Arial" w:hAnsi="Arial" w:cs="Arial"/>
        </w:rPr>
        <w:t>08</w:t>
      </w:r>
      <w:r w:rsidR="00AC3D8A" w:rsidRPr="00AC3D8A">
        <w:rPr>
          <w:rFonts w:ascii="Arial" w:hAnsi="Arial" w:cs="Arial"/>
        </w:rPr>
        <w:t>.</w:t>
      </w:r>
      <w:r w:rsidR="00FE182E" w:rsidRPr="00AC3D8A">
        <w:rPr>
          <w:rFonts w:ascii="Arial" w:hAnsi="Arial" w:cs="Arial"/>
        </w:rPr>
        <w:t>0</w:t>
      </w:r>
      <w:r w:rsidR="00A53B8B">
        <w:rPr>
          <w:rFonts w:ascii="Arial" w:hAnsi="Arial" w:cs="Arial"/>
        </w:rPr>
        <w:t>5</w:t>
      </w:r>
      <w:r w:rsidR="00F74159" w:rsidRPr="00AC3D8A">
        <w:rPr>
          <w:rFonts w:ascii="Arial" w:hAnsi="Arial" w:cs="Arial"/>
        </w:rPr>
        <w:t>.2023</w:t>
      </w:r>
      <w:r w:rsidR="005D0A1B" w:rsidRPr="00AC3D8A">
        <w:rPr>
          <w:rFonts w:ascii="Arial" w:hAnsi="Arial" w:cs="Arial"/>
        </w:rPr>
        <w:t>r. godz. 12:05</w:t>
      </w:r>
    </w:p>
    <w:p w:rsidR="00B93C57" w:rsidRPr="00AC3D8A" w:rsidRDefault="00B93C57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lastRenderedPageBreak/>
              <w:t>SPOSÓB PRZYGOTOWANIA OFERTY</w:t>
            </w:r>
          </w:p>
        </w:tc>
      </w:tr>
    </w:tbl>
    <w:p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Ofertę stanowi prawidłowo wypełniony Formularz Ofertowy. </w:t>
      </w:r>
    </w:p>
    <w:p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>Formularz Ofertowy należy sporządzić na podstawie wzoru stanowiącego załącznik do niniejszego zapytania.</w:t>
      </w:r>
    </w:p>
    <w:p w:rsidR="00487EF6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Oferta musi być podpisana przez osobę lub osoby uprawnioną do składania oświadczeń woli w imieniu wykonawcy. </w:t>
      </w:r>
    </w:p>
    <w:p w:rsidR="00F34B61" w:rsidRPr="00BB6442" w:rsidRDefault="00F34B61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</w:tr>
    </w:tbl>
    <w:p w:rsidR="00467628" w:rsidRPr="00BB6442" w:rsidRDefault="00467628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67628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  <w:b/>
          <w:color w:val="FF0000"/>
        </w:rPr>
      </w:pPr>
      <w:r w:rsidRPr="00BB6442">
        <w:rPr>
          <w:rFonts w:ascii="Arial" w:hAnsi="Arial" w:cs="Arial"/>
        </w:rPr>
        <w:t>Wykonawca pozostaje związany ofertą przez 30 dni</w:t>
      </w:r>
    </w:p>
    <w:p w:rsidR="00482314" w:rsidRPr="00BB6442" w:rsidRDefault="0048231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 xml:space="preserve">INFORMACJE O SPOSOBIE POROZUMIEWANIA SIĘ ZAMAWIAJĄCEGO </w:t>
            </w:r>
            <w:r w:rsidRPr="00BB6442">
              <w:rPr>
                <w:rFonts w:ascii="Arial" w:hAnsi="Arial" w:cs="Arial"/>
                <w:b/>
                <w:sz w:val="24"/>
                <w:szCs w:val="24"/>
              </w:rPr>
              <w:br/>
              <w:t>Z WYKONAWCAMI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133B3B" w:rsidRPr="00BB6442" w:rsidRDefault="00133B3B" w:rsidP="00F74159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W postępowaniu o udzielenie zamówienia komunikacja między Zamawiającym </w:t>
      </w:r>
      <w:r w:rsidR="00C67D39" w:rsidRPr="00BB6442">
        <w:rPr>
          <w:rFonts w:ascii="Arial" w:hAnsi="Arial" w:cs="Arial"/>
        </w:rPr>
        <w:br/>
      </w:r>
      <w:r w:rsidRPr="00BB6442">
        <w:rPr>
          <w:rFonts w:ascii="Arial" w:hAnsi="Arial" w:cs="Arial"/>
        </w:rPr>
        <w:t xml:space="preserve">a Wykonawcami, przekazywane są elektronicznie za pośrednictwem platformazakupowa.pl (dalej jako „Platforma”) pod adresem: https://platformazakupowa.pl/pn/ug_krasocin i formularza „Wyślij wiadomość do zamawiającego” dostępnego na stronie dotyczącej danego postępowania (nie dotyczy składania ofert). </w:t>
      </w:r>
    </w:p>
    <w:p w:rsidR="00467628" w:rsidRDefault="00133B3B" w:rsidP="00F74159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>W sytuacjach awaryjnych np. w przypadku niedziałania Platformy, Zamawiający dopuszcza komunikację za pomocą poczty elektronicznej na adres: marta.wytrych@krasocin.com.pl (nie dotyczy składania ofert).</w:t>
      </w:r>
    </w:p>
    <w:p w:rsidR="00FA54A0" w:rsidRPr="00BB6442" w:rsidRDefault="00FA54A0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3B3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133B3B" w:rsidRPr="00BB6442" w:rsidRDefault="00133B3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INFORMACJE O FORMALNOŚCIACH, JAKIE POWINNY ZOSTAĆ DOPEŁNIONE PO WYBORZE OFERTY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Niezwłocznie po wyborze najkorzystniejszej oferty Zamawiający jednocześnie zawiadomi wszystkich wykonawców.</w:t>
      </w: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Wykonawca, którego oferta została wybrana, jako najkorzystniejsza, zobowiązany jest :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wskazać osobę/osoby, która będzie podpisywać umowę;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przedłożyć dokument uprawniający osobę/osoby wskazaną do podpisania umowy, o ile nie wynika to ze złożonych wraz z ofertą dokumentów.</w:t>
      </w:r>
    </w:p>
    <w:p w:rsidR="007D4D2C" w:rsidRPr="00BB6442" w:rsidRDefault="007D4D2C" w:rsidP="008E0226">
      <w:pPr>
        <w:pStyle w:val="Akapitzlist"/>
        <w:tabs>
          <w:tab w:val="left" w:pos="567"/>
        </w:tabs>
        <w:spacing w:line="276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UNIEWAŻNIENIE POSTĘPOWANIA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0A1B" w:rsidRPr="00BB6442" w:rsidRDefault="005D0A1B" w:rsidP="00F74159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przewiduje unieważnienia postępowania w przypadkach: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 złożono żadnej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wszystkie złożone oferty podlegają odrzuceniu;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wystąpiła istotna zmiana okoliczności powodująca, że prowadzenie postępowania lub wykonanie zamówienia nie leży w interesie publicznym, czego nie można było wcześniej przewidzieć;</w:t>
      </w:r>
    </w:p>
    <w:p w:rsidR="00081387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postępowanie obarczone jest niemożliwą do usunięcia wadą uniemożliwiającą zawarcie niepodlegającej unieważnieniu umowy w sprawie zamówienia publicznego.</w:t>
      </w:r>
    </w:p>
    <w:p w:rsidR="007C2BE0" w:rsidRPr="00BB6442" w:rsidRDefault="007C2BE0" w:rsidP="007C2BE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ZAŁĄCZNIKI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6097B" w:rsidRPr="00BB6442" w:rsidRDefault="0096097B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Formularz oferty</w:t>
      </w:r>
    </w:p>
    <w:p w:rsidR="00AC3D8A" w:rsidRDefault="00CA396F" w:rsidP="00AC3D8A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Wzór umowy</w:t>
      </w:r>
    </w:p>
    <w:p w:rsidR="000D494A" w:rsidRPr="00BB6442" w:rsidRDefault="000D494A" w:rsidP="008E0226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0D494A" w:rsidRPr="00BB6442" w:rsidRDefault="00D34F22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  <w:r w:rsidRPr="00BB6442">
        <w:rPr>
          <w:rFonts w:ascii="Arial" w:hAnsi="Arial" w:cs="Arial"/>
          <w:b/>
          <w:sz w:val="24"/>
          <w:szCs w:val="24"/>
          <w:lang w:eastAsia="ar-SA"/>
        </w:rPr>
        <w:t>Wójt</w:t>
      </w:r>
      <w:r w:rsidR="000D38A4" w:rsidRPr="00BB6442">
        <w:rPr>
          <w:rFonts w:ascii="Arial" w:hAnsi="Arial" w:cs="Arial"/>
          <w:b/>
          <w:sz w:val="24"/>
          <w:szCs w:val="24"/>
          <w:lang w:eastAsia="ar-SA"/>
        </w:rPr>
        <w:t xml:space="preserve"> Gminy Krasocin</w:t>
      </w:r>
    </w:p>
    <w:p w:rsidR="000D38A4" w:rsidRPr="00BB6442" w:rsidRDefault="00D34F22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  <w:r w:rsidRPr="00BB6442">
        <w:rPr>
          <w:rFonts w:ascii="Arial" w:hAnsi="Arial" w:cs="Arial"/>
          <w:b/>
          <w:sz w:val="24"/>
          <w:szCs w:val="24"/>
          <w:lang w:eastAsia="ar-SA"/>
        </w:rPr>
        <w:t xml:space="preserve">Ireneusz </w:t>
      </w:r>
      <w:proofErr w:type="spellStart"/>
      <w:r w:rsidRPr="00BB6442">
        <w:rPr>
          <w:rFonts w:ascii="Arial" w:hAnsi="Arial" w:cs="Arial"/>
          <w:b/>
          <w:sz w:val="24"/>
          <w:szCs w:val="24"/>
          <w:lang w:eastAsia="ar-SA"/>
        </w:rPr>
        <w:t>Gliściński</w:t>
      </w:r>
      <w:proofErr w:type="spellEnd"/>
    </w:p>
    <w:sectPr w:rsidR="000D38A4" w:rsidRPr="00BB6442" w:rsidSect="005D05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18" w:rsidRDefault="003C1318" w:rsidP="007217FD">
      <w:r>
        <w:separator/>
      </w:r>
    </w:p>
  </w:endnote>
  <w:endnote w:type="continuationSeparator" w:id="0">
    <w:p w:rsidR="003C1318" w:rsidRDefault="003C1318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18" w:rsidRDefault="003C1318" w:rsidP="007217FD">
      <w:r>
        <w:separator/>
      </w:r>
    </w:p>
  </w:footnote>
  <w:footnote w:type="continuationSeparator" w:id="0">
    <w:p w:rsidR="003C1318" w:rsidRDefault="003C1318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Pr="00D07F4A" w:rsidRDefault="00D07F4A" w:rsidP="00D07F4A">
    <w:pPr>
      <w:pStyle w:val="Nagwek"/>
      <w:tabs>
        <w:tab w:val="clear" w:pos="4536"/>
        <w:tab w:val="clear" w:pos="9072"/>
        <w:tab w:val="left" w:pos="2003"/>
      </w:tabs>
    </w:pPr>
    <w:r>
      <w:tab/>
    </w:r>
  </w:p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4"/>
      <w:gridCol w:w="3035"/>
    </w:tblGrid>
    <w:tr w:rsidR="00D07F4A" w:rsidRPr="00D07F4A" w:rsidTr="00CE1D60">
      <w:tc>
        <w:tcPr>
          <w:tcW w:w="3259" w:type="dxa"/>
        </w:tcPr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Gmina Krasocin</w:t>
          </w:r>
        </w:p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29-105 Krasocin</w:t>
          </w:r>
        </w:p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  <w:r w:rsidRPr="00D07F4A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D07F4A">
            <w:rPr>
              <w:noProof/>
              <w:lang w:eastAsia="pl-PL"/>
            </w:rPr>
            <w:drawing>
              <wp:inline distT="0" distB="0" distL="0" distR="0" wp14:anchorId="6D48C2AA" wp14:editId="1B60E7D4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0528" w:rsidRPr="00D07F4A" w:rsidRDefault="005D0528" w:rsidP="00D07F4A">
    <w:pPr>
      <w:pStyle w:val="Nagwek"/>
      <w:tabs>
        <w:tab w:val="clear" w:pos="4536"/>
        <w:tab w:val="clear" w:pos="9072"/>
        <w:tab w:val="left" w:pos="200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C2C50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theme="minorHAnsi" w:hint="default"/>
      </w:rPr>
    </w:lvl>
  </w:abstractNum>
  <w:abstractNum w:abstractNumId="1" w15:restartNumberingAfterBreak="0">
    <w:nsid w:val="01A70A5B"/>
    <w:multiLevelType w:val="hybridMultilevel"/>
    <w:tmpl w:val="CFEABEBE"/>
    <w:lvl w:ilvl="0" w:tplc="ECB6B06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E62"/>
    <w:multiLevelType w:val="hybridMultilevel"/>
    <w:tmpl w:val="557256B8"/>
    <w:lvl w:ilvl="0" w:tplc="2ABA8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C3A"/>
    <w:multiLevelType w:val="hybridMultilevel"/>
    <w:tmpl w:val="301CF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817"/>
    <w:multiLevelType w:val="hybridMultilevel"/>
    <w:tmpl w:val="07CA4DFA"/>
    <w:lvl w:ilvl="0" w:tplc="CC883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77AE"/>
    <w:multiLevelType w:val="hybridMultilevel"/>
    <w:tmpl w:val="DA1022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94572"/>
    <w:multiLevelType w:val="hybridMultilevel"/>
    <w:tmpl w:val="EA960E38"/>
    <w:lvl w:ilvl="0" w:tplc="A7DC1BB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171C"/>
    <w:multiLevelType w:val="hybridMultilevel"/>
    <w:tmpl w:val="DEFC0862"/>
    <w:lvl w:ilvl="0" w:tplc="0EAE65B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218B1849"/>
    <w:multiLevelType w:val="hybridMultilevel"/>
    <w:tmpl w:val="5CEC3612"/>
    <w:lvl w:ilvl="0" w:tplc="842636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1A9D"/>
    <w:multiLevelType w:val="hybridMultilevel"/>
    <w:tmpl w:val="4DA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2B8"/>
    <w:multiLevelType w:val="hybridMultilevel"/>
    <w:tmpl w:val="9B685632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074D"/>
    <w:multiLevelType w:val="hybridMultilevel"/>
    <w:tmpl w:val="8F4A74CA"/>
    <w:lvl w:ilvl="0" w:tplc="5852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5F66"/>
    <w:multiLevelType w:val="hybridMultilevel"/>
    <w:tmpl w:val="4518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6633DA"/>
    <w:multiLevelType w:val="hybridMultilevel"/>
    <w:tmpl w:val="30C8EA92"/>
    <w:lvl w:ilvl="0" w:tplc="38B6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478B6"/>
    <w:multiLevelType w:val="hybridMultilevel"/>
    <w:tmpl w:val="50E24CF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15136"/>
    <w:multiLevelType w:val="hybridMultilevel"/>
    <w:tmpl w:val="782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922C3"/>
    <w:multiLevelType w:val="hybridMultilevel"/>
    <w:tmpl w:val="2EE2F814"/>
    <w:lvl w:ilvl="0" w:tplc="1DF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E08B3"/>
    <w:multiLevelType w:val="hybridMultilevel"/>
    <w:tmpl w:val="8990CC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92720"/>
    <w:multiLevelType w:val="hybridMultilevel"/>
    <w:tmpl w:val="1C72C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27C8C"/>
    <w:multiLevelType w:val="hybridMultilevel"/>
    <w:tmpl w:val="A526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D743F"/>
    <w:multiLevelType w:val="hybridMultilevel"/>
    <w:tmpl w:val="E1A286EA"/>
    <w:lvl w:ilvl="0" w:tplc="A7DC1BBA">
      <w:start w:val="1"/>
      <w:numFmt w:val="bullet"/>
      <w:lvlText w:val="‒"/>
      <w:lvlJc w:val="left"/>
      <w:pPr>
        <w:ind w:left="1918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9"/>
  </w:num>
  <w:num w:numId="5">
    <w:abstractNumId w:val="20"/>
  </w:num>
  <w:num w:numId="6">
    <w:abstractNumId w:val="16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21"/>
  </w:num>
  <w:num w:numId="12">
    <w:abstractNumId w:val="5"/>
  </w:num>
  <w:num w:numId="13">
    <w:abstractNumId w:val="10"/>
  </w:num>
  <w:num w:numId="14">
    <w:abstractNumId w:val="11"/>
  </w:num>
  <w:num w:numId="15">
    <w:abstractNumId w:val="13"/>
  </w:num>
  <w:num w:numId="16">
    <w:abstractNumId w:val="6"/>
  </w:num>
  <w:num w:numId="17">
    <w:abstractNumId w:val="22"/>
  </w:num>
  <w:num w:numId="18">
    <w:abstractNumId w:val="3"/>
  </w:num>
  <w:num w:numId="19">
    <w:abstractNumId w:val="9"/>
  </w:num>
  <w:num w:numId="20">
    <w:abstractNumId w:val="18"/>
  </w:num>
  <w:num w:numId="21">
    <w:abstractNumId w:val="1"/>
  </w:num>
  <w:num w:numId="2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C0"/>
    <w:rsid w:val="00010888"/>
    <w:rsid w:val="0001440F"/>
    <w:rsid w:val="0005308D"/>
    <w:rsid w:val="0007131B"/>
    <w:rsid w:val="00081387"/>
    <w:rsid w:val="000A594F"/>
    <w:rsid w:val="000B0BF3"/>
    <w:rsid w:val="000C2D82"/>
    <w:rsid w:val="000D22F4"/>
    <w:rsid w:val="000D38A4"/>
    <w:rsid w:val="000D494A"/>
    <w:rsid w:val="00117818"/>
    <w:rsid w:val="00120841"/>
    <w:rsid w:val="00133B3B"/>
    <w:rsid w:val="0015778A"/>
    <w:rsid w:val="00157EA9"/>
    <w:rsid w:val="00196E8A"/>
    <w:rsid w:val="001B6258"/>
    <w:rsid w:val="001C1177"/>
    <w:rsid w:val="001C1252"/>
    <w:rsid w:val="001D0437"/>
    <w:rsid w:val="001F6794"/>
    <w:rsid w:val="00217381"/>
    <w:rsid w:val="002273C4"/>
    <w:rsid w:val="00242060"/>
    <w:rsid w:val="002773A5"/>
    <w:rsid w:val="0028243A"/>
    <w:rsid w:val="002E12D9"/>
    <w:rsid w:val="002E31EA"/>
    <w:rsid w:val="002E3D1C"/>
    <w:rsid w:val="002E4B7F"/>
    <w:rsid w:val="002E72E0"/>
    <w:rsid w:val="002F688B"/>
    <w:rsid w:val="00302D4A"/>
    <w:rsid w:val="00305E0C"/>
    <w:rsid w:val="00343EFE"/>
    <w:rsid w:val="00352D33"/>
    <w:rsid w:val="00355CE1"/>
    <w:rsid w:val="0036314A"/>
    <w:rsid w:val="00365425"/>
    <w:rsid w:val="003A29C0"/>
    <w:rsid w:val="003C1318"/>
    <w:rsid w:val="003D39C1"/>
    <w:rsid w:val="003F145E"/>
    <w:rsid w:val="00402B67"/>
    <w:rsid w:val="00451664"/>
    <w:rsid w:val="00465CE9"/>
    <w:rsid w:val="00467628"/>
    <w:rsid w:val="00482314"/>
    <w:rsid w:val="00487EF6"/>
    <w:rsid w:val="004B2131"/>
    <w:rsid w:val="004B75DE"/>
    <w:rsid w:val="004E699F"/>
    <w:rsid w:val="005051A8"/>
    <w:rsid w:val="005560B8"/>
    <w:rsid w:val="00564774"/>
    <w:rsid w:val="00574CE3"/>
    <w:rsid w:val="005A1886"/>
    <w:rsid w:val="005A3082"/>
    <w:rsid w:val="005C1A9C"/>
    <w:rsid w:val="005C546D"/>
    <w:rsid w:val="005D0528"/>
    <w:rsid w:val="005D0A1B"/>
    <w:rsid w:val="005D5CE9"/>
    <w:rsid w:val="005E0DD1"/>
    <w:rsid w:val="005E52F4"/>
    <w:rsid w:val="00604B4C"/>
    <w:rsid w:val="006345E5"/>
    <w:rsid w:val="00663A96"/>
    <w:rsid w:val="00664738"/>
    <w:rsid w:val="0067175A"/>
    <w:rsid w:val="006A5344"/>
    <w:rsid w:val="006B103E"/>
    <w:rsid w:val="006C46BC"/>
    <w:rsid w:val="007125DD"/>
    <w:rsid w:val="007217FD"/>
    <w:rsid w:val="007435FD"/>
    <w:rsid w:val="00770667"/>
    <w:rsid w:val="007843C0"/>
    <w:rsid w:val="007948BB"/>
    <w:rsid w:val="007A4658"/>
    <w:rsid w:val="007C2BE0"/>
    <w:rsid w:val="007D000B"/>
    <w:rsid w:val="007D4D2C"/>
    <w:rsid w:val="007E6AAA"/>
    <w:rsid w:val="008126DF"/>
    <w:rsid w:val="008152BA"/>
    <w:rsid w:val="00821449"/>
    <w:rsid w:val="00851953"/>
    <w:rsid w:val="008619D3"/>
    <w:rsid w:val="008626D4"/>
    <w:rsid w:val="00864C0D"/>
    <w:rsid w:val="00876CA0"/>
    <w:rsid w:val="008C0FA0"/>
    <w:rsid w:val="008C4214"/>
    <w:rsid w:val="008E0226"/>
    <w:rsid w:val="008F4CE7"/>
    <w:rsid w:val="00905298"/>
    <w:rsid w:val="00940085"/>
    <w:rsid w:val="00945558"/>
    <w:rsid w:val="00945F9C"/>
    <w:rsid w:val="0095335D"/>
    <w:rsid w:val="0096097B"/>
    <w:rsid w:val="0097220B"/>
    <w:rsid w:val="0098473E"/>
    <w:rsid w:val="009C01B1"/>
    <w:rsid w:val="00A06662"/>
    <w:rsid w:val="00A32305"/>
    <w:rsid w:val="00A53B8B"/>
    <w:rsid w:val="00A6371E"/>
    <w:rsid w:val="00A65635"/>
    <w:rsid w:val="00A85393"/>
    <w:rsid w:val="00A95748"/>
    <w:rsid w:val="00A9767D"/>
    <w:rsid w:val="00AB28A4"/>
    <w:rsid w:val="00AB3C90"/>
    <w:rsid w:val="00AC3D8A"/>
    <w:rsid w:val="00AC733A"/>
    <w:rsid w:val="00AD0C8B"/>
    <w:rsid w:val="00AE00BC"/>
    <w:rsid w:val="00B06FED"/>
    <w:rsid w:val="00B33EE1"/>
    <w:rsid w:val="00B348C2"/>
    <w:rsid w:val="00B42C54"/>
    <w:rsid w:val="00B62BA9"/>
    <w:rsid w:val="00B72140"/>
    <w:rsid w:val="00B819F0"/>
    <w:rsid w:val="00B93C57"/>
    <w:rsid w:val="00BB6442"/>
    <w:rsid w:val="00BD5B79"/>
    <w:rsid w:val="00BF340D"/>
    <w:rsid w:val="00C2064B"/>
    <w:rsid w:val="00C2101E"/>
    <w:rsid w:val="00C67D39"/>
    <w:rsid w:val="00C75E86"/>
    <w:rsid w:val="00C81753"/>
    <w:rsid w:val="00C90912"/>
    <w:rsid w:val="00C962B8"/>
    <w:rsid w:val="00CA396F"/>
    <w:rsid w:val="00CC3EDE"/>
    <w:rsid w:val="00CD4FE5"/>
    <w:rsid w:val="00CE6367"/>
    <w:rsid w:val="00D03A42"/>
    <w:rsid w:val="00D07F4A"/>
    <w:rsid w:val="00D27EE9"/>
    <w:rsid w:val="00D34F22"/>
    <w:rsid w:val="00D50E94"/>
    <w:rsid w:val="00D51F51"/>
    <w:rsid w:val="00D676D3"/>
    <w:rsid w:val="00D71109"/>
    <w:rsid w:val="00D72E98"/>
    <w:rsid w:val="00DC2142"/>
    <w:rsid w:val="00DC227E"/>
    <w:rsid w:val="00DC7750"/>
    <w:rsid w:val="00E00FEF"/>
    <w:rsid w:val="00E01450"/>
    <w:rsid w:val="00E1120A"/>
    <w:rsid w:val="00E24BC0"/>
    <w:rsid w:val="00E44AA9"/>
    <w:rsid w:val="00E63507"/>
    <w:rsid w:val="00E7316A"/>
    <w:rsid w:val="00E813FD"/>
    <w:rsid w:val="00EA660A"/>
    <w:rsid w:val="00EB1558"/>
    <w:rsid w:val="00EC4F5B"/>
    <w:rsid w:val="00ED2A40"/>
    <w:rsid w:val="00EE0942"/>
    <w:rsid w:val="00F02C23"/>
    <w:rsid w:val="00F04874"/>
    <w:rsid w:val="00F049EA"/>
    <w:rsid w:val="00F3274C"/>
    <w:rsid w:val="00F34B61"/>
    <w:rsid w:val="00F7106B"/>
    <w:rsid w:val="00F74159"/>
    <w:rsid w:val="00FA1AFF"/>
    <w:rsid w:val="00FA54A0"/>
    <w:rsid w:val="00FC7725"/>
    <w:rsid w:val="00FD1642"/>
    <w:rsid w:val="00FE182E"/>
    <w:rsid w:val="00FE18D1"/>
    <w:rsid w:val="00FE56F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8FB0-E8CC-404D-84E8-C2CE622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0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C0FA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F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7628"/>
    <w:pPr>
      <w:spacing w:line="271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B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rasocin.com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ug_krasoc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krasoc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CED833FB8A49F5BABCB559639B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35CE1-0BD4-459B-A205-BCF5404749DE}"/>
      </w:docPartPr>
      <w:docPartBody>
        <w:p w:rsidR="00BD2AD9" w:rsidRDefault="00A85B53">
          <w:pPr>
            <w:pStyle w:val="EBCED833FB8A49F5BABCB559639B446E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53"/>
    <w:rsid w:val="00034310"/>
    <w:rsid w:val="000748F5"/>
    <w:rsid w:val="000C12DC"/>
    <w:rsid w:val="00143A5B"/>
    <w:rsid w:val="00143DD6"/>
    <w:rsid w:val="001A1D78"/>
    <w:rsid w:val="001A55F2"/>
    <w:rsid w:val="001B5507"/>
    <w:rsid w:val="00210510"/>
    <w:rsid w:val="00227BE3"/>
    <w:rsid w:val="00263CBD"/>
    <w:rsid w:val="0032302F"/>
    <w:rsid w:val="00507541"/>
    <w:rsid w:val="005424B8"/>
    <w:rsid w:val="005875EC"/>
    <w:rsid w:val="006A40CF"/>
    <w:rsid w:val="00707DB3"/>
    <w:rsid w:val="007569C1"/>
    <w:rsid w:val="007B41A1"/>
    <w:rsid w:val="008503CB"/>
    <w:rsid w:val="008C5592"/>
    <w:rsid w:val="008D2F2B"/>
    <w:rsid w:val="00914924"/>
    <w:rsid w:val="00952C9F"/>
    <w:rsid w:val="00A85B53"/>
    <w:rsid w:val="00B06231"/>
    <w:rsid w:val="00B51301"/>
    <w:rsid w:val="00BD2AD9"/>
    <w:rsid w:val="00BD2B49"/>
    <w:rsid w:val="00BE717A"/>
    <w:rsid w:val="00BF24B3"/>
    <w:rsid w:val="00C23DE6"/>
    <w:rsid w:val="00C57CFA"/>
    <w:rsid w:val="00C93C7F"/>
    <w:rsid w:val="00CB1637"/>
    <w:rsid w:val="00D55446"/>
    <w:rsid w:val="00D61797"/>
    <w:rsid w:val="00E67C69"/>
    <w:rsid w:val="00ED1FF0"/>
    <w:rsid w:val="00EE3BA4"/>
    <w:rsid w:val="00F30593"/>
    <w:rsid w:val="00F7478E"/>
    <w:rsid w:val="00FD2E36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BCED833FB8A49F5BABCB559639B446E">
    <w:name w:val="EBCED833FB8A49F5BABCB559639B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0C00-C815-4B88-8083-9D2EED39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55</cp:revision>
  <cp:lastPrinted>2023-04-26T07:53:00Z</cp:lastPrinted>
  <dcterms:created xsi:type="dcterms:W3CDTF">2021-12-08T15:49:00Z</dcterms:created>
  <dcterms:modified xsi:type="dcterms:W3CDTF">2023-04-26T07:53:00Z</dcterms:modified>
</cp:coreProperties>
</file>