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0C82C" w14:textId="677711A6" w:rsidR="00A15149" w:rsidRDefault="00A15149" w:rsidP="009D36AD">
      <w:pPr>
        <w:spacing w:after="160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Specyfikacja dostarczanych przełączników sieciowych.  </w:t>
      </w:r>
    </w:p>
    <w:p w14:paraId="01FC2BE3" w14:textId="24295CCC" w:rsidR="00A15149" w:rsidRDefault="00A15149" w:rsidP="009D36AD">
      <w:pPr>
        <w:spacing w:after="160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Przełącznik sieciowy – 40 szt.</w:t>
      </w:r>
    </w:p>
    <w:p w14:paraId="422C4628" w14:textId="77777777" w:rsidR="00A15149" w:rsidRDefault="00A15149" w:rsidP="009D36AD">
      <w:pPr>
        <w:spacing w:after="160"/>
        <w:rPr>
          <w:rFonts w:eastAsia="Calibri"/>
          <w:sz w:val="22"/>
          <w:szCs w:val="22"/>
          <w:lang w:eastAsia="en-US"/>
        </w:rPr>
      </w:pPr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"/>
        <w:gridCol w:w="2164"/>
        <w:gridCol w:w="2537"/>
        <w:gridCol w:w="3900"/>
      </w:tblGrid>
      <w:tr w:rsidR="00A15149" w14:paraId="5DD6CA3B" w14:textId="77777777" w:rsidTr="00FD4698">
        <w:trPr>
          <w:trHeight w:val="1740"/>
        </w:trPr>
        <w:tc>
          <w:tcPr>
            <w:tcW w:w="2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8C4A32" w14:textId="0D2732AE" w:rsidR="00A15149" w:rsidRDefault="00A15149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Przełącznik sieciowy (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switch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) 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72C98" w14:textId="77777777" w:rsidR="00A15149" w:rsidRDefault="00A15149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Dane podstawowe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46812F" w14:textId="029F9519" w:rsidR="00A15149" w:rsidRDefault="00A15149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Ilość: 40 sztuk, Oprogramowanie układowe i sterowniki, muszą być aktualne na stan 7 dni przed datą dostawy. Sprzęt musi być nowy i nieużywany. Sprzęt musi być gotowy do pracy i w pełni funkcjonalny po wyjęciu z pudełka. </w:t>
            </w:r>
          </w:p>
        </w:tc>
      </w:tr>
      <w:tr w:rsidR="00A15149" w14:paraId="0EF85541" w14:textId="77777777" w:rsidTr="00FD4698">
        <w:trPr>
          <w:trHeight w:val="495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191154" w14:textId="77777777" w:rsidR="00A15149" w:rsidRDefault="00A15149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BA7977" w14:textId="77777777" w:rsidR="00A15149" w:rsidRDefault="00A15149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Opis wymagania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D29BAE" w14:textId="77777777" w:rsidR="00A15149" w:rsidRDefault="00A15149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Wymagania podstawowe 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AB26B3" w14:textId="5BCA800F" w:rsidR="00A15149" w:rsidRDefault="00A15149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Parametry oferowanego Sprzętu (wskazać konkretne parametry/cechy)</w:t>
            </w:r>
          </w:p>
        </w:tc>
      </w:tr>
      <w:tr w:rsidR="00A15149" w14:paraId="68937A55" w14:textId="77777777" w:rsidTr="00FD4698">
        <w:trPr>
          <w:trHeight w:val="394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EB693D" w14:textId="77777777" w:rsidR="00A15149" w:rsidRDefault="00A15149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59CC25" w14:textId="3E233E4A" w:rsidR="00A15149" w:rsidRDefault="00A15149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Obudow</w:t>
            </w:r>
            <w:r w:rsidR="00CB05CE">
              <w:rPr>
                <w:rFonts w:eastAsia="Calibri"/>
                <w:sz w:val="18"/>
                <w:szCs w:val="18"/>
                <w:lang w:eastAsia="en-US"/>
              </w:rPr>
              <w:t>a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680352" w14:textId="77777777" w:rsidR="00A15149" w:rsidRDefault="00A15149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Rack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1U </w:t>
            </w:r>
          </w:p>
          <w:p w14:paraId="2D53E210" w14:textId="77777777" w:rsidR="00CB05CE" w:rsidRDefault="00CB05CE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- wykonana z metalu</w:t>
            </w:r>
          </w:p>
          <w:p w14:paraId="2C4212AA" w14:textId="77777777" w:rsidR="003D4363" w:rsidRDefault="003D4363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- min 1 wentylator wbudowany</w:t>
            </w:r>
          </w:p>
          <w:p w14:paraId="6DF99CB4" w14:textId="29B5B9DE" w:rsidR="00E252AE" w:rsidRDefault="00E252AE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głośność pracy do 40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dBA</w:t>
            </w:r>
            <w:proofErr w:type="spellEnd"/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FD8993" w14:textId="617C57D0" w:rsidR="00A15149" w:rsidRDefault="00A15149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15149" w14:paraId="6AAEFC3E" w14:textId="77777777" w:rsidTr="00FD4698">
        <w:trPr>
          <w:trHeight w:val="625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D745C" w14:textId="0288CE99" w:rsidR="00A15149" w:rsidRDefault="00A15149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5F232" w14:textId="6B134EB3" w:rsidR="00A15149" w:rsidRDefault="00A15149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Zarządzanie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853DB" w14:textId="5DE422C8" w:rsidR="00A15149" w:rsidRDefault="00A15149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="00CB05CE">
              <w:rPr>
                <w:rFonts w:eastAsia="Calibri"/>
                <w:sz w:val="18"/>
                <w:szCs w:val="18"/>
                <w:lang w:eastAsia="en-US"/>
              </w:rPr>
              <w:t>zarządzany</w:t>
            </w:r>
          </w:p>
          <w:p w14:paraId="70593CE8" w14:textId="11A2D2F3" w:rsidR="00A15149" w:rsidRDefault="00A15149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- L3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27AD5" w14:textId="77777777" w:rsidR="00A15149" w:rsidRDefault="00A15149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15149" w14:paraId="2FB65FE0" w14:textId="77777777" w:rsidTr="00FD4698">
        <w:trPr>
          <w:trHeight w:val="496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37D87" w14:textId="556A7C3A" w:rsidR="00A15149" w:rsidRDefault="00A15149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3951B" w14:textId="4A6C6C81" w:rsidR="00A15149" w:rsidRDefault="00A15149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Obsługa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220B5" w14:textId="77777777" w:rsidR="00A15149" w:rsidRDefault="00A15149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- dostęp przez GUI – przeglądarka WWW</w:t>
            </w:r>
          </w:p>
          <w:p w14:paraId="286C30AF" w14:textId="3E4BB4C9" w:rsid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konsola 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4776C" w14:textId="77777777" w:rsidR="00A15149" w:rsidRDefault="00A15149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15149" w14:paraId="171EE319" w14:textId="77777777" w:rsidTr="00FD4698">
        <w:trPr>
          <w:trHeight w:val="352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0972C" w14:textId="16FAEFB4" w:rsidR="00A15149" w:rsidRDefault="00A15149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446AE" w14:textId="7B02D891" w:rsidR="00A15149" w:rsidRDefault="00A15149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Architektura sieci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856EE" w14:textId="73542558" w:rsidR="00A15149" w:rsidRDefault="00A15149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Gigabit Ethernet 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BBA82" w14:textId="77777777" w:rsidR="00A15149" w:rsidRDefault="00A15149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15149" w14:paraId="79827D59" w14:textId="77777777" w:rsidTr="00FD4698">
        <w:trPr>
          <w:trHeight w:val="1245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9EF82" w14:textId="5D662328" w:rsidR="00A15149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62897" w14:textId="74EBE760" w:rsidR="00A15149" w:rsidRDefault="00A15149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Złącza 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369AC" w14:textId="695859C6" w:rsidR="00A15149" w:rsidRDefault="00A15149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- RJ 45 10/100/</w:t>
            </w:r>
            <w:r w:rsidR="009D36AD">
              <w:rPr>
                <w:rFonts w:eastAsia="Calibri"/>
                <w:sz w:val="18"/>
                <w:szCs w:val="18"/>
                <w:lang w:eastAsia="en-US"/>
              </w:rPr>
              <w:t xml:space="preserve">1000 </w:t>
            </w:r>
            <w:proofErr w:type="spellStart"/>
            <w:r w:rsidR="009D36AD">
              <w:rPr>
                <w:rFonts w:eastAsia="Calibri"/>
                <w:sz w:val="18"/>
                <w:szCs w:val="18"/>
                <w:lang w:eastAsia="en-US"/>
              </w:rPr>
              <w:t>Mbps</w:t>
            </w:r>
            <w:proofErr w:type="spellEnd"/>
            <w:r w:rsidR="009D36AD">
              <w:rPr>
                <w:rFonts w:eastAsia="Calibri"/>
                <w:sz w:val="18"/>
                <w:szCs w:val="18"/>
                <w:lang w:eastAsia="en-US"/>
              </w:rPr>
              <w:t xml:space="preserve"> –minimum  48 szt.</w:t>
            </w:r>
          </w:p>
          <w:p w14:paraId="6094F40E" w14:textId="76676E32" w:rsid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- SFP+ - minimum  4 szt.</w:t>
            </w:r>
          </w:p>
          <w:p w14:paraId="70AF7AF7" w14:textId="3C0C8F5A" w:rsid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Port konsolowy – minimum  1 szt. </w:t>
            </w:r>
          </w:p>
          <w:p w14:paraId="43A004F1" w14:textId="48E444AA" w:rsid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USB – minimum  1 szt. 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A7474" w14:textId="77777777" w:rsidR="00A15149" w:rsidRDefault="00A15149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D36AD" w14:paraId="74406723" w14:textId="77777777" w:rsidTr="00FD4698">
        <w:trPr>
          <w:trHeight w:val="1245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88C7C" w14:textId="325FAB78" w:rsid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23814" w14:textId="414B2224" w:rsid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Zasilanie POE ( Power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over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Ethernet )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F8169" w14:textId="4DA05618" w:rsid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- tak w standardach minimum :</w:t>
            </w:r>
          </w:p>
          <w:p w14:paraId="0C234873" w14:textId="3F2784CC" w:rsid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PoE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802.3af (PSE) do 15.4 W</w:t>
            </w:r>
          </w:p>
          <w:p w14:paraId="2D867D59" w14:textId="77777777" w:rsid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PoE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+ 802.3at (PSE) do 30W </w:t>
            </w:r>
          </w:p>
          <w:p w14:paraId="306E3899" w14:textId="2C20DCFF" w:rsid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zasilanie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PoE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PoE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+ na minimum 48 portach  </w:t>
            </w:r>
            <w:r w:rsidR="003D4363">
              <w:rPr>
                <w:rFonts w:eastAsia="Calibri"/>
                <w:sz w:val="18"/>
                <w:szCs w:val="18"/>
                <w:lang w:eastAsia="en-US"/>
              </w:rPr>
              <w:t>( łącznie minimum 700W)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E1D8D" w14:textId="77777777" w:rsid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D36AD" w14:paraId="423A9B57" w14:textId="77777777" w:rsidTr="00FD4698">
        <w:trPr>
          <w:trHeight w:val="1245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6EFE0" w14:textId="1B41F0B0" w:rsid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D5033" w14:textId="3918CC70" w:rsid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Obsługiwane standardy ( minimum)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A8417" w14:textId="79871060" w:rsidR="009D36AD" w:rsidRP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9D36AD">
              <w:rPr>
                <w:rFonts w:eastAsia="Calibri"/>
                <w:sz w:val="18"/>
                <w:szCs w:val="18"/>
                <w:lang w:eastAsia="en-US"/>
              </w:rPr>
              <w:t>IEEE 802.3</w:t>
            </w:r>
          </w:p>
          <w:p w14:paraId="38EA2239" w14:textId="17456FF1" w:rsidR="009D36AD" w:rsidRP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9D36AD">
              <w:rPr>
                <w:rFonts w:eastAsia="Calibri"/>
                <w:sz w:val="18"/>
                <w:szCs w:val="18"/>
                <w:lang w:eastAsia="en-US"/>
              </w:rPr>
              <w:t>IEEE 802.3 u</w:t>
            </w:r>
          </w:p>
          <w:p w14:paraId="092FC392" w14:textId="17A26B8D" w:rsidR="009D36AD" w:rsidRP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9D36AD">
              <w:rPr>
                <w:rFonts w:eastAsia="Calibri"/>
                <w:sz w:val="18"/>
                <w:szCs w:val="18"/>
                <w:lang w:eastAsia="en-US"/>
              </w:rPr>
              <w:t>IEEE 802.3 x</w:t>
            </w:r>
          </w:p>
          <w:p w14:paraId="086E69DF" w14:textId="47AE145D" w:rsidR="009D36AD" w:rsidRP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9D36AD">
              <w:rPr>
                <w:rFonts w:eastAsia="Calibri"/>
                <w:sz w:val="18"/>
                <w:szCs w:val="18"/>
                <w:lang w:eastAsia="en-US"/>
              </w:rPr>
              <w:t>IEEE 802.3 z</w:t>
            </w:r>
          </w:p>
          <w:p w14:paraId="0EE03B79" w14:textId="27389883" w:rsidR="009D36AD" w:rsidRP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9D36AD">
              <w:rPr>
                <w:rFonts w:eastAsia="Calibri"/>
                <w:sz w:val="18"/>
                <w:szCs w:val="18"/>
                <w:lang w:eastAsia="en-US"/>
              </w:rPr>
              <w:t>IEEE 802.3 ab</w:t>
            </w:r>
          </w:p>
          <w:p w14:paraId="4B5651EB" w14:textId="429722DC" w:rsidR="009D36AD" w:rsidRP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9D36AD">
              <w:rPr>
                <w:rFonts w:eastAsia="Calibri"/>
                <w:sz w:val="18"/>
                <w:szCs w:val="18"/>
                <w:lang w:eastAsia="en-US"/>
              </w:rPr>
              <w:t>IEEE 802.3 ad</w:t>
            </w:r>
          </w:p>
          <w:p w14:paraId="499190B8" w14:textId="01793673" w:rsidR="009D36AD" w:rsidRP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9D36AD">
              <w:rPr>
                <w:rFonts w:eastAsia="Calibri"/>
                <w:sz w:val="18"/>
                <w:szCs w:val="18"/>
                <w:lang w:eastAsia="en-US"/>
              </w:rPr>
              <w:t xml:space="preserve">IEEE 802.3 </w:t>
            </w:r>
            <w:proofErr w:type="spellStart"/>
            <w:r w:rsidRPr="009D36AD">
              <w:rPr>
                <w:rFonts w:eastAsia="Calibri"/>
                <w:sz w:val="18"/>
                <w:szCs w:val="18"/>
                <w:lang w:eastAsia="en-US"/>
              </w:rPr>
              <w:t>ae</w:t>
            </w:r>
            <w:proofErr w:type="spellEnd"/>
          </w:p>
          <w:p w14:paraId="7069AF58" w14:textId="53ED1A22" w:rsidR="009D36AD" w:rsidRP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9D36AD">
              <w:rPr>
                <w:rFonts w:eastAsia="Calibri"/>
                <w:sz w:val="18"/>
                <w:szCs w:val="18"/>
                <w:lang w:eastAsia="en-US"/>
              </w:rPr>
              <w:t xml:space="preserve">IEEE 802.3 </w:t>
            </w:r>
            <w:proofErr w:type="spellStart"/>
            <w:r w:rsidRPr="009D36AD">
              <w:rPr>
                <w:rFonts w:eastAsia="Calibri"/>
                <w:sz w:val="18"/>
                <w:szCs w:val="18"/>
                <w:lang w:eastAsia="en-US"/>
              </w:rPr>
              <w:t>af</w:t>
            </w:r>
            <w:proofErr w:type="spellEnd"/>
          </w:p>
          <w:p w14:paraId="2178AE45" w14:textId="7285C612" w:rsidR="009D36AD" w:rsidRP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- </w:t>
            </w:r>
            <w:r w:rsidRPr="009D36AD">
              <w:rPr>
                <w:rFonts w:eastAsia="Calibri"/>
                <w:sz w:val="18"/>
                <w:szCs w:val="18"/>
                <w:lang w:eastAsia="en-US"/>
              </w:rPr>
              <w:t xml:space="preserve">IEEE 802.3 </w:t>
            </w:r>
            <w:proofErr w:type="spellStart"/>
            <w:r w:rsidRPr="009D36AD">
              <w:rPr>
                <w:rFonts w:eastAsia="Calibri"/>
                <w:sz w:val="18"/>
                <w:szCs w:val="18"/>
                <w:lang w:eastAsia="en-US"/>
              </w:rPr>
              <w:t>an</w:t>
            </w:r>
            <w:proofErr w:type="spellEnd"/>
          </w:p>
          <w:p w14:paraId="2DC244BD" w14:textId="2BEFB13D" w:rsidR="009D36AD" w:rsidRP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9D36AD">
              <w:rPr>
                <w:rFonts w:eastAsia="Calibri"/>
                <w:sz w:val="18"/>
                <w:szCs w:val="18"/>
                <w:lang w:eastAsia="en-US"/>
              </w:rPr>
              <w:t xml:space="preserve">IEEE 802.3 </w:t>
            </w:r>
            <w:proofErr w:type="spellStart"/>
            <w:r w:rsidRPr="009D36AD">
              <w:rPr>
                <w:rFonts w:eastAsia="Calibri"/>
                <w:sz w:val="18"/>
                <w:szCs w:val="18"/>
                <w:lang w:eastAsia="en-US"/>
              </w:rPr>
              <w:t>at</w:t>
            </w:r>
            <w:proofErr w:type="spellEnd"/>
          </w:p>
          <w:p w14:paraId="10D3DEEE" w14:textId="36F98F10" w:rsidR="009D36AD" w:rsidRP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9D36AD">
              <w:rPr>
                <w:rFonts w:eastAsia="Calibri"/>
                <w:sz w:val="18"/>
                <w:szCs w:val="18"/>
                <w:lang w:eastAsia="en-US"/>
              </w:rPr>
              <w:t xml:space="preserve">IEEE 802.3 </w:t>
            </w:r>
            <w:proofErr w:type="spellStart"/>
            <w:r w:rsidRPr="009D36AD">
              <w:rPr>
                <w:rFonts w:eastAsia="Calibri"/>
                <w:sz w:val="18"/>
                <w:szCs w:val="18"/>
                <w:lang w:eastAsia="en-US"/>
              </w:rPr>
              <w:t>az</w:t>
            </w:r>
            <w:proofErr w:type="spellEnd"/>
          </w:p>
          <w:p w14:paraId="2B1C02E4" w14:textId="4DE412F3" w:rsidR="009D36AD" w:rsidRP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9D36AD">
              <w:rPr>
                <w:rFonts w:eastAsia="Calibri"/>
                <w:sz w:val="18"/>
                <w:szCs w:val="18"/>
                <w:lang w:eastAsia="en-US"/>
              </w:rPr>
              <w:t>IEEE 802.1 AB</w:t>
            </w:r>
          </w:p>
          <w:p w14:paraId="6CA7A1AB" w14:textId="4498F8FE" w:rsidR="009D36AD" w:rsidRP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9D36AD">
              <w:rPr>
                <w:rFonts w:eastAsia="Calibri"/>
                <w:sz w:val="18"/>
                <w:szCs w:val="18"/>
                <w:lang w:eastAsia="en-US"/>
              </w:rPr>
              <w:t>IEEE 802.1 d</w:t>
            </w:r>
          </w:p>
          <w:p w14:paraId="75F209D7" w14:textId="5CD2977A" w:rsidR="009D36AD" w:rsidRP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9D36AD">
              <w:rPr>
                <w:rFonts w:eastAsia="Calibri"/>
                <w:sz w:val="18"/>
                <w:szCs w:val="18"/>
                <w:lang w:eastAsia="en-US"/>
              </w:rPr>
              <w:t>IEEE 802.1 p</w:t>
            </w:r>
          </w:p>
          <w:p w14:paraId="61706C86" w14:textId="18393FF5" w:rsidR="009D36AD" w:rsidRP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9D36AD">
              <w:rPr>
                <w:rFonts w:eastAsia="Calibri"/>
                <w:sz w:val="18"/>
                <w:szCs w:val="18"/>
                <w:lang w:eastAsia="en-US"/>
              </w:rPr>
              <w:t>IEEE 802.1 s</w:t>
            </w:r>
          </w:p>
          <w:p w14:paraId="31002E6B" w14:textId="1D0D44CC" w:rsidR="009D36AD" w:rsidRP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9D36AD">
              <w:rPr>
                <w:rFonts w:eastAsia="Calibri"/>
                <w:sz w:val="18"/>
                <w:szCs w:val="18"/>
                <w:lang w:eastAsia="en-US"/>
              </w:rPr>
              <w:t>IEEE 802.1 w</w:t>
            </w:r>
          </w:p>
          <w:p w14:paraId="6F017B43" w14:textId="3C30A73E" w:rsidR="009D36AD" w:rsidRP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9D36AD">
              <w:rPr>
                <w:rFonts w:eastAsia="Calibri"/>
                <w:sz w:val="18"/>
                <w:szCs w:val="18"/>
                <w:lang w:eastAsia="en-US"/>
              </w:rPr>
              <w:t>IEEE 802.1 Q</w:t>
            </w:r>
          </w:p>
          <w:p w14:paraId="1F9A769E" w14:textId="02329201" w:rsid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9D36AD">
              <w:rPr>
                <w:rFonts w:eastAsia="Calibri"/>
                <w:sz w:val="18"/>
                <w:szCs w:val="18"/>
                <w:lang w:eastAsia="en-US"/>
              </w:rPr>
              <w:t>IEEE 802.1 x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546D2" w14:textId="77777777" w:rsid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D36AD" w14:paraId="031CAAB3" w14:textId="77777777" w:rsidTr="00FD4698">
        <w:trPr>
          <w:trHeight w:val="390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342B9" w14:textId="7DCD5730" w:rsid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3A9D3" w14:textId="3C8207C9" w:rsid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Rozmiar tablicy MAC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6A55F" w14:textId="769D95DB" w:rsid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- minimum 16 k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2FD50" w14:textId="77777777" w:rsid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D36AD" w14:paraId="202C126F" w14:textId="77777777" w:rsidTr="00FD4698">
        <w:trPr>
          <w:trHeight w:val="410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381EA" w14:textId="55CBF8FA" w:rsid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BA72D" w14:textId="3C4F5A58" w:rsid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Ram</w:t>
            </w:r>
            <w:r w:rsidR="000416FC">
              <w:rPr>
                <w:rFonts w:eastAsia="Calibri"/>
                <w:sz w:val="18"/>
                <w:szCs w:val="18"/>
                <w:lang w:eastAsia="en-US"/>
              </w:rPr>
              <w:t>k</w:t>
            </w:r>
            <w:r w:rsidR="003D4363">
              <w:rPr>
                <w:rFonts w:eastAsia="Calibri"/>
                <w:sz w:val="18"/>
                <w:szCs w:val="18"/>
                <w:lang w:eastAsia="en-US"/>
              </w:rPr>
              <w:t>j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Jumbo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26811" w14:textId="53DB719D" w:rsidR="003D4363" w:rsidRDefault="003D4363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- minimum 9k bajtów</w:t>
            </w:r>
          </w:p>
          <w:p w14:paraId="0BD959E5" w14:textId="011BCCE0" w:rsid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="003D4363">
              <w:rPr>
                <w:rFonts w:eastAsia="Calibri"/>
                <w:sz w:val="18"/>
                <w:szCs w:val="18"/>
                <w:lang w:eastAsia="en-US"/>
              </w:rPr>
              <w:t xml:space="preserve"> MTU </w:t>
            </w:r>
            <w:r>
              <w:rPr>
                <w:rFonts w:eastAsia="Calibri"/>
                <w:sz w:val="18"/>
                <w:szCs w:val="18"/>
                <w:lang w:eastAsia="en-US"/>
              </w:rPr>
              <w:t>minimum 2</w:t>
            </w:r>
            <w:r w:rsidR="003D4363">
              <w:rPr>
                <w:rFonts w:eastAsia="Calibri"/>
                <w:sz w:val="18"/>
                <w:szCs w:val="18"/>
                <w:lang w:eastAsia="en-US"/>
              </w:rPr>
              <w:t>k bajtów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A52ED" w14:textId="77777777" w:rsid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D36AD" w14:paraId="22BD3F6E" w14:textId="77777777" w:rsidTr="00FD4698">
        <w:trPr>
          <w:trHeight w:val="416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9E920" w14:textId="4A26F4B6" w:rsid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14D3C" w14:textId="37AF9293" w:rsid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Liczba grup VLAN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CE41D" w14:textId="7D480065" w:rsid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- minimum 4094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82D44" w14:textId="77777777" w:rsidR="009D36AD" w:rsidRDefault="009D36AD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CB05CE" w14:paraId="46C2248B" w14:textId="77777777" w:rsidTr="00FD4698">
        <w:trPr>
          <w:trHeight w:val="422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0C982" w14:textId="33E19DCA" w:rsidR="00CB05CE" w:rsidRDefault="00CB05CE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F6D8C" w14:textId="7159FDDA" w:rsidR="00CB05CE" w:rsidRDefault="00CB05CE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Algorytm przełączania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A6E4D" w14:textId="5054E041" w:rsidR="00CB05CE" w:rsidRDefault="00CB05CE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typu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Store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and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Forward</w:t>
            </w:r>
            <w:proofErr w:type="spellEnd"/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63CAB" w14:textId="77777777" w:rsidR="00CB05CE" w:rsidRDefault="00CB05CE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CB05CE" w14:paraId="5DEF9FB9" w14:textId="77777777" w:rsidTr="00FD4698">
        <w:trPr>
          <w:trHeight w:val="640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14232" w14:textId="64D470E2" w:rsidR="00CB05CE" w:rsidRDefault="00CB05CE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580AF" w14:textId="6EB87EC9" w:rsidR="00CB05CE" w:rsidRDefault="00CB05CE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Szybkość przekierowywania pakietów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6919E" w14:textId="2CCACA61" w:rsidR="00CB05CE" w:rsidRDefault="00CB05CE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minimum 130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Mb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>/s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D1E4A" w14:textId="77777777" w:rsidR="00CB05CE" w:rsidRDefault="00CB05CE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CB05CE" w14:paraId="4F8944A2" w14:textId="77777777" w:rsidTr="00FD4698">
        <w:trPr>
          <w:trHeight w:val="282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E4704" w14:textId="7F4D4841" w:rsidR="00CB05CE" w:rsidRDefault="00CB05CE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74DA8" w14:textId="7DF64761" w:rsidR="00CB05CE" w:rsidRDefault="00CB05CE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Przepustowość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ADA68" w14:textId="54518498" w:rsidR="00CB05CE" w:rsidRDefault="00CB05CE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minimum 170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Gb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>/s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9A059" w14:textId="77777777" w:rsidR="00CB05CE" w:rsidRDefault="00CB05CE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CB05CE" w14:paraId="59D4FC79" w14:textId="77777777" w:rsidTr="00FD4698">
        <w:trPr>
          <w:trHeight w:val="406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84DFF" w14:textId="5CC2E2F0" w:rsidR="00CB05CE" w:rsidRDefault="00CB05CE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4E0A4" w14:textId="29B35B10" w:rsidR="00CB05CE" w:rsidRDefault="00CB05CE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Bufor pamięci 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AC57A" w14:textId="20D90B9A" w:rsidR="00CB05CE" w:rsidRDefault="00CB05CE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- minimum 3 MB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6A140" w14:textId="77777777" w:rsidR="00CB05CE" w:rsidRDefault="00CB05CE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CB05CE" w14:paraId="315F87F3" w14:textId="77777777" w:rsidTr="00FD4698">
        <w:trPr>
          <w:trHeight w:val="466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D566C" w14:textId="4DE0B8E9" w:rsidR="00CB05CE" w:rsidRDefault="00CB05CE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93B9C" w14:textId="59F02E4A" w:rsidR="00CB05CE" w:rsidRDefault="00CB05CE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Warstwa przełączania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EA5AA" w14:textId="77777777" w:rsidR="00CB05CE" w:rsidRDefault="00CB05CE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- L2</w:t>
            </w:r>
          </w:p>
          <w:p w14:paraId="3530A95D" w14:textId="59C63E59" w:rsidR="00CB05CE" w:rsidRDefault="00CB05CE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- L3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E1886" w14:textId="77777777" w:rsidR="00CB05CE" w:rsidRDefault="00CB05CE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CB05CE" w14:paraId="7D277DC6" w14:textId="77777777" w:rsidTr="00FD4698">
        <w:trPr>
          <w:trHeight w:val="394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7FFB7" w14:textId="6B778088" w:rsidR="00CB05CE" w:rsidRDefault="005E60CF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9D2FD" w14:textId="0F4B5621" w:rsidR="00CB05CE" w:rsidRDefault="00CB05CE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Maksymalny pobór mocy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02700" w14:textId="7013097E" w:rsidR="00CB05CE" w:rsidRDefault="00CB05CE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- do 900W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504D6" w14:textId="77777777" w:rsidR="00CB05CE" w:rsidRDefault="00CB05CE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5E60CF" w14:paraId="5B20020D" w14:textId="77777777" w:rsidTr="00FD4698">
        <w:trPr>
          <w:trHeight w:val="2733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92049" w14:textId="6AF4C1C4" w:rsidR="005E60CF" w:rsidRDefault="005E60CF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87141" w14:textId="4BE486B9" w:rsidR="005E60CF" w:rsidRDefault="005E60CF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Obsługa technologii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93AAF" w14:textId="6979727C" w:rsidR="005E60CF" w:rsidRDefault="005E60CF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Link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Aggregation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( możliwość agregacji co najmniej 8 przełączników </w:t>
            </w:r>
            <w:proofErr w:type="spellStart"/>
            <w:r w:rsidR="003D4363">
              <w:rPr>
                <w:rFonts w:eastAsia="Calibri"/>
                <w:sz w:val="18"/>
                <w:szCs w:val="18"/>
                <w:lang w:eastAsia="en-US"/>
              </w:rPr>
              <w:t>zlinkowanych</w:t>
            </w:r>
            <w:proofErr w:type="spellEnd"/>
            <w:r w:rsidR="003D4363"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14:paraId="0EBC7227" w14:textId="77777777" w:rsidR="005E60CF" w:rsidRDefault="005E60CF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Head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>-of-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line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blocking</w:t>
            </w:r>
            <w:proofErr w:type="spellEnd"/>
          </w:p>
          <w:p w14:paraId="7AFFC176" w14:textId="65892B26" w:rsidR="005E60CF" w:rsidRDefault="005E60CF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Spanning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Tree</w:t>
            </w:r>
            <w:proofErr w:type="spellEnd"/>
          </w:p>
          <w:p w14:paraId="1AA6DB7D" w14:textId="4B49A3FB" w:rsidR="005E60CF" w:rsidRDefault="005E60CF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QoS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2C63153C" w14:textId="77777777" w:rsidR="005E60CF" w:rsidRDefault="005E60CF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- VLAN</w:t>
            </w:r>
          </w:p>
          <w:p w14:paraId="5BDD9132" w14:textId="5DEB0172" w:rsidR="003D4363" w:rsidRDefault="003D4363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ACL wsparcie dla min. 1024 zasad 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8090C" w14:textId="77777777" w:rsidR="005E60CF" w:rsidRDefault="005E60CF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D4363" w14:paraId="6BC190E8" w14:textId="77777777" w:rsidTr="00FD4698">
        <w:trPr>
          <w:trHeight w:val="394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218DE" w14:textId="028005F5" w:rsidR="003D4363" w:rsidRDefault="003D4363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0F8CF" w14:textId="698B5D55" w:rsidR="003D4363" w:rsidRDefault="003D4363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IGMP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96615" w14:textId="77777777" w:rsidR="003D4363" w:rsidRDefault="003D4363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- 1, 2, 3 </w:t>
            </w:r>
          </w:p>
          <w:p w14:paraId="0745CFDB" w14:textId="6465D7C9" w:rsidR="003D4363" w:rsidRDefault="003D4363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min 2k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multiemisji</w:t>
            </w:r>
            <w:proofErr w:type="spellEnd"/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3AFF2" w14:textId="77777777" w:rsidR="003D4363" w:rsidRDefault="003D4363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D4363" w14:paraId="18F30753" w14:textId="77777777" w:rsidTr="00FD4698">
        <w:trPr>
          <w:trHeight w:val="394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1C481" w14:textId="7035EBDE" w:rsidR="003D4363" w:rsidRDefault="003D4363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C7608" w14:textId="6DA5BB19" w:rsidR="003D4363" w:rsidRDefault="003D4363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Routing IPv4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727C1" w14:textId="626FC170" w:rsidR="003D4363" w:rsidRDefault="003D4363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- min 950 tras statycznych</w:t>
            </w:r>
          </w:p>
          <w:p w14:paraId="23F903C6" w14:textId="144AB029" w:rsidR="003D4363" w:rsidRDefault="003D4363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- min 120 interfejsów IP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287DE" w14:textId="77777777" w:rsidR="003D4363" w:rsidRDefault="003D4363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D4363" w14:paraId="6B7222D3" w14:textId="77777777" w:rsidTr="00FD4698">
        <w:trPr>
          <w:trHeight w:val="394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F2BE9" w14:textId="176E1CA8" w:rsidR="003D4363" w:rsidRDefault="003D4363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44DFA" w14:textId="210AEEC2" w:rsidR="003D4363" w:rsidRDefault="003D4363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Procesor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062D6" w14:textId="442C828C" w:rsidR="003D4363" w:rsidRDefault="003D4363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Min 800 MHz 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C7E9E" w14:textId="77777777" w:rsidR="003D4363" w:rsidRDefault="003D4363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D4363" w14:paraId="06DA8FFE" w14:textId="77777777" w:rsidTr="00FD4698">
        <w:trPr>
          <w:trHeight w:val="394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70018" w14:textId="72AB8193" w:rsidR="003D4363" w:rsidRDefault="003D4363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B7268" w14:textId="67497FC8" w:rsidR="003D4363" w:rsidRDefault="00E252AE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Pamięć</w:t>
            </w:r>
            <w:r w:rsidR="003D4363">
              <w:rPr>
                <w:rFonts w:eastAsia="Calibri"/>
                <w:sz w:val="18"/>
                <w:szCs w:val="18"/>
                <w:lang w:eastAsia="en-US"/>
              </w:rPr>
              <w:t xml:space="preserve"> RAM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0E9E1" w14:textId="09665AE1" w:rsidR="003D4363" w:rsidRDefault="003D4363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Min 512 M</w:t>
            </w:r>
            <w:r w:rsidR="00FD4698">
              <w:rPr>
                <w:rFonts w:eastAsia="Calibri"/>
                <w:sz w:val="18"/>
                <w:szCs w:val="18"/>
                <w:lang w:eastAsia="en-US"/>
              </w:rPr>
              <w:t>B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93E5F" w14:textId="77777777" w:rsidR="003D4363" w:rsidRDefault="003D4363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D4363" w14:paraId="5095549D" w14:textId="77777777" w:rsidTr="00FD4698">
        <w:trPr>
          <w:trHeight w:val="394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62F19" w14:textId="0E07D5A1" w:rsidR="003D4363" w:rsidRDefault="003D4363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9C878" w14:textId="21B5CEBB" w:rsidR="003D4363" w:rsidRDefault="00E252AE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Pamięć</w:t>
            </w:r>
            <w:r w:rsidR="003D4363">
              <w:rPr>
                <w:rFonts w:eastAsia="Calibri"/>
                <w:sz w:val="18"/>
                <w:szCs w:val="18"/>
                <w:lang w:eastAsia="en-US"/>
              </w:rPr>
              <w:t xml:space="preserve"> Flash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C7D21" w14:textId="3E35107A" w:rsidR="003D4363" w:rsidRDefault="003D4363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Min. 25</w:t>
            </w:r>
            <w:r w:rsidR="00E252AE">
              <w:rPr>
                <w:rFonts w:eastAsia="Calibri"/>
                <w:sz w:val="18"/>
                <w:szCs w:val="18"/>
                <w:lang w:eastAsia="en-US"/>
              </w:rPr>
              <w:t>6 M</w:t>
            </w:r>
            <w:r w:rsidR="00FD4698">
              <w:rPr>
                <w:rFonts w:eastAsia="Calibri"/>
                <w:sz w:val="18"/>
                <w:szCs w:val="18"/>
                <w:lang w:eastAsia="en-US"/>
              </w:rPr>
              <w:t>B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95D84" w14:textId="77777777" w:rsidR="003D4363" w:rsidRDefault="003D4363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252AE" w14:paraId="2C1DB6D5" w14:textId="77777777" w:rsidTr="00FD4698">
        <w:trPr>
          <w:trHeight w:val="394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62C1C" w14:textId="787758FC" w:rsidR="00E252AE" w:rsidRDefault="00E252AE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23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7120E" w14:textId="65750E89" w:rsidR="00E252AE" w:rsidRDefault="00E252AE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Wymagania dodatkowe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F75D1" w14:textId="34E54D12" w:rsidR="00E252AE" w:rsidRDefault="00E252AE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Pełna integracja z używanym w szpitalu oprogramowaniem </w:t>
            </w:r>
            <w:r w:rsidRPr="00E252AE">
              <w:rPr>
                <w:rFonts w:eastAsia="Calibri"/>
                <w:sz w:val="18"/>
                <w:szCs w:val="18"/>
                <w:lang w:eastAsia="en-US"/>
              </w:rPr>
              <w:t>Cisco Business Dashboard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( zarządzanie, konfiguracja, monitorowanie</w:t>
            </w:r>
            <w:r w:rsidR="006A63E9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6A63E9">
              <w:rPr>
                <w:rFonts w:eastAsia="Calibri"/>
                <w:sz w:val="18"/>
                <w:szCs w:val="18"/>
                <w:lang w:eastAsia="en-US"/>
              </w:rPr>
              <w:t>firmware</w:t>
            </w:r>
            <w:proofErr w:type="spellEnd"/>
            <w:r w:rsidR="006A63E9">
              <w:rPr>
                <w:rFonts w:eastAsia="Calibri"/>
                <w:sz w:val="18"/>
                <w:szCs w:val="18"/>
                <w:lang w:eastAsia="en-US"/>
              </w:rPr>
              <w:t xml:space="preserve"> update </w:t>
            </w:r>
            <w:r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14:paraId="71DBF7C7" w14:textId="77777777" w:rsidR="00E252AE" w:rsidRDefault="00E252AE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="00D0620C">
              <w:rPr>
                <w:rFonts w:eastAsia="Calibri"/>
                <w:sz w:val="18"/>
                <w:szCs w:val="18"/>
                <w:lang w:eastAsia="en-US"/>
              </w:rPr>
              <w:t>ochrona przed atakami typu DOS</w:t>
            </w:r>
          </w:p>
          <w:p w14:paraId="7C5D6E05" w14:textId="29857CF3" w:rsidR="00D0620C" w:rsidRDefault="00D0620C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ochrona przed tzw. „Broadcast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storm</w:t>
            </w:r>
            <w:proofErr w:type="spellEnd"/>
            <w:r w:rsidR="00FD4698">
              <w:rPr>
                <w:rFonts w:eastAsia="Calibri"/>
                <w:sz w:val="18"/>
                <w:szCs w:val="18"/>
                <w:lang w:eastAsia="en-US"/>
              </w:rPr>
              <w:t>”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="00FD4698">
              <w:rPr>
                <w:rFonts w:eastAsia="Calibri"/>
                <w:sz w:val="18"/>
                <w:szCs w:val="18"/>
                <w:lang w:eastAsia="en-US"/>
              </w:rPr>
              <w:t>„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Multicast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storm</w:t>
            </w:r>
            <w:proofErr w:type="spellEnd"/>
            <w:r w:rsidR="00FD4698">
              <w:rPr>
                <w:rFonts w:eastAsia="Calibri"/>
                <w:sz w:val="18"/>
                <w:szCs w:val="18"/>
                <w:lang w:eastAsia="en-US"/>
              </w:rPr>
              <w:t>”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="00FD4698">
              <w:rPr>
                <w:rFonts w:eastAsia="Calibri"/>
                <w:sz w:val="18"/>
                <w:szCs w:val="18"/>
                <w:lang w:eastAsia="en-US"/>
              </w:rPr>
              <w:t>„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unknow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unicast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storm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>”</w:t>
            </w:r>
          </w:p>
          <w:p w14:paraId="777ED4E9" w14:textId="77777777" w:rsidR="00D0620C" w:rsidRDefault="00D0620C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wsparcie dla autoryzacji typu RADIUS i TACACS </w:t>
            </w:r>
          </w:p>
          <w:p w14:paraId="435FCCA9" w14:textId="7823C752" w:rsidR="00D0620C" w:rsidRDefault="00D0620C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możliwość aktualizacji oprogramowania przez </w:t>
            </w:r>
            <w:r w:rsidR="00FD4698">
              <w:rPr>
                <w:rFonts w:eastAsia="Calibri"/>
                <w:sz w:val="18"/>
                <w:szCs w:val="18"/>
                <w:lang w:eastAsia="en-US"/>
              </w:rPr>
              <w:t>przeglądarkę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WEB, przez SSH, oraz TFTP</w:t>
            </w:r>
          </w:p>
          <w:p w14:paraId="74A9FF2F" w14:textId="722CA607" w:rsidR="00D0620C" w:rsidRDefault="00D0620C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- dioda aktywności portu</w:t>
            </w:r>
          </w:p>
          <w:p w14:paraId="35EA5ECB" w14:textId="3FB9BF94" w:rsidR="00D0620C" w:rsidRDefault="00D0620C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- Obsługa LLDP</w:t>
            </w:r>
          </w:p>
          <w:p w14:paraId="7F972AE1" w14:textId="577ACBC8" w:rsidR="00FD4698" w:rsidRDefault="00D0620C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komplet kompatybilnych wkładek </w:t>
            </w:r>
            <w:r w:rsidR="00FD4698">
              <w:rPr>
                <w:rFonts w:eastAsia="Calibri"/>
                <w:sz w:val="18"/>
                <w:szCs w:val="18"/>
                <w:lang w:eastAsia="en-US"/>
              </w:rPr>
              <w:t xml:space="preserve">(min. 4 </w:t>
            </w:r>
            <w:proofErr w:type="spellStart"/>
            <w:r w:rsidR="00FD4698">
              <w:rPr>
                <w:rFonts w:eastAsia="Calibri"/>
                <w:sz w:val="18"/>
                <w:szCs w:val="18"/>
                <w:lang w:eastAsia="en-US"/>
              </w:rPr>
              <w:t>szt</w:t>
            </w:r>
            <w:proofErr w:type="spellEnd"/>
            <w:r w:rsidR="00FD4698">
              <w:rPr>
                <w:rFonts w:eastAsia="Calibri"/>
                <w:sz w:val="18"/>
                <w:szCs w:val="18"/>
                <w:lang w:eastAsia="en-US"/>
              </w:rPr>
              <w:t xml:space="preserve"> dla każdego </w:t>
            </w:r>
            <w:proofErr w:type="spellStart"/>
            <w:r w:rsidR="00FD4698">
              <w:rPr>
                <w:rFonts w:eastAsia="Calibri"/>
                <w:sz w:val="18"/>
                <w:szCs w:val="18"/>
                <w:lang w:eastAsia="en-US"/>
              </w:rPr>
              <w:t>switcha</w:t>
            </w:r>
            <w:proofErr w:type="spellEnd"/>
            <w:r w:rsidR="00FD4698">
              <w:rPr>
                <w:rFonts w:eastAsia="Calibri"/>
                <w:sz w:val="18"/>
                <w:szCs w:val="18"/>
                <w:lang w:eastAsia="en-US"/>
              </w:rPr>
              <w:t>) dostarczony wraz z urządzeniem o parametrach:</w:t>
            </w:r>
          </w:p>
          <w:p w14:paraId="5CFD1185" w14:textId="77777777" w:rsidR="00FD4698" w:rsidRDefault="00D0620C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SFP+ 10G</w:t>
            </w:r>
            <w:r w:rsidR="00FD4698">
              <w:rPr>
                <w:rFonts w:eastAsia="Calibri"/>
                <w:sz w:val="18"/>
                <w:szCs w:val="18"/>
                <w:lang w:eastAsia="en-US"/>
              </w:rPr>
              <w:t xml:space="preserve">BASE </w:t>
            </w:r>
          </w:p>
          <w:p w14:paraId="20DC4A55" w14:textId="273007C7" w:rsidR="00FD4698" w:rsidRDefault="00FD4698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 obsługą przewodów światłowodowych (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jednomodowych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>) o długości min 300m</w:t>
            </w:r>
            <w:r w:rsidR="00D0620C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206C5B6F" w14:textId="537FAA37" w:rsidR="00D0620C" w:rsidRDefault="00D0620C" w:rsidP="00FD4698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C7B93" w14:textId="77777777" w:rsidR="00E252AE" w:rsidRDefault="00E252AE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A63E9" w14:paraId="2168674C" w14:textId="77777777" w:rsidTr="00FD4698">
        <w:trPr>
          <w:trHeight w:val="394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FD2DD" w14:textId="2ECE1133" w:rsidR="006A63E9" w:rsidRDefault="006A63E9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91338" w14:textId="3C546A62" w:rsidR="006A63E9" w:rsidRDefault="006A63E9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Elementy dodatkowe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4EC2A" w14:textId="77777777" w:rsidR="006A63E9" w:rsidRDefault="006A63E9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- gwarancja min 3 lata, </w:t>
            </w:r>
          </w:p>
          <w:p w14:paraId="39C4760A" w14:textId="77777777" w:rsidR="006A63E9" w:rsidRDefault="006A63E9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- kabel zasilający ( wtyczka EU) i elementy do montażu w szafie (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Rack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) w zestawie  </w:t>
            </w:r>
          </w:p>
          <w:p w14:paraId="69D32841" w14:textId="67D668E7" w:rsidR="00D0620C" w:rsidRDefault="00D0620C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- dokumentacja w języku min. angielskim lub polskim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C2871" w14:textId="77777777" w:rsidR="006A63E9" w:rsidRDefault="006A63E9" w:rsidP="009D36AD">
            <w:pPr>
              <w:spacing w:after="1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14:paraId="641ABFC2" w14:textId="77777777" w:rsidR="00A4640E" w:rsidRDefault="00A4640E" w:rsidP="009D36AD"/>
    <w:sectPr w:rsidR="00A464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149"/>
    <w:rsid w:val="000416FC"/>
    <w:rsid w:val="000C0389"/>
    <w:rsid w:val="003D4363"/>
    <w:rsid w:val="005E60CF"/>
    <w:rsid w:val="006A63E9"/>
    <w:rsid w:val="00784BDF"/>
    <w:rsid w:val="009D36AD"/>
    <w:rsid w:val="00A15149"/>
    <w:rsid w:val="00A4640E"/>
    <w:rsid w:val="00CB05CE"/>
    <w:rsid w:val="00CF3E40"/>
    <w:rsid w:val="00D0620C"/>
    <w:rsid w:val="00E252AE"/>
    <w:rsid w:val="00FD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67450"/>
  <w15:chartTrackingRefBased/>
  <w15:docId w15:val="{9A9F32DE-4199-4EAA-8A7C-30300BE2B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514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3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ZOZ MSWIA ŁÓDŹ DYREKCJA</dc:creator>
  <cp:keywords/>
  <dc:description/>
  <cp:lastModifiedBy>ZOZ MSWIA ŁÓDŹ DYREKCJA</cp:lastModifiedBy>
  <cp:revision>2</cp:revision>
  <dcterms:created xsi:type="dcterms:W3CDTF">2023-04-24T11:24:00Z</dcterms:created>
  <dcterms:modified xsi:type="dcterms:W3CDTF">2023-04-26T13:33:00Z</dcterms:modified>
</cp:coreProperties>
</file>