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5E08322" w14:textId="697FBDCE" w:rsidR="005B5871" w:rsidRPr="00727EE2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727E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SPECYFIKACJA WARUNKÓW ZAMÓWIENIA (SWZ)</w:t>
            </w:r>
          </w:p>
          <w:p w14:paraId="414A2CA3" w14:textId="77777777" w:rsidR="005B5871" w:rsidRPr="00727EE2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</w:p>
          <w:p w14:paraId="71139C85" w14:textId="5DE4F118" w:rsidR="005B5871" w:rsidRPr="00727EE2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727E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w postępowaniu o udzielenie zamówienia publicznego</w:t>
            </w:r>
          </w:p>
          <w:p w14:paraId="18688D1C" w14:textId="0809B39E" w:rsidR="005B5871" w:rsidRPr="00727EE2" w:rsidRDefault="00A4746F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727E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na usługę społeczną</w:t>
            </w:r>
            <w:r w:rsidR="005B5871" w:rsidRPr="00727E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, p.n.:</w:t>
            </w:r>
          </w:p>
          <w:p w14:paraId="03AA9DF3" w14:textId="77777777" w:rsidR="005B5871" w:rsidRPr="00727EE2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</w:p>
          <w:p w14:paraId="2E7AEAD6" w14:textId="77777777" w:rsidR="00F24591" w:rsidRDefault="00F24591" w:rsidP="001936B4">
            <w:pPr>
              <w:spacing w:before="40" w:line="360" w:lineRule="auto"/>
              <w:jc w:val="center"/>
              <w:rPr>
                <w:b/>
                <w:color w:val="000000"/>
                <w:sz w:val="24"/>
              </w:rPr>
            </w:pPr>
            <w:r w:rsidRPr="00F24591">
              <w:rPr>
                <w:rFonts w:eastAsia="Calibri" w:cs="Arial"/>
                <w:b/>
                <w:sz w:val="24"/>
                <w:lang w:eastAsia="en-US"/>
              </w:rPr>
              <w:t xml:space="preserve">Usługa cateringowa </w:t>
            </w:r>
            <w:r w:rsidRPr="00F24591">
              <w:rPr>
                <w:b/>
                <w:color w:val="000000"/>
                <w:sz w:val="24"/>
              </w:rPr>
              <w:t>w ramach warsztatów edukacyjnych „</w:t>
            </w:r>
            <w:proofErr w:type="spellStart"/>
            <w:r w:rsidRPr="00F24591">
              <w:rPr>
                <w:b/>
                <w:color w:val="000000"/>
                <w:sz w:val="24"/>
              </w:rPr>
              <w:t>Transformersi</w:t>
            </w:r>
            <w:proofErr w:type="spellEnd"/>
            <w:r w:rsidRPr="00F24591">
              <w:rPr>
                <w:b/>
                <w:color w:val="000000"/>
                <w:sz w:val="24"/>
              </w:rPr>
              <w:t xml:space="preserve">” </w:t>
            </w:r>
          </w:p>
          <w:p w14:paraId="2709ECE3" w14:textId="50D24A58" w:rsidR="00890DCE" w:rsidRPr="00F24591" w:rsidRDefault="00F24591" w:rsidP="001936B4">
            <w:pPr>
              <w:spacing w:before="40" w:line="360" w:lineRule="auto"/>
              <w:jc w:val="center"/>
              <w:rPr>
                <w:rFonts w:eastAsia="Calibri" w:cs="Arial"/>
                <w:b/>
                <w:sz w:val="24"/>
                <w:lang w:eastAsia="en-US"/>
              </w:rPr>
            </w:pPr>
            <w:r w:rsidRPr="00F24591">
              <w:rPr>
                <w:rFonts w:eastAsia="Calibri" w:cs="Arial"/>
                <w:b/>
                <w:sz w:val="24"/>
                <w:lang w:eastAsia="en-US"/>
              </w:rPr>
              <w:t>w dniu 19.06.2024r.</w:t>
            </w:r>
          </w:p>
          <w:p w14:paraId="38F67AD5" w14:textId="77777777" w:rsidR="00476418" w:rsidRDefault="00476418" w:rsidP="001936B4">
            <w:pPr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</w:p>
          <w:p w14:paraId="4B8AB46C" w14:textId="1FDFBC53" w:rsidR="005B5871" w:rsidRPr="00727EE2" w:rsidRDefault="005B5871" w:rsidP="00237E45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727E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nr sprawy: </w:t>
            </w:r>
            <w:r w:rsidR="001A118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DZP.382.6.</w:t>
            </w:r>
            <w:r w:rsidR="001E311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3</w:t>
            </w:r>
            <w:r w:rsidR="001A118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890DCE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4</w:t>
            </w:r>
          </w:p>
        </w:tc>
      </w:tr>
    </w:tbl>
    <w:p w14:paraId="70F3457C" w14:textId="77777777" w:rsidR="00F85C46" w:rsidRPr="00E054BA" w:rsidRDefault="00F85C46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B68BA56" w14:textId="37667498" w:rsidR="008C0FA1" w:rsidRDefault="008C0FA1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CCE4E3E" w14:textId="77777777" w:rsidR="008C0FA1" w:rsidRPr="008C0FA1" w:rsidRDefault="008C0FA1" w:rsidP="008C0FA1">
      <w:pPr>
        <w:rPr>
          <w:rFonts w:eastAsia="Calibri" w:cs="Arial"/>
          <w:szCs w:val="20"/>
          <w:lang w:eastAsia="pl-PL"/>
        </w:rPr>
      </w:pPr>
    </w:p>
    <w:p w14:paraId="0CAD00D6" w14:textId="77777777" w:rsidR="008C0FA1" w:rsidRPr="008C0FA1" w:rsidRDefault="008C0FA1" w:rsidP="008C0FA1">
      <w:pPr>
        <w:rPr>
          <w:rFonts w:eastAsia="Calibri" w:cs="Arial"/>
          <w:szCs w:val="20"/>
          <w:lang w:eastAsia="pl-PL"/>
        </w:rPr>
      </w:pPr>
    </w:p>
    <w:p w14:paraId="4F68649D" w14:textId="77777777" w:rsidR="008C0FA1" w:rsidRPr="008C0FA1" w:rsidRDefault="008C0FA1" w:rsidP="008C0FA1">
      <w:pPr>
        <w:rPr>
          <w:rFonts w:eastAsia="Calibri" w:cs="Arial"/>
          <w:szCs w:val="20"/>
          <w:lang w:eastAsia="pl-PL"/>
        </w:rPr>
      </w:pPr>
    </w:p>
    <w:p w14:paraId="66D12BA1" w14:textId="77777777" w:rsidR="008C0FA1" w:rsidRPr="008C0FA1" w:rsidRDefault="008C0FA1" w:rsidP="008C0FA1">
      <w:pPr>
        <w:rPr>
          <w:rFonts w:eastAsia="Calibri" w:cs="Arial"/>
          <w:szCs w:val="20"/>
          <w:lang w:eastAsia="pl-PL"/>
        </w:rPr>
      </w:pPr>
    </w:p>
    <w:p w14:paraId="31DFEEB4" w14:textId="77777777" w:rsidR="008C0FA1" w:rsidRPr="008C0FA1" w:rsidRDefault="008C0FA1" w:rsidP="008C0FA1">
      <w:pPr>
        <w:rPr>
          <w:rFonts w:eastAsia="Calibri" w:cs="Arial"/>
          <w:szCs w:val="20"/>
          <w:lang w:eastAsia="pl-PL"/>
        </w:rPr>
      </w:pPr>
    </w:p>
    <w:p w14:paraId="6F27FC73" w14:textId="77777777" w:rsidR="008C0FA1" w:rsidRPr="008C0FA1" w:rsidRDefault="008C0FA1" w:rsidP="008C0FA1">
      <w:pPr>
        <w:rPr>
          <w:rFonts w:eastAsia="Calibri" w:cs="Arial"/>
          <w:szCs w:val="20"/>
          <w:lang w:eastAsia="pl-PL"/>
        </w:rPr>
      </w:pPr>
    </w:p>
    <w:p w14:paraId="3FD9CB85" w14:textId="16D8E392" w:rsidR="008C0FA1" w:rsidRDefault="008C0FA1" w:rsidP="008C0FA1">
      <w:pPr>
        <w:rPr>
          <w:rFonts w:eastAsia="Calibri" w:cs="Arial"/>
          <w:szCs w:val="20"/>
          <w:lang w:eastAsia="pl-PL"/>
        </w:rPr>
      </w:pPr>
    </w:p>
    <w:p w14:paraId="199F2033" w14:textId="167548BE" w:rsidR="00A70679" w:rsidRDefault="00A70679" w:rsidP="008C0FA1">
      <w:pPr>
        <w:rPr>
          <w:rFonts w:eastAsia="Calibri" w:cs="Arial"/>
          <w:szCs w:val="20"/>
          <w:lang w:eastAsia="pl-PL"/>
        </w:rPr>
      </w:pPr>
    </w:p>
    <w:p w14:paraId="2C7460A4" w14:textId="77777777" w:rsidR="0055062B" w:rsidRPr="008C0FA1" w:rsidRDefault="0055062B" w:rsidP="005B1C5A">
      <w:pPr>
        <w:jc w:val="left"/>
        <w:rPr>
          <w:rFonts w:eastAsia="Calibri" w:cs="Arial"/>
          <w:szCs w:val="20"/>
          <w:lang w:eastAsia="pl-PL"/>
        </w:rPr>
      </w:pPr>
    </w:p>
    <w:p w14:paraId="3F5C1C6A" w14:textId="1BEB3E33" w:rsidR="00B7608D" w:rsidRDefault="00B7608D" w:rsidP="0036550A">
      <w:pPr>
        <w:tabs>
          <w:tab w:val="left" w:pos="1680"/>
        </w:tabs>
        <w:spacing w:before="40" w:after="40" w:line="240" w:lineRule="auto"/>
        <w:ind w:left="0" w:firstLine="0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553D0DD" w14:textId="56873339" w:rsidR="00322773" w:rsidRDefault="00322773" w:rsidP="002F5524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BC4E807" w14:textId="6C06119B" w:rsidR="00890DCE" w:rsidRDefault="00890DCE" w:rsidP="002F5524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FDE68EF" w14:textId="77777777" w:rsidR="00890DCE" w:rsidRDefault="00890DCE" w:rsidP="002F5524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584D697" w14:textId="77777777" w:rsidR="001E311A" w:rsidRDefault="001E311A" w:rsidP="002F5524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48371A4" w14:textId="77777777" w:rsidR="001E311A" w:rsidRDefault="001E311A" w:rsidP="002F5524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98737ED" w14:textId="77777777" w:rsidR="001E311A" w:rsidRDefault="001E311A" w:rsidP="002F5524">
      <w:pPr>
        <w:spacing w:before="40" w:after="40" w:line="240" w:lineRule="auto"/>
        <w:ind w:left="142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7AC7EEE0" w:rsidR="00272E3F" w:rsidRPr="00E054BA" w:rsidRDefault="00272E3F" w:rsidP="000B0AAE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1F90B228" w14:textId="77777777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39156BCB" w14:textId="77777777" w:rsidR="00CE4593" w:rsidRDefault="00CE4593" w:rsidP="00CE4593">
      <w:pPr>
        <w:spacing w:before="40" w:after="40" w:line="240" w:lineRule="auto"/>
        <w:ind w:left="7080" w:firstLine="8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mgr Agnieszka Maj </w:t>
      </w:r>
    </w:p>
    <w:p w14:paraId="24F5801C" w14:textId="5340DA8F" w:rsidR="00E054BA" w:rsidRDefault="00CE4593" w:rsidP="00CE4593">
      <w:pPr>
        <w:spacing w:before="40" w:after="40" w:line="240" w:lineRule="auto"/>
        <w:ind w:left="6804" w:firstLine="8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Z-ca Kanclerza ds. Inwestycji </w:t>
      </w:r>
      <w:r>
        <w:rPr>
          <w:rFonts w:eastAsia="Calibri" w:cs="Arial"/>
          <w:color w:val="222A35" w:themeColor="text2" w:themeShade="80"/>
          <w:lang w:eastAsia="pl-PL"/>
        </w:rPr>
        <w:br/>
        <w:t>i Zarządzania Logistycznego</w:t>
      </w:r>
    </w:p>
    <w:p w14:paraId="3B7C09F2" w14:textId="77777777" w:rsidR="00E054BA" w:rsidRDefault="00E054BA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0D8A5FFF" w14:textId="77777777" w:rsidR="001936B4" w:rsidRDefault="001936B4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6631F74" w14:textId="10916938" w:rsidR="00F85C46" w:rsidRPr="00E054BA" w:rsidRDefault="00F85C46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 w:rsidRPr="00E6558B">
        <w:rPr>
          <w:rFonts w:eastAsia="Calibri" w:cs="Arial"/>
          <w:color w:val="222A35" w:themeColor="text2" w:themeShade="80"/>
          <w:szCs w:val="20"/>
          <w:lang w:eastAsia="pl-PL"/>
        </w:rPr>
        <w:t>Katowice</w:t>
      </w:r>
      <w:r w:rsidR="00230DE9" w:rsidRPr="00E6558B">
        <w:rPr>
          <w:rFonts w:eastAsia="Calibri" w:cs="Arial"/>
          <w:color w:val="222A35" w:themeColor="text2" w:themeShade="80"/>
          <w:szCs w:val="20"/>
          <w:lang w:eastAsia="pl-PL"/>
        </w:rPr>
        <w:t xml:space="preserve">, </w:t>
      </w:r>
      <w:r w:rsidR="00E6558B" w:rsidRPr="00E6558B">
        <w:rPr>
          <w:rFonts w:eastAsia="Calibri" w:cs="Arial"/>
          <w:color w:val="222A35" w:themeColor="text2" w:themeShade="80"/>
          <w:szCs w:val="20"/>
          <w:lang w:eastAsia="pl-PL"/>
        </w:rPr>
        <w:t>maj</w:t>
      </w:r>
      <w:r w:rsidR="00057068" w:rsidRPr="00E6558B">
        <w:rPr>
          <w:rFonts w:eastAsia="Calibri" w:cs="Arial"/>
          <w:color w:val="222A35" w:themeColor="text2" w:themeShade="80"/>
          <w:szCs w:val="20"/>
          <w:lang w:eastAsia="pl-PL"/>
        </w:rPr>
        <w:t xml:space="preserve"> 202</w:t>
      </w:r>
      <w:r w:rsidR="00890DCE" w:rsidRPr="00E6558B">
        <w:rPr>
          <w:rFonts w:eastAsia="Calibri" w:cs="Arial"/>
          <w:color w:val="222A35" w:themeColor="text2" w:themeShade="80"/>
          <w:szCs w:val="20"/>
          <w:lang w:eastAsia="pl-PL"/>
        </w:rPr>
        <w:t>4</w:t>
      </w:r>
    </w:p>
    <w:p w14:paraId="23BA54DF" w14:textId="77777777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E054BA">
        <w:rPr>
          <w:rFonts w:cs="Arial"/>
          <w:color w:val="222A35" w:themeColor="text2" w:themeShade="80"/>
          <w:szCs w:val="20"/>
        </w:rPr>
        <w:br w:type="column"/>
      </w:r>
      <w:r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3B6B6D1E" w14:textId="785389D3" w:rsidR="00E6558B" w:rsidRPr="004671BB" w:rsidRDefault="00F85C46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4671BB">
        <w:rPr>
          <w:rFonts w:ascii="Bahnschrift" w:hAnsi="Bahnschrift" w:cs="Arial"/>
          <w:noProof/>
          <w:color w:val="auto"/>
          <w:sz w:val="20"/>
        </w:rPr>
        <w:fldChar w:fldCharType="begin"/>
      </w:r>
      <w:r w:rsidRPr="004671BB">
        <w:rPr>
          <w:rFonts w:ascii="Bahnschrift" w:hAnsi="Bahnschrift" w:cs="Arial"/>
          <w:noProof/>
          <w:color w:val="auto"/>
          <w:sz w:val="20"/>
        </w:rPr>
        <w:instrText xml:space="preserve"> TOC \o "1-1" \h \z \u </w:instrText>
      </w:r>
      <w:r w:rsidRPr="004671BB">
        <w:rPr>
          <w:rFonts w:ascii="Bahnschrift" w:hAnsi="Bahnschrift" w:cs="Arial"/>
          <w:noProof/>
          <w:color w:val="auto"/>
          <w:sz w:val="20"/>
        </w:rPr>
        <w:fldChar w:fldCharType="separate"/>
      </w:r>
      <w:hyperlink w:anchor="_Toc164846776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_Toc164846776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 w:rsidR="00CE4593">
          <w:rPr>
            <w:rFonts w:ascii="Bahnschrift" w:hAnsi="Bahnschrift"/>
            <w:noProof/>
            <w:webHidden/>
            <w:sz w:val="20"/>
          </w:rPr>
          <w:t>3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345EFDE" w14:textId="3C6717B0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77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II.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_Toc164846777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4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D0FD491" w14:textId="4121B7DD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78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III.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_Toc164846778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5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35A8C00" w14:textId="6BDE9C99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79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IV.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_Toc164846779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3B9C738" w14:textId="4ECDFD56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0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V.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_Toc164846780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9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91CACD9" w14:textId="353D7FF6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1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VI.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_Toc164846781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11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C1FE444" w14:textId="0F30C04E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2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VII.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_Toc164846782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15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E84B99B" w14:textId="6EB2D836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3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VIII.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 xml:space="preserve">Informacje o środkach komunikacji elektronicznej do komunikacji </w:t>
        </w:r>
        <w:r w:rsidR="0065642E">
          <w:rPr>
            <w:rStyle w:val="Hipercze"/>
            <w:rFonts w:ascii="Bahnschrift" w:hAnsi="Bahnschrift"/>
            <w:noProof/>
            <w:sz w:val="20"/>
          </w:rPr>
          <w:t>Zamawiając</w:t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ego z </w:t>
        </w:r>
        <w:r w:rsidR="006F1957">
          <w:rPr>
            <w:rStyle w:val="Hipercze"/>
            <w:rFonts w:ascii="Bahnschrift" w:hAnsi="Bahnschrift"/>
            <w:noProof/>
            <w:sz w:val="20"/>
          </w:rPr>
          <w:t>Wykonawc</w:t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ami.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_Toc164846783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15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4D12BEE" w14:textId="4D3DFEA5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4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IX.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_Toc164846784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19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78EFAEA" w14:textId="4B818208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5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_Toc164846785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23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33CB85B" w14:textId="6282F44D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6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_Toc164846786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B792A43" w14:textId="4947EC7F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7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XII.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_Toc164846787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25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5736D2" w14:textId="5C171597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8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XIII.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_Toc164846788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25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6DEBEAC" w14:textId="3B3A93DD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89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XIV.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_Toc164846789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29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A45C905" w14:textId="36176E7B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90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XV.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 xml:space="preserve">Pouczenie o środkach ochrony prawnej przysługujących </w:t>
        </w:r>
        <w:r w:rsidR="006F1957">
          <w:rPr>
            <w:rStyle w:val="Hipercze"/>
            <w:rFonts w:ascii="Bahnschrift" w:hAnsi="Bahnschrift"/>
            <w:noProof/>
            <w:sz w:val="20"/>
          </w:rPr>
          <w:t>Wykonawc</w:t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y.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_Toc164846790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29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23D8AF3" w14:textId="1C191475" w:rsidR="00E6558B" w:rsidRPr="004671BB" w:rsidRDefault="00CE4593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164846791" w:history="1">
        <w:r w:rsidR="00E6558B" w:rsidRPr="004671BB">
          <w:rPr>
            <w:rStyle w:val="Hipercze"/>
            <w:rFonts w:ascii="Bahnschrift" w:hAnsi="Bahnschrift"/>
            <w:noProof/>
            <w:sz w:val="20"/>
          </w:rPr>
          <w:t>XVI.</w:t>
        </w:r>
        <w:r w:rsidR="00E6558B" w:rsidRPr="004671BB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E6558B" w:rsidRPr="004671BB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E6558B" w:rsidRPr="004671BB">
          <w:rPr>
            <w:rFonts w:ascii="Bahnschrift" w:hAnsi="Bahnschrift"/>
            <w:noProof/>
            <w:webHidden/>
            <w:sz w:val="20"/>
          </w:rPr>
          <w:tab/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begin"/>
        </w:r>
        <w:r w:rsidR="00E6558B" w:rsidRPr="004671BB">
          <w:rPr>
            <w:rFonts w:ascii="Bahnschrift" w:hAnsi="Bahnschrift"/>
            <w:noProof/>
            <w:webHidden/>
            <w:sz w:val="20"/>
          </w:rPr>
          <w:instrText xml:space="preserve"> PAGEREF _Toc164846791 \h </w:instrText>
        </w:r>
        <w:r w:rsidR="00E6558B" w:rsidRPr="004671BB">
          <w:rPr>
            <w:rFonts w:ascii="Bahnschrift" w:hAnsi="Bahnschrift"/>
            <w:noProof/>
            <w:webHidden/>
            <w:sz w:val="20"/>
          </w:rPr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30</w:t>
        </w:r>
        <w:r w:rsidR="00E6558B" w:rsidRPr="004671BB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6E90F2" w14:textId="1FD14C5E" w:rsidR="00F85C46" w:rsidRPr="00B96B4D" w:rsidRDefault="00F85C46" w:rsidP="00D17DAC">
      <w:pPr>
        <w:spacing w:before="40" w:after="40"/>
        <w:ind w:left="0" w:firstLine="0"/>
        <w:rPr>
          <w:rFonts w:cs="Arial"/>
          <w:noProof/>
          <w:szCs w:val="20"/>
        </w:rPr>
      </w:pPr>
      <w:r w:rsidRPr="004671BB">
        <w:rPr>
          <w:rFonts w:cs="Arial"/>
          <w:noProof/>
          <w:szCs w:val="20"/>
        </w:rPr>
        <w:fldChar w:fldCharType="end"/>
      </w:r>
    </w:p>
    <w:p w14:paraId="16BB8F8C" w14:textId="6682D842" w:rsidR="00F85C46" w:rsidRPr="00B96B4D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sz w:val="22"/>
        </w:rPr>
      </w:pPr>
      <w:r w:rsidRPr="00B96B4D">
        <w:rPr>
          <w:rFonts w:cs="Arial"/>
          <w:b/>
          <w:sz w:val="22"/>
        </w:rPr>
        <w:t>Załączniki do Specyfikacj</w:t>
      </w:r>
      <w:r w:rsidR="00FE10A7" w:rsidRPr="00B96B4D">
        <w:rPr>
          <w:rFonts w:cs="Arial"/>
          <w:b/>
          <w:sz w:val="22"/>
        </w:rPr>
        <w:t>i</w:t>
      </w:r>
      <w:r w:rsidR="00E054BA" w:rsidRPr="00B96B4D">
        <w:rPr>
          <w:rFonts w:cs="Arial"/>
          <w:b/>
          <w:sz w:val="22"/>
        </w:rPr>
        <w:t xml:space="preserve"> Warunków Zamówienia</w:t>
      </w:r>
    </w:p>
    <w:p w14:paraId="529E2656" w14:textId="77777777" w:rsidR="00BD3871" w:rsidRPr="00B96B4D" w:rsidRDefault="00BD3871" w:rsidP="005E3FBB">
      <w:pPr>
        <w:numPr>
          <w:ilvl w:val="0"/>
          <w:numId w:val="1"/>
        </w:numPr>
        <w:tabs>
          <w:tab w:val="left" w:pos="6237"/>
        </w:tabs>
        <w:spacing w:before="120" w:line="480" w:lineRule="auto"/>
        <w:ind w:left="568" w:hanging="284"/>
        <w:rPr>
          <w:rFonts w:cs="Arial"/>
          <w:szCs w:val="20"/>
        </w:rPr>
      </w:pPr>
      <w:bookmarkStart w:id="0" w:name="_Toc375581632"/>
      <w:bookmarkStart w:id="1" w:name="_Toc375581814"/>
      <w:bookmarkStart w:id="2" w:name="_Toc375582131"/>
      <w:r w:rsidRPr="00B96B4D">
        <w:rPr>
          <w:rFonts w:cs="Arial"/>
          <w:szCs w:val="20"/>
        </w:rPr>
        <w:t xml:space="preserve">Formularz oferty </w:t>
      </w:r>
      <w:r w:rsidRPr="00B96B4D">
        <w:rPr>
          <w:rFonts w:cs="Arial"/>
          <w:i/>
          <w:szCs w:val="20"/>
        </w:rPr>
        <w:t>(wzór)................................................</w:t>
      </w:r>
      <w:r w:rsidRPr="00B96B4D">
        <w:rPr>
          <w:rFonts w:cs="Arial"/>
          <w:szCs w:val="20"/>
        </w:rPr>
        <w:t>...........................................................................załącznik nr 1A</w:t>
      </w:r>
    </w:p>
    <w:p w14:paraId="18318756" w14:textId="77777777" w:rsidR="00BD3871" w:rsidRPr="00B96B4D" w:rsidRDefault="00BD3871" w:rsidP="005E3FBB">
      <w:pPr>
        <w:numPr>
          <w:ilvl w:val="0"/>
          <w:numId w:val="1"/>
        </w:numPr>
        <w:tabs>
          <w:tab w:val="left" w:pos="6237"/>
        </w:tabs>
        <w:spacing w:line="480" w:lineRule="auto"/>
        <w:ind w:left="568" w:hanging="284"/>
        <w:rPr>
          <w:rFonts w:cs="Arial"/>
          <w:szCs w:val="20"/>
        </w:rPr>
      </w:pPr>
      <w:r w:rsidRPr="00B96B4D">
        <w:rPr>
          <w:rFonts w:cs="Arial"/>
          <w:szCs w:val="20"/>
        </w:rPr>
        <w:t>Wzór oświadczenia o braku podstaw do wykluczenia ………………………………………………………………….załącznik nr 1B</w:t>
      </w:r>
    </w:p>
    <w:p w14:paraId="3F21BCC4" w14:textId="77777777" w:rsidR="00BD3871" w:rsidRPr="00B96B4D" w:rsidRDefault="00BD3871" w:rsidP="005E3FBB">
      <w:pPr>
        <w:pStyle w:val="Akapitzlist"/>
        <w:numPr>
          <w:ilvl w:val="0"/>
          <w:numId w:val="1"/>
        </w:numPr>
        <w:spacing w:line="480" w:lineRule="auto"/>
        <w:ind w:left="567" w:hanging="284"/>
        <w:rPr>
          <w:rFonts w:cs="Arial"/>
          <w:szCs w:val="20"/>
        </w:rPr>
      </w:pPr>
      <w:r w:rsidRPr="00B96B4D">
        <w:rPr>
          <w:rFonts w:cs="Arial"/>
          <w:szCs w:val="20"/>
        </w:rPr>
        <w:t>Wzór oświadczenia o spełnianiu warunków udziału ………………………………………………………….………….załącznik nr 1C</w:t>
      </w:r>
    </w:p>
    <w:p w14:paraId="0C5392D5" w14:textId="77777777" w:rsidR="00BD3871" w:rsidRPr="00B96B4D" w:rsidRDefault="00BD3871" w:rsidP="005E3FBB">
      <w:pPr>
        <w:pStyle w:val="Akapitzlist"/>
        <w:numPr>
          <w:ilvl w:val="0"/>
          <w:numId w:val="1"/>
        </w:numPr>
        <w:spacing w:line="480" w:lineRule="auto"/>
        <w:ind w:left="567" w:hanging="284"/>
        <w:rPr>
          <w:rFonts w:cs="Arial"/>
          <w:szCs w:val="20"/>
        </w:rPr>
      </w:pPr>
      <w:r w:rsidRPr="00B96B4D">
        <w:rPr>
          <w:rFonts w:cs="Arial"/>
          <w:szCs w:val="20"/>
        </w:rPr>
        <w:t>Wzór oświadczenia o udostępnieniu zasobów ……………………………………………………………………………..….załącznik nr 1D</w:t>
      </w:r>
    </w:p>
    <w:p w14:paraId="7D34B0DE" w14:textId="1249F101" w:rsidR="00BD3871" w:rsidRPr="00B96B4D" w:rsidRDefault="00BD3871" w:rsidP="005E3FBB">
      <w:pPr>
        <w:pStyle w:val="Akapitzlist"/>
        <w:numPr>
          <w:ilvl w:val="0"/>
          <w:numId w:val="1"/>
        </w:numPr>
        <w:spacing w:line="480" w:lineRule="auto"/>
        <w:ind w:left="567" w:hanging="284"/>
        <w:rPr>
          <w:rFonts w:cs="Arial"/>
          <w:szCs w:val="20"/>
        </w:rPr>
      </w:pPr>
      <w:r w:rsidRPr="00B96B4D">
        <w:rPr>
          <w:rFonts w:cs="Arial"/>
          <w:szCs w:val="20"/>
        </w:rPr>
        <w:t xml:space="preserve">Wzór wykazu </w:t>
      </w:r>
      <w:r w:rsidR="008379D5">
        <w:rPr>
          <w:rFonts w:cs="Arial"/>
          <w:szCs w:val="20"/>
        </w:rPr>
        <w:t>usług</w:t>
      </w:r>
      <w:r w:rsidRPr="00B96B4D">
        <w:rPr>
          <w:rFonts w:cs="Arial"/>
          <w:szCs w:val="20"/>
        </w:rPr>
        <w:t xml:space="preserve"> ……………………………………………………………………………………………………………………………………….załącznik nr 1E</w:t>
      </w:r>
    </w:p>
    <w:p w14:paraId="69723D64" w14:textId="77777777" w:rsidR="00BD3871" w:rsidRPr="00B96B4D" w:rsidRDefault="00BD3871" w:rsidP="005E3FBB">
      <w:pPr>
        <w:numPr>
          <w:ilvl w:val="0"/>
          <w:numId w:val="1"/>
        </w:numPr>
        <w:tabs>
          <w:tab w:val="left" w:pos="567"/>
          <w:tab w:val="left" w:pos="6237"/>
        </w:tabs>
        <w:spacing w:line="480" w:lineRule="auto"/>
        <w:ind w:left="567" w:hanging="284"/>
        <w:rPr>
          <w:rFonts w:cs="Arial"/>
          <w:szCs w:val="20"/>
        </w:rPr>
      </w:pPr>
      <w:r w:rsidRPr="00B96B4D">
        <w:rPr>
          <w:rFonts w:cs="Arial"/>
          <w:szCs w:val="20"/>
        </w:rPr>
        <w:t>Szczegółowy opis przedmiotu zamówienia ……………………………………………………………….…………………...….załącznik nr 2</w:t>
      </w:r>
    </w:p>
    <w:p w14:paraId="5EAA1233" w14:textId="77777777" w:rsidR="00BD3871" w:rsidRPr="00B96B4D" w:rsidRDefault="00BD3871" w:rsidP="005E3FBB">
      <w:pPr>
        <w:numPr>
          <w:ilvl w:val="0"/>
          <w:numId w:val="1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szCs w:val="20"/>
        </w:rPr>
      </w:pPr>
      <w:r w:rsidRPr="00B96B4D">
        <w:rPr>
          <w:rFonts w:cs="Arial"/>
          <w:szCs w:val="20"/>
        </w:rPr>
        <w:t>Wzór umowy …………………………………………………………………………………………………………………………………...…………......załącznik nr 3</w:t>
      </w:r>
    </w:p>
    <w:p w14:paraId="22415C31" w14:textId="46D9A79F" w:rsidR="00F85C46" w:rsidRPr="00FB1D1B" w:rsidRDefault="00F85C46" w:rsidP="00257544">
      <w:pPr>
        <w:pStyle w:val="Nagwek1"/>
      </w:pPr>
      <w:bookmarkStart w:id="3" w:name="_Toc164846776"/>
      <w:r w:rsidRPr="00E054BA">
        <w:lastRenderedPageBreak/>
        <w:t>Postanowienia ogólne</w:t>
      </w:r>
      <w:bookmarkEnd w:id="0"/>
      <w:bookmarkEnd w:id="1"/>
      <w:bookmarkEnd w:id="2"/>
      <w:r w:rsidRPr="00E054BA">
        <w:t>.</w:t>
      </w:r>
      <w:bookmarkStart w:id="4" w:name="_Toc362736425"/>
      <w:bookmarkEnd w:id="3"/>
    </w:p>
    <w:p w14:paraId="050B2A24" w14:textId="446F6DF7" w:rsidR="00F85C46" w:rsidRPr="00382315" w:rsidRDefault="009F5C6B" w:rsidP="00BC5DA3">
      <w:pPr>
        <w:pStyle w:val="Nagwek2"/>
        <w:ind w:left="567" w:hanging="283"/>
      </w:pPr>
      <w:r w:rsidRPr="00382315">
        <w:t>Nazwa</w:t>
      </w:r>
      <w:r w:rsidR="00F85C46" w:rsidRPr="00382315">
        <w:t xml:space="preserve"> oraz adres </w:t>
      </w:r>
      <w:r w:rsidR="0065642E">
        <w:t>Zamawiając</w:t>
      </w:r>
      <w:r w:rsidR="00F85C46" w:rsidRPr="00382315">
        <w:t>ego.</w:t>
      </w:r>
      <w:bookmarkEnd w:id="4"/>
    </w:p>
    <w:p w14:paraId="185C6951" w14:textId="4AE7DAC9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Uniwersytet Śląski w Katowicach</w:t>
      </w:r>
    </w:p>
    <w:p w14:paraId="2C4111C8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7636C7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val="en-GB" w:eastAsia="pl-PL"/>
        </w:rPr>
      </w:pPr>
      <w:r w:rsidRPr="007636C7">
        <w:rPr>
          <w:rFonts w:cs="Arial"/>
          <w:szCs w:val="20"/>
          <w:lang w:val="en-GB" w:eastAsia="pl-PL"/>
        </w:rPr>
        <w:t xml:space="preserve">e-mail: </w:t>
      </w:r>
      <w:hyperlink r:id="rId8" w:history="1">
        <w:r w:rsidR="009F5C6B" w:rsidRPr="007636C7">
          <w:rPr>
            <w:rStyle w:val="Hipercze"/>
            <w:rFonts w:cs="Arial"/>
            <w:color w:val="2E74B5" w:themeColor="accent5" w:themeShade="BF"/>
            <w:szCs w:val="20"/>
            <w:lang w:val="en-GB" w:eastAsia="pl-PL"/>
          </w:rPr>
          <w:t>dzp@us.edu.pl</w:t>
        </w:r>
      </w:hyperlink>
      <w:r w:rsidR="009F5C6B" w:rsidRPr="007636C7">
        <w:rPr>
          <w:rFonts w:cs="Arial"/>
          <w:color w:val="2E74B5" w:themeColor="accent5" w:themeShade="BF"/>
          <w:szCs w:val="20"/>
          <w:lang w:val="en-GB"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9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16CB9219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hyperlink r:id="rId10" w:history="1">
        <w:r w:rsidR="00704FF0" w:rsidRPr="000263BD">
          <w:rPr>
            <w:rStyle w:val="Hipercze"/>
            <w:rFonts w:cs="Arial"/>
            <w:szCs w:val="20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Godziny pracy Działu Zamó</w:t>
      </w:r>
      <w:r w:rsidR="008D6FBC" w:rsidRPr="0010325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382315" w:rsidRDefault="00F85C46" w:rsidP="00BC5DA3">
      <w:pPr>
        <w:pStyle w:val="Nagwek2"/>
        <w:ind w:left="567" w:hanging="283"/>
      </w:pPr>
      <w:r w:rsidRPr="00382315">
        <w:t>Tryb udzielenia zamówienia.</w:t>
      </w:r>
    </w:p>
    <w:p w14:paraId="5385CB41" w14:textId="4ACBD211" w:rsidR="00384DA3" w:rsidRPr="00103256" w:rsidRDefault="00384DA3" w:rsidP="004D39CF">
      <w:pPr>
        <w:pStyle w:val="Nagwek3"/>
        <w:ind w:left="851" w:hanging="283"/>
        <w:rPr>
          <w:rFonts w:eastAsia="Calibri"/>
        </w:rPr>
      </w:pPr>
      <w:r w:rsidRPr="00103256">
        <w:rPr>
          <w:lang w:eastAsia="pl-PL"/>
        </w:rPr>
        <w:t>Podstawa prawna: Ustawa z dnia 11 września 2019 r. – Prawo zamówień publicznych (</w:t>
      </w:r>
      <w:proofErr w:type="spellStart"/>
      <w:r w:rsidR="001E1175">
        <w:rPr>
          <w:lang w:eastAsia="pl-PL"/>
        </w:rPr>
        <w:t>t.j</w:t>
      </w:r>
      <w:proofErr w:type="spellEnd"/>
      <w:r w:rsidR="001E1175">
        <w:rPr>
          <w:lang w:eastAsia="pl-PL"/>
        </w:rPr>
        <w:t xml:space="preserve">. </w:t>
      </w:r>
      <w:r w:rsidRPr="00103256">
        <w:rPr>
          <w:lang w:eastAsia="pl-PL"/>
        </w:rPr>
        <w:t>Dz.</w:t>
      </w:r>
      <w:r w:rsidR="00322773">
        <w:rPr>
          <w:lang w:eastAsia="pl-PL"/>
        </w:rPr>
        <w:t xml:space="preserve"> </w:t>
      </w:r>
      <w:r w:rsidRPr="00103256">
        <w:rPr>
          <w:lang w:eastAsia="pl-PL"/>
        </w:rPr>
        <w:t>U</w:t>
      </w:r>
      <w:r w:rsidRPr="00103256">
        <w:rPr>
          <w:rFonts w:eastAsia="Calibri"/>
        </w:rPr>
        <w:t>. z</w:t>
      </w:r>
      <w:r w:rsidR="006D7E3D">
        <w:rPr>
          <w:rFonts w:eastAsia="Calibri"/>
        </w:rPr>
        <w:t> </w:t>
      </w:r>
      <w:r w:rsidR="00322773">
        <w:rPr>
          <w:rFonts w:eastAsia="Calibri"/>
        </w:rPr>
        <w:t>202</w:t>
      </w:r>
      <w:r w:rsidR="00890DCE">
        <w:rPr>
          <w:rFonts w:eastAsia="Calibri"/>
        </w:rPr>
        <w:t>3</w:t>
      </w:r>
      <w:r w:rsidR="00322773">
        <w:rPr>
          <w:rFonts w:eastAsia="Calibri"/>
        </w:rPr>
        <w:t xml:space="preserve"> r</w:t>
      </w:r>
      <w:r w:rsidRPr="00103256">
        <w:rPr>
          <w:rFonts w:eastAsia="Calibri"/>
        </w:rPr>
        <w:t xml:space="preserve">. poz. </w:t>
      </w:r>
      <w:r w:rsidR="00890DCE">
        <w:rPr>
          <w:rFonts w:eastAsia="Calibri"/>
        </w:rPr>
        <w:t>1605</w:t>
      </w:r>
      <w:r w:rsidRPr="00103256">
        <w:rPr>
          <w:rFonts w:eastAsia="Calibri"/>
        </w:rPr>
        <w:t xml:space="preserve"> z </w:t>
      </w:r>
      <w:proofErr w:type="spellStart"/>
      <w:r w:rsidRPr="00103256">
        <w:rPr>
          <w:rFonts w:eastAsia="Calibri"/>
        </w:rPr>
        <w:t>późn</w:t>
      </w:r>
      <w:proofErr w:type="spellEnd"/>
      <w:r w:rsidRPr="00103256">
        <w:rPr>
          <w:rFonts w:eastAsia="Calibri"/>
        </w:rPr>
        <w:t>. zm.) zwana dalej „ustawą Pzp” wraz z akta</w:t>
      </w:r>
      <w:r w:rsidR="00722392" w:rsidRPr="00103256">
        <w:rPr>
          <w:rFonts w:eastAsia="Calibri"/>
        </w:rPr>
        <w:t xml:space="preserve">mi </w:t>
      </w:r>
      <w:r w:rsidR="006F1957">
        <w:rPr>
          <w:rFonts w:eastAsia="Calibri"/>
        </w:rPr>
        <w:t>Wykonawc</w:t>
      </w:r>
      <w:r w:rsidR="00722392" w:rsidRPr="00103256">
        <w:rPr>
          <w:rFonts w:eastAsia="Calibri"/>
        </w:rPr>
        <w:t>zymi do tejże ustawy;</w:t>
      </w:r>
    </w:p>
    <w:p w14:paraId="49AFC6A7" w14:textId="2B7D002A" w:rsidR="00384DA3" w:rsidRPr="00E81D74" w:rsidRDefault="00E81D74" w:rsidP="004D39CF">
      <w:pPr>
        <w:pStyle w:val="Nagwek3"/>
        <w:tabs>
          <w:tab w:val="left" w:pos="851"/>
        </w:tabs>
        <w:ind w:left="851" w:hanging="283"/>
        <w:rPr>
          <w:rFonts w:eastAsia="Calibri"/>
        </w:rPr>
      </w:pPr>
      <w:r>
        <w:rPr>
          <w:lang w:eastAsia="pl-PL"/>
        </w:rPr>
        <w:t>Postępowanie dotyczy</w:t>
      </w:r>
      <w:r w:rsidR="00384DA3" w:rsidRPr="00103256">
        <w:rPr>
          <w:lang w:eastAsia="pl-PL"/>
        </w:rPr>
        <w:t xml:space="preserve"> zamówienia</w:t>
      </w:r>
      <w:r>
        <w:rPr>
          <w:lang w:eastAsia="pl-PL"/>
        </w:rPr>
        <w:t xml:space="preserve"> </w:t>
      </w:r>
      <w:r w:rsidR="002275CE">
        <w:rPr>
          <w:lang w:eastAsia="pl-PL"/>
        </w:rPr>
        <w:t xml:space="preserve">klasycznego na usługę społeczną </w:t>
      </w:r>
      <w:r>
        <w:rPr>
          <w:lang w:eastAsia="pl-PL"/>
        </w:rPr>
        <w:t>o wartości poniżej</w:t>
      </w:r>
      <w:r w:rsidR="00891B36">
        <w:rPr>
          <w:lang w:eastAsia="pl-PL"/>
        </w:rPr>
        <w:t xml:space="preserve"> progu unijnego (poniżej</w:t>
      </w:r>
      <w:r w:rsidR="002275CE">
        <w:rPr>
          <w:lang w:eastAsia="pl-PL"/>
        </w:rPr>
        <w:t xml:space="preserve"> 750</w:t>
      </w:r>
      <w:r w:rsidR="00384DA3" w:rsidRPr="00103256">
        <w:rPr>
          <w:lang w:eastAsia="pl-PL"/>
        </w:rPr>
        <w:t> 000 euro)</w:t>
      </w:r>
      <w:r>
        <w:rPr>
          <w:rFonts w:eastAsia="Calibri"/>
          <w:b/>
        </w:rPr>
        <w:t xml:space="preserve"> </w:t>
      </w:r>
      <w:r w:rsidRPr="00E81D74">
        <w:rPr>
          <w:rFonts w:eastAsia="Calibri"/>
        </w:rPr>
        <w:t xml:space="preserve">i jest prowadzone w trybie podstawowym </w:t>
      </w:r>
      <w:r w:rsidR="00F203AC">
        <w:rPr>
          <w:rFonts w:eastAsia="Calibri"/>
        </w:rPr>
        <w:t>bez</w:t>
      </w:r>
      <w:r w:rsidR="002275CE">
        <w:rPr>
          <w:rFonts w:eastAsia="Calibri"/>
        </w:rPr>
        <w:t xml:space="preserve"> negocjacji (wariant </w:t>
      </w:r>
      <w:r w:rsidR="00F203AC">
        <w:rPr>
          <w:rFonts w:eastAsia="Calibri"/>
        </w:rPr>
        <w:t>I), w rozumieniu art. 275 pkt 1</w:t>
      </w:r>
      <w:r w:rsidR="002275CE">
        <w:rPr>
          <w:rFonts w:eastAsia="Calibri"/>
        </w:rPr>
        <w:t xml:space="preserve"> w zw. z art. 359 pkt 2 ustawy Pzp</w:t>
      </w:r>
      <w:r w:rsidR="004422CE">
        <w:rPr>
          <w:rFonts w:eastAsia="Calibri"/>
        </w:rPr>
        <w:t xml:space="preserve"> oraz z uwzględnieniem przepisów Działu II ustawy Pzp, na podstawie przepisu art. 266 ustawy Pzp.</w:t>
      </w:r>
    </w:p>
    <w:p w14:paraId="427AF06D" w14:textId="065893AE" w:rsidR="00F85C46" w:rsidRPr="00382315" w:rsidRDefault="00F85C46" w:rsidP="00BC5DA3">
      <w:pPr>
        <w:pStyle w:val="Nagwek2"/>
        <w:ind w:left="567" w:hanging="283"/>
      </w:pPr>
      <w:r w:rsidRPr="00382315">
        <w:t>Oznaczenie postępowania.</w:t>
      </w:r>
    </w:p>
    <w:p w14:paraId="016662BD" w14:textId="1F284897" w:rsidR="00F85C46" w:rsidRPr="00F24591" w:rsidRDefault="00F85C46" w:rsidP="00A04993">
      <w:pPr>
        <w:pStyle w:val="Nagwek3"/>
        <w:numPr>
          <w:ilvl w:val="0"/>
          <w:numId w:val="64"/>
        </w:numPr>
        <w:rPr>
          <w:szCs w:val="20"/>
        </w:rPr>
      </w:pPr>
      <w:r w:rsidRPr="00F24591">
        <w:rPr>
          <w:szCs w:val="20"/>
        </w:rPr>
        <w:t xml:space="preserve">Nazwa zamówienia nadana przez </w:t>
      </w:r>
      <w:r w:rsidR="0065642E" w:rsidRPr="00F24591">
        <w:rPr>
          <w:szCs w:val="20"/>
        </w:rPr>
        <w:t>Zamawiając</w:t>
      </w:r>
      <w:r w:rsidRPr="00F24591">
        <w:rPr>
          <w:szCs w:val="20"/>
        </w:rPr>
        <w:t xml:space="preserve">ego: </w:t>
      </w:r>
      <w:bookmarkStart w:id="5" w:name="_Hlk167103592"/>
      <w:r w:rsidR="00890DCE" w:rsidRPr="00F24591">
        <w:rPr>
          <w:rFonts w:eastAsia="Calibri" w:cs="Arial"/>
          <w:b/>
          <w:szCs w:val="20"/>
          <w:lang w:eastAsia="en-US"/>
        </w:rPr>
        <w:t>Usług</w:t>
      </w:r>
      <w:r w:rsidR="004671BB" w:rsidRPr="00F24591">
        <w:rPr>
          <w:rFonts w:eastAsia="Calibri" w:cs="Arial"/>
          <w:b/>
          <w:szCs w:val="20"/>
          <w:lang w:eastAsia="en-US"/>
        </w:rPr>
        <w:t>a</w:t>
      </w:r>
      <w:r w:rsidR="00890DCE" w:rsidRPr="00F24591">
        <w:rPr>
          <w:rFonts w:eastAsia="Calibri" w:cs="Arial"/>
          <w:b/>
          <w:szCs w:val="20"/>
          <w:lang w:eastAsia="en-US"/>
        </w:rPr>
        <w:t xml:space="preserve"> </w:t>
      </w:r>
      <w:r w:rsidR="004671BB" w:rsidRPr="00F24591">
        <w:rPr>
          <w:rFonts w:eastAsia="Calibri" w:cs="Arial"/>
          <w:b/>
          <w:szCs w:val="20"/>
          <w:lang w:eastAsia="en-US"/>
        </w:rPr>
        <w:t>cateringowa</w:t>
      </w:r>
      <w:r w:rsidR="00890DCE" w:rsidRPr="00F24591">
        <w:rPr>
          <w:rFonts w:eastAsia="Calibri" w:cs="Arial"/>
          <w:b/>
          <w:szCs w:val="20"/>
          <w:lang w:eastAsia="en-US"/>
        </w:rPr>
        <w:t xml:space="preserve"> </w:t>
      </w:r>
      <w:r w:rsidR="00F24591" w:rsidRPr="00F24591">
        <w:rPr>
          <w:b/>
          <w:color w:val="000000"/>
          <w:szCs w:val="20"/>
        </w:rPr>
        <w:t>w ramach warsztatów edukacyjnych „</w:t>
      </w:r>
      <w:proofErr w:type="spellStart"/>
      <w:r w:rsidR="00F24591" w:rsidRPr="00F24591">
        <w:rPr>
          <w:b/>
          <w:color w:val="000000"/>
          <w:szCs w:val="20"/>
        </w:rPr>
        <w:t>Transformersi</w:t>
      </w:r>
      <w:proofErr w:type="spellEnd"/>
      <w:r w:rsidR="00F24591" w:rsidRPr="00F24591">
        <w:rPr>
          <w:b/>
          <w:color w:val="000000"/>
          <w:szCs w:val="20"/>
        </w:rPr>
        <w:t xml:space="preserve">” </w:t>
      </w:r>
      <w:r w:rsidR="00F24591" w:rsidRPr="00F24591">
        <w:rPr>
          <w:rFonts w:eastAsia="Calibri" w:cs="Arial"/>
          <w:b/>
          <w:szCs w:val="20"/>
          <w:lang w:eastAsia="en-US"/>
        </w:rPr>
        <w:t>w dniu 19.06.2024r.</w:t>
      </w:r>
      <w:r w:rsidR="008B5F56" w:rsidRPr="00F24591">
        <w:rPr>
          <w:szCs w:val="20"/>
        </w:rPr>
        <w:t>;</w:t>
      </w:r>
      <w:bookmarkEnd w:id="5"/>
    </w:p>
    <w:p w14:paraId="4D8D407B" w14:textId="677584B9" w:rsidR="00F24591" w:rsidRPr="00F24591" w:rsidRDefault="00F85C46" w:rsidP="00F24591">
      <w:pPr>
        <w:pStyle w:val="Nagwek3"/>
        <w:numPr>
          <w:ilvl w:val="0"/>
          <w:numId w:val="64"/>
        </w:numPr>
        <w:rPr>
          <w:rFonts w:eastAsia="DejaVuSans" w:cs="Calibri"/>
          <w:szCs w:val="20"/>
        </w:rPr>
      </w:pPr>
      <w:r w:rsidRPr="00F24591">
        <w:rPr>
          <w:szCs w:val="20"/>
        </w:rPr>
        <w:t xml:space="preserve">Numer referencyjny sprawy nadany przez </w:t>
      </w:r>
      <w:r w:rsidR="0065642E" w:rsidRPr="00F24591">
        <w:rPr>
          <w:szCs w:val="20"/>
        </w:rPr>
        <w:t>Zamawiając</w:t>
      </w:r>
      <w:r w:rsidRPr="00F24591">
        <w:rPr>
          <w:szCs w:val="20"/>
        </w:rPr>
        <w:t xml:space="preserve">ego: </w:t>
      </w:r>
      <w:r w:rsidR="001A1186" w:rsidRPr="00F24591">
        <w:rPr>
          <w:b/>
          <w:szCs w:val="20"/>
        </w:rPr>
        <w:t>DZP.382.6.</w:t>
      </w:r>
      <w:r w:rsidR="00F24591" w:rsidRPr="00F24591">
        <w:rPr>
          <w:b/>
          <w:szCs w:val="20"/>
        </w:rPr>
        <w:t>3</w:t>
      </w:r>
      <w:r w:rsidR="001A1186" w:rsidRPr="00F24591">
        <w:rPr>
          <w:b/>
          <w:szCs w:val="20"/>
        </w:rPr>
        <w:t>.202</w:t>
      </w:r>
      <w:r w:rsidR="00890DCE" w:rsidRPr="00F24591">
        <w:rPr>
          <w:b/>
          <w:szCs w:val="20"/>
        </w:rPr>
        <w:t>4</w:t>
      </w:r>
      <w:r w:rsidR="00384DA3" w:rsidRPr="00F24591">
        <w:rPr>
          <w:szCs w:val="20"/>
        </w:rPr>
        <w:t>.</w:t>
      </w:r>
      <w:r w:rsidRPr="00F24591">
        <w:rPr>
          <w:szCs w:val="20"/>
        </w:rPr>
        <w:t xml:space="preserve"> </w:t>
      </w:r>
      <w:r w:rsidR="006F1957" w:rsidRPr="00F24591">
        <w:rPr>
          <w:szCs w:val="20"/>
        </w:rPr>
        <w:t>Wykonawc</w:t>
      </w:r>
      <w:r w:rsidRPr="00F24591">
        <w:rPr>
          <w:szCs w:val="20"/>
        </w:rPr>
        <w:t xml:space="preserve">y winni w kontaktach z </w:t>
      </w:r>
      <w:r w:rsidR="0065642E" w:rsidRPr="00F24591">
        <w:rPr>
          <w:szCs w:val="20"/>
        </w:rPr>
        <w:t>Zamawiając</w:t>
      </w:r>
      <w:r w:rsidRPr="00F24591">
        <w:rPr>
          <w:szCs w:val="20"/>
        </w:rPr>
        <w:t>ym powoływać się na ww. oznaczenie postępowania</w:t>
      </w:r>
      <w:r w:rsidR="00A70679" w:rsidRPr="00F24591">
        <w:rPr>
          <w:szCs w:val="20"/>
        </w:rPr>
        <w:t>;</w:t>
      </w:r>
      <w:r w:rsidR="00F24591" w:rsidRPr="00F24591">
        <w:rPr>
          <w:color w:val="000000"/>
          <w:szCs w:val="20"/>
        </w:rPr>
        <w:t xml:space="preserve"> </w:t>
      </w:r>
      <w:bookmarkStart w:id="6" w:name="_Toc375581633"/>
      <w:bookmarkStart w:id="7" w:name="_Toc375581815"/>
      <w:bookmarkStart w:id="8" w:name="_Toc375582132"/>
    </w:p>
    <w:p w14:paraId="44458EA3" w14:textId="3E32E996" w:rsidR="00CB0FE3" w:rsidRPr="00CB0FE3" w:rsidRDefault="00BD5F27" w:rsidP="00CB0FE3">
      <w:pPr>
        <w:pStyle w:val="Nagwek3"/>
        <w:numPr>
          <w:ilvl w:val="0"/>
          <w:numId w:val="64"/>
        </w:numPr>
        <w:rPr>
          <w:szCs w:val="20"/>
        </w:rPr>
      </w:pPr>
      <w:r>
        <w:rPr>
          <w:szCs w:val="20"/>
        </w:rPr>
        <w:t>P</w:t>
      </w:r>
      <w:r w:rsidR="00890DCE" w:rsidRPr="00CB0FE3">
        <w:rPr>
          <w:szCs w:val="20"/>
        </w:rPr>
        <w:t xml:space="preserve">rzedmiot zamówienia jest współfinansowany </w:t>
      </w:r>
      <w:r w:rsidR="00890DCE" w:rsidRPr="00BD5F27">
        <w:rPr>
          <w:szCs w:val="20"/>
        </w:rPr>
        <w:t>ze</w:t>
      </w:r>
      <w:r w:rsidR="007907E4" w:rsidRPr="00BD5F27">
        <w:rPr>
          <w:szCs w:val="20"/>
        </w:rPr>
        <w:t xml:space="preserve">  środków </w:t>
      </w:r>
      <w:r w:rsidR="00F24591" w:rsidRPr="00BD5F27">
        <w:rPr>
          <w:szCs w:val="20"/>
        </w:rPr>
        <w:t xml:space="preserve"> </w:t>
      </w:r>
      <w:r w:rsidR="00F24591" w:rsidRPr="00CB0FE3">
        <w:rPr>
          <w:szCs w:val="20"/>
        </w:rPr>
        <w:t xml:space="preserve">projektu pt.: </w:t>
      </w:r>
      <w:bookmarkStart w:id="9" w:name="_Hlk167103840"/>
      <w:r w:rsidR="00F24591" w:rsidRPr="00CB0FE3">
        <w:rPr>
          <w:szCs w:val="20"/>
        </w:rPr>
        <w:t>„</w:t>
      </w:r>
      <w:proofErr w:type="spellStart"/>
      <w:r w:rsidR="00F24591" w:rsidRPr="00CB0FE3">
        <w:rPr>
          <w:szCs w:val="20"/>
        </w:rPr>
        <w:t>Transformersi</w:t>
      </w:r>
      <w:proofErr w:type="spellEnd"/>
      <w:r w:rsidR="00F24591" w:rsidRPr="00CB0FE3">
        <w:rPr>
          <w:szCs w:val="20"/>
        </w:rPr>
        <w:t xml:space="preserve"> w szkołach - Edukacja na rzecz zielonej transformacji i zachowania kultury górniczej w regionie” dofinansowanego ze środków Priorytetu FESL.10 Fundusze Europejskie na transformację, Działania FESL.10.25 Rozwój kształcenia wyższego zorientowanego na potrzeby zielonej gospodarki, Programu Fundusze Europejskie dla Śląskiego 2021-2027 w ramach Funduszu Sprawiedliwej Transformacji</w:t>
      </w:r>
      <w:r w:rsidR="00890DCE" w:rsidRPr="00CB0FE3">
        <w:rPr>
          <w:szCs w:val="20"/>
        </w:rPr>
        <w:t xml:space="preserve">, nr umowy o dofinansowanie </w:t>
      </w:r>
      <w:bookmarkEnd w:id="9"/>
      <w:r w:rsidR="00CB0FE3" w:rsidRPr="00CB0FE3">
        <w:rPr>
          <w:szCs w:val="20"/>
        </w:rPr>
        <w:t>UDA-FESL.10.25-IZ.01-036B/23-00</w:t>
      </w:r>
      <w:r w:rsidR="00CB0FE3">
        <w:rPr>
          <w:szCs w:val="20"/>
        </w:rPr>
        <w:t>.</w:t>
      </w:r>
    </w:p>
    <w:p w14:paraId="39FCD0FA" w14:textId="6B981409" w:rsidR="00406147" w:rsidRPr="00F24591" w:rsidRDefault="00406147" w:rsidP="00CB0FE3">
      <w:pPr>
        <w:pStyle w:val="Nagwek3"/>
        <w:numPr>
          <w:ilvl w:val="0"/>
          <w:numId w:val="0"/>
        </w:numPr>
        <w:ind w:left="851"/>
        <w:rPr>
          <w:szCs w:val="20"/>
          <w:highlight w:val="yellow"/>
        </w:rPr>
      </w:pPr>
    </w:p>
    <w:p w14:paraId="40AB1996" w14:textId="1C6752D2" w:rsidR="00F85C46" w:rsidRPr="00F24591" w:rsidRDefault="00F85C46" w:rsidP="000E2D86">
      <w:pPr>
        <w:pStyle w:val="Nagwek1"/>
        <w:rPr>
          <w:sz w:val="20"/>
          <w:szCs w:val="20"/>
        </w:rPr>
      </w:pPr>
      <w:bookmarkStart w:id="10" w:name="_Toc164846777"/>
      <w:r w:rsidRPr="00F24591">
        <w:rPr>
          <w:sz w:val="20"/>
          <w:szCs w:val="20"/>
        </w:rPr>
        <w:lastRenderedPageBreak/>
        <w:t>Przedmiot zamówienia. Termin oraz pozostałe warunki realizacji zamówienia.</w:t>
      </w:r>
      <w:bookmarkEnd w:id="6"/>
      <w:bookmarkEnd w:id="7"/>
      <w:bookmarkEnd w:id="8"/>
      <w:bookmarkEnd w:id="10"/>
    </w:p>
    <w:p w14:paraId="765669A5" w14:textId="503A9EEF" w:rsidR="00406147" w:rsidRPr="00F24591" w:rsidRDefault="00F85C46" w:rsidP="000E2D86">
      <w:pPr>
        <w:pStyle w:val="Nagwek2"/>
        <w:numPr>
          <w:ilvl w:val="0"/>
          <w:numId w:val="5"/>
        </w:numPr>
        <w:ind w:left="567" w:hanging="283"/>
        <w:rPr>
          <w:color w:val="auto"/>
          <w:szCs w:val="20"/>
        </w:rPr>
      </w:pPr>
      <w:r w:rsidRPr="00F24591">
        <w:rPr>
          <w:color w:val="auto"/>
          <w:szCs w:val="20"/>
        </w:rPr>
        <w:t>Przedmiot zamówienia.</w:t>
      </w:r>
    </w:p>
    <w:p w14:paraId="08F9E240" w14:textId="32F0D789" w:rsidR="004671BB" w:rsidRPr="00F24591" w:rsidRDefault="00890DCE" w:rsidP="00A04993">
      <w:pPr>
        <w:pStyle w:val="Akapitzlist"/>
        <w:numPr>
          <w:ilvl w:val="0"/>
          <w:numId w:val="63"/>
        </w:numPr>
        <w:ind w:left="709" w:hanging="283"/>
        <w:rPr>
          <w:rFonts w:cstheme="minorHAnsi"/>
          <w:szCs w:val="20"/>
        </w:rPr>
      </w:pPr>
      <w:bookmarkStart w:id="11" w:name="_Hlk167101540"/>
      <w:r w:rsidRPr="00F24591">
        <w:rPr>
          <w:rFonts w:cstheme="minorHAnsi"/>
          <w:szCs w:val="20"/>
        </w:rPr>
        <w:t xml:space="preserve">Przedmiotem zamówienia </w:t>
      </w:r>
      <w:r w:rsidR="004671BB" w:rsidRPr="00F24591">
        <w:rPr>
          <w:rFonts w:cstheme="minorHAnsi"/>
          <w:szCs w:val="20"/>
        </w:rPr>
        <w:t xml:space="preserve">jest usługa cateringowa, </w:t>
      </w:r>
      <w:r w:rsidR="004671BB" w:rsidRPr="007907E4">
        <w:rPr>
          <w:rFonts w:cstheme="minorHAnsi"/>
          <w:szCs w:val="20"/>
        </w:rPr>
        <w:t>tj.:</w:t>
      </w:r>
      <w:r w:rsidR="004671BB" w:rsidRPr="00F24591">
        <w:rPr>
          <w:rFonts w:cstheme="minorHAnsi"/>
          <w:szCs w:val="20"/>
        </w:rPr>
        <w:t xml:space="preserve"> </w:t>
      </w:r>
      <w:r w:rsidR="00AA702D">
        <w:rPr>
          <w:rFonts w:cstheme="minorHAnsi"/>
          <w:szCs w:val="20"/>
        </w:rPr>
        <w:t xml:space="preserve">polegająca na </w:t>
      </w:r>
      <w:r w:rsidR="00AA702D" w:rsidRPr="00F05974">
        <w:rPr>
          <w:rFonts w:cs="Times New Roman"/>
          <w:color w:val="000000"/>
          <w:szCs w:val="20"/>
        </w:rPr>
        <w:t xml:space="preserve"> przygotowaniu i dostawie posiłków: przerwy kawowej i ciepłego posiłku (2 daniowy obiad)</w:t>
      </w:r>
      <w:r w:rsidR="00AA702D" w:rsidRPr="00AA702D">
        <w:rPr>
          <w:rFonts w:cs="Times New Roman"/>
          <w:color w:val="000000"/>
          <w:szCs w:val="20"/>
        </w:rPr>
        <w:t xml:space="preserve"> </w:t>
      </w:r>
      <w:r w:rsidR="00AA702D" w:rsidRPr="00F05974">
        <w:rPr>
          <w:rFonts w:cs="Times New Roman"/>
          <w:color w:val="000000"/>
          <w:szCs w:val="20"/>
        </w:rPr>
        <w:t>w ramach warsztatów edukacyjnych „</w:t>
      </w:r>
      <w:proofErr w:type="spellStart"/>
      <w:r w:rsidR="00AA702D" w:rsidRPr="00F05974">
        <w:rPr>
          <w:rFonts w:cs="Times New Roman"/>
          <w:color w:val="000000"/>
          <w:szCs w:val="20"/>
        </w:rPr>
        <w:t>Transformersi</w:t>
      </w:r>
      <w:proofErr w:type="spellEnd"/>
      <w:r w:rsidR="00AA702D" w:rsidRPr="00F05974">
        <w:rPr>
          <w:rFonts w:cs="Times New Roman"/>
          <w:color w:val="000000"/>
          <w:szCs w:val="20"/>
        </w:rPr>
        <w:t>” realizujących edukację ekologiczną, klimatyczną w zakresie zielonej transformacji, które realizowane są w ramach projektu pt.: „</w:t>
      </w:r>
      <w:proofErr w:type="spellStart"/>
      <w:r w:rsidR="00AA702D" w:rsidRPr="00F05974">
        <w:rPr>
          <w:rFonts w:cs="Times New Roman"/>
          <w:color w:val="000000"/>
          <w:szCs w:val="20"/>
        </w:rPr>
        <w:t>Transformersi</w:t>
      </w:r>
      <w:proofErr w:type="spellEnd"/>
      <w:r w:rsidR="00AA702D" w:rsidRPr="00F05974">
        <w:rPr>
          <w:rFonts w:cs="Times New Roman"/>
          <w:color w:val="000000"/>
          <w:szCs w:val="20"/>
        </w:rPr>
        <w:t xml:space="preserve"> w szkołach - Edukacja na rzecz zielonej transformacji i zachowania kultury górniczej w regionie” dofinansowanego ze środków Priorytetu FESL.10 Fundusze Europejskie na transformację, Działania FESL.10.25 Rozwój kształcenia wyższego zorientowanego na potrzeby zielonej gospodarki, Programu Fundusze Europejskie dla Śląskiego 2021-2027 w ramach Funduszu Sprawiedliwej Transformacji.</w:t>
      </w:r>
    </w:p>
    <w:p w14:paraId="25036884" w14:textId="7A3AB1EA" w:rsidR="00EF5A8E" w:rsidRPr="00DF1247" w:rsidRDefault="00EF5A8E" w:rsidP="00A04993">
      <w:pPr>
        <w:pStyle w:val="Akapitzlist"/>
        <w:numPr>
          <w:ilvl w:val="0"/>
          <w:numId w:val="63"/>
        </w:numPr>
        <w:rPr>
          <w:rFonts w:cstheme="minorHAnsi"/>
        </w:rPr>
      </w:pPr>
      <w:bookmarkStart w:id="12" w:name="_Hlk167101806"/>
      <w:bookmarkEnd w:id="11"/>
      <w:r w:rsidRPr="00F24591">
        <w:rPr>
          <w:rFonts w:cstheme="minorHAnsi"/>
          <w:szCs w:val="20"/>
        </w:rPr>
        <w:t xml:space="preserve">Przewidywana, maksymalna liczba </w:t>
      </w:r>
      <w:r w:rsidR="00D04EAA" w:rsidRPr="00F24591">
        <w:rPr>
          <w:rFonts w:cstheme="minorHAnsi"/>
          <w:szCs w:val="20"/>
        </w:rPr>
        <w:t>osób, dla których będzie świadczona usługa</w:t>
      </w:r>
      <w:r w:rsidR="00F03DE7" w:rsidRPr="00F24591">
        <w:rPr>
          <w:rFonts w:cstheme="minorHAnsi"/>
          <w:szCs w:val="20"/>
        </w:rPr>
        <w:t xml:space="preserve"> –</w:t>
      </w:r>
      <w:r w:rsidRPr="00F24591">
        <w:rPr>
          <w:rFonts w:cstheme="minorHAnsi"/>
          <w:szCs w:val="20"/>
        </w:rPr>
        <w:t xml:space="preserve"> </w:t>
      </w:r>
      <w:r w:rsidR="00AA702D">
        <w:rPr>
          <w:rFonts w:cstheme="minorHAnsi"/>
          <w:b/>
          <w:szCs w:val="20"/>
        </w:rPr>
        <w:t>320</w:t>
      </w:r>
      <w:r w:rsidRPr="00F24591">
        <w:rPr>
          <w:rFonts w:cstheme="minorHAnsi"/>
          <w:szCs w:val="20"/>
        </w:rPr>
        <w:t xml:space="preserve">. </w:t>
      </w:r>
      <w:r w:rsidR="0065642E" w:rsidRPr="00F24591">
        <w:rPr>
          <w:rFonts w:cstheme="minorHAnsi"/>
          <w:szCs w:val="20"/>
        </w:rPr>
        <w:t>Zamawiając</w:t>
      </w:r>
      <w:r w:rsidRPr="00F24591">
        <w:rPr>
          <w:rFonts w:cstheme="minorHAnsi"/>
          <w:szCs w:val="20"/>
        </w:rPr>
        <w:t xml:space="preserve">y informuje, że rzeczywista liczba </w:t>
      </w:r>
      <w:r w:rsidR="00AA702D">
        <w:rPr>
          <w:rFonts w:cstheme="minorHAnsi"/>
          <w:szCs w:val="20"/>
        </w:rPr>
        <w:t>posiłków</w:t>
      </w:r>
      <w:r w:rsidRPr="00F24591">
        <w:rPr>
          <w:rFonts w:cstheme="minorHAnsi"/>
          <w:szCs w:val="20"/>
        </w:rPr>
        <w:t xml:space="preserve"> wynikać będzie z bieżących potrzeb </w:t>
      </w:r>
      <w:r w:rsidR="0065642E" w:rsidRPr="00F24591">
        <w:rPr>
          <w:rFonts w:cstheme="minorHAnsi"/>
          <w:szCs w:val="20"/>
        </w:rPr>
        <w:t>Zamawiając</w:t>
      </w:r>
      <w:r w:rsidRPr="00F24591">
        <w:rPr>
          <w:rFonts w:cstheme="minorHAnsi"/>
          <w:szCs w:val="20"/>
        </w:rPr>
        <w:t xml:space="preserve">ego i uzależniona będzie od liczby uczestników </w:t>
      </w:r>
      <w:r w:rsidR="00AA702D">
        <w:rPr>
          <w:rFonts w:cstheme="minorHAnsi"/>
          <w:szCs w:val="20"/>
        </w:rPr>
        <w:t>warsztatów</w:t>
      </w:r>
      <w:r w:rsidRPr="00F24591">
        <w:rPr>
          <w:rFonts w:cstheme="minorHAnsi"/>
          <w:szCs w:val="20"/>
        </w:rPr>
        <w:t xml:space="preserve">. </w:t>
      </w:r>
      <w:r w:rsidR="0065642E" w:rsidRPr="00F24591">
        <w:rPr>
          <w:rFonts w:cstheme="minorHAnsi"/>
          <w:szCs w:val="20"/>
        </w:rPr>
        <w:t>Zamawiając</w:t>
      </w:r>
      <w:r w:rsidRPr="00F24591">
        <w:rPr>
          <w:rFonts w:cstheme="minorHAnsi"/>
          <w:szCs w:val="20"/>
        </w:rPr>
        <w:t>y przekaże</w:t>
      </w:r>
      <w:r w:rsidRPr="00DF1247">
        <w:rPr>
          <w:rFonts w:cstheme="minorHAnsi"/>
        </w:rPr>
        <w:t xml:space="preserve"> </w:t>
      </w:r>
      <w:r w:rsidR="006F1957" w:rsidRPr="00DF1247">
        <w:rPr>
          <w:rFonts w:cstheme="minorHAnsi"/>
        </w:rPr>
        <w:t>Wykonawc</w:t>
      </w:r>
      <w:r w:rsidRPr="00DF1247">
        <w:rPr>
          <w:rFonts w:cstheme="minorHAnsi"/>
        </w:rPr>
        <w:t xml:space="preserve">y za pośrednictwem poczty elektronicznej: informację o liczbie osób korzystających z usług cateringowych </w:t>
      </w:r>
      <w:r w:rsidR="00AA702D">
        <w:rPr>
          <w:rFonts w:cstheme="minorHAnsi"/>
        </w:rPr>
        <w:t xml:space="preserve">do </w:t>
      </w:r>
      <w:r w:rsidR="00CB0FE3">
        <w:rPr>
          <w:rFonts w:cstheme="minorHAnsi"/>
        </w:rPr>
        <w:t>2</w:t>
      </w:r>
      <w:r w:rsidR="00AA702D">
        <w:rPr>
          <w:rFonts w:cstheme="minorHAnsi"/>
        </w:rPr>
        <w:t xml:space="preserve"> dni roboczych</w:t>
      </w:r>
      <w:r w:rsidRPr="00DF1247">
        <w:rPr>
          <w:rFonts w:cstheme="minorHAnsi"/>
        </w:rPr>
        <w:t xml:space="preserve"> przed planowanym terminem </w:t>
      </w:r>
      <w:r w:rsidR="00AA702D">
        <w:rPr>
          <w:rFonts w:cstheme="minorHAnsi"/>
        </w:rPr>
        <w:t>warsztatów</w:t>
      </w:r>
      <w:r w:rsidRPr="00DF1247">
        <w:rPr>
          <w:rFonts w:cstheme="minorHAnsi"/>
        </w:rPr>
        <w:t>.</w:t>
      </w:r>
    </w:p>
    <w:p w14:paraId="1052F8E3" w14:textId="1A2AB3B7" w:rsidR="00EF5A8E" w:rsidRDefault="0065642E" w:rsidP="00A04993">
      <w:pPr>
        <w:pStyle w:val="Akapitzlist"/>
        <w:numPr>
          <w:ilvl w:val="0"/>
          <w:numId w:val="63"/>
        </w:numPr>
        <w:rPr>
          <w:rFonts w:cstheme="minorHAnsi"/>
        </w:rPr>
      </w:pPr>
      <w:r>
        <w:rPr>
          <w:rFonts w:cstheme="minorHAnsi"/>
        </w:rPr>
        <w:t>Zamawiając</w:t>
      </w:r>
      <w:r w:rsidR="00EF5A8E">
        <w:rPr>
          <w:rFonts w:cstheme="minorHAnsi"/>
        </w:rPr>
        <w:t>y zastrzega sobie możliwość rezygnacji z części usług</w:t>
      </w:r>
      <w:r w:rsidR="00AA702D">
        <w:rPr>
          <w:rFonts w:cstheme="minorHAnsi"/>
        </w:rPr>
        <w:t>i</w:t>
      </w:r>
      <w:r w:rsidR="00EF5A8E">
        <w:rPr>
          <w:rFonts w:cstheme="minorHAnsi"/>
        </w:rPr>
        <w:t xml:space="preserve">. W związku z możliwością ograniczenia wielkości zamówienia, </w:t>
      </w:r>
      <w:r>
        <w:rPr>
          <w:rFonts w:cstheme="minorHAnsi"/>
        </w:rPr>
        <w:t>Zamawiając</w:t>
      </w:r>
      <w:r w:rsidR="00EF5A8E">
        <w:rPr>
          <w:rFonts w:cstheme="minorHAnsi"/>
        </w:rPr>
        <w:t xml:space="preserve">y gwarantuje realizację Przedmiotu Umowy dla </w:t>
      </w:r>
      <w:r w:rsidR="00AA702D">
        <w:rPr>
          <w:rFonts w:cstheme="minorHAnsi"/>
        </w:rPr>
        <w:t>280</w:t>
      </w:r>
      <w:r w:rsidR="00EF5A8E">
        <w:rPr>
          <w:rFonts w:cstheme="minorHAnsi"/>
        </w:rPr>
        <w:t xml:space="preserve"> uczestników.</w:t>
      </w:r>
    </w:p>
    <w:bookmarkEnd w:id="12"/>
    <w:p w14:paraId="4395B670" w14:textId="0B715086" w:rsidR="00404C44" w:rsidRPr="00A508AE" w:rsidRDefault="006A1D09" w:rsidP="008E3191">
      <w:pPr>
        <w:pStyle w:val="Nagwek2"/>
        <w:spacing w:before="0"/>
        <w:ind w:left="568" w:hanging="284"/>
        <w:rPr>
          <w:rFonts w:eastAsia="Calibri" w:cs="Arial"/>
          <w:bCs w:val="0"/>
          <w:color w:val="000000" w:themeColor="text1"/>
          <w:szCs w:val="20"/>
        </w:rPr>
      </w:pPr>
      <w:r w:rsidRPr="00A508AE">
        <w:rPr>
          <w:rFonts w:eastAsia="Calibri" w:cs="Arial"/>
          <w:bCs w:val="0"/>
          <w:color w:val="000000" w:themeColor="text1"/>
          <w:szCs w:val="20"/>
        </w:rPr>
        <w:t xml:space="preserve">Rodzaj zamówienia: </w:t>
      </w:r>
      <w:r w:rsidRPr="00A508AE">
        <w:rPr>
          <w:rFonts w:eastAsia="Calibri" w:cs="Arial"/>
          <w:b w:val="0"/>
          <w:bCs w:val="0"/>
          <w:color w:val="000000" w:themeColor="text1"/>
          <w:szCs w:val="20"/>
        </w:rPr>
        <w:t>usługa</w:t>
      </w:r>
      <w:r w:rsidR="0055317F" w:rsidRPr="00A508AE">
        <w:rPr>
          <w:rFonts w:eastAsia="Calibri" w:cs="Arial"/>
          <w:b w:val="0"/>
          <w:bCs w:val="0"/>
          <w:color w:val="000000" w:themeColor="text1"/>
          <w:szCs w:val="20"/>
        </w:rPr>
        <w:t>;</w:t>
      </w:r>
    </w:p>
    <w:p w14:paraId="2A3F7687" w14:textId="699C58E9" w:rsidR="00404C44" w:rsidRPr="009F21F0" w:rsidRDefault="00404C44" w:rsidP="00BC5DA3">
      <w:pPr>
        <w:pStyle w:val="Nagwek2"/>
        <w:ind w:left="567" w:hanging="284"/>
        <w:rPr>
          <w:rFonts w:eastAsia="Calibri" w:cs="Arial"/>
          <w:bCs w:val="0"/>
          <w:color w:val="000000" w:themeColor="text1"/>
          <w:szCs w:val="20"/>
        </w:rPr>
      </w:pPr>
      <w:r w:rsidRPr="009F21F0">
        <w:rPr>
          <w:rFonts w:eastAsia="Calibri" w:cs="Arial"/>
          <w:bCs w:val="0"/>
          <w:color w:val="000000" w:themeColor="text1"/>
          <w:szCs w:val="20"/>
        </w:rPr>
        <w:t xml:space="preserve">Nazwy i kody dotyczące przedmiotu zamówienia zgodnie z nomenklaturą określoną we Wspólnym Słowniku Zamówień (CPV): </w:t>
      </w:r>
    </w:p>
    <w:p w14:paraId="786D3E81" w14:textId="1D872969" w:rsidR="00F85C46" w:rsidRPr="009F21F0" w:rsidRDefault="006A1D09" w:rsidP="00BC5DA3">
      <w:pPr>
        <w:spacing w:line="324" w:lineRule="auto"/>
        <w:ind w:left="567" w:firstLine="0"/>
        <w:contextualSpacing/>
        <w:rPr>
          <w:rFonts w:cs="Arial"/>
          <w:bCs/>
          <w:color w:val="000000" w:themeColor="text1"/>
          <w:szCs w:val="20"/>
          <w:lang w:eastAsia="pl-PL"/>
        </w:rPr>
      </w:pPr>
      <w:r w:rsidRPr="006A1D09">
        <w:rPr>
          <w:rFonts w:cs="Arial"/>
          <w:bCs/>
          <w:color w:val="000000" w:themeColor="text1"/>
          <w:szCs w:val="20"/>
          <w:lang w:eastAsia="pl-PL"/>
        </w:rPr>
        <w:t xml:space="preserve">(CPV): </w:t>
      </w:r>
      <w:r w:rsidR="004671BB">
        <w:rPr>
          <w:rFonts w:cs="Arial"/>
          <w:bCs/>
          <w:color w:val="000000" w:themeColor="text1"/>
          <w:szCs w:val="20"/>
          <w:lang w:eastAsia="pl-PL"/>
        </w:rPr>
        <w:t xml:space="preserve">55520000-1 </w:t>
      </w:r>
      <w:r w:rsidRPr="006A1D09">
        <w:rPr>
          <w:rFonts w:cs="Arial"/>
          <w:bCs/>
          <w:color w:val="000000" w:themeColor="text1"/>
          <w:szCs w:val="20"/>
          <w:lang w:eastAsia="pl-PL"/>
        </w:rPr>
        <w:t xml:space="preserve">- </w:t>
      </w:r>
      <w:r w:rsidR="004671BB" w:rsidRPr="004671BB">
        <w:rPr>
          <w:rFonts w:cs="Arial"/>
          <w:bCs/>
          <w:color w:val="000000" w:themeColor="text1"/>
          <w:szCs w:val="20"/>
          <w:lang w:eastAsia="pl-PL"/>
        </w:rPr>
        <w:t>Usługi dostarczania posiłków</w:t>
      </w:r>
      <w:r>
        <w:rPr>
          <w:rFonts w:cs="Arial"/>
          <w:bCs/>
          <w:color w:val="000000" w:themeColor="text1"/>
          <w:szCs w:val="20"/>
          <w:lang w:eastAsia="pl-PL"/>
        </w:rPr>
        <w:t>;</w:t>
      </w:r>
    </w:p>
    <w:p w14:paraId="276985F9" w14:textId="5ACF3BF5" w:rsidR="00170642" w:rsidRPr="00C14A8D" w:rsidRDefault="00170642" w:rsidP="00BC5DA3">
      <w:pPr>
        <w:pStyle w:val="Nagwek2"/>
        <w:ind w:left="567" w:hanging="284"/>
        <w:rPr>
          <w:rFonts w:eastAsia="Calibri"/>
        </w:rPr>
      </w:pPr>
      <w:r w:rsidRPr="00C14A8D">
        <w:rPr>
          <w:rFonts w:eastAsia="Calibri"/>
        </w:rPr>
        <w:t xml:space="preserve">Opis przedmiotu zamówienia. </w:t>
      </w:r>
    </w:p>
    <w:p w14:paraId="3C137C76" w14:textId="2FABBB7B" w:rsidR="00F85C46" w:rsidRPr="00EF5A8E" w:rsidRDefault="00795AC8" w:rsidP="00EF5A8E">
      <w:pPr>
        <w:rPr>
          <w:rFonts w:cstheme="minorHAnsi"/>
        </w:rPr>
      </w:pPr>
      <w:r w:rsidRPr="00EF5A8E">
        <w:rPr>
          <w:rFonts w:cstheme="minorHAnsi"/>
        </w:rPr>
        <w:t>S</w:t>
      </w:r>
      <w:r w:rsidR="00F85C46" w:rsidRPr="00EF5A8E">
        <w:rPr>
          <w:rFonts w:cstheme="minorHAnsi"/>
        </w:rPr>
        <w:t>zczegółowy opis przedmiotu zamówie</w:t>
      </w:r>
      <w:r w:rsidR="00170642" w:rsidRPr="00EF5A8E">
        <w:rPr>
          <w:rFonts w:cstheme="minorHAnsi"/>
        </w:rPr>
        <w:t>nia</w:t>
      </w:r>
      <w:r w:rsidR="00800E36" w:rsidRPr="00EF5A8E">
        <w:rPr>
          <w:rFonts w:cstheme="minorHAnsi"/>
        </w:rPr>
        <w:t xml:space="preserve"> </w:t>
      </w:r>
      <w:r w:rsidR="00170642" w:rsidRPr="00EF5A8E">
        <w:rPr>
          <w:rFonts w:cstheme="minorHAnsi"/>
        </w:rPr>
        <w:t>stanowi załącznik nr 2 do S</w:t>
      </w:r>
      <w:r w:rsidR="00F85C46" w:rsidRPr="00EF5A8E">
        <w:rPr>
          <w:rFonts w:cstheme="minorHAnsi"/>
        </w:rPr>
        <w:t>WZ</w:t>
      </w:r>
      <w:r w:rsidR="00A71E6A" w:rsidRPr="00EF5A8E">
        <w:rPr>
          <w:rFonts w:cstheme="minorHAnsi"/>
        </w:rPr>
        <w:t>.</w:t>
      </w:r>
    </w:p>
    <w:p w14:paraId="24854E9F" w14:textId="52D882C1" w:rsidR="00FB3F58" w:rsidRPr="00382315" w:rsidRDefault="00FB3F58" w:rsidP="000E2D86">
      <w:pPr>
        <w:pStyle w:val="Nagwek2"/>
        <w:numPr>
          <w:ilvl w:val="0"/>
          <w:numId w:val="5"/>
        </w:numPr>
        <w:ind w:left="567" w:hanging="283"/>
      </w:pPr>
      <w:r w:rsidRPr="00382315">
        <w:t>Opis części zamówienia. Oferty wariantowe.</w:t>
      </w:r>
    </w:p>
    <w:p w14:paraId="118CDE4A" w14:textId="77777777" w:rsidR="00C1739B" w:rsidRDefault="00476418" w:rsidP="00DF1247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 w:rsidRPr="00E25BE6">
        <w:rPr>
          <w:rFonts w:eastAsia="Calibri"/>
        </w:rPr>
        <w:t>Przedmiotowe zamówienie jest częścią większego zamówienia udzielanego w częściach.</w:t>
      </w:r>
    </w:p>
    <w:p w14:paraId="1C62C0BC" w14:textId="619E2EE6" w:rsidR="004671BB" w:rsidRDefault="0065642E" w:rsidP="00DF1247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476418" w:rsidRPr="00804821">
        <w:rPr>
          <w:rFonts w:eastAsia="Calibri"/>
        </w:rPr>
        <w:t xml:space="preserve">y </w:t>
      </w:r>
      <w:r w:rsidR="004671BB">
        <w:rPr>
          <w:rFonts w:eastAsia="Calibri"/>
        </w:rPr>
        <w:t xml:space="preserve">nie </w:t>
      </w:r>
      <w:r w:rsidR="00701581">
        <w:rPr>
          <w:rFonts w:eastAsia="Calibri"/>
        </w:rPr>
        <w:t>dopuszcza</w:t>
      </w:r>
      <w:r w:rsidR="00C1739B" w:rsidRPr="00804821">
        <w:rPr>
          <w:rFonts w:eastAsia="Calibri"/>
        </w:rPr>
        <w:t xml:space="preserve"> </w:t>
      </w:r>
      <w:r w:rsidR="004671BB">
        <w:rPr>
          <w:rFonts w:eastAsia="Calibri"/>
        </w:rPr>
        <w:t xml:space="preserve">możliwości </w:t>
      </w:r>
      <w:r w:rsidR="00701581">
        <w:rPr>
          <w:rFonts w:eastAsia="Calibri"/>
        </w:rPr>
        <w:t>składani</w:t>
      </w:r>
      <w:r w:rsidR="004671BB">
        <w:rPr>
          <w:rFonts w:eastAsia="Calibri"/>
        </w:rPr>
        <w:t>a</w:t>
      </w:r>
      <w:r w:rsidR="00476418" w:rsidRPr="00804821">
        <w:rPr>
          <w:rFonts w:eastAsia="Calibri"/>
        </w:rPr>
        <w:t xml:space="preserve"> ofert częściowych</w:t>
      </w:r>
      <w:r w:rsidR="004671BB">
        <w:rPr>
          <w:rFonts w:eastAsia="Calibri"/>
        </w:rPr>
        <w:t>.</w:t>
      </w:r>
    </w:p>
    <w:p w14:paraId="4DCC4DC4" w14:textId="5D59518C" w:rsidR="00BA7E0B" w:rsidRPr="00382315" w:rsidRDefault="0065642E" w:rsidP="00A04993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BA7E0B" w:rsidRPr="00382315">
        <w:rPr>
          <w:rFonts w:eastAsia="Calibri"/>
        </w:rPr>
        <w:t xml:space="preserve">y </w:t>
      </w:r>
      <w:r w:rsidR="00C1739B">
        <w:rPr>
          <w:rFonts w:eastAsia="Calibri"/>
        </w:rPr>
        <w:t xml:space="preserve">nie </w:t>
      </w:r>
      <w:r w:rsidR="00BA7E0B" w:rsidRPr="00382315">
        <w:rPr>
          <w:rFonts w:eastAsia="Calibri"/>
        </w:rPr>
        <w:t>przewiduje możliwości składania ofert wariantowych.</w:t>
      </w:r>
    </w:p>
    <w:p w14:paraId="3FB04035" w14:textId="47D9D151" w:rsidR="000518A0" w:rsidRPr="00382315" w:rsidRDefault="005253FB" w:rsidP="00C25531">
      <w:pPr>
        <w:pStyle w:val="Nagwek2"/>
        <w:ind w:left="568" w:hanging="284"/>
      </w:pPr>
      <w:r>
        <w:t xml:space="preserve">Informacja o zamówieniach na usługi podobne </w:t>
      </w:r>
      <w:r w:rsidR="0055317F">
        <w:t>w rozumieniu</w:t>
      </w:r>
      <w:r w:rsidR="00795AC8">
        <w:t xml:space="preserve"> art. 214 ust. 1 pkt 7</w:t>
      </w:r>
      <w:r w:rsidR="0080582A">
        <w:t xml:space="preserve"> w zw. z art. 304 ustawy</w:t>
      </w:r>
      <w:r w:rsidR="00AF7FE4" w:rsidRPr="00382315">
        <w:t xml:space="preserve"> </w:t>
      </w:r>
      <w:r w:rsidR="00AF7FE4" w:rsidRPr="00676D31">
        <w:rPr>
          <w:i/>
        </w:rPr>
        <w:t>Pzp</w:t>
      </w:r>
      <w:r w:rsidR="00AF7FE4" w:rsidRPr="00382315">
        <w:t>.</w:t>
      </w:r>
    </w:p>
    <w:p w14:paraId="6B36238D" w14:textId="2BA86A38" w:rsidR="00AF7FE4" w:rsidRPr="00F51418" w:rsidRDefault="0065642E" w:rsidP="00B376D2">
      <w:pPr>
        <w:spacing w:line="324" w:lineRule="auto"/>
        <w:ind w:left="567" w:firstLine="0"/>
        <w:rPr>
          <w:szCs w:val="20"/>
          <w:lang w:eastAsia="x-none"/>
        </w:rPr>
      </w:pPr>
      <w:r>
        <w:rPr>
          <w:szCs w:val="20"/>
          <w:lang w:eastAsia="x-none"/>
        </w:rPr>
        <w:t>Zamawiając</w:t>
      </w:r>
      <w:r w:rsidR="00F0343C" w:rsidRPr="00F51418">
        <w:rPr>
          <w:szCs w:val="20"/>
          <w:lang w:eastAsia="x-none"/>
        </w:rPr>
        <w:t xml:space="preserve">y </w:t>
      </w:r>
      <w:r w:rsidR="009E38F7">
        <w:rPr>
          <w:szCs w:val="20"/>
          <w:lang w:eastAsia="x-none"/>
        </w:rPr>
        <w:t xml:space="preserve">nie </w:t>
      </w:r>
      <w:r w:rsidR="00F0343C" w:rsidRPr="00F51418">
        <w:rPr>
          <w:szCs w:val="20"/>
          <w:lang w:eastAsia="x-none"/>
        </w:rPr>
        <w:t>przewiduje udzielen</w:t>
      </w:r>
      <w:r w:rsidR="005253FB" w:rsidRPr="00F51418">
        <w:rPr>
          <w:szCs w:val="20"/>
          <w:lang w:eastAsia="x-none"/>
        </w:rPr>
        <w:t>ia zamówień na usługi podobne</w:t>
      </w:r>
      <w:r w:rsidR="00F0343C" w:rsidRPr="00F51418">
        <w:rPr>
          <w:szCs w:val="20"/>
          <w:lang w:eastAsia="x-none"/>
        </w:rPr>
        <w:t xml:space="preserve"> w rozumieni</w:t>
      </w:r>
      <w:r w:rsidR="005253FB" w:rsidRPr="00F51418">
        <w:rPr>
          <w:szCs w:val="20"/>
          <w:lang w:eastAsia="x-none"/>
        </w:rPr>
        <w:t>u przepisu art. 214 ust. 1 pkt 7</w:t>
      </w:r>
      <w:r w:rsidR="0080582A" w:rsidRPr="00F51418">
        <w:rPr>
          <w:szCs w:val="20"/>
          <w:lang w:eastAsia="x-none"/>
        </w:rPr>
        <w:t xml:space="preserve"> w zw. z art. 304</w:t>
      </w:r>
      <w:r w:rsidR="00F51418" w:rsidRPr="00F51418">
        <w:rPr>
          <w:szCs w:val="20"/>
          <w:lang w:eastAsia="x-none"/>
        </w:rPr>
        <w:t xml:space="preserve"> ustawy Pzp. </w:t>
      </w:r>
    </w:p>
    <w:p w14:paraId="3514EF11" w14:textId="69C5B6F6" w:rsidR="00AE28E4" w:rsidRPr="00EF5A8E" w:rsidRDefault="00F0343C" w:rsidP="00EF5A8E">
      <w:pPr>
        <w:pStyle w:val="Nagwek2"/>
        <w:keepNext w:val="0"/>
        <w:ind w:left="568" w:hanging="284"/>
        <w:contextualSpacing w:val="0"/>
        <w:rPr>
          <w:rFonts w:eastAsia="Calibri"/>
          <w:b w:val="0"/>
        </w:rPr>
      </w:pPr>
      <w:r w:rsidRPr="00EF5A8E">
        <w:rPr>
          <w:rFonts w:eastAsia="Calibri"/>
        </w:rPr>
        <w:lastRenderedPageBreak/>
        <w:t>Te</w:t>
      </w:r>
      <w:r w:rsidR="005253FB" w:rsidRPr="00EF5A8E">
        <w:rPr>
          <w:rFonts w:eastAsia="Calibri"/>
        </w:rPr>
        <w:t>rmin realizacji zamówienia</w:t>
      </w:r>
      <w:r w:rsidR="005253FB" w:rsidRPr="00EF5A8E">
        <w:rPr>
          <w:rFonts w:eastAsia="Calibri"/>
          <w:b w:val="0"/>
        </w:rPr>
        <w:t xml:space="preserve">: </w:t>
      </w:r>
      <w:bookmarkStart w:id="13" w:name="_Hlk128053710"/>
      <w:r w:rsidR="002D76BA">
        <w:rPr>
          <w:rFonts w:eastAsia="Calibri"/>
          <w:b w:val="0"/>
        </w:rPr>
        <w:t>19.06.2024 r.</w:t>
      </w:r>
    </w:p>
    <w:bookmarkEnd w:id="13"/>
    <w:p w14:paraId="21F074F7" w14:textId="74A32776" w:rsidR="00F0343C" w:rsidRPr="00C25531" w:rsidRDefault="00B61F3A" w:rsidP="00396530">
      <w:pPr>
        <w:pStyle w:val="Nagwek2"/>
        <w:keepLines/>
        <w:ind w:left="568" w:hanging="284"/>
        <w:contextualSpacing w:val="0"/>
        <w:rPr>
          <w:rFonts w:eastAsia="Calibri"/>
        </w:rPr>
      </w:pPr>
      <w:r w:rsidRPr="00C25531">
        <w:rPr>
          <w:rFonts w:eastAsia="Calibri"/>
        </w:rPr>
        <w:t xml:space="preserve">Warunki realizacji zamówienia, termin gwarancji, warunki płatności. </w:t>
      </w:r>
    </w:p>
    <w:p w14:paraId="3750266E" w14:textId="0809C624" w:rsidR="00EF5A8E" w:rsidRPr="00EF5A8E" w:rsidRDefault="008B0515" w:rsidP="00A04993">
      <w:pPr>
        <w:pStyle w:val="Nagwek3"/>
        <w:numPr>
          <w:ilvl w:val="0"/>
          <w:numId w:val="65"/>
        </w:numPr>
        <w:rPr>
          <w:rFonts w:eastAsia="Calibri"/>
        </w:rPr>
      </w:pPr>
      <w:r>
        <w:rPr>
          <w:rFonts w:eastAsia="Calibri"/>
        </w:rPr>
        <w:t xml:space="preserve">Miejsce realizacji: </w:t>
      </w:r>
      <w:bookmarkStart w:id="14" w:name="_Hlk167104269"/>
      <w:r w:rsidR="002D76BA">
        <w:rPr>
          <w:rFonts w:eastAsia="Calibri"/>
        </w:rPr>
        <w:t>Wydział Nauk Przyrodniczych Uniwersytetu Śląskiego, ul. Będzińska 60, 41-200 Sosnowiec</w:t>
      </w:r>
      <w:r w:rsidR="00EF5A8E" w:rsidRPr="00EF5A8E">
        <w:rPr>
          <w:rFonts w:eastAsia="Calibri"/>
        </w:rPr>
        <w:t>.</w:t>
      </w:r>
      <w:bookmarkEnd w:id="14"/>
    </w:p>
    <w:p w14:paraId="440E065C" w14:textId="44154BD9" w:rsidR="00F85C46" w:rsidRPr="00AA1622" w:rsidRDefault="00F85C46" w:rsidP="00396530">
      <w:pPr>
        <w:pStyle w:val="Nagwek3"/>
        <w:keepNext/>
        <w:keepLines/>
        <w:ind w:left="851" w:hanging="284"/>
        <w:rPr>
          <w:rFonts w:eastAsia="Calibri"/>
          <w:noProof/>
        </w:rPr>
      </w:pPr>
      <w:r w:rsidRPr="00AA1622">
        <w:rPr>
          <w:rFonts w:eastAsia="Calibri"/>
          <w:noProof/>
        </w:rPr>
        <w:t>Szczegółowe warunki realizacji zamówienia oraz warunki płatności zawiera wzór umowy</w:t>
      </w:r>
      <w:r w:rsidR="000A2883" w:rsidRPr="00AA1622">
        <w:rPr>
          <w:rFonts w:eastAsia="Calibri"/>
        </w:rPr>
        <w:t xml:space="preserve"> stanowiący załącznik nr 3 do S</w:t>
      </w:r>
      <w:r w:rsidRPr="00AA1622">
        <w:rPr>
          <w:rFonts w:eastAsia="Calibri"/>
          <w:noProof/>
        </w:rPr>
        <w:t>WZ.</w:t>
      </w:r>
    </w:p>
    <w:p w14:paraId="43EEA720" w14:textId="41419DBE" w:rsidR="00CF6A08" w:rsidRDefault="00CF6A08" w:rsidP="006F6D7B">
      <w:pPr>
        <w:pStyle w:val="Nagwek2"/>
        <w:ind w:left="568" w:hanging="284"/>
        <w:rPr>
          <w:rFonts w:eastAsia="Calibri"/>
        </w:rPr>
      </w:pPr>
      <w:r>
        <w:rPr>
          <w:rFonts w:eastAsia="Calibri"/>
        </w:rPr>
        <w:t>Dodatkowe wymagania związane z realizacją zamówienia.</w:t>
      </w:r>
    </w:p>
    <w:p w14:paraId="07CBF073" w14:textId="4BEFC315" w:rsidR="00617DA3" w:rsidRDefault="0065642E" w:rsidP="00A04993">
      <w:pPr>
        <w:pStyle w:val="Nagwek3"/>
        <w:numPr>
          <w:ilvl w:val="0"/>
          <w:numId w:val="43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617DA3">
        <w:rPr>
          <w:rFonts w:eastAsia="Calibri"/>
        </w:rPr>
        <w:t>y nie przewiduje dodatkowych wymagań związanych z realizacją zamówienia, w zakresie zatrudnienia osób, o których mowa w art. 96 ust. 2 pkt 2 ustawy Pzp;</w:t>
      </w:r>
    </w:p>
    <w:p w14:paraId="6D274523" w14:textId="70753A73" w:rsidR="00EF5A8E" w:rsidRDefault="0065642E" w:rsidP="00A04993">
      <w:pPr>
        <w:pStyle w:val="Nagwek3"/>
        <w:numPr>
          <w:ilvl w:val="0"/>
          <w:numId w:val="43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586657" w:rsidRPr="00EF5A8E">
        <w:rPr>
          <w:rFonts w:eastAsia="Calibri"/>
        </w:rPr>
        <w:t xml:space="preserve">y nie </w:t>
      </w:r>
      <w:r w:rsidR="00593C25" w:rsidRPr="00EF5A8E">
        <w:rPr>
          <w:rFonts w:eastAsia="Calibri"/>
        </w:rPr>
        <w:t xml:space="preserve">zastrzega możliwości ubiegania się o zamówienie wyłącznie dla </w:t>
      </w:r>
      <w:r w:rsidR="006F1957">
        <w:rPr>
          <w:rFonts w:eastAsia="Calibri"/>
        </w:rPr>
        <w:t>Wykonawc</w:t>
      </w:r>
      <w:r w:rsidR="00593C25" w:rsidRPr="00EF5A8E">
        <w:rPr>
          <w:rFonts w:eastAsia="Calibri"/>
        </w:rPr>
        <w:t>ów, o których mowa w</w:t>
      </w:r>
      <w:r w:rsidR="00794699" w:rsidRPr="00EF5A8E">
        <w:rPr>
          <w:rFonts w:eastAsia="Calibri"/>
        </w:rPr>
        <w:t xml:space="preserve"> art. 94 ustawy </w:t>
      </w:r>
      <w:proofErr w:type="spellStart"/>
      <w:r w:rsidR="00794699" w:rsidRPr="00EF5A8E">
        <w:rPr>
          <w:rFonts w:eastAsia="Calibri"/>
        </w:rPr>
        <w:t>Pzp</w:t>
      </w:r>
      <w:proofErr w:type="spellEnd"/>
      <w:r w:rsidR="00593C25" w:rsidRPr="00EF5A8E">
        <w:rPr>
          <w:rFonts w:eastAsia="Calibri"/>
        </w:rPr>
        <w:t xml:space="preserve"> (klauzula zastrzeżona)</w:t>
      </w:r>
      <w:r w:rsidR="00586657" w:rsidRPr="00EF5A8E">
        <w:rPr>
          <w:rFonts w:eastAsia="Calibri"/>
        </w:rPr>
        <w:t>;</w:t>
      </w:r>
    </w:p>
    <w:p w14:paraId="67E51FBB" w14:textId="006605D5" w:rsidR="00EF5A8E" w:rsidRPr="00EF5A8E" w:rsidRDefault="0065642E" w:rsidP="00A04993">
      <w:pPr>
        <w:pStyle w:val="Nagwek3"/>
        <w:numPr>
          <w:ilvl w:val="0"/>
          <w:numId w:val="43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EF5A8E" w:rsidRPr="00EF5A8E">
        <w:rPr>
          <w:rFonts w:eastAsia="Calibri"/>
        </w:rPr>
        <w:t xml:space="preserve">y nie wymaga zatrudniania przez </w:t>
      </w:r>
      <w:r w:rsidR="006F1957">
        <w:rPr>
          <w:rFonts w:eastAsia="Calibri"/>
        </w:rPr>
        <w:t>Wykonawc</w:t>
      </w:r>
      <w:r w:rsidR="00EF5A8E" w:rsidRPr="00EF5A8E">
        <w:rPr>
          <w:rFonts w:eastAsia="Calibri"/>
        </w:rPr>
        <w:t>ę lub pod</w:t>
      </w:r>
      <w:r w:rsidR="006F1957">
        <w:rPr>
          <w:rFonts w:eastAsia="Calibri"/>
        </w:rPr>
        <w:t>wykonawc</w:t>
      </w:r>
      <w:r w:rsidR="00EF5A8E" w:rsidRPr="00EF5A8E">
        <w:rPr>
          <w:rFonts w:eastAsia="Calibri"/>
        </w:rPr>
        <w:t xml:space="preserve">ę na podstawie umowy o pracę osób wykonujących wskazane przez </w:t>
      </w:r>
      <w:r>
        <w:rPr>
          <w:rFonts w:eastAsia="Calibri"/>
        </w:rPr>
        <w:t>Zamawiając</w:t>
      </w:r>
      <w:r w:rsidR="00EF5A8E" w:rsidRPr="00EF5A8E">
        <w:rPr>
          <w:rFonts w:eastAsia="Calibri"/>
        </w:rPr>
        <w:t xml:space="preserve">ego czynności w zakresie realizacji zamówienia, gdyż wykonanie tych czynności nie polega na wykonywaniu pracy w sposób określony w art. 22 § 1 ustawy z dnia 26 czerwca 1974 r. – Kodeks pracy (Dz. U. z 2023 r. poz. 1465z </w:t>
      </w:r>
      <w:proofErr w:type="spellStart"/>
      <w:r w:rsidR="00EF5A8E" w:rsidRPr="00EF5A8E">
        <w:rPr>
          <w:rFonts w:eastAsia="Calibri"/>
        </w:rPr>
        <w:t>późn</w:t>
      </w:r>
      <w:proofErr w:type="spellEnd"/>
      <w:r w:rsidR="00EF5A8E" w:rsidRPr="00EF5A8E">
        <w:rPr>
          <w:rFonts w:eastAsia="Calibri"/>
        </w:rPr>
        <w:t>. zm.).</w:t>
      </w:r>
    </w:p>
    <w:p w14:paraId="3F534929" w14:textId="11C75165" w:rsidR="00AF756E" w:rsidRDefault="00AF756E" w:rsidP="00396530">
      <w:pPr>
        <w:pStyle w:val="Nagwek2"/>
        <w:keepLines/>
        <w:ind w:left="567" w:hanging="283"/>
        <w:rPr>
          <w:rFonts w:eastAsia="Calibri"/>
        </w:rPr>
      </w:pPr>
      <w:r>
        <w:rPr>
          <w:rFonts w:eastAsia="Calibri"/>
        </w:rPr>
        <w:t>Informacja</w:t>
      </w:r>
      <w:r w:rsidRPr="00AF756E">
        <w:rPr>
          <w:rFonts w:eastAsia="Calibri"/>
        </w:rPr>
        <w:t xml:space="preserve"> o obowiązku osobistego wykonania przez </w:t>
      </w:r>
      <w:r w:rsidR="006F1957">
        <w:rPr>
          <w:rFonts w:eastAsia="Calibri"/>
        </w:rPr>
        <w:t>Wykonawc</w:t>
      </w:r>
      <w:r w:rsidRPr="00AF756E">
        <w:rPr>
          <w:rFonts w:eastAsia="Calibri"/>
        </w:rPr>
        <w:t>ę kluczowych zadań</w:t>
      </w:r>
      <w:r>
        <w:rPr>
          <w:rFonts w:eastAsia="Calibri"/>
        </w:rPr>
        <w:t>.</w:t>
      </w:r>
    </w:p>
    <w:p w14:paraId="0CCB0C40" w14:textId="73FE749F" w:rsidR="00AF756E" w:rsidRDefault="0065642E" w:rsidP="00396530">
      <w:pPr>
        <w:keepNext/>
        <w:keepLines/>
        <w:ind w:left="567" w:firstLine="0"/>
        <w:rPr>
          <w:lang w:eastAsia="x-none"/>
        </w:rPr>
      </w:pPr>
      <w:r>
        <w:rPr>
          <w:lang w:eastAsia="x-none"/>
        </w:rPr>
        <w:t>Zamawiając</w:t>
      </w:r>
      <w:r w:rsidR="00AF756E">
        <w:rPr>
          <w:lang w:eastAsia="x-none"/>
        </w:rPr>
        <w:t xml:space="preserve">y nie przewiduje obowiązku osobistego wykonania </w:t>
      </w:r>
      <w:r w:rsidR="003A7259">
        <w:rPr>
          <w:lang w:eastAsia="x-none"/>
        </w:rPr>
        <w:t>kluczowych zadań dotyczących zamówień na usługi</w:t>
      </w:r>
      <w:r w:rsidR="00AF756E">
        <w:rPr>
          <w:lang w:eastAsia="x-none"/>
        </w:rPr>
        <w:t xml:space="preserve"> </w:t>
      </w:r>
      <w:r w:rsidR="00AF756E" w:rsidRPr="00AF756E">
        <w:rPr>
          <w:lang w:eastAsia="x-none"/>
        </w:rPr>
        <w:t>prze</w:t>
      </w:r>
      <w:r w:rsidR="00AF756E">
        <w:rPr>
          <w:lang w:eastAsia="x-none"/>
        </w:rPr>
        <w:t xml:space="preserve">z poszczególnych </w:t>
      </w:r>
      <w:r w:rsidR="006F1957">
        <w:rPr>
          <w:lang w:eastAsia="x-none"/>
        </w:rPr>
        <w:t>Wykonawc</w:t>
      </w:r>
      <w:r w:rsidR="00AF756E" w:rsidRPr="00AF756E">
        <w:rPr>
          <w:lang w:eastAsia="x-none"/>
        </w:rPr>
        <w:t>ów wspólnie ubiegających się o</w:t>
      </w:r>
      <w:r w:rsidR="00586657">
        <w:rPr>
          <w:lang w:eastAsia="x-none"/>
        </w:rPr>
        <w:t> </w:t>
      </w:r>
      <w:r w:rsidR="00AF756E" w:rsidRPr="00AF756E">
        <w:rPr>
          <w:lang w:eastAsia="x-none"/>
        </w:rPr>
        <w:t>udzielenie zamówienia</w:t>
      </w:r>
      <w:r w:rsidR="00AF756E">
        <w:rPr>
          <w:lang w:eastAsia="x-none"/>
        </w:rPr>
        <w:t xml:space="preserve"> w rozumieniu art. 60 ustawy Pzp, ani związanych z udziałem podmiotów udostępniających zasoby w rozumieniu art. 121 ustawy P</w:t>
      </w:r>
      <w:r w:rsidR="00586657">
        <w:rPr>
          <w:lang w:eastAsia="x-none"/>
        </w:rPr>
        <w:t>zp.</w:t>
      </w:r>
    </w:p>
    <w:p w14:paraId="30201699" w14:textId="49E22AEC" w:rsidR="00593C25" w:rsidRDefault="00593C25" w:rsidP="009B149D">
      <w:pPr>
        <w:pStyle w:val="Nagwek2"/>
        <w:keepNext w:val="0"/>
        <w:ind w:left="567"/>
      </w:pPr>
      <w:r>
        <w:t>Pod</w:t>
      </w:r>
      <w:r w:rsidR="006F1957">
        <w:t>wykonawc</w:t>
      </w:r>
      <w:r>
        <w:t>y.</w:t>
      </w:r>
    </w:p>
    <w:p w14:paraId="4F992067" w14:textId="64DDD3E2" w:rsidR="00593C25" w:rsidRDefault="006F1957" w:rsidP="00A04993">
      <w:pPr>
        <w:pStyle w:val="Nagwek3"/>
        <w:numPr>
          <w:ilvl w:val="0"/>
          <w:numId w:val="51"/>
        </w:numPr>
        <w:ind w:left="851" w:hanging="284"/>
      </w:pPr>
      <w:r>
        <w:rPr>
          <w:rStyle w:val="Nagwek3Znak"/>
        </w:rPr>
        <w:t>Wykonawc</w:t>
      </w:r>
      <w:r w:rsidR="00593C25" w:rsidRPr="00DA216F">
        <w:rPr>
          <w:rStyle w:val="Nagwek3Znak"/>
        </w:rPr>
        <w:t>a może powierzyć wykonanie części zamówienia pod</w:t>
      </w:r>
      <w:r>
        <w:rPr>
          <w:rStyle w:val="Nagwek3Znak"/>
        </w:rPr>
        <w:t>wykonawc</w:t>
      </w:r>
      <w:r w:rsidR="00593C25" w:rsidRPr="00DA216F">
        <w:rPr>
          <w:rStyle w:val="Nagwek3Znak"/>
        </w:rPr>
        <w:t>om.</w:t>
      </w:r>
      <w:r w:rsidR="00593C25">
        <w:t xml:space="preserve"> </w:t>
      </w:r>
    </w:p>
    <w:p w14:paraId="727FAA34" w14:textId="670FCA8B" w:rsidR="00593C25" w:rsidRDefault="0065642E" w:rsidP="00A04993">
      <w:pPr>
        <w:pStyle w:val="Nagwek3"/>
        <w:numPr>
          <w:ilvl w:val="0"/>
          <w:numId w:val="51"/>
        </w:numPr>
        <w:ind w:left="851" w:hanging="284"/>
      </w:pPr>
      <w:r>
        <w:t>Zamawiając</w:t>
      </w:r>
      <w:r w:rsidR="00593C25">
        <w:t xml:space="preserve">y nie zastrzega obowiązku osobistego wykonania przez </w:t>
      </w:r>
      <w:r w:rsidR="006F1957">
        <w:t>Wykonawc</w:t>
      </w:r>
      <w:r w:rsidR="00DA216F">
        <w:t>ę kluczowych części zamówienia;</w:t>
      </w:r>
    </w:p>
    <w:p w14:paraId="304D34BC" w14:textId="799EC94A" w:rsidR="00DA216F" w:rsidRPr="00DA216F" w:rsidRDefault="006F1957" w:rsidP="00257544">
      <w:pPr>
        <w:pStyle w:val="Nagwek3"/>
        <w:ind w:left="851" w:hanging="284"/>
      </w:pPr>
      <w:r>
        <w:rPr>
          <w:lang w:val="pl"/>
        </w:rPr>
        <w:t>Wykonawc</w:t>
      </w:r>
      <w:r w:rsidR="00DA216F" w:rsidRPr="00DA216F">
        <w:rPr>
          <w:lang w:val="pl"/>
        </w:rPr>
        <w:t xml:space="preserve">a </w:t>
      </w:r>
      <w:r w:rsidR="00DA216F">
        <w:rPr>
          <w:lang w:val="pl"/>
        </w:rPr>
        <w:t xml:space="preserve">powinien wskazać </w:t>
      </w:r>
      <w:r w:rsidR="00DA216F" w:rsidRPr="00DA216F">
        <w:rPr>
          <w:lang w:val="pl"/>
        </w:rPr>
        <w:t>w ofercie części zamówienia, których wykonanie zamierza powierzyć pod</w:t>
      </w:r>
      <w:r>
        <w:rPr>
          <w:lang w:val="pl"/>
        </w:rPr>
        <w:t>wykonawc</w:t>
      </w:r>
      <w:r w:rsidR="00DA216F" w:rsidRPr="00DA216F">
        <w:rPr>
          <w:lang w:val="pl"/>
        </w:rPr>
        <w:t>om</w:t>
      </w:r>
      <w:r w:rsidR="00DA216F">
        <w:rPr>
          <w:lang w:val="pl"/>
        </w:rPr>
        <w:t xml:space="preserve"> oraz podać (o ile są mu znane) nazwy (firmy) tych pod</w:t>
      </w:r>
      <w:r>
        <w:rPr>
          <w:lang w:val="pl"/>
        </w:rPr>
        <w:t>wykonawc</w:t>
      </w:r>
      <w:r w:rsidR="00DA216F" w:rsidRPr="00DA216F">
        <w:rPr>
          <w:lang w:val="pl"/>
        </w:rPr>
        <w:t>ów.</w:t>
      </w:r>
    </w:p>
    <w:p w14:paraId="7663A507" w14:textId="451D8F34" w:rsidR="00473D30" w:rsidRDefault="00473D30" w:rsidP="000E2D86">
      <w:pPr>
        <w:pStyle w:val="Nagwek1"/>
      </w:pPr>
      <w:bookmarkStart w:id="15" w:name="_Toc164846778"/>
      <w:r>
        <w:t>Przedmiotowe środki dowodowe.</w:t>
      </w:r>
      <w:bookmarkEnd w:id="15"/>
    </w:p>
    <w:p w14:paraId="5A92E1C0" w14:textId="6D515A4A" w:rsidR="00F65A36" w:rsidRDefault="00F65A36" w:rsidP="00A04993">
      <w:pPr>
        <w:pStyle w:val="Nagwek2"/>
        <w:numPr>
          <w:ilvl w:val="0"/>
          <w:numId w:val="10"/>
        </w:numPr>
        <w:spacing w:before="0"/>
        <w:ind w:left="568" w:hanging="284"/>
      </w:pPr>
      <w:r>
        <w:t>Wykaz</w:t>
      </w:r>
      <w:r w:rsidR="00C243F8">
        <w:t xml:space="preserve"> wymaganych</w:t>
      </w:r>
      <w:r>
        <w:t xml:space="preserve"> przedmiotowych środków dow</w:t>
      </w:r>
      <w:r w:rsidR="00430D9E">
        <w:t>odowych</w:t>
      </w:r>
      <w:r>
        <w:t>.</w:t>
      </w:r>
    </w:p>
    <w:p w14:paraId="1A0BA66B" w14:textId="451DE673" w:rsidR="00473D30" w:rsidRDefault="00B3055B" w:rsidP="009B149D">
      <w:pPr>
        <w:spacing w:after="120"/>
        <w:ind w:left="567" w:firstLine="0"/>
      </w:pPr>
      <w:r>
        <w:t>W celu potwierdzenia</w:t>
      </w:r>
      <w:r w:rsidR="00E150EC">
        <w:t xml:space="preserve"> zgodności oferowanych usług</w:t>
      </w:r>
      <w:r w:rsidRPr="00B3055B">
        <w:t xml:space="preserve"> z wymaganiami</w:t>
      </w:r>
      <w:r w:rsidR="001E751E">
        <w:t xml:space="preserve"> o</w:t>
      </w:r>
      <w:r w:rsidRPr="00B3055B">
        <w:t>kreślonymi w opisie kryteriów oceny ofert</w:t>
      </w:r>
      <w:r w:rsidR="004934E8">
        <w:t xml:space="preserve"> oraz na potwierdzenie, że oferowane usługi spełniają określone przez </w:t>
      </w:r>
      <w:r w:rsidR="0065642E">
        <w:t>Zamawiając</w:t>
      </w:r>
      <w:r w:rsidR="004934E8">
        <w:t xml:space="preserve">ego </w:t>
      </w:r>
      <w:r w:rsidR="004934E8">
        <w:lastRenderedPageBreak/>
        <w:t xml:space="preserve">wymagania określone w </w:t>
      </w:r>
      <w:r w:rsidR="006C242A">
        <w:t>dokumentach zamówienia</w:t>
      </w:r>
      <w:r w:rsidRPr="00B3055B">
        <w:t xml:space="preserve">, </w:t>
      </w:r>
      <w:r w:rsidR="006F1957">
        <w:t>Wykonawc</w:t>
      </w:r>
      <w:r>
        <w:t xml:space="preserve">a zobowiązany jest złożyć </w:t>
      </w:r>
      <w:r w:rsidRPr="00B3055B">
        <w:rPr>
          <w:b/>
        </w:rPr>
        <w:t>wraz z</w:t>
      </w:r>
      <w:r w:rsidR="006C242A">
        <w:rPr>
          <w:b/>
        </w:rPr>
        <w:t> </w:t>
      </w:r>
      <w:r w:rsidRPr="00B3055B">
        <w:rPr>
          <w:b/>
        </w:rPr>
        <w:t>ofertą</w:t>
      </w:r>
      <w:r>
        <w:t xml:space="preserve"> następujące przedmiotowe środki dowodowe:</w:t>
      </w:r>
    </w:p>
    <w:tbl>
      <w:tblPr>
        <w:tblStyle w:val="Tabelasiatki41"/>
        <w:tblW w:w="9242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425"/>
        <w:gridCol w:w="1134"/>
        <w:gridCol w:w="3719"/>
        <w:gridCol w:w="137"/>
        <w:gridCol w:w="3827"/>
      </w:tblGrid>
      <w:tr w:rsidR="00486F1F" w:rsidRPr="00E244C8" w14:paraId="146A5986" w14:textId="77777777" w:rsidTr="00800E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9" w:type="dxa"/>
            <w:gridSpan w:val="2"/>
            <w:shd w:val="clear" w:color="auto" w:fill="323E4F" w:themeFill="text2" w:themeFillShade="BF"/>
          </w:tcPr>
          <w:p w14:paraId="0B6DB853" w14:textId="77777777" w:rsidR="00486F1F" w:rsidRPr="00E244C8" w:rsidRDefault="00486F1F" w:rsidP="00E244C8">
            <w:pPr>
              <w:keepNext/>
              <w:widowControl w:val="0"/>
              <w:spacing w:line="360" w:lineRule="auto"/>
              <w:ind w:left="-113" w:right="595"/>
              <w:jc w:val="center"/>
              <w:rPr>
                <w:sz w:val="18"/>
                <w:szCs w:val="18"/>
              </w:rPr>
            </w:pPr>
            <w:r w:rsidRPr="00E244C8">
              <w:rPr>
                <w:sz w:val="18"/>
                <w:szCs w:val="18"/>
              </w:rPr>
              <w:t>L.p.</w:t>
            </w:r>
          </w:p>
        </w:tc>
        <w:tc>
          <w:tcPr>
            <w:tcW w:w="3719" w:type="dxa"/>
            <w:shd w:val="clear" w:color="auto" w:fill="323E4F" w:themeFill="text2" w:themeFillShade="BF"/>
            <w:vAlign w:val="center"/>
          </w:tcPr>
          <w:p w14:paraId="0B4500F4" w14:textId="77777777" w:rsidR="00486F1F" w:rsidRPr="00E244C8" w:rsidRDefault="00486F1F" w:rsidP="00E244C8">
            <w:pPr>
              <w:widowControl w:val="0"/>
              <w:spacing w:line="360" w:lineRule="auto"/>
              <w:ind w:left="-1095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244C8">
              <w:rPr>
                <w:sz w:val="18"/>
                <w:szCs w:val="18"/>
              </w:rPr>
              <w:t>Rodzaj środka dowodowego</w:t>
            </w:r>
          </w:p>
        </w:tc>
        <w:tc>
          <w:tcPr>
            <w:tcW w:w="3964" w:type="dxa"/>
            <w:gridSpan w:val="2"/>
            <w:shd w:val="clear" w:color="auto" w:fill="323E4F" w:themeFill="text2" w:themeFillShade="BF"/>
            <w:vAlign w:val="center"/>
          </w:tcPr>
          <w:p w14:paraId="714237FA" w14:textId="77777777" w:rsidR="00486F1F" w:rsidRPr="00E244C8" w:rsidRDefault="00486F1F" w:rsidP="00E244C8">
            <w:pPr>
              <w:widowControl w:val="0"/>
              <w:spacing w:line="360" w:lineRule="auto"/>
              <w:ind w:left="-104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244C8">
              <w:rPr>
                <w:sz w:val="18"/>
                <w:szCs w:val="18"/>
              </w:rPr>
              <w:t>Wymagana forma i moment złożenia</w:t>
            </w:r>
          </w:p>
        </w:tc>
      </w:tr>
      <w:tr w:rsidR="00EF5A8E" w:rsidRPr="00E244C8" w14:paraId="7B68B5EE" w14:textId="77777777" w:rsidTr="002A27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" w:type="dxa"/>
            <w:shd w:val="clear" w:color="auto" w:fill="F2F2F2" w:themeFill="background1" w:themeFillShade="F2"/>
            <w:vAlign w:val="center"/>
          </w:tcPr>
          <w:p w14:paraId="4EF92C24" w14:textId="77777777" w:rsidR="00EF5A8E" w:rsidRPr="00E244C8" w:rsidRDefault="00EF5A8E" w:rsidP="00EF5A8E">
            <w:pPr>
              <w:widowControl w:val="0"/>
              <w:spacing w:line="360" w:lineRule="auto"/>
              <w:ind w:left="-114" w:right="-107" w:firstLine="0"/>
              <w:jc w:val="center"/>
              <w:rPr>
                <w:b w:val="0"/>
                <w:sz w:val="18"/>
                <w:szCs w:val="18"/>
              </w:rPr>
            </w:pPr>
            <w:r w:rsidRPr="00E244C8">
              <w:rPr>
                <w:b w:val="0"/>
                <w:sz w:val="18"/>
                <w:szCs w:val="18"/>
              </w:rPr>
              <w:t>1)</w:t>
            </w:r>
          </w:p>
        </w:tc>
        <w:tc>
          <w:tcPr>
            <w:tcW w:w="4990" w:type="dxa"/>
            <w:gridSpan w:val="3"/>
            <w:shd w:val="clear" w:color="auto" w:fill="F2F2F2" w:themeFill="background1" w:themeFillShade="F2"/>
            <w:vAlign w:val="center"/>
          </w:tcPr>
          <w:p w14:paraId="481F3F56" w14:textId="549FCE5B" w:rsidR="00EF5A8E" w:rsidRPr="00E244C8" w:rsidRDefault="00EF5A8E" w:rsidP="00EF5A8E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18"/>
                <w:szCs w:val="18"/>
              </w:rPr>
            </w:pPr>
            <w:r w:rsidRPr="002F6BCA">
              <w:rPr>
                <w:sz w:val="18"/>
                <w:szCs w:val="18"/>
              </w:rPr>
              <w:t>Deklaracj</w:t>
            </w:r>
            <w:r>
              <w:rPr>
                <w:sz w:val="18"/>
                <w:szCs w:val="18"/>
              </w:rPr>
              <w:t>a</w:t>
            </w:r>
            <w:r w:rsidRPr="002F6BCA">
              <w:rPr>
                <w:sz w:val="18"/>
                <w:szCs w:val="18"/>
              </w:rPr>
              <w:t xml:space="preserve"> skierowania</w:t>
            </w:r>
            <w:r w:rsidRPr="0007189A">
              <w:rPr>
                <w:sz w:val="18"/>
                <w:szCs w:val="18"/>
              </w:rPr>
              <w:t xml:space="preserve"> do </w:t>
            </w:r>
            <w:r>
              <w:rPr>
                <w:sz w:val="18"/>
                <w:szCs w:val="18"/>
              </w:rPr>
              <w:t>nadzoru w miejscu wykonywania usługi poprzez utrzymanie porządku i organizację cateringu osoby posiadającej</w:t>
            </w:r>
            <w:r>
              <w:rPr>
                <w:b/>
                <w:sz w:val="18"/>
                <w:szCs w:val="18"/>
              </w:rPr>
              <w:t> doświadczenie</w:t>
            </w:r>
            <w:r w:rsidRPr="0007189A">
              <w:rPr>
                <w:sz w:val="18"/>
                <w:szCs w:val="18"/>
              </w:rPr>
              <w:t xml:space="preserve"> </w:t>
            </w:r>
            <w:r w:rsidRPr="002F6BCA">
              <w:rPr>
                <w:b/>
                <w:sz w:val="18"/>
                <w:szCs w:val="18"/>
              </w:rPr>
              <w:t>zawodow</w:t>
            </w:r>
            <w:r>
              <w:rPr>
                <w:b/>
                <w:sz w:val="18"/>
                <w:szCs w:val="18"/>
              </w:rPr>
              <w:t xml:space="preserve">e w </w:t>
            </w:r>
            <w:r w:rsidRPr="00C4046F">
              <w:rPr>
                <w:b/>
                <w:sz w:val="18"/>
                <w:szCs w:val="18"/>
              </w:rPr>
              <w:t>nadzorze nad realizacją usługi cateringu z</w:t>
            </w:r>
            <w:r>
              <w:rPr>
                <w:b/>
                <w:sz w:val="18"/>
                <w:szCs w:val="18"/>
              </w:rPr>
              <w:t> </w:t>
            </w:r>
            <w:r w:rsidRPr="00C4046F">
              <w:rPr>
                <w:b/>
                <w:sz w:val="18"/>
                <w:szCs w:val="18"/>
              </w:rPr>
              <w:t>podaniem przedmiotu usługi, daty wykonania i nazwy odbiorcy</w:t>
            </w:r>
            <w:r>
              <w:rPr>
                <w:b/>
                <w:sz w:val="18"/>
                <w:szCs w:val="18"/>
              </w:rPr>
              <w:t xml:space="preserve">, </w:t>
            </w:r>
            <w:r w:rsidRPr="00C4046F">
              <w:rPr>
                <w:b/>
                <w:sz w:val="18"/>
                <w:szCs w:val="18"/>
              </w:rPr>
              <w:t>w</w:t>
            </w:r>
            <w:r>
              <w:rPr>
                <w:b/>
                <w:sz w:val="18"/>
                <w:szCs w:val="18"/>
              </w:rPr>
              <w:t> </w:t>
            </w:r>
            <w:r w:rsidRPr="00C4046F">
              <w:rPr>
                <w:b/>
                <w:sz w:val="18"/>
                <w:szCs w:val="18"/>
              </w:rPr>
              <w:t>celu</w:t>
            </w:r>
            <w:r w:rsidRPr="0007189A">
              <w:rPr>
                <w:sz w:val="18"/>
                <w:szCs w:val="18"/>
              </w:rPr>
              <w:t xml:space="preserve"> wykazania zgodności oferowanych usług z</w:t>
            </w:r>
            <w:r>
              <w:rPr>
                <w:sz w:val="18"/>
                <w:szCs w:val="18"/>
              </w:rPr>
              <w:t> </w:t>
            </w:r>
            <w:r w:rsidRPr="0007189A">
              <w:rPr>
                <w:sz w:val="18"/>
                <w:szCs w:val="18"/>
              </w:rPr>
              <w:t>kryteriami określonymi w</w:t>
            </w:r>
            <w:r>
              <w:rPr>
                <w:sz w:val="18"/>
                <w:szCs w:val="18"/>
              </w:rPr>
              <w:t> </w:t>
            </w:r>
            <w:r w:rsidRPr="0007189A">
              <w:rPr>
                <w:sz w:val="18"/>
                <w:szCs w:val="18"/>
              </w:rPr>
              <w:t>opisie kryteriów oceny ofert, w ramach kryterium: „</w:t>
            </w:r>
            <w:r>
              <w:rPr>
                <w:sz w:val="18"/>
                <w:szCs w:val="18"/>
              </w:rPr>
              <w:t>Doświadczenie osoby nadzorującej catering</w:t>
            </w:r>
            <w:r w:rsidRPr="0007189A">
              <w:rPr>
                <w:sz w:val="18"/>
                <w:szCs w:val="18"/>
              </w:rPr>
              <w:t>”, zgodnie z</w:t>
            </w:r>
            <w:r>
              <w:rPr>
                <w:sz w:val="18"/>
                <w:szCs w:val="18"/>
              </w:rPr>
              <w:t> </w:t>
            </w:r>
            <w:r w:rsidRPr="0007189A">
              <w:rPr>
                <w:sz w:val="18"/>
                <w:szCs w:val="18"/>
              </w:rPr>
              <w:t>rozdz. XIII SWZ.</w:t>
            </w:r>
            <w:r>
              <w:rPr>
                <w:rStyle w:val="Odwoanieprzypisudolnego"/>
                <w:b/>
                <w:sz w:val="18"/>
                <w:szCs w:val="18"/>
              </w:rPr>
              <w:footnoteReference w:id="1"/>
            </w:r>
          </w:p>
        </w:tc>
        <w:tc>
          <w:tcPr>
            <w:tcW w:w="3827" w:type="dxa"/>
            <w:shd w:val="clear" w:color="auto" w:fill="F2F2F2" w:themeFill="background1" w:themeFillShade="F2"/>
            <w:vAlign w:val="center"/>
          </w:tcPr>
          <w:p w14:paraId="71CDB369" w14:textId="096F9C75" w:rsidR="00EF5A8E" w:rsidRPr="00E244C8" w:rsidRDefault="00EF5A8E" w:rsidP="00EF5A8E">
            <w:pPr>
              <w:widowControl w:val="0"/>
              <w:spacing w:line="360" w:lineRule="auto"/>
              <w:ind w:left="0"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sz w:val="18"/>
                <w:szCs w:val="18"/>
              </w:rPr>
            </w:pPr>
            <w:r w:rsidRPr="00A84C48">
              <w:rPr>
                <w:sz w:val="18"/>
                <w:szCs w:val="18"/>
              </w:rPr>
              <w:t xml:space="preserve">Deklaracja </w:t>
            </w:r>
            <w:r>
              <w:rPr>
                <w:sz w:val="18"/>
                <w:szCs w:val="18"/>
              </w:rPr>
              <w:t xml:space="preserve">składana w formie oświadczenia </w:t>
            </w:r>
            <w:r w:rsidRPr="00A84C48">
              <w:rPr>
                <w:sz w:val="18"/>
                <w:szCs w:val="18"/>
              </w:rPr>
              <w:t>w</w:t>
            </w:r>
            <w:r>
              <w:rPr>
                <w:sz w:val="18"/>
                <w:szCs w:val="18"/>
              </w:rPr>
              <w:t xml:space="preserve"> Formularzu oferty </w:t>
            </w:r>
            <w:r w:rsidRPr="00A84C48">
              <w:rPr>
                <w:sz w:val="18"/>
                <w:szCs w:val="18"/>
              </w:rPr>
              <w:t xml:space="preserve">(Załącznik nr 1A do SWZ) </w:t>
            </w:r>
            <w:r w:rsidRPr="00B96B4D">
              <w:rPr>
                <w:rFonts w:eastAsia="Calibri" w:cs="Arial"/>
                <w:i/>
                <w:noProof/>
                <w:sz w:val="18"/>
                <w:szCs w:val="18"/>
                <w:lang w:eastAsia="pl-PL"/>
              </w:rPr>
              <w:t>(jeżeli dotyczy)</w:t>
            </w:r>
          </w:p>
        </w:tc>
      </w:tr>
      <w:tr w:rsidR="006F1957" w:rsidRPr="00E244C8" w14:paraId="42E74C25" w14:textId="77777777" w:rsidTr="00800E36">
        <w:trPr>
          <w:cantSplit/>
          <w:trHeight w:val="16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" w:type="dxa"/>
            <w:shd w:val="clear" w:color="auto" w:fill="F2F2F2" w:themeFill="background1" w:themeFillShade="F2"/>
            <w:vAlign w:val="center"/>
          </w:tcPr>
          <w:p w14:paraId="7B187626" w14:textId="3C5651E7" w:rsidR="006F1957" w:rsidRPr="00E244C8" w:rsidRDefault="006F1957" w:rsidP="006F1957">
            <w:pPr>
              <w:widowControl w:val="0"/>
              <w:spacing w:line="360" w:lineRule="auto"/>
              <w:ind w:left="0" w:firstLine="0"/>
              <w:jc w:val="center"/>
              <w:rPr>
                <w:b w:val="0"/>
                <w:sz w:val="18"/>
                <w:szCs w:val="18"/>
              </w:rPr>
            </w:pPr>
            <w:r w:rsidRPr="00E244C8">
              <w:rPr>
                <w:b w:val="0"/>
                <w:sz w:val="18"/>
                <w:szCs w:val="18"/>
              </w:rPr>
              <w:t>2)</w:t>
            </w:r>
          </w:p>
        </w:tc>
        <w:tc>
          <w:tcPr>
            <w:tcW w:w="4990" w:type="dxa"/>
            <w:gridSpan w:val="3"/>
            <w:shd w:val="clear" w:color="auto" w:fill="F2F2F2" w:themeFill="background1" w:themeFillShade="F2"/>
            <w:vAlign w:val="center"/>
          </w:tcPr>
          <w:p w14:paraId="74799865" w14:textId="0CEA4914" w:rsidR="006F1957" w:rsidRPr="00E244C8" w:rsidRDefault="006F1957" w:rsidP="006F1957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Deklaracja zatrudnienia przy realizacji zamówienia </w:t>
            </w:r>
            <w:r w:rsidRPr="006F1957">
              <w:rPr>
                <w:b/>
                <w:sz w:val="18"/>
                <w:szCs w:val="18"/>
              </w:rPr>
              <w:t>osoby młodocianej</w:t>
            </w:r>
            <w:r>
              <w:rPr>
                <w:sz w:val="18"/>
                <w:szCs w:val="18"/>
              </w:rPr>
              <w:t xml:space="preserve"> w celu przygotowania zawodowego, w celu potwierdzenia zgodności oferowanych usług z kryteriami określonymi w opisie kryteriów oceny ofert, w ramach kryterium: „Zatrudnienia osoby młodocianej”, zgodnie z rozdz. XIII SWZ. </w:t>
            </w:r>
            <w:r>
              <w:rPr>
                <w:sz w:val="18"/>
                <w:szCs w:val="18"/>
                <w:vertAlign w:val="superscript"/>
              </w:rPr>
              <w:footnoteReference w:id="2"/>
            </w:r>
          </w:p>
        </w:tc>
        <w:tc>
          <w:tcPr>
            <w:tcW w:w="3827" w:type="dxa"/>
            <w:shd w:val="clear" w:color="auto" w:fill="F2F2F2" w:themeFill="background1" w:themeFillShade="F2"/>
            <w:vAlign w:val="center"/>
          </w:tcPr>
          <w:p w14:paraId="77D85FFC" w14:textId="3D588FD9" w:rsidR="006F1957" w:rsidRPr="00E244C8" w:rsidRDefault="006F1957" w:rsidP="006F1957">
            <w:pPr>
              <w:keepNext/>
              <w:spacing w:line="360" w:lineRule="auto"/>
              <w:ind w:left="0"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Deklaracja składana w formie oświadczenia, w Formularzu oferty (Załącznik nr 1A do SWZ) </w:t>
            </w:r>
            <w:r w:rsidRPr="006F1957">
              <w:rPr>
                <w:i/>
                <w:sz w:val="18"/>
                <w:szCs w:val="18"/>
              </w:rPr>
              <w:t>(jeżeli dotyczy)</w:t>
            </w:r>
          </w:p>
        </w:tc>
      </w:tr>
    </w:tbl>
    <w:p w14:paraId="597931CF" w14:textId="4D850049" w:rsidR="00F65A36" w:rsidRDefault="00C25340" w:rsidP="00C325E2">
      <w:pPr>
        <w:pStyle w:val="Nagwek2"/>
        <w:spacing w:before="240"/>
        <w:ind w:left="568" w:hanging="284"/>
      </w:pPr>
      <w:r>
        <w:t>Informacja dotycząca usunięcia braków formalnych</w:t>
      </w:r>
      <w:r w:rsidR="001A0C84">
        <w:t xml:space="preserve"> w</w:t>
      </w:r>
      <w:r>
        <w:t xml:space="preserve"> przedmiotowych środk</w:t>
      </w:r>
      <w:r w:rsidR="001A0C84">
        <w:t>ach</w:t>
      </w:r>
      <w:r>
        <w:t xml:space="preserve"> dowodowych.</w:t>
      </w:r>
    </w:p>
    <w:p w14:paraId="14D7CE7A" w14:textId="5E100F37" w:rsidR="00C25340" w:rsidRDefault="00C325E2" w:rsidP="005233D3">
      <w:pPr>
        <w:ind w:left="567" w:firstLine="0"/>
        <w:rPr>
          <w:lang w:eastAsia="x-none"/>
        </w:rPr>
      </w:pPr>
      <w:r>
        <w:rPr>
          <w:lang w:eastAsia="x-none"/>
        </w:rPr>
        <w:t>Zgodnie z przepisem</w:t>
      </w:r>
      <w:r w:rsidR="00CF28B9">
        <w:rPr>
          <w:lang w:eastAsia="x-none"/>
        </w:rPr>
        <w:t xml:space="preserve"> art. 107 ust. 3</w:t>
      </w:r>
      <w:r w:rsidR="001A0C84">
        <w:rPr>
          <w:lang w:eastAsia="x-none"/>
        </w:rPr>
        <w:t xml:space="preserve"> ustawy </w:t>
      </w:r>
      <w:proofErr w:type="spellStart"/>
      <w:r w:rsidR="001A0C84">
        <w:rPr>
          <w:lang w:eastAsia="x-none"/>
        </w:rPr>
        <w:t>Pzp</w:t>
      </w:r>
      <w:proofErr w:type="spellEnd"/>
      <w:r w:rsidR="001A0C84">
        <w:rPr>
          <w:lang w:eastAsia="x-none"/>
        </w:rPr>
        <w:t xml:space="preserve">, jeżeli </w:t>
      </w:r>
      <w:r w:rsidR="006F1957">
        <w:rPr>
          <w:lang w:eastAsia="x-none"/>
        </w:rPr>
        <w:t>Wykonawc</w:t>
      </w:r>
      <w:r w:rsidR="001A0C84">
        <w:rPr>
          <w:lang w:eastAsia="x-none"/>
        </w:rPr>
        <w:t>a nie złoży wraz z</w:t>
      </w:r>
      <w:r w:rsidR="0080582A">
        <w:rPr>
          <w:lang w:eastAsia="x-none"/>
        </w:rPr>
        <w:t> </w:t>
      </w:r>
      <w:r w:rsidR="00CF28B9">
        <w:rPr>
          <w:lang w:eastAsia="x-none"/>
        </w:rPr>
        <w:t>ofertą przedmiotowego środka dowodowego, o którym mowa w ust. 1 lub złożony przedmiotowy środek dowodowy będzie niekompletny</w:t>
      </w:r>
      <w:r w:rsidR="006C242A">
        <w:rPr>
          <w:lang w:eastAsia="x-none"/>
        </w:rPr>
        <w:t xml:space="preserve">, </w:t>
      </w:r>
      <w:r w:rsidR="0065642E">
        <w:rPr>
          <w:lang w:eastAsia="x-none"/>
        </w:rPr>
        <w:t>Zamawiając</w:t>
      </w:r>
      <w:r w:rsidR="006C242A">
        <w:rPr>
          <w:lang w:eastAsia="x-none"/>
        </w:rPr>
        <w:t>y</w:t>
      </w:r>
      <w:r w:rsidR="005233D3">
        <w:rPr>
          <w:lang w:eastAsia="x-none"/>
        </w:rPr>
        <w:t xml:space="preserve"> </w:t>
      </w:r>
      <w:r w:rsidR="00CF28B9">
        <w:rPr>
          <w:lang w:eastAsia="x-none"/>
        </w:rPr>
        <w:t>nie będzie wzywał</w:t>
      </w:r>
      <w:r w:rsidR="00A953DB">
        <w:rPr>
          <w:lang w:eastAsia="x-none"/>
        </w:rPr>
        <w:t xml:space="preserve"> </w:t>
      </w:r>
      <w:r w:rsidR="006F1957">
        <w:rPr>
          <w:lang w:eastAsia="x-none"/>
        </w:rPr>
        <w:t>Wykonawc</w:t>
      </w:r>
      <w:r w:rsidR="00CF28B9">
        <w:rPr>
          <w:lang w:eastAsia="x-none"/>
        </w:rPr>
        <w:t xml:space="preserve">y do </w:t>
      </w:r>
      <w:r w:rsidR="00A953DB">
        <w:rPr>
          <w:lang w:eastAsia="x-none"/>
        </w:rPr>
        <w:t>złożenia lub uzu</w:t>
      </w:r>
      <w:r w:rsidR="00CF28B9">
        <w:rPr>
          <w:lang w:eastAsia="x-none"/>
        </w:rPr>
        <w:t>pełnienia</w:t>
      </w:r>
      <w:r w:rsidR="006C242A">
        <w:rPr>
          <w:lang w:eastAsia="x-none"/>
        </w:rPr>
        <w:t xml:space="preserve"> przedmiotowego środka dowodowego</w:t>
      </w:r>
      <w:r w:rsidR="005233D3">
        <w:rPr>
          <w:lang w:eastAsia="x-none"/>
        </w:rPr>
        <w:t>.</w:t>
      </w:r>
    </w:p>
    <w:p w14:paraId="4B4B5760" w14:textId="121B349F" w:rsidR="00F85C46" w:rsidRPr="00E054BA" w:rsidRDefault="00F85C46" w:rsidP="000E2D86">
      <w:pPr>
        <w:pStyle w:val="Nagwek1"/>
      </w:pPr>
      <w:bookmarkStart w:id="16" w:name="_Toc375581634"/>
      <w:bookmarkStart w:id="17" w:name="_Toc375581816"/>
      <w:bookmarkStart w:id="18" w:name="_Toc375582133"/>
      <w:bookmarkStart w:id="19" w:name="_Toc164846779"/>
      <w:r w:rsidRPr="00E054BA">
        <w:lastRenderedPageBreak/>
        <w:t>Kwalifikacja podmi</w:t>
      </w:r>
      <w:r w:rsidR="00F54060">
        <w:t xml:space="preserve">otowa – </w:t>
      </w:r>
      <w:r w:rsidRPr="00E054BA">
        <w:t>podstawy wykluczenia.</w:t>
      </w:r>
      <w:bookmarkEnd w:id="16"/>
      <w:bookmarkEnd w:id="17"/>
      <w:bookmarkEnd w:id="18"/>
      <w:bookmarkEnd w:id="19"/>
      <w:r w:rsidRPr="00E054BA">
        <w:t xml:space="preserve"> </w:t>
      </w:r>
    </w:p>
    <w:p w14:paraId="55FBF8D8" w14:textId="1054B5D6" w:rsidR="00A867B7" w:rsidRPr="00ED6871" w:rsidRDefault="00A62353" w:rsidP="00A04993">
      <w:pPr>
        <w:pStyle w:val="Nagwek2"/>
        <w:numPr>
          <w:ilvl w:val="0"/>
          <w:numId w:val="8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Obligatoryjne p</w:t>
      </w:r>
      <w:r w:rsidR="00A867B7" w:rsidRPr="00ED6871">
        <w:rPr>
          <w:rFonts w:eastAsia="Calibri"/>
        </w:rPr>
        <w:t>od</w:t>
      </w:r>
      <w:r w:rsidR="00642C54" w:rsidRPr="00ED6871">
        <w:rPr>
          <w:rFonts w:eastAsia="Calibri"/>
        </w:rPr>
        <w:t>stawy wykluczenia</w:t>
      </w:r>
      <w:r w:rsidR="00A867B7" w:rsidRPr="00ED6871">
        <w:rPr>
          <w:rFonts w:eastAsia="Calibri"/>
        </w:rPr>
        <w:t>.</w:t>
      </w:r>
      <w:r w:rsidR="00F85C46" w:rsidRPr="00ED6871">
        <w:rPr>
          <w:rFonts w:eastAsia="Calibri"/>
        </w:rPr>
        <w:t xml:space="preserve"> </w:t>
      </w:r>
    </w:p>
    <w:p w14:paraId="6DC48339" w14:textId="0884A09A" w:rsidR="00A867B7" w:rsidRDefault="006A1250" w:rsidP="00396530">
      <w:pPr>
        <w:keepNext/>
        <w:keepLines/>
        <w:ind w:left="567" w:firstLine="0"/>
      </w:pPr>
      <w:r>
        <w:t>O</w:t>
      </w:r>
      <w:r w:rsidR="00774987">
        <w:t xml:space="preserve"> udzielenie zamówienia może </w:t>
      </w:r>
      <w:r>
        <w:t xml:space="preserve">ubiegać </w:t>
      </w:r>
      <w:r w:rsidR="00774987">
        <w:t xml:space="preserve">się </w:t>
      </w:r>
      <w:r>
        <w:t xml:space="preserve">wyłącznie </w:t>
      </w:r>
      <w:r w:rsidR="006F1957">
        <w:t>Wykonawc</w:t>
      </w:r>
      <w:r>
        <w:t>a, który nie podlega wykluczeniu z</w:t>
      </w:r>
      <w:r w:rsidR="00A62353">
        <w:t> </w:t>
      </w:r>
      <w:r>
        <w:t>postępowania</w:t>
      </w:r>
      <w:r w:rsidR="007C7952">
        <w:t xml:space="preserve"> </w:t>
      </w:r>
      <w:r>
        <w:t xml:space="preserve">ze względu na okoliczności wymienione w art. 108 </w:t>
      </w:r>
      <w:r w:rsidR="002A3574">
        <w:t>ust. 1 ustawy Pzp (obligatoryjne podstawy wykluczenia</w:t>
      </w:r>
      <w:r w:rsidR="00C80397">
        <w:t xml:space="preserve">). </w:t>
      </w:r>
      <w:r w:rsidR="00C80397" w:rsidRPr="00C80397">
        <w:t>Obligatoryjne przesłanki wykluczenia zostały wymienione w</w:t>
      </w:r>
      <w:r w:rsidR="0080582A">
        <w:t> </w:t>
      </w:r>
      <w:r w:rsidR="00C80397">
        <w:t xml:space="preserve">załączniku nr 1B do SWZ – wzorze formularza </w:t>
      </w:r>
      <w:r w:rsidR="00C80397" w:rsidRPr="00C80397">
        <w:t>oświadczenia o braku podstaw do wykluczenia</w:t>
      </w:r>
      <w:r w:rsidR="00C80397">
        <w:t xml:space="preserve"> z</w:t>
      </w:r>
      <w:r w:rsidR="0080582A">
        <w:t> </w:t>
      </w:r>
      <w:r w:rsidR="00385E23">
        <w:t>postępowania.</w:t>
      </w:r>
    </w:p>
    <w:p w14:paraId="12FCED1B" w14:textId="7B4F7EC8" w:rsidR="00A62353" w:rsidRPr="00A62353" w:rsidRDefault="00F85C46" w:rsidP="007736C6">
      <w:pPr>
        <w:pStyle w:val="Nagwek2"/>
        <w:ind w:left="567" w:hanging="283"/>
      </w:pPr>
      <w:r w:rsidRPr="002F56CF">
        <w:rPr>
          <w:rFonts w:eastAsia="Calibri"/>
        </w:rPr>
        <w:t>Fakultatywne podstawy wykluczenia</w:t>
      </w:r>
      <w:r w:rsidRPr="00E054BA">
        <w:rPr>
          <w:rFonts w:eastAsia="Calibri"/>
        </w:rPr>
        <w:t xml:space="preserve">. </w:t>
      </w:r>
    </w:p>
    <w:p w14:paraId="001F6E8A" w14:textId="7BA0786E" w:rsidR="004422CE" w:rsidRPr="004422CE" w:rsidRDefault="004422CE" w:rsidP="004422CE">
      <w:pPr>
        <w:ind w:left="567" w:firstLine="0"/>
      </w:pPr>
      <w:r w:rsidRPr="004422CE">
        <w:t xml:space="preserve">W oparciu o przepis art. 109 ust. 1 pkt </w:t>
      </w:r>
      <w:r w:rsidR="009F7A64">
        <w:t xml:space="preserve">1, </w:t>
      </w:r>
      <w:r w:rsidRPr="004422CE">
        <w:t xml:space="preserve">5 i 7 ustawy </w:t>
      </w:r>
      <w:proofErr w:type="spellStart"/>
      <w:r w:rsidRPr="004422CE">
        <w:t>Pzp</w:t>
      </w:r>
      <w:proofErr w:type="spellEnd"/>
      <w:r w:rsidRPr="004422CE">
        <w:t xml:space="preserve">, </w:t>
      </w:r>
      <w:r w:rsidR="0065642E">
        <w:t>Zamawiając</w:t>
      </w:r>
      <w:r w:rsidRPr="004422CE">
        <w:t xml:space="preserve">y wykluczy z postępowania </w:t>
      </w:r>
      <w:r w:rsidR="006F1957">
        <w:t>Wykonawc</w:t>
      </w:r>
      <w:r w:rsidRPr="004422CE">
        <w:t>ę w związku z wystąpieniem którejkolwiek z poniższych okoliczności</w:t>
      </w:r>
      <w:r w:rsidR="009F7A64">
        <w:t xml:space="preserve"> (przesłanki zostały również wskazane w załączniku nr 1B do SWZ)</w:t>
      </w:r>
      <w:r w:rsidRPr="004422CE">
        <w:t>:</w:t>
      </w:r>
    </w:p>
    <w:p w14:paraId="79436846" w14:textId="3011D2EC" w:rsidR="009F7A64" w:rsidRDefault="009F7A64" w:rsidP="00A04993">
      <w:pPr>
        <w:numPr>
          <w:ilvl w:val="0"/>
          <w:numId w:val="7"/>
        </w:numPr>
        <w:ind w:left="851" w:hanging="284"/>
        <w:rPr>
          <w:bCs/>
        </w:rPr>
      </w:pPr>
      <w:r w:rsidRPr="009F7A64">
        <w:rPr>
          <w:bCs/>
        </w:rPr>
        <w:t>który naruszył obowiązki dotyczące płatności podatków, opłat lub składek na ubezpieczenia społeczne lub zdrowotne, z wyjątkiem przypadku, o którym mowa w art. 108 ust. 1 pkt 3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 w:rsidRPr="009F7A64">
        <w:rPr>
          <w:bCs/>
        </w:rPr>
        <w:t xml:space="preserve">, chyba że </w:t>
      </w:r>
      <w:r w:rsidR="006F1957">
        <w:rPr>
          <w:bCs/>
        </w:rPr>
        <w:t>Wykonawc</w:t>
      </w:r>
      <w:r w:rsidRPr="009F7A64">
        <w:rPr>
          <w:bCs/>
        </w:rPr>
        <w:t>a odpow</w:t>
      </w:r>
      <w:r>
        <w:rPr>
          <w:bCs/>
        </w:rPr>
        <w:t>iednio</w:t>
      </w:r>
      <w:r w:rsidRPr="009F7A64">
        <w:rPr>
          <w:bCs/>
        </w:rPr>
        <w:t xml:space="preserve"> przed upływem terminu składania ofert dokonał płatności należnych podatków, opłat lub składek na ubezpieczenia społeczne lub zdrowotne wraz z</w:t>
      </w:r>
      <w:r>
        <w:rPr>
          <w:bCs/>
        </w:rPr>
        <w:t> </w:t>
      </w:r>
      <w:r w:rsidRPr="009F7A64">
        <w:rPr>
          <w:bCs/>
        </w:rPr>
        <w:t>odsetkami lub grzywnami lub zawarł wiążące porozumienie w sprawie spłaty tych należności;</w:t>
      </w:r>
    </w:p>
    <w:p w14:paraId="50E054D6" w14:textId="65715051" w:rsidR="004422CE" w:rsidRPr="004422CE" w:rsidRDefault="004422CE" w:rsidP="00A04993">
      <w:pPr>
        <w:numPr>
          <w:ilvl w:val="0"/>
          <w:numId w:val="7"/>
        </w:numPr>
        <w:ind w:left="851" w:hanging="284"/>
        <w:rPr>
          <w:bCs/>
        </w:rPr>
      </w:pPr>
      <w:r w:rsidRPr="004422CE">
        <w:rPr>
          <w:bCs/>
        </w:rPr>
        <w:t>który w sposób zawiniony poważnie naruszył obowiązki zawodowe, co podważa jego uczciwość, w</w:t>
      </w:r>
      <w:r w:rsidR="00396530">
        <w:rPr>
          <w:bCs/>
        </w:rPr>
        <w:t> </w:t>
      </w:r>
      <w:r w:rsidRPr="004422CE">
        <w:rPr>
          <w:bCs/>
        </w:rPr>
        <w:t xml:space="preserve">szczególności gdy </w:t>
      </w:r>
      <w:r w:rsidR="006F1957">
        <w:rPr>
          <w:bCs/>
        </w:rPr>
        <w:t>Wykonawc</w:t>
      </w:r>
      <w:r w:rsidRPr="004422CE">
        <w:rPr>
          <w:bCs/>
        </w:rPr>
        <w:t xml:space="preserve">a w wyniku zamierzonego działania lub rażącego niedbalstwa nie wykonał lub nienależycie wykonał zamówienie, co </w:t>
      </w:r>
      <w:r w:rsidR="0065642E">
        <w:rPr>
          <w:bCs/>
        </w:rPr>
        <w:t>Zamawiając</w:t>
      </w:r>
      <w:r w:rsidRPr="004422CE">
        <w:rPr>
          <w:bCs/>
        </w:rPr>
        <w:t>y jest w stanie wykazać za pomocą stosownych dowodów;</w:t>
      </w:r>
    </w:p>
    <w:p w14:paraId="49237221" w14:textId="19ACD5FD" w:rsidR="004422CE" w:rsidRPr="004422CE" w:rsidRDefault="004422CE" w:rsidP="005E3FBB">
      <w:pPr>
        <w:numPr>
          <w:ilvl w:val="0"/>
          <w:numId w:val="6"/>
        </w:numPr>
        <w:ind w:left="851" w:hanging="284"/>
        <w:rPr>
          <w:bCs/>
        </w:rPr>
      </w:pPr>
      <w:r w:rsidRPr="004422CE">
        <w:rPr>
          <w:bCs/>
        </w:rPr>
        <w:t>który, z przyczyn leżących po jego stronie, w znacznym stopniu lub zakresie nie wykonał lub nienależycie wykonał albo długotrwale nienależycie wykonywał istotne zobowiązanie wynikające z</w:t>
      </w:r>
      <w:r w:rsidR="00396530">
        <w:rPr>
          <w:bCs/>
        </w:rPr>
        <w:t> </w:t>
      </w:r>
      <w:r w:rsidRPr="004422CE">
        <w:rPr>
          <w:bCs/>
        </w:rPr>
        <w:t>wcześniejszej umowy w sprawie zamówienia publicznego lub umowy koncesji, co doprowadziło do wypowiedzenia lub odstąpienia od umowy, odszkodowania, wykonania zastępczego lub realizacji upr</w:t>
      </w:r>
      <w:r w:rsidR="009F7A64">
        <w:rPr>
          <w:bCs/>
        </w:rPr>
        <w:t>awnień z tytułu rękojmi za wady.</w:t>
      </w:r>
    </w:p>
    <w:p w14:paraId="3B6BA986" w14:textId="46A8A993" w:rsidR="008267E1" w:rsidRPr="006D4E1B" w:rsidRDefault="007E1600" w:rsidP="009F7A64">
      <w:pPr>
        <w:pStyle w:val="Nagwek2"/>
        <w:ind w:left="567" w:hanging="283"/>
        <w:rPr>
          <w:rFonts w:eastAsia="Calibri"/>
        </w:rPr>
      </w:pPr>
      <w:r w:rsidRPr="006D4E1B">
        <w:rPr>
          <w:rFonts w:eastAsia="Calibri"/>
        </w:rPr>
        <w:t xml:space="preserve">Self – cleaning. </w:t>
      </w:r>
    </w:p>
    <w:p w14:paraId="1A2ABBA5" w14:textId="2B30284B" w:rsidR="007E1600" w:rsidRPr="00ED6871" w:rsidRDefault="006F1957" w:rsidP="006D4E1B">
      <w:pPr>
        <w:pStyle w:val="Nagwek3"/>
        <w:numPr>
          <w:ilvl w:val="0"/>
          <w:numId w:val="0"/>
        </w:numPr>
        <w:ind w:left="567"/>
        <w:rPr>
          <w:rFonts w:eastAsia="Calibri"/>
        </w:rPr>
      </w:pPr>
      <w:r>
        <w:rPr>
          <w:rFonts w:eastAsia="Calibri"/>
        </w:rPr>
        <w:t>Wykonawc</w:t>
      </w:r>
      <w:r w:rsidR="007E1600" w:rsidRPr="00ED6871">
        <w:rPr>
          <w:rFonts w:eastAsia="Calibri"/>
        </w:rPr>
        <w:t>a nie podlega wykluczeniu</w:t>
      </w:r>
      <w:r w:rsidR="00385E23">
        <w:rPr>
          <w:rFonts w:eastAsia="Calibri"/>
        </w:rPr>
        <w:t xml:space="preserve"> z postępowania</w:t>
      </w:r>
      <w:r w:rsidR="007E1600" w:rsidRPr="00ED6871">
        <w:rPr>
          <w:rFonts w:eastAsia="Calibri"/>
        </w:rPr>
        <w:t xml:space="preserve"> w zakresie przesłanek obligatoryjnych z </w:t>
      </w:r>
      <w:r w:rsidR="00D0074D">
        <w:rPr>
          <w:rFonts w:eastAsia="Calibri"/>
        </w:rPr>
        <w:t xml:space="preserve">art. 108 ust. 1 </w:t>
      </w:r>
      <w:r w:rsidR="000E799D">
        <w:rPr>
          <w:rFonts w:eastAsia="Calibri"/>
        </w:rPr>
        <w:t xml:space="preserve">pkt </w:t>
      </w:r>
      <w:r w:rsidR="007E1600" w:rsidRPr="00ED6871">
        <w:rPr>
          <w:rFonts w:eastAsia="Calibri"/>
        </w:rPr>
        <w:t>2 i 5</w:t>
      </w:r>
      <w:r w:rsidR="0080582A">
        <w:rPr>
          <w:rFonts w:eastAsia="Calibri"/>
        </w:rPr>
        <w:t xml:space="preserve"> </w:t>
      </w:r>
      <w:r w:rsidR="00D23109">
        <w:rPr>
          <w:rFonts w:eastAsia="Calibri"/>
        </w:rPr>
        <w:t>oraz 109 ust. 1 pkt 5 i 7</w:t>
      </w:r>
      <w:r w:rsidR="00D0074D">
        <w:rPr>
          <w:rFonts w:eastAsia="Calibri"/>
        </w:rPr>
        <w:t xml:space="preserve"> ustawy </w:t>
      </w:r>
      <w:proofErr w:type="spellStart"/>
      <w:r w:rsidR="00D0074D">
        <w:rPr>
          <w:rFonts w:eastAsia="Calibri"/>
        </w:rPr>
        <w:t>Pzp</w:t>
      </w:r>
      <w:proofErr w:type="spellEnd"/>
      <w:r w:rsidR="007E1600" w:rsidRPr="00ED6871">
        <w:rPr>
          <w:rFonts w:eastAsia="Calibri"/>
        </w:rPr>
        <w:t>, je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 xml:space="preserve">eli udowodni </w:t>
      </w:r>
      <w:r w:rsidR="0065642E">
        <w:rPr>
          <w:rFonts w:eastAsia="Calibri"/>
        </w:rPr>
        <w:t>Zamawiając</w:t>
      </w:r>
      <w:r w:rsidR="007E1600" w:rsidRPr="00ED6871">
        <w:rPr>
          <w:rFonts w:eastAsia="Calibri"/>
        </w:rPr>
        <w:t xml:space="preserve">emu, 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 spe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ni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 xml:space="preserve"> </w:t>
      </w:r>
      <w:r w:rsidR="007E1600" w:rsidRPr="00ED6871">
        <w:rPr>
          <w:rFonts w:eastAsia="Calibri" w:cs="Bahnschrift"/>
        </w:rPr>
        <w:t>łą</w:t>
      </w:r>
      <w:r w:rsidR="00385E23">
        <w:rPr>
          <w:rFonts w:eastAsia="Calibri"/>
        </w:rPr>
        <w:t xml:space="preserve">cznie </w:t>
      </w:r>
      <w:r w:rsidR="007E1600" w:rsidRPr="00ED6871">
        <w:rPr>
          <w:rFonts w:eastAsia="Calibri"/>
        </w:rPr>
        <w:t>przes</w:t>
      </w:r>
      <w:r w:rsidR="007E1600" w:rsidRPr="00ED6871">
        <w:rPr>
          <w:rFonts w:eastAsia="Calibri" w:cs="Bahnschrift"/>
        </w:rPr>
        <w:t>ł</w:t>
      </w:r>
      <w:r w:rsidR="00385E23">
        <w:rPr>
          <w:rFonts w:eastAsia="Calibri"/>
        </w:rPr>
        <w:t xml:space="preserve">anki wymienione w art. 110 ust. 2 ustawy </w:t>
      </w:r>
      <w:proofErr w:type="spellStart"/>
      <w:r w:rsidR="00385E23">
        <w:rPr>
          <w:rFonts w:eastAsia="Calibri"/>
        </w:rPr>
        <w:t>Pzp</w:t>
      </w:r>
      <w:proofErr w:type="spellEnd"/>
      <w:r w:rsidR="00385E23">
        <w:rPr>
          <w:rFonts w:eastAsia="Calibri"/>
        </w:rPr>
        <w:t xml:space="preserve"> (</w:t>
      </w:r>
      <w:proofErr w:type="spellStart"/>
      <w:r w:rsidR="00385E23">
        <w:rPr>
          <w:rFonts w:eastAsia="Calibri"/>
        </w:rPr>
        <w:t>self</w:t>
      </w:r>
      <w:proofErr w:type="spellEnd"/>
      <w:r w:rsidR="00385E23">
        <w:rPr>
          <w:rFonts w:eastAsia="Calibri"/>
        </w:rPr>
        <w:t xml:space="preserve"> – </w:t>
      </w:r>
      <w:proofErr w:type="spellStart"/>
      <w:r w:rsidR="00385E23">
        <w:rPr>
          <w:rFonts w:eastAsia="Calibri"/>
        </w:rPr>
        <w:t>cleaning</w:t>
      </w:r>
      <w:proofErr w:type="spellEnd"/>
      <w:r w:rsidR="00385E23">
        <w:rPr>
          <w:rFonts w:eastAsia="Calibri"/>
        </w:rPr>
        <w:t>). Przesłanki zostały szczegółowo opisane w załączniku 1B do SWZ.</w:t>
      </w:r>
    </w:p>
    <w:p w14:paraId="334A1216" w14:textId="52055E05" w:rsidR="007E1600" w:rsidRDefault="009E4BCB" w:rsidP="007736C6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Zasady dotyczą</w:t>
      </w:r>
      <w:r w:rsidR="00F54060">
        <w:rPr>
          <w:rFonts w:eastAsia="Calibri"/>
        </w:rPr>
        <w:t xml:space="preserve">ce oceny podstaw wykluczenia przez </w:t>
      </w:r>
      <w:r w:rsidR="0065642E">
        <w:rPr>
          <w:rFonts w:eastAsia="Calibri"/>
        </w:rPr>
        <w:t>Zamawiając</w:t>
      </w:r>
      <w:r w:rsidR="00F54060">
        <w:rPr>
          <w:rFonts w:eastAsia="Calibri"/>
        </w:rPr>
        <w:t>ego</w:t>
      </w:r>
      <w:r>
        <w:rPr>
          <w:rFonts w:eastAsia="Calibri"/>
        </w:rPr>
        <w:t xml:space="preserve">. </w:t>
      </w:r>
    </w:p>
    <w:p w14:paraId="0465484F" w14:textId="5B6460E3" w:rsidR="009E4BCB" w:rsidRDefault="0065642E" w:rsidP="00A04993">
      <w:pPr>
        <w:pStyle w:val="Nagwek3"/>
        <w:numPr>
          <w:ilvl w:val="0"/>
          <w:numId w:val="9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9E4BCB" w:rsidRPr="00ED6871">
        <w:rPr>
          <w:rFonts w:eastAsia="Calibri"/>
        </w:rPr>
        <w:t xml:space="preserve">y oceni, czy podjęte przez </w:t>
      </w:r>
      <w:r w:rsidR="006F1957">
        <w:rPr>
          <w:rFonts w:eastAsia="Calibri"/>
        </w:rPr>
        <w:t>Wykonawc</w:t>
      </w:r>
      <w:r w:rsidR="009E4BCB" w:rsidRPr="00ED6871">
        <w:rPr>
          <w:rFonts w:eastAsia="Calibri"/>
        </w:rPr>
        <w:t xml:space="preserve">ę czynności, o których mowa w ust. 3, są wystarczające do wykazania jego rzetelności, uwzględniając wagę i szczególne okoliczności czynu </w:t>
      </w:r>
      <w:r w:rsidR="006F1957">
        <w:rPr>
          <w:rFonts w:eastAsia="Calibri"/>
        </w:rPr>
        <w:lastRenderedPageBreak/>
        <w:t>Wykonawc</w:t>
      </w:r>
      <w:r w:rsidR="009E4BCB" w:rsidRPr="00ED6871">
        <w:rPr>
          <w:rFonts w:eastAsia="Calibri"/>
        </w:rPr>
        <w:t xml:space="preserve">y. Jeżeli podjęte przez </w:t>
      </w:r>
      <w:r w:rsidR="006F1957">
        <w:rPr>
          <w:rFonts w:eastAsia="Calibri"/>
        </w:rPr>
        <w:t>Wykonawc</w:t>
      </w:r>
      <w:r w:rsidR="009E4BCB" w:rsidRPr="00ED6871">
        <w:rPr>
          <w:rFonts w:eastAsia="Calibri"/>
        </w:rPr>
        <w:t xml:space="preserve">ę czynności, o których mowa w ust. 3, nie będą wystarczające do wykazania jego rzetelności, </w:t>
      </w:r>
      <w:r>
        <w:rPr>
          <w:rFonts w:eastAsia="Calibri"/>
        </w:rPr>
        <w:t>Zamawiając</w:t>
      </w:r>
      <w:r w:rsidR="009E4BCB" w:rsidRPr="00ED6871">
        <w:rPr>
          <w:rFonts w:eastAsia="Calibri"/>
        </w:rPr>
        <w:t xml:space="preserve">y wykluczy </w:t>
      </w:r>
      <w:r w:rsidR="006F1957">
        <w:rPr>
          <w:rFonts w:eastAsia="Calibri"/>
        </w:rPr>
        <w:t>Wykonawc</w:t>
      </w:r>
      <w:r w:rsidR="009E4BCB" w:rsidRPr="00ED6871">
        <w:rPr>
          <w:rFonts w:eastAsia="Calibri"/>
        </w:rPr>
        <w:t>ę;</w:t>
      </w:r>
    </w:p>
    <w:p w14:paraId="2954286F" w14:textId="6DD95B76" w:rsidR="009F7A64" w:rsidRPr="000E799D" w:rsidRDefault="009F7A64" w:rsidP="00A04993">
      <w:pPr>
        <w:pStyle w:val="Nagwek3"/>
        <w:numPr>
          <w:ilvl w:val="0"/>
          <w:numId w:val="9"/>
        </w:numPr>
        <w:ind w:left="851" w:hanging="284"/>
        <w:rPr>
          <w:rFonts w:eastAsia="Calibri"/>
        </w:rPr>
      </w:pPr>
      <w:r w:rsidRPr="000E799D">
        <w:rPr>
          <w:rFonts w:eastAsia="Calibri"/>
        </w:rPr>
        <w:t xml:space="preserve">w przypadkach, o których mowa w ust. 2, </w:t>
      </w:r>
      <w:r w:rsidR="0065642E">
        <w:rPr>
          <w:rFonts w:eastAsia="Calibri"/>
        </w:rPr>
        <w:t>Zamawiając</w:t>
      </w:r>
      <w:r w:rsidRPr="000E799D">
        <w:rPr>
          <w:rFonts w:eastAsia="Calibri"/>
        </w:rPr>
        <w:t xml:space="preserve">y może nie wykluczyć </w:t>
      </w:r>
      <w:r w:rsidR="006F1957">
        <w:rPr>
          <w:rFonts w:eastAsia="Calibri"/>
        </w:rPr>
        <w:t>Wykonawc</w:t>
      </w:r>
      <w:r w:rsidRPr="000E799D">
        <w:rPr>
          <w:rFonts w:eastAsia="Calibri"/>
        </w:rPr>
        <w:t>y, jeżeli wykluczenie byłoby w sposób oczywisty nieproporcjonalne;</w:t>
      </w:r>
      <w:r w:rsidR="000E799D" w:rsidRPr="000E799D">
        <w:rPr>
          <w:rFonts w:eastAsia="Calibri"/>
        </w:rPr>
        <w:t xml:space="preserve"> w szczególności gdy kwota zaległych podatków lub składek na ubezpieczenie społeczne jest niewielka</w:t>
      </w:r>
      <w:r w:rsidR="000E799D">
        <w:rPr>
          <w:rFonts w:eastAsia="Calibri"/>
        </w:rPr>
        <w:t>;</w:t>
      </w:r>
    </w:p>
    <w:p w14:paraId="022A2BF6" w14:textId="1D8B46F2" w:rsidR="009E4BCB" w:rsidRPr="009E4BCB" w:rsidRDefault="009E4BCB" w:rsidP="00AA1622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w</w:t>
      </w:r>
      <w:r w:rsidR="00D83EC3">
        <w:rPr>
          <w:rFonts w:eastAsia="Calibri"/>
        </w:rPr>
        <w:t xml:space="preserve"> przypadku </w:t>
      </w:r>
      <w:r w:rsidR="006F1957">
        <w:rPr>
          <w:rFonts w:eastAsia="Calibri"/>
        </w:rPr>
        <w:t>Wykonawc</w:t>
      </w:r>
      <w:r w:rsidRPr="009E4BCB">
        <w:rPr>
          <w:rFonts w:eastAsia="Calibri"/>
        </w:rPr>
        <w:t>ów wspólnie ubiegających się o udzielenie zamówienia,</w:t>
      </w:r>
      <w:r w:rsidR="00B66BD4">
        <w:rPr>
          <w:rFonts w:eastAsia="Calibri"/>
        </w:rPr>
        <w:t xml:space="preserve"> a także podmiotów udostępniających swoje zasoby </w:t>
      </w:r>
      <w:r w:rsidR="006F1957">
        <w:rPr>
          <w:rFonts w:eastAsia="Calibri"/>
        </w:rPr>
        <w:t>Wykonawc</w:t>
      </w:r>
      <w:r w:rsidR="00B66BD4">
        <w:rPr>
          <w:rFonts w:eastAsia="Calibri"/>
        </w:rPr>
        <w:t>y,</w:t>
      </w:r>
      <w:r w:rsidRPr="009E4BCB">
        <w:rPr>
          <w:rFonts w:eastAsia="Calibri"/>
        </w:rPr>
        <w:t xml:space="preserve"> spełnienie wymogu dotyczącego braku podstaw do wyk</w:t>
      </w:r>
      <w:r w:rsidR="0082259F">
        <w:rPr>
          <w:rFonts w:eastAsia="Calibri"/>
        </w:rPr>
        <w:t>luczenia,</w:t>
      </w:r>
      <w:r w:rsidRPr="009E4BCB">
        <w:rPr>
          <w:rFonts w:eastAsia="Calibri"/>
        </w:rPr>
        <w:t xml:space="preserve"> powinno</w:t>
      </w:r>
      <w:r w:rsidR="00D83EC3">
        <w:rPr>
          <w:rFonts w:eastAsia="Calibri"/>
        </w:rPr>
        <w:t xml:space="preserve"> zostać wykaza</w:t>
      </w:r>
      <w:r w:rsidR="00635695">
        <w:rPr>
          <w:rFonts w:eastAsia="Calibri"/>
        </w:rPr>
        <w:t xml:space="preserve">ne przez każdy z tych podmiotów. </w:t>
      </w:r>
      <w:r w:rsidR="0065642E">
        <w:rPr>
          <w:rFonts w:eastAsia="Calibri"/>
        </w:rPr>
        <w:t>Zamawiając</w:t>
      </w:r>
      <w:r w:rsidR="00635695">
        <w:rPr>
          <w:rFonts w:eastAsia="Calibri"/>
        </w:rPr>
        <w:t>y nie będzie weryfikował czy zachodzą</w:t>
      </w:r>
      <w:r w:rsidR="00635695" w:rsidRPr="00635695">
        <w:rPr>
          <w:rFonts w:eastAsia="Calibri"/>
        </w:rPr>
        <w:t xml:space="preserve"> podstaw</w:t>
      </w:r>
      <w:r w:rsidR="00635695">
        <w:rPr>
          <w:rFonts w:eastAsia="Calibri"/>
        </w:rPr>
        <w:t>y</w:t>
      </w:r>
      <w:r w:rsidR="00635695" w:rsidRPr="00635695">
        <w:rPr>
          <w:rFonts w:eastAsia="Calibri"/>
        </w:rPr>
        <w:t xml:space="preserve"> do wykluczenia</w:t>
      </w:r>
      <w:r w:rsidR="00635695">
        <w:rPr>
          <w:rFonts w:eastAsia="Calibri"/>
        </w:rPr>
        <w:t xml:space="preserve"> z postępowania dotyczące</w:t>
      </w:r>
      <w:r w:rsidR="00635695" w:rsidRPr="00635695">
        <w:rPr>
          <w:rFonts w:eastAsia="Calibri"/>
        </w:rPr>
        <w:t xml:space="preserve"> pod</w:t>
      </w:r>
      <w:r w:rsidR="006F1957">
        <w:rPr>
          <w:rFonts w:eastAsia="Calibri"/>
        </w:rPr>
        <w:t>wykonawc</w:t>
      </w:r>
      <w:r w:rsidR="00635695" w:rsidRPr="00635695">
        <w:rPr>
          <w:rFonts w:eastAsia="Calibri"/>
        </w:rPr>
        <w:t>ów niebędących podmiotami udostępniającymi zasoby na zasadach określonych w</w:t>
      </w:r>
      <w:r w:rsidR="00635695">
        <w:rPr>
          <w:rFonts w:eastAsia="Calibri"/>
        </w:rPr>
        <w:t> </w:t>
      </w:r>
      <w:r w:rsidR="00635695" w:rsidRPr="00635695">
        <w:rPr>
          <w:rFonts w:eastAsia="Calibri"/>
        </w:rPr>
        <w:t>art. 118</w:t>
      </w:r>
      <w:r w:rsidR="00D23109">
        <w:rPr>
          <w:rFonts w:eastAsia="Calibri"/>
        </w:rPr>
        <w:t xml:space="preserve"> </w:t>
      </w:r>
      <w:r w:rsidR="00635695" w:rsidRPr="00635695">
        <w:rPr>
          <w:rFonts w:eastAsia="Calibri"/>
        </w:rPr>
        <w:t>ustawy Pzp</w:t>
      </w:r>
      <w:r w:rsidR="00635695">
        <w:rPr>
          <w:rFonts w:eastAsia="Calibri"/>
        </w:rPr>
        <w:t>;</w:t>
      </w:r>
    </w:p>
    <w:p w14:paraId="1AD9BC0A" w14:textId="001E98ED" w:rsidR="000E799D" w:rsidRDefault="0080582A" w:rsidP="000E799D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W ślad za dyspozycją przepisu art.</w:t>
      </w:r>
      <w:r w:rsidR="006364F5">
        <w:rPr>
          <w:rFonts w:eastAsia="Calibri"/>
        </w:rPr>
        <w:t xml:space="preserve"> 273 ust. 1 pkt 1 </w:t>
      </w:r>
      <w:r>
        <w:rPr>
          <w:rFonts w:eastAsia="Calibri"/>
        </w:rPr>
        <w:t xml:space="preserve">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 xml:space="preserve">, </w:t>
      </w:r>
      <w:r w:rsidR="0065642E">
        <w:rPr>
          <w:rFonts w:eastAsia="Calibri"/>
        </w:rPr>
        <w:t>Zamawiając</w:t>
      </w:r>
      <w:r w:rsidR="00D83EC3" w:rsidRPr="00D83EC3">
        <w:rPr>
          <w:rFonts w:eastAsia="Calibri"/>
        </w:rPr>
        <w:t xml:space="preserve">y </w:t>
      </w:r>
      <w:r w:rsidR="00D83EC3">
        <w:rPr>
          <w:rFonts w:eastAsia="Calibri"/>
        </w:rPr>
        <w:t xml:space="preserve">oceni czy wypełnione zostały przesłanki wykluczenia </w:t>
      </w:r>
      <w:r w:rsidR="006F1957">
        <w:rPr>
          <w:rFonts w:eastAsia="Calibri"/>
        </w:rPr>
        <w:t>Wykonawc</w:t>
      </w:r>
      <w:r w:rsidR="00D83EC3">
        <w:rPr>
          <w:rFonts w:eastAsia="Calibri"/>
        </w:rPr>
        <w:t xml:space="preserve">y z postępowania </w:t>
      </w:r>
      <w:r w:rsidR="000E799D" w:rsidRPr="000E799D">
        <w:rPr>
          <w:rFonts w:eastAsia="Calibri"/>
        </w:rPr>
        <w:t xml:space="preserve">na podstawie podmiotowych środków dowodowych wyszczególnionych w </w:t>
      </w:r>
      <w:r w:rsidR="000E799D" w:rsidRPr="00266739">
        <w:rPr>
          <w:rFonts w:eastAsia="Calibri"/>
        </w:rPr>
        <w:t xml:space="preserve">rozdziale </w:t>
      </w:r>
      <w:r w:rsidR="00266739" w:rsidRPr="00266739">
        <w:rPr>
          <w:rFonts w:eastAsia="Calibri"/>
        </w:rPr>
        <w:t>VI</w:t>
      </w:r>
      <w:r w:rsidR="000E799D" w:rsidRPr="00266739">
        <w:rPr>
          <w:rFonts w:eastAsia="Calibri"/>
        </w:rPr>
        <w:t xml:space="preserve"> SWZ,</w:t>
      </w:r>
      <w:r w:rsidR="000E799D" w:rsidRPr="000E799D">
        <w:rPr>
          <w:rFonts w:eastAsia="Calibri"/>
        </w:rPr>
        <w:t xml:space="preserve"> zgodnie z formułą: spełnia/nie spełnia. </w:t>
      </w:r>
    </w:p>
    <w:p w14:paraId="33D8A31A" w14:textId="39B52715" w:rsidR="00296BC1" w:rsidRDefault="00296BC1" w:rsidP="002A2704">
      <w:pPr>
        <w:pStyle w:val="Nagwek2"/>
        <w:keepLines/>
        <w:spacing w:before="0"/>
        <w:ind w:left="568" w:hanging="284"/>
        <w:rPr>
          <w:rFonts w:eastAsia="Calibri"/>
        </w:rPr>
      </w:pPr>
      <w:r>
        <w:rPr>
          <w:rFonts w:eastAsia="Calibri"/>
        </w:rPr>
        <w:t xml:space="preserve">W związku z wejściem w życie ustawy z dnia 13 kwietnia 2022 r. o szczególnych rozwiązaniach w zakresie przeciwdziałania wspieraniu agresji na Ukrainę oraz służących ochronie bezpieczeństwa narodowego (Dz. U. z 2022 r. poz. 835), która weszła w życie 16 kwietnia 2022 r., na podstawie przepisu art. 7 ust. 1 ww. ustawy </w:t>
      </w:r>
      <w:r w:rsidR="0065642E">
        <w:rPr>
          <w:rFonts w:eastAsia="Calibri"/>
        </w:rPr>
        <w:t>Zamawiając</w:t>
      </w:r>
      <w:r>
        <w:rPr>
          <w:rFonts w:eastAsia="Calibri"/>
        </w:rPr>
        <w:t>y wykluczy z postępowania o udzielenie zamówienia publicznego:</w:t>
      </w:r>
    </w:p>
    <w:p w14:paraId="18F5DE3C" w14:textId="0838106D" w:rsidR="00296BC1" w:rsidRDefault="006F1957" w:rsidP="00A04993">
      <w:pPr>
        <w:pStyle w:val="Nagwek3"/>
        <w:numPr>
          <w:ilvl w:val="0"/>
          <w:numId w:val="62"/>
        </w:numPr>
      </w:pPr>
      <w:r>
        <w:t>Wykonawc</w:t>
      </w:r>
      <w:r w:rsidR="00296BC1">
        <w:t xml:space="preserve">ę oraz uczestnika konkursu wymienionego w wykazach określonych w rozporządzeniu rozporządzenia Rady (WE) nr 765/2006 z dnia 18 maja 2006 r. dotyczącego środków ograniczających w związku z sytuacją na Białorusi i udziałem Białorusi w agresji Rosji wobec Ukrainy (Dz. Urz. UE L 134 z 20.05.2006, str. 1, z </w:t>
      </w:r>
      <w:proofErr w:type="spellStart"/>
      <w:r w:rsidR="00296BC1">
        <w:t>późn</w:t>
      </w:r>
      <w:proofErr w:type="spellEnd"/>
      <w:r w:rsidR="00296BC1">
        <w:t xml:space="preserve">. zm.) - „rozporządzenie 765/2006” i rozporządzeniu Rady (UE) nr 269/2014 z dnia 17 marca 2014 r. w sprawie środków ograniczających w odniesieniu do działań podważających integralność terytorialną, suwerenność i nie-zależność Ukrainy lub im zagrażających (Dz. Urz. UE L 78 z 17.03.2014, str. 6, z </w:t>
      </w:r>
      <w:proofErr w:type="spellStart"/>
      <w:r w:rsidR="00296BC1">
        <w:t>późn</w:t>
      </w:r>
      <w:proofErr w:type="spellEnd"/>
      <w:r w:rsidR="00296BC1">
        <w:t>. zm.) – „rozporządzenie 269/2014” albo wpisanego na listę na podstawie decyzji w sprawie wpisu na listę rozstrzygającej o zastosowaniu środka, o którym mowa w art. 1 pkt 3 Ustawy;</w:t>
      </w:r>
    </w:p>
    <w:p w14:paraId="2B5B69B5" w14:textId="3294D180" w:rsidR="00296BC1" w:rsidRDefault="006F1957" w:rsidP="001E1175">
      <w:pPr>
        <w:pStyle w:val="Nagwek3"/>
      </w:pPr>
      <w:r>
        <w:t>Wykonawc</w:t>
      </w:r>
      <w:r w:rsidR="00296BC1">
        <w:t>ę oraz uczestnika konkursu, którego beneficjentem rzeczywistym w rozumieniu ustawy z dnia 1 marca 2018 r. o przeciwdziałaniu praniu pieniędzy oraz finansowaniu terroryzmu (Dz. U. z 202</w:t>
      </w:r>
      <w:r w:rsidR="00BD5F27">
        <w:t>3</w:t>
      </w:r>
      <w:r w:rsidR="00296BC1">
        <w:t xml:space="preserve"> r. poz. </w:t>
      </w:r>
      <w:r w:rsidR="00BD5F27">
        <w:t>1124</w:t>
      </w:r>
      <w:r w:rsidR="00296BC1">
        <w:t>) jest osoba wymieniona w wykazach określonych w 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6CF30A49" w14:textId="4799D633" w:rsidR="00296BC1" w:rsidRDefault="006F1957" w:rsidP="001E1175">
      <w:pPr>
        <w:pStyle w:val="Nagwek3"/>
      </w:pPr>
      <w:r>
        <w:t>Wykonawc</w:t>
      </w:r>
      <w:r w:rsidR="00296BC1">
        <w:t>ę oraz uczestnika konkursu, którego jednostką dominującą w rozumieniu art. 3 ust. 1 pkt 37 ustawy z dnia 29 września 1994 r. o rachunkowości (Dz. U. z 202</w:t>
      </w:r>
      <w:r w:rsidR="00BD5F27">
        <w:t>3</w:t>
      </w:r>
      <w:r w:rsidR="00296BC1">
        <w:t xml:space="preserve"> r. poz. </w:t>
      </w:r>
      <w:r w:rsidR="00BD5F27">
        <w:t>120 ze zm.</w:t>
      </w:r>
      <w:r w:rsidR="00296BC1">
        <w:t xml:space="preserve">) jest podmiot wymieniony w wykazach określonych w rozporządzeniu 765/2006 i rozporządzeniu </w:t>
      </w:r>
      <w:r w:rsidR="00296BC1">
        <w:lastRenderedPageBreak/>
        <w:t>269/2014 albo wpisany na listę lub będący taką jednostką dominującą od dnia 24 lutego 2022 r., o ile został wpisany na listę na podstawie decyzji w sprawie wpisu na listę rozstrzygającej o zastosowaniu środka, o którym mowa w art. 1 pkt 3 ww. ustawy.</w:t>
      </w:r>
    </w:p>
    <w:p w14:paraId="42DE81F0" w14:textId="73D805E5" w:rsidR="00296BC1" w:rsidRDefault="00296BC1" w:rsidP="00817EEE">
      <w:pPr>
        <w:pStyle w:val="Nagwek2"/>
        <w:keepNext w:val="0"/>
        <w:spacing w:before="0"/>
        <w:ind w:left="568" w:hanging="284"/>
        <w:rPr>
          <w:rFonts w:eastAsia="Calibri"/>
          <w:b w:val="0"/>
          <w:color w:val="auto"/>
        </w:rPr>
      </w:pPr>
      <w:r>
        <w:rPr>
          <w:rFonts w:eastAsia="Calibri"/>
          <w:b w:val="0"/>
          <w:color w:val="auto"/>
        </w:rPr>
        <w:t xml:space="preserve">Wykluczenie na podstawie przesłanek z art. 7 ust. 1 ustawy, o której mowa w ust. 5 następuje na okres trwania okoliczności określonych w tymże artykule. W przypadku </w:t>
      </w:r>
      <w:r w:rsidR="006F1957">
        <w:rPr>
          <w:rFonts w:eastAsia="Calibri"/>
          <w:b w:val="0"/>
          <w:color w:val="auto"/>
        </w:rPr>
        <w:t>Wykonawc</w:t>
      </w:r>
      <w:r>
        <w:rPr>
          <w:rFonts w:eastAsia="Calibri"/>
          <w:b w:val="0"/>
          <w:color w:val="auto"/>
        </w:rPr>
        <w:t xml:space="preserve">y wykluczonego na podstawie przesłanek, o których mowa w ust. 5, </w:t>
      </w:r>
      <w:r w:rsidR="0065642E">
        <w:rPr>
          <w:rFonts w:eastAsia="Calibri"/>
          <w:b w:val="0"/>
          <w:color w:val="auto"/>
        </w:rPr>
        <w:t>Zamawiając</w:t>
      </w:r>
      <w:r>
        <w:rPr>
          <w:rFonts w:eastAsia="Calibri"/>
          <w:b w:val="0"/>
          <w:color w:val="auto"/>
        </w:rPr>
        <w:t xml:space="preserve">y odrzuca ofertę takiego </w:t>
      </w:r>
      <w:r w:rsidR="006F1957">
        <w:rPr>
          <w:rFonts w:eastAsia="Calibri"/>
          <w:b w:val="0"/>
          <w:color w:val="auto"/>
        </w:rPr>
        <w:t>Wykonawc</w:t>
      </w:r>
      <w:r>
        <w:rPr>
          <w:rFonts w:eastAsia="Calibri"/>
          <w:b w:val="0"/>
          <w:color w:val="auto"/>
        </w:rPr>
        <w:t>y.</w:t>
      </w:r>
    </w:p>
    <w:p w14:paraId="6D2BB1EC" w14:textId="42847708" w:rsidR="00296BC1" w:rsidRDefault="00296BC1" w:rsidP="00817EEE">
      <w:pPr>
        <w:pStyle w:val="Nagwek2"/>
        <w:keepNext w:val="0"/>
        <w:ind w:left="567" w:hanging="283"/>
        <w:rPr>
          <w:rFonts w:eastAsia="Calibri"/>
          <w:b w:val="0"/>
          <w:color w:val="auto"/>
        </w:rPr>
      </w:pPr>
      <w:r>
        <w:rPr>
          <w:rFonts w:eastAsia="Calibri"/>
          <w:b w:val="0"/>
          <w:color w:val="auto"/>
        </w:rPr>
        <w:t>Osoba lub podmiot podlegające wykluczeniu na podstawie przesłanek opisanych w ust. 5, które w okresie tego wykluczenia ubiegają się o udzielenie zamówienia publicznego lub biorą udział w 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068A9A66" w14:textId="77777777" w:rsidR="00804821" w:rsidRDefault="00804821" w:rsidP="00804821">
      <w:pPr>
        <w:pStyle w:val="Nagwek2"/>
        <w:keepNext w:val="0"/>
        <w:ind w:left="567" w:hanging="283"/>
        <w:rPr>
          <w:rFonts w:eastAsia="Calibri"/>
          <w:b w:val="0"/>
          <w:color w:val="auto"/>
        </w:rPr>
      </w:pPr>
      <w:r>
        <w:rPr>
          <w:rFonts w:eastAsia="Calibri"/>
          <w:b w:val="0"/>
          <w:color w:val="auto"/>
        </w:rPr>
        <w:t>Obligatoryjne przesłanki wykluczenia wynikające z ustawy z dnia 13 kwietnia 2022 r. o szczególnych rozwiązaniach w zakresie przeciwdziałania wspieraniu agresji na Ukrainę oraz służących ochronie bezpieczeństwa narodowego zostały wymienione w załączniku nr 1B do SWZ – wzorze formularza oświadczenia o braku podstaw do wykluczenia z postępowania.</w:t>
      </w:r>
    </w:p>
    <w:p w14:paraId="4F954160" w14:textId="53A110F9" w:rsidR="007E1600" w:rsidRDefault="007F1CC6" w:rsidP="00257544">
      <w:pPr>
        <w:pStyle w:val="Nagwek1"/>
      </w:pPr>
      <w:bookmarkStart w:id="20" w:name="_Toc164846780"/>
      <w:r>
        <w:t>Kwalifikacja podmiotowa – warunki udziału w postępowaniu.</w:t>
      </w:r>
      <w:bookmarkEnd w:id="20"/>
    </w:p>
    <w:p w14:paraId="0FB17078" w14:textId="16383EB9" w:rsidR="000E799D" w:rsidRPr="000E799D" w:rsidRDefault="000E799D" w:rsidP="00A04993">
      <w:pPr>
        <w:pStyle w:val="Nagwek2"/>
        <w:numPr>
          <w:ilvl w:val="0"/>
          <w:numId w:val="52"/>
        </w:numPr>
        <w:ind w:left="567" w:hanging="283"/>
        <w:rPr>
          <w:rFonts w:eastAsia="Calibri"/>
        </w:rPr>
      </w:pPr>
      <w:r>
        <w:rPr>
          <w:rFonts w:eastAsia="Calibri"/>
        </w:rPr>
        <w:t>Warunki udziału w postępowaniu.</w:t>
      </w:r>
    </w:p>
    <w:p w14:paraId="0C7E6B52" w14:textId="2B68DC68" w:rsidR="00F85C46" w:rsidRDefault="00473D30" w:rsidP="00F132B0">
      <w:pPr>
        <w:tabs>
          <w:tab w:val="left" w:pos="142"/>
        </w:tabs>
        <w:spacing w:after="120"/>
        <w:ind w:left="567" w:firstLine="0"/>
        <w:rPr>
          <w:rFonts w:eastAsia="Calibri" w:cs="Arial"/>
          <w:noProof/>
          <w:color w:val="222A35" w:themeColor="text2" w:themeShade="80"/>
          <w:szCs w:val="20"/>
          <w:lang w:eastAsia="pl-PL"/>
        </w:rPr>
      </w:pPr>
      <w:r>
        <w:rPr>
          <w:rFonts w:eastAsia="Calibri" w:cs="Arial"/>
          <w:noProof/>
          <w:color w:val="222A35" w:themeColor="text2" w:themeShade="80"/>
          <w:szCs w:val="20"/>
          <w:lang w:eastAsia="pl-PL"/>
        </w:rPr>
        <w:t xml:space="preserve">Zgodnie z </w:t>
      </w:r>
      <w:r w:rsidR="00D23109">
        <w:rPr>
          <w:rFonts w:eastAsia="Calibri" w:cs="Arial"/>
          <w:noProof/>
          <w:color w:val="222A35" w:themeColor="text2" w:themeShade="80"/>
          <w:szCs w:val="20"/>
          <w:lang w:eastAsia="pl-PL"/>
        </w:rPr>
        <w:t>przepisem art. 112 ust. 1</w:t>
      </w:r>
      <w:r w:rsidR="000E799D">
        <w:rPr>
          <w:rFonts w:eastAsia="Calibri" w:cs="Arial"/>
          <w:noProof/>
          <w:color w:val="222A35" w:themeColor="text2" w:themeShade="80"/>
          <w:szCs w:val="20"/>
          <w:lang w:eastAsia="pl-PL"/>
        </w:rPr>
        <w:t xml:space="preserve"> ustawy Pzp, </w:t>
      </w:r>
      <w:r w:rsidR="0065642E">
        <w:rPr>
          <w:rFonts w:eastAsia="Calibri" w:cs="Arial"/>
          <w:noProof/>
          <w:color w:val="222A35" w:themeColor="text2" w:themeShade="80"/>
          <w:szCs w:val="20"/>
          <w:lang w:eastAsia="pl-PL"/>
        </w:rPr>
        <w:t>Zamawiając</w:t>
      </w:r>
      <w:r w:rsidR="000E799D">
        <w:rPr>
          <w:rFonts w:eastAsia="Calibri" w:cs="Arial"/>
          <w:noProof/>
          <w:color w:val="222A35" w:themeColor="text2" w:themeShade="80"/>
          <w:szCs w:val="20"/>
          <w:lang w:eastAsia="pl-PL"/>
        </w:rPr>
        <w:t>y</w:t>
      </w:r>
      <w:r>
        <w:rPr>
          <w:rFonts w:eastAsia="Calibri" w:cs="Arial"/>
          <w:noProof/>
          <w:color w:val="222A35" w:themeColor="text2" w:themeShade="80"/>
          <w:szCs w:val="20"/>
          <w:lang w:eastAsia="pl-PL"/>
        </w:rPr>
        <w:t xml:space="preserve"> określa </w:t>
      </w:r>
      <w:r w:rsidR="000E799D">
        <w:rPr>
          <w:rFonts w:eastAsia="Calibri" w:cs="Arial"/>
          <w:noProof/>
          <w:color w:val="222A35" w:themeColor="text2" w:themeShade="80"/>
          <w:szCs w:val="20"/>
          <w:lang w:eastAsia="pl-PL"/>
        </w:rPr>
        <w:t>następujące warunki</w:t>
      </w:r>
      <w:r>
        <w:rPr>
          <w:rFonts w:eastAsia="Calibri" w:cs="Arial"/>
          <w:noProof/>
          <w:color w:val="222A35" w:themeColor="text2" w:themeShade="80"/>
          <w:szCs w:val="20"/>
          <w:lang w:eastAsia="pl-PL"/>
        </w:rPr>
        <w:t xml:space="preserve"> u</w:t>
      </w:r>
      <w:r w:rsidR="000E799D">
        <w:rPr>
          <w:rFonts w:eastAsia="Calibri" w:cs="Arial"/>
          <w:noProof/>
          <w:color w:val="222A35" w:themeColor="text2" w:themeShade="80"/>
          <w:szCs w:val="20"/>
          <w:lang w:eastAsia="pl-PL"/>
        </w:rPr>
        <w:t>działu w</w:t>
      </w:r>
      <w:r w:rsidR="00D23109">
        <w:rPr>
          <w:rFonts w:eastAsia="Calibri" w:cs="Arial"/>
          <w:noProof/>
          <w:color w:val="222A35" w:themeColor="text2" w:themeShade="80"/>
          <w:szCs w:val="20"/>
          <w:lang w:eastAsia="pl-PL"/>
        </w:rPr>
        <w:t> </w:t>
      </w:r>
      <w:r w:rsidR="000E799D">
        <w:rPr>
          <w:rFonts w:eastAsia="Calibri" w:cs="Arial"/>
          <w:noProof/>
          <w:color w:val="222A35" w:themeColor="text2" w:themeShade="80"/>
          <w:szCs w:val="20"/>
          <w:lang w:eastAsia="pl-PL"/>
        </w:rPr>
        <w:t>postępowaniu:</w:t>
      </w:r>
    </w:p>
    <w:tbl>
      <w:tblPr>
        <w:tblStyle w:val="Tabelasiatki41"/>
        <w:tblW w:w="9072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474"/>
        <w:gridCol w:w="1852"/>
        <w:gridCol w:w="6746"/>
      </w:tblGrid>
      <w:tr w:rsidR="00CC07B3" w:rsidRPr="00E96D3C" w14:paraId="7F345905" w14:textId="77777777" w:rsidTr="006F19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2" w:type="dxa"/>
            <w:gridSpan w:val="3"/>
            <w:shd w:val="clear" w:color="auto" w:fill="323E4F" w:themeFill="text2" w:themeFillShade="BF"/>
          </w:tcPr>
          <w:p w14:paraId="551DA0E2" w14:textId="77777777" w:rsidR="00CC07B3" w:rsidRDefault="00CC07B3" w:rsidP="006F1957">
            <w:pPr>
              <w:ind w:left="-246" w:firstLine="0"/>
              <w:jc w:val="center"/>
              <w:rPr>
                <w:b w:val="0"/>
                <w:sz w:val="18"/>
                <w:szCs w:val="18"/>
              </w:rPr>
            </w:pPr>
          </w:p>
          <w:p w14:paraId="6CB1E1E7" w14:textId="77777777" w:rsidR="00CC07B3" w:rsidRPr="00E96D3C" w:rsidRDefault="00CC07B3" w:rsidP="006F1957">
            <w:pPr>
              <w:ind w:left="-246" w:firstLine="0"/>
              <w:jc w:val="center"/>
              <w:rPr>
                <w:b w:val="0"/>
                <w:szCs w:val="20"/>
              </w:rPr>
            </w:pPr>
            <w:r w:rsidRPr="00E96D3C">
              <w:rPr>
                <w:b w:val="0"/>
                <w:szCs w:val="20"/>
              </w:rPr>
              <w:t>Warunki udziału w postępowaniu wyrażone jako minimalne poziomy zdolności</w:t>
            </w:r>
          </w:p>
        </w:tc>
      </w:tr>
      <w:tr w:rsidR="00CC07B3" w:rsidRPr="00A953DB" w14:paraId="008EEAE6" w14:textId="77777777" w:rsidTr="006F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164809A2" w14:textId="77777777" w:rsidR="00CC07B3" w:rsidRDefault="00CC07B3" w:rsidP="006F1957">
            <w:pPr>
              <w:ind w:left="0" w:firstLine="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1) </w:t>
            </w:r>
          </w:p>
        </w:tc>
        <w:tc>
          <w:tcPr>
            <w:tcW w:w="1852" w:type="dxa"/>
            <w:shd w:val="clear" w:color="auto" w:fill="F2F2F2" w:themeFill="background1" w:themeFillShade="F2"/>
            <w:vAlign w:val="center"/>
          </w:tcPr>
          <w:p w14:paraId="64A64638" w14:textId="77777777" w:rsidR="00CC07B3" w:rsidRPr="00E96D3C" w:rsidRDefault="00CC07B3" w:rsidP="006F1957">
            <w:pPr>
              <w:spacing w:line="360" w:lineRule="auto"/>
              <w:ind w:left="34"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Warunek dotyczący uprawnień do prowadzenia określonej działalności gospodarczej lub zawodowej</w:t>
            </w:r>
          </w:p>
        </w:tc>
        <w:tc>
          <w:tcPr>
            <w:tcW w:w="6746" w:type="dxa"/>
            <w:shd w:val="clear" w:color="auto" w:fill="F2F2F2" w:themeFill="background1" w:themeFillShade="F2"/>
            <w:vAlign w:val="center"/>
          </w:tcPr>
          <w:p w14:paraId="59E0BF4A" w14:textId="4F636390" w:rsidR="00CC07B3" w:rsidRDefault="00CC07B3" w:rsidP="006F1957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W odniesieniu do warunku dotyczącego </w:t>
            </w:r>
            <w:r w:rsidRPr="002D4625">
              <w:rPr>
                <w:b/>
                <w:sz w:val="18"/>
                <w:szCs w:val="18"/>
              </w:rPr>
              <w:t>uprawnień do prowadzenia określonej działalności gospodarczej lub zawodowej</w:t>
            </w:r>
            <w:r>
              <w:rPr>
                <w:sz w:val="18"/>
                <w:szCs w:val="18"/>
              </w:rPr>
              <w:t xml:space="preserve"> </w:t>
            </w:r>
            <w:r w:rsidR="0065642E">
              <w:rPr>
                <w:sz w:val="18"/>
                <w:szCs w:val="18"/>
              </w:rPr>
              <w:t>Zamawiając</w:t>
            </w:r>
            <w:r>
              <w:rPr>
                <w:sz w:val="18"/>
                <w:szCs w:val="18"/>
              </w:rPr>
              <w:t xml:space="preserve">y wymaga, aby </w:t>
            </w:r>
            <w:r w:rsidR="006F1957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 xml:space="preserve">a wykazał, iż posiada </w:t>
            </w:r>
            <w:r w:rsidRPr="002D4625">
              <w:rPr>
                <w:b/>
                <w:sz w:val="18"/>
                <w:szCs w:val="18"/>
              </w:rPr>
              <w:t>aktualne zezwolenie na prowadzenie działalności cateringowej, udokumentowane decyzją właściwego organu inspekcji sanitarnej.</w:t>
            </w:r>
          </w:p>
          <w:p w14:paraId="1E1757C5" w14:textId="283E75DB" w:rsidR="00CC07B3" w:rsidRPr="00E96D3C" w:rsidRDefault="0065642E" w:rsidP="006F1957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Zamawiając</w:t>
            </w:r>
            <w:r w:rsidR="00CC07B3" w:rsidRPr="00E96D3C">
              <w:rPr>
                <w:sz w:val="18"/>
                <w:szCs w:val="18"/>
              </w:rPr>
              <w:t xml:space="preserve">y oceni spełnianie powyższego warunku w oparciu o podmiotowe środki dowodowe, o których mowa w rozdz. VI ust. 3 pkt </w:t>
            </w:r>
            <w:r w:rsidR="00CC07B3">
              <w:rPr>
                <w:sz w:val="18"/>
                <w:szCs w:val="18"/>
              </w:rPr>
              <w:t>1</w:t>
            </w:r>
            <w:r w:rsidR="00CC07B3" w:rsidRPr="00E96D3C">
              <w:rPr>
                <w:sz w:val="18"/>
                <w:szCs w:val="18"/>
              </w:rPr>
              <w:t>.</w:t>
            </w:r>
          </w:p>
        </w:tc>
      </w:tr>
      <w:tr w:rsidR="00CC07B3" w:rsidRPr="00A953DB" w14:paraId="1C289F26" w14:textId="77777777" w:rsidTr="006F1957">
        <w:trPr>
          <w:trHeight w:val="5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05D6343A" w14:textId="77777777" w:rsidR="00CC07B3" w:rsidRPr="00E96D3C" w:rsidRDefault="00CC07B3" w:rsidP="006F1957">
            <w:pPr>
              <w:ind w:left="0" w:firstLine="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2</w:t>
            </w:r>
            <w:r w:rsidRPr="00E96D3C">
              <w:rPr>
                <w:b w:val="0"/>
                <w:sz w:val="18"/>
                <w:szCs w:val="18"/>
              </w:rPr>
              <w:t>)</w:t>
            </w:r>
          </w:p>
        </w:tc>
        <w:tc>
          <w:tcPr>
            <w:tcW w:w="1852" w:type="dxa"/>
            <w:shd w:val="clear" w:color="auto" w:fill="F2F2F2" w:themeFill="background1" w:themeFillShade="F2"/>
            <w:vAlign w:val="center"/>
          </w:tcPr>
          <w:p w14:paraId="059E512B" w14:textId="77777777" w:rsidR="00CC07B3" w:rsidRPr="00E96D3C" w:rsidRDefault="00CC07B3" w:rsidP="006F1957">
            <w:pPr>
              <w:spacing w:line="360" w:lineRule="auto"/>
              <w:ind w:left="34"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  <w:p w14:paraId="259C9128" w14:textId="77777777" w:rsidR="00CC07B3" w:rsidRPr="00E96D3C" w:rsidRDefault="00CC07B3" w:rsidP="006F1957">
            <w:pPr>
              <w:spacing w:line="360" w:lineRule="auto"/>
              <w:ind w:left="34"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96D3C">
              <w:rPr>
                <w:sz w:val="18"/>
                <w:szCs w:val="18"/>
              </w:rPr>
              <w:t xml:space="preserve">Warunek </w:t>
            </w:r>
            <w:bookmarkStart w:id="21" w:name="_Hlk66199563"/>
            <w:r w:rsidRPr="00E96D3C">
              <w:rPr>
                <w:sz w:val="18"/>
                <w:szCs w:val="18"/>
              </w:rPr>
              <w:t>dotyczący zdolności  technicznej lub zawodowej</w:t>
            </w:r>
            <w:bookmarkEnd w:id="21"/>
          </w:p>
        </w:tc>
        <w:tc>
          <w:tcPr>
            <w:tcW w:w="6746" w:type="dxa"/>
            <w:shd w:val="clear" w:color="auto" w:fill="F2F2F2" w:themeFill="background1" w:themeFillShade="F2"/>
            <w:vAlign w:val="center"/>
          </w:tcPr>
          <w:p w14:paraId="40C21069" w14:textId="3F5A0C1F" w:rsidR="007E25CC" w:rsidRPr="008379D5" w:rsidRDefault="00CC07B3" w:rsidP="007E25CC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145D80">
              <w:rPr>
                <w:sz w:val="18"/>
                <w:szCs w:val="18"/>
              </w:rPr>
              <w:t xml:space="preserve">W odniesieniu do warunku dotyczącego zdolności technicznej, </w:t>
            </w:r>
            <w:r w:rsidR="0065642E" w:rsidRPr="00145D80">
              <w:rPr>
                <w:sz w:val="18"/>
                <w:szCs w:val="18"/>
              </w:rPr>
              <w:t>Zamawiając</w:t>
            </w:r>
            <w:r w:rsidRPr="00145D80">
              <w:rPr>
                <w:sz w:val="18"/>
                <w:szCs w:val="18"/>
              </w:rPr>
              <w:t xml:space="preserve">y wymaga aby </w:t>
            </w:r>
            <w:r w:rsidR="006F1957" w:rsidRPr="00145D80">
              <w:rPr>
                <w:sz w:val="18"/>
                <w:szCs w:val="18"/>
              </w:rPr>
              <w:t>Wykonawc</w:t>
            </w:r>
            <w:r w:rsidRPr="00145D80">
              <w:rPr>
                <w:sz w:val="18"/>
                <w:szCs w:val="18"/>
              </w:rPr>
              <w:t xml:space="preserve">a wykazał, iż okresie ostatnich 3 lat przed upływem terminu składania ofert, a jeżeli okres prowadzenia działalności jest krótszy – w tym okresie, wykonał należycie co najmniej </w:t>
            </w:r>
            <w:r w:rsidR="001739EA" w:rsidRPr="00145D80">
              <w:rPr>
                <w:sz w:val="18"/>
                <w:szCs w:val="18"/>
              </w:rPr>
              <w:t>2</w:t>
            </w:r>
            <w:r w:rsidR="007E25CC" w:rsidRPr="00145D80">
              <w:rPr>
                <w:sz w:val="18"/>
                <w:szCs w:val="18"/>
              </w:rPr>
              <w:t xml:space="preserve"> usług</w:t>
            </w:r>
            <w:r w:rsidR="001739EA" w:rsidRPr="00145D80">
              <w:rPr>
                <w:sz w:val="18"/>
                <w:szCs w:val="18"/>
              </w:rPr>
              <w:t>i</w:t>
            </w:r>
            <w:r w:rsidR="007E25CC" w:rsidRPr="00145D80">
              <w:rPr>
                <w:sz w:val="18"/>
                <w:szCs w:val="18"/>
              </w:rPr>
              <w:t xml:space="preserve"> cateringow</w:t>
            </w:r>
            <w:r w:rsidR="001739EA" w:rsidRPr="00145D80">
              <w:rPr>
                <w:sz w:val="18"/>
                <w:szCs w:val="18"/>
              </w:rPr>
              <w:t>e</w:t>
            </w:r>
            <w:r w:rsidR="007E25CC" w:rsidRPr="00145D80">
              <w:rPr>
                <w:sz w:val="18"/>
                <w:szCs w:val="18"/>
              </w:rPr>
              <w:t xml:space="preserve"> odpowiadające przedmiotowi zamówienia</w:t>
            </w:r>
            <w:r w:rsidR="005D403D">
              <w:rPr>
                <w:sz w:val="18"/>
                <w:szCs w:val="18"/>
              </w:rPr>
              <w:t xml:space="preserve">, tj. </w:t>
            </w:r>
            <w:r w:rsidR="005D403D" w:rsidRPr="008379D5">
              <w:rPr>
                <w:b/>
                <w:sz w:val="18"/>
                <w:szCs w:val="18"/>
              </w:rPr>
              <w:t>z których każda polega (-</w:t>
            </w:r>
            <w:proofErr w:type="spellStart"/>
            <w:r w:rsidR="005D403D" w:rsidRPr="008379D5">
              <w:rPr>
                <w:b/>
                <w:sz w:val="18"/>
                <w:szCs w:val="18"/>
              </w:rPr>
              <w:t>ła</w:t>
            </w:r>
            <w:proofErr w:type="spellEnd"/>
            <w:r w:rsidR="005D403D" w:rsidRPr="008379D5">
              <w:rPr>
                <w:b/>
                <w:sz w:val="18"/>
                <w:szCs w:val="18"/>
              </w:rPr>
              <w:t xml:space="preserve">) na: przygotowaniu i dostawie posiłków w formie przerwy kawowej (napoje ciepłe i zimne) oraz </w:t>
            </w:r>
            <w:r w:rsidR="005D403D" w:rsidRPr="008379D5">
              <w:rPr>
                <w:b/>
                <w:sz w:val="18"/>
                <w:szCs w:val="18"/>
              </w:rPr>
              <w:lastRenderedPageBreak/>
              <w:t>ciepłego posiłku (obiad dwu- daniowy) dla minimum 100 osób, świadczoną jednorazowo (tzn. w ciągu jednego dnia), na podstawie 1 umowy.</w:t>
            </w:r>
          </w:p>
          <w:p w14:paraId="6CE09853" w14:textId="77777777" w:rsidR="001739EA" w:rsidRDefault="001739EA" w:rsidP="001739EA">
            <w:pPr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  <w:p w14:paraId="204C13A9" w14:textId="5DD84EC3" w:rsidR="001739EA" w:rsidRPr="001739EA" w:rsidRDefault="001739EA" w:rsidP="00145D80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1739EA">
              <w:rPr>
                <w:sz w:val="18"/>
                <w:szCs w:val="18"/>
              </w:rPr>
              <w:t>Za 1 usługę należy rozumieć usługę zrealizowaną na podstawie 1 umowy.</w:t>
            </w:r>
          </w:p>
          <w:p w14:paraId="3F2C28DE" w14:textId="1C665305" w:rsidR="00CC07B3" w:rsidRPr="00A953DB" w:rsidRDefault="0065642E" w:rsidP="00145D80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Zamawiając</w:t>
            </w:r>
            <w:r w:rsidR="00CC07B3" w:rsidRPr="00E96D3C">
              <w:rPr>
                <w:sz w:val="18"/>
                <w:szCs w:val="18"/>
              </w:rPr>
              <w:t xml:space="preserve">y oceni spełnianie powyższego warunku w oparciu o podmiotowe środki dowodowe, o których mowa w rozdz. VI ust. 3 pkt </w:t>
            </w:r>
            <w:r w:rsidR="00CC07B3">
              <w:rPr>
                <w:sz w:val="18"/>
                <w:szCs w:val="18"/>
              </w:rPr>
              <w:t>2</w:t>
            </w:r>
            <w:r w:rsidR="00CC07B3" w:rsidRPr="00E96D3C">
              <w:rPr>
                <w:sz w:val="18"/>
                <w:szCs w:val="18"/>
              </w:rPr>
              <w:t>.</w:t>
            </w:r>
          </w:p>
        </w:tc>
      </w:tr>
    </w:tbl>
    <w:p w14:paraId="4D33BE70" w14:textId="77777777" w:rsidR="00CC07B3" w:rsidRDefault="00CC07B3" w:rsidP="00F132B0">
      <w:pPr>
        <w:tabs>
          <w:tab w:val="left" w:pos="142"/>
        </w:tabs>
        <w:spacing w:after="120"/>
        <w:ind w:left="567" w:firstLine="0"/>
        <w:rPr>
          <w:rFonts w:eastAsia="Calibri" w:cs="Arial"/>
          <w:noProof/>
          <w:color w:val="222A35" w:themeColor="text2" w:themeShade="80"/>
          <w:szCs w:val="20"/>
          <w:lang w:eastAsia="pl-PL"/>
        </w:rPr>
      </w:pPr>
    </w:p>
    <w:p w14:paraId="070D5BC3" w14:textId="3C48AFB0" w:rsidR="000E799D" w:rsidRDefault="00384086" w:rsidP="00AB1E1C">
      <w:pPr>
        <w:pStyle w:val="Nagwek2"/>
        <w:spacing w:before="240"/>
        <w:ind w:left="568" w:hanging="284"/>
        <w:rPr>
          <w:rFonts w:eastAsia="Calibri"/>
        </w:rPr>
      </w:pPr>
      <w:r>
        <w:rPr>
          <w:rFonts w:eastAsia="Calibri"/>
        </w:rPr>
        <w:t xml:space="preserve">Zasady oceny warunków udziału w postępowaniu. </w:t>
      </w:r>
      <w:r w:rsidR="006F1957">
        <w:rPr>
          <w:rFonts w:eastAsia="Calibri"/>
        </w:rPr>
        <w:t>Wykonawc</w:t>
      </w:r>
      <w:r>
        <w:rPr>
          <w:rFonts w:eastAsia="Calibri"/>
        </w:rPr>
        <w:t>y wspólnie ubiegający się o zamówienie</w:t>
      </w:r>
      <w:r w:rsidR="00AB1E1C">
        <w:rPr>
          <w:rFonts w:eastAsia="Calibri"/>
        </w:rPr>
        <w:t>.</w:t>
      </w:r>
    </w:p>
    <w:p w14:paraId="317E1F4C" w14:textId="5BA02EE4" w:rsidR="007E25CC" w:rsidRPr="007E25CC" w:rsidRDefault="007E25CC" w:rsidP="00A04993">
      <w:pPr>
        <w:pStyle w:val="Nagwek3"/>
        <w:numPr>
          <w:ilvl w:val="0"/>
          <w:numId w:val="67"/>
        </w:numPr>
        <w:rPr>
          <w:rFonts w:eastAsia="Calibri"/>
        </w:rPr>
      </w:pPr>
      <w:r>
        <w:t xml:space="preserve">Warunek dotyczący uprawnień do prowadzenia określonej działalności gospodarczej lub zawodowej, o którym mowa w ust. 1 pkt 1 niniejszego rozdziału zostanie spełniony, jeżeli co najmniej jeden z </w:t>
      </w:r>
      <w:r w:rsidR="006F1957">
        <w:t>Wykonawc</w:t>
      </w:r>
      <w:r>
        <w:t xml:space="preserve">ów wspólnie ubiegających się o udzielenie zamówienia posiada uprawnienia do prowadzenia określonej działalności gospodarczej lub zawodowej i zrealizuje usługi, do których realizacji te uprawnienia są wymagane. </w:t>
      </w:r>
    </w:p>
    <w:p w14:paraId="4E8368FF" w14:textId="7E43BFF7" w:rsidR="007E25CC" w:rsidRDefault="007E25CC" w:rsidP="007E25CC">
      <w:pPr>
        <w:pStyle w:val="Nagwek3"/>
        <w:numPr>
          <w:ilvl w:val="0"/>
          <w:numId w:val="6"/>
        </w:numPr>
        <w:tabs>
          <w:tab w:val="left" w:pos="851"/>
        </w:tabs>
        <w:ind w:left="851" w:hanging="284"/>
        <w:rPr>
          <w:rFonts w:eastAsia="Calibri"/>
        </w:rPr>
      </w:pPr>
      <w:r w:rsidRPr="00384086">
        <w:rPr>
          <w:rFonts w:eastAsia="Calibri"/>
        </w:rPr>
        <w:t xml:space="preserve">W odniesieniu do warunków dotyczących wykształcenia, kwalifikacji zawodowych lub do-świadczenia </w:t>
      </w:r>
      <w:r w:rsidR="006F1957">
        <w:rPr>
          <w:rFonts w:eastAsia="Calibri"/>
        </w:rPr>
        <w:t>Wykonawc</w:t>
      </w:r>
      <w:r w:rsidRPr="00384086">
        <w:rPr>
          <w:rFonts w:eastAsia="Calibri"/>
        </w:rPr>
        <w:t>y wspólnie ubiegający się o udzielenie za</w:t>
      </w:r>
      <w:r>
        <w:rPr>
          <w:rFonts w:eastAsia="Calibri"/>
        </w:rPr>
        <w:t>mówienia mogą polegać na zdolno</w:t>
      </w:r>
      <w:r w:rsidRPr="00384086">
        <w:rPr>
          <w:rFonts w:eastAsia="Calibri"/>
        </w:rPr>
        <w:t xml:space="preserve">ściach tych z </w:t>
      </w:r>
      <w:r w:rsidR="006F1957">
        <w:rPr>
          <w:rFonts w:eastAsia="Calibri"/>
        </w:rPr>
        <w:t>Wykonawc</w:t>
      </w:r>
      <w:r w:rsidRPr="00384086">
        <w:rPr>
          <w:rFonts w:eastAsia="Calibri"/>
        </w:rPr>
        <w:t>ów, któr</w:t>
      </w:r>
      <w:r>
        <w:rPr>
          <w:rFonts w:eastAsia="Calibri"/>
        </w:rPr>
        <w:t>zy wykonają</w:t>
      </w:r>
      <w:r w:rsidRPr="00384086">
        <w:rPr>
          <w:rFonts w:eastAsia="Calibri"/>
        </w:rPr>
        <w:t xml:space="preserve"> usługi, do realizacji k</w:t>
      </w:r>
      <w:r>
        <w:rPr>
          <w:rFonts w:eastAsia="Calibri"/>
        </w:rPr>
        <w:t xml:space="preserve">tórych te zdolności są wymagane. </w:t>
      </w:r>
      <w:r w:rsidR="006F1957">
        <w:rPr>
          <w:rFonts w:eastAsia="Calibri"/>
        </w:rPr>
        <w:t>Wykonawc</w:t>
      </w:r>
      <w:r w:rsidRPr="00384086">
        <w:rPr>
          <w:rFonts w:eastAsia="Calibri"/>
        </w:rPr>
        <w:t>y wspólnie ubiegający się o udzie</w:t>
      </w:r>
      <w:r>
        <w:rPr>
          <w:rFonts w:eastAsia="Calibri"/>
        </w:rPr>
        <w:t>lenie zamówienia w takim wypadku składają w ofercie</w:t>
      </w:r>
      <w:r w:rsidRPr="00384086">
        <w:rPr>
          <w:rFonts w:eastAsia="Calibri"/>
        </w:rPr>
        <w:t xml:space="preserve"> oświadczenie, z którego wyni</w:t>
      </w:r>
      <w:r>
        <w:rPr>
          <w:rFonts w:eastAsia="Calibri"/>
        </w:rPr>
        <w:t>ka, które usługi wykonają poszcze</w:t>
      </w:r>
      <w:r w:rsidRPr="00384086">
        <w:rPr>
          <w:rFonts w:eastAsia="Calibri"/>
        </w:rPr>
        <w:t xml:space="preserve">gólni </w:t>
      </w:r>
      <w:r w:rsidR="006F1957">
        <w:rPr>
          <w:rFonts w:eastAsia="Calibri"/>
        </w:rPr>
        <w:t>Wykonawc</w:t>
      </w:r>
      <w:r w:rsidRPr="00384086">
        <w:rPr>
          <w:rFonts w:eastAsia="Calibri"/>
        </w:rPr>
        <w:t>y</w:t>
      </w:r>
      <w:r>
        <w:rPr>
          <w:rFonts w:eastAsia="Calibri"/>
        </w:rPr>
        <w:t>;</w:t>
      </w:r>
    </w:p>
    <w:p w14:paraId="225FD5EE" w14:textId="3659D680" w:rsidR="007E25CC" w:rsidRDefault="007E25CC" w:rsidP="007E25CC">
      <w:pPr>
        <w:pStyle w:val="Nagwek3"/>
        <w:numPr>
          <w:ilvl w:val="0"/>
          <w:numId w:val="6"/>
        </w:numPr>
        <w:tabs>
          <w:tab w:val="left" w:pos="851"/>
        </w:tabs>
        <w:ind w:left="851" w:hanging="284"/>
        <w:rPr>
          <w:rFonts w:eastAsia="Calibri"/>
        </w:rPr>
      </w:pPr>
      <w:r w:rsidRPr="008A5E9D">
        <w:rPr>
          <w:rFonts w:eastAsia="Calibri"/>
        </w:rPr>
        <w:t>Oceniając zdo</w:t>
      </w:r>
      <w:r>
        <w:rPr>
          <w:rFonts w:eastAsia="Calibri"/>
        </w:rPr>
        <w:t xml:space="preserve">lność techniczną lub zawodową, </w:t>
      </w:r>
      <w:r w:rsidR="0065642E">
        <w:rPr>
          <w:rFonts w:eastAsia="Calibri"/>
        </w:rPr>
        <w:t>Zamawiając</w:t>
      </w:r>
      <w:r w:rsidRPr="008A5E9D">
        <w:rPr>
          <w:rFonts w:eastAsia="Calibri"/>
        </w:rPr>
        <w:t>y</w:t>
      </w:r>
      <w:r>
        <w:rPr>
          <w:rFonts w:eastAsia="Calibri"/>
        </w:rPr>
        <w:t xml:space="preserve"> może, na każdym etapie postępo</w:t>
      </w:r>
      <w:r w:rsidRPr="008A5E9D">
        <w:rPr>
          <w:rFonts w:eastAsia="Calibri"/>
        </w:rPr>
        <w:t xml:space="preserve">wania, uznać, że </w:t>
      </w:r>
      <w:r w:rsidR="006F1957">
        <w:rPr>
          <w:rFonts w:eastAsia="Calibri"/>
        </w:rPr>
        <w:t>Wykonawc</w:t>
      </w:r>
      <w:r w:rsidRPr="008A5E9D">
        <w:rPr>
          <w:rFonts w:eastAsia="Calibri"/>
        </w:rPr>
        <w:t xml:space="preserve">a nie posiada wymaganych zdolności, jeżeli posiadanie przez </w:t>
      </w:r>
      <w:r w:rsidR="006F1957">
        <w:rPr>
          <w:rFonts w:eastAsia="Calibri"/>
        </w:rPr>
        <w:t>Wykonawc</w:t>
      </w:r>
      <w:r w:rsidRPr="008A5E9D">
        <w:rPr>
          <w:rFonts w:eastAsia="Calibri"/>
        </w:rPr>
        <w:t xml:space="preserve">ę sprzecznych interesów, w szczególności zaangażowanie zasobów technicznych lub </w:t>
      </w:r>
      <w:r>
        <w:rPr>
          <w:rFonts w:eastAsia="Calibri"/>
        </w:rPr>
        <w:t xml:space="preserve">zawodowych </w:t>
      </w:r>
      <w:r w:rsidR="006F1957">
        <w:rPr>
          <w:rFonts w:eastAsia="Calibri"/>
        </w:rPr>
        <w:t>Wykonawc</w:t>
      </w:r>
      <w:r w:rsidRPr="008A5E9D">
        <w:rPr>
          <w:rFonts w:eastAsia="Calibri"/>
        </w:rPr>
        <w:t>y w inne przed</w:t>
      </w:r>
      <w:r>
        <w:rPr>
          <w:rFonts w:eastAsia="Calibri"/>
        </w:rPr>
        <w:t xml:space="preserve">sięwzięcia gospodarcze </w:t>
      </w:r>
      <w:r w:rsidR="006F1957">
        <w:rPr>
          <w:rFonts w:eastAsia="Calibri"/>
        </w:rPr>
        <w:t>Wykonawc</w:t>
      </w:r>
      <w:r>
        <w:rPr>
          <w:rFonts w:eastAsia="Calibri"/>
        </w:rPr>
        <w:t>y</w:t>
      </w:r>
      <w:r w:rsidRPr="008A5E9D">
        <w:rPr>
          <w:rFonts w:eastAsia="Calibri"/>
        </w:rPr>
        <w:t xml:space="preserve"> może mieć negatywny wpływ na realizację zamówienia</w:t>
      </w:r>
      <w:r>
        <w:rPr>
          <w:rFonts w:eastAsia="Calibri"/>
        </w:rPr>
        <w:t>;</w:t>
      </w:r>
    </w:p>
    <w:p w14:paraId="519ED663" w14:textId="5F099992" w:rsidR="007E25CC" w:rsidRDefault="0065642E" w:rsidP="007E25CC">
      <w:pPr>
        <w:pStyle w:val="Nagwek3"/>
        <w:numPr>
          <w:ilvl w:val="0"/>
          <w:numId w:val="6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7E25CC">
        <w:rPr>
          <w:rFonts w:eastAsia="Calibri"/>
        </w:rPr>
        <w:t>y dokona oceny spełniania warunków udziału w postępowaniu w oparciu o podmiotowe środki dowodowe, o których mowa w rozdz. VI ust. 3.</w:t>
      </w:r>
    </w:p>
    <w:p w14:paraId="32CED12F" w14:textId="77777777" w:rsidR="00C32183" w:rsidRDefault="00C32183" w:rsidP="00C32183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Udostępnienie zasobów.</w:t>
      </w:r>
    </w:p>
    <w:p w14:paraId="433BC2ED" w14:textId="441F4134" w:rsidR="00C32183" w:rsidRPr="00C32183" w:rsidRDefault="006F1957" w:rsidP="00A04993">
      <w:pPr>
        <w:pStyle w:val="Nagwek3"/>
        <w:numPr>
          <w:ilvl w:val="0"/>
          <w:numId w:val="59"/>
        </w:numPr>
        <w:ind w:left="851" w:hanging="284"/>
        <w:rPr>
          <w:rFonts w:eastAsia="Calibri"/>
        </w:rPr>
      </w:pPr>
      <w:r>
        <w:rPr>
          <w:rFonts w:eastAsia="Calibri"/>
        </w:rPr>
        <w:t>Wykonawc</w:t>
      </w:r>
      <w:r w:rsidR="00C32183" w:rsidRPr="00C32183">
        <w:rPr>
          <w:rFonts w:eastAsia="Calibri"/>
        </w:rPr>
        <w:t>a może w celu potwierdzenia spełniania warunków udziału w postępowaniu, polegać na (zdolnościach technicznych lub zawodowych) podmiotów udostępniających zasoby, niezależnie od charakteru prawnego łączących go z nimi stosunków prawnych;</w:t>
      </w:r>
    </w:p>
    <w:p w14:paraId="66B1E98B" w14:textId="130B57A4" w:rsidR="00C32183" w:rsidRDefault="00C32183" w:rsidP="00C32183">
      <w:pPr>
        <w:pStyle w:val="Nagwek3"/>
        <w:numPr>
          <w:ilvl w:val="0"/>
          <w:numId w:val="6"/>
        </w:numPr>
        <w:ind w:left="851" w:hanging="284"/>
        <w:rPr>
          <w:rFonts w:eastAsia="Calibri"/>
        </w:rPr>
      </w:pPr>
      <w:r w:rsidRPr="00C915D8">
        <w:rPr>
          <w:rFonts w:eastAsia="Calibri"/>
        </w:rPr>
        <w:t>W odniesieniu do warunków dotyczących wykształcenia,</w:t>
      </w:r>
      <w:r>
        <w:rPr>
          <w:rFonts w:eastAsia="Calibri"/>
        </w:rPr>
        <w:t xml:space="preserve"> kwalifikacji zawodowych lub do</w:t>
      </w:r>
      <w:r w:rsidRPr="00C915D8">
        <w:rPr>
          <w:rFonts w:eastAsia="Calibri"/>
        </w:rPr>
        <w:t xml:space="preserve">świadczenia </w:t>
      </w:r>
      <w:r w:rsidR="006F1957">
        <w:rPr>
          <w:rFonts w:eastAsia="Calibri"/>
        </w:rPr>
        <w:t>Wykonawc</w:t>
      </w:r>
      <w:r w:rsidRPr="00C915D8">
        <w:rPr>
          <w:rFonts w:eastAsia="Calibri"/>
        </w:rPr>
        <w:t xml:space="preserve">y mogą polegać na zdolnościach podmiotów udostępniających zasoby, jeśli podmioty </w:t>
      </w:r>
      <w:r>
        <w:rPr>
          <w:rFonts w:eastAsia="Calibri"/>
        </w:rPr>
        <w:t>te wykonają</w:t>
      </w:r>
      <w:r w:rsidRPr="00C915D8">
        <w:rPr>
          <w:rFonts w:eastAsia="Calibri"/>
        </w:rPr>
        <w:t xml:space="preserve"> usługi</w:t>
      </w:r>
      <w:r>
        <w:rPr>
          <w:rFonts w:eastAsia="Calibri"/>
        </w:rPr>
        <w:t xml:space="preserve"> </w:t>
      </w:r>
      <w:r w:rsidRPr="00C915D8">
        <w:rPr>
          <w:rFonts w:eastAsia="Calibri"/>
        </w:rPr>
        <w:t>do realizacji których te zdolności są wymagane</w:t>
      </w:r>
      <w:r>
        <w:rPr>
          <w:rFonts w:eastAsia="Calibri"/>
        </w:rPr>
        <w:t>;</w:t>
      </w:r>
    </w:p>
    <w:p w14:paraId="52596578" w14:textId="3B7C4E93" w:rsidR="00C32183" w:rsidRDefault="006F1957" w:rsidP="00C32183">
      <w:pPr>
        <w:pStyle w:val="Nagwek3"/>
        <w:numPr>
          <w:ilvl w:val="0"/>
          <w:numId w:val="6"/>
        </w:numPr>
        <w:ind w:left="851" w:hanging="284"/>
        <w:rPr>
          <w:rFonts w:eastAsia="Calibri"/>
        </w:rPr>
      </w:pPr>
      <w:r>
        <w:rPr>
          <w:rFonts w:eastAsia="Calibri"/>
        </w:rPr>
        <w:lastRenderedPageBreak/>
        <w:t>Wykonawc</w:t>
      </w:r>
      <w:r w:rsidR="00C32183" w:rsidRPr="00C915D8">
        <w:rPr>
          <w:rFonts w:eastAsia="Calibri"/>
        </w:rPr>
        <w:t>a, który polega na zdolnościach podmiotów udostępniających zasoby, skład</w:t>
      </w:r>
      <w:r w:rsidR="00C32183">
        <w:rPr>
          <w:rFonts w:eastAsia="Calibri"/>
        </w:rPr>
        <w:t>a, wraz</w:t>
      </w:r>
      <w:r w:rsidR="00C32183" w:rsidRPr="00C915D8">
        <w:rPr>
          <w:rFonts w:eastAsia="Calibri"/>
        </w:rPr>
        <w:t xml:space="preserve"> z</w:t>
      </w:r>
      <w:r w:rsidR="00C32183">
        <w:rPr>
          <w:rFonts w:eastAsia="Calibri"/>
        </w:rPr>
        <w:t> </w:t>
      </w:r>
      <w:r w:rsidR="00C32183" w:rsidRPr="00C915D8">
        <w:rPr>
          <w:rFonts w:eastAsia="Calibri"/>
        </w:rPr>
        <w:t>ofertą, zobowiązanie podmiotu udostępniającego zasoby do oddania mu do dyspozycji niezbędnych zasobó</w:t>
      </w:r>
      <w:r w:rsidR="00C32183">
        <w:rPr>
          <w:rFonts w:eastAsia="Calibri"/>
        </w:rPr>
        <w:t xml:space="preserve">w na potrzeby realizacji </w:t>
      </w:r>
      <w:r w:rsidR="00C32183" w:rsidRPr="00C915D8">
        <w:rPr>
          <w:rFonts w:eastAsia="Calibri"/>
        </w:rPr>
        <w:t xml:space="preserve">zamówienia lub inny podmiotowy środek dowodowy potwierdzający, że </w:t>
      </w:r>
      <w:r>
        <w:rPr>
          <w:rFonts w:eastAsia="Calibri"/>
        </w:rPr>
        <w:t>Wykonawc</w:t>
      </w:r>
      <w:r w:rsidR="00C32183" w:rsidRPr="00C915D8">
        <w:rPr>
          <w:rFonts w:eastAsia="Calibri"/>
        </w:rPr>
        <w:t>a realizując zamówienie, będzie dysponował niez</w:t>
      </w:r>
      <w:r w:rsidR="00C32183">
        <w:rPr>
          <w:rFonts w:eastAsia="Calibri"/>
        </w:rPr>
        <w:t>będnymi zasobami tych podmiotów (zgodnie z rozdz. VI ust. 4 pkt 1);</w:t>
      </w:r>
    </w:p>
    <w:p w14:paraId="4A967C9E" w14:textId="1641B953" w:rsidR="00C32183" w:rsidRPr="00A804BA" w:rsidRDefault="006F1957" w:rsidP="00C32183">
      <w:pPr>
        <w:pStyle w:val="Nagwek3"/>
        <w:numPr>
          <w:ilvl w:val="0"/>
          <w:numId w:val="6"/>
        </w:numPr>
        <w:ind w:left="851" w:hanging="284"/>
        <w:rPr>
          <w:rFonts w:eastAsia="Calibri"/>
        </w:rPr>
      </w:pPr>
      <w:r>
        <w:rPr>
          <w:rFonts w:eastAsia="Calibri"/>
        </w:rPr>
        <w:t>Wykonawc</w:t>
      </w:r>
      <w:r w:rsidR="00C32183" w:rsidRPr="00A804BA">
        <w:rPr>
          <w:rFonts w:eastAsia="Calibri"/>
        </w:rPr>
        <w:t xml:space="preserve">a, w przypadku polegania za zdolnościach lub sytuacji podmiotów udostępniających zasoby, przedstawia wraz z oświadczeniem o którym mowa w rozdz. VI ust. 1, także oświadczenie podmiotu udostępniającego zasoby, potwierdzające brak podstaw do wykluczenia tego podmiotu oraz odpowiednio spełnienie warunków udziału w postępowaniu w zakresie, w jakim </w:t>
      </w:r>
      <w:r>
        <w:rPr>
          <w:rFonts w:eastAsia="Calibri"/>
        </w:rPr>
        <w:t>Wykonawc</w:t>
      </w:r>
      <w:r w:rsidR="00C32183" w:rsidRPr="00A804BA">
        <w:rPr>
          <w:rFonts w:eastAsia="Calibri"/>
        </w:rPr>
        <w:t>a powołuje się na zasoby.</w:t>
      </w:r>
    </w:p>
    <w:p w14:paraId="0A3792F1" w14:textId="1A96896A" w:rsidR="00C32183" w:rsidRDefault="0065642E" w:rsidP="00C32183">
      <w:pPr>
        <w:pStyle w:val="Nagwek3"/>
        <w:numPr>
          <w:ilvl w:val="0"/>
          <w:numId w:val="6"/>
        </w:numPr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C32183">
        <w:rPr>
          <w:rFonts w:eastAsia="Calibri"/>
        </w:rPr>
        <w:t xml:space="preserve">y oceni, czy udostępniane </w:t>
      </w:r>
      <w:r w:rsidR="006F1957">
        <w:rPr>
          <w:rFonts w:eastAsia="Calibri"/>
        </w:rPr>
        <w:t>Wykonawc</w:t>
      </w:r>
      <w:r w:rsidR="00C32183">
        <w:rPr>
          <w:rFonts w:eastAsia="Calibri"/>
        </w:rPr>
        <w:t>y zasoby</w:t>
      </w:r>
      <w:r w:rsidR="00C32183" w:rsidRPr="004A49C1">
        <w:rPr>
          <w:rFonts w:eastAsia="Calibri"/>
        </w:rPr>
        <w:t xml:space="preserve">, pozwalają na wykazanie przez </w:t>
      </w:r>
      <w:r w:rsidR="006F1957">
        <w:rPr>
          <w:rFonts w:eastAsia="Calibri"/>
        </w:rPr>
        <w:t>Wykonawc</w:t>
      </w:r>
      <w:r w:rsidR="00C32183" w:rsidRPr="004A49C1">
        <w:rPr>
          <w:rFonts w:eastAsia="Calibri"/>
        </w:rPr>
        <w:t>ę spełniania warunków udziału w postępowan</w:t>
      </w:r>
      <w:r w:rsidR="00C32183">
        <w:rPr>
          <w:rFonts w:eastAsia="Calibri"/>
        </w:rPr>
        <w:t>iu</w:t>
      </w:r>
      <w:r w:rsidR="00C32183" w:rsidRPr="004A49C1">
        <w:rPr>
          <w:rFonts w:eastAsia="Calibri"/>
        </w:rPr>
        <w:t xml:space="preserve">, a także bada, czy nie zachodzą wobec tego podmiotu podstawy wykluczenia, które zostały </w:t>
      </w:r>
      <w:r w:rsidR="00C32183">
        <w:rPr>
          <w:rFonts w:eastAsia="Calibri"/>
        </w:rPr>
        <w:t xml:space="preserve">przewidziane względem </w:t>
      </w:r>
      <w:r w:rsidR="006F1957">
        <w:rPr>
          <w:rFonts w:eastAsia="Calibri"/>
        </w:rPr>
        <w:t>Wykonawc</w:t>
      </w:r>
      <w:r w:rsidR="00C32183">
        <w:rPr>
          <w:rFonts w:eastAsia="Calibri"/>
        </w:rPr>
        <w:t>y. Jeżeli zasoby podmiotu, o którym mowa w zdaniu poprzednim,</w:t>
      </w:r>
      <w:r w:rsidR="00C32183" w:rsidRPr="004A49C1">
        <w:rPr>
          <w:rFonts w:eastAsia="Calibri"/>
        </w:rPr>
        <w:t xml:space="preserve"> nie potwierdzają spełniania przez </w:t>
      </w:r>
      <w:r w:rsidR="006F1957">
        <w:rPr>
          <w:rFonts w:eastAsia="Calibri"/>
        </w:rPr>
        <w:t>Wykonawc</w:t>
      </w:r>
      <w:r w:rsidR="00C32183">
        <w:rPr>
          <w:rFonts w:eastAsia="Calibri"/>
        </w:rPr>
        <w:t>ę warunków udziału w po</w:t>
      </w:r>
      <w:r w:rsidR="00C32183" w:rsidRPr="004A49C1">
        <w:rPr>
          <w:rFonts w:eastAsia="Calibri"/>
        </w:rPr>
        <w:t xml:space="preserve">stępowaniu lub zachodzą wobec tego </w:t>
      </w:r>
      <w:r w:rsidR="00C32183">
        <w:rPr>
          <w:rFonts w:eastAsia="Calibri"/>
        </w:rPr>
        <w:t xml:space="preserve">podmiotu podstawy wykluczenia, </w:t>
      </w:r>
      <w:r>
        <w:rPr>
          <w:rFonts w:eastAsia="Calibri"/>
        </w:rPr>
        <w:t>Zamawiając</w:t>
      </w:r>
      <w:r w:rsidR="00C32183" w:rsidRPr="004A49C1">
        <w:rPr>
          <w:rFonts w:eastAsia="Calibri"/>
        </w:rPr>
        <w:t xml:space="preserve">y </w:t>
      </w:r>
      <w:r w:rsidR="00C32183">
        <w:rPr>
          <w:rFonts w:eastAsia="Calibri"/>
        </w:rPr>
        <w:t xml:space="preserve">zażąda, aby </w:t>
      </w:r>
      <w:r w:rsidR="006F1957">
        <w:rPr>
          <w:rFonts w:eastAsia="Calibri"/>
        </w:rPr>
        <w:t>Wykonawc</w:t>
      </w:r>
      <w:r w:rsidR="00C32183">
        <w:rPr>
          <w:rFonts w:eastAsia="Calibri"/>
        </w:rPr>
        <w:t>a w wyznaczonym terminie</w:t>
      </w:r>
      <w:r w:rsidR="00C32183" w:rsidRPr="004A49C1">
        <w:rPr>
          <w:rFonts w:eastAsia="Calibri"/>
        </w:rPr>
        <w:t xml:space="preserve"> zastąpił ten </w:t>
      </w:r>
      <w:r w:rsidR="00C32183">
        <w:rPr>
          <w:rFonts w:eastAsia="Calibri"/>
        </w:rPr>
        <w:t>podmiot innym podmiotem lub pod</w:t>
      </w:r>
      <w:r w:rsidR="00C32183" w:rsidRPr="004A49C1">
        <w:rPr>
          <w:rFonts w:eastAsia="Calibri"/>
        </w:rPr>
        <w:t>miotami albo wykazał, że samodzielnie spełnia warunki udziału w</w:t>
      </w:r>
      <w:r w:rsidR="00C32183">
        <w:rPr>
          <w:rFonts w:eastAsia="Calibri"/>
        </w:rPr>
        <w:t> postępowaniu;</w:t>
      </w:r>
    </w:p>
    <w:p w14:paraId="110CDD5A" w14:textId="6680496A" w:rsidR="00C32183" w:rsidRPr="004A49C1" w:rsidRDefault="006F1957" w:rsidP="00C32183">
      <w:pPr>
        <w:pStyle w:val="Nagwek3"/>
        <w:numPr>
          <w:ilvl w:val="0"/>
          <w:numId w:val="6"/>
        </w:numPr>
        <w:ind w:left="851" w:hanging="284"/>
        <w:rPr>
          <w:rFonts w:eastAsia="Calibri"/>
        </w:rPr>
      </w:pPr>
      <w:r>
        <w:rPr>
          <w:rFonts w:eastAsia="Calibri"/>
        </w:rPr>
        <w:t>Wykonawc</w:t>
      </w:r>
      <w:r w:rsidR="00C32183" w:rsidRPr="004A49C1">
        <w:rPr>
          <w:rFonts w:eastAsia="Calibri"/>
        </w:rPr>
        <w:t>a nie może, po upływie terminu składania ofert, powoływać się na zdolności lub sytuację podmi</w:t>
      </w:r>
      <w:r w:rsidR="00C32183">
        <w:rPr>
          <w:rFonts w:eastAsia="Calibri"/>
        </w:rPr>
        <w:t>otów udostępniają</w:t>
      </w:r>
      <w:r w:rsidR="00C32183" w:rsidRPr="004A49C1">
        <w:rPr>
          <w:rFonts w:eastAsia="Calibri"/>
        </w:rPr>
        <w:t>cych zasoby, jeżeli na etapie składania ofert nie polegał on w</w:t>
      </w:r>
      <w:r w:rsidR="00C32183">
        <w:rPr>
          <w:rFonts w:eastAsia="Calibri"/>
        </w:rPr>
        <w:t> </w:t>
      </w:r>
      <w:r w:rsidR="00C32183" w:rsidRPr="004A49C1">
        <w:rPr>
          <w:rFonts w:eastAsia="Calibri"/>
        </w:rPr>
        <w:t>danym zakresie na zdolnościach lub sytuacji podmiotów udostępniających zasoby.</w:t>
      </w:r>
    </w:p>
    <w:p w14:paraId="3E643AB9" w14:textId="6ED9D130" w:rsidR="00990E43" w:rsidRPr="00E054BA" w:rsidRDefault="0001285D" w:rsidP="00257544">
      <w:pPr>
        <w:pStyle w:val="Nagwek1"/>
        <w:rPr>
          <w:noProof/>
        </w:rPr>
      </w:pPr>
      <w:bookmarkStart w:id="22" w:name="_Toc164846781"/>
      <w:r>
        <w:rPr>
          <w:noProof/>
        </w:rPr>
        <w:t>Oświadczenie wstępne, podmiotowe środki dowodowe oraz inne dokumenty.</w:t>
      </w:r>
      <w:bookmarkEnd w:id="22"/>
    </w:p>
    <w:p w14:paraId="22CBC4F0" w14:textId="6D94D60C" w:rsidR="00F85C46" w:rsidRDefault="00B376D2" w:rsidP="00A04993">
      <w:pPr>
        <w:pStyle w:val="Nagwek2"/>
        <w:numPr>
          <w:ilvl w:val="0"/>
          <w:numId w:val="11"/>
        </w:numPr>
        <w:ind w:left="567" w:hanging="283"/>
      </w:pPr>
      <w:r>
        <w:t>Oświadczenie wstępne, o którym mowa w a</w:t>
      </w:r>
      <w:r w:rsidR="00730333">
        <w:t xml:space="preserve">rt. 125 ust. 1 </w:t>
      </w:r>
      <w:r w:rsidR="006364F5">
        <w:t>ustawy Pzp</w:t>
      </w:r>
      <w:r>
        <w:t>.</w:t>
      </w:r>
    </w:p>
    <w:p w14:paraId="704F9D67" w14:textId="64215630" w:rsidR="00B376D2" w:rsidRDefault="006364F5" w:rsidP="001B3E7D">
      <w:pPr>
        <w:pStyle w:val="Nagwek3"/>
        <w:keepNext/>
        <w:numPr>
          <w:ilvl w:val="0"/>
          <w:numId w:val="0"/>
        </w:numPr>
        <w:spacing w:after="120"/>
        <w:ind w:left="567"/>
      </w:pPr>
      <w:r>
        <w:t xml:space="preserve">Zgodnie z dyspozycją przepisu art. 273 ust. 2 ustawy </w:t>
      </w:r>
      <w:proofErr w:type="spellStart"/>
      <w:r>
        <w:t>Pzp</w:t>
      </w:r>
      <w:proofErr w:type="spellEnd"/>
      <w:r>
        <w:t xml:space="preserve">, </w:t>
      </w:r>
      <w:r w:rsidR="006F1957">
        <w:t>Wykonawc</w:t>
      </w:r>
      <w:r w:rsidR="00C812CA">
        <w:t>a dołączy do oferty</w:t>
      </w:r>
      <w:r w:rsidR="00635695">
        <w:t>:</w:t>
      </w:r>
      <w:r w:rsidR="00C812CA">
        <w:t xml:space="preserve"> </w:t>
      </w:r>
    </w:p>
    <w:tbl>
      <w:tblPr>
        <w:tblStyle w:val="Tabelasiatki41"/>
        <w:tblW w:w="0" w:type="auto"/>
        <w:tblInd w:w="675" w:type="dxa"/>
        <w:tblLook w:val="04A0" w:firstRow="1" w:lastRow="0" w:firstColumn="1" w:lastColumn="0" w:noHBand="0" w:noVBand="1"/>
      </w:tblPr>
      <w:tblGrid>
        <w:gridCol w:w="4557"/>
        <w:gridCol w:w="4396"/>
      </w:tblGrid>
      <w:tr w:rsidR="00C8603B" w14:paraId="45CD50A3" w14:textId="77777777" w:rsidTr="007C0A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1B3E7D">
            <w:pPr>
              <w:keepNext/>
              <w:ind w:left="0" w:hanging="91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1B3E7D">
            <w:pPr>
              <w:keepNext/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F87E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F2F2F2" w:themeFill="background1" w:themeFillShade="F2"/>
            <w:vAlign w:val="center"/>
          </w:tcPr>
          <w:p w14:paraId="709B5075" w14:textId="095CC3C1" w:rsidR="00C8603B" w:rsidRPr="00A953DB" w:rsidRDefault="00C8603B" w:rsidP="001B3E7D">
            <w:pPr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>świadczenie wstępne, o którym mowa w art. 125 ust.</w:t>
            </w:r>
            <w:r w:rsidR="00704FF0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1</w:t>
            </w:r>
            <w:r w:rsidR="00730333">
              <w:rPr>
                <w:b w:val="0"/>
                <w:sz w:val="18"/>
                <w:szCs w:val="18"/>
              </w:rPr>
              <w:t xml:space="preserve"> </w:t>
            </w:r>
            <w:r w:rsidR="00635695">
              <w:rPr>
                <w:b w:val="0"/>
                <w:sz w:val="18"/>
                <w:szCs w:val="18"/>
              </w:rPr>
              <w:t>ustawy Pzp,</w:t>
            </w:r>
            <w:r w:rsidR="004D22E3">
              <w:rPr>
                <w:b w:val="0"/>
                <w:sz w:val="18"/>
                <w:szCs w:val="18"/>
              </w:rPr>
              <w:t xml:space="preserve"> w celu potwierdzenia braku podstaw do wykluczenia</w:t>
            </w:r>
            <w:r w:rsidR="007C0AE8">
              <w:rPr>
                <w:b w:val="0"/>
                <w:sz w:val="18"/>
                <w:szCs w:val="18"/>
              </w:rPr>
              <w:t xml:space="preserve"> </w:t>
            </w:r>
            <w:r w:rsidR="004D22E3">
              <w:rPr>
                <w:b w:val="0"/>
                <w:sz w:val="18"/>
                <w:szCs w:val="18"/>
              </w:rPr>
              <w:t>z</w:t>
            </w:r>
            <w:r w:rsidR="00704FF0">
              <w:rPr>
                <w:b w:val="0"/>
                <w:sz w:val="18"/>
                <w:szCs w:val="18"/>
              </w:rPr>
              <w:t xml:space="preserve"> </w:t>
            </w:r>
            <w:r w:rsidR="00635695">
              <w:rPr>
                <w:b w:val="0"/>
                <w:sz w:val="18"/>
                <w:szCs w:val="18"/>
              </w:rPr>
              <w:t>postępowania</w:t>
            </w:r>
            <w:r w:rsidR="007C0AE8">
              <w:rPr>
                <w:b w:val="0"/>
                <w:sz w:val="18"/>
                <w:szCs w:val="18"/>
              </w:rPr>
              <w:t xml:space="preserve"> oraz spełniania warunków udziału w postępowaniu</w:t>
            </w:r>
            <w:r w:rsidR="00635695">
              <w:rPr>
                <w:b w:val="0"/>
                <w:sz w:val="18"/>
                <w:szCs w:val="18"/>
              </w:rPr>
              <w:t>, zgodnie z treścią załącznika nr 1B</w:t>
            </w:r>
            <w:r w:rsidR="007C0AE8">
              <w:rPr>
                <w:b w:val="0"/>
                <w:sz w:val="18"/>
                <w:szCs w:val="18"/>
              </w:rPr>
              <w:t xml:space="preserve"> i 1C</w:t>
            </w:r>
            <w:r w:rsidR="00635695">
              <w:rPr>
                <w:b w:val="0"/>
                <w:sz w:val="18"/>
                <w:szCs w:val="18"/>
              </w:rPr>
              <w:t xml:space="preserve"> do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16A9C9B" w14:textId="19431C58" w:rsidR="00C8603B" w:rsidRPr="00A953DB" w:rsidRDefault="00C8603B" w:rsidP="001B3E7D">
            <w:pPr>
              <w:keepNext/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 w:rsidR="00191685">
              <w:rPr>
                <w:sz w:val="18"/>
                <w:szCs w:val="18"/>
              </w:rPr>
              <w:t>ormie elektronicznej</w:t>
            </w:r>
            <w:r w:rsidR="00D23109">
              <w:rPr>
                <w:sz w:val="18"/>
                <w:szCs w:val="18"/>
              </w:rPr>
              <w:t xml:space="preserve"> (postać elektroniczna z podpisem kwalifikowanym)</w:t>
            </w:r>
            <w:r w:rsidR="00191685">
              <w:rPr>
                <w:sz w:val="18"/>
                <w:szCs w:val="18"/>
              </w:rPr>
              <w:t>, w</w:t>
            </w:r>
            <w:r w:rsidR="00D23109">
              <w:rPr>
                <w:sz w:val="18"/>
                <w:szCs w:val="18"/>
              </w:rPr>
              <w:t> </w:t>
            </w:r>
            <w:r w:rsidR="00191685">
              <w:rPr>
                <w:sz w:val="18"/>
                <w:szCs w:val="18"/>
              </w:rPr>
              <w:t>postaci elektronicznej z podpisem zaufanym lub osobistym</w:t>
            </w:r>
            <w:r w:rsidR="00C243F8">
              <w:rPr>
                <w:sz w:val="18"/>
                <w:szCs w:val="18"/>
              </w:rPr>
              <w:t>.</w:t>
            </w:r>
            <w:r w:rsidR="0019168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 xml:space="preserve">Oświadczenie </w:t>
            </w:r>
            <w:r>
              <w:rPr>
                <w:sz w:val="18"/>
                <w:szCs w:val="18"/>
              </w:rPr>
              <w:t xml:space="preserve"> 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69E0559B" w14:textId="5F573513" w:rsidR="00021C6F" w:rsidRDefault="00197CBB" w:rsidP="001B3E7D">
      <w:pPr>
        <w:pStyle w:val="Nagwek2"/>
        <w:spacing w:before="240"/>
        <w:ind w:left="568" w:hanging="284"/>
      </w:pPr>
      <w:r>
        <w:lastRenderedPageBreak/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6E42B01F" w:rsidR="00B376D2" w:rsidRDefault="00DE1F73" w:rsidP="00385E23">
      <w:pPr>
        <w:pStyle w:val="Nagwek3"/>
        <w:numPr>
          <w:ilvl w:val="0"/>
          <w:numId w:val="0"/>
        </w:numPr>
        <w:spacing w:after="120"/>
        <w:ind w:left="567"/>
      </w:pPr>
      <w:r w:rsidRPr="00DE1F73">
        <w:t xml:space="preserve">Zgodnie z dyspozycją przepisu art. 273 ust. 1 pkt 1 ustawy </w:t>
      </w:r>
      <w:proofErr w:type="spellStart"/>
      <w:r w:rsidRPr="00DE1F73">
        <w:t>Pzp</w:t>
      </w:r>
      <w:proofErr w:type="spellEnd"/>
      <w:r w:rsidRPr="00DE1F73">
        <w:t xml:space="preserve">, </w:t>
      </w:r>
      <w:r w:rsidR="0065642E">
        <w:t>Zamawiając</w:t>
      </w:r>
      <w:r w:rsidRPr="00DE1F73">
        <w:t>y nie będzie wymagał złożenia w niniejszym postępowaniu podmiotowych środków dowodowych na potwierdzenie braku podstaw do wykluczenia.</w:t>
      </w:r>
    </w:p>
    <w:p w14:paraId="191EBFAD" w14:textId="4CC3A376" w:rsidR="00F87E66" w:rsidRDefault="00DE1F73" w:rsidP="006F1957">
      <w:pPr>
        <w:pStyle w:val="Nagwek2"/>
        <w:keepLines/>
        <w:ind w:left="567" w:hanging="283"/>
      </w:pPr>
      <w:r>
        <w:t>Podmiotowe środki dowodowe potwierdzające spełnianie warunków udziału w postępowaniu.</w:t>
      </w:r>
    </w:p>
    <w:p w14:paraId="00C8D27C" w14:textId="2D910522" w:rsidR="00DE1F73" w:rsidRDefault="00385F18" w:rsidP="006F1957">
      <w:pPr>
        <w:keepLines/>
        <w:spacing w:after="120"/>
        <w:ind w:left="567" w:firstLine="0"/>
      </w:pPr>
      <w:r>
        <w:t xml:space="preserve">Zgodnie z dyspozycją art. 274 ust. 1 ustawy </w:t>
      </w:r>
      <w:proofErr w:type="spellStart"/>
      <w:r>
        <w:t>Pzp</w:t>
      </w:r>
      <w:proofErr w:type="spellEnd"/>
      <w:r>
        <w:t xml:space="preserve">, </w:t>
      </w:r>
      <w:r w:rsidR="0065642E">
        <w:t>Zamawiając</w:t>
      </w:r>
      <w:r w:rsidR="00266739">
        <w:t>y wezwie</w:t>
      </w:r>
      <w:r w:rsidR="00266739" w:rsidRPr="00385F18">
        <w:t xml:space="preserve"> </w:t>
      </w:r>
      <w:r w:rsidR="006F1957">
        <w:t>Wykonawc</w:t>
      </w:r>
      <w:r w:rsidR="00266739" w:rsidRPr="00385F18">
        <w:t xml:space="preserve">ę, którego oferta została najwyżej oceniona, do złożenia w wyznaczonym terminie, nie krótszym niż 5 dni </w:t>
      </w:r>
      <w:r w:rsidRPr="00385F18">
        <w:t>od dnia wezw</w:t>
      </w:r>
      <w:r>
        <w:t>ania, podmiotowych środków dowo</w:t>
      </w:r>
      <w:r w:rsidRPr="00385F18">
        <w:t>dowych,</w:t>
      </w:r>
      <w:r>
        <w:t xml:space="preserve"> na potwierdzenie spełniania warunków udziału w postępowaniu</w:t>
      </w:r>
      <w:r w:rsidRPr="00385F18">
        <w:t xml:space="preserve">, aktualnych na dzień </w:t>
      </w:r>
      <w:r>
        <w:t xml:space="preserve">ich </w:t>
      </w:r>
      <w:r w:rsidRPr="00385F18">
        <w:t>złożenia</w:t>
      </w:r>
      <w:r w:rsidR="000D2481">
        <w:t>, w postaci</w:t>
      </w:r>
      <w:r>
        <w:t>:</w:t>
      </w:r>
    </w:p>
    <w:tbl>
      <w:tblPr>
        <w:tblStyle w:val="Tabelasiatki412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346"/>
        <w:gridCol w:w="4381"/>
      </w:tblGrid>
      <w:tr w:rsidR="007E25CC" w:rsidRPr="0039529F" w14:paraId="387C5494" w14:textId="77777777" w:rsidTr="006F19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4061E93E" w14:textId="77777777" w:rsidR="007E25CC" w:rsidRPr="0039529F" w:rsidRDefault="007E25CC" w:rsidP="006F1957">
            <w:pPr>
              <w:widowControl w:val="0"/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39529F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346" w:type="dxa"/>
            <w:shd w:val="clear" w:color="auto" w:fill="323E4F" w:themeFill="text2" w:themeFillShade="BF"/>
            <w:vAlign w:val="center"/>
          </w:tcPr>
          <w:p w14:paraId="073DC0AD" w14:textId="77777777" w:rsidR="007E25CC" w:rsidRPr="0039529F" w:rsidRDefault="007E25CC" w:rsidP="006F1957">
            <w:pPr>
              <w:keepNext/>
              <w:keepLines/>
              <w:widowControl w:val="0"/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39529F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381" w:type="dxa"/>
            <w:shd w:val="clear" w:color="auto" w:fill="323E4F" w:themeFill="text2" w:themeFillShade="BF"/>
            <w:vAlign w:val="center"/>
          </w:tcPr>
          <w:p w14:paraId="67155575" w14:textId="77777777" w:rsidR="007E25CC" w:rsidRPr="0039529F" w:rsidRDefault="007E25CC" w:rsidP="006F1957">
            <w:pPr>
              <w:keepNext/>
              <w:widowControl w:val="0"/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39529F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E25CC" w:rsidRPr="000D2481" w14:paraId="0F97D859" w14:textId="77777777" w:rsidTr="006F195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14C57AE6" w14:textId="77777777" w:rsidR="007E25CC" w:rsidRDefault="007E25CC" w:rsidP="006F1957">
            <w:pPr>
              <w:widowControl w:val="0"/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1)</w:t>
            </w:r>
          </w:p>
        </w:tc>
        <w:tc>
          <w:tcPr>
            <w:tcW w:w="4346" w:type="dxa"/>
            <w:shd w:val="clear" w:color="auto" w:fill="F2F2F2" w:themeFill="background1" w:themeFillShade="F2"/>
            <w:vAlign w:val="center"/>
          </w:tcPr>
          <w:p w14:paraId="770887D1" w14:textId="77777777" w:rsidR="007E25CC" w:rsidRDefault="007E25CC" w:rsidP="006F1957">
            <w:pPr>
              <w:keepNext/>
              <w:keepLines/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0C5814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Aktualne</w:t>
            </w:r>
            <w:r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go zezwolenia</w:t>
            </w:r>
            <w:r w:rsidRPr="000C5814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 xml:space="preserve"> na prowadzenie działalności cateringowej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, </w:t>
            </w:r>
            <w:r w:rsidRPr="000C5814">
              <w:rPr>
                <w:rFonts w:eastAsia="Calibri" w:cs="Arial"/>
                <w:noProof/>
                <w:sz w:val="18"/>
                <w:szCs w:val="18"/>
                <w:lang w:eastAsia="pl-PL"/>
              </w:rPr>
              <w:t>wydane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>go</w:t>
            </w:r>
            <w:r w:rsidRPr="000C5814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 przez właś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>ciwy organ inspekcji sanitarnej</w:t>
            </w:r>
          </w:p>
          <w:p w14:paraId="1D4F5AF5" w14:textId="77777777" w:rsidR="007E25CC" w:rsidRPr="00ED4B63" w:rsidRDefault="007E25CC" w:rsidP="006F1957">
            <w:pPr>
              <w:keepNext/>
              <w:keepLines/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- w celu potwierdzenia spełniania warunku udziału w postępowaniu, o którym mowa w rozdz. V ust. 1 pkt 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>1</w:t>
            </w: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. </w:t>
            </w:r>
          </w:p>
          <w:p w14:paraId="08613090" w14:textId="77777777" w:rsidR="007E25CC" w:rsidRPr="00ED4B63" w:rsidRDefault="007E25CC" w:rsidP="006F1957">
            <w:pPr>
              <w:keepNext/>
              <w:keepLines/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</w:p>
        </w:tc>
        <w:tc>
          <w:tcPr>
            <w:tcW w:w="4381" w:type="dxa"/>
            <w:shd w:val="clear" w:color="auto" w:fill="F2F2F2" w:themeFill="background1" w:themeFillShade="F2"/>
            <w:vAlign w:val="center"/>
          </w:tcPr>
          <w:p w14:paraId="1390C9B3" w14:textId="3A3D2C46" w:rsidR="007E25CC" w:rsidRPr="00F14607" w:rsidRDefault="007E25CC" w:rsidP="006F1957">
            <w:pPr>
              <w:pStyle w:val="Akapitzlist"/>
              <w:widowControl w:val="0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4522A1">
              <w:rPr>
                <w:sz w:val="18"/>
                <w:szCs w:val="18"/>
                <w:lang w:eastAsia="x-none"/>
              </w:rPr>
              <w:t xml:space="preserve">Oryginał w formie elektronicznej, w postaci elektronicznej z podpisem zaufanym lub osobistym albo kopia w postaci cyfrowego odwzorowania dokumentu papierowego, poświadczona za zgodność z </w:t>
            </w:r>
            <w:r w:rsidRPr="00F14607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oryginałem przez </w:t>
            </w:r>
            <w:r w:rsidR="006F1957">
              <w:rPr>
                <w:rFonts w:eastAsia="Calibri" w:cs="Arial"/>
                <w:noProof/>
                <w:sz w:val="18"/>
                <w:szCs w:val="18"/>
                <w:lang w:eastAsia="pl-PL"/>
              </w:rPr>
              <w:t>Wykonawc</w:t>
            </w:r>
            <w:r w:rsidRPr="00F14607">
              <w:rPr>
                <w:rFonts w:eastAsia="Calibri" w:cs="Arial"/>
                <w:noProof/>
                <w:sz w:val="18"/>
                <w:szCs w:val="18"/>
                <w:lang w:eastAsia="pl-PL"/>
              </w:rPr>
              <w:t>ę podpisem kwalifikowanym, zaufanym lub osobistym lub przez notariusza podpisem kwalifikowanym.</w:t>
            </w:r>
          </w:p>
          <w:p w14:paraId="34969326" w14:textId="2BF66D47" w:rsidR="007E25CC" w:rsidRPr="004522A1" w:rsidRDefault="007E25CC" w:rsidP="006F1957">
            <w:pPr>
              <w:pStyle w:val="Akapitzlist"/>
              <w:widowControl w:val="0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4522A1">
              <w:rPr>
                <w:sz w:val="18"/>
                <w:szCs w:val="18"/>
                <w:lang w:eastAsia="x-none"/>
              </w:rPr>
              <w:t xml:space="preserve">Dokument składany na wezwanie </w:t>
            </w:r>
            <w:r w:rsidR="0065642E">
              <w:rPr>
                <w:sz w:val="18"/>
                <w:szCs w:val="18"/>
                <w:lang w:eastAsia="x-none"/>
              </w:rPr>
              <w:t>Zamawiając</w:t>
            </w:r>
            <w:r w:rsidRPr="004522A1">
              <w:rPr>
                <w:sz w:val="18"/>
                <w:szCs w:val="18"/>
                <w:lang w:eastAsia="x-none"/>
              </w:rPr>
              <w:t>ego.</w:t>
            </w:r>
          </w:p>
        </w:tc>
      </w:tr>
      <w:tr w:rsidR="007E25CC" w:rsidRPr="000D2481" w14:paraId="39C694C7" w14:textId="77777777" w:rsidTr="006F1957">
        <w:trPr>
          <w:trHeight w:val="1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4F538302" w14:textId="77777777" w:rsidR="007E25CC" w:rsidRDefault="007E25CC" w:rsidP="006F1957">
            <w:pPr>
              <w:widowControl w:val="0"/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2)</w:t>
            </w:r>
          </w:p>
        </w:tc>
        <w:tc>
          <w:tcPr>
            <w:tcW w:w="4346" w:type="dxa"/>
            <w:shd w:val="clear" w:color="auto" w:fill="F2F2F2" w:themeFill="background1" w:themeFillShade="F2"/>
            <w:vAlign w:val="center"/>
          </w:tcPr>
          <w:p w14:paraId="51D5B1CD" w14:textId="77777777" w:rsidR="007E25CC" w:rsidRPr="00ED4B63" w:rsidRDefault="007E25CC" w:rsidP="006F1957">
            <w:pPr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0C5814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Wykazu usług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 wykonanych</w:t>
            </w: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>, a w przypadku świadczeń powtarzających się lub ciągłych również wykonywanych, w okresie ostatnich 3 lat, a jeżeli okres prowadzenia działalności jest krótszy – w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> </w:t>
            </w: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tym okresie, wraz z podaniem ich wartości, przedmiotu, dat wykonania i podmiotów, na rzecz których usługi zostały wykonane 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lub są wykonywanie oraz załączeniem dowodów określających, czy te usługi zostały wykonane </w:t>
            </w: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>lub są wykonywane należycie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, </w:t>
            </w: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>przy czym dowodami o których mowa są:</w:t>
            </w:r>
          </w:p>
          <w:p w14:paraId="0E12E9A8" w14:textId="77777777" w:rsidR="007E25CC" w:rsidRPr="00A972F5" w:rsidRDefault="007E25CC" w:rsidP="006F1957">
            <w:pPr>
              <w:pStyle w:val="Akapitzlist"/>
              <w:widowControl w:val="0"/>
              <w:numPr>
                <w:ilvl w:val="0"/>
                <w:numId w:val="68"/>
              </w:numPr>
              <w:tabs>
                <w:tab w:val="left" w:pos="426"/>
              </w:tabs>
              <w:spacing w:line="336" w:lineRule="auto"/>
              <w:ind w:left="300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A972F5">
              <w:rPr>
                <w:rFonts w:eastAsia="Calibri" w:cs="Arial"/>
                <w:noProof/>
                <w:sz w:val="18"/>
                <w:szCs w:val="18"/>
                <w:lang w:eastAsia="pl-PL"/>
              </w:rPr>
              <w:t>referencje,</w:t>
            </w:r>
          </w:p>
          <w:p w14:paraId="069A7FE4" w14:textId="77777777" w:rsidR="007E25CC" w:rsidRPr="00A972F5" w:rsidRDefault="007E25CC" w:rsidP="006F1957">
            <w:pPr>
              <w:pStyle w:val="Akapitzlist"/>
              <w:widowControl w:val="0"/>
              <w:numPr>
                <w:ilvl w:val="0"/>
                <w:numId w:val="68"/>
              </w:numPr>
              <w:tabs>
                <w:tab w:val="left" w:pos="426"/>
              </w:tabs>
              <w:spacing w:line="336" w:lineRule="auto"/>
              <w:ind w:left="300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A972F5">
              <w:rPr>
                <w:rFonts w:eastAsia="Calibri" w:cs="Arial"/>
                <w:noProof/>
                <w:sz w:val="18"/>
                <w:szCs w:val="18"/>
                <w:lang w:eastAsia="pl-PL"/>
              </w:rPr>
              <w:t>inne dokumenty sporządzone przez podmiot, na rzecz którego usługi zostały wykonane, a w przypadku świadczeń powtarzających się lub ciągłych są wykonywane,</w:t>
            </w:r>
          </w:p>
          <w:p w14:paraId="70290798" w14:textId="1AAB5F74" w:rsidR="007E25CC" w:rsidRPr="00A972F5" w:rsidRDefault="007E25CC" w:rsidP="006F1957">
            <w:pPr>
              <w:pStyle w:val="Akapitzlist"/>
              <w:widowControl w:val="0"/>
              <w:numPr>
                <w:ilvl w:val="0"/>
                <w:numId w:val="68"/>
              </w:numPr>
              <w:tabs>
                <w:tab w:val="left" w:pos="426"/>
              </w:tabs>
              <w:spacing w:line="336" w:lineRule="auto"/>
              <w:ind w:left="300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A972F5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a jeżeli </w:t>
            </w:r>
            <w:r w:rsidR="006F1957">
              <w:rPr>
                <w:rFonts w:eastAsia="Calibri" w:cs="Arial"/>
                <w:noProof/>
                <w:sz w:val="18"/>
                <w:szCs w:val="18"/>
                <w:lang w:eastAsia="pl-PL"/>
              </w:rPr>
              <w:t>Wykonawc</w:t>
            </w:r>
            <w:r w:rsidRPr="00A972F5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a z przyczyn niezależnych od niego nie jest w stanie uzyskać tych dokumentów  - oświadczenie </w:t>
            </w:r>
            <w:r w:rsidR="006F1957">
              <w:rPr>
                <w:rFonts w:eastAsia="Calibri" w:cs="Arial"/>
                <w:noProof/>
                <w:sz w:val="18"/>
                <w:szCs w:val="18"/>
                <w:lang w:eastAsia="pl-PL"/>
              </w:rPr>
              <w:t>Wykonawc</w:t>
            </w:r>
            <w:r w:rsidRPr="00A972F5">
              <w:rPr>
                <w:rFonts w:eastAsia="Calibri" w:cs="Arial"/>
                <w:noProof/>
                <w:sz w:val="18"/>
                <w:szCs w:val="18"/>
                <w:lang w:eastAsia="pl-PL"/>
              </w:rPr>
              <w:t>y;</w:t>
            </w:r>
          </w:p>
          <w:p w14:paraId="71155424" w14:textId="77777777" w:rsidR="007E25CC" w:rsidRPr="00ED4B63" w:rsidRDefault="007E25CC" w:rsidP="006F1957">
            <w:pPr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lastRenderedPageBreak/>
              <w:t>W przypadku świadczeń powtarzających się lub ciągłych nadal wykonywanych, referencje bądź inne dokumenty potwierdzające ich należyte wykonywanie powinny być wystawione w okresie ostatnich 3 miesięcy,</w:t>
            </w:r>
          </w:p>
          <w:p w14:paraId="5A49E815" w14:textId="77777777" w:rsidR="007E25CC" w:rsidRPr="00ED4B63" w:rsidRDefault="007E25CC" w:rsidP="006F1957">
            <w:pPr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D4B63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- w celu potwierdzenia spełniania warunku udziału w postępowaniu, o którym mowa w rozdz. V ust. 1 pkt 2. </w:t>
            </w:r>
          </w:p>
          <w:p w14:paraId="3A7C410A" w14:textId="33054F7C" w:rsidR="007E25CC" w:rsidRDefault="007E25CC" w:rsidP="006F1957">
            <w:pPr>
              <w:widowControl w:val="0"/>
              <w:tabs>
                <w:tab w:val="left" w:pos="426"/>
              </w:tabs>
              <w:spacing w:line="336" w:lineRule="auto"/>
              <w:ind w:left="40" w:firstLine="0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</w:pPr>
            <w:r w:rsidRPr="00202C6A">
              <w:rPr>
                <w:rFonts w:eastAsia="Palatino Linotype" w:cs="Times New Roman"/>
                <w:sz w:val="18"/>
                <w:szCs w:val="18"/>
                <w:lang w:eastAsia="x-none"/>
              </w:rPr>
              <w:t xml:space="preserve">Zgodnie z §9 ust. 3 pkt 2) ww. </w:t>
            </w:r>
            <w:proofErr w:type="spellStart"/>
            <w:r w:rsidRPr="00202C6A">
              <w:rPr>
                <w:rFonts w:eastAsia="Palatino Linotype" w:cs="Times New Roman"/>
                <w:sz w:val="18"/>
                <w:szCs w:val="18"/>
                <w:lang w:eastAsia="x-none"/>
              </w:rPr>
              <w:t>Rozp</w:t>
            </w:r>
            <w:proofErr w:type="spellEnd"/>
            <w:r>
              <w:rPr>
                <w:rFonts w:eastAsia="Palatino Linotype" w:cs="Times New Roman"/>
                <w:sz w:val="18"/>
                <w:szCs w:val="18"/>
                <w:lang w:eastAsia="x-none"/>
              </w:rPr>
              <w:t>.</w:t>
            </w:r>
            <w:r w:rsidRPr="00202C6A">
              <w:rPr>
                <w:rFonts w:eastAsia="Palatino Linotype" w:cs="Times New Roman"/>
                <w:sz w:val="18"/>
                <w:szCs w:val="18"/>
                <w:lang w:eastAsia="x-none"/>
              </w:rPr>
              <w:t xml:space="preserve"> Ministra Rozwoju, Pracy i Technologii z dnia 23 grudnia 2020 r. w</w:t>
            </w:r>
            <w:r>
              <w:rPr>
                <w:rFonts w:eastAsia="Palatino Linotype" w:cs="Times New Roman"/>
                <w:sz w:val="18"/>
                <w:szCs w:val="18"/>
                <w:lang w:eastAsia="x-none"/>
              </w:rPr>
              <w:t> </w:t>
            </w:r>
            <w:r w:rsidRPr="00202C6A">
              <w:rPr>
                <w:rFonts w:eastAsia="Palatino Linotype" w:cs="Times New Roman"/>
                <w:sz w:val="18"/>
                <w:szCs w:val="18"/>
                <w:lang w:eastAsia="x-none"/>
              </w:rPr>
              <w:t xml:space="preserve">sprawie podmiotowych środków dowodowych oraz innych dokumentów lub oświadczeń, jakich może żądać </w:t>
            </w:r>
            <w:r w:rsidR="0065642E">
              <w:rPr>
                <w:rFonts w:eastAsia="Palatino Linotype" w:cs="Times New Roman"/>
                <w:sz w:val="18"/>
                <w:szCs w:val="18"/>
                <w:lang w:eastAsia="x-none"/>
              </w:rPr>
              <w:t>Zamawiając</w:t>
            </w:r>
            <w:r w:rsidRPr="00202C6A">
              <w:rPr>
                <w:rFonts w:eastAsia="Palatino Linotype" w:cs="Times New Roman"/>
                <w:sz w:val="18"/>
                <w:szCs w:val="18"/>
                <w:lang w:eastAsia="x-none"/>
              </w:rPr>
              <w:t>y od </w:t>
            </w:r>
            <w:r w:rsidR="006F1957">
              <w:rPr>
                <w:rFonts w:eastAsia="Palatino Linotype" w:cs="Times New Roman"/>
                <w:sz w:val="18"/>
                <w:szCs w:val="18"/>
                <w:lang w:eastAsia="x-none"/>
              </w:rPr>
              <w:t>Wykonawc</w:t>
            </w:r>
            <w:r w:rsidRPr="00202C6A">
              <w:rPr>
                <w:rFonts w:eastAsia="Palatino Linotype" w:cs="Times New Roman"/>
                <w:sz w:val="18"/>
                <w:szCs w:val="18"/>
                <w:lang w:eastAsia="x-none"/>
              </w:rPr>
              <w:t xml:space="preserve">y, </w:t>
            </w:r>
            <w:r w:rsidRPr="00202C6A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 xml:space="preserve">jeżeli </w:t>
            </w:r>
            <w:r w:rsidR="006F1957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Wykonawc</w:t>
            </w:r>
            <w:r w:rsidRPr="00202C6A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 xml:space="preserve">a powołuje się na doświadczenie w realizacji usług, wykonywanych wspólnie z innymi </w:t>
            </w:r>
            <w:r w:rsidR="006F1957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Wykonawc</w:t>
            </w:r>
            <w:r w:rsidRPr="00202C6A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ami, wykaz dotyczy usług, w</w:t>
            </w:r>
            <w:r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 </w:t>
            </w:r>
            <w:r w:rsidRPr="00202C6A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 xml:space="preserve">których wykonaniu </w:t>
            </w:r>
            <w:r w:rsidR="006F1957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Wykonawc</w:t>
            </w:r>
            <w:r w:rsidRPr="00202C6A"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a ten bezpośrednio uczestniczył</w:t>
            </w:r>
            <w:r>
              <w:rPr>
                <w:rFonts w:eastAsia="Palatino Linotype" w:cs="Times New Roman"/>
                <w:sz w:val="18"/>
                <w:szCs w:val="18"/>
                <w:u w:val="single"/>
                <w:lang w:eastAsia="x-none"/>
              </w:rPr>
              <w:t>.</w:t>
            </w:r>
          </w:p>
          <w:p w14:paraId="605942F8" w14:textId="77777777" w:rsidR="007E25CC" w:rsidRPr="0039529F" w:rsidRDefault="007E25CC" w:rsidP="006F1957">
            <w:pPr>
              <w:pStyle w:val="Akapitzlist"/>
              <w:widowControl w:val="0"/>
              <w:tabs>
                <w:tab w:val="left" w:pos="426"/>
              </w:tabs>
              <w:spacing w:line="336" w:lineRule="auto"/>
              <w:ind w:left="33" w:hanging="3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>Wzór wykazu usług stanowi załącznik 1E do SWZ.</w:t>
            </w:r>
          </w:p>
        </w:tc>
        <w:tc>
          <w:tcPr>
            <w:tcW w:w="4381" w:type="dxa"/>
            <w:shd w:val="clear" w:color="auto" w:fill="F2F2F2" w:themeFill="background1" w:themeFillShade="F2"/>
            <w:vAlign w:val="center"/>
          </w:tcPr>
          <w:p w14:paraId="5B6B2006" w14:textId="53158FDB" w:rsidR="007E25CC" w:rsidRPr="00F14607" w:rsidRDefault="007E25CC" w:rsidP="006F1957">
            <w:pPr>
              <w:pStyle w:val="Akapitzlist"/>
              <w:widowControl w:val="0"/>
              <w:tabs>
                <w:tab w:val="left" w:pos="426"/>
              </w:tabs>
              <w:spacing w:line="336" w:lineRule="auto"/>
              <w:ind w:left="4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4522A1">
              <w:rPr>
                <w:sz w:val="18"/>
                <w:szCs w:val="18"/>
                <w:lang w:eastAsia="x-none"/>
              </w:rPr>
              <w:lastRenderedPageBreak/>
              <w:t xml:space="preserve">Oryginał w formie elektronicznej, w postaci elektronicznej z podpisem zaufanym lub osobistym albo kopia w postaci cyfrowego odwzorowania dokumentu papierowego, poświadczona za zgodność z </w:t>
            </w:r>
            <w:r w:rsidRPr="00F14607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oryginałem przez </w:t>
            </w:r>
            <w:r w:rsidR="006F1957">
              <w:rPr>
                <w:rFonts w:eastAsia="Calibri" w:cs="Arial"/>
                <w:noProof/>
                <w:sz w:val="18"/>
                <w:szCs w:val="18"/>
                <w:lang w:eastAsia="pl-PL"/>
              </w:rPr>
              <w:t>Wykonawc</w:t>
            </w:r>
            <w:r w:rsidRPr="00F14607">
              <w:rPr>
                <w:rFonts w:eastAsia="Calibri" w:cs="Arial"/>
                <w:noProof/>
                <w:sz w:val="18"/>
                <w:szCs w:val="18"/>
                <w:lang w:eastAsia="pl-PL"/>
              </w:rPr>
              <w:t>ę podpisem kwalifikowanym, zaufanym lub osobistym lub przez notariusza podpisem kwalifikowanym.</w:t>
            </w:r>
          </w:p>
          <w:p w14:paraId="37B870A7" w14:textId="09D0C5A2" w:rsidR="007E25CC" w:rsidRPr="004522A1" w:rsidRDefault="007E25CC" w:rsidP="006F1957">
            <w:pPr>
              <w:pStyle w:val="Akapitzlist"/>
              <w:widowControl w:val="0"/>
              <w:tabs>
                <w:tab w:val="left" w:pos="426"/>
              </w:tabs>
              <w:spacing w:line="336" w:lineRule="auto"/>
              <w:ind w:left="4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4522A1">
              <w:rPr>
                <w:sz w:val="18"/>
                <w:szCs w:val="18"/>
                <w:lang w:eastAsia="x-none"/>
              </w:rPr>
              <w:t xml:space="preserve">Dokument składany na wezwanie </w:t>
            </w:r>
            <w:r w:rsidR="0065642E">
              <w:rPr>
                <w:sz w:val="18"/>
                <w:szCs w:val="18"/>
                <w:lang w:eastAsia="x-none"/>
              </w:rPr>
              <w:t>Zamawiając</w:t>
            </w:r>
            <w:r w:rsidRPr="004522A1">
              <w:rPr>
                <w:sz w:val="18"/>
                <w:szCs w:val="18"/>
                <w:lang w:eastAsia="x-none"/>
              </w:rPr>
              <w:t>ego.</w:t>
            </w:r>
          </w:p>
        </w:tc>
      </w:tr>
    </w:tbl>
    <w:p w14:paraId="7DEB211A" w14:textId="77777777" w:rsidR="007E25CC" w:rsidRDefault="007E25CC" w:rsidP="00675CB5">
      <w:pPr>
        <w:spacing w:after="120"/>
        <w:ind w:left="567" w:firstLine="0"/>
      </w:pPr>
    </w:p>
    <w:p w14:paraId="1D45FC72" w14:textId="48054FE9" w:rsidR="003C6FE1" w:rsidRPr="00C7019D" w:rsidRDefault="0001285D" w:rsidP="0036550A">
      <w:pPr>
        <w:pStyle w:val="Nagwek2"/>
        <w:spacing w:before="240"/>
        <w:ind w:left="568" w:hanging="284"/>
      </w:pPr>
      <w:r w:rsidRPr="00C7019D">
        <w:t xml:space="preserve">Pozostałe dokumenty wymagane przez </w:t>
      </w:r>
      <w:r w:rsidR="0065642E">
        <w:t>Zamawiając</w:t>
      </w:r>
      <w:r w:rsidRPr="00C7019D">
        <w:t xml:space="preserve">ego. </w:t>
      </w:r>
    </w:p>
    <w:p w14:paraId="39037AD8" w14:textId="1BF12592" w:rsidR="00B10BE7" w:rsidRDefault="006F1957" w:rsidP="00A04993">
      <w:pPr>
        <w:pStyle w:val="Nagwek3"/>
        <w:keepNext/>
        <w:numPr>
          <w:ilvl w:val="0"/>
          <w:numId w:val="50"/>
        </w:numPr>
        <w:spacing w:after="120"/>
        <w:ind w:left="851" w:hanging="284"/>
        <w:rPr>
          <w:rFonts w:eastAsia="Calibri"/>
          <w:noProof/>
        </w:rPr>
      </w:pPr>
      <w:r>
        <w:rPr>
          <w:rFonts w:eastAsia="Calibri"/>
          <w:noProof/>
        </w:rPr>
        <w:t>Wykonawc</w:t>
      </w:r>
      <w:r w:rsidR="00B10BE7" w:rsidRPr="00B10BE7">
        <w:rPr>
          <w:rFonts w:eastAsia="Calibri"/>
          <w:noProof/>
        </w:rPr>
        <w:t>a, który polega na zdolnościach lub sytuacji podmiotów udostępniają</w:t>
      </w:r>
      <w:r w:rsidR="00B10BE7">
        <w:rPr>
          <w:rFonts w:eastAsia="Calibri"/>
          <w:noProof/>
        </w:rPr>
        <w:t>cych zasoby, składa wraz z ofertą:</w:t>
      </w:r>
    </w:p>
    <w:tbl>
      <w:tblPr>
        <w:tblStyle w:val="Tabelasiatki41"/>
        <w:tblW w:w="9072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0"/>
        <w:gridCol w:w="4252"/>
      </w:tblGrid>
      <w:tr w:rsidR="00B10BE7" w:rsidRPr="00791BE2" w14:paraId="29965A03" w14:textId="77777777" w:rsidTr="007E25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2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323E4F" w:themeFill="text2" w:themeFillShade="BF"/>
            <w:vAlign w:val="center"/>
          </w:tcPr>
          <w:p w14:paraId="5760531E" w14:textId="77777777" w:rsidR="00B10BE7" w:rsidRPr="00791BE2" w:rsidRDefault="00B10BE7" w:rsidP="00B96B4D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1452" w:firstLine="318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425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323E4F" w:themeFill="text2" w:themeFillShade="BF"/>
            <w:vAlign w:val="center"/>
          </w:tcPr>
          <w:p w14:paraId="25618775" w14:textId="77777777" w:rsidR="00B10BE7" w:rsidRPr="00791BE2" w:rsidRDefault="00B10BE7" w:rsidP="00F203AC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B10BE7" w:rsidRPr="000649CD" w14:paraId="18294A02" w14:textId="77777777" w:rsidTr="007E25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20" w:type="dxa"/>
            <w:shd w:val="clear" w:color="auto" w:fill="F2F2F2" w:themeFill="background1" w:themeFillShade="F2"/>
            <w:vAlign w:val="center"/>
          </w:tcPr>
          <w:p w14:paraId="0807FC03" w14:textId="2EC7CE2D" w:rsidR="00B10BE7" w:rsidRPr="000E2F66" w:rsidRDefault="00B10BE7" w:rsidP="000E2F66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22793F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 xml:space="preserve">Zobowiązanie podmiotu udostępniającego zasoby do oddania mu do dyspozycji niezbędnych zasobów na potrzeby realizacji zamówienia lub inny podmiotowy środek dowodowy potwierdzający, że </w:t>
            </w:r>
            <w:r w:rsidR="006F1957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Wykonawc</w:t>
            </w:r>
            <w:r w:rsidRPr="0022793F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a realizując zamówienie, będzie dysponował niezbędnymi zasobami tych podmiotów. Wzór pisemnego zobowiązan</w:t>
            </w:r>
            <w:r w:rsidR="000E2F66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ia stanowi załącznik 1D do SWZ.</w:t>
            </w:r>
          </w:p>
        </w:tc>
        <w:tc>
          <w:tcPr>
            <w:tcW w:w="4252" w:type="dxa"/>
            <w:shd w:val="clear" w:color="auto" w:fill="F2F2F2" w:themeFill="background1" w:themeFillShade="F2"/>
            <w:vAlign w:val="center"/>
          </w:tcPr>
          <w:p w14:paraId="355BA72D" w14:textId="1BE59885" w:rsidR="00B10BE7" w:rsidRPr="000649CD" w:rsidRDefault="0022793F" w:rsidP="00F203AC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10780C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Oryginał w formie elektronicznej, w postaci elektronicznej z podpisem zaufanym lub osobistym albo kopia w postaci cyfrowego odwzorowania dokumentu papierowego, poświadczona za zgodność z oryginałem przez podmiot udostępniający zasoby podpisem kwalifikowanym, zaufanym lub osobistym lub </w:t>
            </w:r>
            <w:r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przez </w:t>
            </w:r>
            <w:r w:rsidRPr="0010780C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notariusza podpisem kwalifikowanym. Dokument składany wraz z ofertą </w:t>
            </w:r>
            <w:r w:rsidRPr="0010780C">
              <w:rPr>
                <w:rFonts w:eastAsia="Calibri" w:cs="Arial"/>
                <w:i/>
                <w:noProof/>
                <w:sz w:val="18"/>
                <w:szCs w:val="18"/>
                <w:lang w:eastAsia="pl-PL"/>
              </w:rPr>
              <w:t>(jeżeli dotyczy)</w:t>
            </w:r>
          </w:p>
        </w:tc>
      </w:tr>
    </w:tbl>
    <w:p w14:paraId="5483FE64" w14:textId="790FF8BC" w:rsidR="00815FE8" w:rsidRPr="00DE720A" w:rsidRDefault="00EE5A06" w:rsidP="00A04993">
      <w:pPr>
        <w:pStyle w:val="Nagwek3"/>
        <w:keepNext/>
        <w:keepLines/>
        <w:numPr>
          <w:ilvl w:val="0"/>
          <w:numId w:val="50"/>
        </w:numPr>
        <w:spacing w:before="120"/>
        <w:ind w:left="851" w:hanging="284"/>
        <w:rPr>
          <w:rFonts w:eastAsia="Calibri"/>
          <w:noProof/>
        </w:rPr>
      </w:pPr>
      <w:r>
        <w:lastRenderedPageBreak/>
        <w:t xml:space="preserve">W celu potwierdzenia, że osoba działająca w imieniu </w:t>
      </w:r>
      <w:r w:rsidR="006F1957">
        <w:t>Wykonawc</w:t>
      </w:r>
      <w:r>
        <w:t xml:space="preserve">y jest umocowana do jego reprezentowania, </w:t>
      </w:r>
      <w:r w:rsidR="0065642E">
        <w:t>Zamawiając</w:t>
      </w:r>
      <w:r>
        <w:t xml:space="preserve">y żąda od </w:t>
      </w:r>
      <w:r w:rsidR="006F1957">
        <w:t>Wykonawc</w:t>
      </w:r>
      <w:r>
        <w:t>y</w:t>
      </w:r>
      <w:r w:rsidR="00815FE8" w:rsidRPr="00DE720A">
        <w:rPr>
          <w:rFonts w:eastAsia="Calibri"/>
          <w:noProof/>
        </w:rPr>
        <w:t>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815FE8" w:rsidRPr="00815FE8" w14:paraId="03503A71" w14:textId="77777777" w:rsidTr="00F03B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AB6117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1452" w:firstLine="318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4394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AB6117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F03B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F2F2F2" w:themeFill="background1" w:themeFillShade="F2"/>
            <w:vAlign w:val="center"/>
          </w:tcPr>
          <w:p w14:paraId="37DEA7F0" w14:textId="75DFAD00" w:rsidR="00815FE8" w:rsidRPr="00E91836" w:rsidRDefault="00E91836" w:rsidP="00AB6117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Odpis</w:t>
            </w:r>
            <w:r w:rsidR="00C80205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u</w:t>
            </w:r>
            <w:r w:rsidR="000649CD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 lub informacj</w:t>
            </w:r>
            <w:r w:rsidR="00C80205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i</w:t>
            </w:r>
            <w:r w:rsidR="00815FE8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 z Krajowego Rejestru Sądowego, Centralnej Ewidencji i Informacji o Działalności Gospodarczej lub innego właściwego rejestru</w:t>
            </w:r>
            <w:r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.</w:t>
            </w:r>
            <w:r w:rsidR="000649CD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 </w:t>
            </w:r>
            <w:r w:rsidR="006F1957">
              <w:rPr>
                <w:rFonts w:eastAsia="Calibri"/>
                <w:b w:val="0"/>
                <w:bCs/>
                <w:noProof/>
                <w:sz w:val="18"/>
                <w:szCs w:val="18"/>
              </w:rPr>
              <w:t>Wykonawc</w:t>
            </w:r>
            <w:r w:rsidR="000649CD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a nie jest zobowiązany do złożenia ww. dokumentów, jeżeli </w:t>
            </w:r>
            <w:r w:rsidR="0065642E">
              <w:rPr>
                <w:rFonts w:eastAsia="Calibri"/>
                <w:b w:val="0"/>
                <w:bCs/>
                <w:noProof/>
                <w:sz w:val="18"/>
                <w:szCs w:val="18"/>
              </w:rPr>
              <w:t>Zamawiając</w:t>
            </w:r>
            <w:r w:rsidR="000649CD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y może je uzyskać za pomocą bezpłatnych i</w:t>
            </w:r>
            <w:r w:rsidR="00C80205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 </w:t>
            </w:r>
            <w:r w:rsidR="000649CD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ogólnodostępnych baz danych, o ile </w:t>
            </w:r>
            <w:r w:rsidR="006F1957">
              <w:rPr>
                <w:rFonts w:eastAsia="Calibri"/>
                <w:b w:val="0"/>
                <w:bCs/>
                <w:noProof/>
                <w:sz w:val="18"/>
                <w:szCs w:val="18"/>
              </w:rPr>
              <w:t>Wykonawc</w:t>
            </w:r>
            <w:r w:rsidR="000649CD" w:rsidRPr="00FD4E06">
              <w:rPr>
                <w:rFonts w:eastAsia="Calibri"/>
                <w:b w:val="0"/>
                <w:bCs/>
                <w:noProof/>
                <w:sz w:val="18"/>
                <w:szCs w:val="18"/>
              </w:rPr>
              <w:t>a wskazał dane umożliwiające dostęp do tych dokumentów.</w:t>
            </w:r>
          </w:p>
        </w:tc>
        <w:tc>
          <w:tcPr>
            <w:tcW w:w="4394" w:type="dxa"/>
            <w:shd w:val="clear" w:color="auto" w:fill="F2F2F2" w:themeFill="background1" w:themeFillShade="F2"/>
            <w:vAlign w:val="center"/>
          </w:tcPr>
          <w:p w14:paraId="73DD8671" w14:textId="5CE4E498" w:rsidR="00815FE8" w:rsidRPr="0022793F" w:rsidRDefault="0022793F" w:rsidP="00AB6117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FD4E06">
              <w:rPr>
                <w:rFonts w:eastAsia="Calibri"/>
                <w:noProof/>
                <w:sz w:val="18"/>
                <w:szCs w:val="18"/>
              </w:rPr>
              <w:t xml:space="preserve">Oryginał w formie elektronicznej, w postaci elektronicznej z podpisem zaufanym lub osobistym albo kopia w postaci cyfrowego odwzorowania dokumentu papierowego, poświadczona za zgodność z oryginałem przez </w:t>
            </w:r>
            <w:r w:rsidR="006F1957">
              <w:rPr>
                <w:rFonts w:eastAsia="Calibri"/>
                <w:noProof/>
                <w:sz w:val="18"/>
                <w:szCs w:val="18"/>
              </w:rPr>
              <w:t>Wykonawc</w:t>
            </w:r>
            <w:r w:rsidRPr="00FD4E06">
              <w:rPr>
                <w:rFonts w:eastAsia="Calibri"/>
                <w:noProof/>
                <w:sz w:val="18"/>
                <w:szCs w:val="18"/>
              </w:rPr>
              <w:t>ę podpisem kwalifikowanym, zaufanym lub osobistym lub przez notariusza podpisem kwalifikowanym. Dokument składany wraz z ofertą.</w:t>
            </w:r>
          </w:p>
        </w:tc>
      </w:tr>
    </w:tbl>
    <w:p w14:paraId="2BE6EB2D" w14:textId="200B674B" w:rsidR="00F03BD4" w:rsidRPr="00F03BD4" w:rsidRDefault="00815FE8" w:rsidP="000E2F66">
      <w:pPr>
        <w:pStyle w:val="Nagwek3"/>
        <w:keepNext/>
        <w:spacing w:before="240" w:after="480"/>
        <w:ind w:left="851" w:hanging="284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</w:t>
      </w:r>
      <w:r w:rsidR="006F1957">
        <w:rPr>
          <w:rFonts w:eastAsia="Calibri"/>
          <w:noProof/>
        </w:rPr>
        <w:t>Wykonawc</w:t>
      </w:r>
      <w:r w:rsidRPr="00815FE8">
        <w:rPr>
          <w:rFonts w:eastAsia="Calibri"/>
          <w:noProof/>
        </w:rPr>
        <w:t>y działa osoba, której umocowanie do jego reprezentowania nie wynika z</w:t>
      </w:r>
      <w:r w:rsidR="00F03BD4">
        <w:rPr>
          <w:rFonts w:eastAsia="Calibri"/>
          <w:noProof/>
        </w:rPr>
        <w:t> 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</w:t>
      </w:r>
      <w:r w:rsidR="00CB7A51">
        <w:rPr>
          <w:rFonts w:eastAsia="Calibri"/>
          <w:noProof/>
        </w:rPr>
        <w:t>2</w:t>
      </w:r>
      <w:r w:rsidR="009C40E6">
        <w:rPr>
          <w:rFonts w:eastAsia="Calibri"/>
          <w:noProof/>
        </w:rPr>
        <w:t xml:space="preserve">, </w:t>
      </w:r>
      <w:r w:rsidR="0065642E">
        <w:rPr>
          <w:rFonts w:eastAsia="Calibri"/>
          <w:noProof/>
        </w:rPr>
        <w:t>Zamawiając</w:t>
      </w:r>
      <w:r w:rsidR="009C40E6">
        <w:rPr>
          <w:rFonts w:eastAsia="Calibri"/>
          <w:noProof/>
        </w:rPr>
        <w:t>y żąda</w:t>
      </w:r>
      <w:r w:rsidRPr="00815FE8">
        <w:rPr>
          <w:rFonts w:eastAsia="Calibri"/>
          <w:noProof/>
        </w:rPr>
        <w:t xml:space="preserve"> od </w:t>
      </w:r>
      <w:r w:rsidR="006F1957">
        <w:rPr>
          <w:rFonts w:eastAsia="Calibri"/>
          <w:noProof/>
        </w:rPr>
        <w:t>Wykonawc</w:t>
      </w:r>
      <w:r w:rsidRPr="00815FE8">
        <w:rPr>
          <w:rFonts w:eastAsia="Calibri"/>
          <w:noProof/>
        </w:rPr>
        <w:t>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C40E6" w:rsidRPr="009C40E6" w14:paraId="2691B713" w14:textId="77777777" w:rsidTr="00F03B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6F1957">
            <w:pPr>
              <w:pStyle w:val="Nagwek3"/>
              <w:keepNext/>
              <w:keepLines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4394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6F1957">
            <w:pPr>
              <w:pStyle w:val="Nagwek3"/>
              <w:keepNext/>
              <w:keepLines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22793F" w:rsidRPr="009C40E6" w14:paraId="4A945B5C" w14:textId="77777777" w:rsidTr="00F03B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8" w:type="dxa"/>
            <w:shd w:val="clear" w:color="auto" w:fill="F2F2F2" w:themeFill="background1" w:themeFillShade="F2"/>
            <w:vAlign w:val="center"/>
          </w:tcPr>
          <w:p w14:paraId="3F291E75" w14:textId="147C4AC6" w:rsidR="0022793F" w:rsidRPr="002B5872" w:rsidRDefault="0022793F" w:rsidP="006F1957">
            <w:pPr>
              <w:pStyle w:val="Nagwek3"/>
              <w:keepNext/>
              <w:keepLines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Pełnomocnictwa lub innego dokumentu potwierdzającego umocowanie do reprezentowania </w:t>
            </w:r>
            <w:r w:rsidR="006F1957">
              <w:rPr>
                <w:rFonts w:eastAsia="Calibri"/>
                <w:b w:val="0"/>
                <w:bCs/>
                <w:noProof/>
                <w:sz w:val="18"/>
                <w:szCs w:val="18"/>
              </w:rPr>
              <w:t>Wykonawc</w:t>
            </w: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 xml:space="preserve">y. Wymóg powyższy ma zastosowanie odpowiednio do osoby działającej w imieniu </w:t>
            </w:r>
            <w:r w:rsidR="006F1957">
              <w:rPr>
                <w:rFonts w:eastAsia="Calibri"/>
                <w:b w:val="0"/>
                <w:bCs/>
                <w:noProof/>
                <w:sz w:val="18"/>
                <w:szCs w:val="18"/>
              </w:rPr>
              <w:t>Wykonawc</w:t>
            </w: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ów wspólnie ubiegających się o udzielenie zamówienia publicznego.</w:t>
            </w:r>
          </w:p>
        </w:tc>
        <w:tc>
          <w:tcPr>
            <w:tcW w:w="4394" w:type="dxa"/>
            <w:shd w:val="clear" w:color="auto" w:fill="F2F2F2" w:themeFill="background1" w:themeFillShade="F2"/>
            <w:vAlign w:val="center"/>
          </w:tcPr>
          <w:p w14:paraId="1300F45A" w14:textId="46CE7012" w:rsidR="0022793F" w:rsidRDefault="0022793F" w:rsidP="006F1957">
            <w:pPr>
              <w:pStyle w:val="Nagwek3"/>
              <w:keepNext/>
              <w:keepLines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</w:t>
            </w:r>
            <w:r>
              <w:rPr>
                <w:rFonts w:eastAsia="Calibri"/>
                <w:noProof/>
                <w:sz w:val="18"/>
                <w:szCs w:val="18"/>
              </w:rPr>
              <w:t>, w postaci elektronicznej z podpisem zaufanym lub osobistym albo k</w:t>
            </w:r>
            <w:r w:rsidRPr="002B5872">
              <w:rPr>
                <w:rFonts w:eastAsia="Calibri"/>
                <w:noProof/>
                <w:sz w:val="18"/>
                <w:szCs w:val="18"/>
              </w:rPr>
              <w:t>opia w postaci cyfrowego odwzorowania dokumentu papierowego, której zgodność z oryginałem poświadcza mocodawca</w:t>
            </w:r>
            <w:r>
              <w:rPr>
                <w:rFonts w:eastAsia="Calibri"/>
                <w:noProof/>
                <w:sz w:val="18"/>
                <w:szCs w:val="18"/>
              </w:rPr>
              <w:t xml:space="preserve"> podpisem kwalifikowanym, zaufanym lub osobistym lub notariusz podpisem kwalifikowanym. </w:t>
            </w:r>
          </w:p>
          <w:p w14:paraId="27823E14" w14:textId="1B331D8A" w:rsidR="0022793F" w:rsidRPr="002B5872" w:rsidRDefault="0022793F" w:rsidP="006F1957">
            <w:pPr>
              <w:pStyle w:val="Nagwek3"/>
              <w:keepNext/>
              <w:keepLines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Dokument składany wraz ofertą.</w:t>
            </w:r>
          </w:p>
        </w:tc>
      </w:tr>
    </w:tbl>
    <w:p w14:paraId="67ACB6C0" w14:textId="2A7D352D" w:rsidR="00C32183" w:rsidRPr="00C32183" w:rsidRDefault="00C32183" w:rsidP="007E25CC">
      <w:pPr>
        <w:pStyle w:val="Nagwek3"/>
        <w:numPr>
          <w:ilvl w:val="0"/>
          <w:numId w:val="6"/>
        </w:numPr>
        <w:spacing w:before="240"/>
        <w:ind w:left="568" w:hanging="284"/>
        <w:rPr>
          <w:bCs w:val="0"/>
          <w:noProof/>
        </w:rPr>
      </w:pPr>
      <w:r w:rsidRPr="00A804BA">
        <w:rPr>
          <w:bCs w:val="0"/>
          <w:noProof/>
        </w:rPr>
        <w:t xml:space="preserve">Postanowienia pkt 2 i 3 stosuje się odpowiednio do osoby działającej </w:t>
      </w:r>
      <w:r>
        <w:t xml:space="preserve">w imieniu </w:t>
      </w:r>
      <w:r w:rsidR="006F1957">
        <w:t>Wykonawc</w:t>
      </w:r>
      <w:r>
        <w:t xml:space="preserve">ów wspólnie ubiegających się o udzielenie zamówienia oraz </w:t>
      </w:r>
      <w:r w:rsidRPr="00A804BA">
        <w:rPr>
          <w:bCs w:val="0"/>
          <w:noProof/>
        </w:rPr>
        <w:t xml:space="preserve">w imieniu podmiotu udostępniajacego zasoby </w:t>
      </w:r>
      <w:r w:rsidR="006F1957">
        <w:rPr>
          <w:bCs w:val="0"/>
          <w:noProof/>
        </w:rPr>
        <w:t>Wykonawc</w:t>
      </w:r>
      <w:r w:rsidRPr="00A804BA">
        <w:rPr>
          <w:bCs w:val="0"/>
          <w:noProof/>
        </w:rPr>
        <w:t>y na zasadach określonych w art. 118 ustawy Pzp.</w:t>
      </w:r>
    </w:p>
    <w:p w14:paraId="45B5B6EC" w14:textId="77777777" w:rsidR="002B20B0" w:rsidRPr="002B20B0" w:rsidRDefault="002B20B0" w:rsidP="002B5872">
      <w:pPr>
        <w:pStyle w:val="Nagwek2"/>
        <w:spacing w:before="240"/>
        <w:ind w:left="499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66F88C13" w14:textId="70C993BA" w:rsidR="00730333" w:rsidRPr="00730333" w:rsidRDefault="0065642E" w:rsidP="00A04993">
      <w:pPr>
        <w:pStyle w:val="Akapitzlist"/>
        <w:numPr>
          <w:ilvl w:val="0"/>
          <w:numId w:val="53"/>
        </w:numPr>
        <w:ind w:left="851" w:hanging="284"/>
      </w:pPr>
      <w:r>
        <w:rPr>
          <w:bCs/>
        </w:rPr>
        <w:t>Zamawiając</w:t>
      </w:r>
      <w:r w:rsidR="00730333">
        <w:rPr>
          <w:bCs/>
        </w:rPr>
        <w:t>y nie wezwie</w:t>
      </w:r>
      <w:r w:rsidR="00730333" w:rsidRPr="00730333">
        <w:rPr>
          <w:bCs/>
        </w:rPr>
        <w:t xml:space="preserve"> do złożenia podmiotowych środków dowodowych, jeżeli może je uzyskać za pomocą bezpłatnych i ogólnodostępnych baz danyc</w:t>
      </w:r>
      <w:r w:rsidR="00730333">
        <w:rPr>
          <w:bCs/>
        </w:rPr>
        <w:t>h, w szczególności rejestrów pu</w:t>
      </w:r>
      <w:r w:rsidR="00730333" w:rsidRPr="00730333">
        <w:rPr>
          <w:bCs/>
        </w:rPr>
        <w:t>blicznych w</w:t>
      </w:r>
      <w:r w:rsidR="00730333">
        <w:rPr>
          <w:bCs/>
        </w:rPr>
        <w:t> </w:t>
      </w:r>
      <w:r w:rsidR="00730333" w:rsidRPr="00730333">
        <w:rPr>
          <w:bCs/>
        </w:rPr>
        <w:t>rozumieniu ustawy z dnia 17 lutego 2005 r. o informatyzacji działalności podmiotów realizujących zadania pu</w:t>
      </w:r>
      <w:r w:rsidR="00B50F18">
        <w:rPr>
          <w:bCs/>
        </w:rPr>
        <w:t xml:space="preserve">bliczne, o ile </w:t>
      </w:r>
      <w:r w:rsidR="006F1957">
        <w:rPr>
          <w:bCs/>
        </w:rPr>
        <w:t>Wykonawc</w:t>
      </w:r>
      <w:r w:rsidR="00B50F18">
        <w:rPr>
          <w:bCs/>
        </w:rPr>
        <w:t>a wskaże</w:t>
      </w:r>
      <w:r w:rsidR="00730333" w:rsidRPr="00730333">
        <w:rPr>
          <w:bCs/>
        </w:rPr>
        <w:t xml:space="preserve"> w oświadczeniu, o którym mowa w art. 125 ust. 1</w:t>
      </w:r>
      <w:r w:rsidR="00B50F18">
        <w:rPr>
          <w:bCs/>
        </w:rPr>
        <w:t xml:space="preserve"> ustawy Pzp</w:t>
      </w:r>
      <w:r w:rsidR="00730333" w:rsidRPr="00730333">
        <w:rPr>
          <w:bCs/>
        </w:rPr>
        <w:t>, dane umożliwiające dostęp do tych środków</w:t>
      </w:r>
      <w:r w:rsidR="00730333">
        <w:rPr>
          <w:bCs/>
        </w:rPr>
        <w:t>;</w:t>
      </w:r>
    </w:p>
    <w:p w14:paraId="67162656" w14:textId="12E3D9FA" w:rsidR="00F85C46" w:rsidRPr="002B20B0" w:rsidRDefault="00F85C46" w:rsidP="00A04993">
      <w:pPr>
        <w:pStyle w:val="Akapitzlist"/>
        <w:keepNext/>
        <w:keepLines/>
        <w:numPr>
          <w:ilvl w:val="0"/>
          <w:numId w:val="53"/>
        </w:numPr>
        <w:ind w:left="851" w:hanging="284"/>
      </w:pPr>
      <w:r w:rsidRPr="002B20B0">
        <w:lastRenderedPageBreak/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>podmiotowych środków dowodowych oraz innych dokumentów lub oświadczeń, jakich mo</w:t>
      </w:r>
      <w:r w:rsidR="00912E09">
        <w:t xml:space="preserve">że żądać </w:t>
      </w:r>
      <w:r w:rsidR="0065642E">
        <w:t>Zamawiając</w:t>
      </w:r>
      <w:r w:rsidR="00467882" w:rsidRPr="00467882">
        <w:t xml:space="preserve">y od </w:t>
      </w:r>
      <w:r w:rsidR="006F1957">
        <w:t>Wykonawc</w:t>
      </w:r>
      <w:r w:rsidR="00467882" w:rsidRPr="00467882">
        <w:t>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257544">
      <w:pPr>
        <w:pStyle w:val="Nagwek1"/>
      </w:pPr>
      <w:bookmarkStart w:id="23" w:name="_Toc164846782"/>
      <w:r w:rsidRPr="00E054BA">
        <w:t>Wymagania dotyczące wadium.</w:t>
      </w:r>
      <w:bookmarkStart w:id="24" w:name="OLE_LINK1"/>
      <w:bookmarkEnd w:id="23"/>
      <w:r w:rsidRPr="00E054BA">
        <w:t xml:space="preserve"> </w:t>
      </w:r>
    </w:p>
    <w:p w14:paraId="66CB1781" w14:textId="65429D22" w:rsidR="001A32D7" w:rsidRDefault="0065642E" w:rsidP="00FC3A95">
      <w:pPr>
        <w:ind w:left="567"/>
      </w:pPr>
      <w:r>
        <w:t>Zamawiając</w:t>
      </w:r>
      <w:r w:rsidR="001A32D7">
        <w:t>y nie wymaga wniesienia wadium w niniejszym postępowaniu.</w:t>
      </w:r>
    </w:p>
    <w:p w14:paraId="4043A489" w14:textId="7019B1AC" w:rsidR="00F85C46" w:rsidRPr="00E054BA" w:rsidRDefault="004B4CE9" w:rsidP="00257544">
      <w:pPr>
        <w:pStyle w:val="Nagwek1"/>
      </w:pPr>
      <w:bookmarkStart w:id="25" w:name="_Toc164846783"/>
      <w:bookmarkEnd w:id="24"/>
      <w:r>
        <w:rPr>
          <w:lang w:val="pl-PL"/>
        </w:rPr>
        <w:t>I</w:t>
      </w:r>
      <w:proofErr w:type="spellStart"/>
      <w:r w:rsidRPr="004B4CE9">
        <w:t>nformacje</w:t>
      </w:r>
      <w:proofErr w:type="spellEnd"/>
      <w:r w:rsidRPr="004B4CE9">
        <w:t xml:space="preserve"> o środkach komunikacji elekt</w:t>
      </w:r>
      <w:r w:rsidR="002E4CF0">
        <w:t>ronicznej do komunikacji</w:t>
      </w:r>
      <w:r>
        <w:t xml:space="preserve"> </w:t>
      </w:r>
      <w:r w:rsidR="0065642E">
        <w:rPr>
          <w:lang w:val="pl-PL"/>
        </w:rPr>
        <w:t>Zamawiając</w:t>
      </w:r>
      <w:r w:rsidR="002E4CF0">
        <w:t xml:space="preserve">ego </w:t>
      </w:r>
      <w:r w:rsidRPr="004B4CE9">
        <w:t>z</w:t>
      </w:r>
      <w:r w:rsidR="002E4CF0">
        <w:rPr>
          <w:lang w:val="pl-PL"/>
        </w:rPr>
        <w:t> </w:t>
      </w:r>
      <w:r w:rsidR="006F1957">
        <w:t>Wykonawc</w:t>
      </w:r>
      <w:r w:rsidRPr="004B4CE9">
        <w:t>ami</w:t>
      </w:r>
      <w:r>
        <w:rPr>
          <w:lang w:val="pl-PL"/>
        </w:rPr>
        <w:t>.</w:t>
      </w:r>
      <w:bookmarkEnd w:id="25"/>
    </w:p>
    <w:p w14:paraId="618711CE" w14:textId="7B68746D" w:rsidR="00907E2D" w:rsidRDefault="00907E2D" w:rsidP="00A04993">
      <w:pPr>
        <w:pStyle w:val="Nagwek2"/>
        <w:numPr>
          <w:ilvl w:val="0"/>
          <w:numId w:val="12"/>
        </w:numPr>
        <w:ind w:left="567" w:hanging="283"/>
      </w:pPr>
      <w:r>
        <w:t>Zasady komunikacji.</w:t>
      </w:r>
    </w:p>
    <w:p w14:paraId="2932C9B3" w14:textId="00E913BC" w:rsidR="00D05F0F" w:rsidRPr="00CD1C73" w:rsidRDefault="00D05F0F" w:rsidP="00A04993">
      <w:pPr>
        <w:pStyle w:val="Nagwek3"/>
        <w:numPr>
          <w:ilvl w:val="0"/>
          <w:numId w:val="44"/>
        </w:numPr>
        <w:ind w:left="851" w:hanging="284"/>
        <w:rPr>
          <w:lang w:val="pl"/>
        </w:rPr>
      </w:pPr>
      <w:r w:rsidRPr="008974DB">
        <w:t xml:space="preserve">Komunikacja w niniejszym postępowaniu o udzielenie zamówienia, w tym składanie ofert, wymiana informacji oraz przekazywanie dokumentów lub oświadczeń między </w:t>
      </w:r>
      <w:r w:rsidR="0065642E">
        <w:t>Zamawiając</w:t>
      </w:r>
      <w:r w:rsidRPr="008974DB">
        <w:t>ym a</w:t>
      </w:r>
      <w:r w:rsidR="008974DB" w:rsidRPr="008974DB">
        <w:t> </w:t>
      </w:r>
      <w:r w:rsidR="006F1957">
        <w:t>Wykonawc</w:t>
      </w:r>
      <w:r w:rsidRPr="008974DB">
        <w:t>ami, odbywa się przy użyciu śro</w:t>
      </w:r>
      <w:r w:rsidR="00907E2D" w:rsidRPr="008974DB">
        <w:t>dków komunikacji elektronicznej;</w:t>
      </w:r>
    </w:p>
    <w:p w14:paraId="78D63F00" w14:textId="62A8FA2A" w:rsidR="00D05F0F" w:rsidRPr="00ED6871" w:rsidRDefault="00D05F0F" w:rsidP="00A04993">
      <w:pPr>
        <w:pStyle w:val="Nagwek3"/>
        <w:numPr>
          <w:ilvl w:val="0"/>
          <w:numId w:val="13"/>
        </w:numPr>
        <w:ind w:left="851" w:hanging="284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1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2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4E3BCF7F" w14:textId="2FA72E10" w:rsidR="00D05F0F" w:rsidRPr="00D05F0F" w:rsidRDefault="00D05F0F" w:rsidP="00F03BD4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>W celu skrócenia czasu udzielen</w:t>
      </w:r>
      <w:r w:rsidR="00FB0199">
        <w:rPr>
          <w:rFonts w:eastAsia="Calibri"/>
          <w:lang w:val="pl"/>
        </w:rPr>
        <w:t>ia odpowiedzi na pytania</w:t>
      </w:r>
      <w:r w:rsidR="00305D5C">
        <w:rPr>
          <w:rFonts w:eastAsia="Calibri"/>
          <w:lang w:val="pl"/>
        </w:rPr>
        <w:t xml:space="preserve">, preferowanym kanałem komunikacji między </w:t>
      </w:r>
      <w:r w:rsidR="0065642E">
        <w:rPr>
          <w:rFonts w:eastAsia="Calibri"/>
          <w:lang w:val="pl"/>
        </w:rPr>
        <w:t>Zamawiając</w:t>
      </w:r>
      <w:r w:rsidRPr="00D05F0F">
        <w:rPr>
          <w:rFonts w:eastAsia="Calibri"/>
          <w:lang w:val="pl"/>
        </w:rPr>
        <w:t xml:space="preserve">ym a </w:t>
      </w:r>
      <w:r w:rsidR="006F1957">
        <w:rPr>
          <w:rFonts w:eastAsia="Calibri"/>
          <w:lang w:val="pl"/>
        </w:rPr>
        <w:t>Wykonawc</w:t>
      </w:r>
      <w:r w:rsidRPr="00D05F0F">
        <w:rPr>
          <w:rFonts w:eastAsia="Calibri"/>
          <w:lang w:val="pl"/>
        </w:rPr>
        <w:t xml:space="preserve">ami, w tym </w:t>
      </w:r>
      <w:r w:rsidR="00305D5C">
        <w:rPr>
          <w:rFonts w:eastAsia="Calibri"/>
          <w:lang w:val="pl"/>
        </w:rPr>
        <w:t>składania wszelkich oświadczeń, wniosków, zawiadomień</w:t>
      </w:r>
      <w:r w:rsidRPr="00D05F0F">
        <w:rPr>
          <w:rFonts w:eastAsia="Calibri"/>
          <w:lang w:val="pl"/>
        </w:rPr>
        <w:t xml:space="preserve"> oraz</w:t>
      </w:r>
      <w:r w:rsidR="00305D5C">
        <w:rPr>
          <w:rFonts w:eastAsia="Calibri"/>
          <w:lang w:val="pl"/>
        </w:rPr>
        <w:t xml:space="preserve"> informacji</w:t>
      </w:r>
      <w:r w:rsidRPr="00D05F0F">
        <w:rPr>
          <w:rFonts w:eastAsia="Calibri"/>
          <w:lang w:val="pl"/>
        </w:rPr>
        <w:t xml:space="preserve"> w formie elektronicznej</w:t>
      </w:r>
      <w:r w:rsidR="00CD6350">
        <w:rPr>
          <w:rFonts w:eastAsia="Calibri"/>
          <w:lang w:val="pl"/>
        </w:rPr>
        <w:t xml:space="preserve"> jest formularz o nazwie: „Wyślij wiadomość do </w:t>
      </w:r>
      <w:r w:rsidR="0065642E">
        <w:rPr>
          <w:rFonts w:eastAsia="Calibri"/>
          <w:lang w:val="pl"/>
        </w:rPr>
        <w:t>Zamawiając</w:t>
      </w:r>
      <w:r w:rsidR="00CD6350">
        <w:rPr>
          <w:rFonts w:eastAsia="Calibri"/>
          <w:lang w:val="pl"/>
        </w:rPr>
        <w:t xml:space="preserve">ego” na </w:t>
      </w:r>
      <w:hyperlink r:id="rId13" w:history="1">
        <w:r w:rsidR="00704FF0" w:rsidRPr="000263BD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</w:p>
    <w:p w14:paraId="67941593" w14:textId="51DBBA17" w:rsidR="00D05F0F" w:rsidRPr="00D05F0F" w:rsidRDefault="00D05F0F" w:rsidP="00F03BD4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 datę przekazania (wpływu) oświadczeń, wniosków, zawiadomień oraz informacji </w:t>
      </w:r>
      <w:r w:rsidR="00CD6350">
        <w:rPr>
          <w:rFonts w:eastAsia="Calibri"/>
          <w:lang w:val="pl"/>
        </w:rPr>
        <w:t xml:space="preserve">do </w:t>
      </w:r>
      <w:r w:rsidR="0065642E">
        <w:rPr>
          <w:rFonts w:eastAsia="Calibri"/>
          <w:lang w:val="pl"/>
        </w:rPr>
        <w:t>Zamawiając</w:t>
      </w:r>
      <w:r w:rsidR="00CD6350">
        <w:rPr>
          <w:rFonts w:eastAsia="Calibri"/>
          <w:lang w:val="pl"/>
        </w:rPr>
        <w:t xml:space="preserve">ego, </w:t>
      </w:r>
      <w:r w:rsidRPr="00D05F0F">
        <w:rPr>
          <w:rFonts w:eastAsia="Calibri"/>
          <w:lang w:val="pl"/>
        </w:rPr>
        <w:t xml:space="preserve">przyjmuje się datę ich przesłania za pośrednictwem </w:t>
      </w:r>
      <w:hyperlink r:id="rId14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  <w:r w:rsidR="00CD6350">
        <w:rPr>
          <w:rFonts w:eastAsia="Calibri"/>
          <w:lang w:val="pl"/>
        </w:rPr>
        <w:t xml:space="preserve"> przy użyciu</w:t>
      </w:r>
      <w:r w:rsidRPr="00D05F0F">
        <w:rPr>
          <w:rFonts w:eastAsia="Calibri"/>
          <w:lang w:val="pl"/>
        </w:rPr>
        <w:t xml:space="preserve"> p</w:t>
      </w:r>
      <w:r w:rsidR="00305D5C">
        <w:rPr>
          <w:lang w:val="pl"/>
        </w:rPr>
        <w:t>rzycisku</w:t>
      </w:r>
      <w:r w:rsidR="00CD6350">
        <w:rPr>
          <w:lang w:val="pl"/>
        </w:rPr>
        <w:t>:</w:t>
      </w:r>
      <w:r w:rsidR="00305D5C">
        <w:rPr>
          <w:lang w:val="pl"/>
        </w:rPr>
        <w:t xml:space="preserve"> „Wyślij wiadomość do </w:t>
      </w:r>
      <w:r w:rsidR="0065642E">
        <w:rPr>
          <w:lang w:val="pl"/>
        </w:rPr>
        <w:t>Zamawiając</w:t>
      </w:r>
      <w:r w:rsidRPr="00D05F0F">
        <w:rPr>
          <w:rFonts w:eastAsia="Calibri"/>
          <w:lang w:val="pl"/>
        </w:rPr>
        <w:t>ego”</w:t>
      </w:r>
      <w:r w:rsidR="00CD6350">
        <w:rPr>
          <w:rFonts w:eastAsia="Calibri"/>
          <w:lang w:val="pl"/>
        </w:rPr>
        <w:t>. Następstwem skorzystania z powyższej funkcji jest pojawienie się komunikatu informującego,</w:t>
      </w:r>
      <w:r w:rsidRPr="00D05F0F">
        <w:rPr>
          <w:rFonts w:eastAsia="Calibri"/>
          <w:lang w:val="pl"/>
        </w:rPr>
        <w:t xml:space="preserve"> że wiadomość została wysła</w:t>
      </w:r>
      <w:r w:rsidR="00CD6350">
        <w:rPr>
          <w:rFonts w:eastAsia="Calibri"/>
          <w:lang w:val="pl"/>
        </w:rPr>
        <w:t xml:space="preserve">na do </w:t>
      </w:r>
      <w:r w:rsidR="0065642E">
        <w:rPr>
          <w:rFonts w:eastAsia="Calibri"/>
          <w:lang w:val="pl"/>
        </w:rPr>
        <w:t>Zamawiając</w:t>
      </w:r>
      <w:r w:rsidR="00FB0199">
        <w:rPr>
          <w:rFonts w:eastAsia="Calibri"/>
          <w:lang w:val="pl"/>
        </w:rPr>
        <w:t>ego;</w:t>
      </w:r>
    </w:p>
    <w:p w14:paraId="5E382ED8" w14:textId="43CE7500" w:rsidR="006727FE" w:rsidRPr="006727FE" w:rsidRDefault="006F1957" w:rsidP="00F03BD4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t>Wykonawc</w:t>
      </w:r>
      <w:r w:rsidR="006727FE">
        <w:rPr>
          <w:rFonts w:eastAsia="Calibri"/>
          <w:lang w:val="pl"/>
        </w:rPr>
        <w:t xml:space="preserve">a może zwrócić się do </w:t>
      </w:r>
      <w:r w:rsidR="0065642E">
        <w:rPr>
          <w:rFonts w:eastAsia="Calibri"/>
          <w:lang w:val="pl"/>
        </w:rPr>
        <w:t>Zamawiając</w:t>
      </w:r>
      <w:r w:rsidR="006727FE" w:rsidRPr="006727FE">
        <w:rPr>
          <w:rFonts w:eastAsia="Calibri"/>
          <w:lang w:val="pl"/>
        </w:rPr>
        <w:t xml:space="preserve">ego z wnioskiem o wyjaśnienie treści SWZ. </w:t>
      </w:r>
      <w:r w:rsidR="0065642E">
        <w:rPr>
          <w:rFonts w:eastAsia="Calibri"/>
          <w:lang w:val="pl"/>
        </w:rPr>
        <w:t>Zamawiając</w:t>
      </w:r>
      <w:r w:rsidR="006727FE" w:rsidRPr="006727FE">
        <w:rPr>
          <w:rFonts w:eastAsia="Calibri"/>
          <w:lang w:val="pl"/>
        </w:rPr>
        <w:t>y jest obowiązany udzielić wyjaśnień niezwłocz</w:t>
      </w:r>
      <w:r w:rsidR="00301EA8">
        <w:rPr>
          <w:rFonts w:eastAsia="Calibri"/>
          <w:lang w:val="pl"/>
        </w:rPr>
        <w:t>nie, jednak nie później niż na 2</w:t>
      </w:r>
      <w:r w:rsidR="006727FE" w:rsidRPr="006727FE">
        <w:rPr>
          <w:rFonts w:eastAsia="Calibri"/>
          <w:lang w:val="pl"/>
        </w:rPr>
        <w:t xml:space="preserve"> dni przed upływem terminu składania ofert</w:t>
      </w:r>
      <w:r w:rsidR="006727FE">
        <w:rPr>
          <w:rFonts w:eastAsia="Calibri"/>
          <w:lang w:val="pl"/>
        </w:rPr>
        <w:t>,</w:t>
      </w:r>
      <w:r w:rsidR="00FC3A95">
        <w:rPr>
          <w:rFonts w:eastAsia="Calibri"/>
          <w:lang w:val="pl"/>
        </w:rPr>
        <w:t xml:space="preserve"> pod</w:t>
      </w:r>
      <w:r w:rsidR="006727FE" w:rsidRPr="006727FE">
        <w:rPr>
          <w:rFonts w:eastAsia="Calibri"/>
          <w:lang w:val="pl"/>
        </w:rPr>
        <w:t xml:space="preserve"> warunkiem</w:t>
      </w:r>
      <w:r w:rsidR="00FC3A95">
        <w:rPr>
          <w:rFonts w:eastAsia="Calibri"/>
          <w:lang w:val="pl"/>
        </w:rPr>
        <w:t>,</w:t>
      </w:r>
      <w:r w:rsidR="006727FE" w:rsidRPr="006727FE">
        <w:rPr>
          <w:rFonts w:eastAsia="Calibri"/>
          <w:lang w:val="pl"/>
        </w:rPr>
        <w:t xml:space="preserve"> że wniosek o wyjaśnienie treści SWZ wpłynął do </w:t>
      </w:r>
      <w:r w:rsidR="0065642E">
        <w:rPr>
          <w:rFonts w:eastAsia="Calibri"/>
          <w:lang w:val="pl"/>
        </w:rPr>
        <w:t>Zamawiając</w:t>
      </w:r>
      <w:r w:rsidR="006727FE" w:rsidRPr="006727FE">
        <w:rPr>
          <w:rFonts w:eastAsia="Calibri"/>
          <w:lang w:val="pl"/>
        </w:rPr>
        <w:t>ego nie późn</w:t>
      </w:r>
      <w:r w:rsidR="00301EA8">
        <w:rPr>
          <w:rFonts w:eastAsia="Calibri"/>
          <w:lang w:val="pl"/>
        </w:rPr>
        <w:t xml:space="preserve">iej niż na </w:t>
      </w:r>
      <w:r w:rsidR="006727FE">
        <w:rPr>
          <w:rFonts w:eastAsia="Calibri"/>
          <w:lang w:val="pl"/>
        </w:rPr>
        <w:t>4</w:t>
      </w:r>
      <w:r w:rsidR="006727FE" w:rsidRPr="006727FE">
        <w:rPr>
          <w:rFonts w:eastAsia="Calibri"/>
          <w:lang w:val="pl"/>
        </w:rPr>
        <w:t xml:space="preserve"> dni przed </w:t>
      </w:r>
      <w:r w:rsidR="006727FE">
        <w:rPr>
          <w:rFonts w:eastAsia="Calibri"/>
          <w:lang w:val="pl"/>
        </w:rPr>
        <w:t>upływem terminu składania ofert;</w:t>
      </w:r>
    </w:p>
    <w:p w14:paraId="7749D9F9" w14:textId="4A7ED7C7" w:rsidR="006727FE" w:rsidRPr="006727FE" w:rsidRDefault="006727FE" w:rsidP="00F03BD4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lastRenderedPageBreak/>
        <w:t xml:space="preserve">Jeżeli </w:t>
      </w:r>
      <w:r w:rsidR="0065642E">
        <w:rPr>
          <w:rFonts w:eastAsia="Calibri"/>
          <w:lang w:val="pl"/>
        </w:rPr>
        <w:t>Zamawiając</w:t>
      </w:r>
      <w:r w:rsidRPr="006727FE">
        <w:rPr>
          <w:rFonts w:eastAsia="Calibri"/>
          <w:lang w:val="pl"/>
        </w:rPr>
        <w:t>y n</w:t>
      </w:r>
      <w:r>
        <w:rPr>
          <w:rFonts w:eastAsia="Calibri"/>
          <w:lang w:val="pl"/>
        </w:rPr>
        <w:t>ie udzieli wyjaśnień w terminie, o których mowa w pkt 5</w:t>
      </w:r>
      <w:r w:rsidRPr="006727FE">
        <w:rPr>
          <w:rFonts w:eastAsia="Calibri"/>
          <w:lang w:val="pl"/>
        </w:rPr>
        <w:t xml:space="preserve">, przedłuża termin składania ofert o czas niezbędny do zapoznania się wszystkich zainteresowanych </w:t>
      </w:r>
      <w:r w:rsidR="006F1957">
        <w:rPr>
          <w:rFonts w:eastAsia="Calibri"/>
          <w:lang w:val="pl"/>
        </w:rPr>
        <w:t>Wykonawc</w:t>
      </w:r>
      <w:r w:rsidRPr="006727FE">
        <w:rPr>
          <w:rFonts w:eastAsia="Calibri"/>
          <w:lang w:val="pl"/>
        </w:rPr>
        <w:t>ów z</w:t>
      </w:r>
      <w:r>
        <w:rPr>
          <w:rFonts w:eastAsia="Calibri"/>
          <w:lang w:val="pl"/>
        </w:rPr>
        <w:t> </w:t>
      </w:r>
      <w:r w:rsidRPr="006727FE">
        <w:rPr>
          <w:rFonts w:eastAsia="Calibri"/>
          <w:lang w:val="pl"/>
        </w:rPr>
        <w:t>wyjaśnieniami niezbędnymi do należytego</w:t>
      </w:r>
      <w:r>
        <w:rPr>
          <w:rFonts w:eastAsia="Calibri"/>
          <w:lang w:val="pl"/>
        </w:rPr>
        <w:t xml:space="preserve"> przygotowania i złożenia ofert. </w:t>
      </w:r>
      <w:r w:rsidRPr="006727FE">
        <w:rPr>
          <w:rFonts w:eastAsia="Calibri"/>
          <w:lang w:val="pl"/>
        </w:rPr>
        <w:t>Przedłużenie terminu składania ofert nie wpływa na bieg terminu składania wniosku o wy</w:t>
      </w:r>
      <w:r>
        <w:rPr>
          <w:rFonts w:eastAsia="Calibri"/>
          <w:lang w:val="pl"/>
        </w:rPr>
        <w:t>jaśnienie treści SWZ;</w:t>
      </w:r>
    </w:p>
    <w:p w14:paraId="297E7253" w14:textId="5A8333FD" w:rsidR="006727FE" w:rsidRDefault="006727FE" w:rsidP="00F03BD4">
      <w:pPr>
        <w:pStyle w:val="Nagwek3"/>
        <w:ind w:left="851" w:hanging="284"/>
        <w:rPr>
          <w:rFonts w:eastAsia="Calibri"/>
          <w:lang w:val="pl"/>
        </w:rPr>
      </w:pPr>
      <w:r w:rsidRPr="006727FE">
        <w:rPr>
          <w:rFonts w:eastAsia="Calibri"/>
          <w:lang w:val="pl"/>
        </w:rPr>
        <w:t xml:space="preserve">W przypadku gdy wniosek o wyjaśnienie treści SWZ nie wpłynął w </w:t>
      </w:r>
      <w:r>
        <w:rPr>
          <w:rFonts w:eastAsia="Calibri"/>
          <w:lang w:val="pl"/>
        </w:rPr>
        <w:t xml:space="preserve">terminie, o którym mowa w pkt 6, </w:t>
      </w:r>
      <w:r w:rsidR="0065642E">
        <w:rPr>
          <w:rFonts w:eastAsia="Calibri"/>
          <w:lang w:val="pl"/>
        </w:rPr>
        <w:t>Zamawiając</w:t>
      </w:r>
      <w:r w:rsidRPr="006727FE">
        <w:rPr>
          <w:rFonts w:eastAsia="Calibri"/>
          <w:lang w:val="pl"/>
        </w:rPr>
        <w:t>y nie ma obowiązku udzielania wyjaśnień SWZ oraz obowiązku przed</w:t>
      </w:r>
      <w:r>
        <w:rPr>
          <w:rFonts w:eastAsia="Calibri"/>
          <w:lang w:val="pl"/>
        </w:rPr>
        <w:t>łużenia terminu składania ofert;</w:t>
      </w:r>
    </w:p>
    <w:p w14:paraId="36957CDD" w14:textId="4D45BEE1" w:rsidR="00801A5D" w:rsidRPr="00801A5D" w:rsidRDefault="00801A5D" w:rsidP="00F03BD4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</w:rPr>
        <w:t xml:space="preserve">W uzasadnionych przypadkach </w:t>
      </w:r>
      <w:r w:rsidR="0065642E">
        <w:rPr>
          <w:rFonts w:eastAsia="Calibri"/>
        </w:rPr>
        <w:t>Zamawiając</w:t>
      </w:r>
      <w:r w:rsidRPr="00801A5D">
        <w:rPr>
          <w:rFonts w:eastAsia="Calibri"/>
        </w:rPr>
        <w:t>y może przed upływem terminu składania ofert zmienić treść SWZ.</w:t>
      </w:r>
      <w:r>
        <w:rPr>
          <w:rFonts w:eastAsia="Calibri"/>
        </w:rPr>
        <w:t xml:space="preserve"> W </w:t>
      </w:r>
      <w:r w:rsidRPr="00801A5D">
        <w:rPr>
          <w:rFonts w:eastAsia="Calibri"/>
        </w:rPr>
        <w:t>pr</w:t>
      </w:r>
      <w:r>
        <w:rPr>
          <w:rFonts w:eastAsia="Calibri"/>
        </w:rPr>
        <w:t>zypadku gdy zmiany treści SWZ będą</w:t>
      </w:r>
      <w:r w:rsidRPr="00801A5D">
        <w:rPr>
          <w:rFonts w:eastAsia="Calibri"/>
        </w:rPr>
        <w:t xml:space="preserve"> istotne dla sporządzenia oferty lub </w:t>
      </w:r>
      <w:r>
        <w:rPr>
          <w:rFonts w:eastAsia="Calibri"/>
        </w:rPr>
        <w:t>będą wymagały</w:t>
      </w:r>
      <w:r w:rsidRPr="00801A5D">
        <w:rPr>
          <w:rFonts w:eastAsia="Calibri"/>
        </w:rPr>
        <w:t xml:space="preserve"> od </w:t>
      </w:r>
      <w:r w:rsidR="006F1957">
        <w:rPr>
          <w:rFonts w:eastAsia="Calibri"/>
        </w:rPr>
        <w:t>Wykonawc</w:t>
      </w:r>
      <w:r w:rsidRPr="00801A5D">
        <w:rPr>
          <w:rFonts w:eastAsia="Calibri"/>
        </w:rPr>
        <w:t>ów dodatkowego czasu na zapoznanie się ze zmi</w:t>
      </w:r>
      <w:r>
        <w:rPr>
          <w:rFonts w:eastAsia="Calibri"/>
        </w:rPr>
        <w:t xml:space="preserve">aną SWZ i przygotowanie ofert, </w:t>
      </w:r>
      <w:r w:rsidR="0065642E">
        <w:rPr>
          <w:rFonts w:eastAsia="Calibri"/>
        </w:rPr>
        <w:t>Zamawiając</w:t>
      </w:r>
      <w:r>
        <w:rPr>
          <w:rFonts w:eastAsia="Calibri"/>
        </w:rPr>
        <w:t>y przedłuży</w:t>
      </w:r>
      <w:r w:rsidRPr="00801A5D">
        <w:rPr>
          <w:rFonts w:eastAsia="Calibri"/>
        </w:rPr>
        <w:t xml:space="preserve"> termin składania ofert o czas niezbędny na zapoznanie się ze zmianą SWZ i</w:t>
      </w:r>
      <w:r>
        <w:rPr>
          <w:rFonts w:eastAsia="Calibri"/>
        </w:rPr>
        <w:t> </w:t>
      </w:r>
      <w:r w:rsidRPr="00801A5D">
        <w:rPr>
          <w:rFonts w:eastAsia="Calibri"/>
        </w:rPr>
        <w:t>przygotowanie oferty</w:t>
      </w:r>
      <w:r>
        <w:rPr>
          <w:rFonts w:eastAsia="Calibri"/>
        </w:rPr>
        <w:t>;</w:t>
      </w:r>
    </w:p>
    <w:p w14:paraId="370C8B75" w14:textId="2C694FD0" w:rsidR="00D05F0F" w:rsidRPr="00D05F0F" w:rsidRDefault="0065642E" w:rsidP="00F03BD4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t>Zamawiając</w:t>
      </w:r>
      <w:r w:rsidR="00D05F0F" w:rsidRPr="00D05F0F">
        <w:rPr>
          <w:rFonts w:eastAsia="Calibri"/>
          <w:lang w:val="pl"/>
        </w:rPr>
        <w:t xml:space="preserve">y będzie przekazywał </w:t>
      </w:r>
      <w:r w:rsidR="006F1957">
        <w:rPr>
          <w:rFonts w:eastAsia="Calibri"/>
          <w:lang w:val="pl"/>
        </w:rPr>
        <w:t>Wykonawc</w:t>
      </w:r>
      <w:r w:rsidR="00D05F0F" w:rsidRPr="00D05F0F">
        <w:rPr>
          <w:rFonts w:eastAsia="Calibri"/>
          <w:lang w:val="pl"/>
        </w:rPr>
        <w:t xml:space="preserve">om informacje w formie elektronicznej za pośrednictwem </w:t>
      </w:r>
      <w:r w:rsidR="00FB0199">
        <w:rPr>
          <w:rFonts w:eastAsia="Calibri" w:cs="Arial"/>
          <w:szCs w:val="20"/>
          <w:lang w:val="pl" w:eastAsia="pl-PL"/>
        </w:rPr>
        <w:t>platformy</w:t>
      </w:r>
      <w:r w:rsidR="00D05F0F" w:rsidRPr="00D05F0F">
        <w:rPr>
          <w:rFonts w:eastAsia="Calibri"/>
          <w:lang w:val="pl"/>
        </w:rPr>
        <w:t>. Informacje</w:t>
      </w:r>
      <w:r w:rsidR="00FB0199">
        <w:rPr>
          <w:rFonts w:eastAsia="Calibri"/>
          <w:lang w:val="pl"/>
        </w:rPr>
        <w:t xml:space="preserve"> dotyczące wniosków o wyjaśnienie treści SWZ, zmiany treści SWZ</w:t>
      </w:r>
      <w:r w:rsidR="00D05F0F" w:rsidRPr="00D05F0F">
        <w:rPr>
          <w:rFonts w:eastAsia="Calibri"/>
          <w:lang w:val="pl"/>
        </w:rPr>
        <w:t>, zmiany terminu składania i otwarcia ofert</w:t>
      </w:r>
      <w:r w:rsidR="00FB0199">
        <w:rPr>
          <w:rFonts w:eastAsia="Calibri"/>
          <w:lang w:val="pl"/>
        </w:rPr>
        <w:t>,</w:t>
      </w:r>
      <w:r w:rsidR="00D05F0F" w:rsidRPr="00D05F0F">
        <w:rPr>
          <w:rFonts w:eastAsia="Calibri"/>
          <w:lang w:val="pl"/>
        </w:rPr>
        <w:t xml:space="preserve"> </w:t>
      </w:r>
      <w:r>
        <w:rPr>
          <w:rFonts w:eastAsia="Calibri"/>
          <w:lang w:val="pl"/>
        </w:rPr>
        <w:t>Zamawiając</w:t>
      </w:r>
      <w:r w:rsidR="00D05F0F" w:rsidRPr="00D05F0F">
        <w:rPr>
          <w:rFonts w:eastAsia="Calibri"/>
          <w:lang w:val="pl"/>
        </w:rPr>
        <w:t>y będzie zamieszczał na platformie w sekcji “Komunikaty”</w:t>
      </w:r>
      <w:r w:rsidR="00801A5D">
        <w:rPr>
          <w:rFonts w:eastAsia="Calibri"/>
          <w:lang w:val="pl"/>
        </w:rPr>
        <w:t xml:space="preserve"> oraz na stroni</w:t>
      </w:r>
      <w:r w:rsidR="00CD1C73">
        <w:rPr>
          <w:rFonts w:eastAsia="Calibri"/>
          <w:lang w:val="pl"/>
        </w:rPr>
        <w:t>e</w:t>
      </w:r>
      <w:r w:rsidR="00801A5D">
        <w:rPr>
          <w:rFonts w:eastAsia="Calibri"/>
          <w:lang w:val="pl"/>
        </w:rPr>
        <w:t xml:space="preserve"> interne</w:t>
      </w:r>
      <w:r w:rsidR="00CD1C73">
        <w:rPr>
          <w:rFonts w:eastAsia="Calibri"/>
          <w:lang w:val="pl"/>
        </w:rPr>
        <w:t>towej prowadzonego postępowania.</w:t>
      </w:r>
      <w:r w:rsidR="00D05F0F" w:rsidRPr="00D05F0F">
        <w:rPr>
          <w:rFonts w:eastAsia="Calibri"/>
          <w:lang w:val="pl"/>
        </w:rPr>
        <w:t xml:space="preserve"> Korespondencja, której zgodnie z obowiązującymi przepisami adresatem jest konkretny </w:t>
      </w:r>
      <w:r w:rsidR="006F1957">
        <w:rPr>
          <w:rFonts w:eastAsia="Calibri"/>
          <w:lang w:val="pl"/>
        </w:rPr>
        <w:t>Wykonawc</w:t>
      </w:r>
      <w:r w:rsidR="00D05F0F" w:rsidRPr="00D05F0F">
        <w:rPr>
          <w:rFonts w:eastAsia="Calibri"/>
          <w:lang w:val="pl"/>
        </w:rPr>
        <w:t xml:space="preserve">a, będzie przekazywana w formie elektronicznej za pośrednictwem </w:t>
      </w:r>
      <w:hyperlink r:id="rId15">
        <w:r w:rsidR="00D05F0F" w:rsidRPr="00D05F0F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BE07E2">
        <w:rPr>
          <w:rFonts w:eastAsia="Calibri"/>
          <w:lang w:val="pl"/>
        </w:rPr>
        <w:t xml:space="preserve"> do konkretnego </w:t>
      </w:r>
      <w:r w:rsidR="006F1957">
        <w:rPr>
          <w:rFonts w:eastAsia="Calibri"/>
          <w:lang w:val="pl"/>
        </w:rPr>
        <w:t>Wykonawc</w:t>
      </w:r>
      <w:r w:rsidR="00BE07E2">
        <w:rPr>
          <w:rFonts w:eastAsia="Calibri"/>
          <w:lang w:val="pl"/>
        </w:rPr>
        <w:t>y;</w:t>
      </w:r>
    </w:p>
    <w:p w14:paraId="774EE649" w14:textId="0DBE086D" w:rsidR="00D05F0F" w:rsidRPr="000A5BCB" w:rsidRDefault="006F1957" w:rsidP="00F03BD4">
      <w:pPr>
        <w:pStyle w:val="Nagwek3"/>
        <w:ind w:left="851" w:hanging="284"/>
        <w:rPr>
          <w:lang w:val="pl"/>
        </w:rPr>
      </w:pPr>
      <w:r>
        <w:rPr>
          <w:rFonts w:eastAsia="Calibri"/>
          <w:lang w:val="pl"/>
        </w:rPr>
        <w:t>Wykonawc</w:t>
      </w:r>
      <w:r w:rsidR="00D05F0F" w:rsidRPr="000A5BCB">
        <w:rPr>
          <w:rFonts w:eastAsia="Calibri"/>
          <w:lang w:val="pl"/>
        </w:rPr>
        <w:t>a jako podmiot profes</w:t>
      </w:r>
      <w:r w:rsidR="00BE07E2" w:rsidRPr="000A5BCB">
        <w:rPr>
          <w:rFonts w:eastAsia="Calibri"/>
          <w:lang w:val="pl"/>
        </w:rPr>
        <w:t>jonalny ma obowiązek weryfikacji</w:t>
      </w:r>
      <w:r w:rsidR="00D05F0F" w:rsidRPr="000A5BCB">
        <w:rPr>
          <w:rFonts w:eastAsia="Calibri"/>
          <w:lang w:val="pl"/>
        </w:rPr>
        <w:t xml:space="preserve"> komunikatów i wiadomości bezp</w:t>
      </w:r>
      <w:r w:rsidR="00BE07E2" w:rsidRPr="000A5BCB">
        <w:rPr>
          <w:rFonts w:eastAsia="Calibri"/>
          <w:lang w:val="pl"/>
        </w:rPr>
        <w:t xml:space="preserve">ośrednio na platformie przesłanych przez </w:t>
      </w:r>
      <w:r w:rsidR="0065642E">
        <w:rPr>
          <w:rFonts w:eastAsia="Calibri"/>
          <w:lang w:val="pl"/>
        </w:rPr>
        <w:t>Zamawiając</w:t>
      </w:r>
      <w:r w:rsidR="00BE07E2" w:rsidRPr="000A5BCB">
        <w:rPr>
          <w:rFonts w:eastAsia="Calibri"/>
          <w:lang w:val="pl"/>
        </w:rPr>
        <w:t xml:space="preserve">ego, z uwagi na fakt, iż możliwa jest awaria </w:t>
      </w:r>
      <w:r w:rsidR="00D05F0F" w:rsidRPr="000A5BCB">
        <w:rPr>
          <w:rFonts w:eastAsia="Calibri"/>
          <w:lang w:val="pl"/>
        </w:rPr>
        <w:t>system</w:t>
      </w:r>
      <w:r w:rsidR="00BE07E2" w:rsidRPr="000A5BCB">
        <w:rPr>
          <w:rFonts w:eastAsia="Calibri"/>
          <w:lang w:val="pl"/>
        </w:rPr>
        <w:t>u lub możliwe jest przekierowanie powiadomienia do folderu SPAM;</w:t>
      </w:r>
    </w:p>
    <w:p w14:paraId="607EAFAB" w14:textId="6ABDE16D" w:rsidR="00907E2D" w:rsidRDefault="006D6009" w:rsidP="00F03BD4">
      <w:pPr>
        <w:pStyle w:val="Nagwek3"/>
        <w:ind w:left="851" w:hanging="284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</w:t>
      </w:r>
      <w:r w:rsidR="006F1957">
        <w:rPr>
          <w:lang w:val="pl"/>
        </w:rPr>
        <w:t>Wykonawc</w:t>
      </w:r>
      <w:r w:rsidRPr="000A5BCB">
        <w:rPr>
          <w:lang w:val="pl"/>
        </w:rPr>
        <w:t xml:space="preserve">ami są: </w:t>
      </w:r>
      <w:r w:rsidR="00B50F18" w:rsidRPr="002D52FC">
        <w:rPr>
          <w:b/>
          <w:lang w:val="pl"/>
        </w:rPr>
        <w:t xml:space="preserve">mgr </w:t>
      </w:r>
      <w:r w:rsidR="005D403D">
        <w:rPr>
          <w:b/>
          <w:lang w:val="pl"/>
        </w:rPr>
        <w:t>Justyna Rutkowska- Zawada</w:t>
      </w:r>
      <w:r w:rsidR="00B50F18" w:rsidRPr="002D52FC">
        <w:rPr>
          <w:b/>
          <w:lang w:val="pl"/>
        </w:rPr>
        <w:t xml:space="preserve">, </w:t>
      </w:r>
      <w:r w:rsidR="00EF3CDD" w:rsidRPr="002D52FC">
        <w:rPr>
          <w:b/>
          <w:lang w:val="pl"/>
        </w:rPr>
        <w:t xml:space="preserve">mgr </w:t>
      </w:r>
      <w:r w:rsidR="005D403D">
        <w:rPr>
          <w:b/>
          <w:lang w:val="pl"/>
        </w:rPr>
        <w:t>Małgorzata Wróblewska</w:t>
      </w:r>
      <w:r w:rsidR="00EF3CDD">
        <w:rPr>
          <w:b/>
          <w:lang w:val="pl"/>
        </w:rPr>
        <w:t xml:space="preserve">, </w:t>
      </w:r>
      <w:r w:rsidR="00E8760C" w:rsidRPr="002D52FC">
        <w:rPr>
          <w:b/>
          <w:lang w:val="pl"/>
        </w:rPr>
        <w:t xml:space="preserve">mgr </w:t>
      </w:r>
      <w:r w:rsidR="005D403D">
        <w:rPr>
          <w:b/>
          <w:lang w:val="pl"/>
        </w:rPr>
        <w:t>Kalina Rożek, mgr Damian Ludwikowski</w:t>
      </w:r>
      <w:r w:rsidR="00E65C75">
        <w:rPr>
          <w:b/>
          <w:lang w:val="pl"/>
        </w:rPr>
        <w:t>.</w:t>
      </w:r>
      <w:r w:rsidR="00E8760C">
        <w:rPr>
          <w:b/>
          <w:lang w:val="pl"/>
        </w:rPr>
        <w:t xml:space="preserve"> </w:t>
      </w:r>
      <w:r w:rsidR="00C540B8" w:rsidRPr="000A5BCB">
        <w:rPr>
          <w:lang w:val="pl"/>
        </w:rPr>
        <w:t xml:space="preserve">Adres mailowy: </w:t>
      </w:r>
      <w:hyperlink r:id="rId16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</w:t>
      </w:r>
      <w:r w:rsidR="00E8760C">
        <w:rPr>
          <w:lang w:val="pl"/>
        </w:rPr>
        <w:t xml:space="preserve"> </w:t>
      </w:r>
      <w:r w:rsidR="0065642E">
        <w:rPr>
          <w:lang w:val="pl"/>
        </w:rPr>
        <w:t>Zamawiając</w:t>
      </w:r>
      <w:r w:rsidR="00C540B8" w:rsidRPr="000A5BCB">
        <w:rPr>
          <w:lang w:val="pl"/>
        </w:rPr>
        <w:t>ym należy posług</w:t>
      </w:r>
      <w:r w:rsidR="00FC3A95">
        <w:rPr>
          <w:lang w:val="pl"/>
        </w:rPr>
        <w:t>iwać się sygnaturą postępowania;</w:t>
      </w:r>
    </w:p>
    <w:p w14:paraId="5B54102A" w14:textId="106101D7" w:rsidR="00FC3A95" w:rsidRPr="00FC3A95" w:rsidRDefault="00B50F18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K</w:t>
      </w:r>
      <w:r w:rsidR="00FC3A95" w:rsidRPr="00FC3A95">
        <w:rPr>
          <w:lang w:val="pl"/>
        </w:rPr>
        <w:t xml:space="preserve">omunikacja ustna dopuszczalna jest </w:t>
      </w:r>
      <w:r w:rsidR="00FC3A95">
        <w:rPr>
          <w:lang w:val="pl"/>
        </w:rPr>
        <w:t>w odniesieniu do in</w:t>
      </w:r>
      <w:r w:rsidR="00FC3A95" w:rsidRPr="00FC3A95">
        <w:rPr>
          <w:lang w:val="pl"/>
        </w:rPr>
        <w:t>formacji, które nie są istotne, w</w:t>
      </w:r>
      <w:r w:rsidR="00FC3A95">
        <w:rPr>
          <w:lang w:val="pl"/>
        </w:rPr>
        <w:t> </w:t>
      </w:r>
      <w:r w:rsidR="00FC3A95" w:rsidRPr="00FC3A95">
        <w:rPr>
          <w:lang w:val="pl"/>
        </w:rPr>
        <w:t>szczególności nie dotyczą ogłoszenia o zamówi</w:t>
      </w:r>
      <w:r w:rsidR="00FC3A95">
        <w:rPr>
          <w:lang w:val="pl"/>
        </w:rPr>
        <w:t>eniu lub dokumentów zamówienia oraz ofert</w:t>
      </w:r>
      <w:r w:rsidR="00FC3A95" w:rsidRPr="00FC3A95">
        <w:rPr>
          <w:lang w:val="pl"/>
        </w:rPr>
        <w:t>, o</w:t>
      </w:r>
      <w:r w:rsidR="00FC3A95">
        <w:rPr>
          <w:lang w:val="pl"/>
        </w:rPr>
        <w:t> </w:t>
      </w:r>
      <w:r w:rsidR="00FC3A95" w:rsidRPr="00FC3A95">
        <w:rPr>
          <w:lang w:val="pl"/>
        </w:rPr>
        <w:t>ile jej treść jest udokumentowana.</w:t>
      </w:r>
    </w:p>
    <w:p w14:paraId="236E9475" w14:textId="5CD17538" w:rsidR="00907E2D" w:rsidRPr="00D05F0F" w:rsidRDefault="006D6009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1B5BA89B" w:rsidR="006D6009" w:rsidRPr="00ED6871" w:rsidRDefault="0065642E" w:rsidP="00A04993">
      <w:pPr>
        <w:pStyle w:val="Nagwek3"/>
        <w:numPr>
          <w:ilvl w:val="0"/>
          <w:numId w:val="14"/>
        </w:numPr>
        <w:ind w:left="851" w:hanging="284"/>
        <w:rPr>
          <w:rFonts w:eastAsia="Calibri"/>
          <w:color w:val="222A35" w:themeColor="text2" w:themeShade="80"/>
          <w:lang w:val="pl"/>
        </w:rPr>
      </w:pPr>
      <w:r>
        <w:rPr>
          <w:rFonts w:eastAsia="Calibri"/>
          <w:lang w:val="pl"/>
        </w:rPr>
        <w:t>Zamawiając</w:t>
      </w:r>
      <w:r w:rsidR="00357D01" w:rsidRPr="00ED6871">
        <w:rPr>
          <w:rFonts w:eastAsia="Calibri"/>
          <w:lang w:val="pl"/>
        </w:rPr>
        <w:t>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</w:t>
      </w:r>
      <w:r w:rsidR="006D6009" w:rsidRPr="00ED6871">
        <w:rPr>
          <w:rFonts w:eastAsia="Calibri"/>
          <w:lang w:val="pl"/>
        </w:rPr>
        <w:lastRenderedPageBreak/>
        <w:t xml:space="preserve">komunikacji”), określa niezbędne wymagania sprzętowo - aplikacyjne umożliwiające pracę na </w:t>
      </w:r>
      <w:hyperlink r:id="rId17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A04993">
      <w:pPr>
        <w:pStyle w:val="Nagwek4"/>
        <w:numPr>
          <w:ilvl w:val="0"/>
          <w:numId w:val="15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9E38F7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  <w:b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4704A04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72D45537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32FA6AED" w:rsidR="00D05F0F" w:rsidRPr="009159B0" w:rsidRDefault="006F1957" w:rsidP="00F03BD4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Wykonawc</w:t>
      </w:r>
      <w:r w:rsidR="00D05F0F" w:rsidRPr="009159B0">
        <w:rPr>
          <w:rFonts w:eastAsia="Calibri"/>
        </w:rPr>
        <w:t>a, przystępując do niniejszego postępowania o udzielenie zamówienia publicznego:</w:t>
      </w:r>
    </w:p>
    <w:p w14:paraId="43C7753E" w14:textId="357604DF" w:rsidR="00D05F0F" w:rsidRPr="00D05F0F" w:rsidRDefault="00D05F0F" w:rsidP="00A04993">
      <w:pPr>
        <w:pStyle w:val="Nagwek4"/>
        <w:numPr>
          <w:ilvl w:val="0"/>
          <w:numId w:val="16"/>
        </w:numPr>
        <w:ind w:left="1134" w:hanging="283"/>
      </w:pPr>
      <w:r w:rsidRPr="00D05F0F">
        <w:t xml:space="preserve">akceptuje warunki korzystania z </w:t>
      </w:r>
      <w:hyperlink r:id="rId18">
        <w:r w:rsidRPr="00301EA8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</w:t>
      </w:r>
      <w:r w:rsidR="00301EA8" w:rsidRPr="00301EA8">
        <w:rPr>
          <w:rFonts w:cs="Arial"/>
          <w:lang w:val="pl" w:eastAsia="pl-PL"/>
        </w:rPr>
        <w:t xml:space="preserve">pod adresem: </w:t>
      </w:r>
      <w:hyperlink r:id="rId19" w:history="1">
        <w:r w:rsidR="00301EA8" w:rsidRPr="00CF20AA">
          <w:rPr>
            <w:rStyle w:val="Hipercze"/>
            <w:rFonts w:cs="Arial"/>
            <w:lang w:val="pl" w:eastAsia="pl-PL"/>
          </w:rPr>
          <w:t>https://platformazakupowa.pl/strona/1-regulamin</w:t>
        </w:r>
      </w:hyperlink>
      <w:r w:rsidR="00301EA8">
        <w:rPr>
          <w:rFonts w:cs="Arial"/>
          <w:lang w:val="pl" w:eastAsia="pl-PL"/>
        </w:rPr>
        <w:t xml:space="preserve"> </w:t>
      </w:r>
      <w:r w:rsidRPr="00D05F0F">
        <w:t>w</w:t>
      </w:r>
      <w:r w:rsidR="00301EA8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381AF0BE" w:rsidR="00D05F0F" w:rsidRDefault="00D05F0F" w:rsidP="00F03BD4">
      <w:pPr>
        <w:pStyle w:val="Nagwek4"/>
        <w:ind w:left="1134" w:hanging="284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301EA8">
        <w:rPr>
          <w:rFonts w:cs="Arial"/>
          <w:lang w:eastAsia="pl-PL"/>
        </w:rPr>
        <w:t xml:space="preserve">pod adresem: </w:t>
      </w:r>
      <w:hyperlink r:id="rId20" w:history="1">
        <w:r w:rsidR="00301EA8" w:rsidRPr="00CF20AA">
          <w:rPr>
            <w:rStyle w:val="Hipercze"/>
            <w:rFonts w:cs="Arial"/>
            <w:lang w:val="pl" w:eastAsia="pl-PL"/>
          </w:rPr>
          <w:t>https://drive.google.com/file/d/1Kd1DttbBeiNWt4q4slS4t76lZVKPbkyD/view</w:t>
        </w:r>
      </w:hyperlink>
      <w:r w:rsidR="00301EA8">
        <w:rPr>
          <w:rFonts w:cs="Arial"/>
          <w:lang w:val="pl" w:eastAsia="pl-PL"/>
        </w:rPr>
        <w:t xml:space="preserve"> </w:t>
      </w:r>
    </w:p>
    <w:p w14:paraId="1FDA5B0F" w14:textId="1BF47198" w:rsidR="009159B0" w:rsidRPr="009159B0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9159B0" w:rsidRPr="009159B0">
        <w:rPr>
          <w:lang w:val="pl"/>
        </w:rPr>
        <w:t>y nie ponosi odpowiedzialności za złożenie oferty w sposób niezgodny z Instrukcją ko</w:t>
      </w:r>
      <w:r w:rsidR="009159B0">
        <w:rPr>
          <w:lang w:val="pl"/>
        </w:rPr>
        <w:t>rzystania z platformy</w:t>
      </w:r>
      <w:r w:rsidR="009159B0" w:rsidRPr="009159B0">
        <w:rPr>
          <w:lang w:val="pl"/>
        </w:rPr>
        <w:t xml:space="preserve">, w szczególności za sytuację, gdy </w:t>
      </w:r>
      <w:r>
        <w:rPr>
          <w:lang w:val="pl"/>
        </w:rPr>
        <w:t>Zamawiając</w:t>
      </w:r>
      <w:r w:rsidR="009159B0" w:rsidRPr="009159B0">
        <w:rPr>
          <w:lang w:val="pl"/>
        </w:rPr>
        <w:t xml:space="preserve">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="009159B0"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</w:t>
      </w:r>
      <w:r>
        <w:rPr>
          <w:lang w:val="pl"/>
        </w:rPr>
        <w:t>Zamawiając</w:t>
      </w:r>
      <w:r w:rsidR="009159B0" w:rsidRPr="009159B0">
        <w:rPr>
          <w:lang w:val="pl"/>
        </w:rPr>
        <w:t xml:space="preserve">ego”). Taka oferta zostanie uznana przez </w:t>
      </w:r>
      <w:r>
        <w:rPr>
          <w:lang w:val="pl"/>
        </w:rPr>
        <w:t>Zamawiając</w:t>
      </w:r>
      <w:r w:rsidR="009159B0" w:rsidRPr="009159B0">
        <w:rPr>
          <w:lang w:val="pl"/>
        </w:rPr>
        <w:t>ego za ofertę handlową i nie będzie brana pod uwagę w przedmiotowym postępowaniu</w:t>
      </w:r>
      <w:r w:rsidR="00471B27">
        <w:rPr>
          <w:lang w:val="pl"/>
        </w:rPr>
        <w:t>, z uwagi na brak dotrzymania wymogu braku możliwości zapoznania się z ofertą przed terminem jej złożenia, o którym mowa w art. 221</w:t>
      </w:r>
      <w:r w:rsidR="00B50F18">
        <w:rPr>
          <w:lang w:val="pl"/>
        </w:rPr>
        <w:t xml:space="preserve"> </w:t>
      </w:r>
      <w:r w:rsidR="00471B27">
        <w:rPr>
          <w:lang w:val="pl"/>
        </w:rPr>
        <w:t>ustawy Pzp</w:t>
      </w:r>
      <w:r w:rsidR="00791B74">
        <w:rPr>
          <w:lang w:val="pl"/>
        </w:rPr>
        <w:t>;</w:t>
      </w:r>
    </w:p>
    <w:p w14:paraId="17EAC1F9" w14:textId="75AB7BE2" w:rsidR="00E93D14" w:rsidRDefault="0065642E" w:rsidP="00F03BD4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t>Zamawiając</w:t>
      </w:r>
      <w:r w:rsidR="00D05F0F" w:rsidRPr="00471B27">
        <w:rPr>
          <w:rFonts w:eastAsia="Calibri"/>
          <w:lang w:val="pl"/>
        </w:rPr>
        <w:t xml:space="preserve">y informuje, że instrukcje korzystania z </w:t>
      </w:r>
      <w:r w:rsidR="00471B27">
        <w:rPr>
          <w:rFonts w:eastAsia="Calibri"/>
          <w:lang w:val="pl"/>
        </w:rPr>
        <w:t>platformy</w:t>
      </w:r>
      <w:r w:rsidR="00D05F0F"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1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D05F0F"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="00D05F0F" w:rsidRPr="00471B27">
        <w:rPr>
          <w:rFonts w:eastAsia="Calibri"/>
          <w:lang w:val="pl"/>
        </w:rPr>
        <w:t xml:space="preserve">zakładce „Instrukcje dla </w:t>
      </w:r>
      <w:r w:rsidR="006F1957">
        <w:rPr>
          <w:rFonts w:eastAsia="Calibri"/>
          <w:lang w:val="pl"/>
        </w:rPr>
        <w:t>Wykonawc</w:t>
      </w:r>
      <w:r w:rsidR="00D05F0F" w:rsidRPr="00471B27">
        <w:rPr>
          <w:rFonts w:eastAsia="Calibri"/>
          <w:lang w:val="pl"/>
        </w:rPr>
        <w:t>ów" na stronie internetowej pod adresem:</w:t>
      </w:r>
    </w:p>
    <w:p w14:paraId="6FDAF774" w14:textId="5385C618" w:rsidR="00E93D14" w:rsidRDefault="00CE4593" w:rsidP="00F03BD4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2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lastRenderedPageBreak/>
        <w:t>Rekomendacje.</w:t>
      </w:r>
    </w:p>
    <w:p w14:paraId="357B8E60" w14:textId="5F9F3A12" w:rsidR="003439DD" w:rsidRDefault="003439DD" w:rsidP="00A04993">
      <w:pPr>
        <w:pStyle w:val="Nagwek3"/>
        <w:numPr>
          <w:ilvl w:val="0"/>
          <w:numId w:val="17"/>
        </w:numPr>
        <w:ind w:left="851" w:hanging="284"/>
      </w:pPr>
      <w:bookmarkStart w:id="26" w:name="_wp2umuqo1p7z" w:colFirst="0" w:colLast="0"/>
      <w:bookmarkEnd w:id="26"/>
      <w:r w:rsidRPr="003439DD">
        <w:t xml:space="preserve">Formaty plików wykorzystywanych przez </w:t>
      </w:r>
      <w:r w:rsidR="006F1957">
        <w:t>Wykonawc</w:t>
      </w:r>
      <w:r w:rsidRPr="003439DD">
        <w:t>ów powinny być zgodne z Rozporządzeniem Rady Ministrów z dnia 12 kwietnia 2012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>. Dz.U. z 2017 r. 2247)</w:t>
      </w:r>
      <w:r>
        <w:t>;</w:t>
      </w:r>
    </w:p>
    <w:p w14:paraId="3D510C22" w14:textId="3177873E" w:rsidR="00D05F0F" w:rsidRPr="00D05F0F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D05F0F" w:rsidRPr="00D05F0F">
        <w:rPr>
          <w:lang w:val="pl"/>
        </w:rPr>
        <w:t>y rekomenduje wykorzystanie formatów: .pdf .</w:t>
      </w:r>
      <w:proofErr w:type="spellStart"/>
      <w:r w:rsidR="00D05F0F" w:rsidRPr="00D05F0F">
        <w:rPr>
          <w:lang w:val="pl"/>
        </w:rPr>
        <w:t>doc</w:t>
      </w:r>
      <w:proofErr w:type="spellEnd"/>
      <w:r w:rsidR="00D05F0F" w:rsidRPr="00D05F0F">
        <w:rPr>
          <w:lang w:val="pl"/>
        </w:rPr>
        <w:t xml:space="preserve"> .xls .jpg (.</w:t>
      </w:r>
      <w:proofErr w:type="spellStart"/>
      <w:r w:rsidR="00D05F0F" w:rsidRPr="00D05F0F">
        <w:rPr>
          <w:lang w:val="pl"/>
        </w:rPr>
        <w:t>jpeg</w:t>
      </w:r>
      <w:proofErr w:type="spellEnd"/>
      <w:r w:rsidR="00D05F0F" w:rsidRPr="00D05F0F">
        <w:rPr>
          <w:lang w:val="pl"/>
        </w:rPr>
        <w:t xml:space="preserve">) </w:t>
      </w:r>
      <w:r w:rsidR="00D05F0F"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05CBE4F5" w:rsidR="00D05F0F" w:rsidRPr="00D05F0F" w:rsidRDefault="00D05F0F" w:rsidP="00F03BD4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t xml:space="preserve">W celu ewentualnej kompresji danych </w:t>
      </w:r>
      <w:r w:rsidR="0065642E">
        <w:rPr>
          <w:lang w:val="pl"/>
        </w:rPr>
        <w:t>Zamawiając</w:t>
      </w:r>
      <w:r w:rsidRPr="00D05F0F">
        <w:rPr>
          <w:lang w:val="pl"/>
        </w:rPr>
        <w:t>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5E3FBB">
      <w:pPr>
        <w:pStyle w:val="Nagwek4"/>
        <w:numPr>
          <w:ilvl w:val="1"/>
          <w:numId w:val="6"/>
        </w:numPr>
        <w:spacing w:before="0" w:after="0"/>
        <w:ind w:left="1135" w:hanging="284"/>
      </w:pPr>
      <w:r w:rsidRPr="00D05F0F">
        <w:t xml:space="preserve">.zip </w:t>
      </w:r>
    </w:p>
    <w:p w14:paraId="71C693D5" w14:textId="4806EAA0" w:rsidR="00D05F0F" w:rsidRPr="00D05F0F" w:rsidRDefault="00D05F0F" w:rsidP="005E3FBB">
      <w:pPr>
        <w:pStyle w:val="Nagwek4"/>
        <w:numPr>
          <w:ilvl w:val="1"/>
          <w:numId w:val="6"/>
        </w:numPr>
        <w:spacing w:before="0" w:after="0"/>
        <w:ind w:left="1135" w:hanging="284"/>
      </w:pPr>
      <w:r w:rsidRPr="00D05F0F">
        <w:t>.7Z</w:t>
      </w:r>
    </w:p>
    <w:p w14:paraId="6A22592C" w14:textId="02295E40" w:rsidR="00D05F0F" w:rsidRPr="004D2D43" w:rsidRDefault="009E68C1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42C3E47F" w14:textId="03C85462" w:rsidR="00D05F0F" w:rsidRPr="004D2D43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D05F0F" w:rsidRPr="004D2D43">
        <w:rPr>
          <w:lang w:val="pl"/>
        </w:rPr>
        <w:t xml:space="preserve">y zwraca uwagę na ograniczenia wielkości plików podpisywanych profilem zaufanym, który wynosi max 10MB, oraz na ograniczenie wielkości plików podpisywanych w aplikacji </w:t>
      </w:r>
      <w:proofErr w:type="spellStart"/>
      <w:r w:rsidR="00D05F0F" w:rsidRPr="004D2D43">
        <w:rPr>
          <w:lang w:val="pl"/>
        </w:rPr>
        <w:t>eDoApp</w:t>
      </w:r>
      <w:proofErr w:type="spellEnd"/>
      <w:r w:rsidR="00D05F0F" w:rsidRPr="004D2D43">
        <w:rPr>
          <w:lang w:val="pl"/>
        </w:rPr>
        <w:t xml:space="preserve"> służącej do składania podpisu o</w:t>
      </w:r>
      <w:r w:rsidR="005A19CF" w:rsidRPr="004D2D43">
        <w:rPr>
          <w:lang w:val="pl"/>
        </w:rPr>
        <w:t>sobistego, który wynosi max 5MB;</w:t>
      </w:r>
    </w:p>
    <w:p w14:paraId="7021AB1C" w14:textId="0F58F810" w:rsidR="00D05F0F" w:rsidRPr="004D2D43" w:rsidRDefault="00D05F0F" w:rsidP="00F03BD4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Ze względu na niskie ryzyko naruszenia integralności pliku oraz łatwiejszą wery</w:t>
      </w:r>
      <w:r w:rsidR="00E1454C">
        <w:rPr>
          <w:lang w:val="pl"/>
        </w:rPr>
        <w:t xml:space="preserve">fikację podpisu, </w:t>
      </w:r>
      <w:r w:rsidR="0065642E">
        <w:rPr>
          <w:lang w:val="pl"/>
        </w:rPr>
        <w:t>Zamawiając</w:t>
      </w:r>
      <w:r w:rsidRPr="004D2D43">
        <w:rPr>
          <w:lang w:val="pl"/>
        </w:rPr>
        <w:t>y zaleca, w miarę możliwości, przekonwertowanie plików składających się na ofertę na format .pdf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6AE3C3E" w14:textId="276DF4C1" w:rsidR="00D05F0F" w:rsidRPr="004D2D43" w:rsidRDefault="00D05F0F" w:rsidP="00F03BD4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 xml:space="preserve">. </w:t>
      </w:r>
      <w:r w:rsidR="006F1957">
        <w:rPr>
          <w:lang w:val="pl"/>
        </w:rPr>
        <w:t>Wykonawc</w:t>
      </w:r>
      <w:r w:rsidRPr="004D2D43">
        <w:rPr>
          <w:lang w:val="pl"/>
        </w:rPr>
        <w:t>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754A0617" w14:textId="6FE3C512" w:rsidR="00D05F0F" w:rsidRPr="004D2D43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D05F0F" w:rsidRPr="004D2D43">
        <w:rPr>
          <w:lang w:val="pl"/>
        </w:rPr>
        <w:t>y zaleca</w:t>
      </w:r>
      <w:r w:rsidR="00C76434" w:rsidRPr="004D2D43">
        <w:rPr>
          <w:lang w:val="pl"/>
        </w:rPr>
        <w:t>,</w:t>
      </w:r>
      <w:r w:rsidR="00D05F0F" w:rsidRPr="004D2D43">
        <w:rPr>
          <w:lang w:val="pl"/>
        </w:rPr>
        <w:t xml:space="preserve"> aby w przypadku podpisywania pliku przez kilka osób, stosować podpisy tego samego rodzaju. Podpisywanie różnymi rodzajami podpisów np. osobistym i kwalifikowanym może doprowadzić do</w:t>
      </w:r>
      <w:r w:rsidR="00C76434" w:rsidRPr="004D2D43">
        <w:rPr>
          <w:lang w:val="pl"/>
        </w:rPr>
        <w:t xml:space="preserve"> problemów w weryfikacji plików;</w:t>
      </w:r>
      <w:r w:rsidR="00D05F0F" w:rsidRPr="004D2D43">
        <w:rPr>
          <w:lang w:val="pl"/>
        </w:rPr>
        <w:t xml:space="preserve"> </w:t>
      </w:r>
    </w:p>
    <w:p w14:paraId="33D88BF4" w14:textId="40DD69CA" w:rsidR="00D05F0F" w:rsidRPr="004D2D43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C76434" w:rsidRPr="004D2D43">
        <w:rPr>
          <w:lang w:val="pl"/>
        </w:rPr>
        <w:t xml:space="preserve">y zaleca, aby </w:t>
      </w:r>
      <w:r w:rsidR="006F1957">
        <w:rPr>
          <w:lang w:val="pl"/>
        </w:rPr>
        <w:t>Wykonawc</w:t>
      </w:r>
      <w:r w:rsidR="00D05F0F" w:rsidRPr="004D2D43">
        <w:rPr>
          <w:lang w:val="pl"/>
        </w:rPr>
        <w:t xml:space="preserve">a z odpowiednim wyprzedzeniem przetestował możliwość prawidłowego wykorzystania wybranej </w:t>
      </w:r>
      <w:r w:rsidR="00C76434" w:rsidRPr="004D2D43">
        <w:rPr>
          <w:lang w:val="pl"/>
        </w:rPr>
        <w:t>metody podpisania plików oferty;</w:t>
      </w:r>
    </w:p>
    <w:p w14:paraId="157DE330" w14:textId="1ABBFBA2" w:rsidR="00D05F0F" w:rsidRPr="004D2D43" w:rsidRDefault="00D05F0F" w:rsidP="00F03BD4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 xml:space="preserve">Zaleca się, aby komunikacja z </w:t>
      </w:r>
      <w:r w:rsidR="006F1957">
        <w:rPr>
          <w:lang w:val="pl"/>
        </w:rPr>
        <w:t>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 xml:space="preserve">ormularza “Wyślij wiadomość do </w:t>
      </w:r>
      <w:r w:rsidR="0065642E">
        <w:rPr>
          <w:lang w:val="pl"/>
        </w:rPr>
        <w:t>Zamawiając</w:t>
      </w:r>
      <w:r w:rsidR="004D2D43" w:rsidRPr="004D2D43">
        <w:rPr>
          <w:lang w:val="pl"/>
        </w:rPr>
        <w:t>ego”;</w:t>
      </w:r>
    </w:p>
    <w:p w14:paraId="15BAEEA3" w14:textId="3DFBDF7E" w:rsidR="00D05F0F" w:rsidRPr="004D2D43" w:rsidRDefault="00D05F0F" w:rsidP="00F03BD4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3F6191F8" w14:textId="64B8E18F" w:rsidR="00D05F0F" w:rsidRPr="004D2D43" w:rsidRDefault="00D05F0F" w:rsidP="00F03BD4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1D29BE1F" w14:textId="1EA4F39C" w:rsidR="00D05F0F" w:rsidRPr="004D2D43" w:rsidRDefault="004D2D43" w:rsidP="00F03BD4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656F7BBC" w14:textId="0176D714" w:rsidR="00D05F0F" w:rsidRPr="004D2D43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D05F0F" w:rsidRPr="004D2D43">
        <w:rPr>
          <w:lang w:val="pl"/>
        </w:rPr>
        <w:t>y rekomenduje wykorzystanie podpisu z kwa</w:t>
      </w:r>
      <w:r w:rsidR="004D2D43">
        <w:rPr>
          <w:lang w:val="pl"/>
        </w:rPr>
        <w:t>lifikowanym znacznikiem czasu;</w:t>
      </w:r>
    </w:p>
    <w:p w14:paraId="00EAB849" w14:textId="0E223CEB" w:rsidR="00D05F0F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lastRenderedPageBreak/>
        <w:t>Zamawiając</w:t>
      </w:r>
      <w:r w:rsidR="00D05F0F" w:rsidRPr="004D2D43">
        <w:rPr>
          <w:lang w:val="pl"/>
        </w:rPr>
        <w:t>y zaleca</w:t>
      </w:r>
      <w:r w:rsidR="004D2D43">
        <w:rPr>
          <w:lang w:val="pl"/>
        </w:rPr>
        <w:t>,</w:t>
      </w:r>
      <w:r w:rsidR="00D05F0F"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</w:t>
      </w:r>
      <w:r w:rsidR="00FF053C">
        <w:rPr>
          <w:lang w:val="pl"/>
        </w:rPr>
        <w:t>drzucenia oferty w postępowaniu;</w:t>
      </w:r>
    </w:p>
    <w:p w14:paraId="4CCFB8CA" w14:textId="3CD764FC" w:rsidR="00FF053C" w:rsidRPr="00FF053C" w:rsidRDefault="0065642E" w:rsidP="00F03BD4">
      <w:pPr>
        <w:pStyle w:val="Nagwek3"/>
        <w:ind w:left="851" w:hanging="284"/>
        <w:rPr>
          <w:lang w:val="pl"/>
        </w:rPr>
      </w:pPr>
      <w:r>
        <w:rPr>
          <w:lang w:val="pl"/>
        </w:rPr>
        <w:t>Zamawiając</w:t>
      </w:r>
      <w:r w:rsidR="00FF053C">
        <w:rPr>
          <w:lang w:val="pl"/>
        </w:rPr>
        <w:t>y nie przewiduje form komunikowania</w:t>
      </w:r>
      <w:r w:rsidR="00FF053C" w:rsidRPr="00FF053C">
        <w:rPr>
          <w:lang w:val="pl"/>
        </w:rPr>
        <w:t xml:space="preserve"> </w:t>
      </w:r>
      <w:r w:rsidR="00FF053C">
        <w:rPr>
          <w:lang w:val="pl"/>
        </w:rPr>
        <w:t xml:space="preserve">się </w:t>
      </w:r>
      <w:r w:rsidR="00FF053C" w:rsidRPr="00FF053C">
        <w:rPr>
          <w:lang w:val="pl"/>
        </w:rPr>
        <w:t xml:space="preserve">z </w:t>
      </w:r>
      <w:r w:rsidR="006F1957">
        <w:rPr>
          <w:lang w:val="pl"/>
        </w:rPr>
        <w:t>Wykonawc</w:t>
      </w:r>
      <w:r w:rsidR="00FF053C" w:rsidRPr="00FF053C">
        <w:rPr>
          <w:lang w:val="pl"/>
        </w:rPr>
        <w:t>ami w inny sposób niż przy użyciu środków komunikacji elektronicznej w przypad</w:t>
      </w:r>
      <w:r w:rsidR="00FF053C">
        <w:rPr>
          <w:lang w:val="pl"/>
        </w:rPr>
        <w:t>ku zaistnienia jednej z sytuacjach</w:t>
      </w:r>
      <w:r w:rsidR="00FF053C" w:rsidRPr="00FF053C">
        <w:rPr>
          <w:lang w:val="pl"/>
        </w:rPr>
        <w:t xml:space="preserve"> określonych w art. 65 ust. 1, art. 66 i art. 69</w:t>
      </w:r>
      <w:r w:rsidR="00FF053C">
        <w:rPr>
          <w:lang w:val="pl"/>
        </w:rPr>
        <w:t xml:space="preserve"> ustawy Pzp.</w:t>
      </w:r>
    </w:p>
    <w:p w14:paraId="7369EC4C" w14:textId="4B960213" w:rsidR="007206AE" w:rsidRDefault="001C43D0" w:rsidP="00257544">
      <w:pPr>
        <w:pStyle w:val="Nagwek1"/>
      </w:pPr>
      <w:bookmarkStart w:id="27" w:name="_Toc164846784"/>
      <w:r>
        <w:t>Opis sposobu przygotowania ofert.</w:t>
      </w:r>
      <w:bookmarkEnd w:id="27"/>
    </w:p>
    <w:p w14:paraId="5F379EB3" w14:textId="44C82CE4" w:rsidR="00C540B8" w:rsidRDefault="00C540B8" w:rsidP="00A04993">
      <w:pPr>
        <w:pStyle w:val="Nagwek2"/>
        <w:numPr>
          <w:ilvl w:val="0"/>
          <w:numId w:val="18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010C56BB" w:rsidR="00C540B8" w:rsidRDefault="006F1957" w:rsidP="00A04993">
      <w:pPr>
        <w:pStyle w:val="Nagwek3"/>
        <w:numPr>
          <w:ilvl w:val="0"/>
          <w:numId w:val="19"/>
        </w:numPr>
        <w:ind w:left="851" w:hanging="284"/>
      </w:pPr>
      <w:r>
        <w:t>Wykonawc</w:t>
      </w:r>
      <w:r w:rsidR="00C540B8" w:rsidRPr="00C540B8">
        <w:t>a może złożyć tylko j</w:t>
      </w:r>
      <w:r w:rsidR="00B50F18">
        <w:t xml:space="preserve">edną ofertę w </w:t>
      </w:r>
      <w:r w:rsidR="00E8760C">
        <w:t>postępowani</w:t>
      </w:r>
      <w:r w:rsidR="007E25CC">
        <w:t>u</w:t>
      </w:r>
      <w:r w:rsidR="001B3E7D">
        <w:t>.</w:t>
      </w:r>
    </w:p>
    <w:p w14:paraId="4849800E" w14:textId="5AAF0210" w:rsidR="008B0002" w:rsidRDefault="008B0002" w:rsidP="00F03BD4">
      <w:pPr>
        <w:pStyle w:val="Nagwek3"/>
        <w:ind w:left="851"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 xml:space="preserve">erta oraz wszystkie dokumenty składane przez </w:t>
      </w:r>
      <w:r w:rsidR="006F1957">
        <w:rPr>
          <w:rFonts w:eastAsia="Arial Unicode MS"/>
        </w:rPr>
        <w:t>Wykonawc</w:t>
      </w:r>
      <w:r w:rsidRPr="008B0002">
        <w:rPr>
          <w:rFonts w:eastAsia="Arial Unicode MS"/>
        </w:rPr>
        <w:t>ę w toku postępowania winny być podpisane przez osoby upoważnione do skład</w:t>
      </w:r>
      <w:r>
        <w:rPr>
          <w:rFonts w:eastAsia="Arial Unicode MS"/>
        </w:rPr>
        <w:t xml:space="preserve">ania oświadczeń woli w imieniu </w:t>
      </w:r>
      <w:r w:rsidR="006F1957">
        <w:rPr>
          <w:rFonts w:eastAsia="Arial Unicode MS"/>
        </w:rPr>
        <w:t>Wykonawc</w:t>
      </w:r>
      <w:r w:rsidRPr="008B0002">
        <w:rPr>
          <w:rFonts w:eastAsia="Arial Unicode MS"/>
        </w:rPr>
        <w:t>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18CCAEC4" w:rsidR="00A57F79" w:rsidRDefault="00A57F79" w:rsidP="00F03BD4">
      <w:pPr>
        <w:pStyle w:val="Nagwek3"/>
        <w:ind w:left="851" w:hanging="284"/>
      </w:pPr>
      <w:r w:rsidRPr="00A57F79">
        <w:t xml:space="preserve">W przypadku </w:t>
      </w:r>
      <w:r w:rsidR="006F1957">
        <w:t>Wykonawc</w:t>
      </w:r>
      <w:r w:rsidRPr="00A57F79">
        <w:t>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594A4746" w14:textId="420FB883" w:rsidR="00E23287" w:rsidRPr="00E23287" w:rsidRDefault="006F1957" w:rsidP="00F03BD4">
      <w:pPr>
        <w:pStyle w:val="Nagwek3"/>
        <w:ind w:left="851"/>
        <w:rPr>
          <w:rFonts w:eastAsia="Arial Unicode MS"/>
        </w:rPr>
      </w:pPr>
      <w:r>
        <w:rPr>
          <w:rFonts w:eastAsia="Arial Unicode MS"/>
        </w:rPr>
        <w:t>Wykonawc</w:t>
      </w:r>
      <w:r w:rsidR="00E23287" w:rsidRPr="00E23287">
        <w:rPr>
          <w:rFonts w:eastAsia="Arial Unicode MS"/>
        </w:rPr>
        <w:t>y wspólnie ubiegający się o</w:t>
      </w:r>
      <w:r w:rsidR="00E23287">
        <w:rPr>
          <w:rFonts w:eastAsia="Arial Unicode MS"/>
        </w:rPr>
        <w:t xml:space="preserve"> udzielenie zamówienia składają oświadczenie w ofercie,</w:t>
      </w:r>
      <w:r w:rsidR="00E23287" w:rsidRPr="00E23287">
        <w:rPr>
          <w:rFonts w:eastAsia="Arial Unicode MS"/>
        </w:rPr>
        <w:t xml:space="preserve"> z</w:t>
      </w:r>
      <w:r w:rsidR="00E23287">
        <w:rPr>
          <w:rFonts w:eastAsia="Arial Unicode MS"/>
        </w:rPr>
        <w:t> </w:t>
      </w:r>
      <w:r w:rsidR="00E23287" w:rsidRPr="00E23287">
        <w:rPr>
          <w:rFonts w:eastAsia="Arial Unicode MS"/>
        </w:rPr>
        <w:t>którego</w:t>
      </w:r>
      <w:r w:rsidR="00E23287">
        <w:rPr>
          <w:rFonts w:eastAsia="Arial Unicode MS"/>
        </w:rPr>
        <w:t xml:space="preserve"> wynika, którą część zamówienia </w:t>
      </w:r>
      <w:r w:rsidR="00E23287" w:rsidRPr="00E23287">
        <w:rPr>
          <w:rFonts w:eastAsia="Arial Unicode MS"/>
        </w:rPr>
        <w:t xml:space="preserve">wykonają poszczególni </w:t>
      </w:r>
      <w:r>
        <w:rPr>
          <w:rFonts w:eastAsia="Arial Unicode MS"/>
        </w:rPr>
        <w:t>Wykonawc</w:t>
      </w:r>
      <w:r w:rsidR="00E23287" w:rsidRPr="00E23287">
        <w:rPr>
          <w:rFonts w:eastAsia="Arial Unicode MS"/>
        </w:rPr>
        <w:t>y</w:t>
      </w:r>
      <w:r w:rsidR="00E23287">
        <w:rPr>
          <w:rFonts w:eastAsia="Arial Unicode MS"/>
        </w:rPr>
        <w:t xml:space="preserve"> (zgodnie z treścią formularza oferty – załącznik 1A);</w:t>
      </w:r>
    </w:p>
    <w:p w14:paraId="3960ADC8" w14:textId="062EEA9F" w:rsidR="00915A9C" w:rsidRDefault="00915A9C" w:rsidP="00F03BD4">
      <w:pPr>
        <w:pStyle w:val="Nagwek3"/>
        <w:ind w:left="851"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>, oświadczenie wstępne, o którym mowa w art. 125 ust. 1 ustawy Pzp, podmiotowe środki dowodowe</w:t>
      </w:r>
      <w:r w:rsidR="00125FCF">
        <w:rPr>
          <w:rFonts w:eastAsia="Arial Unicode MS"/>
        </w:rPr>
        <w:t xml:space="preserve"> (jeżeli są wymagane)</w:t>
      </w:r>
      <w:r w:rsidRPr="00915A9C">
        <w:rPr>
          <w:rFonts w:eastAsia="Arial Unicode MS"/>
        </w:rPr>
        <w:t>, w tym oświadczenie, o którym mowa w art. 117 ust. 4</w:t>
      </w:r>
      <w:r w:rsidR="00B50F18">
        <w:rPr>
          <w:rFonts w:eastAsia="Arial Unicode MS"/>
        </w:rPr>
        <w:t xml:space="preserve"> </w:t>
      </w:r>
      <w:r w:rsidRPr="00915A9C">
        <w:rPr>
          <w:rFonts w:eastAsia="Arial Unicode MS"/>
        </w:rPr>
        <w:t>ustawy Pzp (jeżeli jest wymagane), oraz zobowiązanie podmiotu udostępniającego zasoby, o</w:t>
      </w:r>
      <w:r w:rsidR="00125FCF">
        <w:rPr>
          <w:rFonts w:eastAsia="Arial Unicode MS"/>
        </w:rPr>
        <w:t> </w:t>
      </w:r>
      <w:r w:rsidRPr="00915A9C">
        <w:rPr>
          <w:rFonts w:eastAsia="Arial Unicode MS"/>
        </w:rPr>
        <w:t>którym mowa w</w:t>
      </w:r>
      <w:r w:rsidR="00A85853">
        <w:rPr>
          <w:rFonts w:eastAsia="Arial Unicode MS"/>
        </w:rPr>
        <w:t> </w:t>
      </w:r>
      <w:r w:rsidRPr="00915A9C">
        <w:rPr>
          <w:rFonts w:eastAsia="Arial Unicode MS"/>
        </w:rPr>
        <w:t>art. 118 ust. 3 ustawy Pzp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>postaci elektronicznej, w formatach danych określonych w</w:t>
      </w:r>
      <w:r w:rsidR="00B50F18">
        <w:rPr>
          <w:rFonts w:eastAsia="Arial Unicode MS"/>
        </w:rPr>
        <w:t> </w:t>
      </w:r>
      <w:r w:rsidRPr="00915A9C">
        <w:rPr>
          <w:rFonts w:eastAsia="Arial Unicode MS"/>
        </w:rPr>
        <w:t>przepisach wydanych na podstawie art. 18 ustawy z dnia 17 lutego 2005 r. o</w:t>
      </w:r>
      <w:r w:rsidR="00125FCF">
        <w:rPr>
          <w:rFonts w:eastAsia="Arial Unicode MS"/>
        </w:rPr>
        <w:t> </w:t>
      </w:r>
      <w:r w:rsidRPr="00915A9C">
        <w:rPr>
          <w:rFonts w:eastAsia="Arial Unicode MS"/>
        </w:rPr>
        <w:t xml:space="preserve">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64DEE2B" w:rsidR="001509D7" w:rsidRPr="001509D7" w:rsidRDefault="001509D7" w:rsidP="00F03BD4">
      <w:pPr>
        <w:pStyle w:val="Nagwek3"/>
        <w:ind w:left="851"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</w:t>
      </w:r>
      <w:r w:rsidR="0065642E">
        <w:rPr>
          <w:rFonts w:eastAsia="Arial Unicode MS"/>
        </w:rPr>
        <w:t>Zamawiając</w:t>
      </w:r>
      <w:r w:rsidRPr="001509D7">
        <w:rPr>
          <w:rFonts w:eastAsia="Arial Unicode MS"/>
        </w:rPr>
        <w:t xml:space="preserve">ego, w więc za pośrednictwem </w:t>
      </w:r>
      <w:hyperlink r:id="rId23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4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  <w:r w:rsidR="00925AD7" w:rsidRPr="00925AD7">
        <w:rPr>
          <w:rStyle w:val="Hipercze"/>
          <w:rFonts w:eastAsia="Arial Unicode MS"/>
          <w:color w:val="auto"/>
        </w:rPr>
        <w:t>;</w:t>
      </w:r>
    </w:p>
    <w:p w14:paraId="5706E8CB" w14:textId="77777777" w:rsidR="00266739" w:rsidRDefault="00266739" w:rsidP="005E3FBB">
      <w:pPr>
        <w:pStyle w:val="Nagwek3"/>
        <w:numPr>
          <w:ilvl w:val="0"/>
          <w:numId w:val="6"/>
        </w:numPr>
        <w:ind w:left="851" w:hanging="284"/>
      </w:pPr>
      <w:r>
        <w:lastRenderedPageBreak/>
        <w:t xml:space="preserve">Ofertę </w:t>
      </w:r>
      <w:r w:rsidRPr="00EE444D">
        <w:t>należy złożyć w formie</w:t>
      </w:r>
      <w:r>
        <w:t xml:space="preserve"> elektronicznej (postać elektroniczna opatrzona kwalifikowanym podpisem elektronicznym) lub w postaci elektronicznej opatrzonej podpisem zaufanym lub osobistym,</w:t>
      </w:r>
      <w:r w:rsidRPr="00EE444D">
        <w:t xml:space="preserve"> w języku polskim, zgodnie z przepisami prawa</w:t>
      </w:r>
      <w:r>
        <w:t xml:space="preserve"> oraz dokumentami zamówienia; </w:t>
      </w:r>
    </w:p>
    <w:p w14:paraId="4E95A9D6" w14:textId="51A17B50" w:rsidR="00297EB3" w:rsidRPr="00297EB3" w:rsidRDefault="00297EB3" w:rsidP="00F03BD4">
      <w:pPr>
        <w:pStyle w:val="Nagwek3"/>
        <w:ind w:left="851" w:hanging="284"/>
      </w:pPr>
      <w:r>
        <w:t>Przedmiotowe i p</w:t>
      </w:r>
      <w:r w:rsidRPr="00297EB3">
        <w:t>odmiotowe środki dowodowe</w:t>
      </w:r>
      <w:r w:rsidR="005B5BA7">
        <w:t xml:space="preserve"> (jeżeli są wymagane)</w:t>
      </w:r>
      <w:r w:rsidRPr="00297EB3">
        <w:t xml:space="preserve"> oraz </w:t>
      </w:r>
      <w:r>
        <w:t>inne dokumenty lub oświadczenia wymagane w </w:t>
      </w:r>
      <w:r w:rsidR="00AE4F0B">
        <w:t>dokumentach zamówienia</w:t>
      </w:r>
      <w:r w:rsidRPr="00297EB3">
        <w:t>, składa się w formie elektronicznej</w:t>
      </w:r>
      <w:r w:rsidR="00125FCF">
        <w:t xml:space="preserve"> lub w</w:t>
      </w:r>
      <w:r w:rsidR="00AE4F0B">
        <w:t> </w:t>
      </w:r>
      <w:r w:rsidR="00125FCF">
        <w:t>postaci elektronicznej z podpisem zaufanym lub osobistym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</w:t>
      </w:r>
      <w:r w:rsidR="005B5BA7">
        <w:t>kowanym podpisem elektronicznym</w:t>
      </w:r>
      <w:r w:rsidR="005B5BA7" w:rsidRPr="005B5BA7">
        <w:t>, pod</w:t>
      </w:r>
      <w:r w:rsidR="005B5BA7">
        <w:t>pisem zaufanym lub podpisem oso</w:t>
      </w:r>
      <w:r w:rsidR="005B5BA7" w:rsidRPr="005B5BA7">
        <w:t>bistym</w:t>
      </w:r>
      <w:r w:rsidR="005B5BA7">
        <w:t>,</w:t>
      </w:r>
      <w:r w:rsidRPr="00297EB3">
        <w:t xml:space="preserve">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umożliwiający zapoznanie się z tą treścią 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28F47607" w:rsidR="00297EB3" w:rsidRDefault="00297EB3" w:rsidP="00F03BD4">
      <w:pPr>
        <w:pStyle w:val="Nagwek3"/>
        <w:ind w:left="851" w:hanging="284"/>
      </w:pPr>
      <w:r>
        <w:t>Poświadczenia zgodności cyfrowego odwzorowania z dokumentem w postaci papierowej, o k</w:t>
      </w:r>
      <w:r w:rsidR="00E23287">
        <w:t>tórym mowa w pkt 8</w:t>
      </w:r>
      <w:r>
        <w:t>, dokonuje w przypadku:</w:t>
      </w:r>
    </w:p>
    <w:p w14:paraId="1F764B06" w14:textId="1CD3F3C4" w:rsidR="00297EB3" w:rsidRDefault="00297EB3" w:rsidP="00A04993">
      <w:pPr>
        <w:pStyle w:val="Nagwek4"/>
        <w:numPr>
          <w:ilvl w:val="0"/>
          <w:numId w:val="20"/>
        </w:numPr>
        <w:ind w:left="1134" w:hanging="283"/>
      </w:pPr>
      <w:r>
        <w:t>podmiotowych środków dowodowych</w:t>
      </w:r>
      <w:r w:rsidR="00125FCF">
        <w:rPr>
          <w:lang w:val="pl-PL"/>
        </w:rPr>
        <w:t xml:space="preserve"> (jeżeli są wymagane)</w:t>
      </w:r>
      <w:r>
        <w:t xml:space="preserve"> oraz dokumentów potwierdzających umocowanie do reprezentowania – odpowiednio </w:t>
      </w:r>
      <w:r w:rsidR="006F1957">
        <w:t>Wykonawc</w:t>
      </w:r>
      <w:r>
        <w:t xml:space="preserve">a, </w:t>
      </w:r>
      <w:r w:rsidR="006F1957">
        <w:t>Wykonawc</w:t>
      </w:r>
      <w:r>
        <w:t xml:space="preserve">a wspólnie ubiegający się o udzielenie zamówienia, podmiot udostępniający zasoby lub </w:t>
      </w:r>
      <w:proofErr w:type="spellStart"/>
      <w:r>
        <w:t>pod</w:t>
      </w:r>
      <w:r w:rsidR="006F1957">
        <w:rPr>
          <w:lang w:val="pl-PL"/>
        </w:rPr>
        <w:t>w</w:t>
      </w:r>
      <w:r w:rsidR="006F1957">
        <w:t>ykonawc</w:t>
      </w:r>
      <w:r>
        <w:t>a</w:t>
      </w:r>
      <w:proofErr w:type="spellEnd"/>
      <w:r>
        <w:t>, w zakresie podmiotowych środków dowodowych lub dokumentów potwierdzających umocowanie do reprezentowania, które każdego z nich dotyczą;</w:t>
      </w:r>
    </w:p>
    <w:p w14:paraId="1828E984" w14:textId="70E3C0D9" w:rsidR="00297EB3" w:rsidRDefault="00297EB3" w:rsidP="00B76598">
      <w:pPr>
        <w:pStyle w:val="Nagwek4"/>
        <w:ind w:left="1134" w:hanging="283"/>
      </w:pPr>
      <w:r>
        <w:t xml:space="preserve">przedmiotowych środków dowodowych – odpowiednio </w:t>
      </w:r>
      <w:r w:rsidR="006F1957">
        <w:t>Wykonawc</w:t>
      </w:r>
      <w:r>
        <w:t xml:space="preserve">a lub </w:t>
      </w:r>
      <w:r w:rsidR="006F1957">
        <w:t>Wykonawc</w:t>
      </w:r>
      <w:r>
        <w:t>a wspólnie ubiegający się o udzielenie zamówienia;</w:t>
      </w:r>
    </w:p>
    <w:p w14:paraId="7493399A" w14:textId="52F0C131" w:rsidR="00297EB3" w:rsidRDefault="00297EB3" w:rsidP="00B76598">
      <w:pPr>
        <w:pStyle w:val="Nagwek4"/>
        <w:ind w:left="1134" w:hanging="283"/>
      </w:pPr>
      <w:r>
        <w:t xml:space="preserve">innych dokumentów – odpowiednio </w:t>
      </w:r>
      <w:r w:rsidR="006F1957">
        <w:t>Wykonawc</w:t>
      </w:r>
      <w:r>
        <w:t xml:space="preserve">a lub </w:t>
      </w:r>
      <w:r w:rsidR="006F1957">
        <w:t>Wykonawc</w:t>
      </w:r>
      <w:r>
        <w:t>a wspólnie ubiegający się o udzielenie zamówienia, w zakresie dokumentów, które każdego z nich dotyczą;</w:t>
      </w:r>
    </w:p>
    <w:p w14:paraId="3C42E5D6" w14:textId="7A1F9B58" w:rsidR="00002F1C" w:rsidRPr="00002F1C" w:rsidRDefault="00002F1C" w:rsidP="00B76598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3FB4F4AC" w:rsidR="00002F1C" w:rsidRDefault="007213C6" w:rsidP="00F03BD4">
      <w:pPr>
        <w:pStyle w:val="Nagwek3"/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kwalifikowany podpis elektroniczny</w:t>
      </w:r>
      <w:r w:rsidR="005B5BA7">
        <w:t>, podpis zaufany lub osobisty</w:t>
      </w:r>
      <w:r w:rsidRPr="007213C6">
        <w:t xml:space="preserve"> </w:t>
      </w:r>
      <w:r w:rsidR="006F1957">
        <w:t>Wykonawc</w:t>
      </w:r>
      <w:r w:rsidRPr="007213C6">
        <w:t>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 xml:space="preserve">owana przez </w:t>
      </w:r>
      <w:r w:rsidR="0065642E">
        <w:t>Zamawiając</w:t>
      </w:r>
      <w:r>
        <w:t>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F03BD4">
      <w:pPr>
        <w:pStyle w:val="Nagwek3"/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</w:t>
      </w:r>
      <w:r>
        <w:lastRenderedPageBreak/>
        <w:t xml:space="preserve">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7C055D3E" w:rsidR="007213C6" w:rsidRDefault="007213C6" w:rsidP="00F03BD4">
      <w:pPr>
        <w:pStyle w:val="Nagwek3"/>
        <w:ind w:left="851" w:hanging="284"/>
      </w:pPr>
      <w:r w:rsidRPr="00490CBC">
        <w:t xml:space="preserve">Podpisy kwalifikowane wykorzystywane przez </w:t>
      </w:r>
      <w:r w:rsidR="006F1957">
        <w:t>Wykonawc</w:t>
      </w:r>
      <w:r w:rsidRPr="00490CBC">
        <w:t>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D5832FA" w:rsidR="007667C8" w:rsidRDefault="007667C8" w:rsidP="00F03BD4">
      <w:pPr>
        <w:pStyle w:val="Nagwek3"/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</w:t>
      </w:r>
      <w:r w:rsidR="0065642E">
        <w:t>Zamawiając</w:t>
      </w:r>
      <w:r w:rsidRPr="007667C8">
        <w:t>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F03BD4">
      <w:pPr>
        <w:pStyle w:val="Nagwek3"/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30B6239D" w14:textId="2D0E4DAF" w:rsidR="00156BAD" w:rsidRDefault="007E25CC" w:rsidP="007E25CC">
      <w:pPr>
        <w:pStyle w:val="Nagwek3"/>
        <w:numPr>
          <w:ilvl w:val="0"/>
          <w:numId w:val="6"/>
        </w:numPr>
        <w:ind w:left="851" w:hanging="284"/>
      </w:pPr>
      <w:r>
        <w:t>Oferta powinna być złożona z</w:t>
      </w:r>
      <w:r w:rsidRPr="00EE444D">
        <w:t>godnie z treścią formularza oferty, stanowiącego załącznik nr 1A do niniejszej specyfikacji (</w:t>
      </w:r>
      <w:r w:rsidR="0065642E">
        <w:t>Zamawiając</w:t>
      </w:r>
      <w:r w:rsidRPr="00EE444D">
        <w:t>y dopuszcza odtworzenie tekstu formularza</w:t>
      </w:r>
      <w:r w:rsidRPr="00C4046F">
        <w:t>) z podaniem</w:t>
      </w:r>
      <w:r w:rsidR="00156BAD">
        <w:t>:</w:t>
      </w:r>
    </w:p>
    <w:p w14:paraId="7C267AFD" w14:textId="4B785FF0" w:rsidR="00156BAD" w:rsidRDefault="00156BAD" w:rsidP="00156BAD">
      <w:pPr>
        <w:pStyle w:val="Nagwek3"/>
        <w:numPr>
          <w:ilvl w:val="0"/>
          <w:numId w:val="0"/>
        </w:numPr>
        <w:ind w:left="851"/>
      </w:pPr>
      <w:r>
        <w:t xml:space="preserve">- </w:t>
      </w:r>
      <w:r w:rsidR="007E25CC" w:rsidRPr="00C4046F">
        <w:t>ceny jednostkowej netto</w:t>
      </w:r>
      <w:r w:rsidR="0065642E">
        <w:t xml:space="preserve"> i brutto</w:t>
      </w:r>
      <w:r w:rsidR="007E25CC">
        <w:t xml:space="preserve"> za 1 </w:t>
      </w:r>
      <w:r>
        <w:t xml:space="preserve">przerwę kawową </w:t>
      </w:r>
      <w:r w:rsidR="007E25CC" w:rsidRPr="00C4046F">
        <w:t>dla 1 osoby (z podziałem na wyżywienie i napoje)</w:t>
      </w:r>
      <w:r>
        <w:t>,</w:t>
      </w:r>
    </w:p>
    <w:p w14:paraId="53B667D5" w14:textId="24746B52" w:rsidR="00156BAD" w:rsidRDefault="00156BAD" w:rsidP="00156BAD">
      <w:pPr>
        <w:pStyle w:val="Nagwek3"/>
        <w:numPr>
          <w:ilvl w:val="0"/>
          <w:numId w:val="0"/>
        </w:numPr>
        <w:ind w:left="851"/>
      </w:pPr>
      <w:r>
        <w:t xml:space="preserve">-  </w:t>
      </w:r>
      <w:r w:rsidRPr="00C4046F">
        <w:t>ceny jednostkowej netto</w:t>
      </w:r>
      <w:r>
        <w:t xml:space="preserve"> </w:t>
      </w:r>
      <w:r w:rsidR="0065642E">
        <w:t xml:space="preserve">i brutto </w:t>
      </w:r>
      <w:r>
        <w:t xml:space="preserve">za 1 zestaw kanapkowy </w:t>
      </w:r>
      <w:r w:rsidRPr="00C4046F">
        <w:t>dla 1 osoby (z podziałem na wyżywienie i napoje)</w:t>
      </w:r>
      <w:r>
        <w:t>,</w:t>
      </w:r>
    </w:p>
    <w:p w14:paraId="3FC79F2C" w14:textId="3DBCF267" w:rsidR="00156BAD" w:rsidRDefault="00156BAD" w:rsidP="00156BAD">
      <w:pPr>
        <w:pStyle w:val="Nagwek3"/>
        <w:numPr>
          <w:ilvl w:val="0"/>
          <w:numId w:val="0"/>
        </w:numPr>
        <w:ind w:left="851"/>
      </w:pPr>
      <w:r>
        <w:t xml:space="preserve">- łącznej ceny </w:t>
      </w:r>
      <w:r w:rsidR="000B7F94">
        <w:t xml:space="preserve">jednostkowej </w:t>
      </w:r>
      <w:r>
        <w:t xml:space="preserve">brutto za </w:t>
      </w:r>
      <w:r w:rsidR="000B7F94">
        <w:t>serwis kawowo-kanapkowy dla 1 osoby</w:t>
      </w:r>
      <w:r>
        <w:t xml:space="preserve">, </w:t>
      </w:r>
    </w:p>
    <w:p w14:paraId="22A43B08" w14:textId="455BA8A8" w:rsidR="00156BAD" w:rsidRDefault="00156BAD" w:rsidP="00156BAD">
      <w:pPr>
        <w:pStyle w:val="Nagwek3"/>
        <w:numPr>
          <w:ilvl w:val="0"/>
          <w:numId w:val="0"/>
        </w:numPr>
        <w:ind w:left="851"/>
      </w:pPr>
      <w:r>
        <w:t xml:space="preserve">- łącznej ceny brutto </w:t>
      </w:r>
      <w:r w:rsidR="000B7F94">
        <w:t xml:space="preserve">za serwis kawowo-kanapkowy </w:t>
      </w:r>
      <w:r>
        <w:t>dla 1610 osób</w:t>
      </w:r>
    </w:p>
    <w:p w14:paraId="051E9569" w14:textId="70153AFF" w:rsidR="007E25CC" w:rsidRPr="00C4046F" w:rsidRDefault="007E25CC" w:rsidP="00156BAD">
      <w:pPr>
        <w:pStyle w:val="Nagwek3"/>
        <w:numPr>
          <w:ilvl w:val="0"/>
          <w:numId w:val="0"/>
        </w:numPr>
        <w:ind w:left="851"/>
      </w:pPr>
      <w:r w:rsidRPr="00C4046F">
        <w:t>- zgodnie z</w:t>
      </w:r>
      <w:r>
        <w:t> </w:t>
      </w:r>
      <w:r w:rsidRPr="00C4046F">
        <w:t xml:space="preserve">treścią tabeli w ust. 1 formularza oferty, a także </w:t>
      </w:r>
      <w:r w:rsidR="00156BAD">
        <w:t xml:space="preserve">z podaniem </w:t>
      </w:r>
      <w:r w:rsidRPr="00C4046F">
        <w:t>terminu i warunków realizacji zamówienia.</w:t>
      </w:r>
    </w:p>
    <w:p w14:paraId="1D73CE36" w14:textId="58E68729" w:rsidR="00C540B8" w:rsidRDefault="00915A9C" w:rsidP="00F03BD4">
      <w:pPr>
        <w:pStyle w:val="Nagwek3"/>
        <w:ind w:left="851" w:hanging="284"/>
      </w:pPr>
      <w:r w:rsidRPr="00915A9C">
        <w:t>Podmiotowe środki dowodowe, przedmiotowe środki dowodowe oraz inne dok</w:t>
      </w:r>
      <w:r>
        <w:t>umenty lub oświadczenia</w:t>
      </w:r>
      <w:r w:rsidR="005B5BA7">
        <w:t xml:space="preserve"> (jeżeli są wymagane)</w:t>
      </w:r>
      <w:r>
        <w:t>, sporzą</w:t>
      </w:r>
      <w:r w:rsidRPr="00915A9C">
        <w:t>dzone w języku obcym przekazuje się wraz</w:t>
      </w:r>
      <w:r>
        <w:t xml:space="preserve"> z</w:t>
      </w:r>
      <w:r w:rsidR="005B5BA7">
        <w:t> </w:t>
      </w:r>
      <w:r>
        <w:t>tłumaczeniem na język polski;</w:t>
      </w:r>
    </w:p>
    <w:p w14:paraId="1EDC20D0" w14:textId="1F32CD3E" w:rsidR="00E23287" w:rsidRPr="00E23287" w:rsidRDefault="00E23287" w:rsidP="00F03BD4">
      <w:pPr>
        <w:pStyle w:val="Nagwek2"/>
        <w:ind w:left="567" w:hanging="283"/>
      </w:pPr>
      <w:r>
        <w:t>Wizja lokalna.</w:t>
      </w:r>
    </w:p>
    <w:p w14:paraId="4B7E9633" w14:textId="24FAE9CA" w:rsidR="00CE7E76" w:rsidRPr="00CE7E76" w:rsidRDefault="0065642E" w:rsidP="00E23287">
      <w:pPr>
        <w:pStyle w:val="Nagwek3"/>
        <w:numPr>
          <w:ilvl w:val="0"/>
          <w:numId w:val="0"/>
        </w:numPr>
        <w:ind w:left="567"/>
      </w:pPr>
      <w:r>
        <w:t>Zamawiając</w:t>
      </w:r>
      <w:r w:rsidR="00CE7E76">
        <w:t xml:space="preserve">y nie przewiduje, ani nie wymaga złożenia oferty po odbyciu wizji lokalnej </w:t>
      </w:r>
      <w:r w:rsidR="00EE6932">
        <w:t>lub po sprawdzeniu dokumentów niezbędnych do realizacji zamówienia, o których mowa w art. 131 ust. 2</w:t>
      </w:r>
      <w:r w:rsidR="00B50F18">
        <w:t xml:space="preserve"> </w:t>
      </w:r>
      <w:r w:rsidR="00EE6932">
        <w:t>ustawy Pzp</w:t>
      </w:r>
      <w:r w:rsidR="00CE7E76" w:rsidRPr="00CE7E76">
        <w:t>;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52445407" w14:textId="78846AAE" w:rsidR="00156BAD" w:rsidRPr="00DF1247" w:rsidRDefault="00156BAD" w:rsidP="00A04993">
      <w:pPr>
        <w:pStyle w:val="Nagwek3"/>
        <w:numPr>
          <w:ilvl w:val="0"/>
          <w:numId w:val="69"/>
        </w:numPr>
      </w:pPr>
      <w:r w:rsidRPr="00DF1247">
        <w:t xml:space="preserve">Cena podana w ofercie winna zawierać wszelkie koszty poniesione w celu należytego i pełnego wykonania zamówienia, zgodnie z wymaganiami opisanymi w dokumentach zamówienia, w szczególności: koszty wynagrodzeń pracowników, koszty artykułów spożywczych i przemysłowych, koszty urządzeń koniecznych do prawidłowego wykonania usługi, koszty transportu, a także koszty ogólne, w tym: wszelkie podatki, opłaty i elementy ryzyka związane </w:t>
      </w:r>
      <w:r w:rsidRPr="00DF1247">
        <w:lastRenderedPageBreak/>
        <w:t xml:space="preserve">z realizacją zamówienia, zysk </w:t>
      </w:r>
      <w:r w:rsidR="006F1957" w:rsidRPr="00DF1247">
        <w:t>Wykonawc</w:t>
      </w:r>
      <w:r w:rsidRPr="00DF1247">
        <w:t>y oraz podatek VAT w wysokości zgodnej z obowiązującymi przepisami;</w:t>
      </w:r>
    </w:p>
    <w:p w14:paraId="50592B54" w14:textId="59028481" w:rsidR="00A57F79" w:rsidRPr="00E054BA" w:rsidRDefault="00473F6B" w:rsidP="007A29AE">
      <w:pPr>
        <w:pStyle w:val="Nagwek3"/>
        <w:ind w:left="851" w:hanging="284"/>
      </w:pPr>
      <w:r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36B2534F" w14:textId="7829AFCF" w:rsidR="0029309E" w:rsidRDefault="00473F6B" w:rsidP="0029309E">
      <w:pPr>
        <w:pStyle w:val="Nagwek3"/>
        <w:ind w:left="851" w:hanging="284"/>
      </w:pPr>
      <w:r>
        <w:t>C</w:t>
      </w:r>
      <w:r w:rsidR="00A57F79" w:rsidRPr="00E054BA">
        <w:t xml:space="preserve">ena winna być wyrażona w złotych polskich. </w:t>
      </w:r>
    </w:p>
    <w:p w14:paraId="724A7DA6" w14:textId="034A1487" w:rsidR="000D00B9" w:rsidRPr="000D00B9" w:rsidRDefault="000D00B9" w:rsidP="000D00B9">
      <w:pPr>
        <w:pStyle w:val="Nagwek3"/>
        <w:ind w:left="851" w:hanging="284"/>
      </w:pPr>
      <w:r>
        <w:t>C</w:t>
      </w:r>
      <w:r w:rsidRPr="00E054BA">
        <w:t>ena oferty brutto powinna być podana liczbowo i słownie;</w:t>
      </w:r>
    </w:p>
    <w:p w14:paraId="09D6DA7A" w14:textId="7A1B4185" w:rsidR="00EE5FCF" w:rsidRDefault="00A57F79" w:rsidP="00EE5FCF">
      <w:pPr>
        <w:pStyle w:val="Nagwek3"/>
        <w:ind w:left="851" w:hanging="284"/>
      </w:pPr>
      <w:r w:rsidRPr="00E054BA">
        <w:t>Rozli</w:t>
      </w:r>
      <w:r w:rsidR="00066CCC">
        <w:t xml:space="preserve">czenia pomiędzy </w:t>
      </w:r>
      <w:r w:rsidR="0065642E">
        <w:t>Zamawiając</w:t>
      </w:r>
      <w:r w:rsidR="00066CCC">
        <w:t xml:space="preserve">ym a </w:t>
      </w:r>
      <w:r w:rsidR="006F1957">
        <w:t>Wykonawc</w:t>
      </w:r>
      <w:r w:rsidRPr="00E054BA">
        <w:t>ą będą prowadzone w złotych polskich</w:t>
      </w:r>
      <w:r w:rsidR="00EE5FCF">
        <w:t>.</w:t>
      </w:r>
    </w:p>
    <w:p w14:paraId="38C87298" w14:textId="081ADE82" w:rsidR="00A57F79" w:rsidRPr="00E054BA" w:rsidRDefault="00473F6B" w:rsidP="00EE5FCF">
      <w:pPr>
        <w:pStyle w:val="Nagwek3"/>
        <w:ind w:left="851"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7A29AE">
      <w:pPr>
        <w:pStyle w:val="Nagwek3"/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1D15212A" w:rsidR="00A57F79" w:rsidRPr="00E054BA" w:rsidRDefault="00473F6B" w:rsidP="007A29AE">
      <w:pPr>
        <w:pStyle w:val="Nagwek3"/>
        <w:ind w:left="851" w:hanging="284"/>
      </w:pPr>
      <w:r>
        <w:t>D</w:t>
      </w:r>
      <w:r w:rsidR="00A57F79" w:rsidRPr="00E054BA">
        <w:t xml:space="preserve">o podanej ceny </w:t>
      </w:r>
      <w:r w:rsidR="006F1957">
        <w:t>Wykonawc</w:t>
      </w:r>
      <w:r w:rsidR="00A57F79" w:rsidRPr="00E054BA">
        <w:t>a do</w:t>
      </w:r>
      <w:r w:rsidR="00AD7B52">
        <w:t xml:space="preserve">liczy podatek VAT (nie dotyczy </w:t>
      </w:r>
      <w:r w:rsidR="006F1957">
        <w:t>Wykonawc</w:t>
      </w:r>
      <w:r w:rsidR="00A57F79" w:rsidRPr="00E054BA">
        <w:t>y zagranicznego); ocenie będzie podlegała cena oferty wraz z podatkiem VAT;</w:t>
      </w:r>
    </w:p>
    <w:p w14:paraId="07B753FB" w14:textId="547A21A5" w:rsidR="000D00B9" w:rsidRDefault="000D00B9" w:rsidP="007A29AE">
      <w:pPr>
        <w:pStyle w:val="Nagwek3"/>
        <w:ind w:left="851" w:hanging="284"/>
      </w:pPr>
      <w:r>
        <w:t xml:space="preserve">W przypadku </w:t>
      </w:r>
      <w:r w:rsidR="006F1957">
        <w:t>Wykonawc</w:t>
      </w:r>
      <w:r>
        <w:t>y niebędącego podatnikiem podatku VAT należy podać ostateczna cenę uwzględniającą wszystkie elementy cenotwórcze;</w:t>
      </w:r>
    </w:p>
    <w:p w14:paraId="7C5D0C1B" w14:textId="61B17E5C" w:rsidR="00A57F79" w:rsidRDefault="00473F6B" w:rsidP="007A29AE">
      <w:pPr>
        <w:pStyle w:val="Nagwek3"/>
        <w:ind w:left="851" w:hanging="284"/>
      </w:pPr>
      <w:r>
        <w:t>J</w:t>
      </w:r>
      <w:r w:rsidR="00A57F79" w:rsidRPr="00E054BA">
        <w:t xml:space="preserve">eżeli zostanie złożona oferta, której wybór prowadziłby do powstania u </w:t>
      </w:r>
      <w:r w:rsidR="0065642E">
        <w:t>Zamawiając</w:t>
      </w:r>
      <w:r w:rsidR="00A57F79" w:rsidRPr="00E054BA">
        <w:t xml:space="preserve">ego obowiązku </w:t>
      </w:r>
      <w:r w:rsidR="00AD7B52">
        <w:t xml:space="preserve">podatkowego zgodnie z ustawą z 11 marca 2004 r. o podatku od towarów i usług, </w:t>
      </w:r>
      <w:r w:rsidR="0065642E">
        <w:t>Zamawiając</w:t>
      </w:r>
      <w:r w:rsidR="00AD7B52">
        <w:t>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</w:t>
      </w:r>
      <w:r w:rsidR="006F1957">
        <w:t>Wykonawc</w:t>
      </w:r>
      <w:r w:rsidR="00A57F79" w:rsidRPr="00E054BA">
        <w:t xml:space="preserve">a, składając ofertę, informuje </w:t>
      </w:r>
      <w:r w:rsidR="0065642E">
        <w:t>Zamawiając</w:t>
      </w:r>
      <w:r w:rsidR="00A57F79" w:rsidRPr="00E054BA">
        <w:t xml:space="preserve">ego, czy wybór oferty będzie prowadzić do powstania u </w:t>
      </w:r>
      <w:r w:rsidR="0065642E">
        <w:t>Zamawiając</w:t>
      </w:r>
      <w:r w:rsidR="00A57F79" w:rsidRPr="00E054BA">
        <w:t>ego obowiązku podatkowego, wskazując nazwę (rodzaj) towaru lub usługi, których dostawa lub świadczenie będzie prowadzić do jego powstania, oraz wskazują</w:t>
      </w:r>
      <w:r w:rsidR="00AD7B52">
        <w:t xml:space="preserve">c ich wartość bez kwoty podatku, a także stawkę podatku, która według wiedzy </w:t>
      </w:r>
      <w:r w:rsidR="006F1957">
        <w:t>Wykonawc</w:t>
      </w:r>
      <w:r w:rsidR="00AD7B52">
        <w:t>y, będzie miała w tym wypadku zastosowanie.</w:t>
      </w:r>
    </w:p>
    <w:p w14:paraId="51DED062" w14:textId="178FE07C" w:rsidR="00CF4850" w:rsidRPr="00CF4850" w:rsidRDefault="00CF4850" w:rsidP="00EE5FCF">
      <w:pPr>
        <w:pStyle w:val="Nagwek2"/>
        <w:ind w:left="568" w:hanging="284"/>
      </w:pPr>
      <w:r>
        <w:t>Tajemnica przedsiębiorstwa.</w:t>
      </w:r>
    </w:p>
    <w:p w14:paraId="348E823F" w14:textId="11243FBC" w:rsidR="007667C8" w:rsidRDefault="00CF4850" w:rsidP="00A04993">
      <w:pPr>
        <w:pStyle w:val="Nagwek3"/>
        <w:numPr>
          <w:ilvl w:val="0"/>
          <w:numId w:val="21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</w:t>
      </w:r>
      <w:r w:rsidR="006F1957">
        <w:t>Wykonawc</w:t>
      </w:r>
      <w:r>
        <w:t xml:space="preserve">a, wraz z przekazaniem takich informacji, zastrzegł, że nie mogą być one udostępniane oraz wykazał, że zastrzeżone informacje stanowią tajemnicę przedsiębiorstwa. </w:t>
      </w:r>
      <w:r w:rsidR="006F1957">
        <w:t>Wykonawc</w:t>
      </w:r>
      <w:r>
        <w:t>a nie może zastrzec informacji, o których mowa w art. 222</w:t>
      </w:r>
      <w:r w:rsidR="00FC5D05">
        <w:t xml:space="preserve"> ust. 5</w:t>
      </w:r>
      <w:r w:rsidR="00C12F23">
        <w:t xml:space="preserve"> </w:t>
      </w:r>
      <w:r>
        <w:t xml:space="preserve">ustawy Pzp (informacje o nazwach albo imionach i nazwiskach oraz siedzibach lub miejscach prowadzonej działalności gospodarczej albo miejscach zamieszkania </w:t>
      </w:r>
      <w:r w:rsidR="006F1957">
        <w:t>Wykonawc</w:t>
      </w:r>
      <w:r>
        <w:t>ów, a także informacje o cenach lub kosztach zawartych w ofertach);</w:t>
      </w:r>
    </w:p>
    <w:p w14:paraId="08CA0F58" w14:textId="5ED70F83" w:rsidR="00197885" w:rsidRDefault="00197885" w:rsidP="007A29AE">
      <w:pPr>
        <w:pStyle w:val="Nagwek3"/>
        <w:ind w:left="851" w:hanging="284"/>
      </w:pPr>
      <w:r>
        <w:t xml:space="preserve">Zgodnie z dyspozycją przepisu art. 11 ust. 2 ustawy z dnia 16 kwietnia 1993 r. o zwalczaniu nieuczciwej konkurencji, przez tajemnicę przedsiębiorstwa rozumie się informacje techniczne, </w:t>
      </w:r>
      <w:r>
        <w:lastRenderedPageBreak/>
        <w:t>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4338760D" w:rsidR="00197885" w:rsidRPr="00197885" w:rsidRDefault="00197885" w:rsidP="007A29AE">
      <w:pPr>
        <w:pStyle w:val="Nagwek3"/>
        <w:ind w:left="851" w:hanging="284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 xml:space="preserve">, </w:t>
      </w:r>
      <w:r w:rsidR="006F1957">
        <w:t>Wykonawc</w:t>
      </w:r>
      <w:r w:rsidRPr="00197885">
        <w:t>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257544">
      <w:pPr>
        <w:pStyle w:val="Nagwek1"/>
      </w:pPr>
      <w:bookmarkStart w:id="28" w:name="_Toc164846785"/>
      <w:r>
        <w:t>Sposób oraz termin składania ofert.</w:t>
      </w:r>
      <w:bookmarkEnd w:id="28"/>
    </w:p>
    <w:p w14:paraId="3FE1B093" w14:textId="7502386F" w:rsidR="0031115A" w:rsidRPr="00ED6871" w:rsidRDefault="0031115A" w:rsidP="00A04993">
      <w:pPr>
        <w:pStyle w:val="Nagwek2"/>
        <w:numPr>
          <w:ilvl w:val="0"/>
          <w:numId w:val="22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71B16676" w:rsidR="0031115A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wraz z wymaganymi dokumentami należy złożyć w nieprzekraczalnym terminie </w:t>
      </w:r>
      <w:r w:rsidRPr="008368CD">
        <w:rPr>
          <w:b/>
          <w:color w:val="2F5496" w:themeColor="accent1" w:themeShade="BF"/>
          <w:lang w:eastAsia="x-none"/>
        </w:rPr>
        <w:t xml:space="preserve">do dnia </w:t>
      </w:r>
      <w:r w:rsidR="00CE4593">
        <w:rPr>
          <w:b/>
          <w:color w:val="2F5496" w:themeColor="accent1" w:themeShade="BF"/>
          <w:lang w:eastAsia="x-none"/>
        </w:rPr>
        <w:t>3.06.</w:t>
      </w:r>
      <w:r w:rsidR="009022D6">
        <w:rPr>
          <w:b/>
          <w:color w:val="2F5496" w:themeColor="accent1" w:themeShade="BF"/>
          <w:lang w:eastAsia="x-none"/>
        </w:rPr>
        <w:t>2024</w:t>
      </w:r>
      <w:r w:rsidR="008368CD" w:rsidRPr="008368CD">
        <w:rPr>
          <w:b/>
          <w:color w:val="2F5496" w:themeColor="accent1" w:themeShade="BF"/>
          <w:lang w:eastAsia="x-none"/>
        </w:rPr>
        <w:t xml:space="preserve"> r.</w:t>
      </w:r>
      <w:r w:rsidRPr="008368CD">
        <w:rPr>
          <w:b/>
          <w:color w:val="2F5496" w:themeColor="accent1" w:themeShade="BF"/>
          <w:lang w:eastAsia="x-none"/>
        </w:rPr>
        <w:t xml:space="preserve">, do godziny </w:t>
      </w:r>
      <w:r w:rsidR="00093E22">
        <w:rPr>
          <w:b/>
          <w:color w:val="2F5496" w:themeColor="accent1" w:themeShade="BF"/>
          <w:lang w:eastAsia="x-none"/>
        </w:rPr>
        <w:t>1</w:t>
      </w:r>
      <w:r w:rsidR="005D403D">
        <w:rPr>
          <w:b/>
          <w:color w:val="2F5496" w:themeColor="accent1" w:themeShade="BF"/>
          <w:lang w:eastAsia="x-none"/>
        </w:rPr>
        <w:t>0</w:t>
      </w:r>
      <w:r w:rsidR="00093E22">
        <w:rPr>
          <w:b/>
          <w:color w:val="2F5496" w:themeColor="accent1" w:themeShade="BF"/>
          <w:lang w:eastAsia="x-none"/>
        </w:rPr>
        <w:t>:00.</w:t>
      </w:r>
      <w:r w:rsidR="008368CD">
        <w:rPr>
          <w:lang w:eastAsia="x-none"/>
        </w:rPr>
        <w:t xml:space="preserve"> </w:t>
      </w:r>
      <w:r>
        <w:rPr>
          <w:lang w:eastAsia="x-none"/>
        </w:rPr>
        <w:t>Oferty złożone po terminie będą podlegać odrzuceniu na podstawie</w:t>
      </w:r>
      <w:r w:rsidR="00B50F18">
        <w:rPr>
          <w:lang w:eastAsia="x-none"/>
        </w:rPr>
        <w:t xml:space="preserve"> przepisu art. 226 ust. 1 pkt 1</w:t>
      </w:r>
      <w:r w:rsidR="00C12F23">
        <w:rPr>
          <w:lang w:eastAsia="x-none"/>
        </w:rPr>
        <w:t xml:space="preserve"> </w:t>
      </w:r>
      <w:r>
        <w:rPr>
          <w:lang w:eastAsia="x-none"/>
        </w:rPr>
        <w:t>ustawy Pzp.</w:t>
      </w:r>
    </w:p>
    <w:p w14:paraId="6B72825F" w14:textId="00874A8F" w:rsidR="00B173C4" w:rsidRPr="0031115A" w:rsidRDefault="00B173C4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Sposób złożenia oferty.</w:t>
      </w:r>
    </w:p>
    <w:p w14:paraId="0BEB3DAD" w14:textId="7E9DDAE1" w:rsidR="00B173C4" w:rsidRPr="00ED6871" w:rsidRDefault="00B173C4" w:rsidP="00A04993">
      <w:pPr>
        <w:pStyle w:val="Nagwek3"/>
        <w:numPr>
          <w:ilvl w:val="0"/>
          <w:numId w:val="23"/>
        </w:numPr>
        <w:ind w:left="851" w:hanging="284"/>
        <w:rPr>
          <w:rFonts w:eastAsia="Arial Unicode MS"/>
        </w:rPr>
      </w:pPr>
      <w:r w:rsidRPr="00ED6871">
        <w:rPr>
          <w:rFonts w:eastAsia="Arial Unicode MS"/>
        </w:rPr>
        <w:t>Ofertę oraz wszelkie</w:t>
      </w:r>
      <w:r w:rsidR="00A0368D" w:rsidRPr="00ED6871">
        <w:rPr>
          <w:rFonts w:eastAsia="Arial Unicode MS"/>
        </w:rPr>
        <w:t xml:space="preserve"> wymagane w SWZ</w:t>
      </w:r>
      <w:r w:rsidRPr="00ED6871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>
        <w:rPr>
          <w:rFonts w:eastAsia="Arial Unicode MS"/>
        </w:rPr>
        <w:t>rt. 68 ustawy Pzp</w:t>
      </w:r>
      <w:r w:rsidRPr="00ED6871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5">
        <w:r w:rsidRPr="00ED6871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D6871">
        <w:rPr>
          <w:rFonts w:eastAsia="Arial Unicode MS"/>
        </w:rPr>
        <w:t>;</w:t>
      </w:r>
    </w:p>
    <w:p w14:paraId="46FE998E" w14:textId="00FED02F" w:rsidR="0031115A" w:rsidRDefault="0031115A" w:rsidP="007A29AE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 xml:space="preserve">Ofertę wraz z wymaganymi dokumentami należy umieścić na </w:t>
      </w:r>
      <w:hyperlink r:id="rId26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 pod adresem</w:t>
      </w:r>
      <w:r w:rsidR="00BB50C1">
        <w:rPr>
          <w:rFonts w:eastAsia="Calibri"/>
        </w:rPr>
        <w:t xml:space="preserve">: </w:t>
      </w:r>
      <w:hyperlink r:id="rId27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173C4">
        <w:rPr>
          <w:rFonts w:eastAsia="Calibri"/>
        </w:rPr>
        <w:t xml:space="preserve"> do upływu terminu składania ofert, o któ</w:t>
      </w:r>
      <w:r w:rsidR="00A0368D">
        <w:rPr>
          <w:rFonts w:eastAsia="Calibri"/>
        </w:rPr>
        <w:t>rym mowa w ust. 1;</w:t>
      </w:r>
    </w:p>
    <w:p w14:paraId="6086E4D3" w14:textId="4A8554D3" w:rsidR="0031115A" w:rsidRPr="0031115A" w:rsidRDefault="0031115A" w:rsidP="007A29AE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Po wypełnieniu Formula</w:t>
      </w:r>
      <w:r w:rsidR="00584E90">
        <w:rPr>
          <w:rFonts w:eastAsia="Calibri"/>
        </w:rPr>
        <w:t>rza składania oferty</w:t>
      </w:r>
      <w:r w:rsidRPr="0031115A">
        <w:rPr>
          <w:rFonts w:eastAsia="Calibri"/>
        </w:rPr>
        <w:t xml:space="preserve"> i dołączenia wszystkich wymaganych załączników</w:t>
      </w:r>
      <w:r w:rsidR="00584E90">
        <w:rPr>
          <w:rFonts w:eastAsia="Calibri"/>
        </w:rPr>
        <w:t>,</w:t>
      </w:r>
      <w:r w:rsidRPr="0031115A">
        <w:rPr>
          <w:rFonts w:eastAsia="Calibri"/>
        </w:rPr>
        <w:t xml:space="preserve"> należy kliknąć prz</w:t>
      </w:r>
      <w:r w:rsidR="00584E90">
        <w:rPr>
          <w:rFonts w:eastAsia="Calibri"/>
        </w:rPr>
        <w:t>ycisk „Przejdź do podsumowania”;</w:t>
      </w:r>
    </w:p>
    <w:p w14:paraId="32055423" w14:textId="20827BE7" w:rsidR="0031115A" w:rsidRDefault="0031115A" w:rsidP="007A29AE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O</w:t>
      </w:r>
      <w:r w:rsidR="00584E90">
        <w:rPr>
          <w:rFonts w:eastAsia="Calibri"/>
        </w:rPr>
        <w:t xml:space="preserve">ferta </w:t>
      </w:r>
      <w:r w:rsidRPr="0031115A">
        <w:rPr>
          <w:rFonts w:eastAsia="Calibri"/>
        </w:rPr>
        <w:t>składana elektronicznie musi zostać podpisana elektronicznym p</w:t>
      </w:r>
      <w:r w:rsidR="00584E90">
        <w:rPr>
          <w:rFonts w:eastAsia="Calibri"/>
        </w:rPr>
        <w:t>odpisem kwalifikowanym</w:t>
      </w:r>
      <w:r w:rsidR="00C12F23">
        <w:rPr>
          <w:rFonts w:eastAsia="Calibri"/>
        </w:rPr>
        <w:t xml:space="preserve">, podpisem zaufanym lub podpisem osobistym. </w:t>
      </w:r>
      <w:r w:rsidRPr="0031115A">
        <w:rPr>
          <w:rFonts w:eastAsia="Calibri"/>
        </w:rPr>
        <w:t xml:space="preserve">W procesie składania oferty za pośrednictwem </w:t>
      </w:r>
      <w:hyperlink r:id="rId28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, </w:t>
      </w:r>
      <w:r w:rsidR="006F1957">
        <w:rPr>
          <w:rFonts w:eastAsia="Calibri"/>
        </w:rPr>
        <w:t>Wykonawc</w:t>
      </w:r>
      <w:r w:rsidRPr="0031115A">
        <w:rPr>
          <w:rFonts w:eastAsia="Calibri"/>
        </w:rPr>
        <w:t xml:space="preserve">a powinien złożyć podpis bezpośrednio na dokumentach przesłanych za pośrednictwem </w:t>
      </w:r>
      <w:hyperlink r:id="rId29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="00584E90">
        <w:rPr>
          <w:rFonts w:eastAsia="Calibri"/>
        </w:rPr>
        <w:t>. Zalecane jest</w:t>
      </w:r>
      <w:r w:rsidRPr="0031115A">
        <w:rPr>
          <w:rFonts w:eastAsia="Calibri"/>
        </w:rPr>
        <w:t xml:space="preserve"> stosowanie podpisu na każdym załączonym pliku oso</w:t>
      </w:r>
      <w:r w:rsidR="00584E90">
        <w:rPr>
          <w:rFonts w:eastAsia="Calibri"/>
        </w:rPr>
        <w:t>bno;</w:t>
      </w:r>
    </w:p>
    <w:p w14:paraId="11798242" w14:textId="708B9444" w:rsidR="0031115A" w:rsidRPr="0031115A" w:rsidRDefault="0031115A" w:rsidP="007A29AE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lastRenderedPageBreak/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>
        <w:rPr>
          <w:rFonts w:eastAsia="Calibri"/>
        </w:rPr>
        <w:t xml:space="preserve"> została zaszyfrowana i złożona;</w:t>
      </w:r>
    </w:p>
    <w:p w14:paraId="7D86D2A6" w14:textId="24A1D130" w:rsidR="0031115A" w:rsidRPr="0031115A" w:rsidRDefault="0031115A" w:rsidP="007A29AE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 xml:space="preserve">Szczegółowa instrukcja dla </w:t>
      </w:r>
      <w:r w:rsidR="006F1957">
        <w:rPr>
          <w:rFonts w:eastAsia="Calibri"/>
        </w:rPr>
        <w:t>Wykonawc</w:t>
      </w:r>
      <w:r w:rsidRPr="0031115A">
        <w:rPr>
          <w:rFonts w:eastAsia="Calibri"/>
        </w:rPr>
        <w:t>ów dotycząca złożenia, zmiany i wycofania oferty</w:t>
      </w:r>
      <w:r w:rsidR="00080C23">
        <w:rPr>
          <w:rFonts w:eastAsia="Calibri"/>
        </w:rPr>
        <w:t xml:space="preserve"> przed upływem terminu składania ofert</w:t>
      </w:r>
      <w:r w:rsidRPr="0031115A">
        <w:rPr>
          <w:rFonts w:eastAsia="Calibri"/>
        </w:rPr>
        <w:t xml:space="preserve"> znajduje się na stronie internetowej pod adresem: </w:t>
      </w:r>
      <w:hyperlink r:id="rId30" w:history="1">
        <w:r w:rsidR="00704FF0" w:rsidRPr="000263BD">
          <w:rPr>
            <w:rStyle w:val="Hipercze"/>
            <w:rFonts w:eastAsia="Calibri"/>
          </w:rPr>
          <w:t>https://platformazakupowa.pl/strona/45-instrukcje</w:t>
        </w:r>
      </w:hyperlink>
    </w:p>
    <w:p w14:paraId="5794CE5F" w14:textId="1E7A089B" w:rsidR="00F85C46" w:rsidRPr="00E054BA" w:rsidRDefault="00F85C46" w:rsidP="00257544">
      <w:pPr>
        <w:pStyle w:val="Nagwek1"/>
      </w:pPr>
      <w:bookmarkStart w:id="29" w:name="_Toc164846786"/>
      <w:r w:rsidRPr="00E054BA">
        <w:t>Termin i tryb otwarcia ofert.</w:t>
      </w:r>
      <w:bookmarkEnd w:id="29"/>
    </w:p>
    <w:p w14:paraId="7D3146F9" w14:textId="4946C3EC" w:rsidR="0003593D" w:rsidRPr="00ED6871" w:rsidRDefault="0003593D" w:rsidP="00A04993">
      <w:pPr>
        <w:pStyle w:val="Nagwek2"/>
        <w:numPr>
          <w:ilvl w:val="0"/>
          <w:numId w:val="24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otwarcia ofert.</w:t>
      </w:r>
    </w:p>
    <w:p w14:paraId="667CC314" w14:textId="32BA2EB6" w:rsidR="0003593D" w:rsidRPr="00ED6871" w:rsidRDefault="0003593D" w:rsidP="00A04993">
      <w:pPr>
        <w:pStyle w:val="Nagwek3"/>
        <w:numPr>
          <w:ilvl w:val="0"/>
          <w:numId w:val="25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D6871">
        <w:rPr>
          <w:rFonts w:eastAsia="Calibri"/>
        </w:rPr>
        <w:t xml:space="preserve">składania ofert. </w:t>
      </w:r>
      <w:r w:rsidR="0065642E">
        <w:rPr>
          <w:rFonts w:eastAsia="Calibri"/>
        </w:rPr>
        <w:t>Zamawiając</w:t>
      </w:r>
      <w:r w:rsidR="009A7AB0" w:rsidRPr="00ED6871">
        <w:rPr>
          <w:rFonts w:eastAsia="Calibri"/>
        </w:rPr>
        <w:t xml:space="preserve">y dokona otwarcia ofert </w:t>
      </w:r>
      <w:r w:rsidR="009A7AB0" w:rsidRPr="008368CD">
        <w:rPr>
          <w:rFonts w:eastAsia="Calibri"/>
          <w:b/>
          <w:color w:val="2F5496" w:themeColor="accent1" w:themeShade="BF"/>
        </w:rPr>
        <w:t xml:space="preserve">w dniu </w:t>
      </w:r>
      <w:r w:rsidR="00CE4593">
        <w:rPr>
          <w:rFonts w:eastAsia="Calibri"/>
          <w:b/>
          <w:color w:val="2F5496" w:themeColor="accent1" w:themeShade="BF"/>
        </w:rPr>
        <w:t>3.06.2024</w:t>
      </w:r>
      <w:r w:rsidR="008368CD" w:rsidRPr="008368CD">
        <w:rPr>
          <w:rFonts w:eastAsia="Calibri"/>
          <w:b/>
          <w:color w:val="2F5496" w:themeColor="accent1" w:themeShade="BF"/>
        </w:rPr>
        <w:t xml:space="preserve"> r.</w:t>
      </w:r>
      <w:r w:rsidR="009A7AB0" w:rsidRPr="008368CD">
        <w:rPr>
          <w:rFonts w:eastAsia="Calibri"/>
          <w:b/>
          <w:color w:val="2F5496" w:themeColor="accent1" w:themeShade="BF"/>
        </w:rPr>
        <w:t xml:space="preserve">, o godz. </w:t>
      </w:r>
      <w:r w:rsidR="00093E22">
        <w:rPr>
          <w:rFonts w:eastAsia="Calibri"/>
          <w:b/>
          <w:color w:val="2F5496" w:themeColor="accent1" w:themeShade="BF"/>
        </w:rPr>
        <w:t>1</w:t>
      </w:r>
      <w:r w:rsidR="005D403D">
        <w:rPr>
          <w:rFonts w:eastAsia="Calibri"/>
          <w:b/>
          <w:color w:val="2F5496" w:themeColor="accent1" w:themeShade="BF"/>
        </w:rPr>
        <w:t>0</w:t>
      </w:r>
      <w:r w:rsidR="00093E22">
        <w:rPr>
          <w:rFonts w:eastAsia="Calibri"/>
          <w:b/>
          <w:color w:val="2F5496" w:themeColor="accent1" w:themeShade="BF"/>
        </w:rPr>
        <w:t>:15</w:t>
      </w:r>
      <w:r w:rsidR="009A7AB0" w:rsidRPr="00A85853">
        <w:rPr>
          <w:rFonts w:eastAsia="Calibri"/>
        </w:rPr>
        <w:t>;</w:t>
      </w:r>
    </w:p>
    <w:p w14:paraId="31305ACC" w14:textId="32B17F35" w:rsidR="009A7AB0" w:rsidRPr="009A7AB0" w:rsidRDefault="009A7AB0" w:rsidP="007A29AE">
      <w:pPr>
        <w:pStyle w:val="Nagwek3"/>
        <w:ind w:left="851" w:hanging="284"/>
        <w:rPr>
          <w:rFonts w:eastAsia="Calibri"/>
        </w:rPr>
      </w:pPr>
      <w:r>
        <w:t xml:space="preserve">W przypadku awarii systemu teleinformatycznego, przy użyciu którego </w:t>
      </w:r>
      <w:r w:rsidR="0065642E">
        <w:t>Zamawiając</w:t>
      </w:r>
      <w:r w:rsidR="00663D66">
        <w:t>y dokonuje otwarcia ofert, kiedy</w:t>
      </w:r>
      <w:r>
        <w:t xml:space="preserve"> awaria powoduje brak możliwości otwarcia ofert w terminie określonym przez </w:t>
      </w:r>
      <w:r w:rsidR="0065642E">
        <w:t>Zamawiając</w:t>
      </w:r>
      <w:r>
        <w:t xml:space="preserve">ego, otwarcie ofert nastąpi niezwłocznie po usunięciu awarii. </w:t>
      </w:r>
      <w:r w:rsidR="0065642E">
        <w:t>Zamawiając</w:t>
      </w:r>
      <w:r w:rsidR="00663D66">
        <w:t xml:space="preserve">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1E2DFF6E" w:rsidR="0003593D" w:rsidRDefault="0065642E" w:rsidP="007A29AE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03593D">
        <w:rPr>
          <w:rFonts w:eastAsia="Calibri"/>
        </w:rPr>
        <w:t xml:space="preserve">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367E7168" w:rsidR="0003593D" w:rsidRPr="00ED6871" w:rsidRDefault="0065642E" w:rsidP="00A04993">
      <w:pPr>
        <w:pStyle w:val="Nagwek3"/>
        <w:numPr>
          <w:ilvl w:val="0"/>
          <w:numId w:val="26"/>
        </w:numPr>
        <w:ind w:left="851" w:hanging="284"/>
        <w:rPr>
          <w:rStyle w:val="Nagwek3Znak"/>
          <w:rFonts w:eastAsia="Calibri"/>
        </w:rPr>
      </w:pPr>
      <w:r>
        <w:rPr>
          <w:rStyle w:val="Nagwek3Znak"/>
          <w:rFonts w:eastAsia="Calibri"/>
        </w:rPr>
        <w:t>Zamawiając</w:t>
      </w:r>
      <w:r w:rsidR="0003593D" w:rsidRPr="00ED6871">
        <w:rPr>
          <w:rStyle w:val="Nagwek3Znak"/>
          <w:rFonts w:eastAsia="Calibri"/>
        </w:rPr>
        <w:t>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="0003593D"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CB847AE" w:rsidR="0003593D" w:rsidRDefault="0065642E" w:rsidP="007A29AE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Zamawiając</w:t>
      </w:r>
      <w:r w:rsidR="0003593D">
        <w:rPr>
          <w:rFonts w:eastAsia="Calibri"/>
        </w:rPr>
        <w:t>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1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="0003593D" w:rsidRPr="006C5845">
        <w:rPr>
          <w:rFonts w:eastAsia="Calibri"/>
        </w:rPr>
        <w:t xml:space="preserve"> i</w:t>
      </w:r>
      <w:r w:rsidR="0003593D">
        <w:rPr>
          <w:rFonts w:eastAsia="Calibri"/>
        </w:rPr>
        <w:t>nformacje o:</w:t>
      </w:r>
    </w:p>
    <w:p w14:paraId="178DADAF" w14:textId="13085CBA" w:rsidR="0003593D" w:rsidRPr="00A62983" w:rsidRDefault="0003593D" w:rsidP="00A04993">
      <w:pPr>
        <w:pStyle w:val="Nagwek4"/>
        <w:numPr>
          <w:ilvl w:val="0"/>
          <w:numId w:val="45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 xml:space="preserve">nazwach albo imionach i nazwiskach oraz siedzibach lub miejscach prowadzonej działalności gospodarczej albo miejscach zamieszkania </w:t>
      </w:r>
      <w:r w:rsidR="006F1957">
        <w:rPr>
          <w:rFonts w:eastAsia="Calibri"/>
        </w:rPr>
        <w:t>Wykonawc</w:t>
      </w:r>
      <w:r w:rsidRPr="00A62983">
        <w:rPr>
          <w:rFonts w:eastAsia="Calibri"/>
        </w:rPr>
        <w:t>ów, których oferty zostały otwarte;</w:t>
      </w:r>
    </w:p>
    <w:p w14:paraId="314CC5AD" w14:textId="3041C823" w:rsidR="0003593D" w:rsidRDefault="0003593D" w:rsidP="00A62983">
      <w:pPr>
        <w:pStyle w:val="Nagwek4"/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4E67FFD4" w:rsidR="0003593D" w:rsidRDefault="00B1250E" w:rsidP="007A29AE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</w:t>
      </w:r>
      <w:r w:rsidR="0065642E">
        <w:rPr>
          <w:rFonts w:eastAsia="Calibri"/>
        </w:rPr>
        <w:t>Zamawiając</w:t>
      </w:r>
      <w:r w:rsidR="0003593D">
        <w:rPr>
          <w:rFonts w:eastAsia="Calibri"/>
        </w:rPr>
        <w:t>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</w:t>
      </w:r>
      <w:r w:rsidR="006F1957">
        <w:rPr>
          <w:rFonts w:eastAsia="Calibri"/>
        </w:rPr>
        <w:t>Wykonawc</w:t>
      </w:r>
      <w:r w:rsidR="0003593D">
        <w:rPr>
          <w:rFonts w:eastAsia="Calibri"/>
        </w:rPr>
        <w:t xml:space="preserve">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257544">
      <w:pPr>
        <w:pStyle w:val="Nagwek1"/>
      </w:pPr>
      <w:bookmarkStart w:id="30" w:name="_Toc164846787"/>
      <w:r>
        <w:lastRenderedPageBreak/>
        <w:t>Termin związania ofertą.</w:t>
      </w:r>
      <w:bookmarkEnd w:id="30"/>
      <w:r>
        <w:t xml:space="preserve"> </w:t>
      </w:r>
    </w:p>
    <w:p w14:paraId="2B839405" w14:textId="0FA7F6F1" w:rsidR="00D06776" w:rsidRDefault="00D06776" w:rsidP="00A04993">
      <w:pPr>
        <w:pStyle w:val="Nagwek2"/>
        <w:numPr>
          <w:ilvl w:val="0"/>
          <w:numId w:val="27"/>
        </w:numPr>
        <w:ind w:left="567" w:hanging="283"/>
      </w:pPr>
      <w:r>
        <w:t>Określenie terminu związania ofertą.</w:t>
      </w:r>
    </w:p>
    <w:p w14:paraId="39B93014" w14:textId="19DF6B83" w:rsidR="00D06776" w:rsidRDefault="006F1957" w:rsidP="00ED6871">
      <w:pPr>
        <w:pStyle w:val="Nagwek3"/>
        <w:numPr>
          <w:ilvl w:val="0"/>
          <w:numId w:val="0"/>
        </w:numPr>
        <w:ind w:left="567"/>
      </w:pPr>
      <w:r>
        <w:t>Wykonawc</w:t>
      </w:r>
      <w:r w:rsidR="00D06776">
        <w:t>a będzie związany złożoną przez siebie ofertą od dnia upływu termi</w:t>
      </w:r>
      <w:r w:rsidR="00C12F23">
        <w:t>nu składania ofert przez okres 3</w:t>
      </w:r>
      <w:r w:rsidR="00D06776">
        <w:t>0 dni</w:t>
      </w:r>
      <w:r w:rsidR="00782008">
        <w:t xml:space="preserve"> tj. do dnia </w:t>
      </w:r>
      <w:r w:rsidR="00CE4593">
        <w:t>2.07.</w:t>
      </w:r>
      <w:bookmarkStart w:id="31" w:name="_GoBack"/>
      <w:bookmarkEnd w:id="31"/>
      <w:r w:rsidR="009022D6">
        <w:t>2024</w:t>
      </w:r>
      <w:r w:rsidR="008368CD">
        <w:t xml:space="preserve"> r.</w:t>
      </w:r>
    </w:p>
    <w:p w14:paraId="2A2BB542" w14:textId="5D40E593" w:rsidR="00782008" w:rsidRDefault="00782008" w:rsidP="007A29AE">
      <w:pPr>
        <w:pStyle w:val="Nagwek2"/>
        <w:ind w:left="567" w:hanging="283"/>
      </w:pPr>
      <w:r>
        <w:t>Przedłużenie terminu związania ofertą.</w:t>
      </w:r>
    </w:p>
    <w:p w14:paraId="1DB40FB2" w14:textId="342E244C" w:rsidR="00782008" w:rsidRDefault="00782008" w:rsidP="00A04993">
      <w:pPr>
        <w:pStyle w:val="Nagwek3"/>
        <w:numPr>
          <w:ilvl w:val="0"/>
          <w:numId w:val="28"/>
        </w:numPr>
        <w:ind w:left="851" w:hanging="284"/>
      </w:pPr>
      <w:r w:rsidRPr="00782008">
        <w:t>W przypadku gdy wybór najkorzystniejszej oferty nie nastąpi przed upływem terminu związani</w:t>
      </w:r>
      <w:r>
        <w:t xml:space="preserve">a ofertą, o którym mowa w ust. 1, </w:t>
      </w:r>
      <w:r w:rsidR="0065642E">
        <w:t>Zamawiając</w:t>
      </w:r>
      <w:r w:rsidRPr="00782008">
        <w:t>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</w:t>
      </w:r>
      <w:r w:rsidR="006F1957">
        <w:t>Wykonawc</w:t>
      </w:r>
      <w:r w:rsidRPr="00782008">
        <w:t>ów o wyrażenie zgody na przedłużenie tego terminu o wskazywany przez nieg</w:t>
      </w:r>
      <w:r w:rsidR="00C12F23">
        <w:t>o okres, nie dłuższy niż 3</w:t>
      </w:r>
      <w:r>
        <w:t>0 dni;</w:t>
      </w:r>
    </w:p>
    <w:p w14:paraId="490F7727" w14:textId="3E58773F" w:rsidR="00782008" w:rsidRDefault="00782008" w:rsidP="007A29AE">
      <w:pPr>
        <w:pStyle w:val="Nagwek3"/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 xml:space="preserve">, wymaga złożenia przez </w:t>
      </w:r>
      <w:r w:rsidR="006F1957">
        <w:t>Wykonawc</w:t>
      </w:r>
      <w:r w:rsidRPr="00782008">
        <w:t>ę pisemnego oświadczenia o wyrażeniu zgody na przedł</w:t>
      </w:r>
      <w:r>
        <w:t>użenie terminu związania ofertą;</w:t>
      </w:r>
    </w:p>
    <w:p w14:paraId="4DBDD770" w14:textId="16CE349F" w:rsidR="003636A2" w:rsidRPr="003636A2" w:rsidRDefault="003636A2" w:rsidP="007A29AE">
      <w:pPr>
        <w:pStyle w:val="Nagwek3"/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 xml:space="preserve">rem najkorzystniejszej oferty, </w:t>
      </w:r>
      <w:r w:rsidR="0065642E">
        <w:t>Zamawiając</w:t>
      </w:r>
      <w:r>
        <w:t>y wezwie</w:t>
      </w:r>
      <w:r w:rsidRPr="003636A2">
        <w:t xml:space="preserve"> </w:t>
      </w:r>
      <w:r w:rsidR="006F1957">
        <w:t>Wykonawc</w:t>
      </w:r>
      <w:r w:rsidRPr="003636A2">
        <w:t xml:space="preserve">ę, którego oferta otrzymała najwyższą ocenę, do </w:t>
      </w:r>
      <w:r>
        <w:t xml:space="preserve">wyrażenia, w wyznaczonym przez </w:t>
      </w:r>
      <w:r w:rsidR="0065642E">
        <w:t>Zamawiając</w:t>
      </w:r>
      <w:r w:rsidRPr="003636A2">
        <w:t>ego terminie, pisemnej zgody na wybór jego oferty.</w:t>
      </w:r>
    </w:p>
    <w:p w14:paraId="655C953F" w14:textId="5891FF78" w:rsidR="00F85C46" w:rsidRPr="00E054BA" w:rsidRDefault="00F85C46" w:rsidP="000E2D86">
      <w:pPr>
        <w:pStyle w:val="Nagwek1"/>
        <w:keepLines/>
      </w:pPr>
      <w:bookmarkStart w:id="32" w:name="_Toc164846788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32"/>
    </w:p>
    <w:p w14:paraId="60A11A2F" w14:textId="1EF2A4B7" w:rsidR="00F85C46" w:rsidRPr="00C309FF" w:rsidRDefault="00D00A2F" w:rsidP="00A04993">
      <w:pPr>
        <w:pStyle w:val="Nagwek2"/>
        <w:keepLines/>
        <w:numPr>
          <w:ilvl w:val="0"/>
          <w:numId w:val="57"/>
        </w:numPr>
        <w:ind w:left="567" w:hanging="283"/>
      </w:pPr>
      <w:r w:rsidRPr="00C309FF">
        <w:t>Opis kryteriów oceny ofert wraz z podaniem wag tych kryteriów i sposobem ich oceny</w:t>
      </w:r>
      <w:r w:rsidR="00F85C46" w:rsidRPr="00C309FF">
        <w:t>.</w:t>
      </w:r>
    </w:p>
    <w:p w14:paraId="1A6F9AFE" w14:textId="12258DE4" w:rsidR="00F85C46" w:rsidRDefault="003C094D" w:rsidP="00A04993">
      <w:pPr>
        <w:pStyle w:val="Nagwek3"/>
        <w:keepNext/>
        <w:keepLines/>
        <w:numPr>
          <w:ilvl w:val="0"/>
          <w:numId w:val="32"/>
        </w:numPr>
        <w:ind w:left="851" w:hanging="284"/>
      </w:pPr>
      <w:r>
        <w:t>Z</w:t>
      </w:r>
      <w:r w:rsidR="00F85C46" w:rsidRPr="00E054BA">
        <w:t>a ofertę najkorzystniejszą 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156BAD" w:rsidRPr="00957C9F" w14:paraId="44DA4443" w14:textId="77777777" w:rsidTr="006F1957">
        <w:tc>
          <w:tcPr>
            <w:tcW w:w="534" w:type="dxa"/>
            <w:shd w:val="clear" w:color="auto" w:fill="323E4F" w:themeFill="text2" w:themeFillShade="BF"/>
            <w:vAlign w:val="center"/>
          </w:tcPr>
          <w:p w14:paraId="11E1F587" w14:textId="77777777" w:rsidR="00156BAD" w:rsidRPr="00957C9F" w:rsidRDefault="00156BAD" w:rsidP="006F195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2494F690" w14:textId="77777777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01C3C6D6" w14:textId="77777777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4EAFAF05" w14:textId="77777777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156BAD" w:rsidRPr="00E054BA" w14:paraId="5F094658" w14:textId="77777777" w:rsidTr="006F1957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47988F9" w14:textId="77777777" w:rsidR="00156BAD" w:rsidRPr="00791BE2" w:rsidRDefault="00156BAD" w:rsidP="006F195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458868A3" w14:textId="77777777" w:rsidR="00156BAD" w:rsidRPr="00957C9F" w:rsidRDefault="00156BAD" w:rsidP="006F1957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1D230730" w14:textId="77777777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3D78B56" w14:textId="77777777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156BAD" w:rsidRPr="00E054BA" w14:paraId="0E79EAF4" w14:textId="77777777" w:rsidTr="006F1957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1DC9196" w14:textId="77777777" w:rsidR="00156BAD" w:rsidRPr="00791BE2" w:rsidRDefault="00156BAD" w:rsidP="006F195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05C9E563" w14:textId="77777777" w:rsidR="00156BAD" w:rsidRPr="00957C9F" w:rsidRDefault="00156BAD" w:rsidP="006F1957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Doświadczenie osoby nadzorującej catering (D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2D71BBCB" w14:textId="530BDC17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30%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7F3E2763" w14:textId="32689BFD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30</w:t>
            </w:r>
          </w:p>
        </w:tc>
      </w:tr>
      <w:tr w:rsidR="00156BAD" w:rsidRPr="00E054BA" w14:paraId="42E56342" w14:textId="77777777" w:rsidTr="006F1957">
        <w:trPr>
          <w:trHeight w:val="416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63756BF" w14:textId="77777777" w:rsidR="00156BAD" w:rsidRPr="00791BE2" w:rsidRDefault="00156BAD" w:rsidP="006F195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4407E1DC" w14:textId="48B686CF" w:rsidR="00156BAD" w:rsidRPr="00957C9F" w:rsidRDefault="00214477" w:rsidP="006F1957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Zatrudnienie osoby młodocianej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7D709427" w14:textId="685FCE02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10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2F09733" w14:textId="72A22D7A" w:rsidR="00156BAD" w:rsidRPr="00957C9F" w:rsidRDefault="00156BAD" w:rsidP="006F195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10</w:t>
            </w:r>
          </w:p>
        </w:tc>
      </w:tr>
    </w:tbl>
    <w:p w14:paraId="1FF7833D" w14:textId="751DABBF" w:rsidR="00396530" w:rsidRDefault="00396530" w:rsidP="00396530">
      <w:pPr>
        <w:pStyle w:val="Nagwek3"/>
        <w:keepNext/>
        <w:numPr>
          <w:ilvl w:val="0"/>
          <w:numId w:val="0"/>
        </w:numPr>
        <w:spacing w:before="120"/>
        <w:ind w:left="851"/>
      </w:pPr>
    </w:p>
    <w:p w14:paraId="0E52B740" w14:textId="164CC547" w:rsidR="00156BAD" w:rsidRDefault="00156BAD" w:rsidP="00156BAD">
      <w:pPr>
        <w:pStyle w:val="Tekstpodstawowy"/>
        <w:rPr>
          <w:lang w:val="pl-PL" w:eastAsia="x-none"/>
        </w:rPr>
      </w:pPr>
    </w:p>
    <w:p w14:paraId="1A390305" w14:textId="1835A292" w:rsidR="00156BAD" w:rsidRDefault="00156BAD" w:rsidP="00156BAD">
      <w:pPr>
        <w:pStyle w:val="Tekstpodstawowy"/>
        <w:rPr>
          <w:lang w:val="pl-PL" w:eastAsia="x-none"/>
        </w:rPr>
      </w:pPr>
    </w:p>
    <w:p w14:paraId="5CAA8704" w14:textId="150A8557" w:rsidR="00156BAD" w:rsidRDefault="00156BAD" w:rsidP="00156BAD">
      <w:pPr>
        <w:pStyle w:val="Tekstpodstawowy"/>
        <w:rPr>
          <w:lang w:val="pl-PL" w:eastAsia="x-none"/>
        </w:rPr>
      </w:pPr>
    </w:p>
    <w:p w14:paraId="4FAA08C3" w14:textId="491EF67C" w:rsidR="00156BAD" w:rsidRDefault="00156BAD" w:rsidP="00156BAD">
      <w:pPr>
        <w:pStyle w:val="Tekstpodstawowy"/>
        <w:rPr>
          <w:lang w:val="pl-PL" w:eastAsia="x-none"/>
        </w:rPr>
      </w:pPr>
    </w:p>
    <w:p w14:paraId="29F2E8A9" w14:textId="5CBED4D3" w:rsidR="00F85C46" w:rsidRPr="00E054BA" w:rsidRDefault="003C094D" w:rsidP="00A04993">
      <w:pPr>
        <w:pStyle w:val="Nagwek3"/>
        <w:keepNext/>
        <w:numPr>
          <w:ilvl w:val="0"/>
          <w:numId w:val="29"/>
        </w:numPr>
        <w:spacing w:before="120"/>
        <w:ind w:left="851" w:hanging="284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A04993">
      <w:pPr>
        <w:pStyle w:val="Nagwek4"/>
        <w:keepNext/>
        <w:numPr>
          <w:ilvl w:val="0"/>
          <w:numId w:val="31"/>
        </w:numPr>
        <w:ind w:left="1135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6F89B4E" w:rsidR="00F85C46" w:rsidRPr="00CE4834" w:rsidRDefault="00F85C46" w:rsidP="00A04993">
      <w:pPr>
        <w:pStyle w:val="Akapitzlist"/>
        <w:numPr>
          <w:ilvl w:val="0"/>
          <w:numId w:val="30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wienia 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0B726319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w:lastRenderedPageBreak/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A04993">
      <w:pPr>
        <w:pStyle w:val="Akapitzlist"/>
        <w:numPr>
          <w:ilvl w:val="0"/>
          <w:numId w:val="30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53315A86" w:rsidR="00F85C46" w:rsidRPr="00CE4834" w:rsidRDefault="0065642E" w:rsidP="00A04993">
      <w:pPr>
        <w:pStyle w:val="Akapitzlist"/>
        <w:numPr>
          <w:ilvl w:val="0"/>
          <w:numId w:val="30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Zamawiając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y w ramach tego kryterium przyzna maksymalnie </w:t>
      </w:r>
      <w:r w:rsidR="00156BAD">
        <w:rPr>
          <w:rFonts w:cs="Arial"/>
          <w:b/>
          <w:color w:val="000000" w:themeColor="text1"/>
          <w:szCs w:val="20"/>
          <w:lang w:eastAsia="pl-PL"/>
        </w:rPr>
        <w:t>60</w:t>
      </w:r>
      <w:r w:rsidR="00F85C46" w:rsidRPr="00CE4834">
        <w:rPr>
          <w:rFonts w:cs="Arial"/>
          <w:b/>
          <w:color w:val="000000" w:themeColor="text1"/>
          <w:szCs w:val="20"/>
          <w:lang w:eastAsia="pl-PL"/>
        </w:rPr>
        <w:t xml:space="preserve"> pkt.</w:t>
      </w:r>
    </w:p>
    <w:p w14:paraId="768515B1" w14:textId="77777777" w:rsidR="00156BAD" w:rsidRDefault="00156BAD" w:rsidP="00A04993">
      <w:pPr>
        <w:pStyle w:val="Nagwek4"/>
        <w:numPr>
          <w:ilvl w:val="0"/>
          <w:numId w:val="15"/>
        </w:numPr>
        <w:ind w:left="1134" w:hanging="283"/>
      </w:pPr>
      <w:r>
        <w:rPr>
          <w:lang w:val="pl-PL"/>
        </w:rPr>
        <w:t xml:space="preserve">zasady przyznawania punktów w </w:t>
      </w:r>
      <w:r w:rsidRPr="00EB4073">
        <w:t xml:space="preserve">kryterium </w:t>
      </w:r>
      <w:r>
        <w:rPr>
          <w:b/>
        </w:rPr>
        <w:t>„</w:t>
      </w:r>
      <w:r>
        <w:rPr>
          <w:b/>
          <w:lang w:val="pl-PL"/>
        </w:rPr>
        <w:t>doświadczenie osoby nadzorującej catering</w:t>
      </w:r>
      <w:r w:rsidRPr="00E61A13">
        <w:rPr>
          <w:b/>
        </w:rPr>
        <w:t>”</w:t>
      </w:r>
      <w:r w:rsidRPr="00EB4073">
        <w:t xml:space="preserve"> </w:t>
      </w:r>
      <w:r w:rsidRPr="00E61A13">
        <w:rPr>
          <w:b/>
        </w:rPr>
        <w:t>(</w:t>
      </w:r>
      <w:r>
        <w:rPr>
          <w:b/>
          <w:lang w:val="pl-PL"/>
        </w:rPr>
        <w:t>D</w:t>
      </w:r>
      <w:r w:rsidRPr="00E61A13">
        <w:rPr>
          <w:b/>
        </w:rPr>
        <w:t>)</w:t>
      </w:r>
      <w:r w:rsidRPr="00EB4073">
        <w:t xml:space="preserve"> będzie oceniane w następujący sposób:</w:t>
      </w:r>
    </w:p>
    <w:p w14:paraId="6A9E2CAC" w14:textId="741E5F53" w:rsidR="00156BAD" w:rsidRPr="00A04993" w:rsidRDefault="006F1957" w:rsidP="00A04993">
      <w:pPr>
        <w:pStyle w:val="Tekstpodstawowy"/>
        <w:numPr>
          <w:ilvl w:val="0"/>
          <w:numId w:val="56"/>
        </w:numPr>
        <w:ind w:left="1418" w:hanging="284"/>
        <w:rPr>
          <w:rFonts w:ascii="Bahnschrift" w:eastAsia="Palatino Linotype" w:hAnsi="Bahnschrift"/>
          <w:noProof w:val="0"/>
          <w:sz w:val="20"/>
          <w:szCs w:val="22"/>
          <w:lang w:val="pl-PL" w:eastAsia="en-US"/>
        </w:rPr>
      </w:pPr>
      <w:r>
        <w:rPr>
          <w:rFonts w:ascii="Bahnschrift" w:eastAsia="Palatino Linotype" w:hAnsi="Bahnschrift"/>
          <w:noProof w:val="0"/>
          <w:sz w:val="20"/>
          <w:szCs w:val="22"/>
          <w:lang w:val="pl-PL" w:eastAsia="en-US"/>
        </w:rPr>
        <w:t>Wykonawc</w:t>
      </w:r>
      <w:r w:rsidR="00156BAD" w:rsidRPr="00A04993">
        <w:rPr>
          <w:rFonts w:ascii="Bahnschrift" w:eastAsia="Palatino Linotype" w:hAnsi="Bahnschrift"/>
          <w:noProof w:val="0"/>
          <w:sz w:val="20"/>
          <w:szCs w:val="22"/>
          <w:lang w:val="pl-PL" w:eastAsia="en-US"/>
        </w:rPr>
        <w:t xml:space="preserve">a otrzyma dodatkowe punkty w tym kryterium oceny ofert, jeśli do nadzoru </w:t>
      </w:r>
      <w:r w:rsidR="00156BAD" w:rsidRPr="00746E0C"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  <w:t xml:space="preserve">w miejscu wykonywania usługi </w:t>
      </w:r>
      <w:r w:rsidR="00746E0C" w:rsidRPr="00746E0C"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  <w:t xml:space="preserve">rozumianą </w:t>
      </w:r>
      <w:r w:rsidR="00156BAD" w:rsidRPr="00746E0C"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  <w:t>poprzez utrzymanie porządku i organizację cateringu skieruje osobę osoby posiadającą doświadczenie zawodowe w nadzorze nad realizacją usługi cateringu</w:t>
      </w:r>
      <w:r w:rsidR="00156BAD" w:rsidRPr="00A04993">
        <w:rPr>
          <w:rFonts w:ascii="Bahnschrift" w:eastAsia="Palatino Linotype" w:hAnsi="Bahnschrift"/>
          <w:noProof w:val="0"/>
          <w:sz w:val="20"/>
          <w:szCs w:val="22"/>
          <w:lang w:val="pl-PL" w:eastAsia="en-US"/>
        </w:rPr>
        <w:t>,</w:t>
      </w:r>
    </w:p>
    <w:p w14:paraId="5124A89C" w14:textId="3EFEF29D" w:rsidR="00156BAD" w:rsidRPr="00A04993" w:rsidRDefault="0065642E" w:rsidP="00A04993">
      <w:pPr>
        <w:pStyle w:val="Nagwek3"/>
        <w:keepNext/>
        <w:numPr>
          <w:ilvl w:val="0"/>
          <w:numId w:val="54"/>
        </w:numPr>
        <w:ind w:left="1418" w:hanging="284"/>
      </w:pPr>
      <w:r>
        <w:t>Zamawiając</w:t>
      </w:r>
      <w:r w:rsidR="00156BAD" w:rsidRPr="00A04993">
        <w:t xml:space="preserve">y dokona oceny tego kryterium na podstawie złożonej przez </w:t>
      </w:r>
      <w:r w:rsidR="006F1957">
        <w:t>Wykonawc</w:t>
      </w:r>
      <w:r w:rsidR="00156BAD" w:rsidRPr="00A04993">
        <w:t>ę w Formularz</w:t>
      </w:r>
      <w:r w:rsidR="00214477" w:rsidRPr="00A04993">
        <w:t>u</w:t>
      </w:r>
      <w:r w:rsidR="00156BAD" w:rsidRPr="00A04993">
        <w:t xml:space="preserve"> oferty (załącznik 1A do SWZ), deklaracji skierowania do nadzoru w</w:t>
      </w:r>
      <w:r w:rsidR="00A04993">
        <w:t> </w:t>
      </w:r>
      <w:r w:rsidR="00156BAD" w:rsidRPr="00A04993">
        <w:t xml:space="preserve">miejscu wykonywania usługi poprzez utrzymanie porządku i organizację cateringu osoby posiadającej doświadczenie zawodowe </w:t>
      </w:r>
      <w:r w:rsidR="00156BAD" w:rsidRPr="00A04993">
        <w:rPr>
          <w:rFonts w:eastAsia="Palatino Linotype"/>
          <w:szCs w:val="22"/>
          <w:lang w:eastAsia="en-US"/>
        </w:rPr>
        <w:t>w nadzorze nad realizacją usługi cateringu</w:t>
      </w:r>
      <w:r w:rsidR="00156BAD" w:rsidRPr="00A04993">
        <w:t>, zgodnie z rozdz. III ust. 1 pkt 1 SWZ,</w:t>
      </w:r>
    </w:p>
    <w:p w14:paraId="0665589E" w14:textId="77777777" w:rsidR="00156BAD" w:rsidRPr="00A04993" w:rsidRDefault="00156BAD" w:rsidP="00A04993">
      <w:pPr>
        <w:pStyle w:val="Nagwek3"/>
        <w:keepNext/>
        <w:numPr>
          <w:ilvl w:val="0"/>
          <w:numId w:val="54"/>
        </w:numPr>
        <w:ind w:left="1418" w:hanging="284"/>
      </w:pPr>
      <w:r w:rsidRPr="00A04993">
        <w:t>punkty zostaną przyznane zgodnie z zasadą:</w:t>
      </w:r>
    </w:p>
    <w:p w14:paraId="7905671B" w14:textId="01BEFF5C" w:rsidR="00156BAD" w:rsidRPr="00A04993" w:rsidRDefault="006F1957" w:rsidP="00A04993">
      <w:pPr>
        <w:pStyle w:val="Zwykytekst"/>
        <w:numPr>
          <w:ilvl w:val="0"/>
          <w:numId w:val="70"/>
        </w:numPr>
        <w:spacing w:line="360" w:lineRule="auto"/>
        <w:ind w:left="1702" w:hanging="284"/>
        <w:rPr>
          <w:rFonts w:ascii="Bahnschrift" w:hAnsi="Bahnschrift"/>
          <w:bCs/>
          <w:szCs w:val="26"/>
          <w:lang w:val="pl-PL"/>
        </w:rPr>
      </w:pPr>
      <w:r>
        <w:rPr>
          <w:rFonts w:ascii="Bahnschrift" w:hAnsi="Bahnschrift"/>
          <w:bCs/>
          <w:szCs w:val="26"/>
          <w:lang w:val="pl-PL"/>
        </w:rPr>
        <w:t>Wykonawc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a deklaruje, że osoba oddelegowana do sprawowania nadzoru w miejscu wykonania usługi, poprzez utrzymanie porządku i organizację cateringu, ma doświadczenie poprzez co najmniej 1-krotny udział w </w:t>
      </w:r>
      <w:r w:rsidR="00156BAD" w:rsidRPr="00A04993">
        <w:rPr>
          <w:rFonts w:ascii="Bahnschrift" w:eastAsia="Palatino Linotype" w:hAnsi="Bahnschrift"/>
          <w:szCs w:val="22"/>
          <w:lang w:val="pl-PL" w:eastAsia="en-US"/>
        </w:rPr>
        <w:t>nadzorze nad realizacją usługi cateringu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-</w:t>
      </w:r>
      <w:r w:rsidR="00A04993" w:rsidRPr="00A04993">
        <w:rPr>
          <w:rFonts w:ascii="Bahnschrift" w:hAnsi="Bahnschrift"/>
          <w:bCs/>
          <w:szCs w:val="26"/>
          <w:lang w:val="pl-PL"/>
        </w:rPr>
        <w:t xml:space="preserve">10,00 </w:t>
      </w:r>
      <w:r w:rsidR="00156BAD" w:rsidRPr="00A04993">
        <w:rPr>
          <w:rFonts w:ascii="Bahnschrift" w:hAnsi="Bahnschrift"/>
          <w:bCs/>
          <w:szCs w:val="26"/>
          <w:lang w:val="pl-PL"/>
        </w:rPr>
        <w:t>pkt</w:t>
      </w:r>
    </w:p>
    <w:p w14:paraId="5F518279" w14:textId="013F30F6" w:rsidR="00156BAD" w:rsidRPr="00A04993" w:rsidRDefault="006F1957" w:rsidP="00A04993">
      <w:pPr>
        <w:pStyle w:val="Zwykytekst"/>
        <w:numPr>
          <w:ilvl w:val="0"/>
          <w:numId w:val="70"/>
        </w:numPr>
        <w:spacing w:line="360" w:lineRule="auto"/>
        <w:ind w:left="1702" w:hanging="284"/>
        <w:rPr>
          <w:rFonts w:ascii="Bahnschrift" w:hAnsi="Bahnschrift"/>
          <w:bCs/>
          <w:szCs w:val="26"/>
          <w:lang w:val="pl-PL"/>
        </w:rPr>
      </w:pPr>
      <w:r>
        <w:rPr>
          <w:rFonts w:ascii="Bahnschrift" w:hAnsi="Bahnschrift"/>
          <w:bCs/>
          <w:szCs w:val="26"/>
          <w:lang w:val="pl-PL"/>
        </w:rPr>
        <w:t>Wykonawc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a deklaruje, że osoba oddelegowana do sprawowania nadzoru w miejscu wykonania usługi, poprzez utrzymanie porządku i organizację cateringu, ma doświadczenie poprzez co najmniej </w:t>
      </w:r>
      <w:r w:rsidR="00A04993" w:rsidRPr="00A04993">
        <w:rPr>
          <w:rFonts w:ascii="Bahnschrift" w:hAnsi="Bahnschrift"/>
          <w:bCs/>
          <w:szCs w:val="26"/>
          <w:lang w:val="pl-PL"/>
        </w:rPr>
        <w:t>2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-krotny udział </w:t>
      </w:r>
      <w:r w:rsidR="00156BAD" w:rsidRPr="00A04993">
        <w:rPr>
          <w:rFonts w:ascii="Bahnschrift" w:eastAsia="Palatino Linotype" w:hAnsi="Bahnschrift"/>
          <w:szCs w:val="22"/>
          <w:lang w:val="pl-PL" w:eastAsia="en-US"/>
        </w:rPr>
        <w:t>w nadzorze nad realizacją usługi cateringu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</w:t>
      </w:r>
      <w:r w:rsidR="00A04993" w:rsidRPr="00A04993">
        <w:rPr>
          <w:rFonts w:ascii="Bahnschrift" w:hAnsi="Bahnschrift"/>
          <w:bCs/>
          <w:szCs w:val="26"/>
          <w:lang w:val="pl-PL"/>
        </w:rPr>
        <w:t>–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</w:t>
      </w:r>
      <w:r w:rsidR="00A04993" w:rsidRPr="00A04993">
        <w:rPr>
          <w:rFonts w:ascii="Bahnschrift" w:hAnsi="Bahnschrift"/>
          <w:bCs/>
          <w:szCs w:val="26"/>
          <w:lang w:val="pl-PL"/>
        </w:rPr>
        <w:t>20,00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pkt</w:t>
      </w:r>
    </w:p>
    <w:p w14:paraId="55074BF9" w14:textId="492809CE" w:rsidR="00156BAD" w:rsidRPr="00A04993" w:rsidRDefault="006F1957" w:rsidP="00A04993">
      <w:pPr>
        <w:pStyle w:val="Zwykytekst"/>
        <w:numPr>
          <w:ilvl w:val="0"/>
          <w:numId w:val="70"/>
        </w:numPr>
        <w:spacing w:line="360" w:lineRule="auto"/>
        <w:ind w:left="1702" w:hanging="284"/>
        <w:rPr>
          <w:rFonts w:ascii="Bahnschrift" w:hAnsi="Bahnschrift"/>
          <w:bCs/>
          <w:szCs w:val="26"/>
          <w:lang w:val="pl-PL"/>
        </w:rPr>
      </w:pPr>
      <w:r>
        <w:rPr>
          <w:rFonts w:ascii="Bahnschrift" w:hAnsi="Bahnschrift"/>
          <w:bCs/>
          <w:szCs w:val="26"/>
          <w:lang w:val="pl-PL"/>
        </w:rPr>
        <w:t>Wykonawc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a deklaruje, że osoba oddelegowana do sprawowania nadzoru w miejscu wykonania usługi, poprzez utrzymanie porządku i organizację cateringu, ma doświadczenie poprzez  co najmniej </w:t>
      </w:r>
      <w:r w:rsidR="00A04993" w:rsidRPr="00A04993">
        <w:rPr>
          <w:rFonts w:ascii="Bahnschrift" w:hAnsi="Bahnschrift"/>
          <w:bCs/>
          <w:szCs w:val="26"/>
          <w:lang w:val="pl-PL"/>
        </w:rPr>
        <w:t>3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-krotny udział </w:t>
      </w:r>
      <w:r w:rsidR="00156BAD" w:rsidRPr="00A04993">
        <w:rPr>
          <w:rFonts w:ascii="Bahnschrift" w:eastAsia="Palatino Linotype" w:hAnsi="Bahnschrift"/>
          <w:szCs w:val="22"/>
          <w:lang w:val="pl-PL" w:eastAsia="en-US"/>
        </w:rPr>
        <w:t>w nadzorze nad realizacją usługi cateringu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</w:t>
      </w:r>
      <w:r w:rsidR="00A04993" w:rsidRPr="00A04993">
        <w:rPr>
          <w:rFonts w:ascii="Bahnschrift" w:hAnsi="Bahnschrift"/>
          <w:bCs/>
          <w:szCs w:val="26"/>
          <w:lang w:val="pl-PL"/>
        </w:rPr>
        <w:t>–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</w:t>
      </w:r>
      <w:r w:rsidR="00A04993" w:rsidRPr="00A04993">
        <w:rPr>
          <w:rFonts w:ascii="Bahnschrift" w:hAnsi="Bahnschrift"/>
          <w:bCs/>
          <w:szCs w:val="26"/>
          <w:lang w:val="pl-PL"/>
        </w:rPr>
        <w:t>30,00</w:t>
      </w:r>
      <w:r w:rsidR="00156BAD" w:rsidRPr="00A04993">
        <w:rPr>
          <w:rFonts w:ascii="Bahnschrift" w:hAnsi="Bahnschrift"/>
          <w:bCs/>
          <w:szCs w:val="26"/>
          <w:lang w:val="pl-PL"/>
        </w:rPr>
        <w:t xml:space="preserve"> pkt</w:t>
      </w:r>
    </w:p>
    <w:p w14:paraId="13FA7E81" w14:textId="175C2901" w:rsidR="00156BAD" w:rsidRPr="00A04993" w:rsidRDefault="00156BAD" w:rsidP="00A04993">
      <w:pPr>
        <w:pStyle w:val="Tekstpodstawowy"/>
        <w:numPr>
          <w:ilvl w:val="0"/>
          <w:numId w:val="55"/>
        </w:numPr>
        <w:ind w:left="1281" w:hanging="357"/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</w:pPr>
      <w:r w:rsidRPr="00A04993"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  <w:t xml:space="preserve">Przez 1-krotny udział w nadzorze nad realizacją usługi cateringu </w:t>
      </w:r>
      <w:r w:rsidR="0065642E"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  <w:t>Zamawiając</w:t>
      </w:r>
      <w:r w:rsidRPr="00A04993">
        <w:rPr>
          <w:rFonts w:ascii="Bahnschrift" w:eastAsia="Palatino Linotype" w:hAnsi="Bahnschrift"/>
          <w:b/>
          <w:noProof w:val="0"/>
          <w:sz w:val="20"/>
          <w:szCs w:val="22"/>
          <w:lang w:val="pl-PL" w:eastAsia="en-US"/>
        </w:rPr>
        <w:t xml:space="preserve">y rozumie doświadczenie w ramach jednej umowy. </w:t>
      </w:r>
    </w:p>
    <w:p w14:paraId="0BD3D5AF" w14:textId="2D94E5B6" w:rsidR="00156BAD" w:rsidRPr="00A04993" w:rsidRDefault="006F1957" w:rsidP="00A04993">
      <w:pPr>
        <w:pStyle w:val="Akapitzlist"/>
        <w:numPr>
          <w:ilvl w:val="0"/>
          <w:numId w:val="55"/>
        </w:numPr>
        <w:rPr>
          <w:rFonts w:eastAsia="Calibri" w:cs="Times New Roman"/>
          <w:noProof/>
          <w:szCs w:val="20"/>
          <w:lang w:eastAsia="x-none"/>
        </w:rPr>
      </w:pPr>
      <w:r>
        <w:rPr>
          <w:rFonts w:eastAsia="Calibri" w:cs="Times New Roman"/>
          <w:noProof/>
          <w:szCs w:val="20"/>
          <w:lang w:eastAsia="x-none"/>
        </w:rPr>
        <w:t>Wykonawc</w:t>
      </w:r>
      <w:r w:rsidR="00156BAD" w:rsidRPr="00A04993">
        <w:rPr>
          <w:rFonts w:eastAsia="Calibri" w:cs="Times New Roman"/>
          <w:noProof/>
          <w:szCs w:val="20"/>
          <w:lang w:eastAsia="x-none"/>
        </w:rPr>
        <w:t>a, który nie zadeklaruje skierowania do realizacji zamówienia osoby posiadającej ww. doświadczenie otrzyma w tym kryterium 0 punktów,</w:t>
      </w:r>
    </w:p>
    <w:p w14:paraId="58B9649A" w14:textId="7C60BAD0" w:rsidR="00156BAD" w:rsidRPr="00A04993" w:rsidRDefault="00156BAD" w:rsidP="00A04993">
      <w:pPr>
        <w:pStyle w:val="Akapitzlist"/>
        <w:numPr>
          <w:ilvl w:val="0"/>
          <w:numId w:val="55"/>
        </w:numPr>
        <w:rPr>
          <w:rFonts w:eastAsia="Calibri" w:cs="Times New Roman"/>
          <w:noProof/>
          <w:szCs w:val="20"/>
          <w:lang w:eastAsia="x-none"/>
        </w:rPr>
      </w:pPr>
      <w:r w:rsidRPr="00A04993">
        <w:rPr>
          <w:rFonts w:eastAsia="Calibri" w:cs="Times New Roman"/>
          <w:noProof/>
          <w:szCs w:val="20"/>
          <w:lang w:eastAsia="x-none"/>
        </w:rPr>
        <w:lastRenderedPageBreak/>
        <w:t xml:space="preserve">w przypadku niezłożenia przez </w:t>
      </w:r>
      <w:r w:rsidR="006F1957">
        <w:rPr>
          <w:rFonts w:eastAsia="Calibri" w:cs="Times New Roman"/>
          <w:noProof/>
          <w:szCs w:val="20"/>
          <w:lang w:eastAsia="x-none"/>
        </w:rPr>
        <w:t>Wykonawc</w:t>
      </w:r>
      <w:r w:rsidRPr="00A04993">
        <w:rPr>
          <w:rFonts w:eastAsia="Calibri" w:cs="Times New Roman"/>
          <w:noProof/>
          <w:szCs w:val="20"/>
          <w:lang w:eastAsia="x-none"/>
        </w:rPr>
        <w:t>ę deklaracji w przedmiotowym zakresie, na podstawie art. 107 ust. 3 ustawy Pzp, deklaracja nie podlega uzupełnieniu, co skutkuje nieprzyznaniem punktów w ramach tego kryterium,</w:t>
      </w:r>
    </w:p>
    <w:p w14:paraId="5B555377" w14:textId="53E71E63" w:rsidR="00156BAD" w:rsidRPr="00A04993" w:rsidRDefault="0065642E" w:rsidP="00A04993">
      <w:pPr>
        <w:pStyle w:val="Akapitzlist"/>
        <w:numPr>
          <w:ilvl w:val="0"/>
          <w:numId w:val="55"/>
        </w:numPr>
        <w:rPr>
          <w:rFonts w:eastAsia="Calibri" w:cs="Times New Roman"/>
          <w:noProof/>
          <w:szCs w:val="20"/>
          <w:lang w:eastAsia="x-none"/>
        </w:rPr>
      </w:pPr>
      <w:r>
        <w:rPr>
          <w:rFonts w:eastAsia="Calibri" w:cs="Times New Roman"/>
          <w:noProof/>
          <w:szCs w:val="20"/>
          <w:lang w:eastAsia="x-none"/>
        </w:rPr>
        <w:t>Zamawiając</w:t>
      </w:r>
      <w:r w:rsidR="00156BAD" w:rsidRPr="00A04993">
        <w:rPr>
          <w:rFonts w:eastAsia="Calibri" w:cs="Times New Roman"/>
          <w:noProof/>
          <w:szCs w:val="20"/>
          <w:lang w:eastAsia="x-none"/>
        </w:rPr>
        <w:t xml:space="preserve">y nie będzie sumował potencjału osób, w przypadku wykazania przez </w:t>
      </w:r>
      <w:r w:rsidR="006F1957">
        <w:rPr>
          <w:rFonts w:eastAsia="Calibri" w:cs="Times New Roman"/>
          <w:noProof/>
          <w:szCs w:val="20"/>
          <w:lang w:eastAsia="x-none"/>
        </w:rPr>
        <w:t>Wykonawc</w:t>
      </w:r>
      <w:r w:rsidR="00156BAD" w:rsidRPr="00A04993">
        <w:rPr>
          <w:rFonts w:eastAsia="Calibri" w:cs="Times New Roman"/>
          <w:noProof/>
          <w:szCs w:val="20"/>
          <w:lang w:eastAsia="x-none"/>
        </w:rPr>
        <w:t xml:space="preserve">ę większej liczby osób do realizacji zamówienia. W powyższym przypadku, </w:t>
      </w:r>
      <w:r>
        <w:rPr>
          <w:rFonts w:eastAsia="Calibri" w:cs="Times New Roman"/>
          <w:noProof/>
          <w:szCs w:val="20"/>
          <w:lang w:eastAsia="x-none"/>
        </w:rPr>
        <w:t>Zamawiając</w:t>
      </w:r>
      <w:r w:rsidR="00156BAD" w:rsidRPr="00A04993">
        <w:rPr>
          <w:rFonts w:eastAsia="Calibri" w:cs="Times New Roman"/>
          <w:noProof/>
          <w:szCs w:val="20"/>
          <w:lang w:eastAsia="x-none"/>
        </w:rPr>
        <w:t>y do celów punktacji weźmie pod uwagę pierwszą osobę z listy,</w:t>
      </w:r>
    </w:p>
    <w:p w14:paraId="283736E3" w14:textId="7751A928" w:rsidR="00156BAD" w:rsidRPr="00A04993" w:rsidRDefault="0065642E" w:rsidP="00A04993">
      <w:pPr>
        <w:pStyle w:val="Akapitzlist"/>
        <w:numPr>
          <w:ilvl w:val="0"/>
          <w:numId w:val="55"/>
        </w:numPr>
        <w:rPr>
          <w:rFonts w:eastAsia="Calibri" w:cs="Times New Roman"/>
          <w:noProof/>
          <w:szCs w:val="20"/>
          <w:lang w:eastAsia="x-none"/>
        </w:rPr>
      </w:pPr>
      <w:r>
        <w:rPr>
          <w:rFonts w:eastAsia="Calibri" w:cs="Times New Roman"/>
          <w:noProof/>
          <w:szCs w:val="20"/>
          <w:lang w:eastAsia="x-none"/>
        </w:rPr>
        <w:t>Zamawiając</w:t>
      </w:r>
      <w:r w:rsidR="00156BAD" w:rsidRPr="00A04993">
        <w:rPr>
          <w:rFonts w:eastAsia="Calibri" w:cs="Times New Roman"/>
          <w:noProof/>
          <w:szCs w:val="20"/>
          <w:lang w:eastAsia="x-none"/>
        </w:rPr>
        <w:t xml:space="preserve">y w ramach tego kryterium przyzna maksymalnie </w:t>
      </w:r>
      <w:r w:rsidR="00A04993" w:rsidRPr="00A04993">
        <w:rPr>
          <w:rFonts w:eastAsia="Calibri" w:cs="Times New Roman"/>
          <w:b/>
          <w:noProof/>
          <w:szCs w:val="20"/>
          <w:lang w:eastAsia="x-none"/>
        </w:rPr>
        <w:t>30,00</w:t>
      </w:r>
      <w:r w:rsidR="00156BAD" w:rsidRPr="00A04993">
        <w:rPr>
          <w:rFonts w:eastAsia="Calibri" w:cs="Times New Roman"/>
          <w:b/>
          <w:noProof/>
          <w:szCs w:val="20"/>
          <w:lang w:eastAsia="x-none"/>
        </w:rPr>
        <w:t xml:space="preserve"> pkt.</w:t>
      </w:r>
    </w:p>
    <w:p w14:paraId="0F8777AE" w14:textId="03D3089E" w:rsidR="00214477" w:rsidRPr="00A04993" w:rsidRDefault="00214477" w:rsidP="00A04993">
      <w:pPr>
        <w:pStyle w:val="Nagwek4"/>
        <w:numPr>
          <w:ilvl w:val="0"/>
          <w:numId w:val="71"/>
        </w:numPr>
        <w:ind w:left="1134" w:hanging="283"/>
        <w:rPr>
          <w:lang w:val="pl-PL"/>
        </w:rPr>
      </w:pPr>
      <w:r w:rsidRPr="00A04993">
        <w:rPr>
          <w:lang w:val="pl-PL"/>
        </w:rPr>
        <w:t xml:space="preserve">Zasady przyznawania punktów w kryterium: </w:t>
      </w:r>
      <w:r w:rsidRPr="00A04993">
        <w:rPr>
          <w:b/>
          <w:lang w:val="pl-PL"/>
        </w:rPr>
        <w:t>„Zatrudnienie przy realizacji zamówienia osoby młodocianej” (M)</w:t>
      </w:r>
      <w:r w:rsidRPr="00A04993">
        <w:rPr>
          <w:lang w:val="pl-PL"/>
        </w:rPr>
        <w:t xml:space="preserve">, </w:t>
      </w:r>
      <w:bookmarkStart w:id="33" w:name="_Hlk84513700"/>
      <w:r w:rsidRPr="00A04993">
        <w:rPr>
          <w:lang w:val="pl-PL"/>
        </w:rPr>
        <w:t xml:space="preserve">w celu przygotowania zawodowego, o których mowa w przepisach ustawy z dnia 20.04.2004r. o promocji zatrudnienia i instytucjach rynku pracy (tekst jedn. Dz. U. z </w:t>
      </w:r>
      <w:r w:rsidR="004A7A95">
        <w:rPr>
          <w:lang w:val="pl-PL"/>
        </w:rPr>
        <w:t>2024</w:t>
      </w:r>
      <w:r w:rsidRPr="00A04993">
        <w:rPr>
          <w:lang w:val="pl-PL"/>
        </w:rPr>
        <w:t xml:space="preserve"> r., poz. </w:t>
      </w:r>
      <w:r w:rsidR="004A7A95">
        <w:rPr>
          <w:lang w:val="pl-PL"/>
        </w:rPr>
        <w:t>475</w:t>
      </w:r>
      <w:r w:rsidRPr="00A04993">
        <w:rPr>
          <w:lang w:val="pl-PL"/>
        </w:rPr>
        <w:t xml:space="preserve"> z </w:t>
      </w:r>
      <w:proofErr w:type="spellStart"/>
      <w:r w:rsidRPr="00A04993">
        <w:rPr>
          <w:lang w:val="pl-PL"/>
        </w:rPr>
        <w:t>późn</w:t>
      </w:r>
      <w:proofErr w:type="spellEnd"/>
      <w:r w:rsidRPr="00A04993">
        <w:rPr>
          <w:lang w:val="pl-PL"/>
        </w:rPr>
        <w:t>. zm.):</w:t>
      </w:r>
    </w:p>
    <w:bookmarkEnd w:id="33"/>
    <w:p w14:paraId="5B070150" w14:textId="4F9DD7F6" w:rsidR="00214477" w:rsidRPr="00A04993" w:rsidRDefault="0065642E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spacing w:after="240"/>
        <w:ind w:left="1418"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Zamawiając</w:t>
      </w:r>
      <w:r w:rsidR="00214477" w:rsidRPr="00A04993">
        <w:rPr>
          <w:rFonts w:cs="Arial"/>
          <w:szCs w:val="20"/>
          <w:lang w:eastAsia="pl-PL"/>
        </w:rPr>
        <w:t xml:space="preserve">y w kryterium „Zatrudnienie przy realizacji zamówienia osoby młodocianej”  przyzna łącznie maksymalnie </w:t>
      </w:r>
      <w:r w:rsidR="00214477" w:rsidRPr="00A04993">
        <w:rPr>
          <w:rFonts w:cs="Arial"/>
          <w:b/>
          <w:szCs w:val="20"/>
          <w:lang w:eastAsia="pl-PL"/>
        </w:rPr>
        <w:t>10 pkt</w:t>
      </w:r>
      <w:r w:rsidR="00A04993">
        <w:rPr>
          <w:rFonts w:cs="Arial"/>
          <w:szCs w:val="20"/>
          <w:lang w:eastAsia="pl-PL"/>
        </w:rPr>
        <w:t>;</w:t>
      </w:r>
    </w:p>
    <w:p w14:paraId="36CA2F42" w14:textId="51F6E16A" w:rsidR="00214477" w:rsidRPr="00A04993" w:rsidRDefault="0065642E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spacing w:after="240"/>
        <w:ind w:left="1418"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Zamawiając</w:t>
      </w:r>
      <w:r w:rsidR="00214477" w:rsidRPr="00A04993">
        <w:rPr>
          <w:rFonts w:cs="Arial"/>
          <w:szCs w:val="20"/>
          <w:lang w:eastAsia="pl-PL"/>
        </w:rPr>
        <w:t xml:space="preserve">y dokona oceny tego kryterium na podstawie złożonej przez </w:t>
      </w:r>
      <w:r w:rsidR="006F1957">
        <w:rPr>
          <w:rFonts w:cs="Arial"/>
          <w:szCs w:val="20"/>
          <w:lang w:eastAsia="pl-PL"/>
        </w:rPr>
        <w:t>Wykonawc</w:t>
      </w:r>
      <w:r w:rsidR="00214477" w:rsidRPr="00A04993">
        <w:rPr>
          <w:rFonts w:cs="Arial"/>
          <w:szCs w:val="20"/>
          <w:lang w:eastAsia="pl-PL"/>
        </w:rPr>
        <w:t xml:space="preserve">ę </w:t>
      </w:r>
      <w:r w:rsidR="006F1957">
        <w:rPr>
          <w:rFonts w:cs="Arial"/>
          <w:szCs w:val="20"/>
          <w:lang w:eastAsia="pl-PL"/>
        </w:rPr>
        <w:t>w formularzu oferty</w:t>
      </w:r>
      <w:r w:rsidR="00214477" w:rsidRPr="00A04993">
        <w:rPr>
          <w:rFonts w:cs="Arial"/>
          <w:szCs w:val="20"/>
          <w:lang w:eastAsia="pl-PL"/>
        </w:rPr>
        <w:t xml:space="preserve"> ofert</w:t>
      </w:r>
      <w:r w:rsidR="006F1957">
        <w:rPr>
          <w:rFonts w:cs="Arial"/>
          <w:szCs w:val="20"/>
          <w:lang w:eastAsia="pl-PL"/>
        </w:rPr>
        <w:t>y</w:t>
      </w:r>
      <w:r w:rsidR="00214477" w:rsidRPr="00A04993">
        <w:rPr>
          <w:rFonts w:cs="Arial"/>
          <w:szCs w:val="20"/>
          <w:lang w:eastAsia="pl-PL"/>
        </w:rPr>
        <w:t xml:space="preserve"> (załącznik nr 1A do SWZ) deklaracji zatrudnienia do realizacji zamówienia osoby młodocianej</w:t>
      </w:r>
      <w:r w:rsidR="00A04993" w:rsidRPr="00A04993">
        <w:rPr>
          <w:rFonts w:cs="Arial"/>
          <w:szCs w:val="20"/>
          <w:lang w:eastAsia="pl-PL"/>
        </w:rPr>
        <w:t>;</w:t>
      </w:r>
    </w:p>
    <w:p w14:paraId="0583BE9D" w14:textId="34E9F02D" w:rsidR="00214477" w:rsidRPr="00A04993" w:rsidRDefault="00214477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spacing w:after="240"/>
        <w:ind w:left="1418"/>
        <w:rPr>
          <w:rFonts w:cs="Arial"/>
          <w:szCs w:val="20"/>
          <w:lang w:eastAsia="pl-PL"/>
        </w:rPr>
      </w:pPr>
      <w:r w:rsidRPr="00A04993">
        <w:rPr>
          <w:rFonts w:cs="Arial"/>
          <w:szCs w:val="20"/>
          <w:lang w:eastAsia="pl-PL"/>
        </w:rPr>
        <w:t xml:space="preserve">W przypadku niezłożenia przez </w:t>
      </w:r>
      <w:r w:rsidR="006F1957">
        <w:rPr>
          <w:rFonts w:cs="Arial"/>
          <w:szCs w:val="20"/>
          <w:lang w:eastAsia="pl-PL"/>
        </w:rPr>
        <w:t>Wykonawc</w:t>
      </w:r>
      <w:r w:rsidRPr="00A04993">
        <w:rPr>
          <w:rFonts w:cs="Arial"/>
          <w:szCs w:val="20"/>
          <w:lang w:eastAsia="pl-PL"/>
        </w:rPr>
        <w:t>ę deklaracji w przedmiotowym zakresie, deklaracja nie podlega uzupełnieniu, co skutkuje nieprzyznaniem punktów w ramach tego kryterium</w:t>
      </w:r>
      <w:r w:rsidR="00A04993" w:rsidRPr="00A04993">
        <w:rPr>
          <w:rFonts w:cs="Arial"/>
          <w:szCs w:val="20"/>
          <w:lang w:eastAsia="pl-PL"/>
        </w:rPr>
        <w:t>;</w:t>
      </w:r>
    </w:p>
    <w:p w14:paraId="2A343307" w14:textId="77777777" w:rsidR="00214477" w:rsidRPr="00A04993" w:rsidRDefault="00214477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spacing w:after="240"/>
        <w:ind w:left="1418"/>
        <w:rPr>
          <w:rFonts w:cs="Arial"/>
          <w:szCs w:val="20"/>
          <w:lang w:eastAsia="pl-PL"/>
        </w:rPr>
      </w:pPr>
      <w:r w:rsidRPr="00A04993">
        <w:rPr>
          <w:rFonts w:cs="Arial"/>
          <w:szCs w:val="20"/>
          <w:lang w:eastAsia="pl-PL"/>
        </w:rPr>
        <w:t xml:space="preserve"> punkty zostaną przyznane zgodnie z zasadą:</w:t>
      </w:r>
    </w:p>
    <w:p w14:paraId="2F964A8B" w14:textId="27D136F4" w:rsidR="00214477" w:rsidRPr="00A04993" w:rsidRDefault="00214477" w:rsidP="00214477">
      <w:pPr>
        <w:pStyle w:val="Akapitzlist"/>
        <w:ind w:left="1843"/>
        <w:rPr>
          <w:rFonts w:cs="Arial"/>
          <w:szCs w:val="20"/>
        </w:rPr>
      </w:pPr>
      <w:r w:rsidRPr="00A04993">
        <w:rPr>
          <w:rFonts w:ascii="Arial" w:eastAsia="Times New Roman" w:hAnsi="Arial" w:cs="Arial"/>
          <w:sz w:val="18"/>
          <w:szCs w:val="18"/>
          <w:lang w:eastAsia="pl-PL"/>
        </w:rPr>
        <w:t xml:space="preserve">--  </w:t>
      </w:r>
      <w:r w:rsidR="006F1957">
        <w:rPr>
          <w:rFonts w:eastAsia="Times New Roman" w:cs="Arial"/>
          <w:szCs w:val="20"/>
          <w:lang w:eastAsia="pl-PL"/>
        </w:rPr>
        <w:t>Wykonawc</w:t>
      </w:r>
      <w:r w:rsidRPr="00A04993">
        <w:rPr>
          <w:rFonts w:eastAsia="Times New Roman" w:cs="Arial"/>
          <w:szCs w:val="20"/>
          <w:lang w:eastAsia="pl-PL"/>
        </w:rPr>
        <w:t>a, który zadeklaruje, że zatrudni do realizacji zamówienia co najmniej jedną osobę młodocianą otrzyma 10</w:t>
      </w:r>
      <w:r w:rsidR="00A04993" w:rsidRPr="00A04993">
        <w:rPr>
          <w:rFonts w:eastAsia="Times New Roman" w:cs="Arial"/>
          <w:szCs w:val="20"/>
          <w:lang w:eastAsia="pl-PL"/>
        </w:rPr>
        <w:t>,00</w:t>
      </w:r>
      <w:r w:rsidRPr="00A04993">
        <w:rPr>
          <w:rFonts w:eastAsia="Times New Roman" w:cs="Arial"/>
          <w:szCs w:val="20"/>
          <w:lang w:eastAsia="pl-PL"/>
        </w:rPr>
        <w:t xml:space="preserve"> pkt;</w:t>
      </w:r>
    </w:p>
    <w:p w14:paraId="33B67669" w14:textId="50836FCD" w:rsidR="00214477" w:rsidRPr="00A04993" w:rsidRDefault="00214477" w:rsidP="00214477">
      <w:pPr>
        <w:pStyle w:val="Akapitzlist"/>
        <w:ind w:left="1843" w:hanging="273"/>
        <w:rPr>
          <w:rFonts w:cs="Arial"/>
          <w:szCs w:val="20"/>
        </w:rPr>
      </w:pPr>
      <w:r w:rsidRPr="00A04993">
        <w:rPr>
          <w:rFonts w:ascii="Arial" w:eastAsia="Times New Roman" w:hAnsi="Arial" w:cs="Arial"/>
          <w:sz w:val="18"/>
          <w:szCs w:val="18"/>
          <w:lang w:eastAsia="pl-PL"/>
        </w:rPr>
        <w:t xml:space="preserve">-- </w:t>
      </w:r>
      <w:r w:rsidR="006F1957">
        <w:rPr>
          <w:rFonts w:eastAsia="Times New Roman" w:cs="Arial"/>
          <w:szCs w:val="20"/>
          <w:lang w:eastAsia="pl-PL"/>
        </w:rPr>
        <w:t>Wykonawc</w:t>
      </w:r>
      <w:r w:rsidRPr="00A04993">
        <w:rPr>
          <w:rFonts w:eastAsia="Times New Roman" w:cs="Arial"/>
          <w:szCs w:val="20"/>
          <w:lang w:eastAsia="pl-PL"/>
        </w:rPr>
        <w:t>a, który nie zadeklaruje do realizacji zamówienia zatrudnienia osoby młodocianej lub zadeklaruje, iż nie zatrudni do realizacji zamówienia osoby młodocianej otrzyma 0</w:t>
      </w:r>
      <w:r w:rsidR="00A04993" w:rsidRPr="00A04993">
        <w:rPr>
          <w:rFonts w:eastAsia="Times New Roman" w:cs="Arial"/>
          <w:szCs w:val="20"/>
          <w:lang w:eastAsia="pl-PL"/>
        </w:rPr>
        <w:t xml:space="preserve">,00 </w:t>
      </w:r>
      <w:r w:rsidRPr="00A04993">
        <w:rPr>
          <w:rFonts w:eastAsia="Times New Roman" w:cs="Arial"/>
          <w:szCs w:val="20"/>
          <w:lang w:eastAsia="pl-PL"/>
        </w:rPr>
        <w:t>pkt;</w:t>
      </w:r>
    </w:p>
    <w:p w14:paraId="79E971A8" w14:textId="38DE808E" w:rsidR="00214477" w:rsidRPr="00A04993" w:rsidRDefault="00214477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spacing w:after="240"/>
        <w:ind w:left="1418"/>
        <w:rPr>
          <w:rFonts w:cs="Arial"/>
          <w:szCs w:val="20"/>
          <w:lang w:eastAsia="pl-PL"/>
        </w:rPr>
      </w:pPr>
      <w:r w:rsidRPr="00A04993">
        <w:rPr>
          <w:rFonts w:cs="Arial"/>
          <w:szCs w:val="20"/>
          <w:lang w:eastAsia="pl-PL"/>
        </w:rPr>
        <w:t xml:space="preserve">W przypadku złożenia deklaracji zatrudnienia osoby młodocianej  jw., </w:t>
      </w:r>
      <w:r w:rsidR="006F1957">
        <w:rPr>
          <w:rFonts w:cs="Arial"/>
          <w:szCs w:val="20"/>
          <w:lang w:eastAsia="pl-PL"/>
        </w:rPr>
        <w:t>Wykonawc</w:t>
      </w:r>
      <w:r w:rsidRPr="00A04993">
        <w:rPr>
          <w:rFonts w:cs="Arial"/>
          <w:szCs w:val="20"/>
          <w:lang w:eastAsia="pl-PL"/>
        </w:rPr>
        <w:t xml:space="preserve">a będzie zobowiązany przestrzegać tego zobowiązania w toku realizacji zamówienia pod rygorem zastosowania przez </w:t>
      </w:r>
      <w:r w:rsidR="0065642E">
        <w:rPr>
          <w:rFonts w:cs="Arial"/>
          <w:szCs w:val="20"/>
          <w:lang w:eastAsia="pl-PL"/>
        </w:rPr>
        <w:t>Zamawiając</w:t>
      </w:r>
      <w:r w:rsidRPr="00A04993">
        <w:rPr>
          <w:rFonts w:cs="Arial"/>
          <w:szCs w:val="20"/>
          <w:lang w:eastAsia="pl-PL"/>
        </w:rPr>
        <w:t>ego kar umownych przewidzianych we wzorze umowy</w:t>
      </w:r>
      <w:r w:rsidR="00A04993" w:rsidRPr="00A04993">
        <w:rPr>
          <w:rFonts w:cs="Arial"/>
          <w:szCs w:val="20"/>
          <w:lang w:eastAsia="pl-PL"/>
        </w:rPr>
        <w:t>;</w:t>
      </w:r>
    </w:p>
    <w:p w14:paraId="0BBA403B" w14:textId="3A50724E" w:rsidR="00214477" w:rsidRPr="00A04993" w:rsidRDefault="00214477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spacing w:after="240"/>
        <w:ind w:left="1418"/>
        <w:rPr>
          <w:rFonts w:cs="Arial"/>
          <w:szCs w:val="20"/>
          <w:lang w:eastAsia="pl-PL"/>
        </w:rPr>
      </w:pPr>
      <w:r w:rsidRPr="00A04993">
        <w:rPr>
          <w:rFonts w:cs="Arial"/>
          <w:szCs w:val="20"/>
          <w:lang w:eastAsia="pl-PL"/>
        </w:rPr>
        <w:t>Młodociany w celu przygotowania zawodowego zgodnie z przepisami działu IX Kodeksu pracy- oznacza pracowników, którzy ukończyli 15 lat, nie przekroczyli 18 lat i nie posiadają kwalifikacji zawodowych. Zgodnie z Rozporządzeniem Rady Ministrów z dnia 28.05.1996</w:t>
      </w:r>
      <w:r w:rsidR="006F1957">
        <w:rPr>
          <w:rFonts w:cs="Arial"/>
          <w:szCs w:val="20"/>
          <w:lang w:eastAsia="pl-PL"/>
        </w:rPr>
        <w:t xml:space="preserve"> </w:t>
      </w:r>
      <w:r w:rsidRPr="00A04993">
        <w:rPr>
          <w:rFonts w:cs="Arial"/>
          <w:szCs w:val="20"/>
          <w:lang w:eastAsia="pl-PL"/>
        </w:rPr>
        <w:t>r. w</w:t>
      </w:r>
      <w:r w:rsidR="00A04993" w:rsidRPr="00A04993">
        <w:rPr>
          <w:rFonts w:cs="Arial"/>
          <w:szCs w:val="20"/>
          <w:lang w:eastAsia="pl-PL"/>
        </w:rPr>
        <w:t> </w:t>
      </w:r>
      <w:r w:rsidRPr="00A04993">
        <w:rPr>
          <w:rFonts w:cs="Arial"/>
          <w:szCs w:val="20"/>
          <w:lang w:eastAsia="pl-PL"/>
        </w:rPr>
        <w:t xml:space="preserve">sprawie przygotowania zawodowego młodocianych i ich wynagradzania (Dz. U z 2018 r. poz. 2010 z </w:t>
      </w:r>
      <w:proofErr w:type="spellStart"/>
      <w:r w:rsidRPr="00A04993">
        <w:rPr>
          <w:rFonts w:cs="Arial"/>
          <w:szCs w:val="20"/>
          <w:lang w:eastAsia="pl-PL"/>
        </w:rPr>
        <w:t>późń</w:t>
      </w:r>
      <w:proofErr w:type="spellEnd"/>
      <w:r w:rsidRPr="00A04993">
        <w:rPr>
          <w:rFonts w:cs="Arial"/>
          <w:szCs w:val="20"/>
          <w:lang w:eastAsia="pl-PL"/>
        </w:rPr>
        <w:t>. zm.). Zatrudnienie młodocianego w celu przygotowania zawodowego odbywa się na podstawie umowy  o pracę  w celu przygotowania zawodowego</w:t>
      </w:r>
      <w:r w:rsidR="00A04993" w:rsidRPr="00A04993">
        <w:rPr>
          <w:rFonts w:cs="Arial"/>
          <w:szCs w:val="20"/>
          <w:lang w:eastAsia="pl-PL"/>
        </w:rPr>
        <w:t>;</w:t>
      </w:r>
    </w:p>
    <w:p w14:paraId="033ED734" w14:textId="639327E4" w:rsidR="00214477" w:rsidRPr="00A04993" w:rsidRDefault="0065642E" w:rsidP="00A04993">
      <w:pPr>
        <w:pStyle w:val="Akapitzlist"/>
        <w:numPr>
          <w:ilvl w:val="0"/>
          <w:numId w:val="72"/>
        </w:numPr>
        <w:autoSpaceDE w:val="0"/>
        <w:autoSpaceDN w:val="0"/>
        <w:adjustRightInd w:val="0"/>
        <w:ind w:left="1418"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lastRenderedPageBreak/>
        <w:t>Zamawiając</w:t>
      </w:r>
      <w:r w:rsidR="00214477" w:rsidRPr="00A04993">
        <w:rPr>
          <w:rFonts w:cs="Arial"/>
          <w:szCs w:val="20"/>
          <w:lang w:eastAsia="pl-PL"/>
        </w:rPr>
        <w:t xml:space="preserve">y zastrzega, iż najpóźniej przed przystąpieniem do świadczenia usług zażąda od </w:t>
      </w:r>
      <w:r w:rsidR="006F1957">
        <w:rPr>
          <w:rFonts w:cs="Arial"/>
          <w:szCs w:val="20"/>
          <w:lang w:eastAsia="pl-PL"/>
        </w:rPr>
        <w:t>Wykonawc</w:t>
      </w:r>
      <w:r w:rsidR="00214477" w:rsidRPr="00A04993">
        <w:rPr>
          <w:rFonts w:cs="Arial"/>
          <w:szCs w:val="20"/>
          <w:lang w:eastAsia="pl-PL"/>
        </w:rPr>
        <w:t xml:space="preserve">y okazania dokumentu, potwierdzającego zatrudnienie do realizacji zamówienia osoby młodocianej w celu przygotowania zawodowego. Odmowa okazania powyższego dokumentu lub brak wymaganego dokumentu będzie skutkować zastosowaniem przez </w:t>
      </w:r>
      <w:r>
        <w:rPr>
          <w:rFonts w:cs="Arial"/>
          <w:szCs w:val="20"/>
          <w:lang w:eastAsia="pl-PL"/>
        </w:rPr>
        <w:t>Zamawiając</w:t>
      </w:r>
      <w:r w:rsidR="00214477" w:rsidRPr="00A04993">
        <w:rPr>
          <w:rFonts w:cs="Arial"/>
          <w:szCs w:val="20"/>
          <w:lang w:eastAsia="pl-PL"/>
        </w:rPr>
        <w:t xml:space="preserve">ego kar umownych przewidzianych we wzorze umowy. </w:t>
      </w:r>
    </w:p>
    <w:p w14:paraId="329AAE53" w14:textId="17A1A740" w:rsidR="00F85C46" w:rsidRPr="00314A16" w:rsidRDefault="000A37EA" w:rsidP="007A29AE">
      <w:pPr>
        <w:pStyle w:val="Nagwek3"/>
        <w:ind w:left="851" w:hanging="284"/>
      </w:pPr>
      <w:r w:rsidRPr="00314A16">
        <w:t>O</w:t>
      </w:r>
      <w:r w:rsidR="00F85C46" w:rsidRPr="00314A16">
        <w:t>cena końcowa wyliczona zostanie po zsumowaniu punktów uzyskanych za oce</w:t>
      </w:r>
      <w:r w:rsidR="00E61A13" w:rsidRPr="00314A16">
        <w:t xml:space="preserve">nę kryterium: cena brutto + </w:t>
      </w:r>
      <w:r w:rsidR="00214477" w:rsidRPr="00214477">
        <w:t>doświadczenie osoby nadzorującej catering</w:t>
      </w:r>
      <w:r w:rsidR="00214477" w:rsidRPr="00314A16">
        <w:t xml:space="preserve"> </w:t>
      </w:r>
      <w:r w:rsidR="008567F9" w:rsidRPr="00314A16">
        <w:t xml:space="preserve">+ </w:t>
      </w:r>
      <w:r w:rsidR="00E61A13" w:rsidRPr="00314A16">
        <w:t xml:space="preserve">zatrudnienie osoby </w:t>
      </w:r>
      <w:r w:rsidR="00214477">
        <w:t>młodocianej</w:t>
      </w:r>
      <w:r w:rsidRPr="00314A16">
        <w:t>;</w:t>
      </w:r>
    </w:p>
    <w:p w14:paraId="731E762C" w14:textId="54986C99" w:rsidR="00F85C46" w:rsidRPr="00E054BA" w:rsidRDefault="000A37EA" w:rsidP="007A29AE">
      <w:pPr>
        <w:pStyle w:val="Nagwek3"/>
        <w:ind w:left="851" w:hanging="284"/>
      </w:pPr>
      <w:r>
        <w:t>W</w:t>
      </w:r>
      <w:r w:rsidR="00F85C46" w:rsidRPr="00E054BA">
        <w:t>yliczenie punktów zostanie dokonane z dokładnością do dwóch miejsc po przecinku, zgodnie z</w:t>
      </w:r>
      <w:r w:rsidR="00597136">
        <w:t> </w:t>
      </w:r>
      <w:r w:rsidR="00F85C46" w:rsidRPr="00E054BA">
        <w:t>matematycznymi zasadami zaokrąglania. Maksymalna łączna suma punktów we wskazanych wyżej kryteriach – 100</w:t>
      </w:r>
      <w:r>
        <w:t>;</w:t>
      </w:r>
    </w:p>
    <w:p w14:paraId="72A875E2" w14:textId="2F890B19" w:rsidR="00F85C46" w:rsidRPr="000A37EA" w:rsidRDefault="000A37EA" w:rsidP="007A29AE">
      <w:pPr>
        <w:pStyle w:val="Nagwek3"/>
        <w:ind w:left="851" w:hanging="284"/>
      </w:pPr>
      <w:r w:rsidRPr="000A37EA">
        <w:t>Z</w:t>
      </w:r>
      <w:r w:rsidR="00F85C46" w:rsidRPr="000A37EA">
        <w:t xml:space="preserve">a ofertę najkorzystniejszą </w:t>
      </w:r>
      <w:proofErr w:type="spellStart"/>
      <w:r w:rsidR="00214477">
        <w:t>ww</w:t>
      </w:r>
      <w:proofErr w:type="spellEnd"/>
      <w:r w:rsidR="000E2D86" w:rsidRPr="000A37EA">
        <w:t xml:space="preserve"> postępowani</w:t>
      </w:r>
      <w:r w:rsidR="00214477">
        <w:t>u</w:t>
      </w:r>
      <w:r w:rsidR="000E2D86" w:rsidRPr="000A37EA">
        <w:t xml:space="preserve"> </w:t>
      </w:r>
      <w:r w:rsidR="00F85C46" w:rsidRPr="000A37EA">
        <w:t>uznana zostanie oferta</w:t>
      </w:r>
      <w:r w:rsidR="003636A2">
        <w:t xml:space="preserve"> </w:t>
      </w:r>
      <w:r w:rsidR="006F1957">
        <w:t>Wykonawc</w:t>
      </w:r>
      <w:r w:rsidR="00F85C46" w:rsidRPr="000A37EA">
        <w:t>y niepodlegającego wykluczeniu, która nie podlega odrzuceniu oraz która uzyska największą liczbę zsumowanych punktów w</w:t>
      </w:r>
      <w:r w:rsidR="0039098D">
        <w:t> </w:t>
      </w:r>
      <w:r w:rsidR="00F85C46" w:rsidRPr="000A37EA">
        <w:t>ramach ustalonych ww. kryteriów oceny ofert;</w:t>
      </w:r>
    </w:p>
    <w:p w14:paraId="580A77BC" w14:textId="61C59DAE" w:rsidR="003636A2" w:rsidRDefault="000A37EA" w:rsidP="007A29AE">
      <w:pPr>
        <w:pStyle w:val="Nagwek3"/>
        <w:ind w:left="851"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65642E">
        <w:t>Zamawiając</w:t>
      </w:r>
      <w:r>
        <w:t>y wybiera spośród tych ofert ofertę, która otrzymała najwyższą ocenę</w:t>
      </w:r>
      <w:r w:rsidR="003636A2">
        <w:t xml:space="preserve"> w kryterium o najwyższej wadze;</w:t>
      </w:r>
    </w:p>
    <w:p w14:paraId="15017AA6" w14:textId="0BE7FD18" w:rsidR="003636A2" w:rsidRDefault="000A37EA" w:rsidP="007A29AE">
      <w:pPr>
        <w:pStyle w:val="Nagwek3"/>
        <w:ind w:left="851" w:hanging="284"/>
      </w:pPr>
      <w:r>
        <w:t>Jeżeli oferty otrzymały taką samą ocenę w</w:t>
      </w:r>
      <w:r w:rsidR="003636A2">
        <w:t xml:space="preserve"> kryterium o najwyższej wadze, </w:t>
      </w:r>
      <w:r w:rsidR="0065642E">
        <w:t>Zamawiając</w:t>
      </w:r>
      <w:r>
        <w:t>y wybiera ofertę z najniż</w:t>
      </w:r>
      <w:r w:rsidR="003636A2">
        <w:t>szą ceną lub najniższym kosztem;</w:t>
      </w:r>
    </w:p>
    <w:p w14:paraId="43BF61B4" w14:textId="4ADA5268" w:rsidR="00F85C46" w:rsidRPr="00E054BA" w:rsidRDefault="000A37EA" w:rsidP="007A29AE">
      <w:pPr>
        <w:pStyle w:val="Nagwek3"/>
        <w:ind w:left="851" w:hanging="284"/>
      </w:pPr>
      <w:r>
        <w:t xml:space="preserve">Jeżeli nie można dokonać wyboru oferty </w:t>
      </w:r>
      <w:r w:rsidR="003636A2">
        <w:t xml:space="preserve">w sposób, o którym mowa w pkt 7, </w:t>
      </w:r>
      <w:r w:rsidR="0065642E">
        <w:t>Zamawiając</w:t>
      </w:r>
      <w:r>
        <w:t xml:space="preserve">y wzywa </w:t>
      </w:r>
      <w:r w:rsidR="006F1957">
        <w:t>Wykonawc</w:t>
      </w:r>
      <w:r>
        <w:t>ów, którzy złożyli te oferty, do złożenia w terminie</w:t>
      </w:r>
      <w:r w:rsidR="003636A2">
        <w:t xml:space="preserve"> określonym przez </w:t>
      </w:r>
      <w:r w:rsidR="0065642E">
        <w:t>Zamawiając</w:t>
      </w:r>
      <w:r>
        <w:t>ego ofert dodatkowych zawierających nową cenę lub koszt.</w:t>
      </w:r>
    </w:p>
    <w:p w14:paraId="201400F2" w14:textId="77777777" w:rsidR="00F85C46" w:rsidRPr="00E054BA" w:rsidRDefault="00F85C46" w:rsidP="00A04993">
      <w:pPr>
        <w:pStyle w:val="Nagwek2"/>
        <w:numPr>
          <w:ilvl w:val="0"/>
          <w:numId w:val="33"/>
        </w:numPr>
        <w:ind w:left="567" w:hanging="283"/>
      </w:pPr>
      <w:r w:rsidRPr="00E054BA">
        <w:t>Zawiadomienie o wyborze najkorzystniejszej oferty.</w:t>
      </w:r>
    </w:p>
    <w:p w14:paraId="37CCE3CB" w14:textId="4F71543A" w:rsidR="003636A2" w:rsidRPr="003636A2" w:rsidRDefault="003636A2" w:rsidP="00A04993">
      <w:pPr>
        <w:pStyle w:val="Nagwek3"/>
        <w:numPr>
          <w:ilvl w:val="0"/>
          <w:numId w:val="34"/>
        </w:numPr>
        <w:ind w:left="851" w:hanging="284"/>
      </w:pPr>
      <w:r w:rsidRPr="003636A2">
        <w:t xml:space="preserve">Niezwłocznie po wyborze najkorzystniejszej oferty </w:t>
      </w:r>
      <w:r w:rsidR="0065642E">
        <w:t>Zamawiając</w:t>
      </w:r>
      <w:r w:rsidRPr="003636A2">
        <w:t xml:space="preserve">y informuje równocześnie </w:t>
      </w:r>
      <w:r w:rsidR="006F1957">
        <w:t>Wykonawc</w:t>
      </w:r>
      <w:r>
        <w:t>ów, którzy złożyli oferty o:</w:t>
      </w:r>
    </w:p>
    <w:p w14:paraId="6B51CC72" w14:textId="7A01D9A4" w:rsidR="003636A2" w:rsidRPr="003636A2" w:rsidRDefault="003636A2" w:rsidP="00A04993">
      <w:pPr>
        <w:pStyle w:val="Nagwek4"/>
        <w:numPr>
          <w:ilvl w:val="0"/>
          <w:numId w:val="46"/>
        </w:numPr>
        <w:ind w:left="1134" w:hanging="284"/>
      </w:pPr>
      <w:r w:rsidRPr="003636A2">
        <w:t xml:space="preserve">wyborze najkorzystniejszej oferty, podając nazwę albo imię i nazwisko, siedzibę albo miejsce zamieszkania, jeżeli jest miejscem wykonywania działalności </w:t>
      </w:r>
      <w:r w:rsidR="006F1957">
        <w:t>Wykonawc</w:t>
      </w:r>
      <w:r w:rsidRPr="003636A2">
        <w:t xml:space="preserve">y, którego ofertę wybrano, oraz nazwy albo imiona i nazwiska, siedziby albo miejsca zamieszkania, jeżeli są miejscami wykonywania działalności </w:t>
      </w:r>
      <w:r w:rsidR="006F1957">
        <w:t>Wykonawc</w:t>
      </w:r>
      <w:r w:rsidRPr="003636A2">
        <w:t xml:space="preserve">ów, którzy złożyli oferty, a także punktację przyznaną ofertom w każdym kryterium oceny ofert i łączną punktację, </w:t>
      </w:r>
    </w:p>
    <w:p w14:paraId="3C1D10B9" w14:textId="198286E5" w:rsidR="003636A2" w:rsidRPr="003636A2" w:rsidRDefault="006F1957" w:rsidP="00052289">
      <w:pPr>
        <w:pStyle w:val="Nagwek4"/>
        <w:ind w:left="1134" w:hanging="284"/>
      </w:pPr>
      <w:r>
        <w:t>Wykonawc</w:t>
      </w:r>
      <w:r w:rsidR="003636A2" w:rsidRPr="003636A2">
        <w:t xml:space="preserve">ach, których oferty zostały odrzucone </w:t>
      </w:r>
    </w:p>
    <w:p w14:paraId="1C0C9412" w14:textId="2559A6A5" w:rsidR="003636A2" w:rsidRDefault="003636A2" w:rsidP="003636A2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5A869D70" w:rsidR="00F85C46" w:rsidRPr="003636A2" w:rsidRDefault="0065642E" w:rsidP="007A29AE">
      <w:pPr>
        <w:pStyle w:val="Nagwek3"/>
        <w:ind w:left="851" w:hanging="284"/>
      </w:pPr>
      <w:r>
        <w:t>Zamawiając</w:t>
      </w:r>
      <w:r w:rsidR="00F85C46" w:rsidRPr="003636A2">
        <w:t>y udostępni informacje, o k</w:t>
      </w:r>
      <w:r w:rsidR="003636A2" w:rsidRPr="003636A2">
        <w:t>tórych mowa w pkt 1 lit. a</w:t>
      </w:r>
      <w:r w:rsidR="0061721E">
        <w:t xml:space="preserve"> na</w:t>
      </w:r>
      <w:r w:rsidR="00F85C46"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257544">
      <w:pPr>
        <w:pStyle w:val="Nagwek1"/>
      </w:pPr>
      <w:bookmarkStart w:id="34" w:name="_Toc164846789"/>
      <w:r w:rsidRPr="00E054BA">
        <w:lastRenderedPageBreak/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34"/>
      <w:r w:rsidRPr="00E054BA">
        <w:t xml:space="preserve"> </w:t>
      </w:r>
    </w:p>
    <w:p w14:paraId="694895E2" w14:textId="3A5A6690" w:rsidR="00ED6871" w:rsidRDefault="00ED6871" w:rsidP="00A04993">
      <w:pPr>
        <w:pStyle w:val="Nagwek2"/>
        <w:numPr>
          <w:ilvl w:val="0"/>
          <w:numId w:val="35"/>
        </w:numPr>
        <w:ind w:left="567" w:hanging="283"/>
      </w:pPr>
      <w:r>
        <w:t>Formalności niezbędne przed zawarciem umowy.</w:t>
      </w:r>
    </w:p>
    <w:p w14:paraId="2365E6A8" w14:textId="74D89CB6" w:rsidR="00F85C46" w:rsidRPr="00ED6871" w:rsidRDefault="00ED6871" w:rsidP="00A04993">
      <w:pPr>
        <w:pStyle w:val="Nagwek3"/>
        <w:numPr>
          <w:ilvl w:val="0"/>
          <w:numId w:val="36"/>
        </w:numPr>
        <w:ind w:left="851" w:hanging="284"/>
      </w:pPr>
      <w:r>
        <w:t xml:space="preserve">Z </w:t>
      </w:r>
      <w:r w:rsidR="006F1957">
        <w:t>Wykonawc</w:t>
      </w:r>
      <w:r w:rsidR="00F85C46" w:rsidRPr="00ED6871">
        <w:t>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</w:t>
      </w:r>
      <w:r w:rsidR="000E2D86" w:rsidRPr="000E2D86">
        <w:t xml:space="preserve"> </w:t>
      </w:r>
      <w:r w:rsidR="000E2D86" w:rsidRPr="000A37EA">
        <w:t>w postępowani</w:t>
      </w:r>
      <w:r w:rsidR="00214477">
        <w:t>u</w:t>
      </w:r>
      <w:r w:rsidR="00052289">
        <w:t xml:space="preserve">, </w:t>
      </w:r>
      <w:r w:rsidR="0065642E">
        <w:t>Zamawiając</w:t>
      </w:r>
      <w:r w:rsidR="00052289">
        <w:t>y zawrze umowę</w:t>
      </w:r>
      <w:r w:rsidR="00F85C46" w:rsidRPr="00ED6871">
        <w:t xml:space="preserve"> na warunkach podanych we wzorze umowy stan</w:t>
      </w:r>
      <w:r>
        <w:t>owiącym jeden z</w:t>
      </w:r>
      <w:r w:rsidR="002D52FC">
        <w:t> </w:t>
      </w:r>
      <w:r>
        <w:t>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 xml:space="preserve">w ofercie przedstawionej przez </w:t>
      </w:r>
      <w:r w:rsidR="006F1957">
        <w:t>Wykonawc</w:t>
      </w:r>
      <w:r w:rsidR="00F85C46" w:rsidRPr="00ED6871">
        <w:t>ę. Powyższy załącznik zawiera równie</w:t>
      </w:r>
      <w:r w:rsidR="00052289">
        <w:t>ż warunki zmiany zawartej umowy;</w:t>
      </w:r>
    </w:p>
    <w:p w14:paraId="174E7A0C" w14:textId="7DAB2492" w:rsidR="00F85C46" w:rsidRPr="00B76598" w:rsidRDefault="0065642E" w:rsidP="00A04993">
      <w:pPr>
        <w:pStyle w:val="Nagwek3"/>
        <w:numPr>
          <w:ilvl w:val="0"/>
          <w:numId w:val="36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>
        <w:rPr>
          <w:rFonts w:cs="Arial"/>
        </w:rPr>
        <w:t>Zamawiając</w:t>
      </w:r>
      <w:r w:rsidR="00F85C46" w:rsidRPr="00B76598">
        <w:rPr>
          <w:rFonts w:cs="Arial"/>
        </w:rPr>
        <w:t>y zawrze umowę w sp</w:t>
      </w:r>
      <w:r w:rsidR="00B76598" w:rsidRPr="00B76598">
        <w:rPr>
          <w:rFonts w:cs="Arial"/>
        </w:rPr>
        <w:t xml:space="preserve">rawie zamówienia publicznego z </w:t>
      </w:r>
      <w:r w:rsidR="006F1957">
        <w:rPr>
          <w:rFonts w:cs="Arial"/>
        </w:rPr>
        <w:t>Wykonawc</w:t>
      </w:r>
      <w:r w:rsidR="00F85C46" w:rsidRPr="00B76598">
        <w:rPr>
          <w:rFonts w:cs="Arial"/>
        </w:rPr>
        <w:t>ą, którego oferta została wybrana jako najkorzystniejs</w:t>
      </w:r>
      <w:r w:rsidR="00052289">
        <w:rPr>
          <w:rFonts w:cs="Arial"/>
        </w:rPr>
        <w:t>za w terminie zgodnym z</w:t>
      </w:r>
      <w:r w:rsidR="00C12F23">
        <w:rPr>
          <w:rFonts w:cs="Arial"/>
        </w:rPr>
        <w:t xml:space="preserve"> art. 308 ust.</w:t>
      </w:r>
      <w:r w:rsidR="00B76598" w:rsidRPr="00B76598">
        <w:rPr>
          <w:rFonts w:cs="Arial"/>
        </w:rPr>
        <w:t xml:space="preserve"> 2 ustawy Pzp;</w:t>
      </w:r>
    </w:p>
    <w:p w14:paraId="38ACEEFC" w14:textId="2A3B7486" w:rsidR="00F85C46" w:rsidRPr="00ED6871" w:rsidRDefault="0065642E" w:rsidP="007A29AE">
      <w:pPr>
        <w:pStyle w:val="Nagwek3"/>
        <w:ind w:left="851" w:hanging="284"/>
        <w:rPr>
          <w:rFonts w:cs="Arial"/>
        </w:rPr>
      </w:pPr>
      <w:r>
        <w:rPr>
          <w:rFonts w:cs="Arial"/>
        </w:rPr>
        <w:t>Zamawiając</w:t>
      </w:r>
      <w:r w:rsidR="00B76598">
        <w:rPr>
          <w:rFonts w:cs="Arial"/>
        </w:rPr>
        <w:t xml:space="preserve">y wezwie </w:t>
      </w:r>
      <w:r w:rsidR="006F1957">
        <w:rPr>
          <w:rFonts w:cs="Arial"/>
        </w:rPr>
        <w:t>Wykonawc</w:t>
      </w:r>
      <w:r w:rsidR="00F85C46" w:rsidRPr="00ED6871">
        <w:rPr>
          <w:rFonts w:cs="Arial"/>
        </w:rPr>
        <w:t>ę do zawarcia um</w:t>
      </w:r>
      <w:r w:rsidR="00B76598">
        <w:rPr>
          <w:rFonts w:cs="Arial"/>
        </w:rPr>
        <w:t xml:space="preserve">owy. Niepodpisanie umowy przez </w:t>
      </w:r>
      <w:r w:rsidR="006F1957">
        <w:rPr>
          <w:rFonts w:cs="Arial"/>
        </w:rPr>
        <w:t>Wykonawc</w:t>
      </w:r>
      <w:r w:rsidR="00F85C46" w:rsidRPr="00ED6871">
        <w:rPr>
          <w:rFonts w:cs="Arial"/>
        </w:rPr>
        <w:t>ę</w:t>
      </w:r>
      <w:r w:rsidR="00F85C46" w:rsidRPr="00ED6871">
        <w:rPr>
          <w:rFonts w:cs="Arial"/>
          <w:i/>
        </w:rPr>
        <w:t xml:space="preserve"> </w:t>
      </w:r>
      <w:r w:rsidR="00F85C46" w:rsidRPr="00ED6871">
        <w:rPr>
          <w:rFonts w:cs="Arial"/>
        </w:rPr>
        <w:t xml:space="preserve">w wyznaczonym terminie będzie uznane przez </w:t>
      </w:r>
      <w:r>
        <w:rPr>
          <w:rFonts w:cs="Arial"/>
        </w:rPr>
        <w:t>Zamawiając</w:t>
      </w:r>
      <w:r w:rsidR="00F85C46" w:rsidRPr="00ED6871">
        <w:rPr>
          <w:rFonts w:cs="Arial"/>
        </w:rPr>
        <w:t xml:space="preserve">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="00F85C46" w:rsidRPr="00ED6871">
        <w:rPr>
          <w:rFonts w:cs="Arial"/>
        </w:rPr>
        <w:t xml:space="preserve"> </w:t>
      </w:r>
    </w:p>
    <w:p w14:paraId="5D58FE1B" w14:textId="726FAD7A" w:rsidR="00F85C46" w:rsidRDefault="00F85C46" w:rsidP="007A29AE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6F1957">
        <w:rPr>
          <w:rFonts w:cs="Arial"/>
        </w:rPr>
        <w:t>Wykonawc</w:t>
      </w:r>
      <w:r w:rsidR="003925AC">
        <w:rPr>
          <w:rFonts w:cs="Arial"/>
        </w:rPr>
        <w:t>om wspólnie ubiegającym się o zamówienie</w:t>
      </w:r>
      <w:r w:rsidRPr="00ED6871">
        <w:rPr>
          <w:rFonts w:cs="Arial"/>
        </w:rPr>
        <w:t xml:space="preserve">, </w:t>
      </w:r>
      <w:r w:rsidR="0065642E">
        <w:rPr>
          <w:rFonts w:cs="Arial"/>
        </w:rPr>
        <w:t>Zamawiając</w:t>
      </w:r>
      <w:r w:rsidRPr="00ED6871">
        <w:rPr>
          <w:rFonts w:cs="Arial"/>
        </w:rPr>
        <w:t xml:space="preserve">y przed zawarciem umowy może zażądać złożenia </w:t>
      </w:r>
      <w:r w:rsidR="008A5E9D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 xml:space="preserve">wy regulującej współpracę tych </w:t>
      </w:r>
      <w:r w:rsidR="006F1957">
        <w:rPr>
          <w:rFonts w:cs="Arial"/>
        </w:rPr>
        <w:t>Wykonawc</w:t>
      </w:r>
      <w:r w:rsidR="003925AC">
        <w:rPr>
          <w:rFonts w:cs="Arial"/>
        </w:rPr>
        <w:t>ów;</w:t>
      </w:r>
    </w:p>
    <w:p w14:paraId="1E015952" w14:textId="78F20ADF" w:rsidR="003925AC" w:rsidRPr="003925AC" w:rsidRDefault="003925AC" w:rsidP="007A29AE">
      <w:pPr>
        <w:pStyle w:val="Nagwek3"/>
        <w:ind w:left="851" w:hanging="284"/>
      </w:pPr>
      <w:r>
        <w:t>Zgodnie z art. 432 ustawy Pzp</w:t>
      </w:r>
      <w:r w:rsidR="00052289">
        <w:t>,</w:t>
      </w:r>
      <w:r>
        <w:t xml:space="preserve"> umowa wymaga pod rygorem nieważności zachowania formy pisemnej, chyba że przepisy odrębne wymagają formy szczególnej. </w:t>
      </w:r>
      <w:r w:rsidR="0065642E">
        <w:t>Zamawiając</w:t>
      </w:r>
      <w:r>
        <w:t>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7A29AE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>tronę składającą podpis w drugiej kolejności.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t xml:space="preserve">Zabezpieczenie należytego wykonania umowy. </w:t>
      </w:r>
    </w:p>
    <w:p w14:paraId="73D463A7" w14:textId="793A8B96" w:rsidR="00F85C46" w:rsidRPr="00ED6871" w:rsidRDefault="0065642E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>
        <w:rPr>
          <w:rFonts w:cs="Arial"/>
        </w:rPr>
        <w:t>Zamawiając</w:t>
      </w:r>
      <w:r w:rsidR="00F85C46" w:rsidRPr="00ED6871">
        <w:rPr>
          <w:rFonts w:cs="Arial"/>
        </w:rPr>
        <w:t>y nie wymaga wniesienia zabezpieczenia należytego wykonania umowy.</w:t>
      </w:r>
    </w:p>
    <w:p w14:paraId="384B0ABA" w14:textId="32E7FBF9" w:rsidR="00F85C46" w:rsidRPr="00E054BA" w:rsidRDefault="00F85C46" w:rsidP="00257544">
      <w:pPr>
        <w:pStyle w:val="Nagwek1"/>
      </w:pPr>
      <w:bookmarkStart w:id="35" w:name="_Toc164846790"/>
      <w:r w:rsidRPr="00E054BA">
        <w:t>Pouczenie o środkach o</w:t>
      </w:r>
      <w:r w:rsidR="00FE10A7">
        <w:t xml:space="preserve">chrony prawnej przysługujących </w:t>
      </w:r>
      <w:r w:rsidR="006F1957">
        <w:t>Wykonawc</w:t>
      </w:r>
      <w:r w:rsidRPr="00E054BA">
        <w:t>y</w:t>
      </w:r>
      <w:r w:rsidR="00C32198">
        <w:t>.</w:t>
      </w:r>
      <w:bookmarkEnd w:id="35"/>
    </w:p>
    <w:p w14:paraId="3BC5A71B" w14:textId="6B0D4612" w:rsidR="003E05AE" w:rsidRDefault="003E05AE" w:rsidP="00A04993">
      <w:pPr>
        <w:pStyle w:val="Nagwek2"/>
        <w:numPr>
          <w:ilvl w:val="0"/>
          <w:numId w:val="37"/>
        </w:numPr>
        <w:ind w:left="567" w:hanging="283"/>
      </w:pPr>
      <w:r>
        <w:t>Środki ochrony prawnej.</w:t>
      </w:r>
    </w:p>
    <w:p w14:paraId="14B0310D" w14:textId="592CE2DB" w:rsidR="00F85C46" w:rsidRPr="00E054BA" w:rsidRDefault="006F1957" w:rsidP="00A04993">
      <w:pPr>
        <w:pStyle w:val="Nagwek3"/>
        <w:numPr>
          <w:ilvl w:val="0"/>
          <w:numId w:val="38"/>
        </w:numPr>
        <w:ind w:left="851" w:hanging="284"/>
      </w:pPr>
      <w:r>
        <w:t>Wykonawc</w:t>
      </w:r>
      <w:r w:rsidR="00F85C46" w:rsidRPr="00E054BA">
        <w:t xml:space="preserve">om oraz innym podmiotom, które mają lub miały interes w uzyskaniu zamówienia oraz poniosły lub mogą ponieść szkodę w wyniku naruszenia przez </w:t>
      </w:r>
      <w:r w:rsidR="0065642E">
        <w:t>Zamawiając</w:t>
      </w:r>
      <w:r w:rsidR="00F85C46" w:rsidRPr="00E054BA">
        <w:t xml:space="preserve">ego przepisów ustawy </w:t>
      </w:r>
      <w:proofErr w:type="spellStart"/>
      <w:r w:rsidR="00F85C46" w:rsidRPr="00E054BA">
        <w:t>Pzp</w:t>
      </w:r>
      <w:proofErr w:type="spellEnd"/>
      <w:r w:rsidR="00F85C46" w:rsidRPr="00E054BA">
        <w:t>, przysługują środki ochro</w:t>
      </w:r>
      <w:r w:rsidR="00416D5A">
        <w:t>ny prawnej określone w Dziale IX</w:t>
      </w:r>
      <w:r w:rsidR="00F85C46" w:rsidRPr="00E054BA">
        <w:t xml:space="preserve"> ww. ustawy</w:t>
      </w:r>
      <w:r w:rsidR="00416D5A">
        <w:t xml:space="preserve"> (art. 505 – 590)</w:t>
      </w:r>
      <w:r w:rsidR="00F85C46" w:rsidRPr="00E054BA">
        <w:t>.</w:t>
      </w:r>
    </w:p>
    <w:p w14:paraId="46567B5E" w14:textId="607A5F80" w:rsidR="00F85C46" w:rsidRPr="00E054BA" w:rsidRDefault="00416D5A" w:rsidP="007A29AE">
      <w:pPr>
        <w:pStyle w:val="Nagwek3"/>
        <w:ind w:left="851" w:hanging="284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</w:t>
      </w:r>
      <w:r>
        <w:lastRenderedPageBreak/>
        <w:t>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1936B4">
      <w:pPr>
        <w:pStyle w:val="Nagwek2"/>
        <w:spacing w:before="0" w:after="0" w:line="360" w:lineRule="auto"/>
        <w:ind w:left="567" w:hanging="283"/>
      </w:pPr>
      <w:r>
        <w:t>Odwołanie.</w:t>
      </w:r>
    </w:p>
    <w:p w14:paraId="25ED8D92" w14:textId="53F4FF8B" w:rsidR="00EE14B3" w:rsidRPr="00EE14B3" w:rsidRDefault="00EE14B3" w:rsidP="001936B4">
      <w:pPr>
        <w:pStyle w:val="Nagwek3"/>
        <w:numPr>
          <w:ilvl w:val="0"/>
          <w:numId w:val="39"/>
        </w:numPr>
        <w:ind w:left="851" w:hanging="284"/>
      </w:pPr>
      <w:r w:rsidRPr="00EE14B3">
        <w:t xml:space="preserve">Odwołanie przysługuje na: </w:t>
      </w:r>
    </w:p>
    <w:p w14:paraId="255CCF77" w14:textId="0996AFED" w:rsidR="00EE14B3" w:rsidRPr="00EE14B3" w:rsidRDefault="00EE14B3" w:rsidP="001936B4">
      <w:pPr>
        <w:pStyle w:val="Nagwek4"/>
        <w:numPr>
          <w:ilvl w:val="0"/>
          <w:numId w:val="47"/>
        </w:numPr>
        <w:spacing w:before="0" w:after="0"/>
        <w:ind w:left="1134" w:hanging="283"/>
      </w:pPr>
      <w:r w:rsidRPr="00EE14B3"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</w:t>
      </w:r>
      <w:r w:rsidR="0065642E">
        <w:t>Zamawiając</w:t>
      </w:r>
      <w:r w:rsidRPr="00EE14B3">
        <w:t>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7AB5222F" w:rsidR="00EE14B3" w:rsidRPr="00EE14B3" w:rsidRDefault="00EE14B3" w:rsidP="001936B4">
      <w:pPr>
        <w:pStyle w:val="Nagwek4"/>
        <w:spacing w:before="0" w:after="0"/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65642E">
        <w:rPr>
          <w:lang w:val="pl-PL"/>
        </w:rPr>
        <w:t>Zamawiając</w:t>
      </w:r>
      <w:r w:rsidRPr="00EE14B3">
        <w:t>y był obowiązany na podstawie ustawy</w:t>
      </w:r>
      <w:r>
        <w:t xml:space="preserve"> Pzp</w:t>
      </w:r>
      <w:r w:rsidRPr="00EE14B3">
        <w:t xml:space="preserve">; </w:t>
      </w:r>
    </w:p>
    <w:p w14:paraId="7C0E64FD" w14:textId="5C50215A" w:rsidR="00EE14B3" w:rsidRPr="00EE14B3" w:rsidRDefault="00EE14B3" w:rsidP="001936B4">
      <w:pPr>
        <w:pStyle w:val="Nagwek3"/>
        <w:ind w:left="851"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ABDAD43" w:rsidR="00EE14B3" w:rsidRDefault="00EE14B3" w:rsidP="001936B4">
      <w:pPr>
        <w:pStyle w:val="Nagwek3"/>
        <w:ind w:left="851" w:hanging="284"/>
      </w:pPr>
      <w:r w:rsidRPr="00EE14B3">
        <w:t>Odwołuj</w:t>
      </w:r>
      <w:r>
        <w:t xml:space="preserve">ący przekazuje kopię odwołania </w:t>
      </w:r>
      <w:r w:rsidR="0065642E">
        <w:t>Zamawiając</w:t>
      </w:r>
      <w:r w:rsidRPr="00EE14B3">
        <w:t>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1936B4">
      <w:pPr>
        <w:pStyle w:val="Nagwek3"/>
        <w:ind w:left="851"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373ACD56" w:rsidR="00EE14B3" w:rsidRDefault="004F19BB" w:rsidP="001936B4">
      <w:pPr>
        <w:pStyle w:val="Nagwek4"/>
        <w:numPr>
          <w:ilvl w:val="0"/>
          <w:numId w:val="48"/>
        </w:numPr>
        <w:spacing w:before="0" w:after="0"/>
        <w:ind w:left="1135" w:hanging="284"/>
      </w:pPr>
      <w:r>
        <w:t>5</w:t>
      </w:r>
      <w:r w:rsidR="00EE14B3" w:rsidRPr="00EE14B3">
        <w:t xml:space="preserve"> dni od dnia przekazania informacji o czynnoś</w:t>
      </w:r>
      <w:r w:rsidR="005968E9">
        <w:t xml:space="preserve">ci </w:t>
      </w:r>
      <w:r w:rsidR="0065642E">
        <w:t>Zamawiając</w:t>
      </w:r>
      <w:r w:rsidR="00EE14B3" w:rsidRPr="00EE14B3">
        <w:t>ego stanowiącej podstawę jego wniesienia, jeż</w:t>
      </w:r>
      <w:r w:rsidR="0066172A">
        <w:t>eli informację przekazano</w:t>
      </w:r>
      <w:r w:rsidR="00EE14B3" w:rsidRPr="00EE14B3">
        <w:t xml:space="preserve"> przy użyciu środków komunikacji elektronicznej,</w:t>
      </w:r>
    </w:p>
    <w:p w14:paraId="284C7999" w14:textId="6ED76ECC" w:rsidR="00BF753A" w:rsidRPr="00BF753A" w:rsidRDefault="004F19BB" w:rsidP="001936B4">
      <w:pPr>
        <w:pStyle w:val="Nagwek4"/>
        <w:spacing w:before="0" w:after="0"/>
        <w:ind w:left="1135" w:hanging="284"/>
        <w:rPr>
          <w:szCs w:val="26"/>
        </w:rPr>
      </w:pPr>
      <w:r w:rsidRPr="004F19BB">
        <w:rPr>
          <w:szCs w:val="26"/>
        </w:rPr>
        <w:t>5 dni od dnia zamieszczenia ogłoszenia w Biuletynie Zamówień Publicznych lub dokumentów zam</w:t>
      </w:r>
      <w:r>
        <w:rPr>
          <w:szCs w:val="26"/>
        </w:rPr>
        <w:t>ówienia na stronie internetowej</w:t>
      </w:r>
      <w:r w:rsidR="00BF753A">
        <w:rPr>
          <w:szCs w:val="26"/>
        </w:rPr>
        <w:t xml:space="preserve">, jeżeli chodzi o odwołanie </w:t>
      </w:r>
      <w:r w:rsidR="005968E9" w:rsidRPr="005968E9">
        <w:t>wobec treści ogłoszenia wszczynającego postępowanie o ud</w:t>
      </w:r>
      <w:r w:rsidR="005968E9">
        <w:t xml:space="preserve">zielenie zamówienia </w:t>
      </w:r>
      <w:r w:rsidR="005968E9" w:rsidRPr="005968E9">
        <w:t>lub wobec treści dokumentów zamówi</w:t>
      </w:r>
      <w:r w:rsidR="005968E9">
        <w:t>enia</w:t>
      </w:r>
      <w:r w:rsidR="00BF753A">
        <w:t>,</w:t>
      </w:r>
    </w:p>
    <w:p w14:paraId="1F27B656" w14:textId="70F7FB3A" w:rsidR="00BF753A" w:rsidRPr="00BF753A" w:rsidRDefault="004F19BB" w:rsidP="001936B4">
      <w:pPr>
        <w:pStyle w:val="Nagwek4"/>
        <w:spacing w:before="0" w:after="0"/>
        <w:ind w:left="1135" w:hanging="284"/>
        <w:rPr>
          <w:szCs w:val="26"/>
        </w:rPr>
      </w:pPr>
      <w:r>
        <w:t>5</w:t>
      </w:r>
      <w:r w:rsidR="00BF753A" w:rsidRPr="00BF753A">
        <w:t xml:space="preserve"> dni od dnia, w którym powzięto lub przy zachowaniu należytej staranności można było powziąć wiadomość o okolicznościach stanowiących podstawę jego wniesienia</w:t>
      </w:r>
      <w:r w:rsidR="00BF753A">
        <w:t>, w przypadku odwołania w innych okolicznościach niż wymienione w lit. a i b;</w:t>
      </w:r>
    </w:p>
    <w:p w14:paraId="2734C930" w14:textId="44BBDA7A" w:rsidR="00EE14B3" w:rsidRDefault="00BF753A" w:rsidP="001936B4">
      <w:pPr>
        <w:pStyle w:val="Nagwek2"/>
        <w:spacing w:before="0" w:after="0" w:line="360" w:lineRule="auto"/>
        <w:ind w:left="567" w:hanging="283"/>
      </w:pPr>
      <w:r>
        <w:t xml:space="preserve">Skarga. </w:t>
      </w:r>
    </w:p>
    <w:p w14:paraId="6E3F5B06" w14:textId="62D5019F" w:rsidR="00EE14B3" w:rsidRDefault="00BF753A" w:rsidP="001936B4">
      <w:pPr>
        <w:pStyle w:val="Nagwek3"/>
        <w:numPr>
          <w:ilvl w:val="0"/>
          <w:numId w:val="40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Pzp</w:t>
      </w:r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1936B4">
      <w:pPr>
        <w:pStyle w:val="Nagwek3"/>
        <w:ind w:left="851" w:hanging="284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Pzp.</w:t>
      </w:r>
    </w:p>
    <w:p w14:paraId="52F3B21D" w14:textId="77777777" w:rsidR="00F85C46" w:rsidRPr="00E054BA" w:rsidRDefault="00F85C46" w:rsidP="00257544">
      <w:pPr>
        <w:pStyle w:val="Nagwek1"/>
      </w:pPr>
      <w:bookmarkStart w:id="36" w:name="_Toc164846791"/>
      <w:r w:rsidRPr="00E054BA">
        <w:t>Informacje dodatkowe.</w:t>
      </w:r>
      <w:bookmarkEnd w:id="36"/>
    </w:p>
    <w:p w14:paraId="5B19376B" w14:textId="7BA01BF7" w:rsidR="00F85C46" w:rsidRPr="00743CB0" w:rsidRDefault="00FE10A7" w:rsidP="001936B4">
      <w:pPr>
        <w:pStyle w:val="Nagwek2"/>
        <w:numPr>
          <w:ilvl w:val="0"/>
          <w:numId w:val="41"/>
        </w:numPr>
        <w:spacing w:before="0" w:after="0" w:line="360" w:lineRule="auto"/>
        <w:ind w:left="567" w:hanging="283"/>
        <w:rPr>
          <w:rFonts w:eastAsia="Calibri"/>
        </w:rPr>
      </w:pPr>
      <w:r>
        <w:rPr>
          <w:rFonts w:eastAsia="Calibri"/>
        </w:rPr>
        <w:t xml:space="preserve">Maksymalna liczba </w:t>
      </w:r>
      <w:r w:rsidR="006F1957">
        <w:rPr>
          <w:rFonts w:eastAsia="Calibri"/>
        </w:rPr>
        <w:t>Wykonawc</w:t>
      </w:r>
      <w:r w:rsidR="00F85C46" w:rsidRPr="00743CB0">
        <w:rPr>
          <w:rFonts w:eastAsia="Calibri"/>
        </w:rPr>
        <w:t xml:space="preserve">ów, z którymi </w:t>
      </w:r>
      <w:r w:rsidR="0065642E">
        <w:rPr>
          <w:rFonts w:eastAsia="Calibri"/>
        </w:rPr>
        <w:t>Zamawiając</w:t>
      </w:r>
      <w:r w:rsidR="00F85C46" w:rsidRPr="00743CB0">
        <w:rPr>
          <w:rFonts w:eastAsia="Calibri"/>
        </w:rPr>
        <w:t xml:space="preserve">y zawrze umowę ramową. </w:t>
      </w:r>
    </w:p>
    <w:p w14:paraId="716FFD7A" w14:textId="53100588" w:rsidR="00F85C46" w:rsidRPr="00411CD8" w:rsidRDefault="0065642E" w:rsidP="001936B4">
      <w:pPr>
        <w:pStyle w:val="Akapitzlist"/>
        <w:ind w:left="851"/>
        <w:rPr>
          <w:rFonts w:eastAsia="Calibri" w:cs="Arial"/>
          <w:szCs w:val="20"/>
          <w:lang w:eastAsia="pl-PL"/>
        </w:rPr>
      </w:pPr>
      <w:r>
        <w:rPr>
          <w:rFonts w:eastAsia="Calibri" w:cs="Arial"/>
          <w:szCs w:val="20"/>
          <w:lang w:eastAsia="pl-PL"/>
        </w:rPr>
        <w:t>Zamawiając</w:t>
      </w:r>
      <w:r w:rsidR="00F85C46" w:rsidRPr="00411CD8">
        <w:rPr>
          <w:rFonts w:eastAsia="Calibri" w:cs="Arial"/>
          <w:szCs w:val="20"/>
          <w:lang w:eastAsia="pl-PL"/>
        </w:rPr>
        <w:t>y nie przewiduje zawarcia umowy ramowej.</w:t>
      </w:r>
    </w:p>
    <w:p w14:paraId="19B75F01" w14:textId="77777777" w:rsidR="00743CB0" w:rsidRDefault="00F85C46" w:rsidP="001936B4">
      <w:pPr>
        <w:pStyle w:val="Nagwek2"/>
        <w:spacing w:before="0" w:after="0" w:line="360" w:lineRule="auto"/>
        <w:ind w:left="567" w:hanging="283"/>
        <w:rPr>
          <w:rFonts w:eastAsia="Calibri"/>
        </w:rPr>
      </w:pPr>
      <w:r w:rsidRPr="00E054BA">
        <w:rPr>
          <w:rFonts w:eastAsia="Calibri"/>
        </w:rPr>
        <w:lastRenderedPageBreak/>
        <w:t xml:space="preserve">Aukcja elektroniczna. </w:t>
      </w:r>
    </w:p>
    <w:p w14:paraId="705C29F4" w14:textId="2DBC2134" w:rsidR="00F85C46" w:rsidRPr="00BD1DFF" w:rsidRDefault="0065642E" w:rsidP="001936B4">
      <w:pPr>
        <w:pStyle w:val="Akapitzlist"/>
        <w:ind w:left="567" w:firstLine="0"/>
        <w:rPr>
          <w:rFonts w:eastAsia="Calibri" w:cs="Arial"/>
          <w:szCs w:val="20"/>
          <w:lang w:eastAsia="pl-PL"/>
        </w:rPr>
      </w:pPr>
      <w:r>
        <w:rPr>
          <w:rFonts w:eastAsia="Calibri" w:cs="Arial"/>
          <w:szCs w:val="20"/>
          <w:lang w:eastAsia="pl-PL"/>
        </w:rPr>
        <w:t>Zamawiając</w:t>
      </w:r>
      <w:r w:rsidR="00F85C46" w:rsidRPr="00BD1DFF">
        <w:rPr>
          <w:rFonts w:eastAsia="Calibri" w:cs="Arial"/>
          <w:szCs w:val="20"/>
          <w:lang w:eastAsia="pl-PL"/>
        </w:rPr>
        <w:t>y nie przewiduje dokonania wyboru oferty najkorzystniejszej z wykorzystaniem aukcji elektronicznej.</w:t>
      </w:r>
    </w:p>
    <w:p w14:paraId="2648D544" w14:textId="77777777" w:rsidR="00BD1DFF" w:rsidRDefault="00F85C46" w:rsidP="001936B4">
      <w:pPr>
        <w:pStyle w:val="Nagwek2"/>
        <w:spacing w:before="0" w:after="0" w:line="360" w:lineRule="auto"/>
        <w:ind w:left="567" w:hanging="283"/>
      </w:pPr>
      <w:r w:rsidRPr="00E054BA">
        <w:t xml:space="preserve">Katalogi elektroniczne. </w:t>
      </w:r>
    </w:p>
    <w:p w14:paraId="2DFF55F2" w14:textId="6BCBCEDB" w:rsidR="00F85C46" w:rsidRPr="00E054BA" w:rsidRDefault="0065642E" w:rsidP="001936B4">
      <w:pPr>
        <w:ind w:left="567" w:firstLine="0"/>
      </w:pPr>
      <w:r>
        <w:t>Zamawiając</w:t>
      </w:r>
      <w:r w:rsidR="00F85C46" w:rsidRPr="00E054BA">
        <w:t>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1936B4">
      <w:pPr>
        <w:pStyle w:val="Nagwek2"/>
        <w:spacing w:before="0" w:after="0" w:line="360" w:lineRule="auto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12C1E33E" w:rsidR="00F85C46" w:rsidRPr="00D052E5" w:rsidRDefault="00F85C46" w:rsidP="001936B4">
      <w:pPr>
        <w:pStyle w:val="Nagwek3"/>
        <w:numPr>
          <w:ilvl w:val="0"/>
          <w:numId w:val="49"/>
        </w:numPr>
        <w:ind w:left="851" w:hanging="284"/>
      </w:pPr>
      <w:r w:rsidRPr="00D052E5">
        <w:t>Rozliczenia f</w:t>
      </w:r>
      <w:r w:rsidR="00BD1DFF" w:rsidRPr="00D052E5">
        <w:t xml:space="preserve">inansowe między </w:t>
      </w:r>
      <w:r w:rsidR="0065642E">
        <w:t>Zamawiając</w:t>
      </w:r>
      <w:r w:rsidR="00BD1DFF" w:rsidRPr="00D052E5">
        <w:t xml:space="preserve">ym a </w:t>
      </w:r>
      <w:r w:rsidR="006F1957">
        <w:t>Wykonawc</w:t>
      </w:r>
      <w:r w:rsidRPr="00D052E5">
        <w:t xml:space="preserve">ą dokonywane będą w polskich złotych. </w:t>
      </w:r>
    </w:p>
    <w:p w14:paraId="17EC4BEA" w14:textId="7530C8E6" w:rsidR="00F85C46" w:rsidRPr="00D052E5" w:rsidRDefault="0065642E" w:rsidP="001936B4">
      <w:pPr>
        <w:pStyle w:val="Nagwek3"/>
        <w:ind w:left="851" w:hanging="284"/>
      </w:pPr>
      <w:r>
        <w:t>Zamawiając</w:t>
      </w:r>
      <w:r w:rsidR="00F85C46" w:rsidRPr="00D052E5">
        <w:t>y ni</w:t>
      </w:r>
      <w:r w:rsidR="00BD1DFF" w:rsidRPr="00D052E5">
        <w:t>e przewiduje zwrotu kosztów udziału w postępowaniu.</w:t>
      </w:r>
    </w:p>
    <w:p w14:paraId="47F26A1E" w14:textId="77777777" w:rsidR="00F85C46" w:rsidRPr="00E054BA" w:rsidRDefault="00F85C46" w:rsidP="004E0BD8">
      <w:pPr>
        <w:pStyle w:val="Nagwek2"/>
        <w:ind w:left="567" w:hanging="283"/>
      </w:pPr>
      <w:r w:rsidRPr="00E054BA">
        <w:t>Ochrona danych osobowych.</w:t>
      </w:r>
    </w:p>
    <w:p w14:paraId="39DDDF9C" w14:textId="2A10ABBC" w:rsidR="00F85C46" w:rsidRDefault="00F85C46" w:rsidP="001936B4">
      <w:pPr>
        <w:pStyle w:val="Nagwek3"/>
        <w:numPr>
          <w:ilvl w:val="0"/>
          <w:numId w:val="42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2F0DD277" w14:textId="77777777" w:rsidR="00214477" w:rsidRPr="006114B3" w:rsidRDefault="00214477" w:rsidP="001936B4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bookmarkStart w:id="37" w:name="_Hlk165287659"/>
      <w:r w:rsidRPr="006114B3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dane osobowe wg poniższych zasad:</w:t>
      </w:r>
    </w:p>
    <w:p w14:paraId="404FF074" w14:textId="77777777" w:rsidR="00214477" w:rsidRPr="006114B3" w:rsidRDefault="00214477" w:rsidP="001936B4">
      <w:pPr>
        <w:pStyle w:val="Nagwek4"/>
        <w:numPr>
          <w:ilvl w:val="0"/>
          <w:numId w:val="75"/>
        </w:numPr>
        <w:spacing w:before="0" w:after="0"/>
      </w:pPr>
      <w:r w:rsidRPr="006114B3">
        <w:t>Administrator danych osobowych. Administratorem Pani/Pana danych osobowych będzie Uniwersytet Śląski w Katowicach. Kontakt z administratorem danych osobowych możliwy jest w formie:</w:t>
      </w:r>
    </w:p>
    <w:p w14:paraId="55C86815" w14:textId="77777777" w:rsidR="00214477" w:rsidRPr="006114B3" w:rsidRDefault="00214477" w:rsidP="001936B4">
      <w:pPr>
        <w:numPr>
          <w:ilvl w:val="0"/>
          <w:numId w:val="73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pisemnej na adres: </w:t>
      </w:r>
      <w:r w:rsidRPr="006114B3">
        <w:rPr>
          <w:rFonts w:cs="Arial"/>
          <w:b/>
          <w:szCs w:val="20"/>
          <w:lang w:eastAsia="ar-SA"/>
        </w:rPr>
        <w:t>ul. Bankowa 12, 40-007 Katowice</w:t>
      </w:r>
      <w:r w:rsidRPr="006114B3">
        <w:rPr>
          <w:rFonts w:cs="Arial"/>
          <w:szCs w:val="20"/>
          <w:lang w:eastAsia="ar-SA"/>
        </w:rPr>
        <w:t>,</w:t>
      </w:r>
    </w:p>
    <w:p w14:paraId="044DD496" w14:textId="77777777" w:rsidR="00214477" w:rsidRPr="006114B3" w:rsidRDefault="00214477" w:rsidP="001936B4">
      <w:pPr>
        <w:numPr>
          <w:ilvl w:val="0"/>
          <w:numId w:val="73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elektronicznej na adres e-mail: </w:t>
      </w:r>
      <w:hyperlink r:id="rId32" w:history="1">
        <w:r w:rsidRPr="006114B3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6114B3">
        <w:rPr>
          <w:rFonts w:cs="Arial"/>
          <w:b/>
          <w:szCs w:val="20"/>
          <w:lang w:eastAsia="ar-SA"/>
        </w:rPr>
        <w:t>;</w:t>
      </w:r>
    </w:p>
    <w:p w14:paraId="38E121A2" w14:textId="77777777" w:rsidR="00214477" w:rsidRPr="006114B3" w:rsidRDefault="00214477" w:rsidP="001936B4">
      <w:pPr>
        <w:pStyle w:val="Nagwek4"/>
        <w:numPr>
          <w:ilvl w:val="0"/>
          <w:numId w:val="15"/>
        </w:numPr>
        <w:spacing w:before="0" w:after="0"/>
        <w:ind w:left="1134" w:hanging="283"/>
      </w:pPr>
      <w:r w:rsidRPr="006114B3">
        <w:rPr>
          <w:b/>
        </w:rPr>
        <w:t>Inspektor Ochrony Danych.</w:t>
      </w:r>
      <w:r w:rsidRPr="006114B3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2FD424F6" w14:textId="77777777" w:rsidR="00214477" w:rsidRPr="006114B3" w:rsidRDefault="00214477" w:rsidP="001936B4">
      <w:pPr>
        <w:numPr>
          <w:ilvl w:val="1"/>
          <w:numId w:val="74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pisemnie na adres: </w:t>
      </w:r>
      <w:r w:rsidRPr="006114B3">
        <w:rPr>
          <w:rFonts w:cs="Arial"/>
          <w:b/>
          <w:szCs w:val="20"/>
          <w:lang w:eastAsia="ar-SA"/>
        </w:rPr>
        <w:t>ul. Bankowa 12, 40-007 Katowice</w:t>
      </w:r>
      <w:r w:rsidRPr="006114B3">
        <w:rPr>
          <w:rFonts w:cs="Arial"/>
          <w:szCs w:val="20"/>
          <w:lang w:eastAsia="ar-SA"/>
        </w:rPr>
        <w:t>,</w:t>
      </w:r>
    </w:p>
    <w:p w14:paraId="789AB46D" w14:textId="77777777" w:rsidR="00214477" w:rsidRPr="006114B3" w:rsidRDefault="00214477" w:rsidP="001936B4">
      <w:pPr>
        <w:numPr>
          <w:ilvl w:val="1"/>
          <w:numId w:val="74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elektronicznie na adres e-mail: </w:t>
      </w:r>
      <w:hyperlink r:id="rId33" w:history="1">
        <w:r w:rsidRPr="006114B3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6114B3">
        <w:rPr>
          <w:rFonts w:cs="Arial"/>
          <w:b/>
          <w:szCs w:val="20"/>
          <w:lang w:eastAsia="ar-SA"/>
        </w:rPr>
        <w:t>;</w:t>
      </w:r>
    </w:p>
    <w:p w14:paraId="6208A93D" w14:textId="7D18B60B" w:rsidR="00214477" w:rsidRPr="006114B3" w:rsidRDefault="00214477" w:rsidP="001936B4">
      <w:pPr>
        <w:pStyle w:val="Nagwek4"/>
        <w:numPr>
          <w:ilvl w:val="0"/>
          <w:numId w:val="15"/>
        </w:numPr>
        <w:spacing w:before="0" w:after="0"/>
      </w:pPr>
      <w:r w:rsidRPr="006114B3">
        <w:rPr>
          <w:b/>
        </w:rPr>
        <w:t>Cel przetwarzania danych.</w:t>
      </w:r>
      <w:r w:rsidRPr="006114B3">
        <w:t xml:space="preserve"> Pani/Pana dane osobowe przetwarzane będą na podstawie art. 6 ust. 1 lit. c RODO w celu związanym z postępowaniem o udzielenie zamówienia publicznego nr </w:t>
      </w:r>
      <w:r w:rsidRPr="006114B3">
        <w:rPr>
          <w:b/>
        </w:rPr>
        <w:t>DZP.382.</w:t>
      </w:r>
      <w:r w:rsidRPr="006114B3">
        <w:rPr>
          <w:b/>
          <w:lang w:val="pl-PL"/>
        </w:rPr>
        <w:t>6.</w:t>
      </w:r>
      <w:r w:rsidR="00746E0C">
        <w:rPr>
          <w:b/>
          <w:lang w:val="pl-PL"/>
        </w:rPr>
        <w:t>3</w:t>
      </w:r>
      <w:r w:rsidRPr="006114B3">
        <w:rPr>
          <w:b/>
        </w:rPr>
        <w:t>.2024,</w:t>
      </w:r>
      <w:r w:rsidRPr="006114B3">
        <w:t xml:space="preserve"> o nazwie </w:t>
      </w:r>
      <w:r w:rsidR="00746E0C" w:rsidRPr="00F24591">
        <w:rPr>
          <w:rFonts w:eastAsia="Calibri" w:cs="Arial"/>
          <w:b/>
          <w:lang w:eastAsia="en-US"/>
        </w:rPr>
        <w:t xml:space="preserve">Usługa cateringowa </w:t>
      </w:r>
      <w:r w:rsidR="00746E0C" w:rsidRPr="00F24591">
        <w:rPr>
          <w:b/>
          <w:color w:val="000000"/>
        </w:rPr>
        <w:t>w ramach warsztatów edukacyjnych „</w:t>
      </w:r>
      <w:proofErr w:type="spellStart"/>
      <w:r w:rsidR="00746E0C" w:rsidRPr="00F24591">
        <w:rPr>
          <w:b/>
          <w:color w:val="000000"/>
        </w:rPr>
        <w:t>Transformersi</w:t>
      </w:r>
      <w:proofErr w:type="spellEnd"/>
      <w:r w:rsidR="00746E0C" w:rsidRPr="00F24591">
        <w:rPr>
          <w:b/>
          <w:color w:val="000000"/>
        </w:rPr>
        <w:t xml:space="preserve">” </w:t>
      </w:r>
      <w:r w:rsidR="00746E0C" w:rsidRPr="00F24591">
        <w:rPr>
          <w:rFonts w:eastAsia="Calibri" w:cs="Arial"/>
          <w:b/>
          <w:lang w:eastAsia="en-US"/>
        </w:rPr>
        <w:t>w dniu 19.06.2024r</w:t>
      </w:r>
      <w:r w:rsidR="00746E0C">
        <w:rPr>
          <w:rFonts w:eastAsia="Calibri" w:cs="Arial"/>
          <w:b/>
          <w:lang w:val="pl-PL" w:eastAsia="en-US"/>
        </w:rPr>
        <w:t>.</w:t>
      </w:r>
      <w:r w:rsidRPr="006114B3">
        <w:rPr>
          <w:rFonts w:cs="Arial"/>
          <w:lang w:eastAsia="pl-PL"/>
        </w:rPr>
        <w:t xml:space="preserve">, </w:t>
      </w:r>
      <w:r w:rsidRPr="006114B3">
        <w:t>prowadzonym w</w:t>
      </w:r>
      <w:r w:rsidRPr="006114B3">
        <w:rPr>
          <w:lang w:val="pl-PL"/>
        </w:rPr>
        <w:t> </w:t>
      </w:r>
      <w:r w:rsidRPr="006114B3">
        <w:t xml:space="preserve">trybie </w:t>
      </w:r>
      <w:r w:rsidRPr="006114B3">
        <w:rPr>
          <w:lang w:val="pl-PL"/>
        </w:rPr>
        <w:t>podstawowym</w:t>
      </w:r>
      <w:r w:rsidRPr="006114B3">
        <w:t xml:space="preserve">; Obowiązek podania przez Panią/Pana danych osobowych bezpośrednio Pani/Pana dotyczących jest wymogiem ustawowym określonym w przepisach ustawy </w:t>
      </w:r>
      <w:proofErr w:type="spellStart"/>
      <w:r w:rsidRPr="006114B3">
        <w:t>Pzp</w:t>
      </w:r>
      <w:proofErr w:type="spellEnd"/>
      <w:r w:rsidRPr="006114B3">
        <w:t xml:space="preserve">, związanym z udziałem w postępowaniu </w:t>
      </w:r>
      <w:r w:rsidRPr="006114B3">
        <w:lastRenderedPageBreak/>
        <w:t xml:space="preserve">o udzielenie zamówienia publicznego; konsekwencje niepodania określonych danych wynikają z ustawy </w:t>
      </w:r>
      <w:proofErr w:type="spellStart"/>
      <w:r w:rsidRPr="006114B3">
        <w:t>Pzp</w:t>
      </w:r>
      <w:proofErr w:type="spellEnd"/>
      <w:r w:rsidRPr="006114B3">
        <w:t>. W odniesieniu do Pani/Pana danych osobowych decyzje nie będą podejmowane w sposób zautomatyzowany, stosowanie do art. 22 RODO;</w:t>
      </w:r>
    </w:p>
    <w:p w14:paraId="01517BE1" w14:textId="77777777" w:rsidR="00214477" w:rsidRPr="006114B3" w:rsidRDefault="00214477" w:rsidP="00A04993">
      <w:pPr>
        <w:pStyle w:val="Nagwek4"/>
        <w:numPr>
          <w:ilvl w:val="0"/>
          <w:numId w:val="15"/>
        </w:numPr>
        <w:ind w:left="1134" w:hanging="283"/>
      </w:pPr>
      <w:r w:rsidRPr="006114B3">
        <w:rPr>
          <w:b/>
        </w:rPr>
        <w:t>Odbiorcy danych</w:t>
      </w:r>
      <w:r w:rsidRPr="006114B3">
        <w:t>. Odbiorcami Pani/Pana danych osobowych będą osoby lub podmioty, którym udostępniona zostanie dokumentacja postępowania w oparciu o art. 18 oraz art. 74 - 76  ustawy z dnia 11 września 2019 r. – Prawo zamówień publicznych (Dz. U. z 2023 r. poz. 1605 z </w:t>
      </w:r>
      <w:proofErr w:type="spellStart"/>
      <w:r w:rsidRPr="006114B3">
        <w:t>późn</w:t>
      </w:r>
      <w:proofErr w:type="spellEnd"/>
      <w:r w:rsidRPr="006114B3">
        <w:t>. zm.), a także w oparciu o przepis art. 6 ustawy z dnia 6 września 2001 r. o dostępie do informacji publicznej (Dz. U. z 2020 r. poz. 2176). Udostępnianie danych ma zastosowanie do wszystkich danych osobowych, z wyjątkiem danych, o których mowa w art. 9 ust. 1 rozporządzenia RODO (dane sensytywne), zebranych w toku postępowania o udzielenie zamówienia;</w:t>
      </w:r>
    </w:p>
    <w:p w14:paraId="2E0A1DBD" w14:textId="77777777" w:rsidR="00214477" w:rsidRPr="006114B3" w:rsidRDefault="00214477" w:rsidP="00A04993">
      <w:pPr>
        <w:pStyle w:val="Nagwek4"/>
        <w:numPr>
          <w:ilvl w:val="0"/>
          <w:numId w:val="15"/>
        </w:numPr>
        <w:ind w:left="1134" w:hanging="283"/>
      </w:pPr>
      <w:r w:rsidRPr="006114B3">
        <w:rPr>
          <w:b/>
        </w:rPr>
        <w:t>Okres przechowywania danych osobowych</w:t>
      </w:r>
      <w:r w:rsidRPr="006114B3">
        <w:t xml:space="preserve">. Pani/Pana dane osobowe będą przechowywane, zgodnie z art. 78 ust. 1 ustawy </w:t>
      </w:r>
      <w:proofErr w:type="spellStart"/>
      <w:r w:rsidRPr="006114B3">
        <w:t>Pzp</w:t>
      </w:r>
      <w:proofErr w:type="spellEnd"/>
      <w:r w:rsidRPr="006114B3">
        <w:t>, przez okres 4 lat od dnia zakończenia postępowania o udzielenie zamówienia, a jeżeli czas trwania umowy przekracza 4 lata, okres przechowywania obejmuje cały czas trwania umowy;</w:t>
      </w:r>
    </w:p>
    <w:p w14:paraId="55239B93" w14:textId="77777777" w:rsidR="00214477" w:rsidRPr="006114B3" w:rsidRDefault="00214477" w:rsidP="001936B4">
      <w:pPr>
        <w:pStyle w:val="Nagwek4"/>
        <w:numPr>
          <w:ilvl w:val="0"/>
          <w:numId w:val="15"/>
        </w:numPr>
        <w:spacing w:before="0" w:after="0"/>
        <w:ind w:left="1134" w:hanging="283"/>
      </w:pPr>
      <w:r w:rsidRPr="006114B3">
        <w:t>Uprawnienia związane z przetwarzaniem danych osobowych.</w:t>
      </w:r>
    </w:p>
    <w:p w14:paraId="5214396B" w14:textId="77777777" w:rsidR="00214477" w:rsidRPr="006114B3" w:rsidRDefault="00214477" w:rsidP="001936B4">
      <w:pPr>
        <w:numPr>
          <w:ilvl w:val="2"/>
          <w:numId w:val="3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>posiada Pani/Pan:</w:t>
      </w:r>
    </w:p>
    <w:p w14:paraId="6CEBAC50" w14:textId="77777777" w:rsidR="00214477" w:rsidRPr="006114B3" w:rsidRDefault="00214477" w:rsidP="001936B4">
      <w:pPr>
        <w:pStyle w:val="Akapitzlist"/>
        <w:ind w:left="1701" w:hanging="426"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--  </w:t>
      </w:r>
      <w:r w:rsidRPr="006114B3">
        <w:rPr>
          <w:rFonts w:cs="Arial"/>
          <w:szCs w:val="20"/>
          <w:lang w:eastAsia="ar-SA"/>
        </w:rPr>
        <w:tab/>
        <w:t xml:space="preserve">na podstawie art. 15 RODO </w:t>
      </w:r>
      <w:r w:rsidRPr="006114B3">
        <w:rPr>
          <w:rFonts w:cs="Arial"/>
          <w:b/>
          <w:szCs w:val="20"/>
          <w:lang w:eastAsia="ar-SA"/>
        </w:rPr>
        <w:t>prawo dostępu</w:t>
      </w:r>
      <w:r w:rsidRPr="006114B3">
        <w:rPr>
          <w:rFonts w:cs="Arial"/>
          <w:szCs w:val="20"/>
          <w:lang w:eastAsia="ar-SA"/>
        </w:rPr>
        <w:t xml:space="preserve"> do danych osobowych Pani/Pana dotyczących</w:t>
      </w:r>
    </w:p>
    <w:p w14:paraId="283E6F3A" w14:textId="41F3B618" w:rsidR="00214477" w:rsidRPr="006114B3" w:rsidRDefault="00214477" w:rsidP="001936B4">
      <w:pPr>
        <w:pStyle w:val="Akapitzlist"/>
        <w:ind w:left="1701" w:firstLine="0"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W przypadku skorzystania z uprawnienia, o którym mowa w art. 15 ust. 1–3 RODO, </w:t>
      </w:r>
      <w:r w:rsidR="0065642E">
        <w:rPr>
          <w:rFonts w:cs="Arial"/>
          <w:szCs w:val="20"/>
          <w:lang w:eastAsia="ar-SA"/>
        </w:rPr>
        <w:t>Zamawiając</w:t>
      </w:r>
      <w:r w:rsidRPr="006114B3">
        <w:rPr>
          <w:rFonts w:cs="Arial"/>
          <w:szCs w:val="20"/>
          <w:lang w:eastAsia="ar-SA"/>
        </w:rPr>
        <w:t>y może żądać od osoby występującej z żądaniem wskazania dodatkowych informacji, mających na celu sprecyzowanie nazwy lub daty zakończonego postępowania o udzielenie zamówienia;</w:t>
      </w:r>
    </w:p>
    <w:p w14:paraId="7E3DC8C7" w14:textId="77777777" w:rsidR="00214477" w:rsidRPr="006114B3" w:rsidRDefault="00214477" w:rsidP="001936B4">
      <w:pPr>
        <w:pStyle w:val="Akapitzlist"/>
        <w:ind w:left="1701" w:hanging="425"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>--</w:t>
      </w:r>
      <w:r w:rsidRPr="006114B3">
        <w:rPr>
          <w:rFonts w:cs="Arial"/>
          <w:szCs w:val="20"/>
          <w:lang w:eastAsia="ar-SA"/>
        </w:rPr>
        <w:tab/>
        <w:t xml:space="preserve">na podstawie art. 16 RODO </w:t>
      </w:r>
      <w:r w:rsidRPr="006114B3">
        <w:rPr>
          <w:rFonts w:cs="Arial"/>
          <w:b/>
          <w:szCs w:val="20"/>
          <w:lang w:eastAsia="ar-SA"/>
        </w:rPr>
        <w:t>prawo do sprostowania</w:t>
      </w:r>
      <w:r w:rsidRPr="006114B3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 zakresie niezgodnym z ustawą </w:t>
      </w:r>
      <w:proofErr w:type="spellStart"/>
      <w:r w:rsidRPr="006114B3">
        <w:rPr>
          <w:rFonts w:cs="Arial"/>
          <w:szCs w:val="20"/>
          <w:lang w:eastAsia="ar-SA"/>
        </w:rPr>
        <w:t>Pzp</w:t>
      </w:r>
      <w:proofErr w:type="spellEnd"/>
      <w:r w:rsidRPr="006114B3">
        <w:rPr>
          <w:rFonts w:cs="Arial"/>
          <w:szCs w:val="20"/>
          <w:lang w:eastAsia="ar-SA"/>
        </w:rPr>
        <w:t xml:space="preserve"> oraz nie może naruszać integralności protokołu z postępowania oraz jego załączników;</w:t>
      </w:r>
    </w:p>
    <w:p w14:paraId="234C69CA" w14:textId="77777777" w:rsidR="00214477" w:rsidRPr="006114B3" w:rsidRDefault="00214477" w:rsidP="001936B4">
      <w:pPr>
        <w:ind w:left="1701" w:hanging="425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>--</w:t>
      </w:r>
      <w:r w:rsidRPr="006114B3">
        <w:rPr>
          <w:rFonts w:cs="Arial"/>
          <w:szCs w:val="20"/>
          <w:lang w:eastAsia="ar-SA"/>
        </w:rPr>
        <w:tab/>
        <w:t xml:space="preserve">na podstawie art. 18 RODO </w:t>
      </w:r>
      <w:r w:rsidRPr="006114B3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Pr="006114B3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58328A6" w14:textId="60A890A7" w:rsidR="00214477" w:rsidRPr="006114B3" w:rsidRDefault="00214477" w:rsidP="001936B4">
      <w:pPr>
        <w:ind w:left="1701" w:firstLine="0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W postępowaniu o udzielenie zamówienia zgłoszenie żądania ograniczenia przetwarzania, o którym mowa w art. 18 ust. 1 RODO, nie ogranicza przetwarzania danych osobowych do czasu zakończenia tego postępowania (w szczególności w zakresie korzystania ze środków ochrony prawnej).W przypadku gdy wniesienie żądania dotyczącego prawa, o którym mowa w art. 18 ust. 1 RODO, spowoduje ograniczenie przetwarzania danych osobowych zawartych w protokole postępowania lub załącznikach do tego protokołu, od dnia zakończenia postępowania o udzielenie za-mówienia </w:t>
      </w:r>
      <w:r w:rsidR="0065642E">
        <w:rPr>
          <w:rFonts w:cs="Arial"/>
          <w:szCs w:val="20"/>
          <w:lang w:eastAsia="ar-SA"/>
        </w:rPr>
        <w:lastRenderedPageBreak/>
        <w:t>Zamawiając</w:t>
      </w:r>
      <w:r w:rsidRPr="006114B3">
        <w:rPr>
          <w:rFonts w:cs="Arial"/>
          <w:szCs w:val="20"/>
          <w:lang w:eastAsia="ar-SA"/>
        </w:rPr>
        <w:t xml:space="preserve">y nie udostępnia tych danych, chyba że zachodzą przesłanki, o których mowa w art. 18 ust. 2 RODO (w celu ochrony praw innej osoby fizycznej lub prawnej lub z uwagi na ważne względy interesu publicznego Unii Europejskiej lub państwa członkowskiego);  </w:t>
      </w:r>
    </w:p>
    <w:p w14:paraId="53BB3FF8" w14:textId="77777777" w:rsidR="00214477" w:rsidRPr="006114B3" w:rsidRDefault="00214477" w:rsidP="001936B4">
      <w:pPr>
        <w:ind w:left="1701" w:hanging="425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>--</w:t>
      </w:r>
      <w:r w:rsidRPr="006114B3">
        <w:rPr>
          <w:rFonts w:cs="Arial"/>
          <w:b/>
          <w:szCs w:val="20"/>
          <w:lang w:eastAsia="ar-SA"/>
        </w:rPr>
        <w:tab/>
        <w:t>prawo do wniesienia skargi</w:t>
      </w:r>
      <w:r w:rsidRPr="006114B3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5191FADD" w14:textId="77777777" w:rsidR="00214477" w:rsidRPr="006114B3" w:rsidRDefault="00214477" w:rsidP="001936B4">
      <w:pPr>
        <w:numPr>
          <w:ilvl w:val="2"/>
          <w:numId w:val="3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b/>
          <w:szCs w:val="20"/>
          <w:lang w:eastAsia="ar-SA"/>
        </w:rPr>
        <w:t>nie przysługuje</w:t>
      </w:r>
      <w:r w:rsidRPr="006114B3">
        <w:rPr>
          <w:rFonts w:cs="Arial"/>
          <w:szCs w:val="20"/>
          <w:lang w:eastAsia="ar-SA"/>
        </w:rPr>
        <w:t xml:space="preserve"> Pani/Panu:</w:t>
      </w:r>
    </w:p>
    <w:p w14:paraId="6851CE18" w14:textId="77777777" w:rsidR="00214477" w:rsidRPr="006114B3" w:rsidRDefault="00214477" w:rsidP="001936B4">
      <w:pPr>
        <w:tabs>
          <w:tab w:val="left" w:pos="142"/>
          <w:tab w:val="left" w:pos="1701"/>
        </w:tabs>
        <w:ind w:left="1276" w:firstLine="0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-- </w:t>
      </w:r>
      <w:r w:rsidRPr="006114B3">
        <w:rPr>
          <w:rFonts w:cs="Arial"/>
          <w:szCs w:val="20"/>
          <w:lang w:eastAsia="ar-SA"/>
        </w:rPr>
        <w:tab/>
        <w:t>w związku z art. 17 ust. 3 lit. b, d lub e RODO prawo do usunięcia danych osobowych;</w:t>
      </w:r>
    </w:p>
    <w:p w14:paraId="255C5872" w14:textId="77777777" w:rsidR="00214477" w:rsidRPr="006114B3" w:rsidRDefault="00214477" w:rsidP="001936B4">
      <w:pPr>
        <w:tabs>
          <w:tab w:val="left" w:pos="142"/>
        </w:tabs>
        <w:ind w:left="1701" w:hanging="425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-- </w:t>
      </w:r>
      <w:r w:rsidRPr="006114B3">
        <w:rPr>
          <w:rFonts w:cs="Arial"/>
          <w:szCs w:val="20"/>
          <w:lang w:eastAsia="ar-SA"/>
        </w:rPr>
        <w:tab/>
        <w:t>prawo do przenoszenia danych osobowych, o którym mowa w art. 20 RODO;</w:t>
      </w:r>
    </w:p>
    <w:p w14:paraId="62B9CC34" w14:textId="77777777" w:rsidR="00214477" w:rsidRPr="0061008C" w:rsidRDefault="00214477" w:rsidP="001936B4">
      <w:pPr>
        <w:tabs>
          <w:tab w:val="left" w:pos="142"/>
        </w:tabs>
        <w:ind w:left="1701" w:hanging="425"/>
        <w:contextualSpacing/>
        <w:rPr>
          <w:rFonts w:cs="Arial"/>
          <w:szCs w:val="20"/>
          <w:lang w:eastAsia="ar-SA"/>
        </w:rPr>
      </w:pPr>
      <w:r w:rsidRPr="006114B3">
        <w:rPr>
          <w:rFonts w:cs="Arial"/>
          <w:szCs w:val="20"/>
          <w:lang w:eastAsia="ar-SA"/>
        </w:rPr>
        <w:t xml:space="preserve">-- </w:t>
      </w:r>
      <w:r w:rsidRPr="006114B3">
        <w:rPr>
          <w:rFonts w:cs="Arial"/>
          <w:szCs w:val="20"/>
          <w:lang w:eastAsia="ar-SA"/>
        </w:rPr>
        <w:tab/>
        <w:t>na podstawie art. 21 RODO prawo sprzeciwu, wobec przetwarzania danych osobowych, gdyż podstawą prawną przetwarzania Pani/Pana danych osobowych jest art. 6 ust. 1 lit. c RODO.</w:t>
      </w:r>
    </w:p>
    <w:bookmarkEnd w:id="37"/>
    <w:p w14:paraId="12BFCE1E" w14:textId="60857F44" w:rsidR="00F85C46" w:rsidRPr="00FE10A7" w:rsidRDefault="00FE10A7" w:rsidP="001936B4">
      <w:pPr>
        <w:pStyle w:val="Nagwek3"/>
        <w:keepNext/>
        <w:numPr>
          <w:ilvl w:val="0"/>
          <w:numId w:val="42"/>
        </w:numPr>
        <w:tabs>
          <w:tab w:val="left" w:pos="142"/>
        </w:tabs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 xml:space="preserve">Obowiązki informacyjne </w:t>
      </w:r>
      <w:r w:rsidR="006F1957">
        <w:rPr>
          <w:rFonts w:cs="Arial"/>
          <w:b/>
          <w:szCs w:val="20"/>
          <w:lang w:eastAsia="ar-SA"/>
        </w:rPr>
        <w:t>Wykonawc</w:t>
      </w:r>
      <w:r w:rsidR="00F85C46" w:rsidRPr="00FE10A7">
        <w:rPr>
          <w:rFonts w:cs="Arial"/>
          <w:b/>
          <w:szCs w:val="20"/>
          <w:lang w:eastAsia="ar-SA"/>
        </w:rPr>
        <w:t>y wynikające z RODO.</w:t>
      </w:r>
    </w:p>
    <w:p w14:paraId="77BBD8BD" w14:textId="77777777" w:rsidR="002941B7" w:rsidRPr="0061008C" w:rsidRDefault="002941B7" w:rsidP="002941B7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7C76CC95" w14:textId="77777777" w:rsidR="002941B7" w:rsidRPr="0061008C" w:rsidRDefault="002941B7" w:rsidP="002941B7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art. 14 ust. 5 RODO.</w:t>
      </w:r>
      <w:r>
        <w:rPr>
          <w:rFonts w:cs="Arial"/>
          <w:szCs w:val="20"/>
          <w:lang w:eastAsia="ar-SA"/>
        </w:rPr>
        <w:t>W celu zapewnienia, że w</w:t>
      </w:r>
      <w:r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 xml:space="preserve">art. 13 lub art. 14 RODO. </w:t>
      </w:r>
      <w:r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>
        <w:rPr>
          <w:rFonts w:cs="Arial"/>
          <w:b/>
          <w:szCs w:val="20"/>
          <w:lang w:eastAsia="ar-SA"/>
        </w:rPr>
        <w:t>anowiącego załącznik nr 1A do S</w:t>
      </w:r>
      <w:r w:rsidRPr="0061008C">
        <w:rPr>
          <w:rFonts w:cs="Arial"/>
          <w:b/>
          <w:szCs w:val="20"/>
          <w:lang w:eastAsia="ar-SA"/>
        </w:rPr>
        <w:t>WZ.</w:t>
      </w:r>
    </w:p>
    <w:p w14:paraId="0A4BF027" w14:textId="552E994C" w:rsidR="006114B3" w:rsidRPr="002941B7" w:rsidRDefault="006114B3" w:rsidP="002941B7">
      <w:pPr>
        <w:tabs>
          <w:tab w:val="left" w:pos="142"/>
        </w:tabs>
        <w:ind w:firstLine="0"/>
        <w:contextualSpacing/>
        <w:rPr>
          <w:rFonts w:cs="Arial"/>
          <w:b/>
          <w:szCs w:val="20"/>
          <w:lang w:eastAsia="ar-SA"/>
        </w:rPr>
      </w:pPr>
    </w:p>
    <w:sectPr w:rsidR="006114B3" w:rsidRPr="002941B7" w:rsidSect="00156BAD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 w:code="9"/>
      <w:pgMar w:top="2127" w:right="1134" w:bottom="567" w:left="1134" w:header="380" w:footer="0" w:gutter="0"/>
      <w:pgNumType w:start="1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C6BDB7" w16cex:dateUtc="2023-03-23T10:59:00Z"/>
  <w16cex:commentExtensible w16cex:durableId="27C6BDD8" w16cex:dateUtc="2023-03-23T11:00:00Z"/>
  <w16cex:commentExtensible w16cex:durableId="27C6BDF3" w16cex:dateUtc="2023-03-23T11:00:00Z"/>
  <w16cex:commentExtensible w16cex:durableId="27C6C8E0" w16cex:dateUtc="2023-03-23T11:47:00Z"/>
  <w16cex:commentExtensible w16cex:durableId="27C6C8EB" w16cex:dateUtc="2023-03-23T11:47:00Z"/>
  <w16cex:commentExtensible w16cex:durableId="27C6C8F8" w16cex:dateUtc="2023-03-23T11:47:00Z"/>
  <w16cex:commentExtensible w16cex:durableId="27C6C917" w16cex:dateUtc="2023-03-23T11:48:00Z"/>
  <w16cex:commentExtensible w16cex:durableId="27C6C924" w16cex:dateUtc="2023-03-23T11:48:00Z"/>
  <w16cex:commentExtensible w16cex:durableId="27C6C92F" w16cex:dateUtc="2023-03-23T11:48:00Z"/>
  <w16cex:commentExtensible w16cex:durableId="27C6C935" w16cex:dateUtc="2023-03-23T11:48:00Z"/>
  <w16cex:commentExtensible w16cex:durableId="27C6C93C" w16cex:dateUtc="2023-03-23T11:4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69A3AA" w14:textId="77777777" w:rsidR="007907E4" w:rsidRDefault="007907E4" w:rsidP="005D63CD">
      <w:pPr>
        <w:spacing w:line="240" w:lineRule="auto"/>
      </w:pPr>
      <w:r>
        <w:separator/>
      </w:r>
    </w:p>
  </w:endnote>
  <w:endnote w:type="continuationSeparator" w:id="0">
    <w:p w14:paraId="551B2CC7" w14:textId="77777777" w:rsidR="007907E4" w:rsidRDefault="007907E4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0A719E" w14:textId="77777777" w:rsidR="007907E4" w:rsidRDefault="007907E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4C7CC2" w14:textId="1501F734" w:rsidR="007907E4" w:rsidRDefault="007907E4" w:rsidP="00890DCE">
    <w:pPr>
      <w:pStyle w:val="Stopka"/>
    </w:pPr>
    <w:bookmarkStart w:id="40" w:name="_Hlk167104341"/>
    <w:bookmarkStart w:id="41" w:name="_Hlk64543305"/>
    <w:r w:rsidRPr="00D61394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70528" behindDoc="1" locked="0" layoutInCell="1" allowOverlap="1" wp14:anchorId="5B741FCB" wp14:editId="4185CBF9">
          <wp:simplePos x="0" y="0"/>
          <wp:positionH relativeFrom="page">
            <wp:posOffset>4944822</wp:posOffset>
          </wp:positionH>
          <wp:positionV relativeFrom="page">
            <wp:posOffset>8982329</wp:posOffset>
          </wp:positionV>
          <wp:extent cx="2292910" cy="1490336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2"/>
                  <a:stretch/>
                </pic:blipFill>
                <pic:spPr bwMode="auto">
                  <a:xfrm>
                    <a:off x="0" y="0"/>
                    <a:ext cx="2292910" cy="149033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F0B2F0F" w14:textId="7EE79311" w:rsidR="007907E4" w:rsidRPr="006B318B" w:rsidRDefault="007907E4" w:rsidP="00E61360">
    <w:pPr>
      <w:pStyle w:val="Stopka"/>
      <w:spacing w:line="200" w:lineRule="exact"/>
      <w:ind w:left="0" w:firstLine="0"/>
      <w:rPr>
        <w:rFonts w:ascii="PT Sans" w:hAnsi="PT Sans"/>
        <w:color w:val="002D59"/>
        <w:sz w:val="16"/>
        <w:szCs w:val="16"/>
      </w:rPr>
    </w:pPr>
    <w:r w:rsidRPr="00D61394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71552" behindDoc="1" locked="0" layoutInCell="1" allowOverlap="1" wp14:anchorId="2455D1A5" wp14:editId="07DACA44">
          <wp:simplePos x="0" y="0"/>
          <wp:positionH relativeFrom="page">
            <wp:posOffset>0</wp:posOffset>
          </wp:positionH>
          <wp:positionV relativeFrom="page">
            <wp:posOffset>9305365</wp:posOffset>
          </wp:positionV>
          <wp:extent cx="3260037" cy="107091"/>
          <wp:effectExtent l="0" t="0" r="0" b="762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73609" cy="10753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B318B">
      <w:rPr>
        <w:rFonts w:ascii="PT Sans" w:hAnsi="PT Sans"/>
        <w:color w:val="002D59"/>
        <w:sz w:val="16"/>
        <w:szCs w:val="16"/>
      </w:rPr>
      <w:t>U</w:t>
    </w:r>
    <w:bookmarkStart w:id="42" w:name="_Hlk163808806"/>
    <w:r w:rsidRPr="006B318B">
      <w:rPr>
        <w:rFonts w:ascii="PT Sans" w:hAnsi="PT Sans"/>
        <w:color w:val="002D59"/>
        <w:sz w:val="16"/>
        <w:szCs w:val="16"/>
      </w:rPr>
      <w:t>niwersytet Śląski w Katowicach</w:t>
    </w:r>
  </w:p>
  <w:p w14:paraId="0B1909C0" w14:textId="77777777" w:rsidR="007907E4" w:rsidRDefault="007907E4" w:rsidP="00E61360">
    <w:pPr>
      <w:pStyle w:val="Stopka"/>
      <w:spacing w:line="200" w:lineRule="exact"/>
      <w:ind w:left="0" w:firstLine="0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 w:val="16"/>
        <w:szCs w:val="16"/>
      </w:rPr>
      <w:t>Wydział Nauk Przyrodniczych</w:t>
    </w:r>
  </w:p>
  <w:p w14:paraId="5A97C02C" w14:textId="77777777" w:rsidR="007907E4" w:rsidRPr="006B318B" w:rsidRDefault="007907E4" w:rsidP="00E61360">
    <w:pPr>
      <w:pStyle w:val="Stopka"/>
      <w:spacing w:line="200" w:lineRule="exact"/>
      <w:ind w:left="0" w:firstLine="0"/>
      <w:rPr>
        <w:rFonts w:ascii="PT Sans" w:hAnsi="PT Sans"/>
        <w:color w:val="002D59"/>
        <w:sz w:val="16"/>
        <w:szCs w:val="16"/>
      </w:rPr>
    </w:pPr>
    <w:r>
      <w:rPr>
        <w:rFonts w:ascii="PT Sans" w:hAnsi="PT Sans"/>
        <w:color w:val="002D59"/>
        <w:sz w:val="16"/>
        <w:szCs w:val="16"/>
      </w:rPr>
      <w:t>Ul. Będzińska 60, 41-200 Sosnowiec</w:t>
    </w:r>
  </w:p>
  <w:p w14:paraId="0AB44562" w14:textId="77777777" w:rsidR="007907E4" w:rsidRPr="00962FF7" w:rsidRDefault="007907E4" w:rsidP="00E61360">
    <w:pPr>
      <w:pStyle w:val="Stopka"/>
      <w:spacing w:line="200" w:lineRule="exact"/>
      <w:ind w:left="0" w:firstLine="0"/>
      <w:rPr>
        <w:rFonts w:ascii="PT Sans" w:hAnsi="PT Sans"/>
        <w:color w:val="002D59"/>
        <w:sz w:val="16"/>
        <w:szCs w:val="16"/>
      </w:rPr>
    </w:pPr>
  </w:p>
  <w:p w14:paraId="40D67B92" w14:textId="77777777" w:rsidR="007907E4" w:rsidRPr="006B318B" w:rsidRDefault="007907E4" w:rsidP="00E61360">
    <w:pPr>
      <w:pStyle w:val="Stopka"/>
      <w:spacing w:line="200" w:lineRule="exact"/>
      <w:ind w:left="0" w:firstLine="0"/>
      <w:rPr>
        <w:rFonts w:ascii="PT Sans" w:hAnsi="PT Sans"/>
        <w:color w:val="002D59"/>
        <w:sz w:val="16"/>
        <w:szCs w:val="16"/>
      </w:rPr>
    </w:pPr>
    <w:r w:rsidRPr="006B318B">
      <w:rPr>
        <w:rFonts w:ascii="PT Sans" w:hAnsi="PT Sans"/>
        <w:color w:val="002D59"/>
        <w:sz w:val="18"/>
        <w:szCs w:val="18"/>
      </w:rPr>
      <w:t>www.</w:t>
    </w:r>
    <w:r w:rsidRPr="006B318B">
      <w:rPr>
        <w:rFonts w:ascii="PT Sans" w:hAnsi="PT Sans"/>
        <w:b/>
        <w:bCs/>
        <w:color w:val="002D59"/>
        <w:sz w:val="18"/>
        <w:szCs w:val="18"/>
      </w:rPr>
      <w:t>us.</w:t>
    </w:r>
    <w:r w:rsidRPr="006B318B">
      <w:rPr>
        <w:rFonts w:ascii="PT Sans" w:hAnsi="PT Sans"/>
        <w:color w:val="002D59"/>
        <w:sz w:val="18"/>
        <w:szCs w:val="18"/>
      </w:rPr>
      <w:t>edu.pl</w:t>
    </w:r>
  </w:p>
  <w:bookmarkEnd w:id="42"/>
  <w:p w14:paraId="7F4F6800" w14:textId="77777777" w:rsidR="007907E4" w:rsidRPr="006B318B" w:rsidRDefault="007907E4" w:rsidP="00E61360">
    <w:pPr>
      <w:pStyle w:val="Stopka"/>
      <w:spacing w:line="200" w:lineRule="exact"/>
      <w:ind w:left="0" w:firstLine="0"/>
      <w:rPr>
        <w:rFonts w:ascii="PT Sans" w:hAnsi="PT Sans"/>
        <w:sz w:val="24"/>
        <w:szCs w:val="24"/>
        <w:vertAlign w:val="subscript"/>
      </w:rPr>
    </w:pPr>
  </w:p>
  <w:p w14:paraId="73CDE167" w14:textId="77777777" w:rsidR="007907E4" w:rsidRDefault="007907E4" w:rsidP="00890DCE">
    <w:pPr>
      <w:pStyle w:val="Stopka"/>
      <w:ind w:left="709" w:hanging="709"/>
    </w:pPr>
  </w:p>
  <w:bookmarkEnd w:id="40"/>
  <w:p w14:paraId="75A6A9EF" w14:textId="77777777" w:rsidR="007907E4" w:rsidRPr="00257544" w:rsidRDefault="007907E4" w:rsidP="008A1791">
    <w:pPr>
      <w:pStyle w:val="Stopka"/>
      <w:tabs>
        <w:tab w:val="clear" w:pos="4536"/>
        <w:tab w:val="clear" w:pos="9072"/>
        <w:tab w:val="left" w:pos="6084"/>
      </w:tabs>
      <w:ind w:left="0" w:firstLine="0"/>
      <w:rPr>
        <w:sz w:val="16"/>
        <w:szCs w:val="16"/>
      </w:rPr>
    </w:pPr>
  </w:p>
  <w:bookmarkEnd w:id="41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9A79B2" w14:textId="22910DEC" w:rsidR="007907E4" w:rsidRPr="00602A59" w:rsidRDefault="007907E4" w:rsidP="008C0FA1">
    <w:pPr>
      <w:pStyle w:val="Stopka"/>
      <w:spacing w:line="276" w:lineRule="auto"/>
      <w:ind w:left="567"/>
      <w:jc w:val="left"/>
      <w:rPr>
        <w:color w:val="002D59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75BEB2CA" wp14:editId="7621C874">
              <wp:simplePos x="0" y="0"/>
              <wp:positionH relativeFrom="rightMargin">
                <wp:posOffset>-147320</wp:posOffset>
              </wp:positionH>
              <wp:positionV relativeFrom="margin">
                <wp:posOffset>9163050</wp:posOffset>
              </wp:positionV>
              <wp:extent cx="819150" cy="433705"/>
              <wp:effectExtent l="0" t="0" r="1905" b="4445"/>
              <wp:wrapNone/>
              <wp:docPr id="7" name="Prostokąt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19150" cy="4337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C7652A" w14:textId="18D5941E" w:rsidR="007907E4" w:rsidRPr="00663D66" w:rsidRDefault="007907E4" w:rsidP="008C0FA1">
                          <w:pPr>
                            <w:pBdr>
                              <w:top w:val="single" w:sz="4" w:space="1" w:color="D8D8D8" w:themeColor="background1" w:themeShade="D8"/>
                            </w:pBdr>
                            <w:rPr>
                              <w:color w:val="2F5496" w:themeColor="accent1" w:themeShade="BF"/>
                              <w:sz w:val="22"/>
                            </w:rPr>
                          </w:pPr>
                          <w:r>
                            <w:rPr>
                              <w:color w:val="2F5496" w:themeColor="accent1" w:themeShade="BF"/>
                              <w:sz w:val="22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spAutoFit/>
                    </wps:bodyPr>
                  </wps:wsp>
                </a:graphicData>
              </a:graphic>
              <wp14:sizeRelH relativeFrom="rightMargin">
                <wp14:pctWidth>90000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5BEB2CA" id="Prostokąt 7" o:spid="_x0000_s1027" style="position:absolute;left:0;text-align:left;margin-left:-11.6pt;margin-top:721.5pt;width:64.5pt;height:34.15pt;z-index:251666432;visibility:visible;mso-wrap-style:square;mso-width-percent:90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9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" o:allowincell="f" stroked="f">
              <v:textbox style="mso-fit-shape-to-text:t" inset="0,,0">
                <w:txbxContent>
                  <w:p w14:paraId="5BC7652A" w14:textId="18D5941E" w:rsidR="007907E4" w:rsidRPr="00663D66" w:rsidRDefault="007907E4" w:rsidP="008C0FA1">
                    <w:pPr>
                      <w:pBdr>
                        <w:top w:val="single" w:sz="4" w:space="1" w:color="D8D8D8" w:themeColor="background1" w:themeShade="D8"/>
                      </w:pBdr>
                      <w:rPr>
                        <w:color w:val="2F5496" w:themeColor="accent1" w:themeShade="BF"/>
                        <w:sz w:val="22"/>
                      </w:rPr>
                    </w:pPr>
                    <w:r>
                      <w:rPr>
                        <w:color w:val="2F5496" w:themeColor="accent1" w:themeShade="BF"/>
                        <w:sz w:val="22"/>
                      </w:rPr>
                      <w:t xml:space="preserve"> </w:t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 w:rsidRPr="00602A59">
      <w:rPr>
        <w:color w:val="002D59"/>
        <w:sz w:val="16"/>
        <w:szCs w:val="16"/>
      </w:rPr>
      <w:t>Uniwersytet Śląski w Katowicach</w:t>
    </w:r>
  </w:p>
  <w:p w14:paraId="3F3B5750" w14:textId="626D9F9C" w:rsidR="007907E4" w:rsidRPr="00602A59" w:rsidRDefault="007907E4" w:rsidP="008C0FA1">
    <w:pPr>
      <w:pStyle w:val="Stopka"/>
      <w:spacing w:line="276" w:lineRule="auto"/>
      <w:ind w:left="567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Dział Zamówień Publicznych</w:t>
    </w:r>
  </w:p>
  <w:p w14:paraId="629173FF" w14:textId="64AD5689" w:rsidR="007907E4" w:rsidRPr="00602A59" w:rsidRDefault="007907E4" w:rsidP="008C0FA1">
    <w:pPr>
      <w:pStyle w:val="Stopka"/>
      <w:spacing w:line="276" w:lineRule="auto"/>
      <w:ind w:left="567"/>
      <w:jc w:val="left"/>
      <w:rPr>
        <w:color w:val="002D59"/>
        <w:sz w:val="16"/>
        <w:szCs w:val="16"/>
      </w:rPr>
    </w:pPr>
    <w:r w:rsidRPr="00602A59">
      <w:rPr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6C929980" wp14:editId="057DCC02">
              <wp:simplePos x="0" y="0"/>
              <wp:positionH relativeFrom="rightMargin">
                <wp:posOffset>265430</wp:posOffset>
              </wp:positionH>
              <wp:positionV relativeFrom="margin">
                <wp:posOffset>8818880</wp:posOffset>
              </wp:positionV>
              <wp:extent cx="303530" cy="342900"/>
              <wp:effectExtent l="0" t="0" r="1270" b="0"/>
              <wp:wrapNone/>
              <wp:docPr id="8" name="Prostokąt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03530" cy="342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51A6DD" w14:textId="0A2A9FF4" w:rsidR="007907E4" w:rsidRPr="00AF7FE4" w:rsidRDefault="007907E4" w:rsidP="008C0FA1">
                          <w:pPr>
                            <w:pBdr>
                              <w:top w:val="single" w:sz="4" w:space="1" w:color="D8D8D8" w:themeColor="background1" w:themeShade="D8"/>
                            </w:pBdr>
                            <w:rPr>
                              <w:color w:val="2F5496" w:themeColor="accent1" w:themeShade="BF"/>
                              <w:sz w:val="22"/>
                            </w:rPr>
                          </w:pPr>
                          <w:r w:rsidRPr="00AF7FE4">
                            <w:rPr>
                              <w:color w:val="2F5496" w:themeColor="accent1" w:themeShade="BF"/>
                              <w:sz w:val="22"/>
                            </w:rPr>
                            <w:t xml:space="preserve"> </w:t>
                          </w:r>
                          <w:r w:rsidRPr="00AF7FE4">
                            <w:rPr>
                              <w:color w:val="2F5496" w:themeColor="accent1" w:themeShade="BF"/>
                              <w:sz w:val="22"/>
                            </w:rPr>
                            <w:fldChar w:fldCharType="begin"/>
                          </w:r>
                          <w:r w:rsidRPr="00AF7FE4">
                            <w:rPr>
                              <w:color w:val="2F5496" w:themeColor="accent1" w:themeShade="BF"/>
                              <w:sz w:val="22"/>
                            </w:rPr>
                            <w:instrText>PAGE   \* MERGEFORMAT</w:instrText>
                          </w:r>
                          <w:r w:rsidRPr="00AF7FE4">
                            <w:rPr>
                              <w:color w:val="2F5496" w:themeColor="accent1" w:themeShade="BF"/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F5496" w:themeColor="accent1" w:themeShade="BF"/>
                              <w:sz w:val="22"/>
                            </w:rPr>
                            <w:t>0</w:t>
                          </w:r>
                          <w:r w:rsidRPr="00AF7FE4">
                            <w:rPr>
                              <w:color w:val="2F5496" w:themeColor="accent1" w:themeShade="BF"/>
                              <w:sz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C929980" id="Prostokąt 8" o:spid="_x0000_s1028" style="position:absolute;left:0;text-align:left;margin-left:20.9pt;margin-top:694.4pt;width:23.9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" o:allowincell="f" stroked="f">
              <v:textbox inset="0,,0">
                <w:txbxContent>
                  <w:p w14:paraId="6951A6DD" w14:textId="0A2A9FF4" w:rsidR="007907E4" w:rsidRPr="00AF7FE4" w:rsidRDefault="007907E4" w:rsidP="008C0FA1">
                    <w:pPr>
                      <w:pBdr>
                        <w:top w:val="single" w:sz="4" w:space="1" w:color="D8D8D8" w:themeColor="background1" w:themeShade="D8"/>
                      </w:pBdr>
                      <w:rPr>
                        <w:color w:val="2F5496" w:themeColor="accent1" w:themeShade="BF"/>
                        <w:sz w:val="22"/>
                      </w:rPr>
                    </w:pPr>
                    <w:r w:rsidRPr="00AF7FE4">
                      <w:rPr>
                        <w:color w:val="2F5496" w:themeColor="accent1" w:themeShade="BF"/>
                        <w:sz w:val="22"/>
                      </w:rPr>
                      <w:t xml:space="preserve"> </w:t>
                    </w:r>
                    <w:r w:rsidRPr="00AF7FE4">
                      <w:rPr>
                        <w:color w:val="2F5496" w:themeColor="accent1" w:themeShade="BF"/>
                        <w:sz w:val="22"/>
                      </w:rPr>
                      <w:fldChar w:fldCharType="begin"/>
                    </w:r>
                    <w:r w:rsidRPr="00AF7FE4">
                      <w:rPr>
                        <w:color w:val="2F5496" w:themeColor="accent1" w:themeShade="BF"/>
                        <w:sz w:val="22"/>
                      </w:rPr>
                      <w:instrText>PAGE   \* MERGEFORMAT</w:instrText>
                    </w:r>
                    <w:r w:rsidRPr="00AF7FE4">
                      <w:rPr>
                        <w:color w:val="2F5496" w:themeColor="accent1" w:themeShade="BF"/>
                        <w:sz w:val="22"/>
                      </w:rPr>
                      <w:fldChar w:fldCharType="separate"/>
                    </w:r>
                    <w:r>
                      <w:rPr>
                        <w:noProof/>
                        <w:color w:val="2F5496" w:themeColor="accent1" w:themeShade="BF"/>
                        <w:sz w:val="22"/>
                      </w:rPr>
                      <w:t>0</w:t>
                    </w:r>
                    <w:r w:rsidRPr="00AF7FE4">
                      <w:rPr>
                        <w:color w:val="2F5496" w:themeColor="accent1" w:themeShade="BF"/>
                        <w:sz w:val="22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 w:rsidRPr="00602A59">
      <w:rPr>
        <w:color w:val="002D59"/>
        <w:sz w:val="16"/>
        <w:szCs w:val="16"/>
      </w:rPr>
      <w:t>ul. Bankowa 12, 40-007 Katowice</w:t>
    </w:r>
  </w:p>
  <w:p w14:paraId="011BF8F9" w14:textId="77777777" w:rsidR="007907E4" w:rsidRPr="00602A59" w:rsidRDefault="007907E4" w:rsidP="008C0FA1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567"/>
      <w:jc w:val="left"/>
      <w:rPr>
        <w:color w:val="002D59"/>
        <w:sz w:val="16"/>
        <w:szCs w:val="16"/>
        <w:u w:val="single"/>
        <w:lang w:val="de-DE"/>
      </w:rPr>
    </w:pPr>
    <w:r w:rsidRPr="00602A59">
      <w:rPr>
        <w:color w:val="002D59"/>
        <w:sz w:val="16"/>
        <w:szCs w:val="16"/>
        <w:lang w:val="de-DE"/>
      </w:rPr>
      <w:t xml:space="preserve">tel.: 32 359 13 34, </w:t>
    </w:r>
    <w:proofErr w:type="spellStart"/>
    <w:r w:rsidRPr="00602A59">
      <w:rPr>
        <w:color w:val="002D59"/>
        <w:sz w:val="16"/>
        <w:szCs w:val="16"/>
        <w:lang w:val="de-DE"/>
      </w:rPr>
      <w:t>e-mail</w:t>
    </w:r>
    <w:proofErr w:type="spellEnd"/>
    <w:r w:rsidRPr="00602A59">
      <w:rPr>
        <w:color w:val="002D59"/>
        <w:sz w:val="16"/>
        <w:szCs w:val="16"/>
        <w:lang w:val="de-DE"/>
      </w:rPr>
      <w:t>: dzp@us.edu.pl</w:t>
    </w:r>
    <w:r>
      <w:rPr>
        <w:color w:val="002D59"/>
        <w:sz w:val="16"/>
        <w:szCs w:val="16"/>
        <w:lang w:val="de-DE"/>
      </w:rPr>
      <w:tab/>
    </w:r>
  </w:p>
  <w:p w14:paraId="6AB2AD74" w14:textId="292B1B2F" w:rsidR="007907E4" w:rsidRDefault="007907E4" w:rsidP="008C0FA1">
    <w:pPr>
      <w:pStyle w:val="Stopka"/>
      <w:ind w:hanging="567"/>
    </w:pPr>
    <w:r w:rsidRPr="00602A59">
      <w:rPr>
        <w:color w:val="002D59"/>
        <w:sz w:val="16"/>
        <w:szCs w:val="16"/>
      </w:rPr>
      <w:t>www.</w:t>
    </w:r>
    <w:r w:rsidRPr="00602A59">
      <w:rPr>
        <w:b/>
        <w:bCs/>
        <w:color w:val="002D59"/>
        <w:sz w:val="16"/>
        <w:szCs w:val="16"/>
      </w:rPr>
      <w:t>us.</w:t>
    </w:r>
    <w:r w:rsidRPr="00602A59">
      <w:rPr>
        <w:color w:val="002D59"/>
        <w:sz w:val="16"/>
        <w:szCs w:val="16"/>
      </w:rPr>
      <w:t>edu.pl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2DC3BA" w14:textId="77777777" w:rsidR="007907E4" w:rsidRDefault="007907E4" w:rsidP="005D63CD">
      <w:pPr>
        <w:spacing w:line="240" w:lineRule="auto"/>
      </w:pPr>
      <w:r>
        <w:separator/>
      </w:r>
    </w:p>
  </w:footnote>
  <w:footnote w:type="continuationSeparator" w:id="0">
    <w:p w14:paraId="3E62D36A" w14:textId="77777777" w:rsidR="007907E4" w:rsidRDefault="007907E4" w:rsidP="005D63CD">
      <w:pPr>
        <w:spacing w:line="240" w:lineRule="auto"/>
      </w:pPr>
      <w:r>
        <w:continuationSeparator/>
      </w:r>
    </w:p>
  </w:footnote>
  <w:footnote w:id="1">
    <w:p w14:paraId="11BC6568" w14:textId="205D131A" w:rsidR="007907E4" w:rsidRPr="00DE2E0F" w:rsidRDefault="007907E4" w:rsidP="006F1957">
      <w:pPr>
        <w:pStyle w:val="Tekstprzypisudolnego"/>
        <w:spacing w:after="0" w:line="240" w:lineRule="auto"/>
        <w:ind w:left="142" w:hanging="142"/>
        <w:contextualSpacing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DE2E0F">
        <w:rPr>
          <w:rFonts w:ascii="Bahnschrift" w:hAnsi="Bahnschrift"/>
          <w:sz w:val="22"/>
          <w:szCs w:val="22"/>
          <w:vertAlign w:val="superscript"/>
          <w:lang w:val="pl-PL"/>
        </w:rPr>
        <w:footnoteRef/>
      </w:r>
      <w:r w:rsidRPr="00DE2E0F">
        <w:rPr>
          <w:rFonts w:ascii="Bahnschrift" w:hAnsi="Bahnschrift"/>
          <w:sz w:val="22"/>
          <w:szCs w:val="22"/>
          <w:vertAlign w:val="superscript"/>
          <w:lang w:val="pl-PL"/>
        </w:rPr>
        <w:t xml:space="preserve">. Jeżeli dotyczy, tzn. jeżeli </w:t>
      </w:r>
      <w:r>
        <w:rPr>
          <w:rFonts w:ascii="Bahnschrift" w:hAnsi="Bahnschrift"/>
          <w:sz w:val="22"/>
          <w:szCs w:val="22"/>
          <w:vertAlign w:val="superscript"/>
          <w:lang w:val="pl-PL"/>
        </w:rPr>
        <w:t>Wykonawc</w:t>
      </w:r>
      <w:r w:rsidRPr="00DE2E0F">
        <w:rPr>
          <w:rFonts w:ascii="Bahnschrift" w:hAnsi="Bahnschrift"/>
          <w:sz w:val="22"/>
          <w:szCs w:val="22"/>
          <w:vertAlign w:val="superscript"/>
          <w:lang w:val="pl-PL"/>
        </w:rPr>
        <w:t xml:space="preserve">a zamierza skierować do nadzoru w miejscu wykonywania usługi poprzez utrzymanie porządku i organizację cateringu osobę posiadającą doświadczenie zawodowe </w:t>
      </w:r>
      <w:r w:rsidRPr="00C4046F">
        <w:rPr>
          <w:rFonts w:ascii="Bahnschrift" w:hAnsi="Bahnschrift"/>
          <w:sz w:val="22"/>
          <w:szCs w:val="22"/>
          <w:vertAlign w:val="superscript"/>
          <w:lang w:val="pl-PL"/>
        </w:rPr>
        <w:t>w  nadzorze nad realizacją usługi cateringu</w:t>
      </w:r>
      <w:r w:rsidRPr="00DE2E0F">
        <w:rPr>
          <w:rFonts w:ascii="Bahnschrift" w:hAnsi="Bahnschrift"/>
          <w:sz w:val="22"/>
          <w:szCs w:val="22"/>
          <w:vertAlign w:val="superscript"/>
          <w:lang w:val="pl-PL"/>
        </w:rPr>
        <w:t xml:space="preserve">. </w:t>
      </w:r>
      <w:r>
        <w:rPr>
          <w:rFonts w:ascii="Bahnschrift" w:hAnsi="Bahnschrift"/>
          <w:sz w:val="22"/>
          <w:szCs w:val="22"/>
          <w:vertAlign w:val="superscript"/>
          <w:lang w:val="pl-PL"/>
        </w:rPr>
        <w:t>Wykonawc</w:t>
      </w:r>
      <w:r w:rsidRPr="00DE2E0F">
        <w:rPr>
          <w:rFonts w:ascii="Bahnschrift" w:hAnsi="Bahnschrift"/>
          <w:sz w:val="22"/>
          <w:szCs w:val="22"/>
          <w:vertAlign w:val="superscript"/>
          <w:lang w:val="pl-PL"/>
        </w:rPr>
        <w:t>a deklaruje skierowanie do realizacji zamówienia osoby posiadającą ww. doświadczenie, poprzez złożenie oświadczenia w formularz</w:t>
      </w:r>
      <w:r>
        <w:rPr>
          <w:rFonts w:ascii="Bahnschrift" w:hAnsi="Bahnschrift"/>
          <w:sz w:val="22"/>
          <w:szCs w:val="22"/>
          <w:vertAlign w:val="superscript"/>
          <w:lang w:val="pl-PL"/>
        </w:rPr>
        <w:t xml:space="preserve">u </w:t>
      </w:r>
      <w:r w:rsidRPr="00DE2E0F">
        <w:rPr>
          <w:rFonts w:ascii="Bahnschrift" w:hAnsi="Bahnschrift"/>
          <w:sz w:val="22"/>
          <w:szCs w:val="22"/>
          <w:vertAlign w:val="superscript"/>
          <w:lang w:val="pl-PL"/>
        </w:rPr>
        <w:t>ofe</w:t>
      </w:r>
      <w:r>
        <w:rPr>
          <w:rFonts w:ascii="Bahnschrift" w:hAnsi="Bahnschrift"/>
          <w:sz w:val="22"/>
          <w:szCs w:val="22"/>
          <w:vertAlign w:val="superscript"/>
          <w:lang w:val="pl-PL"/>
        </w:rPr>
        <w:t xml:space="preserve">rty (Załącznik nr 1A do SWZ). </w:t>
      </w:r>
    </w:p>
  </w:footnote>
  <w:footnote w:id="2">
    <w:p w14:paraId="66334151" w14:textId="4F4E0E21" w:rsidR="007907E4" w:rsidRDefault="007907E4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lang w:val="pl-PL"/>
        </w:rPr>
      </w:pPr>
      <w:r>
        <w:rPr>
          <w:rFonts w:ascii="Bahnschrift" w:hAnsi="Bahnschrift"/>
          <w:sz w:val="22"/>
          <w:szCs w:val="22"/>
          <w:vertAlign w:val="superscript"/>
          <w:lang w:val="pl-PL"/>
        </w:rPr>
        <w:footnoteRef/>
      </w:r>
      <w:r>
        <w:rPr>
          <w:rFonts w:ascii="Bahnschrift" w:hAnsi="Bahnschrift"/>
          <w:sz w:val="22"/>
          <w:szCs w:val="22"/>
          <w:vertAlign w:val="superscript"/>
          <w:lang w:val="pl-PL"/>
        </w:rPr>
        <w:t>. Jeżeli dotyczy, tzn. jeżeli Wykonawca deklaruje zatrudnienie osoby młodocianej do realizacji zamówienia. Wykonawca deklaruje zatrudnienie osoby młodocianej, poprzez złożenie oświadczenia w formularzu oferty (Załącznik nr 1A do SWZ).</w:t>
      </w:r>
      <w:r>
        <w:rPr>
          <w:rFonts w:ascii="Bahnschrift" w:hAnsi="Bahnschrift"/>
          <w:sz w:val="22"/>
          <w:szCs w:val="22"/>
          <w:lang w:val="pl-PL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95E00E" w14:textId="77777777" w:rsidR="007907E4" w:rsidRDefault="007907E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871610" w14:textId="77777777" w:rsidR="007907E4" w:rsidRDefault="00CE4593" w:rsidP="00E61360">
    <w:pPr>
      <w:pStyle w:val="Nagwek"/>
      <w:tabs>
        <w:tab w:val="clear" w:pos="4536"/>
        <w:tab w:val="clear" w:pos="9072"/>
        <w:tab w:val="left" w:pos="1650"/>
      </w:tabs>
      <w:ind w:left="426"/>
    </w:pPr>
    <w:sdt>
      <w:sdtPr>
        <w:id w:val="533472933"/>
        <w:docPartObj>
          <w:docPartGallery w:val="Page Numbers (Margins)"/>
          <w:docPartUnique/>
        </w:docPartObj>
      </w:sdtPr>
      <w:sdtEndPr/>
      <w:sdtContent>
        <w:r w:rsidR="007907E4">
          <w:rPr>
            <w:noProof/>
          </w:rPr>
          <mc:AlternateContent>
            <mc:Choice Requires="wps">
              <w:drawing>
                <wp:anchor distT="0" distB="0" distL="114300" distR="114300" simplePos="0" relativeHeight="251668480" behindDoc="0" locked="0" layoutInCell="0" allowOverlap="1" wp14:anchorId="5847B771" wp14:editId="65643B88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8" name="Prostokąt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555F2" w14:textId="54642863" w:rsidR="007907E4" w:rsidRPr="00890DCE" w:rsidRDefault="007907E4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890DCE">
                                <w:rPr>
                                  <w:rFonts w:eastAsiaTheme="majorEastAsia" w:cstheme="majorBidi"/>
                                  <w:szCs w:val="20"/>
                                </w:rPr>
                                <w:t>Strona</w:t>
                              </w:r>
                              <w:r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  </w:t>
                              </w:r>
                              <w:r w:rsidRPr="00890DCE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begin"/>
                              </w:r>
                              <w:r w:rsidRPr="00890DCE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890DCE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separate"/>
                              </w:r>
                              <w:r w:rsidRPr="00890DCE">
                                <w:rPr>
                                  <w:rFonts w:eastAsiaTheme="majorEastAsia" w:cstheme="majorBidi"/>
                                  <w:szCs w:val="20"/>
                                </w:rPr>
                                <w:t>2</w:t>
                              </w:r>
                              <w:r w:rsidRPr="00890DCE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847B771" id="Prostokąt 38" o:spid="_x0000_s1026" style="position:absolute;left:0;text-align:left;margin-left:0;margin-top:0;width:40.2pt;height:171.9pt;z-index:25166848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" o:allowincell="f" filled="f" stroked="f">
                  <v:textbox style="layout-flow:vertical;mso-layout-flow-alt:bottom-to-top;mso-fit-shape-to-text:t">
                    <w:txbxContent>
                      <w:p w14:paraId="525555F2" w14:textId="54642863" w:rsidR="007907E4" w:rsidRPr="00890DCE" w:rsidRDefault="007907E4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890DCE">
                          <w:rPr>
                            <w:rFonts w:eastAsiaTheme="majorEastAsia" w:cstheme="majorBidi"/>
                            <w:szCs w:val="20"/>
                          </w:rPr>
                          <w:t>Strona</w:t>
                        </w:r>
                        <w:r>
                          <w:rPr>
                            <w:rFonts w:eastAsiaTheme="majorEastAsia" w:cstheme="majorBidi"/>
                            <w:szCs w:val="20"/>
                          </w:rPr>
                          <w:t xml:space="preserve">  </w:t>
                        </w:r>
                        <w:r w:rsidRPr="00890DCE">
                          <w:rPr>
                            <w:rFonts w:eastAsiaTheme="minorEastAsia" w:cs="Times New Roman"/>
                            <w:szCs w:val="20"/>
                          </w:rPr>
                          <w:fldChar w:fldCharType="begin"/>
                        </w:r>
                        <w:r w:rsidRPr="00890DCE">
                          <w:rPr>
                            <w:szCs w:val="20"/>
                          </w:rPr>
                          <w:instrText>PAGE    \* MERGEFORMAT</w:instrText>
                        </w:r>
                        <w:r w:rsidRPr="00890DCE">
                          <w:rPr>
                            <w:rFonts w:eastAsiaTheme="minorEastAsia" w:cs="Times New Roman"/>
                            <w:szCs w:val="20"/>
                          </w:rPr>
                          <w:fldChar w:fldCharType="separate"/>
                        </w:r>
                        <w:r w:rsidRPr="00890DCE">
                          <w:rPr>
                            <w:rFonts w:eastAsiaTheme="majorEastAsia" w:cstheme="majorBidi"/>
                            <w:szCs w:val="20"/>
                          </w:rPr>
                          <w:t>2</w:t>
                        </w:r>
                        <w:r w:rsidRPr="00890DCE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bookmarkStart w:id="38" w:name="_Hlk167103546"/>
    <w:bookmarkStart w:id="39" w:name="_Hlk167103547"/>
    <w:r w:rsidR="007907E4" w:rsidRPr="00142DA9">
      <w:rPr>
        <w:rFonts w:ascii="Times New Roman" w:eastAsia="Times New Roman" w:hAnsi="Times New Roman" w:cs="Times New Roman"/>
        <w:noProof/>
        <w:sz w:val="24"/>
        <w:szCs w:val="24"/>
        <w:lang w:eastAsia="pl-PL"/>
      </w:rPr>
      <w:drawing>
        <wp:inline distT="0" distB="0" distL="0" distR="0" wp14:anchorId="4886B37F" wp14:editId="72A0EC7F">
          <wp:extent cx="6120130" cy="646334"/>
          <wp:effectExtent l="0" t="0" r="0" b="1905"/>
          <wp:docPr id="5" name="Obraz 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666B49" w14:textId="77777777" w:rsidR="007907E4" w:rsidRDefault="007907E4" w:rsidP="00E61360">
    <w:pPr>
      <w:pStyle w:val="Nagwek"/>
      <w:tabs>
        <w:tab w:val="clear" w:pos="4536"/>
        <w:tab w:val="clear" w:pos="9072"/>
        <w:tab w:val="left" w:pos="1650"/>
      </w:tabs>
    </w:pPr>
  </w:p>
  <w:p w14:paraId="6F2E9294" w14:textId="77777777" w:rsidR="007907E4" w:rsidRPr="00FB71CB" w:rsidRDefault="007907E4" w:rsidP="00E61360">
    <w:pPr>
      <w:pStyle w:val="Nagwek"/>
      <w:tabs>
        <w:tab w:val="clear" w:pos="4536"/>
        <w:tab w:val="clear" w:pos="9072"/>
        <w:tab w:val="left" w:pos="1650"/>
      </w:tabs>
      <w:ind w:left="142"/>
      <w:jc w:val="center"/>
      <w:rPr>
        <w:rFonts w:ascii="Calibri" w:eastAsia="DejaVuSans" w:hAnsi="Calibri" w:cs="Calibri"/>
        <w:szCs w:val="20"/>
      </w:rPr>
    </w:pPr>
    <w:r w:rsidRPr="00FB71CB">
      <w:rPr>
        <w:rFonts w:ascii="Calibri" w:eastAsia="DejaVuSans" w:hAnsi="Calibri" w:cs="Calibri"/>
        <w:szCs w:val="20"/>
      </w:rPr>
      <w:t xml:space="preserve">Projekt: </w:t>
    </w:r>
    <w:proofErr w:type="spellStart"/>
    <w:r w:rsidRPr="00FB71CB">
      <w:rPr>
        <w:rFonts w:ascii="Calibri" w:eastAsia="DejaVuSans" w:hAnsi="Calibri" w:cs="Calibri"/>
        <w:szCs w:val="20"/>
      </w:rPr>
      <w:t>Transformersi</w:t>
    </w:r>
    <w:proofErr w:type="spellEnd"/>
    <w:r w:rsidRPr="00FB71CB">
      <w:rPr>
        <w:rFonts w:ascii="Calibri" w:eastAsia="DejaVuSans" w:hAnsi="Calibri" w:cs="Calibri"/>
        <w:szCs w:val="20"/>
      </w:rPr>
      <w:t xml:space="preserve"> w szkołach - Edukacja na rzecz zielonej transformacji i zachowania kultury górniczej w regionie</w:t>
    </w:r>
  </w:p>
  <w:p w14:paraId="68BA2768" w14:textId="77777777" w:rsidR="007907E4" w:rsidRPr="00FB71CB" w:rsidRDefault="007907E4" w:rsidP="00E61360">
    <w:pPr>
      <w:tabs>
        <w:tab w:val="center" w:pos="4536"/>
        <w:tab w:val="right" w:pos="9072"/>
      </w:tabs>
      <w:spacing w:line="276" w:lineRule="auto"/>
      <w:ind w:left="0" w:firstLine="0"/>
      <w:jc w:val="center"/>
      <w:rPr>
        <w:rFonts w:ascii="Calibri" w:eastAsia="Calibri" w:hAnsi="Calibri"/>
        <w:szCs w:val="20"/>
      </w:rPr>
    </w:pPr>
    <w:r w:rsidRPr="00FB71CB">
      <w:rPr>
        <w:rFonts w:ascii="Calibri" w:eastAsia="Calibri" w:hAnsi="Calibri"/>
        <w:szCs w:val="20"/>
      </w:rPr>
      <w:t>Projekt współfinansowany ze środków Unii Europejskiej  w ramach Programu Fundusze Europejskie dla Śląskiego 2021-2027</w:t>
    </w:r>
    <w:bookmarkEnd w:id="38"/>
    <w:bookmarkEnd w:id="39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F0DD41" w14:textId="77777777" w:rsidR="007907E4" w:rsidRDefault="007907E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2E"/>
    <w:multiLevelType w:val="multilevel"/>
    <w:tmpl w:val="28548A1A"/>
    <w:name w:val="WW8Num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Calibri" w:hint="default"/>
        <w:b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" w15:restartNumberingAfterBreak="0">
    <w:nsid w:val="04AA2AF9"/>
    <w:multiLevelType w:val="hybridMultilevel"/>
    <w:tmpl w:val="78B2D23A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876B9"/>
    <w:multiLevelType w:val="hybridMultilevel"/>
    <w:tmpl w:val="AF96AC92"/>
    <w:lvl w:ilvl="0" w:tplc="B3DC8E16">
      <w:start w:val="1"/>
      <w:numFmt w:val="bullet"/>
      <w:lvlText w:val=""/>
      <w:lvlJc w:val="left"/>
      <w:pPr>
        <w:ind w:left="75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3" w15:restartNumberingAfterBreak="0">
    <w:nsid w:val="188A0E65"/>
    <w:multiLevelType w:val="hybridMultilevel"/>
    <w:tmpl w:val="5A026B90"/>
    <w:lvl w:ilvl="0" w:tplc="F5E61C84">
      <w:start w:val="1"/>
      <w:numFmt w:val="decimal"/>
      <w:pStyle w:val="Nagwek3"/>
      <w:lvlText w:val="%1)"/>
      <w:lvlJc w:val="left"/>
      <w:pPr>
        <w:ind w:left="928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66229D2">
      <w:start w:val="1"/>
      <w:numFmt w:val="lowerLetter"/>
      <w:lvlText w:val="%2)"/>
      <w:lvlJc w:val="left"/>
      <w:pPr>
        <w:ind w:left="179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2510" w:hanging="180"/>
      </w:pPr>
    </w:lvl>
    <w:lvl w:ilvl="3" w:tplc="0415000F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2BD54A41"/>
    <w:multiLevelType w:val="hybridMultilevel"/>
    <w:tmpl w:val="0BFE8E9A"/>
    <w:lvl w:ilvl="0" w:tplc="4FB66696">
      <w:start w:val="1"/>
      <w:numFmt w:val="decimal"/>
      <w:pStyle w:val="Nagwek2"/>
      <w:lvlText w:val="%1."/>
      <w:lvlJc w:val="left"/>
      <w:pPr>
        <w:ind w:left="6598" w:hanging="360"/>
      </w:pPr>
      <w:rPr>
        <w:rFonts w:hint="default"/>
        <w:b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7" w15:restartNumberingAfterBreak="0">
    <w:nsid w:val="376011C9"/>
    <w:multiLevelType w:val="hybridMultilevel"/>
    <w:tmpl w:val="DD60388E"/>
    <w:lvl w:ilvl="0" w:tplc="E8AA7ABE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3E3D63D6"/>
    <w:multiLevelType w:val="hybridMultilevel"/>
    <w:tmpl w:val="2B9A1812"/>
    <w:lvl w:ilvl="0" w:tplc="E5CE8C36">
      <w:start w:val="1"/>
      <w:numFmt w:val="bullet"/>
      <w:lvlText w:val="­"/>
      <w:lvlJc w:val="left"/>
      <w:pPr>
        <w:ind w:left="1287" w:hanging="360"/>
      </w:pPr>
      <w:rPr>
        <w:rFonts w:ascii="Bahnschrift" w:hAnsi="Bahnschrift" w:cs="Aria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434C7C67"/>
    <w:multiLevelType w:val="hybridMultilevel"/>
    <w:tmpl w:val="7D06B65A"/>
    <w:lvl w:ilvl="0" w:tplc="3CF88760">
      <w:start w:val="1"/>
      <w:numFmt w:val="bullet"/>
      <w:lvlText w:val="­"/>
      <w:lvlJc w:val="left"/>
      <w:pPr>
        <w:ind w:left="1287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2" w15:restartNumberingAfterBreak="0">
    <w:nsid w:val="49A164CE"/>
    <w:multiLevelType w:val="hybridMultilevel"/>
    <w:tmpl w:val="1F74027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DA78BB"/>
    <w:multiLevelType w:val="hybridMultilevel"/>
    <w:tmpl w:val="F8C6574E"/>
    <w:lvl w:ilvl="0" w:tplc="A73C3C66">
      <w:start w:val="1"/>
      <w:numFmt w:val="bullet"/>
      <w:lvlText w:val="-"/>
      <w:lvlJc w:val="left"/>
      <w:pPr>
        <w:ind w:left="7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14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4C547ABA"/>
    <w:multiLevelType w:val="hybridMultilevel"/>
    <w:tmpl w:val="08D40C96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6" w15:restartNumberingAfterBreak="0">
    <w:nsid w:val="579D6890"/>
    <w:multiLevelType w:val="hybridMultilevel"/>
    <w:tmpl w:val="362CA39C"/>
    <w:lvl w:ilvl="0" w:tplc="A3DE14E0">
      <w:start w:val="1"/>
      <w:numFmt w:val="lowerLetter"/>
      <w:pStyle w:val="Nagwek4"/>
      <w:lvlText w:val="%1)"/>
      <w:lvlJc w:val="left"/>
      <w:pPr>
        <w:ind w:left="1211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6"/>
  </w:num>
  <w:num w:numId="2">
    <w:abstractNumId w:val="7"/>
  </w:num>
  <w:num w:numId="3">
    <w:abstractNumId w:val="17"/>
  </w:num>
  <w:num w:numId="4">
    <w:abstractNumId w:val="5"/>
  </w:num>
  <w:num w:numId="5">
    <w:abstractNumId w:val="5"/>
    <w:lvlOverride w:ilvl="0">
      <w:startOverride w:val="1"/>
    </w:lvlOverride>
  </w:num>
  <w:num w:numId="6">
    <w:abstractNumId w:val="3"/>
  </w:num>
  <w:num w:numId="7">
    <w:abstractNumId w:val="3"/>
    <w:lvlOverride w:ilvl="0">
      <w:startOverride w:val="1"/>
    </w:lvlOverride>
  </w:num>
  <w:num w:numId="8">
    <w:abstractNumId w:val="5"/>
    <w:lvlOverride w:ilvl="0">
      <w:startOverride w:val="1"/>
    </w:lvlOverride>
  </w:num>
  <w:num w:numId="9">
    <w:abstractNumId w:val="3"/>
    <w:lvlOverride w:ilvl="0">
      <w:startOverride w:val="1"/>
    </w:lvlOverride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3"/>
    <w:lvlOverride w:ilvl="0">
      <w:startOverride w:val="2"/>
    </w:lvlOverride>
  </w:num>
  <w:num w:numId="14">
    <w:abstractNumId w:val="3"/>
    <w:lvlOverride w:ilvl="0">
      <w:startOverride w:val="1"/>
    </w:lvlOverride>
  </w:num>
  <w:num w:numId="15">
    <w:abstractNumId w:val="16"/>
    <w:lvlOverride w:ilvl="0">
      <w:startOverride w:val="1"/>
    </w:lvlOverride>
  </w:num>
  <w:num w:numId="16">
    <w:abstractNumId w:val="16"/>
    <w:lvlOverride w:ilvl="0">
      <w:startOverride w:val="1"/>
    </w:lvlOverride>
  </w:num>
  <w:num w:numId="17">
    <w:abstractNumId w:val="3"/>
    <w:lvlOverride w:ilvl="0">
      <w:startOverride w:val="1"/>
    </w:lvlOverride>
  </w:num>
  <w:num w:numId="18">
    <w:abstractNumId w:val="5"/>
    <w:lvlOverride w:ilvl="0">
      <w:startOverride w:val="1"/>
    </w:lvlOverride>
  </w:num>
  <w:num w:numId="19">
    <w:abstractNumId w:val="3"/>
    <w:lvlOverride w:ilvl="0">
      <w:startOverride w:val="1"/>
    </w:lvlOverride>
  </w:num>
  <w:num w:numId="20">
    <w:abstractNumId w:val="16"/>
    <w:lvlOverride w:ilvl="0">
      <w:startOverride w:val="1"/>
    </w:lvlOverride>
  </w:num>
  <w:num w:numId="21">
    <w:abstractNumId w:val="3"/>
    <w:lvlOverride w:ilvl="0">
      <w:startOverride w:val="1"/>
    </w:lvlOverride>
  </w:num>
  <w:num w:numId="22">
    <w:abstractNumId w:val="5"/>
    <w:lvlOverride w:ilvl="0">
      <w:startOverride w:val="1"/>
    </w:lvlOverride>
  </w:num>
  <w:num w:numId="23">
    <w:abstractNumId w:val="3"/>
    <w:lvlOverride w:ilvl="0">
      <w:startOverride w:val="1"/>
    </w:lvlOverride>
  </w:num>
  <w:num w:numId="24">
    <w:abstractNumId w:val="5"/>
    <w:lvlOverride w:ilvl="0">
      <w:startOverride w:val="1"/>
    </w:lvlOverride>
  </w:num>
  <w:num w:numId="25">
    <w:abstractNumId w:val="3"/>
    <w:lvlOverride w:ilvl="0">
      <w:startOverride w:val="1"/>
    </w:lvlOverride>
  </w:num>
  <w:num w:numId="26">
    <w:abstractNumId w:val="3"/>
    <w:lvlOverride w:ilvl="0">
      <w:startOverride w:val="1"/>
    </w:lvlOverride>
  </w:num>
  <w:num w:numId="27">
    <w:abstractNumId w:val="5"/>
    <w:lvlOverride w:ilvl="0">
      <w:startOverride w:val="1"/>
    </w:lvlOverride>
  </w:num>
  <w:num w:numId="28">
    <w:abstractNumId w:val="3"/>
    <w:lvlOverride w:ilvl="0">
      <w:startOverride w:val="1"/>
    </w:lvlOverride>
  </w:num>
  <w:num w:numId="29">
    <w:abstractNumId w:val="3"/>
    <w:lvlOverride w:ilvl="0">
      <w:startOverride w:val="2"/>
    </w:lvlOverride>
  </w:num>
  <w:num w:numId="30">
    <w:abstractNumId w:val="4"/>
  </w:num>
  <w:num w:numId="31">
    <w:abstractNumId w:val="16"/>
    <w:lvlOverride w:ilvl="0">
      <w:startOverride w:val="1"/>
    </w:lvlOverride>
  </w:num>
  <w:num w:numId="32">
    <w:abstractNumId w:val="3"/>
    <w:lvlOverride w:ilvl="0">
      <w:startOverride w:val="1"/>
    </w:lvlOverride>
  </w:num>
  <w:num w:numId="33">
    <w:abstractNumId w:val="5"/>
    <w:lvlOverride w:ilvl="0">
      <w:startOverride w:val="2"/>
    </w:lvlOverride>
  </w:num>
  <w:num w:numId="34">
    <w:abstractNumId w:val="3"/>
    <w:lvlOverride w:ilvl="0">
      <w:startOverride w:val="1"/>
    </w:lvlOverride>
  </w:num>
  <w:num w:numId="35">
    <w:abstractNumId w:val="5"/>
    <w:lvlOverride w:ilvl="0">
      <w:startOverride w:val="1"/>
    </w:lvlOverride>
  </w:num>
  <w:num w:numId="36">
    <w:abstractNumId w:val="3"/>
    <w:lvlOverride w:ilvl="0">
      <w:startOverride w:val="1"/>
    </w:lvlOverride>
  </w:num>
  <w:num w:numId="37">
    <w:abstractNumId w:val="5"/>
    <w:lvlOverride w:ilvl="0">
      <w:startOverride w:val="1"/>
    </w:lvlOverride>
  </w:num>
  <w:num w:numId="38">
    <w:abstractNumId w:val="3"/>
    <w:lvlOverride w:ilvl="0">
      <w:startOverride w:val="1"/>
    </w:lvlOverride>
  </w:num>
  <w:num w:numId="39">
    <w:abstractNumId w:val="3"/>
    <w:lvlOverride w:ilvl="0">
      <w:startOverride w:val="1"/>
    </w:lvlOverride>
  </w:num>
  <w:num w:numId="40">
    <w:abstractNumId w:val="3"/>
    <w:lvlOverride w:ilvl="0">
      <w:startOverride w:val="1"/>
    </w:lvlOverride>
  </w:num>
  <w:num w:numId="41">
    <w:abstractNumId w:val="5"/>
    <w:lvlOverride w:ilvl="0">
      <w:startOverride w:val="1"/>
    </w:lvlOverride>
  </w:num>
  <w:num w:numId="42">
    <w:abstractNumId w:val="3"/>
    <w:lvlOverride w:ilvl="0">
      <w:startOverride w:val="1"/>
    </w:lvlOverride>
  </w:num>
  <w:num w:numId="43">
    <w:abstractNumId w:val="8"/>
  </w:num>
  <w:num w:numId="44">
    <w:abstractNumId w:val="3"/>
    <w:lvlOverride w:ilvl="0">
      <w:startOverride w:val="1"/>
    </w:lvlOverride>
  </w:num>
  <w:num w:numId="45">
    <w:abstractNumId w:val="16"/>
    <w:lvlOverride w:ilvl="0">
      <w:startOverride w:val="1"/>
    </w:lvlOverride>
  </w:num>
  <w:num w:numId="46">
    <w:abstractNumId w:val="16"/>
    <w:lvlOverride w:ilvl="0">
      <w:startOverride w:val="1"/>
    </w:lvlOverride>
  </w:num>
  <w:num w:numId="47">
    <w:abstractNumId w:val="16"/>
    <w:lvlOverride w:ilvl="0">
      <w:startOverride w:val="1"/>
    </w:lvlOverride>
  </w:num>
  <w:num w:numId="48">
    <w:abstractNumId w:val="16"/>
    <w:lvlOverride w:ilvl="0">
      <w:startOverride w:val="1"/>
    </w:lvlOverride>
  </w:num>
  <w:num w:numId="49">
    <w:abstractNumId w:val="3"/>
    <w:lvlOverride w:ilvl="0">
      <w:startOverride w:val="1"/>
    </w:lvlOverride>
  </w:num>
  <w:num w:numId="50">
    <w:abstractNumId w:val="3"/>
    <w:lvlOverride w:ilvl="0">
      <w:startOverride w:val="1"/>
    </w:lvlOverride>
  </w:num>
  <w:num w:numId="51">
    <w:abstractNumId w:val="3"/>
    <w:lvlOverride w:ilvl="0">
      <w:startOverride w:val="1"/>
    </w:lvlOverride>
  </w:num>
  <w:num w:numId="52">
    <w:abstractNumId w:val="5"/>
    <w:lvlOverride w:ilvl="0">
      <w:startOverride w:val="1"/>
    </w:lvlOverride>
  </w:num>
  <w:num w:numId="53">
    <w:abstractNumId w:val="18"/>
  </w:num>
  <w:num w:numId="54">
    <w:abstractNumId w:val="1"/>
  </w:num>
  <w:num w:numId="55">
    <w:abstractNumId w:val="10"/>
  </w:num>
  <w:num w:numId="56">
    <w:abstractNumId w:val="9"/>
  </w:num>
  <w:num w:numId="57">
    <w:abstractNumId w:val="5"/>
    <w:lvlOverride w:ilvl="0">
      <w:startOverride w:val="1"/>
    </w:lvlOverride>
  </w:num>
  <w:num w:numId="58">
    <w:abstractNumId w:val="16"/>
  </w:num>
  <w:num w:numId="59">
    <w:abstractNumId w:val="3"/>
    <w:lvlOverride w:ilvl="0">
      <w:startOverride w:val="1"/>
    </w:lvlOverride>
  </w:num>
  <w:num w:numId="60">
    <w:abstractNumId w:val="3"/>
    <w:lvlOverride w:ilvl="0">
      <w:startOverride w:val="1"/>
    </w:lvlOverride>
  </w:num>
  <w:num w:numId="61">
    <w:abstractNumId w:val="3"/>
  </w:num>
  <w:num w:numId="62">
    <w:abstractNumId w:val="3"/>
    <w:lvlOverride w:ilvl="0">
      <w:startOverride w:val="1"/>
    </w:lvlOverride>
  </w:num>
  <w:num w:numId="63">
    <w:abstractNumId w:val="12"/>
  </w:num>
  <w:num w:numId="64">
    <w:abstractNumId w:val="3"/>
    <w:lvlOverride w:ilvl="0">
      <w:startOverride w:val="1"/>
    </w:lvlOverride>
  </w:num>
  <w:num w:numId="65">
    <w:abstractNumId w:val="3"/>
    <w:lvlOverride w:ilvl="0">
      <w:startOverride w:val="1"/>
    </w:lvlOverride>
  </w:num>
  <w:num w:numId="66">
    <w:abstractNumId w:val="2"/>
  </w:num>
  <w:num w:numId="67">
    <w:abstractNumId w:val="3"/>
    <w:lvlOverride w:ilvl="0">
      <w:startOverride w:val="1"/>
    </w:lvlOverride>
  </w:num>
  <w:num w:numId="68">
    <w:abstractNumId w:val="13"/>
  </w:num>
  <w:num w:numId="69">
    <w:abstractNumId w:val="3"/>
    <w:lvlOverride w:ilvl="0">
      <w:startOverride w:val="1"/>
    </w:lvlOverride>
  </w:num>
  <w:num w:numId="70">
    <w:abstractNumId w:val="15"/>
  </w:num>
  <w:num w:numId="7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10"/>
  </w:num>
  <w:num w:numId="73">
    <w:abstractNumId w:val="14"/>
  </w:num>
  <w:num w:numId="74">
    <w:abstractNumId w:val="11"/>
  </w:num>
  <w:num w:numId="75">
    <w:abstractNumId w:val="16"/>
    <w:lvlOverride w:ilvl="0">
      <w:startOverride w:val="1"/>
    </w:lvlOverride>
  </w:num>
  <w:num w:numId="76">
    <w:abstractNumId w:val="3"/>
  </w:num>
  <w:num w:numId="77">
    <w:abstractNumId w:val="3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519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2F1C"/>
    <w:rsid w:val="0001285D"/>
    <w:rsid w:val="00017990"/>
    <w:rsid w:val="00021C6F"/>
    <w:rsid w:val="00023CE7"/>
    <w:rsid w:val="00024E71"/>
    <w:rsid w:val="00034894"/>
    <w:rsid w:val="0003593D"/>
    <w:rsid w:val="0003749E"/>
    <w:rsid w:val="000479C6"/>
    <w:rsid w:val="000518A0"/>
    <w:rsid w:val="00052289"/>
    <w:rsid w:val="00057068"/>
    <w:rsid w:val="00060CB0"/>
    <w:rsid w:val="00061843"/>
    <w:rsid w:val="00062715"/>
    <w:rsid w:val="000649CD"/>
    <w:rsid w:val="00065E6E"/>
    <w:rsid w:val="00066CCC"/>
    <w:rsid w:val="00070C25"/>
    <w:rsid w:val="0007189A"/>
    <w:rsid w:val="000729DF"/>
    <w:rsid w:val="00080329"/>
    <w:rsid w:val="00080C23"/>
    <w:rsid w:val="00083060"/>
    <w:rsid w:val="000836B7"/>
    <w:rsid w:val="000919D4"/>
    <w:rsid w:val="00092F1C"/>
    <w:rsid w:val="00093E22"/>
    <w:rsid w:val="000A2883"/>
    <w:rsid w:val="000A37EA"/>
    <w:rsid w:val="000A3D64"/>
    <w:rsid w:val="000A5BCB"/>
    <w:rsid w:val="000A6C4C"/>
    <w:rsid w:val="000B0AAE"/>
    <w:rsid w:val="000B59E4"/>
    <w:rsid w:val="000B7F94"/>
    <w:rsid w:val="000C5ABC"/>
    <w:rsid w:val="000C6B2B"/>
    <w:rsid w:val="000D00B9"/>
    <w:rsid w:val="000D1F37"/>
    <w:rsid w:val="000D2481"/>
    <w:rsid w:val="000D53D8"/>
    <w:rsid w:val="000E2A5C"/>
    <w:rsid w:val="000E2D86"/>
    <w:rsid w:val="000E2F66"/>
    <w:rsid w:val="000E587B"/>
    <w:rsid w:val="000E78DD"/>
    <w:rsid w:val="000E799D"/>
    <w:rsid w:val="000E7B03"/>
    <w:rsid w:val="000F5823"/>
    <w:rsid w:val="000F7499"/>
    <w:rsid w:val="00102877"/>
    <w:rsid w:val="00103256"/>
    <w:rsid w:val="00110217"/>
    <w:rsid w:val="001107D9"/>
    <w:rsid w:val="00111D27"/>
    <w:rsid w:val="00111FD4"/>
    <w:rsid w:val="0011319E"/>
    <w:rsid w:val="00113823"/>
    <w:rsid w:val="00113F23"/>
    <w:rsid w:val="001159C1"/>
    <w:rsid w:val="00120996"/>
    <w:rsid w:val="0012282F"/>
    <w:rsid w:val="00125FCF"/>
    <w:rsid w:val="00134454"/>
    <w:rsid w:val="00145D80"/>
    <w:rsid w:val="001463E7"/>
    <w:rsid w:val="00147280"/>
    <w:rsid w:val="001509D7"/>
    <w:rsid w:val="00155256"/>
    <w:rsid w:val="001555CF"/>
    <w:rsid w:val="00156BAD"/>
    <w:rsid w:val="00163B3A"/>
    <w:rsid w:val="00170642"/>
    <w:rsid w:val="001739EA"/>
    <w:rsid w:val="0017629A"/>
    <w:rsid w:val="001814C5"/>
    <w:rsid w:val="00185DED"/>
    <w:rsid w:val="001863EA"/>
    <w:rsid w:val="001902EC"/>
    <w:rsid w:val="00191685"/>
    <w:rsid w:val="001936B4"/>
    <w:rsid w:val="00197885"/>
    <w:rsid w:val="00197CBB"/>
    <w:rsid w:val="001A0C84"/>
    <w:rsid w:val="001A1186"/>
    <w:rsid w:val="001A32D7"/>
    <w:rsid w:val="001B068C"/>
    <w:rsid w:val="001B1AC0"/>
    <w:rsid w:val="001B2B06"/>
    <w:rsid w:val="001B3E7D"/>
    <w:rsid w:val="001B424B"/>
    <w:rsid w:val="001B4573"/>
    <w:rsid w:val="001B6A6B"/>
    <w:rsid w:val="001C1EE6"/>
    <w:rsid w:val="001C43D0"/>
    <w:rsid w:val="001D05CD"/>
    <w:rsid w:val="001E05DA"/>
    <w:rsid w:val="001E1175"/>
    <w:rsid w:val="001E17A4"/>
    <w:rsid w:val="001E311A"/>
    <w:rsid w:val="001E3A31"/>
    <w:rsid w:val="001E751E"/>
    <w:rsid w:val="001F0345"/>
    <w:rsid w:val="00200A27"/>
    <w:rsid w:val="002106BA"/>
    <w:rsid w:val="00214477"/>
    <w:rsid w:val="00221638"/>
    <w:rsid w:val="002226B4"/>
    <w:rsid w:val="00225A24"/>
    <w:rsid w:val="00226310"/>
    <w:rsid w:val="002275B2"/>
    <w:rsid w:val="002275CE"/>
    <w:rsid w:val="0022793F"/>
    <w:rsid w:val="00230DE9"/>
    <w:rsid w:val="002318AB"/>
    <w:rsid w:val="00237E45"/>
    <w:rsid w:val="002409EE"/>
    <w:rsid w:val="00241582"/>
    <w:rsid w:val="00241D9C"/>
    <w:rsid w:val="00244022"/>
    <w:rsid w:val="00245BB3"/>
    <w:rsid w:val="00254B00"/>
    <w:rsid w:val="00254C29"/>
    <w:rsid w:val="00257544"/>
    <w:rsid w:val="00266739"/>
    <w:rsid w:val="0027059C"/>
    <w:rsid w:val="00272E3F"/>
    <w:rsid w:val="00273FC0"/>
    <w:rsid w:val="002767DF"/>
    <w:rsid w:val="002815E5"/>
    <w:rsid w:val="0028280A"/>
    <w:rsid w:val="0028466B"/>
    <w:rsid w:val="002917C2"/>
    <w:rsid w:val="0029309E"/>
    <w:rsid w:val="002941B7"/>
    <w:rsid w:val="00296BC1"/>
    <w:rsid w:val="00297EB3"/>
    <w:rsid w:val="002A1262"/>
    <w:rsid w:val="002A2704"/>
    <w:rsid w:val="002A3574"/>
    <w:rsid w:val="002A50F6"/>
    <w:rsid w:val="002B20B0"/>
    <w:rsid w:val="002B2B29"/>
    <w:rsid w:val="002B33B9"/>
    <w:rsid w:val="002B3B39"/>
    <w:rsid w:val="002B5872"/>
    <w:rsid w:val="002B6782"/>
    <w:rsid w:val="002D1A05"/>
    <w:rsid w:val="002D273D"/>
    <w:rsid w:val="002D2F12"/>
    <w:rsid w:val="002D52FC"/>
    <w:rsid w:val="002D64F0"/>
    <w:rsid w:val="002D7505"/>
    <w:rsid w:val="002D76BA"/>
    <w:rsid w:val="002E006C"/>
    <w:rsid w:val="002E277C"/>
    <w:rsid w:val="002E406C"/>
    <w:rsid w:val="002E4CF0"/>
    <w:rsid w:val="002E5669"/>
    <w:rsid w:val="002F5524"/>
    <w:rsid w:val="002F56CF"/>
    <w:rsid w:val="002F6C9E"/>
    <w:rsid w:val="00301EA8"/>
    <w:rsid w:val="00305D5C"/>
    <w:rsid w:val="0031115A"/>
    <w:rsid w:val="003144B0"/>
    <w:rsid w:val="00314A16"/>
    <w:rsid w:val="00317F1D"/>
    <w:rsid w:val="00321B53"/>
    <w:rsid w:val="00322773"/>
    <w:rsid w:val="00331585"/>
    <w:rsid w:val="0033160A"/>
    <w:rsid w:val="00331CCA"/>
    <w:rsid w:val="003322E2"/>
    <w:rsid w:val="003327C2"/>
    <w:rsid w:val="00340E6B"/>
    <w:rsid w:val="003439DD"/>
    <w:rsid w:val="00354EEE"/>
    <w:rsid w:val="00357D01"/>
    <w:rsid w:val="00360B0A"/>
    <w:rsid w:val="003636A2"/>
    <w:rsid w:val="0036550A"/>
    <w:rsid w:val="00366BC0"/>
    <w:rsid w:val="003723B1"/>
    <w:rsid w:val="00372887"/>
    <w:rsid w:val="00376F02"/>
    <w:rsid w:val="0038202F"/>
    <w:rsid w:val="00382315"/>
    <w:rsid w:val="00384086"/>
    <w:rsid w:val="00384DA3"/>
    <w:rsid w:val="00385E23"/>
    <w:rsid w:val="00385F18"/>
    <w:rsid w:val="0039098D"/>
    <w:rsid w:val="003925AC"/>
    <w:rsid w:val="0039529F"/>
    <w:rsid w:val="00396530"/>
    <w:rsid w:val="00396681"/>
    <w:rsid w:val="00397FC8"/>
    <w:rsid w:val="003A7259"/>
    <w:rsid w:val="003B2CB3"/>
    <w:rsid w:val="003B3416"/>
    <w:rsid w:val="003C094D"/>
    <w:rsid w:val="003C1294"/>
    <w:rsid w:val="003C3AC5"/>
    <w:rsid w:val="003C461B"/>
    <w:rsid w:val="003C68B8"/>
    <w:rsid w:val="003C6D2D"/>
    <w:rsid w:val="003C6FE1"/>
    <w:rsid w:val="003E05AE"/>
    <w:rsid w:val="003E1DB0"/>
    <w:rsid w:val="003E3BDD"/>
    <w:rsid w:val="003F6F28"/>
    <w:rsid w:val="004001D8"/>
    <w:rsid w:val="00400463"/>
    <w:rsid w:val="00404C44"/>
    <w:rsid w:val="00406147"/>
    <w:rsid w:val="00410DFD"/>
    <w:rsid w:val="00411CD8"/>
    <w:rsid w:val="004148B3"/>
    <w:rsid w:val="00416D5A"/>
    <w:rsid w:val="00420B92"/>
    <w:rsid w:val="00420C18"/>
    <w:rsid w:val="00430D9E"/>
    <w:rsid w:val="0043134E"/>
    <w:rsid w:val="00436F8D"/>
    <w:rsid w:val="00437846"/>
    <w:rsid w:val="0044002C"/>
    <w:rsid w:val="004422CE"/>
    <w:rsid w:val="004516FA"/>
    <w:rsid w:val="004522A1"/>
    <w:rsid w:val="00455B33"/>
    <w:rsid w:val="00457357"/>
    <w:rsid w:val="00457D79"/>
    <w:rsid w:val="004609EF"/>
    <w:rsid w:val="004671BB"/>
    <w:rsid w:val="00467882"/>
    <w:rsid w:val="00470FAE"/>
    <w:rsid w:val="00471B27"/>
    <w:rsid w:val="004731B9"/>
    <w:rsid w:val="00473D30"/>
    <w:rsid w:val="00473F6B"/>
    <w:rsid w:val="00475AAC"/>
    <w:rsid w:val="00476418"/>
    <w:rsid w:val="00477FA3"/>
    <w:rsid w:val="004837D8"/>
    <w:rsid w:val="00486F1F"/>
    <w:rsid w:val="00487763"/>
    <w:rsid w:val="00490CBC"/>
    <w:rsid w:val="004911CD"/>
    <w:rsid w:val="004934E8"/>
    <w:rsid w:val="00494C92"/>
    <w:rsid w:val="0049570C"/>
    <w:rsid w:val="004960E1"/>
    <w:rsid w:val="004A2BDB"/>
    <w:rsid w:val="004A49C1"/>
    <w:rsid w:val="004A7A95"/>
    <w:rsid w:val="004B4CE9"/>
    <w:rsid w:val="004B6E2F"/>
    <w:rsid w:val="004C0E1D"/>
    <w:rsid w:val="004C1B2D"/>
    <w:rsid w:val="004C3B4C"/>
    <w:rsid w:val="004C4654"/>
    <w:rsid w:val="004D22E3"/>
    <w:rsid w:val="004D2D43"/>
    <w:rsid w:val="004D35D2"/>
    <w:rsid w:val="004D39CF"/>
    <w:rsid w:val="004D519D"/>
    <w:rsid w:val="004D6F26"/>
    <w:rsid w:val="004E0BD8"/>
    <w:rsid w:val="004F088D"/>
    <w:rsid w:val="004F19BB"/>
    <w:rsid w:val="00502C32"/>
    <w:rsid w:val="00507EFD"/>
    <w:rsid w:val="0051045D"/>
    <w:rsid w:val="005149DB"/>
    <w:rsid w:val="00515101"/>
    <w:rsid w:val="005233D3"/>
    <w:rsid w:val="00524EA0"/>
    <w:rsid w:val="005253FB"/>
    <w:rsid w:val="00530CAA"/>
    <w:rsid w:val="00533385"/>
    <w:rsid w:val="005366A5"/>
    <w:rsid w:val="00546624"/>
    <w:rsid w:val="0055062B"/>
    <w:rsid w:val="00552262"/>
    <w:rsid w:val="0055317F"/>
    <w:rsid w:val="00553D74"/>
    <w:rsid w:val="00557CB8"/>
    <w:rsid w:val="005625C2"/>
    <w:rsid w:val="00575379"/>
    <w:rsid w:val="00584E90"/>
    <w:rsid w:val="00586657"/>
    <w:rsid w:val="00586837"/>
    <w:rsid w:val="00593039"/>
    <w:rsid w:val="00593C25"/>
    <w:rsid w:val="005968E9"/>
    <w:rsid w:val="00597136"/>
    <w:rsid w:val="005A19CF"/>
    <w:rsid w:val="005A1A44"/>
    <w:rsid w:val="005A269D"/>
    <w:rsid w:val="005B1C5A"/>
    <w:rsid w:val="005B34FE"/>
    <w:rsid w:val="005B5871"/>
    <w:rsid w:val="005B5BA7"/>
    <w:rsid w:val="005C0FA0"/>
    <w:rsid w:val="005C17D2"/>
    <w:rsid w:val="005C3BF3"/>
    <w:rsid w:val="005C6559"/>
    <w:rsid w:val="005D1E25"/>
    <w:rsid w:val="005D2930"/>
    <w:rsid w:val="005D403D"/>
    <w:rsid w:val="005D4707"/>
    <w:rsid w:val="005D4855"/>
    <w:rsid w:val="005D48BD"/>
    <w:rsid w:val="005D63CD"/>
    <w:rsid w:val="005D7EA1"/>
    <w:rsid w:val="005E276A"/>
    <w:rsid w:val="005E3FBB"/>
    <w:rsid w:val="005E7B56"/>
    <w:rsid w:val="005F0C33"/>
    <w:rsid w:val="005F2A5F"/>
    <w:rsid w:val="005F727E"/>
    <w:rsid w:val="00602A59"/>
    <w:rsid w:val="0061008C"/>
    <w:rsid w:val="00610A45"/>
    <w:rsid w:val="006114B3"/>
    <w:rsid w:val="00614792"/>
    <w:rsid w:val="0061721E"/>
    <w:rsid w:val="00617DA3"/>
    <w:rsid w:val="00635695"/>
    <w:rsid w:val="006364F5"/>
    <w:rsid w:val="006378CF"/>
    <w:rsid w:val="00642C54"/>
    <w:rsid w:val="006453AE"/>
    <w:rsid w:val="00647A96"/>
    <w:rsid w:val="00652FFA"/>
    <w:rsid w:val="0065421B"/>
    <w:rsid w:val="00655F58"/>
    <w:rsid w:val="0065642E"/>
    <w:rsid w:val="0066172A"/>
    <w:rsid w:val="00661BD1"/>
    <w:rsid w:val="00663D66"/>
    <w:rsid w:val="006675AE"/>
    <w:rsid w:val="006727FE"/>
    <w:rsid w:val="006729BC"/>
    <w:rsid w:val="00673F0B"/>
    <w:rsid w:val="00675CB5"/>
    <w:rsid w:val="00676D31"/>
    <w:rsid w:val="0068531E"/>
    <w:rsid w:val="00687243"/>
    <w:rsid w:val="006901C8"/>
    <w:rsid w:val="00692434"/>
    <w:rsid w:val="00695AD9"/>
    <w:rsid w:val="00695B8D"/>
    <w:rsid w:val="00696973"/>
    <w:rsid w:val="006A1250"/>
    <w:rsid w:val="006A1D09"/>
    <w:rsid w:val="006A5F11"/>
    <w:rsid w:val="006A784F"/>
    <w:rsid w:val="006B126E"/>
    <w:rsid w:val="006B21D1"/>
    <w:rsid w:val="006B29D0"/>
    <w:rsid w:val="006B318B"/>
    <w:rsid w:val="006B3FCD"/>
    <w:rsid w:val="006C12C0"/>
    <w:rsid w:val="006C242A"/>
    <w:rsid w:val="006C251D"/>
    <w:rsid w:val="006C32AA"/>
    <w:rsid w:val="006C4754"/>
    <w:rsid w:val="006C5176"/>
    <w:rsid w:val="006C5845"/>
    <w:rsid w:val="006C6083"/>
    <w:rsid w:val="006C64A6"/>
    <w:rsid w:val="006D2BA6"/>
    <w:rsid w:val="006D3219"/>
    <w:rsid w:val="006D3F07"/>
    <w:rsid w:val="006D4E1B"/>
    <w:rsid w:val="006D6009"/>
    <w:rsid w:val="006D6D5F"/>
    <w:rsid w:val="006D7E3D"/>
    <w:rsid w:val="006E2700"/>
    <w:rsid w:val="006E33C4"/>
    <w:rsid w:val="006E7EFF"/>
    <w:rsid w:val="006F01AD"/>
    <w:rsid w:val="006F1957"/>
    <w:rsid w:val="006F2450"/>
    <w:rsid w:val="006F2673"/>
    <w:rsid w:val="006F326B"/>
    <w:rsid w:val="006F6D7B"/>
    <w:rsid w:val="00701581"/>
    <w:rsid w:val="00704FF0"/>
    <w:rsid w:val="0070662F"/>
    <w:rsid w:val="00711863"/>
    <w:rsid w:val="0071379B"/>
    <w:rsid w:val="00715211"/>
    <w:rsid w:val="00716645"/>
    <w:rsid w:val="007206AE"/>
    <w:rsid w:val="007213C6"/>
    <w:rsid w:val="00722392"/>
    <w:rsid w:val="00727EE2"/>
    <w:rsid w:val="00730333"/>
    <w:rsid w:val="00733EB6"/>
    <w:rsid w:val="007347EC"/>
    <w:rsid w:val="007428EE"/>
    <w:rsid w:val="00743CB0"/>
    <w:rsid w:val="00746E0C"/>
    <w:rsid w:val="00747BA1"/>
    <w:rsid w:val="00747C84"/>
    <w:rsid w:val="007512F2"/>
    <w:rsid w:val="00753275"/>
    <w:rsid w:val="00753946"/>
    <w:rsid w:val="007636C7"/>
    <w:rsid w:val="00765CD8"/>
    <w:rsid w:val="007667C8"/>
    <w:rsid w:val="00767F9A"/>
    <w:rsid w:val="007736C6"/>
    <w:rsid w:val="00774987"/>
    <w:rsid w:val="0077519B"/>
    <w:rsid w:val="00781383"/>
    <w:rsid w:val="00781509"/>
    <w:rsid w:val="00781B28"/>
    <w:rsid w:val="00782008"/>
    <w:rsid w:val="007907E4"/>
    <w:rsid w:val="00791B74"/>
    <w:rsid w:val="00791BE2"/>
    <w:rsid w:val="0079207F"/>
    <w:rsid w:val="007932BC"/>
    <w:rsid w:val="00794699"/>
    <w:rsid w:val="00794879"/>
    <w:rsid w:val="00794EE1"/>
    <w:rsid w:val="00795AC8"/>
    <w:rsid w:val="007A06EE"/>
    <w:rsid w:val="007A0B9F"/>
    <w:rsid w:val="007A29AE"/>
    <w:rsid w:val="007A585A"/>
    <w:rsid w:val="007B1224"/>
    <w:rsid w:val="007B551E"/>
    <w:rsid w:val="007B66D6"/>
    <w:rsid w:val="007B755A"/>
    <w:rsid w:val="007B765A"/>
    <w:rsid w:val="007C0AE8"/>
    <w:rsid w:val="007C52C3"/>
    <w:rsid w:val="007C62E6"/>
    <w:rsid w:val="007C7952"/>
    <w:rsid w:val="007D67F0"/>
    <w:rsid w:val="007E1600"/>
    <w:rsid w:val="007E1EB6"/>
    <w:rsid w:val="007E25CC"/>
    <w:rsid w:val="007E44D7"/>
    <w:rsid w:val="007E5A12"/>
    <w:rsid w:val="007F153F"/>
    <w:rsid w:val="007F1CC6"/>
    <w:rsid w:val="007F728E"/>
    <w:rsid w:val="00800E36"/>
    <w:rsid w:val="00801A5D"/>
    <w:rsid w:val="00804821"/>
    <w:rsid w:val="0080582A"/>
    <w:rsid w:val="00813763"/>
    <w:rsid w:val="00815FE8"/>
    <w:rsid w:val="00817EEE"/>
    <w:rsid w:val="0082259F"/>
    <w:rsid w:val="008267E1"/>
    <w:rsid w:val="008278FB"/>
    <w:rsid w:val="0083074B"/>
    <w:rsid w:val="008325FA"/>
    <w:rsid w:val="008368CD"/>
    <w:rsid w:val="008379D5"/>
    <w:rsid w:val="0084062B"/>
    <w:rsid w:val="0084274F"/>
    <w:rsid w:val="00842750"/>
    <w:rsid w:val="0084571C"/>
    <w:rsid w:val="008459A8"/>
    <w:rsid w:val="00845B0F"/>
    <w:rsid w:val="00845E7C"/>
    <w:rsid w:val="008567F9"/>
    <w:rsid w:val="008569CF"/>
    <w:rsid w:val="008614DC"/>
    <w:rsid w:val="00865A7C"/>
    <w:rsid w:val="00876189"/>
    <w:rsid w:val="00877825"/>
    <w:rsid w:val="00884A25"/>
    <w:rsid w:val="00886073"/>
    <w:rsid w:val="00890DCE"/>
    <w:rsid w:val="00891B36"/>
    <w:rsid w:val="00891C1C"/>
    <w:rsid w:val="00891D10"/>
    <w:rsid w:val="00893932"/>
    <w:rsid w:val="00896AA9"/>
    <w:rsid w:val="008973A7"/>
    <w:rsid w:val="008974DB"/>
    <w:rsid w:val="008A1389"/>
    <w:rsid w:val="008A1791"/>
    <w:rsid w:val="008A431F"/>
    <w:rsid w:val="008A5E9D"/>
    <w:rsid w:val="008A72DD"/>
    <w:rsid w:val="008B0002"/>
    <w:rsid w:val="008B0515"/>
    <w:rsid w:val="008B467E"/>
    <w:rsid w:val="008B475F"/>
    <w:rsid w:val="008B5F56"/>
    <w:rsid w:val="008C0FA1"/>
    <w:rsid w:val="008C35A0"/>
    <w:rsid w:val="008D5E0B"/>
    <w:rsid w:val="008D6004"/>
    <w:rsid w:val="008D6FBC"/>
    <w:rsid w:val="008E2583"/>
    <w:rsid w:val="008E3191"/>
    <w:rsid w:val="008E52D9"/>
    <w:rsid w:val="008E7BEC"/>
    <w:rsid w:val="008F1477"/>
    <w:rsid w:val="008F2B8E"/>
    <w:rsid w:val="008F5F2B"/>
    <w:rsid w:val="009022D6"/>
    <w:rsid w:val="00905C35"/>
    <w:rsid w:val="0090758C"/>
    <w:rsid w:val="00907E2D"/>
    <w:rsid w:val="00912E09"/>
    <w:rsid w:val="009159B0"/>
    <w:rsid w:val="00915A9C"/>
    <w:rsid w:val="0091618D"/>
    <w:rsid w:val="009161D6"/>
    <w:rsid w:val="00921102"/>
    <w:rsid w:val="00923402"/>
    <w:rsid w:val="00925AD7"/>
    <w:rsid w:val="009339C3"/>
    <w:rsid w:val="0093436C"/>
    <w:rsid w:val="00940474"/>
    <w:rsid w:val="00942A81"/>
    <w:rsid w:val="00953442"/>
    <w:rsid w:val="009549DA"/>
    <w:rsid w:val="00955253"/>
    <w:rsid w:val="009558B9"/>
    <w:rsid w:val="00956290"/>
    <w:rsid w:val="00957171"/>
    <w:rsid w:val="00957C9F"/>
    <w:rsid w:val="00961D5D"/>
    <w:rsid w:val="0096256D"/>
    <w:rsid w:val="0096521E"/>
    <w:rsid w:val="00972A07"/>
    <w:rsid w:val="00974439"/>
    <w:rsid w:val="0098442D"/>
    <w:rsid w:val="00985869"/>
    <w:rsid w:val="00987BC1"/>
    <w:rsid w:val="00987F87"/>
    <w:rsid w:val="00990E43"/>
    <w:rsid w:val="0099161D"/>
    <w:rsid w:val="00995233"/>
    <w:rsid w:val="00996376"/>
    <w:rsid w:val="009A1C4B"/>
    <w:rsid w:val="009A3127"/>
    <w:rsid w:val="009A7AB0"/>
    <w:rsid w:val="009B149D"/>
    <w:rsid w:val="009B3D1F"/>
    <w:rsid w:val="009B5DBA"/>
    <w:rsid w:val="009B64C5"/>
    <w:rsid w:val="009C40E6"/>
    <w:rsid w:val="009C47F3"/>
    <w:rsid w:val="009D33A0"/>
    <w:rsid w:val="009D7BC2"/>
    <w:rsid w:val="009E0B2A"/>
    <w:rsid w:val="009E38F7"/>
    <w:rsid w:val="009E4BCB"/>
    <w:rsid w:val="009E68C1"/>
    <w:rsid w:val="009F21F0"/>
    <w:rsid w:val="009F5C6B"/>
    <w:rsid w:val="009F6A1C"/>
    <w:rsid w:val="009F7A64"/>
    <w:rsid w:val="00A008A6"/>
    <w:rsid w:val="00A0368D"/>
    <w:rsid w:val="00A04993"/>
    <w:rsid w:val="00A118A4"/>
    <w:rsid w:val="00A2561E"/>
    <w:rsid w:val="00A436C3"/>
    <w:rsid w:val="00A4746F"/>
    <w:rsid w:val="00A508AE"/>
    <w:rsid w:val="00A57F79"/>
    <w:rsid w:val="00A60D90"/>
    <w:rsid w:val="00A62353"/>
    <w:rsid w:val="00A62983"/>
    <w:rsid w:val="00A62DD6"/>
    <w:rsid w:val="00A66AC6"/>
    <w:rsid w:val="00A66D14"/>
    <w:rsid w:val="00A70679"/>
    <w:rsid w:val="00A70722"/>
    <w:rsid w:val="00A71E6A"/>
    <w:rsid w:val="00A77C3C"/>
    <w:rsid w:val="00A85853"/>
    <w:rsid w:val="00A867B7"/>
    <w:rsid w:val="00A87DEE"/>
    <w:rsid w:val="00A953DB"/>
    <w:rsid w:val="00AA1622"/>
    <w:rsid w:val="00AA1DA6"/>
    <w:rsid w:val="00AA4849"/>
    <w:rsid w:val="00AA702D"/>
    <w:rsid w:val="00AB18F6"/>
    <w:rsid w:val="00AB1E1C"/>
    <w:rsid w:val="00AB6117"/>
    <w:rsid w:val="00AB71E9"/>
    <w:rsid w:val="00AC2078"/>
    <w:rsid w:val="00AC66EF"/>
    <w:rsid w:val="00AD1DEF"/>
    <w:rsid w:val="00AD7B52"/>
    <w:rsid w:val="00AE0D46"/>
    <w:rsid w:val="00AE0FC0"/>
    <w:rsid w:val="00AE1375"/>
    <w:rsid w:val="00AE28E4"/>
    <w:rsid w:val="00AE4F0B"/>
    <w:rsid w:val="00AF09ED"/>
    <w:rsid w:val="00AF4BA2"/>
    <w:rsid w:val="00AF6E83"/>
    <w:rsid w:val="00AF756E"/>
    <w:rsid w:val="00AF7FE4"/>
    <w:rsid w:val="00B00774"/>
    <w:rsid w:val="00B01AF8"/>
    <w:rsid w:val="00B07370"/>
    <w:rsid w:val="00B10BE7"/>
    <w:rsid w:val="00B1250E"/>
    <w:rsid w:val="00B15A1F"/>
    <w:rsid w:val="00B16EC9"/>
    <w:rsid w:val="00B173C4"/>
    <w:rsid w:val="00B21686"/>
    <w:rsid w:val="00B241D6"/>
    <w:rsid w:val="00B25C06"/>
    <w:rsid w:val="00B262D1"/>
    <w:rsid w:val="00B3055B"/>
    <w:rsid w:val="00B3356E"/>
    <w:rsid w:val="00B376D2"/>
    <w:rsid w:val="00B43AD7"/>
    <w:rsid w:val="00B46DB6"/>
    <w:rsid w:val="00B50F18"/>
    <w:rsid w:val="00B56839"/>
    <w:rsid w:val="00B61F3A"/>
    <w:rsid w:val="00B66BD4"/>
    <w:rsid w:val="00B73B67"/>
    <w:rsid w:val="00B75D47"/>
    <w:rsid w:val="00B7608D"/>
    <w:rsid w:val="00B76598"/>
    <w:rsid w:val="00B7759E"/>
    <w:rsid w:val="00B945EF"/>
    <w:rsid w:val="00B94CF5"/>
    <w:rsid w:val="00B96B4D"/>
    <w:rsid w:val="00BA2977"/>
    <w:rsid w:val="00BA4B90"/>
    <w:rsid w:val="00BA4C2B"/>
    <w:rsid w:val="00BA4FE0"/>
    <w:rsid w:val="00BA63CE"/>
    <w:rsid w:val="00BA7E0B"/>
    <w:rsid w:val="00BB33A4"/>
    <w:rsid w:val="00BB50C1"/>
    <w:rsid w:val="00BB5179"/>
    <w:rsid w:val="00BB5E8C"/>
    <w:rsid w:val="00BC5DA3"/>
    <w:rsid w:val="00BD126E"/>
    <w:rsid w:val="00BD1DFF"/>
    <w:rsid w:val="00BD3871"/>
    <w:rsid w:val="00BD5F27"/>
    <w:rsid w:val="00BE07E2"/>
    <w:rsid w:val="00BE7EB1"/>
    <w:rsid w:val="00BF0A84"/>
    <w:rsid w:val="00BF120E"/>
    <w:rsid w:val="00BF3A81"/>
    <w:rsid w:val="00BF4BB9"/>
    <w:rsid w:val="00BF716F"/>
    <w:rsid w:val="00BF753A"/>
    <w:rsid w:val="00C035AE"/>
    <w:rsid w:val="00C03766"/>
    <w:rsid w:val="00C04F52"/>
    <w:rsid w:val="00C06BAC"/>
    <w:rsid w:val="00C12F23"/>
    <w:rsid w:val="00C14A8D"/>
    <w:rsid w:val="00C1739B"/>
    <w:rsid w:val="00C23FEE"/>
    <w:rsid w:val="00C243F8"/>
    <w:rsid w:val="00C25340"/>
    <w:rsid w:val="00C25531"/>
    <w:rsid w:val="00C275B7"/>
    <w:rsid w:val="00C309FF"/>
    <w:rsid w:val="00C32183"/>
    <w:rsid w:val="00C32198"/>
    <w:rsid w:val="00C325E2"/>
    <w:rsid w:val="00C357CD"/>
    <w:rsid w:val="00C540B8"/>
    <w:rsid w:val="00C54DF3"/>
    <w:rsid w:val="00C61D41"/>
    <w:rsid w:val="00C61EF0"/>
    <w:rsid w:val="00C6398C"/>
    <w:rsid w:val="00C66A82"/>
    <w:rsid w:val="00C7019D"/>
    <w:rsid w:val="00C72ACD"/>
    <w:rsid w:val="00C76434"/>
    <w:rsid w:val="00C77BFA"/>
    <w:rsid w:val="00C80205"/>
    <w:rsid w:val="00C80397"/>
    <w:rsid w:val="00C812CA"/>
    <w:rsid w:val="00C8483F"/>
    <w:rsid w:val="00C8603B"/>
    <w:rsid w:val="00C915D8"/>
    <w:rsid w:val="00CA2A3B"/>
    <w:rsid w:val="00CA3460"/>
    <w:rsid w:val="00CA6C94"/>
    <w:rsid w:val="00CB0FE3"/>
    <w:rsid w:val="00CB5E58"/>
    <w:rsid w:val="00CB7A51"/>
    <w:rsid w:val="00CC07B3"/>
    <w:rsid w:val="00CC080D"/>
    <w:rsid w:val="00CC1292"/>
    <w:rsid w:val="00CD137E"/>
    <w:rsid w:val="00CD1C73"/>
    <w:rsid w:val="00CD6350"/>
    <w:rsid w:val="00CE4593"/>
    <w:rsid w:val="00CE4834"/>
    <w:rsid w:val="00CE74B2"/>
    <w:rsid w:val="00CE7E76"/>
    <w:rsid w:val="00CF28B9"/>
    <w:rsid w:val="00CF4850"/>
    <w:rsid w:val="00CF6A08"/>
    <w:rsid w:val="00D0074D"/>
    <w:rsid w:val="00D00A2F"/>
    <w:rsid w:val="00D00D00"/>
    <w:rsid w:val="00D04EAA"/>
    <w:rsid w:val="00D052E5"/>
    <w:rsid w:val="00D05F0F"/>
    <w:rsid w:val="00D06776"/>
    <w:rsid w:val="00D17DAC"/>
    <w:rsid w:val="00D2244F"/>
    <w:rsid w:val="00D22D74"/>
    <w:rsid w:val="00D23109"/>
    <w:rsid w:val="00D310A4"/>
    <w:rsid w:val="00D31A33"/>
    <w:rsid w:val="00D40616"/>
    <w:rsid w:val="00D42C04"/>
    <w:rsid w:val="00D46A5D"/>
    <w:rsid w:val="00D53494"/>
    <w:rsid w:val="00D54C1C"/>
    <w:rsid w:val="00D55637"/>
    <w:rsid w:val="00D61394"/>
    <w:rsid w:val="00D65CB7"/>
    <w:rsid w:val="00D67661"/>
    <w:rsid w:val="00D749C0"/>
    <w:rsid w:val="00D74D6D"/>
    <w:rsid w:val="00D83EC3"/>
    <w:rsid w:val="00D963CD"/>
    <w:rsid w:val="00DA216F"/>
    <w:rsid w:val="00DA74F9"/>
    <w:rsid w:val="00DA76AC"/>
    <w:rsid w:val="00DA7C8A"/>
    <w:rsid w:val="00DB261B"/>
    <w:rsid w:val="00DB655D"/>
    <w:rsid w:val="00DB748A"/>
    <w:rsid w:val="00DC5C15"/>
    <w:rsid w:val="00DC7B1A"/>
    <w:rsid w:val="00DE1639"/>
    <w:rsid w:val="00DE1F73"/>
    <w:rsid w:val="00DE27C7"/>
    <w:rsid w:val="00DE53C2"/>
    <w:rsid w:val="00DE720A"/>
    <w:rsid w:val="00DF1247"/>
    <w:rsid w:val="00E00537"/>
    <w:rsid w:val="00E0516C"/>
    <w:rsid w:val="00E054BA"/>
    <w:rsid w:val="00E1380C"/>
    <w:rsid w:val="00E1454C"/>
    <w:rsid w:val="00E150EC"/>
    <w:rsid w:val="00E1641F"/>
    <w:rsid w:val="00E23287"/>
    <w:rsid w:val="00E244C8"/>
    <w:rsid w:val="00E25BE6"/>
    <w:rsid w:val="00E25C1E"/>
    <w:rsid w:val="00E343EE"/>
    <w:rsid w:val="00E47F34"/>
    <w:rsid w:val="00E50E74"/>
    <w:rsid w:val="00E56071"/>
    <w:rsid w:val="00E57DC0"/>
    <w:rsid w:val="00E60D50"/>
    <w:rsid w:val="00E61360"/>
    <w:rsid w:val="00E61A13"/>
    <w:rsid w:val="00E65319"/>
    <w:rsid w:val="00E654E3"/>
    <w:rsid w:val="00E6558B"/>
    <w:rsid w:val="00E65C75"/>
    <w:rsid w:val="00E66514"/>
    <w:rsid w:val="00E71658"/>
    <w:rsid w:val="00E7441E"/>
    <w:rsid w:val="00E81D74"/>
    <w:rsid w:val="00E8760C"/>
    <w:rsid w:val="00E91836"/>
    <w:rsid w:val="00E93D14"/>
    <w:rsid w:val="00E96D3C"/>
    <w:rsid w:val="00EA0F06"/>
    <w:rsid w:val="00EA3288"/>
    <w:rsid w:val="00EA40AC"/>
    <w:rsid w:val="00EA5094"/>
    <w:rsid w:val="00EA79B7"/>
    <w:rsid w:val="00EB0469"/>
    <w:rsid w:val="00EB4073"/>
    <w:rsid w:val="00EB44EB"/>
    <w:rsid w:val="00EC0F42"/>
    <w:rsid w:val="00ED2B2F"/>
    <w:rsid w:val="00ED3D62"/>
    <w:rsid w:val="00ED5508"/>
    <w:rsid w:val="00ED57DE"/>
    <w:rsid w:val="00ED6871"/>
    <w:rsid w:val="00EE14B3"/>
    <w:rsid w:val="00EE380D"/>
    <w:rsid w:val="00EE444D"/>
    <w:rsid w:val="00EE463B"/>
    <w:rsid w:val="00EE4CCB"/>
    <w:rsid w:val="00EE5A06"/>
    <w:rsid w:val="00EE5FCF"/>
    <w:rsid w:val="00EE6932"/>
    <w:rsid w:val="00EF38FC"/>
    <w:rsid w:val="00EF3CDD"/>
    <w:rsid w:val="00EF5A8E"/>
    <w:rsid w:val="00F0343C"/>
    <w:rsid w:val="00F03BD4"/>
    <w:rsid w:val="00F03DE7"/>
    <w:rsid w:val="00F03E3D"/>
    <w:rsid w:val="00F06404"/>
    <w:rsid w:val="00F132B0"/>
    <w:rsid w:val="00F13463"/>
    <w:rsid w:val="00F1351F"/>
    <w:rsid w:val="00F14FB9"/>
    <w:rsid w:val="00F16680"/>
    <w:rsid w:val="00F17680"/>
    <w:rsid w:val="00F203AC"/>
    <w:rsid w:val="00F23144"/>
    <w:rsid w:val="00F24591"/>
    <w:rsid w:val="00F26069"/>
    <w:rsid w:val="00F3104E"/>
    <w:rsid w:val="00F3162A"/>
    <w:rsid w:val="00F34C52"/>
    <w:rsid w:val="00F3702F"/>
    <w:rsid w:val="00F412B5"/>
    <w:rsid w:val="00F41424"/>
    <w:rsid w:val="00F43774"/>
    <w:rsid w:val="00F46799"/>
    <w:rsid w:val="00F479A7"/>
    <w:rsid w:val="00F51418"/>
    <w:rsid w:val="00F54060"/>
    <w:rsid w:val="00F61422"/>
    <w:rsid w:val="00F65A36"/>
    <w:rsid w:val="00F66575"/>
    <w:rsid w:val="00F6695D"/>
    <w:rsid w:val="00F75627"/>
    <w:rsid w:val="00F80BCA"/>
    <w:rsid w:val="00F81CA1"/>
    <w:rsid w:val="00F8247C"/>
    <w:rsid w:val="00F84EF3"/>
    <w:rsid w:val="00F85C46"/>
    <w:rsid w:val="00F87E66"/>
    <w:rsid w:val="00F94BE4"/>
    <w:rsid w:val="00F96B4C"/>
    <w:rsid w:val="00F9784B"/>
    <w:rsid w:val="00FA1E34"/>
    <w:rsid w:val="00FB0199"/>
    <w:rsid w:val="00FB1D1B"/>
    <w:rsid w:val="00FB28EF"/>
    <w:rsid w:val="00FB3F58"/>
    <w:rsid w:val="00FC3A95"/>
    <w:rsid w:val="00FC4ADE"/>
    <w:rsid w:val="00FC5D05"/>
    <w:rsid w:val="00FD0E4A"/>
    <w:rsid w:val="00FD47D9"/>
    <w:rsid w:val="00FD4E06"/>
    <w:rsid w:val="00FE10A7"/>
    <w:rsid w:val="00FE2B3F"/>
    <w:rsid w:val="00FF053C"/>
    <w:rsid w:val="00FF2A2E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1905"/>
    <o:shapelayout v:ext="edit">
      <o:idmap v:ext="edit" data="1"/>
    </o:shapelayout>
  </w:shapeDefaults>
  <w:decimalSymbol w:val=","/>
  <w:listSeparator w:val=";"/>
  <w14:docId w14:val="4A34DC32"/>
  <w15:docId w15:val="{07DDEB3F-0562-4EC8-81E0-554BA7042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57544"/>
    <w:pPr>
      <w:keepNext/>
      <w:numPr>
        <w:numId w:val="2"/>
      </w:numPr>
      <w:pBdr>
        <w:bottom w:val="single" w:sz="2" w:space="1" w:color="4BACC6"/>
      </w:pBdr>
      <w:tabs>
        <w:tab w:val="left" w:pos="567"/>
      </w:tabs>
      <w:spacing w:before="360" w:after="360"/>
      <w:ind w:left="283" w:hanging="425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0E799D"/>
    <w:pPr>
      <w:keepNext/>
      <w:numPr>
        <w:numId w:val="4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61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58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57544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qFormat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Znak Znak, Znak Znak,Footnote Text Char1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Znak Znak Znak, Znak Znak Znak,Footnote Text Char1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uiPriority w:val="59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uiPriority w:val="99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uiPriority w:val="99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0E799D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siatki411">
    <w:name w:val="Tabela siatki 411"/>
    <w:basedOn w:val="Standardowy"/>
    <w:uiPriority w:val="49"/>
    <w:rsid w:val="00F87E66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siatki412">
    <w:name w:val="Tabela siatki 412"/>
    <w:basedOn w:val="Standardowy"/>
    <w:uiPriority w:val="49"/>
    <w:rsid w:val="000D2481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339C3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9339C3"/>
    <w:rPr>
      <w:color w:val="954F72" w:themeColor="followedHyperlink"/>
      <w:u w:val="single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676D31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704FF0"/>
    <w:rPr>
      <w:color w:val="605E5C"/>
      <w:shd w:val="clear" w:color="auto" w:fill="E1DFDD"/>
    </w:rPr>
  </w:style>
  <w:style w:type="paragraph" w:customStyle="1" w:styleId="Normalny1">
    <w:name w:val="Normalny1"/>
    <w:rsid w:val="00406147"/>
    <w:pPr>
      <w:spacing w:line="240" w:lineRule="auto"/>
      <w:ind w:left="0" w:firstLine="0"/>
      <w:jc w:val="left"/>
    </w:pPr>
    <w:rPr>
      <w:rFonts w:ascii="Times New Roman" w:eastAsia="Times New Roman" w:hAnsi="Times New Roman" w:cs="Times New Roman"/>
      <w:color w:val="000000"/>
      <w:sz w:val="20"/>
      <w:szCs w:val="20"/>
      <w:lang w:eastAsia="pl-PL"/>
    </w:rPr>
  </w:style>
  <w:style w:type="paragraph" w:customStyle="1" w:styleId="Bezformatowania">
    <w:name w:val="Bez formatowania"/>
    <w:rsid w:val="00987BC1"/>
    <w:pPr>
      <w:spacing w:line="240" w:lineRule="auto"/>
      <w:ind w:left="0" w:firstLine="0"/>
      <w:jc w:val="left"/>
    </w:pPr>
    <w:rPr>
      <w:rFonts w:ascii="Times New Roman" w:eastAsia="Times New Roman" w:hAnsi="Times New Roman" w:cs="Times New Roman"/>
      <w:color w:val="000000"/>
      <w:sz w:val="20"/>
      <w:szCs w:val="20"/>
      <w:lang w:eastAsia="pl-PL"/>
    </w:rPr>
  </w:style>
  <w:style w:type="paragraph" w:customStyle="1" w:styleId="Normalny2">
    <w:name w:val="Normalny2"/>
    <w:rsid w:val="00893932"/>
    <w:pPr>
      <w:spacing w:line="240" w:lineRule="auto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kapitzlist2">
    <w:name w:val="Akapit z listą2"/>
    <w:basedOn w:val="Normalny"/>
    <w:rsid w:val="00CC07B3"/>
    <w:pPr>
      <w:suppressAutoHyphens/>
      <w:spacing w:line="100" w:lineRule="atLeast"/>
      <w:ind w:left="720"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kapitzlist4">
    <w:name w:val="Akapit z listą4"/>
    <w:basedOn w:val="Normalny"/>
    <w:rsid w:val="00CC07B3"/>
    <w:pPr>
      <w:suppressAutoHyphens/>
      <w:spacing w:line="100" w:lineRule="atLeast"/>
      <w:ind w:left="720"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8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4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5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3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33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1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8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3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5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7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7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6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9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9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0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04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0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92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2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3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2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pn/us" TargetMode="External"/><Relationship Id="rId18" Type="http://schemas.openxmlformats.org/officeDocument/2006/relationships/hyperlink" Target="https://platformazakupowa.pl/" TargetMode="External"/><Relationship Id="rId26" Type="http://schemas.openxmlformats.org/officeDocument/2006/relationships/hyperlink" Target="http://platformazakupowa.pl" TargetMode="External"/><Relationship Id="rId39" Type="http://schemas.openxmlformats.org/officeDocument/2006/relationships/footer" Target="footer3.xml"/><Relationship Id="rId21" Type="http://schemas.openxmlformats.org/officeDocument/2006/relationships/hyperlink" Target="https://platformazakupowa.pl/" TargetMode="Externa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mailto:dzp@us.edu.pl" TargetMode="External"/><Relationship Id="rId20" Type="http://schemas.openxmlformats.org/officeDocument/2006/relationships/hyperlink" Target="https://drive.google.com/file/d/1Kd1DttbBeiNWt4q4slS4t76lZVKPbkyD/view" TargetMode="External"/><Relationship Id="rId29" Type="http://schemas.openxmlformats.org/officeDocument/2006/relationships/hyperlink" Target="http://platformazakupowa.pl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latformazakupowa.pl/" TargetMode="External"/><Relationship Id="rId24" Type="http://schemas.openxmlformats.org/officeDocument/2006/relationships/hyperlink" Target="https://platformazakupowa.pl/pn/us" TargetMode="External"/><Relationship Id="rId32" Type="http://schemas.openxmlformats.org/officeDocument/2006/relationships/hyperlink" Target="mailto:administrator.danych@us.edu.pl" TargetMode="External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platformazakupowa.pl" TargetMode="External"/><Relationship Id="rId23" Type="http://schemas.openxmlformats.org/officeDocument/2006/relationships/hyperlink" Target="https://platformazakupowa.pl/" TargetMode="External"/><Relationship Id="rId28" Type="http://schemas.openxmlformats.org/officeDocument/2006/relationships/hyperlink" Target="http://platformazakupowa.pl" TargetMode="External"/><Relationship Id="rId36" Type="http://schemas.openxmlformats.org/officeDocument/2006/relationships/footer" Target="footer1.xml"/><Relationship Id="rId10" Type="http://schemas.openxmlformats.org/officeDocument/2006/relationships/hyperlink" Target="https://platformazakupowa.pl/pn/us" TargetMode="External"/><Relationship Id="rId19" Type="http://schemas.openxmlformats.org/officeDocument/2006/relationships/hyperlink" Target="https://platformazakupowa.pl/strona/1-regulamin" TargetMode="External"/><Relationship Id="rId31" Type="http://schemas.openxmlformats.org/officeDocument/2006/relationships/hyperlink" Target="https://platformazakupowa.pl/pn/us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zp.us.edu.pl" TargetMode="External"/><Relationship Id="rId14" Type="http://schemas.openxmlformats.org/officeDocument/2006/relationships/hyperlink" Target="https://platformazakupowa.pl/pn/us" TargetMode="External"/><Relationship Id="rId22" Type="http://schemas.openxmlformats.org/officeDocument/2006/relationships/hyperlink" Target="https://platformazakupowa.pl/strona/45-instrukcje" TargetMode="External"/><Relationship Id="rId27" Type="http://schemas.openxmlformats.org/officeDocument/2006/relationships/hyperlink" Target="https://platformazakupowa.pl/pn/us" TargetMode="External"/><Relationship Id="rId30" Type="http://schemas.openxmlformats.org/officeDocument/2006/relationships/hyperlink" Target="https://platformazakupowa.pl/strona/45-instrukcje" TargetMode="External"/><Relationship Id="rId35" Type="http://schemas.openxmlformats.org/officeDocument/2006/relationships/header" Target="header2.xml"/><Relationship Id="rId8" Type="http://schemas.openxmlformats.org/officeDocument/2006/relationships/hyperlink" Target="mailto:dzp@us.edu.pl" TargetMode="External"/><Relationship Id="rId3" Type="http://schemas.openxmlformats.org/officeDocument/2006/relationships/styles" Target="styles.xml"/><Relationship Id="rId12" Type="http://schemas.openxmlformats.org/officeDocument/2006/relationships/hyperlink" Target="https://platformazakupowa.pl/pn/us" TargetMode="External"/><Relationship Id="rId17" Type="http://schemas.openxmlformats.org/officeDocument/2006/relationships/hyperlink" Target="https://platformazakupowa.pl/" TargetMode="External"/><Relationship Id="rId25" Type="http://schemas.openxmlformats.org/officeDocument/2006/relationships/hyperlink" Target="https://platformazakupowa.pl/" TargetMode="External"/><Relationship Id="rId33" Type="http://schemas.openxmlformats.org/officeDocument/2006/relationships/hyperlink" Target="mailto:iod@us.edu.pl" TargetMode="External"/><Relationship Id="rId38" Type="http://schemas.openxmlformats.org/officeDocument/2006/relationships/header" Target="header3.xml"/><Relationship Id="rId46" Type="http://schemas.microsoft.com/office/2018/08/relationships/commentsExtensible" Target="commentsExtensi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AE0A10-56AF-4F79-B65A-12112A6625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33</Pages>
  <Words>10874</Words>
  <Characters>65249</Characters>
  <Application>Microsoft Office Word</Application>
  <DocSecurity>0</DocSecurity>
  <Lines>543</Lines>
  <Paragraphs>151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75972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Justyna Rutkowska-Zawada</cp:lastModifiedBy>
  <cp:revision>2</cp:revision>
  <cp:lastPrinted>2023-03-28T06:40:00Z</cp:lastPrinted>
  <dcterms:created xsi:type="dcterms:W3CDTF">2024-05-22T12:09:00Z</dcterms:created>
  <dcterms:modified xsi:type="dcterms:W3CDTF">2024-05-22T12:09:00Z</dcterms:modified>
</cp:coreProperties>
</file>