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30"/>
        <w:gridCol w:w="925"/>
        <w:gridCol w:w="1705"/>
        <w:gridCol w:w="959"/>
        <w:gridCol w:w="1705"/>
        <w:gridCol w:w="1565"/>
      </w:tblGrid>
      <w:tr w:rsidR="004733C8" w:rsidRPr="004733C8" w14:paraId="3A376110" w14:textId="77777777" w:rsidTr="00405267">
        <w:trPr>
          <w:trHeight w:val="1035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7AD7D" w14:textId="25174BF3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RANGE!A1:G26"/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Odbiór, transport i zagospodarowanie odpadów komunalnych z nieruchomości zamieszkałych położonych na terenie gminy Kwilcz oraz odbieranie i zagospodarowanie odpadów </w:t>
            </w:r>
            <w:r w:rsidR="004B16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 obsługa </w:t>
            </w: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PSZOK w Kwilczu</w:t>
            </w:r>
            <w:bookmarkEnd w:id="0"/>
          </w:p>
        </w:tc>
      </w:tr>
      <w:tr w:rsidR="004733C8" w:rsidRPr="004733C8" w14:paraId="6CB56129" w14:textId="77777777" w:rsidTr="00405267">
        <w:trPr>
          <w:trHeight w:val="15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5AE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05E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Kod i rodzaj odpadu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F3D" w14:textId="2C367A75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odpadów  w okresie            VI</w:t>
            </w:r>
            <w:r w:rsidR="00D12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="00D12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2024              (w Mg)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FE0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za odbiór i zagospodarowanie 1Mg odpadów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09C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VAT w dniu składania oferty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184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odbiór i zagospodarowanie 1Mg odpadów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D90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Łączna wartość usługi                kol. 3 x kol. 6        brutto w zł</w:t>
            </w:r>
          </w:p>
        </w:tc>
      </w:tr>
      <w:tr w:rsidR="004733C8" w:rsidRPr="004733C8" w14:paraId="6A32A0CF" w14:textId="77777777" w:rsidTr="00405267">
        <w:trPr>
          <w:trHeight w:val="2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669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F00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06D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859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6D3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3FC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164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733C8" w:rsidRPr="004733C8" w14:paraId="2D24CE00" w14:textId="77777777" w:rsidTr="00405267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09FB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A16D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Papier i tektura 20 01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91C4" w14:textId="76637E99" w:rsidR="004733C8" w:rsidRPr="004733C8" w:rsidRDefault="00D12066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4733C8"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C466" w14:textId="7CD114FB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FBC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919A" w14:textId="3EEA25A1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6C6" w14:textId="37B266E8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0B6E0CF7" w14:textId="77777777" w:rsidTr="00405267">
        <w:trPr>
          <w:trHeight w:val="6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831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69F8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Metal/tworzywa sztuczne/ opakowania wielomateriałowe       20 01 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26D6" w14:textId="185F9E9D" w:rsidR="004733C8" w:rsidRPr="004733C8" w:rsidRDefault="00D12066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,0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AE1F" w14:textId="7C1EEC9F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8E96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FA96" w14:textId="55F1F8FF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47D" w14:textId="5222AED1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6F536ED5" w14:textId="77777777" w:rsidTr="00405267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1322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CA0F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Szkło 20 01 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5899" w14:textId="709568A8" w:rsidR="004733C8" w:rsidRPr="004733C8" w:rsidRDefault="00D12066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B36F" w14:textId="49689150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7899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62B" w14:textId="43F62B8F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3845" w14:textId="17996E48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46BE9F37" w14:textId="77777777" w:rsidTr="00405267">
        <w:trPr>
          <w:trHeight w:val="5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1F5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D974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biodegradowalne               20 02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FDF3" w14:textId="7A847985" w:rsidR="004733C8" w:rsidRPr="004733C8" w:rsidRDefault="00D12066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51FB4" w14:textId="4B9B8626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0B8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14FF" w14:textId="673A55B0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78E4" w14:textId="74287846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3626C7D5" w14:textId="77777777" w:rsidTr="00405267">
        <w:trPr>
          <w:trHeight w:val="5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966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E6A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tekstyliów i odzieży 200111; 200110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89D6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0,64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79DFF" w14:textId="287642B6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35DF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DFA" w14:textId="1DB94289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643A" w14:textId="4F9B1781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321A6382" w14:textId="77777777" w:rsidTr="00405267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0A27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307E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Zmieszane odpady komunalne         20 03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1FB2" w14:textId="52328FBA" w:rsidR="004733C8" w:rsidRPr="004733C8" w:rsidRDefault="00D12066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CEC46" w14:textId="5BEA10F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F9B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D4B" w14:textId="3EBE185B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B18" w14:textId="0BE1964B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755ACCD6" w14:textId="77777777" w:rsidTr="00405267">
        <w:trPr>
          <w:trHeight w:val="7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942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7A4E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niebezpieczne 200113*; 200114*; 200115*; 200119*; 200129*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0AA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5D30" w14:textId="3D99AD32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D5B4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1701" w14:textId="6249A7FA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7F8A" w14:textId="684F7A55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1E0D8CB8" w14:textId="77777777" w:rsidTr="00405267">
        <w:trPr>
          <w:trHeight w:val="21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29C0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75E8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niekwalifikujące się do odpadów medycznych powstałe w gospodarstwach domowych w wyniku przyjmowania produktów leczniczych w formie iniekcji i prowadzenia monitoringu substancji we krwi, w szczególności igieł i strzykawek Ex 200199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FFE0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FDD" w14:textId="4B962C5B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2CE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6AA7" w14:textId="458389C8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5F23" w14:textId="4C150CD5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3E608CB4" w14:textId="77777777" w:rsidTr="00405267">
        <w:trPr>
          <w:trHeight w:val="8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1DE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9F05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Zużyte baterie i akumulatory 160601;160602;160603; 160604;160605;200133; 200134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D39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0,75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DC92" w14:textId="5B308D0D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7FFD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A87" w14:textId="6D0720D5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035A" w14:textId="5E9A2E2E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0107C273" w14:textId="77777777" w:rsidTr="00405267">
        <w:trPr>
          <w:trHeight w:val="5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CB8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A4D4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Zużyty sprzęt elektryczny i elektroniczny 20 01 35; 20 01 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62584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1,70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243F" w14:textId="70A01E6F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8949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DDB" w14:textId="7D883285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0AE" w14:textId="4DBC88ED" w:rsidR="004733C8" w:rsidRPr="004733C8" w:rsidRDefault="004733C8" w:rsidP="00C4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</w:p>
        </w:tc>
      </w:tr>
      <w:tr w:rsidR="004733C8" w:rsidRPr="004733C8" w14:paraId="6D08896E" w14:textId="77777777" w:rsidTr="00405267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6416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5D36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Meble i inne odpady wielkogabarytowe 200307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AEF4" w14:textId="28EC133F" w:rsidR="004733C8" w:rsidRPr="004733C8" w:rsidRDefault="00D12066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0B523F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B007" w14:textId="49BC8C0C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D58F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0B1" w14:textId="2274FFDB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D06" w14:textId="54DDD4C6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09021D35" w14:textId="77777777" w:rsidTr="00405267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4162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59B0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opony 160103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7B656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F5C2" w14:textId="61558EC9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D844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5270" w14:textId="14EB5051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7332" w14:textId="5D388040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0378E11D" w14:textId="77777777" w:rsidTr="00405267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3E24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B448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budowlane i rozbiórkowe 170107; 170904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9C0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0,55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D4A9" w14:textId="2A539A79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F40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B82" w14:textId="3FF0D36A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3B39" w14:textId="5B9D0CA9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48E068E1" w14:textId="77777777" w:rsidTr="00405267">
        <w:trPr>
          <w:trHeight w:val="100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C1F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E001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Odpady komunalne niewymienione w innych podgrupach   200399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20A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0,60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9DC9" w14:textId="6459EB8C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EBAE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CE0" w14:textId="35134953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FEF9" w14:textId="32FBA170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7470A64F" w14:textId="77777777" w:rsidTr="00405267">
        <w:trPr>
          <w:trHeight w:val="5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215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15E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902" w14:textId="030E4EC0" w:rsidR="004733C8" w:rsidRPr="004733C8" w:rsidRDefault="008B0FEA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488,44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737" w14:textId="68AE40A9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DBA0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7060" w14:textId="39E8DA81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840" w14:textId="7A6D0AB1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2C01790B" w14:textId="77777777" w:rsidTr="00405267">
        <w:trPr>
          <w:trHeight w:val="31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1698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7C4B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1021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9562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B0D0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D7BC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F54E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733C8" w:rsidRPr="004733C8" w14:paraId="7FCDF2A9" w14:textId="77777777" w:rsidTr="00405267">
        <w:trPr>
          <w:trHeight w:val="58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6E51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OFERTA na:  obsługę PSZOK- a  w Kwilczu</w:t>
            </w:r>
          </w:p>
        </w:tc>
      </w:tr>
      <w:tr w:rsidR="004733C8" w:rsidRPr="004733C8" w14:paraId="15B8741E" w14:textId="77777777" w:rsidTr="00405267">
        <w:trPr>
          <w:trHeight w:val="12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A6A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24B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PSZOK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A0C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m-cy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E0A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miesięczna netto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41C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VAT w dniu składania oferty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763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miesięczna brutto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C6A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Łączna wartość obsługi PSZOK-a           w okresie                    od I - VI 2024r.  brutto w zł</w:t>
            </w:r>
          </w:p>
        </w:tc>
      </w:tr>
      <w:tr w:rsidR="004733C8" w:rsidRPr="004733C8" w14:paraId="7AE9A9FD" w14:textId="77777777" w:rsidTr="00405267">
        <w:trPr>
          <w:trHeight w:val="5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72EC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146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Obsługa PSZOK-a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D699" w14:textId="3414CA08" w:rsidR="004733C8" w:rsidRPr="004733C8" w:rsidRDefault="00D12066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8BB" w14:textId="444033AB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FAA9" w14:textId="77777777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23%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0D9F" w14:textId="6E0AFB43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9A3" w14:textId="365638DE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33C8" w:rsidRPr="004733C8" w14:paraId="4BFD92F0" w14:textId="77777777" w:rsidTr="00405267">
        <w:trPr>
          <w:trHeight w:val="58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3EB3" w14:textId="77777777" w:rsidR="004733C8" w:rsidRPr="004733C8" w:rsidRDefault="004733C8" w:rsidP="0047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5988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7DA9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B2A2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BC9A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524A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9B67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733C8" w:rsidRPr="004733C8" w14:paraId="1D50867F" w14:textId="77777777" w:rsidTr="00405267">
        <w:trPr>
          <w:trHeight w:val="1170"/>
        </w:trPr>
        <w:tc>
          <w:tcPr>
            <w:tcW w:w="8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D6D4" w14:textId="5525C73F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Ogółem oferta na odbiór, transport,  zagospodarowanie odpadów  komunalnych z nieruchomości zamieszkałych położonych na terenie gminy Kwilcz oraz odbieranie i zagospodarowanie odpadów z PSZOK w Kwilczu oraz jego obsługę  w okresie  </w:t>
            </w:r>
            <w:r w:rsidR="008B0F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VII</w:t>
            </w: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</w:t>
            </w:r>
            <w:r w:rsidR="008B0F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IX</w:t>
            </w:r>
            <w:r w:rsidRPr="0047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2024r. (kwota brutto)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7107476" w14:textId="6D4460BC" w:rsidR="004733C8" w:rsidRPr="004733C8" w:rsidRDefault="004733C8" w:rsidP="00473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733C8" w:rsidRPr="004733C8" w14:paraId="5C5B4D5D" w14:textId="77777777" w:rsidTr="00405267">
        <w:trPr>
          <w:trHeight w:val="58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F62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D3C0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3BBA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1348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7A49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2726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B478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733C8" w:rsidRPr="004733C8" w14:paraId="0C067216" w14:textId="77777777" w:rsidTr="00405267">
        <w:trPr>
          <w:trHeight w:val="54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C6AC" w14:textId="25599D98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7ED0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D298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F3AC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013F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C027" w14:textId="77777777" w:rsidR="004733C8" w:rsidRPr="004733C8" w:rsidRDefault="004733C8" w:rsidP="0047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E536844" w14:textId="77777777" w:rsidR="00DE19D3" w:rsidRDefault="00DE19D3" w:rsidP="00C16153">
      <w:pPr>
        <w:pStyle w:val="Default"/>
      </w:pPr>
    </w:p>
    <w:sectPr w:rsidR="00DE19D3" w:rsidSect="00554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27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CE561" w14:textId="77777777" w:rsidR="00000AF5" w:rsidRDefault="00000AF5" w:rsidP="00A13CA4">
      <w:pPr>
        <w:spacing w:after="0" w:line="240" w:lineRule="auto"/>
      </w:pPr>
      <w:r>
        <w:separator/>
      </w:r>
    </w:p>
  </w:endnote>
  <w:endnote w:type="continuationSeparator" w:id="0">
    <w:p w14:paraId="11B3F00B" w14:textId="77777777" w:rsidR="00000AF5" w:rsidRDefault="00000AF5" w:rsidP="00A1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0D59" w14:textId="77777777" w:rsidR="0073604F" w:rsidRDefault="00736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B786" w14:textId="77777777" w:rsidR="0073604F" w:rsidRDefault="007360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8C4F" w14:textId="77777777" w:rsidR="0073604F" w:rsidRDefault="00736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222D" w14:textId="77777777" w:rsidR="00000AF5" w:rsidRDefault="00000AF5" w:rsidP="00A13CA4">
      <w:pPr>
        <w:spacing w:after="0" w:line="240" w:lineRule="auto"/>
      </w:pPr>
      <w:r>
        <w:separator/>
      </w:r>
    </w:p>
  </w:footnote>
  <w:footnote w:type="continuationSeparator" w:id="0">
    <w:p w14:paraId="79D1DF7D" w14:textId="77777777" w:rsidR="00000AF5" w:rsidRDefault="00000AF5" w:rsidP="00A1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4DD5" w14:textId="77777777" w:rsidR="0073604F" w:rsidRDefault="007360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63A5" w14:textId="25075F2E" w:rsidR="004B160E" w:rsidRPr="004B160E" w:rsidRDefault="004B160E">
    <w:pPr>
      <w:pStyle w:val="Nagwek"/>
      <w:rPr>
        <w:rFonts w:ascii="Times New Roman" w:hAnsi="Times New Roman" w:cs="Times New Roman"/>
      </w:rPr>
    </w:pPr>
    <w:r w:rsidRPr="004B160E">
      <w:rPr>
        <w:rFonts w:ascii="Times New Roman" w:hAnsi="Times New Roman" w:cs="Times New Roman"/>
      </w:rPr>
      <w:t xml:space="preserve">Załącznik nr 3 </w:t>
    </w:r>
    <w:r w:rsidR="0073604F">
      <w:rPr>
        <w:rFonts w:ascii="Times New Roman" w:hAnsi="Times New Roman" w:cs="Times New Roman"/>
      </w:rPr>
      <w:t xml:space="preserve"> - kalkulacja kosztów</w:t>
    </w:r>
  </w:p>
  <w:p w14:paraId="0D8B0B2B" w14:textId="7FC97431" w:rsidR="004B160E" w:rsidRPr="004B160E" w:rsidRDefault="004B160E">
    <w:pPr>
      <w:pStyle w:val="Nagwek"/>
      <w:rPr>
        <w:rFonts w:ascii="Times New Roman" w:hAnsi="Times New Roman" w:cs="Times New Roman"/>
      </w:rPr>
    </w:pPr>
    <w:r w:rsidRPr="004B160E">
      <w:rPr>
        <w:rFonts w:ascii="Times New Roman" w:hAnsi="Times New Roman" w:cs="Times New Roman"/>
      </w:rPr>
      <w:t>RRG.271.6.2024.ZP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2963" w14:textId="77777777" w:rsidR="0073604F" w:rsidRDefault="007360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7EEC"/>
    <w:multiLevelType w:val="hybridMultilevel"/>
    <w:tmpl w:val="58AAE6AA"/>
    <w:lvl w:ilvl="0" w:tplc="44469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530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A4"/>
    <w:rsid w:val="00000AF5"/>
    <w:rsid w:val="00074D80"/>
    <w:rsid w:val="000775C1"/>
    <w:rsid w:val="000940B2"/>
    <w:rsid w:val="000B523F"/>
    <w:rsid w:val="0011440A"/>
    <w:rsid w:val="00154F8D"/>
    <w:rsid w:val="001A780D"/>
    <w:rsid w:val="00222016"/>
    <w:rsid w:val="002352AF"/>
    <w:rsid w:val="002425FF"/>
    <w:rsid w:val="00245469"/>
    <w:rsid w:val="00292D30"/>
    <w:rsid w:val="002B6589"/>
    <w:rsid w:val="002C62D4"/>
    <w:rsid w:val="00332138"/>
    <w:rsid w:val="00364516"/>
    <w:rsid w:val="004021FC"/>
    <w:rsid w:val="00405267"/>
    <w:rsid w:val="0045201A"/>
    <w:rsid w:val="00457789"/>
    <w:rsid w:val="004733C8"/>
    <w:rsid w:val="004B160E"/>
    <w:rsid w:val="004B735C"/>
    <w:rsid w:val="004D3EE3"/>
    <w:rsid w:val="0052383C"/>
    <w:rsid w:val="00542B33"/>
    <w:rsid w:val="00553F68"/>
    <w:rsid w:val="00554838"/>
    <w:rsid w:val="005D49A2"/>
    <w:rsid w:val="00613E92"/>
    <w:rsid w:val="006425ED"/>
    <w:rsid w:val="006E684E"/>
    <w:rsid w:val="0073604F"/>
    <w:rsid w:val="00737207"/>
    <w:rsid w:val="0075496C"/>
    <w:rsid w:val="0078100B"/>
    <w:rsid w:val="007918AC"/>
    <w:rsid w:val="00814747"/>
    <w:rsid w:val="008A46B6"/>
    <w:rsid w:val="008B0FEA"/>
    <w:rsid w:val="008D34CF"/>
    <w:rsid w:val="00927B86"/>
    <w:rsid w:val="00976F1E"/>
    <w:rsid w:val="009856E3"/>
    <w:rsid w:val="009B6104"/>
    <w:rsid w:val="009D6543"/>
    <w:rsid w:val="00A04791"/>
    <w:rsid w:val="00A13CA4"/>
    <w:rsid w:val="00A96F61"/>
    <w:rsid w:val="00AD4C0E"/>
    <w:rsid w:val="00BA11FB"/>
    <w:rsid w:val="00BE16CE"/>
    <w:rsid w:val="00BE6751"/>
    <w:rsid w:val="00C16153"/>
    <w:rsid w:val="00C47FBA"/>
    <w:rsid w:val="00C61E50"/>
    <w:rsid w:val="00C92457"/>
    <w:rsid w:val="00CB300A"/>
    <w:rsid w:val="00D12066"/>
    <w:rsid w:val="00D350B1"/>
    <w:rsid w:val="00D46699"/>
    <w:rsid w:val="00DE19D3"/>
    <w:rsid w:val="00E34C7A"/>
    <w:rsid w:val="00E90D7D"/>
    <w:rsid w:val="00F96E60"/>
    <w:rsid w:val="00FB2282"/>
    <w:rsid w:val="00FB3944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C14DE"/>
  <w15:docId w15:val="{E6159912-DE43-4EB6-AF7A-FEACC027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CA4"/>
  </w:style>
  <w:style w:type="paragraph" w:styleId="Stopka">
    <w:name w:val="footer"/>
    <w:basedOn w:val="Normalny"/>
    <w:link w:val="StopkaZnak"/>
    <w:uiPriority w:val="99"/>
    <w:unhideWhenUsed/>
    <w:rsid w:val="00A1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CA4"/>
  </w:style>
  <w:style w:type="paragraph" w:styleId="Tekstdymka">
    <w:name w:val="Balloon Text"/>
    <w:basedOn w:val="Normalny"/>
    <w:link w:val="TekstdymkaZnak"/>
    <w:uiPriority w:val="99"/>
    <w:semiHidden/>
    <w:unhideWhenUsed/>
    <w:rsid w:val="00A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84E"/>
    <w:pPr>
      <w:ind w:left="720"/>
      <w:contextualSpacing/>
    </w:pPr>
  </w:style>
  <w:style w:type="paragraph" w:customStyle="1" w:styleId="Default">
    <w:name w:val="Default"/>
    <w:rsid w:val="00E9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8CC5-7495-4733-8707-359F3D40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Joanna Kolarska</cp:lastModifiedBy>
  <cp:revision>3</cp:revision>
  <cp:lastPrinted>2024-06-05T08:11:00Z</cp:lastPrinted>
  <dcterms:created xsi:type="dcterms:W3CDTF">2024-06-05T10:32:00Z</dcterms:created>
  <dcterms:modified xsi:type="dcterms:W3CDTF">2024-06-05T10:33:00Z</dcterms:modified>
</cp:coreProperties>
</file>