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7A02" w14:textId="77777777" w:rsidR="00AF0CD3" w:rsidRDefault="00AF0CD3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</w:p>
    <w:p w14:paraId="0B831B19" w14:textId="3AD73003" w:rsidR="00AF0CD3" w:rsidRPr="00AF0CD3" w:rsidRDefault="00AF0CD3" w:rsidP="00AF0CD3">
      <w:pPr>
        <w:suppressAutoHyphens/>
        <w:spacing w:before="60" w:after="0" w:line="324" w:lineRule="auto"/>
        <w:jc w:val="right"/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</w:pPr>
      <w:r w:rsidRPr="00AF0CD3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>Załącznik nr 6 do SWZ</w:t>
      </w:r>
    </w:p>
    <w:p w14:paraId="594EAEFC" w14:textId="77777777" w:rsidR="00AF0CD3" w:rsidRDefault="00AF0CD3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</w:p>
    <w:p w14:paraId="2B4A627D" w14:textId="3FB336EB" w:rsidR="00EE7E3E" w:rsidRPr="00EE7E3E" w:rsidRDefault="00EE7E3E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EE7E3E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Wykaz osób</w:t>
      </w:r>
    </w:p>
    <w:p w14:paraId="5FB11FF6" w14:textId="77777777" w:rsidR="00EE7E3E" w:rsidRPr="00EE7E3E" w:rsidRDefault="00EE7E3E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14"/>
          <w:szCs w:val="14"/>
          <w:lang w:eastAsia="pl-PL"/>
        </w:rPr>
      </w:pPr>
    </w:p>
    <w:p w14:paraId="2924164E" w14:textId="07F1A4A3" w:rsidR="00EE7E3E" w:rsidRPr="00EE7E3E" w:rsidRDefault="00EE7E3E" w:rsidP="00EE7E3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Składając ofertę w postępowaniu o udzielenie zamówienia publicznego</w:t>
      </w:r>
      <w:bookmarkStart w:id="0" w:name="_Hlk80858289"/>
      <w:r w:rsidR="001678A4" w:rsidRPr="001678A4">
        <w:rPr>
          <w:rFonts w:ascii="Verdana" w:hAnsi="Verdana" w:cs="Arial"/>
          <w:b/>
          <w:bCs/>
          <w:sz w:val="18"/>
          <w:szCs w:val="18"/>
        </w:rPr>
        <w:t xml:space="preserve"> </w:t>
      </w:r>
      <w:bookmarkEnd w:id="0"/>
      <w:r w:rsidR="00F31629">
        <w:rPr>
          <w:rFonts w:ascii="Verdana" w:eastAsia="Times New Roman" w:hAnsi="Verdana" w:cs="Arial"/>
          <w:sz w:val="18"/>
          <w:szCs w:val="18"/>
          <w:lang w:eastAsia="pl-PL"/>
        </w:rPr>
        <w:t>pn. nr sprawy:</w:t>
      </w:r>
      <w:r w:rsidR="00C87E58" w:rsidRPr="00C87E58">
        <w:rPr>
          <w:rFonts w:ascii="Verdana" w:hAnsi="Verdana" w:cs="Arial"/>
          <w:b/>
          <w:bCs/>
          <w:i/>
          <w:iCs/>
          <w:sz w:val="18"/>
          <w:szCs w:val="18"/>
        </w:rPr>
        <w:t xml:space="preserve"> </w:t>
      </w:r>
      <w:r w:rsidR="00C87E58">
        <w:rPr>
          <w:rFonts w:ascii="Verdana" w:hAnsi="Verdana" w:cs="Arial"/>
          <w:b/>
          <w:bCs/>
          <w:i/>
          <w:iCs/>
          <w:sz w:val="18"/>
          <w:szCs w:val="18"/>
        </w:rPr>
        <w:t>Opracowanie Programu Funkcjonalno-Użytkowego powierzchni laboratoryjnej, biurowej oraz części wspólnych inwestycji o nazwie „Budowa Centrów Kompetencji Łukasiewicza” zlokalizowanej  w  Macierzyszu</w:t>
      </w:r>
      <w:r w:rsidR="001351A9">
        <w:rPr>
          <w:rFonts w:ascii="Verdana" w:hAnsi="Verdana" w:cs="Arial"/>
          <w:b/>
          <w:bCs/>
          <w:i/>
          <w:iCs/>
          <w:sz w:val="18"/>
          <w:szCs w:val="18"/>
        </w:rPr>
        <w:t>,</w:t>
      </w:r>
      <w:r w:rsidR="00F31629">
        <w:rPr>
          <w:rFonts w:ascii="Verdana" w:eastAsia="Times New Roman" w:hAnsi="Verdana" w:cs="Arial"/>
          <w:sz w:val="18"/>
          <w:szCs w:val="18"/>
          <w:lang w:eastAsia="pl-PL"/>
        </w:rPr>
        <w:t xml:space="preserve"> BZP.201</w:t>
      </w:r>
      <w:r w:rsidR="005A2287">
        <w:rPr>
          <w:rFonts w:ascii="Verdana" w:eastAsia="Times New Roman" w:hAnsi="Verdana" w:cs="Arial"/>
          <w:sz w:val="18"/>
          <w:szCs w:val="18"/>
          <w:lang w:eastAsia="pl-PL"/>
        </w:rPr>
        <w:t>.24.</w:t>
      </w:r>
      <w:r w:rsidR="00F31629">
        <w:rPr>
          <w:rFonts w:ascii="Verdana" w:eastAsia="Times New Roman" w:hAnsi="Verdana" w:cs="Arial"/>
          <w:sz w:val="18"/>
          <w:szCs w:val="18"/>
          <w:lang w:eastAsia="pl-PL"/>
        </w:rPr>
        <w:t xml:space="preserve">2022, </w:t>
      </w:r>
      <w:r w:rsidRPr="00EE7E3E">
        <w:rPr>
          <w:rFonts w:ascii="Verdana" w:eastAsia="Times New Roman" w:hAnsi="Verdana" w:cs="Arial"/>
          <w:iCs/>
          <w:sz w:val="18"/>
          <w:szCs w:val="18"/>
          <w:lang w:eastAsia="pl-PL"/>
        </w:rPr>
        <w:t>oświadczamy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, że do realizacji zamówienia dysponujemy</w:t>
      </w:r>
      <w:r w:rsidRPr="00EE7E3E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lub będziemy dysponowali następującymi osobami:</w:t>
      </w:r>
    </w:p>
    <w:p w14:paraId="6878846D" w14:textId="77777777" w:rsidR="00EE7E3E" w:rsidRPr="00EE7E3E" w:rsidRDefault="00EE7E3E" w:rsidP="00EE7E3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4"/>
          <w:szCs w:val="4"/>
          <w:lang w:eastAsia="pl-PL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116"/>
        <w:gridCol w:w="3914"/>
        <w:gridCol w:w="2904"/>
      </w:tblGrid>
      <w:tr w:rsidR="00EE7E3E" w:rsidRPr="00EE7E3E" w14:paraId="49D302AC" w14:textId="77777777" w:rsidTr="00C45DD4">
        <w:trPr>
          <w:trHeight w:val="808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1BD02F29" w14:textId="77777777" w:rsidR="00A66A4A" w:rsidRDefault="004A03FC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bookmarkStart w:id="1" w:name="_Hlk101959521"/>
            <w:r w:rsidRPr="004A03FC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ab/>
            </w:r>
          </w:p>
          <w:p w14:paraId="59B841C2" w14:textId="4E12A425" w:rsidR="00A66A4A" w:rsidRPr="001351A9" w:rsidRDefault="001C223E" w:rsidP="005F1A7B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Tahoma"/>
                <w:b/>
                <w:bCs/>
                <w:sz w:val="18"/>
                <w:szCs w:val="18"/>
              </w:rPr>
              <w:t>a</w:t>
            </w:r>
            <w:r w:rsidR="001351A9" w:rsidRPr="001351A9">
              <w:rPr>
                <w:rFonts w:ascii="Verdana" w:eastAsia="Verdana" w:hAnsi="Verdana" w:cs="Tahoma"/>
                <w:b/>
                <w:bCs/>
                <w:sz w:val="18"/>
                <w:szCs w:val="18"/>
              </w:rPr>
              <w:t xml:space="preserve">rchitekt – kierownik projektu </w:t>
            </w:r>
            <w:r w:rsidR="001351A9" w:rsidRPr="001351A9">
              <w:rPr>
                <w:rFonts w:ascii="Verdana" w:eastAsia="Verdana" w:hAnsi="Verdana" w:cs="Tahoma"/>
                <w:sz w:val="18"/>
                <w:szCs w:val="18"/>
              </w:rPr>
              <w:t xml:space="preserve">– </w:t>
            </w:r>
            <w:bookmarkStart w:id="2" w:name="_Hlk112158033"/>
            <w:r w:rsidR="001351A9" w:rsidRPr="001351A9">
              <w:rPr>
                <w:rFonts w:ascii="Verdana" w:eastAsia="Verdana" w:hAnsi="Verdana" w:cs="Tahoma"/>
                <w:sz w:val="18"/>
                <w:szCs w:val="18"/>
              </w:rPr>
              <w:t xml:space="preserve">autor/współautor </w:t>
            </w:r>
            <w:bookmarkEnd w:id="2"/>
            <w:r w:rsidR="001351A9" w:rsidRPr="001351A9">
              <w:rPr>
                <w:rFonts w:ascii="Verdana" w:eastAsia="Verdana" w:hAnsi="Verdana" w:cs="Tahoma"/>
                <w:sz w:val="18"/>
                <w:szCs w:val="18"/>
              </w:rPr>
              <w:t>co najmniej dwóch dokumentacji projektowych lub programów funkcjonalno – użytkowych dla obiektów użyteczności publicznej wskazanych w części 3 i 7 tabeli nr 2 w minimum V kategorii złożoności zgodnie z Rozporządzeniem Ministra Rozwoju i Technologii z dnia 20 grudnia 2021  r. w sprawie określenia metod i podstaw sporządzania kosztorysu inwestorskiego, obliczania planowanych kosztów prac projektowych oraz planowanych kosztów robót budowlanych określonych w programie funkcjonalno-użytkowym (Dz.U. 2021, poz. 2458)</w:t>
            </w:r>
          </w:p>
          <w:p w14:paraId="727D3E7C" w14:textId="05C4608A" w:rsidR="001351A9" w:rsidRPr="00EE7E3E" w:rsidRDefault="001351A9" w:rsidP="00132E22">
            <w:pPr>
              <w:pStyle w:val="Akapitzlist"/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</w:p>
        </w:tc>
      </w:tr>
      <w:tr w:rsidR="009612FB" w:rsidRPr="00EE7E3E" w14:paraId="46ED2D2F" w14:textId="77777777" w:rsidTr="00D83F71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3F1A626B" w14:textId="43A7FCEB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723E65D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818" w:type="dxa"/>
            <w:gridSpan w:val="2"/>
            <w:shd w:val="clear" w:color="auto" w:fill="auto"/>
          </w:tcPr>
          <w:p w14:paraId="5ED66B3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2DCAD31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…………………………………………..</w:t>
            </w:r>
          </w:p>
        </w:tc>
      </w:tr>
      <w:tr w:rsidR="00C91B3C" w:rsidRPr="00EE7E3E" w14:paraId="600EDF0D" w14:textId="4E3BCD6B" w:rsidTr="00587871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5780AE3" w14:textId="77777777" w:rsidR="00C91B3C" w:rsidRPr="00EE7E3E" w:rsidRDefault="00C91B3C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09466183" w14:textId="4350E5E8" w:rsidR="00C91B3C" w:rsidRPr="00E3638D" w:rsidRDefault="00C91B3C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3638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6C179729" w14:textId="7067B991" w:rsidR="00C91B3C" w:rsidRPr="00BC58D5" w:rsidRDefault="00C91B3C" w:rsidP="00530EE0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  <w:r w:rsidR="00F820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674465F9" w14:textId="30CC6690" w:rsidR="00C91B3C" w:rsidRPr="00C91B3C" w:rsidRDefault="004438D1" w:rsidP="00C91B3C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</w:t>
            </w:r>
            <w:r w:rsidR="00C91B3C"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</w:t>
            </w:r>
            <w:r w:rsidR="00C91B3C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gi </w:t>
            </w:r>
            <w:r w:rsidR="00C91B3C"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(od-do)</w:t>
            </w:r>
          </w:p>
        </w:tc>
      </w:tr>
      <w:tr w:rsidR="00AD1D8A" w:rsidRPr="00EE7E3E" w14:paraId="56FC8AB2" w14:textId="77777777" w:rsidTr="00587871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0218C710" w14:textId="77777777" w:rsidR="00AD1D8A" w:rsidRPr="00EE7E3E" w:rsidRDefault="00AD1D8A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0B99577B" w14:textId="09E655E9" w:rsidR="00AD1D8A" w:rsidRDefault="00AD1D8A" w:rsidP="002C028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6FDF4B61" w14:textId="4D592023" w:rsidR="0024568D" w:rsidRDefault="0024568D" w:rsidP="0024568D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t>dokumentac</w:t>
            </w:r>
            <w:r>
              <w:rPr>
                <w:rFonts w:ascii="Verdana" w:eastAsia="Verdana" w:hAnsi="Verdana" w:cs="Tahoma"/>
                <w:sz w:val="18"/>
                <w:szCs w:val="18"/>
              </w:rPr>
              <w:t>ja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t xml:space="preserve"> projektow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</w:t>
            </w:r>
            <w:r w:rsidR="004F4DD4">
              <w:rPr>
                <w:rFonts w:ascii="Verdana" w:eastAsia="Verdana" w:hAnsi="Verdana" w:cs="Tahoma"/>
                <w:sz w:val="18"/>
                <w:szCs w:val="18"/>
              </w:rPr>
              <w:t>;</w:t>
            </w:r>
          </w:p>
          <w:p w14:paraId="3CF0A7EF" w14:textId="6F32C3F1" w:rsidR="0024568D" w:rsidRDefault="0024568D" w:rsidP="0024568D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t>programów funkcjonalno – użytkowych dla obiektów użyteczności publicznej wskazanych w części 3 i 7 tabeli nr 2 w minimum V kategorii złożoności zgodnie z Rozporządzeniem Ministra Rozwoju i Technologii z dnia 20 grudnia 2021  r. w sprawie określenia metod i podstaw sporządzania kosztorysu inwestorskiego, obliczania planowanych kosztów prac projektowych oraz planowanych kosztów robót budowlanych określonych w programie funkcjonalno-użytkowym (Dz.U. 2021, poz. 2458)</w:t>
            </w:r>
            <w:r w:rsidR="004F4DD4" w:rsidRPr="004E23D2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</w:p>
          <w:p w14:paraId="6498889A" w14:textId="77777777" w:rsidR="00690E4C" w:rsidRPr="006F3D15" w:rsidRDefault="00690E4C" w:rsidP="0024568D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</w:p>
          <w:p w14:paraId="72FA3F9F" w14:textId="77777777" w:rsidR="00AD1D8A" w:rsidRDefault="006F3D15" w:rsidP="00FF5B46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6F3D15">
              <w:rPr>
                <w:rFonts w:ascii="Verdana" w:eastAsia="Verdana" w:hAnsi="Verdana" w:cs="Tahoma"/>
                <w:sz w:val="18"/>
                <w:szCs w:val="18"/>
              </w:rPr>
              <w:t>Przedmiot umowy:…………………</w:t>
            </w:r>
          </w:p>
          <w:p w14:paraId="56C7B482" w14:textId="77777777" w:rsidR="004536A7" w:rsidRDefault="004536A7" w:rsidP="00FF5B46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</w:p>
          <w:p w14:paraId="57E9521C" w14:textId="768B3D9D" w:rsidR="00690BA5" w:rsidRDefault="00690BA5" w:rsidP="00FF5B46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>Rola</w:t>
            </w:r>
            <w:r w:rsidR="004536A7">
              <w:rPr>
                <w:rFonts w:ascii="Verdana" w:eastAsia="Verdana" w:hAnsi="Verdana" w:cs="Tahoma"/>
                <w:sz w:val="18"/>
                <w:szCs w:val="18"/>
              </w:rPr>
              <w:t>:</w:t>
            </w:r>
          </w:p>
          <w:p w14:paraId="66DB5599" w14:textId="77777777" w:rsidR="004536A7" w:rsidRPr="004536A7" w:rsidRDefault="004536A7" w:rsidP="00FF5B46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4536A7">
              <w:rPr>
                <w:rFonts w:ascii="Verdana" w:eastAsia="Verdana" w:hAnsi="Verdana" w:cs="Tahoma"/>
                <w:sz w:val="18"/>
                <w:szCs w:val="18"/>
              </w:rPr>
              <w:t>- autor</w:t>
            </w:r>
          </w:p>
          <w:p w14:paraId="14BDB2AD" w14:textId="4664BE76" w:rsidR="004536A7" w:rsidRDefault="004536A7" w:rsidP="00FF5B46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4536A7">
              <w:rPr>
                <w:rFonts w:ascii="Verdana" w:eastAsia="Verdana" w:hAnsi="Verdana" w:cs="Tahoma"/>
                <w:sz w:val="18"/>
                <w:szCs w:val="18"/>
              </w:rPr>
              <w:t>-</w:t>
            </w:r>
            <w:r>
              <w:rPr>
                <w:rFonts w:ascii="Verdana" w:eastAsia="Verdana" w:hAnsi="Verdana" w:cs="Tahoma"/>
                <w:sz w:val="18"/>
                <w:szCs w:val="18"/>
              </w:rPr>
              <w:t xml:space="preserve"> </w:t>
            </w:r>
            <w:r w:rsidRPr="004536A7">
              <w:rPr>
                <w:rFonts w:ascii="Verdana" w:eastAsia="Verdana" w:hAnsi="Verdana" w:cs="Tahoma"/>
                <w:sz w:val="18"/>
                <w:szCs w:val="18"/>
              </w:rPr>
              <w:t>współautor</w:t>
            </w:r>
            <w:r w:rsidRPr="00AA2085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4C7C48AA" w14:textId="77777777" w:rsidR="00AD1D8A" w:rsidRDefault="00AD1D8A" w:rsidP="00385CD6">
            <w:pPr>
              <w:pStyle w:val="Akapitzlist"/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4F0AD4" w:rsidRPr="00EE7E3E" w14:paraId="5B3A2DEE" w14:textId="77777777" w:rsidTr="00587871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45AD011" w14:textId="77777777" w:rsidR="004F0AD4" w:rsidRPr="00EE7E3E" w:rsidRDefault="004F0AD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660732A1" w14:textId="53B5B7BF" w:rsidR="004F0AD4" w:rsidRDefault="00AD1D8A" w:rsidP="002C028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  <w:r w:rsidR="002C028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</w:t>
            </w:r>
          </w:p>
          <w:p w14:paraId="019575DD" w14:textId="2AAAD2FC" w:rsidR="00385CD6" w:rsidRDefault="00385CD6" w:rsidP="002C028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55D57580" w14:textId="6FCB8C7F" w:rsidR="00385CD6" w:rsidRDefault="00385CD6" w:rsidP="002C028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4AECF4D1" w14:textId="6E5534BF" w:rsidR="00385CD6" w:rsidRPr="002C028E" w:rsidRDefault="00385CD6" w:rsidP="002C028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14:paraId="563F5385" w14:textId="77777777" w:rsidR="00756D3C" w:rsidRDefault="00756D3C" w:rsidP="00756D3C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t>dokumentac</w:t>
            </w:r>
            <w:r>
              <w:rPr>
                <w:rFonts w:ascii="Verdana" w:eastAsia="Verdana" w:hAnsi="Verdana" w:cs="Tahoma"/>
                <w:sz w:val="18"/>
                <w:szCs w:val="18"/>
              </w:rPr>
              <w:t>ja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t xml:space="preserve"> projektow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a;</w:t>
            </w:r>
          </w:p>
          <w:p w14:paraId="5673F9CB" w14:textId="77777777" w:rsidR="00756D3C" w:rsidRPr="0024568D" w:rsidRDefault="00756D3C" w:rsidP="00756D3C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t xml:space="preserve">programów funkcjonalno – użytkowych dla obiektów użyteczności publicznej wskazanych w części 3 i 7 tabeli nr 2 w minimum V kategorii złożoności zgodnie z Rozporządzeniem Ministra Rozwoju i Technologii z dnia 20 grudnia 2021  r. w sprawie określenia metod i podstaw sporządzania kosztorysu inwestorskiego, obliczania planowanych kosztów prac projektowych oraz planowanych kosztów robót budowlanych określonych w 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lastRenderedPageBreak/>
              <w:t>programie funkcjonalno-użytkowym (Dz.U. 2021, poz. 2458)</w:t>
            </w:r>
            <w:r w:rsidRPr="004E23D2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</w:p>
          <w:p w14:paraId="2784247B" w14:textId="0B0A18B1" w:rsidR="004F0AD4" w:rsidRDefault="004F0AD4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08ECADFC" w14:textId="77777777" w:rsidR="00690E4C" w:rsidRPr="00690E4C" w:rsidRDefault="00690E4C" w:rsidP="00690E4C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690E4C">
              <w:rPr>
                <w:rFonts w:ascii="Verdana" w:eastAsia="Verdana" w:hAnsi="Verdana" w:cs="Tahoma"/>
                <w:sz w:val="18"/>
                <w:szCs w:val="18"/>
              </w:rPr>
              <w:t>Przedmiot Umowy:……………………..</w:t>
            </w:r>
          </w:p>
          <w:p w14:paraId="7ADB5C4F" w14:textId="014C5AA2" w:rsidR="00690E4C" w:rsidRPr="00690E4C" w:rsidRDefault="00690E4C" w:rsidP="00690E4C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</w:p>
          <w:p w14:paraId="7B656294" w14:textId="77777777" w:rsidR="00333EE1" w:rsidRDefault="00333EE1" w:rsidP="00333EE1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</w:p>
          <w:p w14:paraId="7B83B5FB" w14:textId="77777777" w:rsidR="00333EE1" w:rsidRDefault="00333EE1" w:rsidP="00333EE1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>Rola:</w:t>
            </w:r>
          </w:p>
          <w:p w14:paraId="06E965E2" w14:textId="77777777" w:rsidR="00333EE1" w:rsidRPr="004536A7" w:rsidRDefault="00333EE1" w:rsidP="00333EE1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4536A7">
              <w:rPr>
                <w:rFonts w:ascii="Verdana" w:eastAsia="Verdana" w:hAnsi="Verdana" w:cs="Tahoma"/>
                <w:sz w:val="18"/>
                <w:szCs w:val="18"/>
              </w:rPr>
              <w:t>- autor</w:t>
            </w:r>
          </w:p>
          <w:p w14:paraId="052A5EA0" w14:textId="42F640C7" w:rsidR="00385CD6" w:rsidRDefault="00333EE1" w:rsidP="00333EE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4536A7">
              <w:rPr>
                <w:rFonts w:ascii="Verdana" w:eastAsia="Verdana" w:hAnsi="Verdana" w:cs="Tahoma"/>
                <w:sz w:val="18"/>
                <w:szCs w:val="18"/>
              </w:rPr>
              <w:t>-</w:t>
            </w:r>
            <w:r>
              <w:rPr>
                <w:rFonts w:ascii="Verdana" w:eastAsia="Verdana" w:hAnsi="Verdana" w:cs="Tahoma"/>
                <w:sz w:val="18"/>
                <w:szCs w:val="18"/>
              </w:rPr>
              <w:t xml:space="preserve"> </w:t>
            </w:r>
            <w:r w:rsidRPr="004536A7">
              <w:rPr>
                <w:rFonts w:ascii="Verdana" w:eastAsia="Verdana" w:hAnsi="Verdana" w:cs="Tahoma"/>
                <w:sz w:val="18"/>
                <w:szCs w:val="18"/>
              </w:rPr>
              <w:t>współautor</w:t>
            </w:r>
            <w:r w:rsidRPr="00AA2085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</w:p>
          <w:p w14:paraId="7F78CB31" w14:textId="58F1901F" w:rsidR="00385CD6" w:rsidRDefault="00385CD6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039ACE24" w14:textId="59CD0965" w:rsidR="00385CD6" w:rsidRPr="00AD1D8A" w:rsidRDefault="00385CD6" w:rsidP="00AD1D8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75DEFA88" w14:textId="29CC6B14" w:rsidR="00385CD6" w:rsidRDefault="00385CD6" w:rsidP="00385CD6">
            <w:pPr>
              <w:pStyle w:val="Akapitzlist"/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2D882683" w14:textId="34245A19" w:rsidR="004F0AD4" w:rsidRPr="00385CD6" w:rsidRDefault="004F0AD4" w:rsidP="00385CD6">
            <w:pPr>
              <w:pStyle w:val="Akapitzlist"/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7B11FF82" w14:textId="77777777" w:rsidTr="00D83F71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FE6D82E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56006CA6" w14:textId="6B99E0C0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437AB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818" w:type="dxa"/>
            <w:gridSpan w:val="2"/>
            <w:shd w:val="clear" w:color="auto" w:fill="auto"/>
            <w:vAlign w:val="center"/>
          </w:tcPr>
          <w:p w14:paraId="6954F398" w14:textId="144CE071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47552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…………………………………………………..</w:t>
            </w:r>
          </w:p>
        </w:tc>
      </w:tr>
    </w:tbl>
    <w:p w14:paraId="2A32BE4B" w14:textId="77777777" w:rsidR="0012422B" w:rsidRPr="004D46B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i/>
          <w:iCs/>
          <w:color w:val="000000"/>
          <w:spacing w:val="4"/>
          <w:sz w:val="14"/>
          <w:szCs w:val="14"/>
        </w:rPr>
      </w:pPr>
      <w:bookmarkStart w:id="3" w:name="_Hlk116571629"/>
      <w:bookmarkEnd w:id="1"/>
    </w:p>
    <w:p w14:paraId="5C8372C3" w14:textId="0441AB16" w:rsidR="0012422B" w:rsidRDefault="004E23D2" w:rsidP="004E23D2">
      <w:pPr>
        <w:spacing w:after="0" w:line="276" w:lineRule="auto"/>
        <w:jc w:val="both"/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</w:pPr>
      <w:r w:rsidRPr="004D46BB"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  <w:t>*Niepotrzebne skreślić</w:t>
      </w:r>
    </w:p>
    <w:bookmarkEnd w:id="3"/>
    <w:p w14:paraId="384DD264" w14:textId="77777777" w:rsidR="00693943" w:rsidRDefault="00693943" w:rsidP="004E23D2">
      <w:pPr>
        <w:spacing w:after="0" w:line="276" w:lineRule="auto"/>
        <w:jc w:val="both"/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116"/>
        <w:gridCol w:w="3914"/>
        <w:gridCol w:w="2904"/>
      </w:tblGrid>
      <w:tr w:rsidR="00693943" w:rsidRPr="00EE7E3E" w14:paraId="2A774BA9" w14:textId="77777777" w:rsidTr="000F7DBA">
        <w:trPr>
          <w:trHeight w:val="808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5501C438" w14:textId="77777777" w:rsidR="00AA2085" w:rsidRPr="00AA2085" w:rsidRDefault="00AA2085" w:rsidP="00AA2085">
            <w:pPr>
              <w:pStyle w:val="Akapitzlist"/>
              <w:spacing w:after="0" w:line="276" w:lineRule="auto"/>
              <w:jc w:val="both"/>
              <w:rPr>
                <w:rFonts w:ascii="Verdana" w:eastAsia="Verdana" w:hAnsi="Verdana" w:cs="Times New Roman"/>
                <w:i/>
                <w:iCs/>
                <w:color w:val="000000"/>
                <w:spacing w:val="4"/>
                <w:sz w:val="14"/>
                <w:szCs w:val="14"/>
              </w:rPr>
            </w:pPr>
          </w:p>
          <w:p w14:paraId="5E386DCD" w14:textId="4E094751" w:rsidR="00693943" w:rsidRPr="00AA2085" w:rsidRDefault="00693943" w:rsidP="00AA2085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Verdana" w:eastAsia="Verdana" w:hAnsi="Verdana" w:cs="Times New Roman"/>
                <w:i/>
                <w:iCs/>
                <w:color w:val="000000"/>
                <w:spacing w:val="4"/>
                <w:sz w:val="14"/>
                <w:szCs w:val="14"/>
              </w:rPr>
            </w:pPr>
            <w:r w:rsidRPr="00AA2085">
              <w:rPr>
                <w:rFonts w:ascii="Verdana" w:eastAsia="Verdana" w:hAnsi="Verdana" w:cs="Tahoma"/>
                <w:b/>
                <w:bCs/>
                <w:sz w:val="18"/>
                <w:szCs w:val="18"/>
              </w:rPr>
              <w:t>projektant branży konstrukcyjno – budowlanej</w:t>
            </w:r>
            <w:r w:rsidRPr="00AA2085">
              <w:rPr>
                <w:rFonts w:ascii="Verdana" w:eastAsia="Verdana" w:hAnsi="Verdana" w:cs="Tahoma"/>
                <w:sz w:val="18"/>
                <w:szCs w:val="18"/>
              </w:rPr>
              <w:t xml:space="preserve"> - autor co najmniej dwóch dokumentacji projektowych lub programów funkcjonalno – użytkowych dla obiektów użyteczności publicznej wskazanych w części 3 i 7 tabeli nr 2 w minimum V kategorii złożoności zgodnie z 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2021, poz. 2458)</w:t>
            </w:r>
          </w:p>
          <w:p w14:paraId="036DB67B" w14:textId="77777777" w:rsidR="00693943" w:rsidRDefault="00693943" w:rsidP="000F7DB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4A03FC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ab/>
            </w:r>
          </w:p>
          <w:p w14:paraId="0F2F73B9" w14:textId="77777777" w:rsidR="00693943" w:rsidRPr="00693943" w:rsidRDefault="00693943" w:rsidP="0069394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</w:p>
        </w:tc>
      </w:tr>
      <w:tr w:rsidR="00693943" w:rsidRPr="00EE7E3E" w14:paraId="4770FF8B" w14:textId="77777777" w:rsidTr="000F7DBA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3D9E68DD" w14:textId="77777777" w:rsidR="00693943" w:rsidRPr="00EE7E3E" w:rsidRDefault="00693943" w:rsidP="000F7DB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0129B14B" w14:textId="77777777" w:rsidR="00693943" w:rsidRPr="00EE7E3E" w:rsidRDefault="00693943" w:rsidP="000F7DB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818" w:type="dxa"/>
            <w:gridSpan w:val="2"/>
            <w:shd w:val="clear" w:color="auto" w:fill="auto"/>
          </w:tcPr>
          <w:p w14:paraId="378336E7" w14:textId="77777777" w:rsidR="00693943" w:rsidRPr="00EE7E3E" w:rsidRDefault="00693943" w:rsidP="000F7DB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3FDE1FA6" w14:textId="77777777" w:rsidR="00693943" w:rsidRPr="00EE7E3E" w:rsidRDefault="00693943" w:rsidP="000F7DB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…………………………………………..</w:t>
            </w:r>
          </w:p>
        </w:tc>
      </w:tr>
      <w:tr w:rsidR="00693943" w:rsidRPr="00C91B3C" w14:paraId="7BCBD943" w14:textId="77777777" w:rsidTr="000F7DBA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50841F9" w14:textId="77777777" w:rsidR="00693943" w:rsidRPr="00EE7E3E" w:rsidRDefault="00693943" w:rsidP="000F7DB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38D7DC6D" w14:textId="77777777" w:rsidR="00693943" w:rsidRPr="00E3638D" w:rsidRDefault="00693943" w:rsidP="000F7DBA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3638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4C301BD0" w14:textId="77777777" w:rsidR="00693943" w:rsidRPr="00BC58D5" w:rsidRDefault="00693943" w:rsidP="000F7DB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Przedmiot umowy 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6CA7C8B6" w14:textId="77777777" w:rsidR="00693943" w:rsidRPr="00C91B3C" w:rsidRDefault="00693943" w:rsidP="000F7DB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</w:t>
            </w:r>
            <w:r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gi </w:t>
            </w:r>
            <w:r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(od-do)</w:t>
            </w:r>
          </w:p>
        </w:tc>
      </w:tr>
      <w:tr w:rsidR="00693943" w14:paraId="45063F6F" w14:textId="77777777" w:rsidTr="000F7DBA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65AD5F3" w14:textId="77777777" w:rsidR="00693943" w:rsidRPr="00EE7E3E" w:rsidRDefault="00693943" w:rsidP="000F7DB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75CEB9CB" w14:textId="77777777" w:rsidR="00693943" w:rsidRDefault="00693943" w:rsidP="000F7DBA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783A6679" w14:textId="737A21B2" w:rsidR="00B45063" w:rsidRDefault="00B45063" w:rsidP="000F7DBA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t>dokumentacj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t xml:space="preserve"> projektow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a;</w:t>
            </w:r>
          </w:p>
          <w:p w14:paraId="223C1CE5" w14:textId="4403837D" w:rsidR="00693943" w:rsidRDefault="00B45063" w:rsidP="000F7DBA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t>program funkcjonalno – użytkowy dla obiektów użyteczności publicznej wskazanych w części 3 i 7 tabeli nr 2 w minimum V kategorii złożoności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2021, poz. 2458)</w:t>
            </w:r>
            <w:r w:rsidRPr="00B45063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</w:p>
          <w:p w14:paraId="7EE22071" w14:textId="77777777" w:rsidR="00B45063" w:rsidRPr="006F3D15" w:rsidRDefault="00B45063" w:rsidP="000F7DBA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</w:p>
          <w:p w14:paraId="772D33D0" w14:textId="77777777" w:rsidR="00693943" w:rsidRDefault="00693943" w:rsidP="000F7DBA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6F3D15">
              <w:rPr>
                <w:rFonts w:ascii="Verdana" w:eastAsia="Verdana" w:hAnsi="Verdana" w:cs="Tahoma"/>
                <w:sz w:val="18"/>
                <w:szCs w:val="18"/>
              </w:rPr>
              <w:t>Przedmiot umowy:…………………</w:t>
            </w:r>
          </w:p>
          <w:p w14:paraId="1C299C5D" w14:textId="77777777" w:rsidR="00693943" w:rsidRDefault="00693943" w:rsidP="000F7DBA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</w:p>
          <w:p w14:paraId="24112CCE" w14:textId="48228C8D" w:rsidR="00693943" w:rsidRDefault="00693943" w:rsidP="000F7DBA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41F09162" w14:textId="77777777" w:rsidR="00693943" w:rsidRDefault="00693943" w:rsidP="000F7DBA">
            <w:pPr>
              <w:pStyle w:val="Akapitzlist"/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693943" w:rsidRPr="00385CD6" w14:paraId="7F485282" w14:textId="77777777" w:rsidTr="000F7DBA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BBC4F35" w14:textId="77777777" w:rsidR="00693943" w:rsidRPr="00EE7E3E" w:rsidRDefault="00693943" w:rsidP="000F7DB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22375B7A" w14:textId="77777777" w:rsidR="00693943" w:rsidRDefault="00693943" w:rsidP="000F7DBA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2.</w:t>
            </w:r>
          </w:p>
          <w:p w14:paraId="40BD2C24" w14:textId="77777777" w:rsidR="00693943" w:rsidRDefault="00693943" w:rsidP="000F7DBA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34532C3B" w14:textId="77777777" w:rsidR="00693943" w:rsidRDefault="00693943" w:rsidP="000F7DBA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75D4B463" w14:textId="77777777" w:rsidR="00693943" w:rsidRPr="002C028E" w:rsidRDefault="00693943" w:rsidP="000F7DBA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14:paraId="492A9706" w14:textId="77777777" w:rsidR="00B45063" w:rsidRDefault="00B45063" w:rsidP="00B45063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t>dokumentacj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t xml:space="preserve"> projektow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a;</w:t>
            </w:r>
          </w:p>
          <w:p w14:paraId="01F08D50" w14:textId="77777777" w:rsidR="00B45063" w:rsidRDefault="00B45063" w:rsidP="00B45063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t xml:space="preserve">program funkcjonalno – użytkowy dla obiektów użyteczności publicznej wskazanych w części 3 i 7 tabeli nr 2 w minimum V kategorii złożoności zgodnie z Rozporządzeniem Ministra Rozwoju i Technologii z dnia 20 grudnia 2021 r. w sprawie określenia metod i podstaw sporządzania kosztorysu inwestorskiego, obliczania planowanych kosztów prac projektowych oraz planowanych kosztów robót budowlanych określonych w 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lastRenderedPageBreak/>
              <w:t>programie funkcjonalno-użytkowym (Dz.U. 2021, poz. 2458)</w:t>
            </w:r>
            <w:r w:rsidRPr="00B45063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</w:p>
          <w:p w14:paraId="0469D829" w14:textId="77777777" w:rsidR="00B45063" w:rsidRPr="006F3D15" w:rsidRDefault="00B45063" w:rsidP="00B45063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</w:p>
          <w:p w14:paraId="6B9642CF" w14:textId="77777777" w:rsidR="00B45063" w:rsidRDefault="00B45063" w:rsidP="00B45063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6F3D15">
              <w:rPr>
                <w:rFonts w:ascii="Verdana" w:eastAsia="Verdana" w:hAnsi="Verdana" w:cs="Tahoma"/>
                <w:sz w:val="18"/>
                <w:szCs w:val="18"/>
              </w:rPr>
              <w:t>Przedmiot umowy:…………………</w:t>
            </w:r>
          </w:p>
          <w:p w14:paraId="6CA5B437" w14:textId="77777777" w:rsidR="00693943" w:rsidRDefault="00693943" w:rsidP="000F7DBA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</w:p>
          <w:p w14:paraId="5909E319" w14:textId="77777777" w:rsidR="00693943" w:rsidRDefault="00693943" w:rsidP="00B4506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6B5A2460" w14:textId="77777777" w:rsidR="00693943" w:rsidRPr="00AD1D8A" w:rsidRDefault="00693943" w:rsidP="000F7DB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7C325F19" w14:textId="77777777" w:rsidR="00693943" w:rsidRDefault="00693943" w:rsidP="000F7DBA">
            <w:pPr>
              <w:pStyle w:val="Akapitzlist"/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33773566" w14:textId="77777777" w:rsidR="00693943" w:rsidRPr="00385CD6" w:rsidRDefault="00693943" w:rsidP="000F7DBA">
            <w:pPr>
              <w:pStyle w:val="Akapitzlist"/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693943" w:rsidRPr="00EE7E3E" w14:paraId="6C88A5D4" w14:textId="77777777" w:rsidTr="000F7DBA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49237DF" w14:textId="77777777" w:rsidR="00693943" w:rsidRPr="00EE7E3E" w:rsidRDefault="00693943" w:rsidP="000F7DB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48761631" w14:textId="77777777" w:rsidR="00693943" w:rsidRPr="00EE7E3E" w:rsidRDefault="00693943" w:rsidP="000F7DB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818" w:type="dxa"/>
            <w:gridSpan w:val="2"/>
            <w:shd w:val="clear" w:color="auto" w:fill="auto"/>
            <w:vAlign w:val="center"/>
          </w:tcPr>
          <w:p w14:paraId="753E27C5" w14:textId="77777777" w:rsidR="00693943" w:rsidRPr="00EE7E3E" w:rsidRDefault="00693943" w:rsidP="000F7DBA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…………………………………………………..</w:t>
            </w:r>
          </w:p>
        </w:tc>
      </w:tr>
    </w:tbl>
    <w:p w14:paraId="735FF2B8" w14:textId="77777777" w:rsidR="00693943" w:rsidRDefault="00693943" w:rsidP="004E23D2">
      <w:pPr>
        <w:spacing w:after="0" w:line="276" w:lineRule="auto"/>
        <w:jc w:val="both"/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</w:pPr>
    </w:p>
    <w:p w14:paraId="4FBB7EC8" w14:textId="77777777" w:rsidR="00B45063" w:rsidRDefault="00B45063" w:rsidP="00B45063">
      <w:pPr>
        <w:spacing w:after="0" w:line="276" w:lineRule="auto"/>
        <w:jc w:val="both"/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</w:pPr>
      <w:r w:rsidRPr="004D46BB"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  <w:t>*Niepotrzebne skreślić</w:t>
      </w:r>
    </w:p>
    <w:p w14:paraId="7441B948" w14:textId="77777777" w:rsidR="00693943" w:rsidRDefault="00693943" w:rsidP="004E23D2">
      <w:pPr>
        <w:spacing w:after="0" w:line="276" w:lineRule="auto"/>
        <w:jc w:val="both"/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</w:pPr>
    </w:p>
    <w:p w14:paraId="6BB65333" w14:textId="24EB8741" w:rsidR="00693943" w:rsidRPr="004D46BB" w:rsidRDefault="00693943" w:rsidP="004E23D2">
      <w:pPr>
        <w:spacing w:after="0" w:line="276" w:lineRule="auto"/>
        <w:jc w:val="both"/>
        <w:rPr>
          <w:rFonts w:ascii="Verdana" w:eastAsia="Verdana" w:hAnsi="Verdana" w:cs="Times New Roman"/>
          <w:i/>
          <w:iCs/>
          <w:color w:val="000000"/>
          <w:spacing w:val="4"/>
          <w:sz w:val="14"/>
          <w:szCs w:val="14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1971"/>
        <w:gridCol w:w="3785"/>
        <w:gridCol w:w="2634"/>
      </w:tblGrid>
      <w:tr w:rsidR="00A45371" w:rsidRPr="00A45371" w14:paraId="1683AE72" w14:textId="77777777" w:rsidTr="00E56862">
        <w:trPr>
          <w:trHeight w:val="808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30AD2E6B" w14:textId="77777777" w:rsidR="009D62ED" w:rsidRPr="009D62ED" w:rsidRDefault="009D62ED" w:rsidP="009D62ED">
            <w:pPr>
              <w:pStyle w:val="Akapitzlist"/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</w:p>
          <w:p w14:paraId="736E370A" w14:textId="73796911" w:rsidR="003A5175" w:rsidRPr="00E2412A" w:rsidRDefault="00D04DE2" w:rsidP="00E2412A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  <w:r w:rsidRPr="00E2412A">
              <w:rPr>
                <w:rFonts w:ascii="Verdana" w:eastAsia="Verdana" w:hAnsi="Verdana" w:cs="Tahoma"/>
                <w:b/>
                <w:bCs/>
                <w:sz w:val="18"/>
                <w:szCs w:val="18"/>
              </w:rPr>
              <w:t>projektant branży sanitarnej</w:t>
            </w:r>
            <w:r w:rsidRPr="00E2412A">
              <w:rPr>
                <w:rFonts w:ascii="Verdana" w:eastAsia="Verdana" w:hAnsi="Verdana" w:cs="Tahoma"/>
                <w:sz w:val="18"/>
                <w:szCs w:val="18"/>
              </w:rPr>
              <w:t xml:space="preserve"> – posiadający doświadczenie przy wykonywaniu co najmniej jednej dokumentacji projektowej lub programu funkcjonalno – użytkowego dla obiektu użyteczności publicznej wskazanych w części 3 i 7 tabeli nr 2 w minimum V kategorii złożoności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2021, poz. 2458)</w:t>
            </w:r>
          </w:p>
          <w:p w14:paraId="538AFFC9" w14:textId="271533BA" w:rsidR="009D62ED" w:rsidRPr="00D04DE2" w:rsidRDefault="009D62ED" w:rsidP="009D62ED">
            <w:pPr>
              <w:pStyle w:val="Akapitzlist"/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</w:p>
        </w:tc>
      </w:tr>
      <w:tr w:rsidR="007728A8" w:rsidRPr="00A45371" w14:paraId="4A41A079" w14:textId="77777777" w:rsidTr="00E56862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54C7F885" w14:textId="3A125945" w:rsidR="007728A8" w:rsidRPr="00A45371" w:rsidRDefault="007728A8" w:rsidP="007728A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Imię i nazwisko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695ED7F" w14:textId="77777777" w:rsidR="007728A8" w:rsidRPr="00A45371" w:rsidRDefault="007728A8" w:rsidP="007728A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Imię i nazwisko</w:t>
            </w:r>
          </w:p>
        </w:tc>
        <w:tc>
          <w:tcPr>
            <w:tcW w:w="6818" w:type="dxa"/>
            <w:gridSpan w:val="2"/>
            <w:shd w:val="clear" w:color="auto" w:fill="auto"/>
          </w:tcPr>
          <w:p w14:paraId="10C4D930" w14:textId="77777777" w:rsidR="007728A8" w:rsidRPr="00A45371" w:rsidRDefault="007728A8" w:rsidP="007728A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6ACCB4D1" w14:textId="77777777" w:rsidR="007728A8" w:rsidRPr="00A45371" w:rsidRDefault="007728A8" w:rsidP="007728A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…………………………………………..</w:t>
            </w:r>
          </w:p>
        </w:tc>
      </w:tr>
      <w:tr w:rsidR="00A45371" w:rsidRPr="00A45371" w14:paraId="78C31573" w14:textId="77777777" w:rsidTr="00E56862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7E6C568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5B2FF455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Podmiot na rzecz którego usługi zostały wykonane: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59BD3AA4" w14:textId="02CCC5CE" w:rsidR="00A45371" w:rsidRPr="00A45371" w:rsidRDefault="00A45371" w:rsidP="00406555">
            <w:pPr>
              <w:spacing w:after="0" w:line="276" w:lineRule="auto"/>
              <w:jc w:val="center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Przedmiot umowy</w:t>
            </w:r>
            <w:r w:rsidR="00406555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 i wartość </w:t>
            </w:r>
            <w:r w:rsidR="008773A4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inwestycji </w:t>
            </w:r>
            <w:r w:rsidR="00406555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wyrażona w złotych brutto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4B7F96A5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  <w:t xml:space="preserve">  Okres realizacji usługi (od-do)</w:t>
            </w:r>
          </w:p>
        </w:tc>
      </w:tr>
      <w:tr w:rsidR="00A45371" w:rsidRPr="00A45371" w14:paraId="161AB38B" w14:textId="77777777" w:rsidTr="00E56862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F1AD0FD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4EA5CE61" w14:textId="707C1CA9" w:rsid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72D06F9F" w14:textId="3A5B3E16" w:rsidR="00F34A3C" w:rsidRPr="00A45371" w:rsidRDefault="00F34A3C" w:rsidP="002B1C2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14:paraId="2ADFE089" w14:textId="77777777" w:rsidR="004F538A" w:rsidRDefault="004F538A" w:rsidP="00A45371">
            <w:pPr>
              <w:spacing w:after="0" w:line="276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>dokumentacj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 projektow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</w:t>
            </w:r>
          </w:p>
          <w:p w14:paraId="551F88A0" w14:textId="5F5D316F" w:rsidR="00F34A3C" w:rsidRDefault="004F538A" w:rsidP="00A45371">
            <w:pPr>
              <w:spacing w:after="0" w:line="276" w:lineRule="auto"/>
              <w:jc w:val="both"/>
              <w:rPr>
                <w:rFonts w:ascii="Verdana" w:eastAsia="Verdana" w:hAnsi="Verdana" w:cs="Tahoma"/>
                <w:color w:val="FF0000"/>
                <w:sz w:val="18"/>
                <w:szCs w:val="18"/>
              </w:rPr>
            </w:pPr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Tahoma"/>
                <w:sz w:val="18"/>
                <w:szCs w:val="18"/>
              </w:rPr>
              <w:t>-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>program funkcjonalno – użytkowy dla obiektów użyteczności publicznej wskazanych w części 3 i 7 tabeli nr 2 w minimum V kategorii złożoności zgodnie z 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      </w:r>
            <w:r w:rsidRPr="004F538A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</w:p>
          <w:p w14:paraId="43563D10" w14:textId="77777777" w:rsidR="001740D1" w:rsidRDefault="001740D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18443D38" w14:textId="77777777" w:rsidR="001740D1" w:rsidRDefault="001740D1" w:rsidP="001740D1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6F3D15">
              <w:rPr>
                <w:rFonts w:ascii="Verdana" w:eastAsia="Verdana" w:hAnsi="Verdana" w:cs="Tahoma"/>
                <w:sz w:val="18"/>
                <w:szCs w:val="18"/>
              </w:rPr>
              <w:t>Przedmiot umowy:…………………</w:t>
            </w:r>
          </w:p>
          <w:p w14:paraId="41570E63" w14:textId="2093E189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43CFCDE5" w14:textId="2EAEF31C" w:rsidR="00F34A3C" w:rsidRPr="00A45371" w:rsidRDefault="00F34A3C" w:rsidP="002B1C2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</w:tr>
      <w:tr w:rsidR="00A45371" w:rsidRPr="00A45371" w14:paraId="0521969D" w14:textId="77777777" w:rsidTr="00E56862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9669DCF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10C0DE87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Informacja o podstawie do dysponowania osobą*</w:t>
            </w:r>
          </w:p>
        </w:tc>
        <w:tc>
          <w:tcPr>
            <w:tcW w:w="6818" w:type="dxa"/>
            <w:gridSpan w:val="2"/>
            <w:shd w:val="clear" w:color="auto" w:fill="auto"/>
            <w:vAlign w:val="center"/>
          </w:tcPr>
          <w:p w14:paraId="522589BA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……………………………………………………………………………………………..</w:t>
            </w:r>
          </w:p>
        </w:tc>
      </w:tr>
    </w:tbl>
    <w:p w14:paraId="0CFB3B8F" w14:textId="47C245F5" w:rsidR="0012422B" w:rsidRPr="004F538A" w:rsidRDefault="004F538A" w:rsidP="00437AB1">
      <w:pPr>
        <w:spacing w:after="0" w:line="276" w:lineRule="auto"/>
        <w:jc w:val="both"/>
        <w:rPr>
          <w:rFonts w:ascii="Verdana" w:eastAsia="Verdana" w:hAnsi="Verdana" w:cs="Times New Roman"/>
          <w:color w:val="FF0000"/>
          <w:spacing w:val="4"/>
          <w:sz w:val="18"/>
          <w:szCs w:val="18"/>
        </w:rPr>
      </w:pPr>
      <w:r w:rsidRPr="004F538A">
        <w:rPr>
          <w:rFonts w:ascii="Verdana" w:eastAsia="Verdana" w:hAnsi="Verdana" w:cs="Times New Roman"/>
          <w:color w:val="FF0000"/>
          <w:spacing w:val="4"/>
          <w:sz w:val="18"/>
          <w:szCs w:val="18"/>
        </w:rPr>
        <w:t>*niepotrzebne skreślić</w:t>
      </w:r>
    </w:p>
    <w:p w14:paraId="1CF25051" w14:textId="77777777" w:rsidR="00A45371" w:rsidRDefault="00A4537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1971"/>
        <w:gridCol w:w="3785"/>
        <w:gridCol w:w="2634"/>
      </w:tblGrid>
      <w:tr w:rsidR="00EF192B" w:rsidRPr="00A45371" w14:paraId="155E2A14" w14:textId="77777777" w:rsidTr="000F7DBA">
        <w:trPr>
          <w:trHeight w:val="808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049AF36B" w14:textId="77777777" w:rsidR="00E2412A" w:rsidRPr="00E2412A" w:rsidRDefault="00E2412A" w:rsidP="00E2412A">
            <w:pPr>
              <w:pStyle w:val="Akapitzlist"/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</w:p>
          <w:p w14:paraId="3C2C9508" w14:textId="1BAE3103" w:rsidR="00EF192B" w:rsidRPr="00D04DE2" w:rsidRDefault="00C13520" w:rsidP="00E2412A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  <w:r w:rsidRPr="00C13520">
              <w:rPr>
                <w:rFonts w:ascii="Verdana" w:eastAsia="Verdana" w:hAnsi="Verdana" w:cs="Tahoma"/>
                <w:b/>
                <w:bCs/>
                <w:sz w:val="18"/>
                <w:szCs w:val="18"/>
              </w:rPr>
              <w:t>projektant branży elektrycznej i teletechnicznej</w:t>
            </w:r>
            <w:r w:rsidRPr="00C13520">
              <w:rPr>
                <w:rFonts w:ascii="Verdana" w:eastAsia="Verdana" w:hAnsi="Verdana" w:cs="Tahoma"/>
                <w:sz w:val="18"/>
                <w:szCs w:val="18"/>
              </w:rPr>
              <w:t xml:space="preserve"> – posiadający doświadczenie przy wykonywaniu  co najmniej jednej dokumentacji projektowej lub programu funkcjonalno – użytkowego dla obiektu użyteczności publicznej wskazanych w części 3 i 7 tabeli nr 2 w minimum V kategorii złożoności zgodnie z Rozporządzeniem Ministra Rozwoju i Technologii z dnia 20 grudnia 2021 r. w sprawie określenia metod i podstaw sporządzania kosztorysu inwestorskiego, obliczania planowanych kosztów prac projektowych oraz planowanych </w:t>
            </w:r>
            <w:r w:rsidRPr="00C13520">
              <w:rPr>
                <w:rFonts w:ascii="Verdana" w:eastAsia="Verdana" w:hAnsi="Verdana" w:cs="Tahoma"/>
                <w:sz w:val="18"/>
                <w:szCs w:val="18"/>
              </w:rPr>
              <w:lastRenderedPageBreak/>
              <w:t>kosztów robót budowlanych określonych w programie funkcjonalno-użytkowym (Dz.U. 2021, poz. 2458).</w:t>
            </w:r>
          </w:p>
        </w:tc>
      </w:tr>
      <w:tr w:rsidR="00EF192B" w:rsidRPr="00A45371" w14:paraId="0A63C46B" w14:textId="77777777" w:rsidTr="000F7DBA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5880F065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lastRenderedPageBreak/>
              <w:t>Imię i nazwisko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5933632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Imię i nazwisko</w:t>
            </w:r>
          </w:p>
        </w:tc>
        <w:tc>
          <w:tcPr>
            <w:tcW w:w="6818" w:type="dxa"/>
            <w:gridSpan w:val="2"/>
            <w:shd w:val="clear" w:color="auto" w:fill="auto"/>
          </w:tcPr>
          <w:p w14:paraId="5B92FE65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3136478D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…………………………………………..</w:t>
            </w:r>
          </w:p>
        </w:tc>
      </w:tr>
      <w:tr w:rsidR="00EF192B" w:rsidRPr="00A45371" w14:paraId="374451E0" w14:textId="77777777" w:rsidTr="000F7DBA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3072E855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4347C5D8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Podmiot na rzecz którego usługi zostały wykonane: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337DB574" w14:textId="77777777" w:rsidR="00EF192B" w:rsidRPr="00A45371" w:rsidRDefault="00EF192B" w:rsidP="000F7DBA">
            <w:pPr>
              <w:spacing w:after="0" w:line="276" w:lineRule="auto"/>
              <w:jc w:val="center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Przedmiot umowy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 i wartość inwestycji wyrażona w złotych brutto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78A6EFA4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  <w:t xml:space="preserve">  Okres realizacji usługi (od-do)</w:t>
            </w:r>
          </w:p>
        </w:tc>
      </w:tr>
      <w:tr w:rsidR="00EF192B" w:rsidRPr="00A45371" w14:paraId="41A3EA8F" w14:textId="77777777" w:rsidTr="000F7DBA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305DC69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22E5806A" w14:textId="77777777" w:rsidR="00EF192B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597C14EF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14:paraId="083BF808" w14:textId="77777777" w:rsidR="00EF192B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>dokumentacj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 projektow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</w:t>
            </w:r>
          </w:p>
          <w:p w14:paraId="7FA71143" w14:textId="77777777" w:rsidR="00EF192B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ahoma"/>
                <w:color w:val="FF0000"/>
                <w:sz w:val="18"/>
                <w:szCs w:val="18"/>
              </w:rPr>
            </w:pPr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Tahoma"/>
                <w:sz w:val="18"/>
                <w:szCs w:val="18"/>
              </w:rPr>
              <w:t>-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>program funkcjonalno – użytkowy dla obiektów użyteczności publicznej wskazanych w części 3 i 7 tabeli nr 2 w minimum V kategorii złożoności zgodnie z 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      </w:r>
            <w:r w:rsidRPr="004F538A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</w:p>
          <w:p w14:paraId="474E26AF" w14:textId="77777777" w:rsidR="00EF192B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1C2EDE6B" w14:textId="77777777" w:rsidR="00EF192B" w:rsidRDefault="00EF192B" w:rsidP="000F7DBA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6F3D15">
              <w:rPr>
                <w:rFonts w:ascii="Verdana" w:eastAsia="Verdana" w:hAnsi="Verdana" w:cs="Tahoma"/>
                <w:sz w:val="18"/>
                <w:szCs w:val="18"/>
              </w:rPr>
              <w:t>Przedmiot umowy:…………………</w:t>
            </w:r>
          </w:p>
          <w:p w14:paraId="4D17765A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18243F7A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</w:tr>
      <w:tr w:rsidR="00EF192B" w:rsidRPr="00A45371" w14:paraId="15E55C2E" w14:textId="77777777" w:rsidTr="000F7DBA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86A557A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325E07E2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Informacja o podstawie do dysponowania osobą*</w:t>
            </w:r>
          </w:p>
        </w:tc>
        <w:tc>
          <w:tcPr>
            <w:tcW w:w="6818" w:type="dxa"/>
            <w:gridSpan w:val="2"/>
            <w:shd w:val="clear" w:color="auto" w:fill="auto"/>
            <w:vAlign w:val="center"/>
          </w:tcPr>
          <w:p w14:paraId="5C61256B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……………………………………………………………………………………………..</w:t>
            </w:r>
          </w:p>
        </w:tc>
      </w:tr>
    </w:tbl>
    <w:p w14:paraId="1B0E102E" w14:textId="77777777" w:rsidR="00EF192B" w:rsidRPr="004F538A" w:rsidRDefault="00EF192B" w:rsidP="00EF192B">
      <w:pPr>
        <w:spacing w:after="0" w:line="276" w:lineRule="auto"/>
        <w:jc w:val="both"/>
        <w:rPr>
          <w:rFonts w:ascii="Verdana" w:eastAsia="Verdana" w:hAnsi="Verdana" w:cs="Times New Roman"/>
          <w:color w:val="FF0000"/>
          <w:spacing w:val="4"/>
          <w:sz w:val="18"/>
          <w:szCs w:val="18"/>
        </w:rPr>
      </w:pPr>
      <w:r w:rsidRPr="004F538A">
        <w:rPr>
          <w:rFonts w:ascii="Verdana" w:eastAsia="Verdana" w:hAnsi="Verdana" w:cs="Times New Roman"/>
          <w:color w:val="FF0000"/>
          <w:spacing w:val="4"/>
          <w:sz w:val="18"/>
          <w:szCs w:val="18"/>
        </w:rPr>
        <w:t>*niepotrzebne skreślić</w:t>
      </w:r>
    </w:p>
    <w:p w14:paraId="1686FE88" w14:textId="77777777" w:rsidR="002C3B09" w:rsidRDefault="002C3B09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76BCCAB6" w14:textId="77777777" w:rsidR="00A45371" w:rsidRDefault="00A4537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632F1D78" w14:textId="5C86C514" w:rsidR="00437AB1" w:rsidRPr="00C13520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8"/>
          <w:szCs w:val="18"/>
          <w:lang w:eastAsia="pl-PL"/>
        </w:rPr>
      </w:pPr>
      <w:r w:rsidRPr="00C13520">
        <w:rPr>
          <w:rFonts w:ascii="Verdana" w:eastAsia="Verdana" w:hAnsi="Verdana" w:cs="Times New Roman"/>
          <w:color w:val="000000"/>
          <w:spacing w:val="4"/>
          <w:sz w:val="18"/>
          <w:szCs w:val="18"/>
        </w:rPr>
        <w:t xml:space="preserve">* </w:t>
      </w:r>
      <w:r w:rsidRPr="00C13520">
        <w:rPr>
          <w:rFonts w:ascii="Verdana" w:eastAsia="Verdana" w:hAnsi="Verdana" w:cs="Times New Roman"/>
          <w:color w:val="000000"/>
          <w:spacing w:val="4"/>
          <w:sz w:val="18"/>
          <w:szCs w:val="18"/>
          <w:lang w:eastAsia="pl-PL"/>
        </w:rPr>
        <w:t>Wykonawca zobowiązany jest podać na jakiej podstawie dysponuje osob</w:t>
      </w:r>
      <w:r w:rsidRPr="00C13520">
        <w:rPr>
          <w:rFonts w:ascii="Verdana" w:eastAsia="Verdana" w:hAnsi="Verdana" w:cs="Times New Roman"/>
          <w:color w:val="000000"/>
          <w:spacing w:val="4"/>
          <w:sz w:val="18"/>
          <w:szCs w:val="18"/>
        </w:rPr>
        <w:t>ami</w:t>
      </w:r>
      <w:r w:rsidRPr="00C13520">
        <w:rPr>
          <w:rFonts w:ascii="Verdana" w:eastAsia="Verdana" w:hAnsi="Verdana" w:cs="Times New Roman"/>
          <w:color w:val="000000"/>
          <w:spacing w:val="4"/>
          <w:sz w:val="18"/>
          <w:szCs w:val="18"/>
          <w:lang w:eastAsia="pl-PL"/>
        </w:rPr>
        <w:t xml:space="preserve"> wymienion</w:t>
      </w:r>
      <w:r w:rsidRPr="00C13520">
        <w:rPr>
          <w:rFonts w:ascii="Verdana" w:eastAsia="Verdana" w:hAnsi="Verdana" w:cs="Times New Roman"/>
          <w:color w:val="000000"/>
          <w:spacing w:val="4"/>
          <w:sz w:val="18"/>
          <w:szCs w:val="18"/>
        </w:rPr>
        <w:t>ymi</w:t>
      </w:r>
      <w:r w:rsidRPr="00C13520">
        <w:rPr>
          <w:rFonts w:ascii="Verdana" w:eastAsia="Verdana" w:hAnsi="Verdana" w:cs="Times New Roman"/>
          <w:color w:val="000000"/>
          <w:spacing w:val="4"/>
          <w:sz w:val="18"/>
          <w:szCs w:val="18"/>
          <w:lang w:eastAsia="pl-PL"/>
        </w:rPr>
        <w:t xml:space="preserve"> w Wykazie osób – np. umowa o pracę, umowa cywilno-prawna, dysponowanie na podstawie udostępnienia zasobu trzeciego itp. </w:t>
      </w:r>
    </w:p>
    <w:p w14:paraId="218A5F09" w14:textId="77777777" w:rsidR="00437AB1" w:rsidRPr="00437AB1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</w:p>
    <w:p w14:paraId="08D14285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741B21A0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42097D63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336EC221" w14:textId="4FE5E831" w:rsidR="00A12D84" w:rsidRPr="0014192A" w:rsidRDefault="00A12D84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 w:rsidRPr="0014192A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sectPr w:rsidR="00A12D84" w:rsidRPr="0014192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F4E8" w14:textId="77777777" w:rsidR="00E24285" w:rsidRDefault="00E24285" w:rsidP="00EE7E3E">
      <w:pPr>
        <w:spacing w:after="0" w:line="240" w:lineRule="auto"/>
      </w:pPr>
      <w:r>
        <w:separator/>
      </w:r>
    </w:p>
  </w:endnote>
  <w:endnote w:type="continuationSeparator" w:id="0">
    <w:p w14:paraId="4E201DF0" w14:textId="77777777" w:rsidR="00E24285" w:rsidRDefault="00E24285" w:rsidP="00EE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06CC" w14:textId="77777777" w:rsidR="00E24285" w:rsidRDefault="00E24285" w:rsidP="00EE7E3E">
      <w:pPr>
        <w:spacing w:after="0" w:line="240" w:lineRule="auto"/>
      </w:pPr>
      <w:r>
        <w:separator/>
      </w:r>
    </w:p>
  </w:footnote>
  <w:footnote w:type="continuationSeparator" w:id="0">
    <w:p w14:paraId="5B89E5A4" w14:textId="77777777" w:rsidR="00E24285" w:rsidRDefault="00E24285" w:rsidP="00EE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09FA" w14:textId="750611FF" w:rsidR="00EE7E3E" w:rsidRDefault="00EE7E3E">
    <w:pPr>
      <w:pStyle w:val="Nagwek"/>
    </w:pPr>
    <w: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DA8"/>
    <w:multiLevelType w:val="hybridMultilevel"/>
    <w:tmpl w:val="0D8E5F10"/>
    <w:lvl w:ilvl="0" w:tplc="98629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51FD1"/>
    <w:multiLevelType w:val="hybridMultilevel"/>
    <w:tmpl w:val="9F783634"/>
    <w:lvl w:ilvl="0" w:tplc="193E9F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63BC"/>
    <w:multiLevelType w:val="hybridMultilevel"/>
    <w:tmpl w:val="EF1ED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419DC"/>
    <w:multiLevelType w:val="hybridMultilevel"/>
    <w:tmpl w:val="55CE16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6122C"/>
    <w:multiLevelType w:val="hybridMultilevel"/>
    <w:tmpl w:val="F63026B8"/>
    <w:lvl w:ilvl="0" w:tplc="C1603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B5A45"/>
    <w:multiLevelType w:val="hybridMultilevel"/>
    <w:tmpl w:val="537E9B22"/>
    <w:lvl w:ilvl="0" w:tplc="C0F86C68">
      <w:start w:val="1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A734E"/>
    <w:multiLevelType w:val="hybridMultilevel"/>
    <w:tmpl w:val="EFFC4B80"/>
    <w:lvl w:ilvl="0" w:tplc="523EA4A6">
      <w:start w:val="4"/>
      <w:numFmt w:val="decimal"/>
      <w:lvlText w:val="%1."/>
      <w:lvlJc w:val="left"/>
      <w:pPr>
        <w:ind w:left="720" w:hanging="360"/>
      </w:pPr>
      <w:rPr>
        <w:rFonts w:cs="Tahoma" w:hint="default"/>
        <w:b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E722A"/>
    <w:multiLevelType w:val="hybridMultilevel"/>
    <w:tmpl w:val="EF1ED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55726">
    <w:abstractNumId w:val="4"/>
  </w:num>
  <w:num w:numId="2" w16cid:durableId="1911429680">
    <w:abstractNumId w:val="0"/>
  </w:num>
  <w:num w:numId="3" w16cid:durableId="301692922">
    <w:abstractNumId w:val="1"/>
  </w:num>
  <w:num w:numId="4" w16cid:durableId="1250314640">
    <w:abstractNumId w:val="3"/>
  </w:num>
  <w:num w:numId="5" w16cid:durableId="984434111">
    <w:abstractNumId w:val="5"/>
  </w:num>
  <w:num w:numId="6" w16cid:durableId="203563353">
    <w:abstractNumId w:val="7"/>
  </w:num>
  <w:num w:numId="7" w16cid:durableId="2046517455">
    <w:abstractNumId w:val="2"/>
  </w:num>
  <w:num w:numId="8" w16cid:durableId="734938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0E"/>
    <w:rsid w:val="0000150E"/>
    <w:rsid w:val="00012A33"/>
    <w:rsid w:val="00015DCC"/>
    <w:rsid w:val="0001798E"/>
    <w:rsid w:val="00027C3E"/>
    <w:rsid w:val="000330D2"/>
    <w:rsid w:val="00062A0E"/>
    <w:rsid w:val="000E0E1F"/>
    <w:rsid w:val="000F2C95"/>
    <w:rsid w:val="00110FBD"/>
    <w:rsid w:val="00116521"/>
    <w:rsid w:val="00117BD7"/>
    <w:rsid w:val="0012422B"/>
    <w:rsid w:val="00124A74"/>
    <w:rsid w:val="00132E22"/>
    <w:rsid w:val="001351A9"/>
    <w:rsid w:val="00151996"/>
    <w:rsid w:val="001678A4"/>
    <w:rsid w:val="001740D1"/>
    <w:rsid w:val="001A6F72"/>
    <w:rsid w:val="001B19D6"/>
    <w:rsid w:val="001C223E"/>
    <w:rsid w:val="001C5DA7"/>
    <w:rsid w:val="001C67BA"/>
    <w:rsid w:val="001F3E47"/>
    <w:rsid w:val="00224005"/>
    <w:rsid w:val="00233FB9"/>
    <w:rsid w:val="002368E3"/>
    <w:rsid w:val="00237851"/>
    <w:rsid w:val="00242BEA"/>
    <w:rsid w:val="0024568D"/>
    <w:rsid w:val="00256BA5"/>
    <w:rsid w:val="00262349"/>
    <w:rsid w:val="00262548"/>
    <w:rsid w:val="002713F5"/>
    <w:rsid w:val="002B1C22"/>
    <w:rsid w:val="002B257A"/>
    <w:rsid w:val="002C028E"/>
    <w:rsid w:val="002C3B09"/>
    <w:rsid w:val="00314061"/>
    <w:rsid w:val="003275F5"/>
    <w:rsid w:val="00333EE1"/>
    <w:rsid w:val="00350AAD"/>
    <w:rsid w:val="00357951"/>
    <w:rsid w:val="00383E2F"/>
    <w:rsid w:val="00385CD6"/>
    <w:rsid w:val="00396345"/>
    <w:rsid w:val="003A5175"/>
    <w:rsid w:val="003A54A3"/>
    <w:rsid w:val="003B0C65"/>
    <w:rsid w:val="003E4657"/>
    <w:rsid w:val="003F2693"/>
    <w:rsid w:val="00406555"/>
    <w:rsid w:val="0041023C"/>
    <w:rsid w:val="004271BB"/>
    <w:rsid w:val="00437AB1"/>
    <w:rsid w:val="00440675"/>
    <w:rsid w:val="004438D1"/>
    <w:rsid w:val="00445944"/>
    <w:rsid w:val="004536A7"/>
    <w:rsid w:val="00455A59"/>
    <w:rsid w:val="00456848"/>
    <w:rsid w:val="0047552C"/>
    <w:rsid w:val="00481A1E"/>
    <w:rsid w:val="00483914"/>
    <w:rsid w:val="004859D7"/>
    <w:rsid w:val="0049378D"/>
    <w:rsid w:val="004A00ED"/>
    <w:rsid w:val="004A03FC"/>
    <w:rsid w:val="004B3B99"/>
    <w:rsid w:val="004D1D7C"/>
    <w:rsid w:val="004D202C"/>
    <w:rsid w:val="004D46BB"/>
    <w:rsid w:val="004E23D2"/>
    <w:rsid w:val="004F0AD4"/>
    <w:rsid w:val="004F4DD4"/>
    <w:rsid w:val="004F538A"/>
    <w:rsid w:val="00507271"/>
    <w:rsid w:val="00510D0A"/>
    <w:rsid w:val="00513CB9"/>
    <w:rsid w:val="00520461"/>
    <w:rsid w:val="00530EE0"/>
    <w:rsid w:val="005449F6"/>
    <w:rsid w:val="00552789"/>
    <w:rsid w:val="005714AE"/>
    <w:rsid w:val="00587871"/>
    <w:rsid w:val="00595564"/>
    <w:rsid w:val="005A2287"/>
    <w:rsid w:val="005B2592"/>
    <w:rsid w:val="005D182E"/>
    <w:rsid w:val="005D2CAC"/>
    <w:rsid w:val="005E1DE0"/>
    <w:rsid w:val="005E2D7F"/>
    <w:rsid w:val="005F1A7B"/>
    <w:rsid w:val="00633DCE"/>
    <w:rsid w:val="006363D7"/>
    <w:rsid w:val="00643509"/>
    <w:rsid w:val="00644677"/>
    <w:rsid w:val="00651417"/>
    <w:rsid w:val="00655DE9"/>
    <w:rsid w:val="00660AD0"/>
    <w:rsid w:val="00670032"/>
    <w:rsid w:val="006844D4"/>
    <w:rsid w:val="00690BA5"/>
    <w:rsid w:val="00690E4C"/>
    <w:rsid w:val="00693943"/>
    <w:rsid w:val="006B3799"/>
    <w:rsid w:val="006B55C5"/>
    <w:rsid w:val="006D5CCD"/>
    <w:rsid w:val="006F3D15"/>
    <w:rsid w:val="006F7444"/>
    <w:rsid w:val="00744FAA"/>
    <w:rsid w:val="007514D2"/>
    <w:rsid w:val="00752F2D"/>
    <w:rsid w:val="00756D3C"/>
    <w:rsid w:val="007667B2"/>
    <w:rsid w:val="007728A8"/>
    <w:rsid w:val="00791C59"/>
    <w:rsid w:val="007B228A"/>
    <w:rsid w:val="007B5851"/>
    <w:rsid w:val="007D0F39"/>
    <w:rsid w:val="007D5B6D"/>
    <w:rsid w:val="007E061D"/>
    <w:rsid w:val="007F5DFD"/>
    <w:rsid w:val="007F6721"/>
    <w:rsid w:val="00822BB2"/>
    <w:rsid w:val="0083493F"/>
    <w:rsid w:val="00847A5A"/>
    <w:rsid w:val="008619A1"/>
    <w:rsid w:val="008773A4"/>
    <w:rsid w:val="00893C93"/>
    <w:rsid w:val="008C3AA3"/>
    <w:rsid w:val="008C46F9"/>
    <w:rsid w:val="008C744C"/>
    <w:rsid w:val="0090052B"/>
    <w:rsid w:val="00911B67"/>
    <w:rsid w:val="00920E0E"/>
    <w:rsid w:val="009347B4"/>
    <w:rsid w:val="009510E4"/>
    <w:rsid w:val="00952A6C"/>
    <w:rsid w:val="009612FB"/>
    <w:rsid w:val="009B7ACF"/>
    <w:rsid w:val="009C5561"/>
    <w:rsid w:val="009D217A"/>
    <w:rsid w:val="009D62ED"/>
    <w:rsid w:val="009E7674"/>
    <w:rsid w:val="00A043D4"/>
    <w:rsid w:val="00A0485F"/>
    <w:rsid w:val="00A1201C"/>
    <w:rsid w:val="00A12D84"/>
    <w:rsid w:val="00A227F9"/>
    <w:rsid w:val="00A30362"/>
    <w:rsid w:val="00A34036"/>
    <w:rsid w:val="00A40685"/>
    <w:rsid w:val="00A45371"/>
    <w:rsid w:val="00A61313"/>
    <w:rsid w:val="00A66A4A"/>
    <w:rsid w:val="00AA2085"/>
    <w:rsid w:val="00AD1D8A"/>
    <w:rsid w:val="00AE499F"/>
    <w:rsid w:val="00AE7E99"/>
    <w:rsid w:val="00AF0CD3"/>
    <w:rsid w:val="00B45063"/>
    <w:rsid w:val="00BA38F2"/>
    <w:rsid w:val="00BA5359"/>
    <w:rsid w:val="00BB6CC6"/>
    <w:rsid w:val="00BC2DCB"/>
    <w:rsid w:val="00BC58D5"/>
    <w:rsid w:val="00C1130A"/>
    <w:rsid w:val="00C115BA"/>
    <w:rsid w:val="00C13520"/>
    <w:rsid w:val="00C6422B"/>
    <w:rsid w:val="00C651B9"/>
    <w:rsid w:val="00C65F3F"/>
    <w:rsid w:val="00C841B2"/>
    <w:rsid w:val="00C87E58"/>
    <w:rsid w:val="00C91B3C"/>
    <w:rsid w:val="00CC7AEC"/>
    <w:rsid w:val="00CE11B3"/>
    <w:rsid w:val="00CE6669"/>
    <w:rsid w:val="00CE6AF2"/>
    <w:rsid w:val="00CF5E39"/>
    <w:rsid w:val="00D04DE2"/>
    <w:rsid w:val="00D073D7"/>
    <w:rsid w:val="00D12A8A"/>
    <w:rsid w:val="00D627B9"/>
    <w:rsid w:val="00D83F71"/>
    <w:rsid w:val="00D87FB1"/>
    <w:rsid w:val="00DA219B"/>
    <w:rsid w:val="00DE388C"/>
    <w:rsid w:val="00E0350E"/>
    <w:rsid w:val="00E05AD2"/>
    <w:rsid w:val="00E2412A"/>
    <w:rsid w:val="00E24285"/>
    <w:rsid w:val="00E3638D"/>
    <w:rsid w:val="00E37C5B"/>
    <w:rsid w:val="00E4576C"/>
    <w:rsid w:val="00E6270D"/>
    <w:rsid w:val="00E7198D"/>
    <w:rsid w:val="00E81652"/>
    <w:rsid w:val="00EB4130"/>
    <w:rsid w:val="00EE3993"/>
    <w:rsid w:val="00EE7E3E"/>
    <w:rsid w:val="00EF192B"/>
    <w:rsid w:val="00F06790"/>
    <w:rsid w:val="00F1142E"/>
    <w:rsid w:val="00F31629"/>
    <w:rsid w:val="00F34A3C"/>
    <w:rsid w:val="00F64423"/>
    <w:rsid w:val="00F66A81"/>
    <w:rsid w:val="00F70167"/>
    <w:rsid w:val="00F70A70"/>
    <w:rsid w:val="00F820B9"/>
    <w:rsid w:val="00F91826"/>
    <w:rsid w:val="00FB00E9"/>
    <w:rsid w:val="00FB76F2"/>
    <w:rsid w:val="00FF5B46"/>
    <w:rsid w:val="00FF5E4F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51E40"/>
  <w15:chartTrackingRefBased/>
  <w15:docId w15:val="{08D61F9C-F263-4AC3-92D0-832B7F4C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E3E"/>
  </w:style>
  <w:style w:type="paragraph" w:styleId="Stopka">
    <w:name w:val="footer"/>
    <w:basedOn w:val="Normalny"/>
    <w:link w:val="Stopka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3E"/>
  </w:style>
  <w:style w:type="paragraph" w:styleId="Akapitzlist">
    <w:name w:val="List Paragraph"/>
    <w:basedOn w:val="Normalny"/>
    <w:uiPriority w:val="34"/>
    <w:qFormat/>
    <w:rsid w:val="00E37C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00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00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00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0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0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3cd1f-00d8-4787-997d-bc737f4d3acc">
      <Terms xmlns="http://schemas.microsoft.com/office/infopath/2007/PartnerControls"/>
    </lcf76f155ced4ddcb4097134ff3c332f>
    <TaxCatchAll xmlns="9c2b5803-59b6-4134-b835-ad3b8e1473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D22C4C8DEA74183C7C6987E587E4C" ma:contentTypeVersion="13" ma:contentTypeDescription="Utwórz nowy dokument." ma:contentTypeScope="" ma:versionID="6d7cae4438b1a2a02c2cc0dbe710be69">
  <xsd:schema xmlns:xsd="http://www.w3.org/2001/XMLSchema" xmlns:xs="http://www.w3.org/2001/XMLSchema" xmlns:p="http://schemas.microsoft.com/office/2006/metadata/properties" xmlns:ns2="0ff3cd1f-00d8-4787-997d-bc737f4d3acc" xmlns:ns3="9c2b5803-59b6-4134-b835-ad3b8e147344" targetNamespace="http://schemas.microsoft.com/office/2006/metadata/properties" ma:root="true" ma:fieldsID="7377b8f64966eed4dd1a9f4ec396f705" ns2:_="" ns3:_="">
    <xsd:import namespace="0ff3cd1f-00d8-4787-997d-bc737f4d3acc"/>
    <xsd:import namespace="9c2b5803-59b6-4134-b835-ad3b8e147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cd1f-00d8-4787-997d-bc737f4d3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b5803-59b6-4134-b835-ad3b8e1473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0e56ed-09aa-4acd-8593-6d0cf36b3593}" ma:internalName="TaxCatchAll" ma:showField="CatchAllData" ma:web="9c2b5803-59b6-4134-b835-ad3b8e147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A0985-1D67-400D-B982-293EC7116FBD}">
  <ds:schemaRefs>
    <ds:schemaRef ds:uri="http://schemas.microsoft.com/office/2006/metadata/properties"/>
    <ds:schemaRef ds:uri="http://schemas.microsoft.com/office/infopath/2007/PartnerControls"/>
    <ds:schemaRef ds:uri="0ff3cd1f-00d8-4787-997d-bc737f4d3acc"/>
    <ds:schemaRef ds:uri="9c2b5803-59b6-4134-b835-ad3b8e147344"/>
  </ds:schemaRefs>
</ds:datastoreItem>
</file>

<file path=customXml/itemProps2.xml><?xml version="1.0" encoding="utf-8"?>
<ds:datastoreItem xmlns:ds="http://schemas.openxmlformats.org/officeDocument/2006/customXml" ds:itemID="{C5317346-0385-44B8-B33C-0016EBA28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F80F1-CFB5-4861-8049-56D490ADC9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285810-B8E6-4355-B00D-6DAD5EB6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cd1f-00d8-4787-997d-bc737f4d3acc"/>
    <ds:schemaRef ds:uri="9c2b5803-59b6-4134-b835-ad3b8e147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Ewelina Gawdzik | Centrum Łukasiewicz</cp:lastModifiedBy>
  <cp:revision>3</cp:revision>
  <dcterms:created xsi:type="dcterms:W3CDTF">2022-10-17T14:34:00Z</dcterms:created>
  <dcterms:modified xsi:type="dcterms:W3CDTF">2022-10-19T08:38:00Z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0x010100EF2D22C4C8DEA74183C7C6987E587E4C</vt:lpwstr>
  </property>
</Properties>
</file>