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039036E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  <w:r w:rsidRPr="001C7527">
        <w:rPr>
          <w:rFonts w:ascii="Arial" w:hAnsi="Arial" w:cs="Arial"/>
          <w:b/>
          <w:bCs/>
          <w:i/>
          <w:iCs/>
          <w:sz w:val="14"/>
          <w:szCs w:val="14"/>
        </w:rPr>
        <w:t xml:space="preserve">Załącznik nr </w:t>
      </w:r>
      <w:r w:rsidR="00CD1182" w:rsidRPr="001C7527">
        <w:rPr>
          <w:rFonts w:ascii="Arial" w:hAnsi="Arial" w:cs="Arial"/>
          <w:b/>
          <w:bCs/>
          <w:i/>
          <w:iCs/>
          <w:sz w:val="14"/>
          <w:szCs w:val="14"/>
        </w:rPr>
        <w:t>3</w:t>
      </w:r>
    </w:p>
    <w:p w14:paraId="36457245" w14:textId="1221E28A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do Specyfikacji </w:t>
      </w:r>
    </w:p>
    <w:p w14:paraId="213D9CB5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Warunków Zamówienia </w:t>
      </w:r>
    </w:p>
    <w:p w14:paraId="53B184D9" w14:textId="77777777" w:rsidR="00F849C5" w:rsidRPr="00EE641C" w:rsidRDefault="00F849C5" w:rsidP="00487C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AFF291" w14:textId="74F9674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0A9774E9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bookmarkStart w:id="0" w:name="_Hlk79562043"/>
      <w:r w:rsidR="0021336E" w:rsidRPr="0021336E">
        <w:rPr>
          <w:rFonts w:ascii="Arial" w:hAnsi="Arial" w:cs="Arial"/>
          <w:b/>
          <w:i/>
          <w:sz w:val="20"/>
          <w:szCs w:val="20"/>
        </w:rPr>
        <w:t>tj. Dz.U. z 2021 r., poz. 1129</w:t>
      </w:r>
      <w:bookmarkEnd w:id="0"/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7278F9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p.z.p.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p.z.p.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7278F9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>art. …………. ustawy p.z.p.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>(należy podać mającą zastosowanie podstawę wykluczenia spośród wymienionych w art. 108 ust. 1 pkt 1, 2, 5 i 6 ustawy p.z.p.).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p.z.p.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12D940E7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339B946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2989C30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1534" w14:textId="77777777" w:rsidR="007278F9" w:rsidRDefault="007278F9" w:rsidP="0038231F">
      <w:pPr>
        <w:spacing w:after="0" w:line="240" w:lineRule="auto"/>
      </w:pPr>
      <w:r>
        <w:separator/>
      </w:r>
    </w:p>
  </w:endnote>
  <w:endnote w:type="continuationSeparator" w:id="0">
    <w:p w14:paraId="2A46C975" w14:textId="77777777" w:rsidR="007278F9" w:rsidRDefault="007278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C253" w14:textId="77777777" w:rsidR="007278F9" w:rsidRDefault="007278F9" w:rsidP="0038231F">
      <w:pPr>
        <w:spacing w:after="0" w:line="240" w:lineRule="auto"/>
      </w:pPr>
      <w:r>
        <w:separator/>
      </w:r>
    </w:p>
  </w:footnote>
  <w:footnote w:type="continuationSeparator" w:id="0">
    <w:p w14:paraId="10A82AFB" w14:textId="77777777" w:rsidR="007278F9" w:rsidRDefault="007278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336E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2FE2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34CC2"/>
    <w:rsid w:val="00463C00"/>
    <w:rsid w:val="00466838"/>
    <w:rsid w:val="004761C6"/>
    <w:rsid w:val="00484F88"/>
    <w:rsid w:val="004864DC"/>
    <w:rsid w:val="00487C58"/>
    <w:rsid w:val="004B00A9"/>
    <w:rsid w:val="004C43B8"/>
    <w:rsid w:val="004F23F7"/>
    <w:rsid w:val="004F3005"/>
    <w:rsid w:val="00500358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222F8"/>
    <w:rsid w:val="006440B0"/>
    <w:rsid w:val="0064500B"/>
    <w:rsid w:val="00661B3E"/>
    <w:rsid w:val="00677C66"/>
    <w:rsid w:val="00687919"/>
    <w:rsid w:val="00692DF3"/>
    <w:rsid w:val="006A52B6"/>
    <w:rsid w:val="006C125C"/>
    <w:rsid w:val="006D0847"/>
    <w:rsid w:val="006E16A6"/>
    <w:rsid w:val="006F3D32"/>
    <w:rsid w:val="007118F0"/>
    <w:rsid w:val="007278F9"/>
    <w:rsid w:val="00746532"/>
    <w:rsid w:val="007530E5"/>
    <w:rsid w:val="007840F2"/>
    <w:rsid w:val="007936D6"/>
    <w:rsid w:val="0079713A"/>
    <w:rsid w:val="007A20E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76FE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86A2B"/>
    <w:rsid w:val="00EA74CD"/>
    <w:rsid w:val="00EB3286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4931F757-0EB5-4A8F-96D2-6E34640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21</cp:revision>
  <cp:lastPrinted>2020-02-13T10:39:00Z</cp:lastPrinted>
  <dcterms:created xsi:type="dcterms:W3CDTF">2016-12-02T08:29:00Z</dcterms:created>
  <dcterms:modified xsi:type="dcterms:W3CDTF">2021-08-11T07:14:00Z</dcterms:modified>
</cp:coreProperties>
</file>