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A66BD" w:rsidRPr="00FA66BD" w:rsidRDefault="00E21868" w:rsidP="00FA66BD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FA66BD" w:rsidRPr="00FA66BD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Zagospodarowanie turystyczne jezior w Pełczycach</w:t>
      </w:r>
    </w:p>
    <w:p w:rsidR="00E21868" w:rsidRPr="00D35913" w:rsidRDefault="00FA66BD" w:rsidP="00FA66BD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FA66BD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– budowa mostu wraz z infrastrukturą przy ul. Jeziornej</w:t>
      </w:r>
      <w:r w:rsidR="00E21868"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03" w:rsidRDefault="00FA4903" w:rsidP="00104679">
      <w:pPr>
        <w:spacing w:after="0" w:line="240" w:lineRule="auto"/>
      </w:pPr>
      <w:r>
        <w:separator/>
      </w:r>
    </w:p>
  </w:endnote>
  <w:endnote w:type="continuationSeparator" w:id="0">
    <w:p w:rsidR="00FA4903" w:rsidRDefault="00FA490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3" w:rsidRPr="00FA66BD" w:rsidRDefault="00FA66BD" w:rsidP="00FA66B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sz w:val="18"/>
        <w:szCs w:val="24"/>
        <w:lang w:eastAsia="zh-CN"/>
      </w:rPr>
    </w:pPr>
    <w:r w:rsidRPr="00FA66BD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dofinansowane przez Unię Europejską ze środków Europejskiego Funduszu Rozwoju Regionalnego </w:t>
    </w:r>
    <w:r w:rsidRPr="00FA66BD">
      <w:rPr>
        <w:rFonts w:ascii="Calibri" w:eastAsia="Times New Roman" w:hAnsi="Calibri" w:cs="Calibri"/>
        <w:bCs/>
        <w:sz w:val="18"/>
        <w:szCs w:val="24"/>
        <w:lang w:eastAsia="zh-CN"/>
      </w:rPr>
      <w:br/>
      <w:t>w ramach Programu Współpracy Interreg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03" w:rsidRDefault="00FA4903" w:rsidP="00104679">
      <w:pPr>
        <w:spacing w:after="0" w:line="240" w:lineRule="auto"/>
      </w:pPr>
      <w:r>
        <w:separator/>
      </w:r>
    </w:p>
  </w:footnote>
  <w:footnote w:type="continuationSeparator" w:id="0">
    <w:p w:rsidR="00FA4903" w:rsidRDefault="00FA490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3" w:rsidRDefault="00FA66BD">
    <w:pPr>
      <w:pStyle w:val="Nagwek"/>
    </w:pPr>
    <w:r w:rsidRPr="00FA66BD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3" name="Obraz 3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4903"/>
    <w:rsid w:val="00FA66BD"/>
    <w:rsid w:val="00FB74AD"/>
    <w:rsid w:val="00FC1CC0"/>
    <w:rsid w:val="00FE006D"/>
    <w:rsid w:val="00FE259D"/>
    <w:rsid w:val="00FF12F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4C9A-5982-41C5-B632-03ED5BB3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2021-07-09T08:38:00Z</dcterms:created>
  <dcterms:modified xsi:type="dcterms:W3CDTF">2021-07-09T08:38:00Z</dcterms:modified>
</cp:coreProperties>
</file>