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6CDF5" w14:textId="77777777" w:rsidR="008E79C6" w:rsidRDefault="008E79C6" w:rsidP="008E79C6">
      <w:pPr>
        <w:pStyle w:val="NormalnyWeb"/>
        <w:spacing w:after="0"/>
        <w:jc w:val="right"/>
        <w:rPr>
          <w:rFonts w:ascii="Arial Narrow" w:hAnsi="Arial Narrow" w:cs="Arial Narrow"/>
          <w:i/>
          <w:iCs/>
        </w:rPr>
      </w:pPr>
    </w:p>
    <w:p w14:paraId="2F18203F" w14:textId="77777777" w:rsidR="008E79C6" w:rsidRDefault="008E79C6" w:rsidP="008E79C6">
      <w:pPr>
        <w:pStyle w:val="NormalnyWeb"/>
        <w:spacing w:after="0"/>
        <w:jc w:val="right"/>
        <w:rPr>
          <w:rFonts w:ascii="Arial Narrow" w:hAnsi="Arial Narrow" w:cs="Arial Narrow"/>
          <w:i/>
          <w:iCs/>
        </w:rPr>
      </w:pPr>
    </w:p>
    <w:p w14:paraId="4B99EE79" w14:textId="77777777" w:rsidR="008E79C6" w:rsidRDefault="008E79C6" w:rsidP="008E79C6">
      <w:pPr>
        <w:pStyle w:val="NormalnyWeb"/>
        <w:spacing w:after="0"/>
        <w:jc w:val="right"/>
        <w:rPr>
          <w:rFonts w:ascii="Arial Narrow" w:hAnsi="Arial Narrow" w:cs="Arial Narrow"/>
          <w:i/>
          <w:iCs/>
        </w:rPr>
      </w:pPr>
    </w:p>
    <w:p w14:paraId="63C5CB72" w14:textId="77777777" w:rsidR="008E79C6" w:rsidRDefault="008E79C6" w:rsidP="008E79C6">
      <w:pPr>
        <w:widowControl w:val="0"/>
        <w:autoSpaceDE w:val="0"/>
        <w:spacing w:line="200" w:lineRule="exact"/>
        <w:rPr>
          <w:rFonts w:ascii="Arial Narrow" w:hAnsi="Arial Narrow" w:cs="Arial Narrow"/>
        </w:rPr>
      </w:pPr>
    </w:p>
    <w:p w14:paraId="361AB6DF" w14:textId="77777777" w:rsidR="008E79C6" w:rsidRDefault="008E79C6" w:rsidP="008E79C6">
      <w:pPr>
        <w:widowControl w:val="0"/>
        <w:autoSpaceDE w:val="0"/>
        <w:spacing w:line="200" w:lineRule="exact"/>
        <w:rPr>
          <w:rFonts w:ascii="Arial Narrow" w:hAnsi="Arial Narrow" w:cs="Arial Narrow"/>
          <w:b/>
          <w:bCs/>
          <w:sz w:val="40"/>
          <w:szCs w:val="40"/>
          <w:u w:val="single"/>
        </w:rPr>
      </w:pPr>
    </w:p>
    <w:p w14:paraId="39E6566A" w14:textId="44C1BA15" w:rsidR="008E79C6" w:rsidRPr="00A4000A" w:rsidRDefault="00601767" w:rsidP="008E79C6">
      <w:pPr>
        <w:pStyle w:val="Nagwek"/>
        <w:snapToGrid w:val="0"/>
        <w:jc w:val="center"/>
        <w:rPr>
          <w:rStyle w:val="Domylnaczcionkaakapitu1"/>
          <w:rFonts w:ascii="Arial Narrow" w:eastAsia="ArialMT" w:hAnsi="Arial Narrow" w:cs="Arial Narrow"/>
          <w:b/>
          <w:sz w:val="40"/>
          <w:szCs w:val="40"/>
        </w:rPr>
      </w:pPr>
      <w:r>
        <w:rPr>
          <w:rFonts w:ascii="Arial Narrow" w:hAnsi="Arial Narrow" w:cs="Arial Narrow"/>
          <w:b/>
          <w:sz w:val="40"/>
          <w:szCs w:val="40"/>
        </w:rPr>
        <w:t>PROJEKT TECHNICZNO - WYKONAWCZY</w:t>
      </w:r>
    </w:p>
    <w:p w14:paraId="548DEC56" w14:textId="77777777" w:rsidR="008E79C6" w:rsidRDefault="008E79C6" w:rsidP="008E79C6">
      <w:pPr>
        <w:pStyle w:val="NormalnyWeb"/>
        <w:spacing w:after="0"/>
        <w:jc w:val="center"/>
        <w:rPr>
          <w:rFonts w:ascii="Arial Narrow" w:hAnsi="Arial Narrow" w:cs="Arial Narrow"/>
          <w:b/>
          <w:bCs/>
        </w:rPr>
      </w:pPr>
    </w:p>
    <w:p w14:paraId="63B07230" w14:textId="77777777" w:rsidR="008E79C6" w:rsidRDefault="008E79C6" w:rsidP="008E79C6">
      <w:pPr>
        <w:pStyle w:val="NormalnyWeb"/>
        <w:spacing w:after="0"/>
        <w:jc w:val="center"/>
        <w:rPr>
          <w:rFonts w:ascii="Arial Narrow" w:hAnsi="Arial Narrow" w:cs="Arial Narrow"/>
          <w:b/>
          <w:bCs/>
        </w:rPr>
      </w:pPr>
    </w:p>
    <w:p w14:paraId="401A2E5C" w14:textId="4EA06700" w:rsidR="008E79C6" w:rsidRDefault="00601767" w:rsidP="00601767">
      <w:pPr>
        <w:pStyle w:val="Tekstpodstawowy"/>
        <w:tabs>
          <w:tab w:val="left" w:pos="709"/>
        </w:tabs>
        <w:spacing w:after="0"/>
        <w:ind w:left="709"/>
        <w:jc w:val="both"/>
        <w:rPr>
          <w:rFonts w:ascii="Arial Narrow" w:eastAsiaTheme="minorHAnsi" w:hAnsi="Arial Narrow" w:cs="Arial Narrow"/>
          <w:b/>
          <w:bCs/>
          <w:sz w:val="28"/>
          <w:szCs w:val="28"/>
          <w:lang w:eastAsia="en-US"/>
        </w:rPr>
      </w:pPr>
      <w:r w:rsidRPr="00601767">
        <w:rPr>
          <w:rFonts w:ascii="Arial Narrow" w:eastAsiaTheme="minorHAnsi" w:hAnsi="Arial Narrow" w:cs="Arial Narrow"/>
          <w:b/>
          <w:bCs/>
          <w:sz w:val="28"/>
          <w:szCs w:val="28"/>
          <w:lang w:eastAsia="en-US"/>
        </w:rPr>
        <w:t>AKTUALZIACJA DOKUMENTACJI PROJEKTOWEJ W BRANŻY ELEKTRYCZNEJ NA DZ. 28/8 PRZY UL. DĘBOGÓRSKIEJ W SZCZECINIE W RAMACH INWESTYCJI "BUDOWA POLSKIEGO OŚRODKA SZKOLENIOWEGO RATOWNICTWA MORSKIEGO W SZCZECINIE</w:t>
      </w:r>
    </w:p>
    <w:p w14:paraId="53BEDE76" w14:textId="77777777" w:rsidR="00601767" w:rsidRDefault="00601767" w:rsidP="008E79C6">
      <w:pPr>
        <w:pStyle w:val="Tekstpodstawowy"/>
        <w:tabs>
          <w:tab w:val="left" w:pos="709"/>
        </w:tabs>
        <w:spacing w:after="0"/>
        <w:ind w:left="709"/>
        <w:rPr>
          <w:rFonts w:ascii="Arial Narrow" w:hAnsi="Arial Narrow" w:cs="Arial Narrow"/>
        </w:rPr>
      </w:pPr>
    </w:p>
    <w:p w14:paraId="71F4F703" w14:textId="360FD520" w:rsidR="008E79C6" w:rsidRDefault="008E79C6" w:rsidP="00601767">
      <w:pPr>
        <w:pStyle w:val="Tekstpodstawowy"/>
        <w:tabs>
          <w:tab w:val="left" w:pos="709"/>
        </w:tabs>
        <w:spacing w:after="0"/>
        <w:ind w:left="709"/>
      </w:pPr>
      <w:r>
        <w:rPr>
          <w:rFonts w:ascii="Arial Narrow" w:hAnsi="Arial Narrow" w:cs="Arial Narrow"/>
          <w:b/>
          <w:bCs/>
          <w:sz w:val="27"/>
          <w:szCs w:val="27"/>
        </w:rPr>
        <w:t>Adres inwestycji:</w:t>
      </w:r>
      <w:r>
        <w:rPr>
          <w:rFonts w:ascii="Arial Narrow" w:hAnsi="Arial Narrow" w:cs="Arial Narrow"/>
          <w:b/>
          <w:bCs/>
        </w:rPr>
        <w:tab/>
      </w:r>
      <w:r w:rsidR="00601767" w:rsidRPr="00601767">
        <w:rPr>
          <w:rFonts w:ascii="Arial Narrow" w:hAnsi="Arial Narrow" w:cs="Arial Narrow"/>
          <w:b/>
          <w:bCs/>
        </w:rPr>
        <w:t>UL. DĘBOGÓRSKA 12, DZ. 28/8 OBR. 3025</w:t>
      </w:r>
      <w:r w:rsidR="00601767">
        <w:rPr>
          <w:rFonts w:ascii="Arial Narrow" w:hAnsi="Arial Narrow" w:cs="Arial Narrow"/>
          <w:b/>
          <w:bCs/>
        </w:rPr>
        <w:t xml:space="preserve">, </w:t>
      </w:r>
      <w:r w:rsidR="00601767" w:rsidRPr="00601767">
        <w:rPr>
          <w:rFonts w:ascii="Arial Narrow" w:hAnsi="Arial Narrow" w:cs="Arial Narrow"/>
          <w:b/>
          <w:bCs/>
        </w:rPr>
        <w:t>M. SZCZECIN</w:t>
      </w:r>
    </w:p>
    <w:p w14:paraId="5DB51FE8" w14:textId="77777777" w:rsidR="008E79C6" w:rsidRDefault="008E79C6" w:rsidP="008E79C6">
      <w:pPr>
        <w:pStyle w:val="Tekstpodstawowy"/>
        <w:tabs>
          <w:tab w:val="left" w:pos="709"/>
        </w:tabs>
        <w:spacing w:after="0"/>
        <w:ind w:left="709"/>
      </w:pPr>
    </w:p>
    <w:p w14:paraId="0895DDD4" w14:textId="77777777" w:rsidR="008E79C6" w:rsidRDefault="008E79C6" w:rsidP="008E79C6">
      <w:pPr>
        <w:pStyle w:val="Tekstpodstawowy"/>
        <w:tabs>
          <w:tab w:val="left" w:pos="709"/>
        </w:tabs>
        <w:spacing w:after="0"/>
        <w:ind w:left="709"/>
      </w:pPr>
    </w:p>
    <w:p w14:paraId="1A449EA6" w14:textId="77777777" w:rsidR="00601767" w:rsidRDefault="008E79C6" w:rsidP="00601767">
      <w:pPr>
        <w:pStyle w:val="Nagwek3"/>
        <w:numPr>
          <w:ilvl w:val="4"/>
          <w:numId w:val="2"/>
        </w:numPr>
        <w:tabs>
          <w:tab w:val="clear" w:pos="0"/>
          <w:tab w:val="left" w:pos="709"/>
        </w:tabs>
        <w:spacing w:before="0" w:after="0"/>
        <w:rPr>
          <w:rFonts w:ascii="Arial Narrow" w:eastAsia="Times New Roman" w:hAnsi="Arial Narrow" w:cs="Arial Narrow"/>
          <w:sz w:val="24"/>
          <w:szCs w:val="24"/>
        </w:rPr>
      </w:pPr>
      <w:r w:rsidRPr="00601767">
        <w:rPr>
          <w:rFonts w:ascii="Arial Narrow" w:eastAsia="Times New Roman" w:hAnsi="Arial Narrow" w:cs="Arial Narrow"/>
        </w:rPr>
        <w:tab/>
        <w:t>Inwestor:</w:t>
      </w:r>
      <w:r w:rsidRPr="00601767">
        <w:rPr>
          <w:rFonts w:ascii="Arial Narrow" w:eastAsia="Times New Roman" w:hAnsi="Arial Narrow" w:cs="Arial Narrow"/>
        </w:rPr>
        <w:tab/>
      </w:r>
      <w:r w:rsidRPr="00601767">
        <w:rPr>
          <w:rFonts w:ascii="Arial Narrow" w:eastAsia="Times New Roman" w:hAnsi="Arial Narrow" w:cs="Arial Narrow"/>
          <w:sz w:val="27"/>
          <w:szCs w:val="27"/>
        </w:rPr>
        <w:tab/>
      </w:r>
      <w:r w:rsidR="00601767" w:rsidRPr="00601767">
        <w:rPr>
          <w:rFonts w:ascii="Arial Narrow" w:eastAsia="Times New Roman" w:hAnsi="Arial Narrow" w:cs="Arial Narrow"/>
          <w:sz w:val="24"/>
          <w:szCs w:val="24"/>
        </w:rPr>
        <w:t>POLITECHNIKA MORSKA W SZCZECINIE</w:t>
      </w:r>
      <w:r w:rsidR="00601767" w:rsidRPr="00601767">
        <w:rPr>
          <w:rFonts w:ascii="Arial Narrow" w:eastAsia="Times New Roman" w:hAnsi="Arial Narrow" w:cs="Arial Narrow"/>
          <w:sz w:val="24"/>
          <w:szCs w:val="24"/>
        </w:rPr>
        <w:t xml:space="preserve">, </w:t>
      </w:r>
    </w:p>
    <w:p w14:paraId="40350CB6" w14:textId="07976A7F" w:rsidR="008E79C6" w:rsidRPr="00601767" w:rsidRDefault="00601767" w:rsidP="00D168E8">
      <w:pPr>
        <w:pStyle w:val="Nagwek3"/>
        <w:numPr>
          <w:ilvl w:val="7"/>
          <w:numId w:val="2"/>
        </w:numPr>
        <w:tabs>
          <w:tab w:val="clear" w:pos="0"/>
          <w:tab w:val="left" w:pos="709"/>
        </w:tabs>
        <w:spacing w:before="0" w:after="0"/>
        <w:rPr>
          <w:rFonts w:ascii="Arial Narrow" w:eastAsia="Times New Roman" w:hAnsi="Arial Narrow" w:cs="Arial Narrow"/>
          <w:sz w:val="24"/>
          <w:szCs w:val="24"/>
        </w:rPr>
      </w:pPr>
      <w:r w:rsidRPr="00601767">
        <w:rPr>
          <w:rFonts w:ascii="Arial Narrow" w:eastAsia="Times New Roman" w:hAnsi="Arial Narrow" w:cs="Arial Narrow"/>
        </w:rPr>
        <w:t xml:space="preserve">                                            </w:t>
      </w:r>
      <w:r w:rsidRPr="00601767">
        <w:rPr>
          <w:rFonts w:ascii="Arial Narrow" w:eastAsia="Times New Roman" w:hAnsi="Arial Narrow" w:cs="Arial Narrow"/>
          <w:sz w:val="24"/>
          <w:szCs w:val="24"/>
        </w:rPr>
        <w:t>UL. WAŁY CHROBREGO 1-2</w:t>
      </w:r>
      <w:r w:rsidRPr="00601767">
        <w:rPr>
          <w:rFonts w:ascii="Arial Narrow" w:eastAsia="Times New Roman" w:hAnsi="Arial Narrow" w:cs="Arial Narrow"/>
          <w:sz w:val="24"/>
          <w:szCs w:val="24"/>
        </w:rPr>
        <w:t xml:space="preserve">, </w:t>
      </w:r>
      <w:r w:rsidRPr="00601767">
        <w:rPr>
          <w:rFonts w:ascii="Arial Narrow" w:eastAsia="Times New Roman" w:hAnsi="Arial Narrow" w:cs="Arial Narrow"/>
          <w:sz w:val="24"/>
          <w:szCs w:val="24"/>
        </w:rPr>
        <w:t>70-500 SZCZECIN</w:t>
      </w:r>
    </w:p>
    <w:p w14:paraId="4CF10510" w14:textId="77777777" w:rsidR="00601767" w:rsidRDefault="00601767" w:rsidP="008E79C6">
      <w:pPr>
        <w:pStyle w:val="NormalnyWeb"/>
        <w:spacing w:line="360" w:lineRule="auto"/>
        <w:ind w:left="709" w:right="1101"/>
        <w:jc w:val="both"/>
        <w:rPr>
          <w:rFonts w:ascii="Arial Narrow" w:hAnsi="Arial Narrow" w:cs="Arial Narrow"/>
          <w:b/>
          <w:bCs/>
          <w:u w:val="single"/>
        </w:rPr>
      </w:pPr>
    </w:p>
    <w:p w14:paraId="752354B3" w14:textId="18BAAFA5" w:rsidR="008E79C6" w:rsidRDefault="008E79C6" w:rsidP="008E79C6">
      <w:pPr>
        <w:pStyle w:val="NormalnyWeb"/>
        <w:spacing w:line="360" w:lineRule="auto"/>
        <w:ind w:left="709" w:right="1101"/>
        <w:jc w:val="both"/>
        <w:rPr>
          <w:rFonts w:ascii="Arial Narrow" w:hAnsi="Arial Narrow" w:cs="Arial Narrow"/>
          <w:b/>
          <w:bCs/>
          <w:sz w:val="27"/>
          <w:szCs w:val="27"/>
        </w:rPr>
      </w:pPr>
      <w:r>
        <w:rPr>
          <w:rFonts w:ascii="Arial Narrow" w:hAnsi="Arial Narrow" w:cs="Arial Narrow"/>
          <w:b/>
          <w:bCs/>
          <w:u w:val="single"/>
        </w:rPr>
        <w:t>BRANŻA ELEKTRYCZNA</w:t>
      </w:r>
    </w:p>
    <w:p w14:paraId="0E6B73C5" w14:textId="2844F568" w:rsidR="00601767" w:rsidRDefault="008E79C6" w:rsidP="00601767">
      <w:pPr>
        <w:pStyle w:val="NormalnyWeb"/>
        <w:spacing w:after="0" w:line="360" w:lineRule="auto"/>
        <w:rPr>
          <w:rFonts w:ascii="Arial Narrow" w:hAnsi="Arial Narrow" w:cs="Arial Narrow"/>
          <w:b/>
          <w:bCs/>
          <w:sz w:val="27"/>
          <w:szCs w:val="27"/>
        </w:rPr>
      </w:pPr>
      <w:r>
        <w:rPr>
          <w:rFonts w:ascii="Arial Narrow" w:hAnsi="Arial Narrow" w:cs="Arial Narrow"/>
          <w:b/>
          <w:bCs/>
          <w:sz w:val="27"/>
          <w:szCs w:val="27"/>
        </w:rPr>
        <w:tab/>
      </w:r>
      <w:r w:rsidR="00601767" w:rsidRPr="00601767">
        <w:rPr>
          <w:rFonts w:ascii="Arial Narrow" w:hAnsi="Arial Narrow" w:cs="Arial Narrow"/>
          <w:b/>
          <w:bCs/>
          <w:sz w:val="27"/>
          <w:szCs w:val="27"/>
        </w:rPr>
        <w:t>mgr inż. P</w:t>
      </w:r>
      <w:r w:rsidR="00601767">
        <w:rPr>
          <w:rFonts w:ascii="Arial Narrow" w:hAnsi="Arial Narrow" w:cs="Arial Narrow"/>
          <w:b/>
          <w:bCs/>
          <w:sz w:val="27"/>
          <w:szCs w:val="27"/>
        </w:rPr>
        <w:t>iotr</w:t>
      </w:r>
      <w:r w:rsidR="00601767" w:rsidRPr="00601767">
        <w:rPr>
          <w:rFonts w:ascii="Arial Narrow" w:hAnsi="Arial Narrow" w:cs="Arial Narrow"/>
          <w:b/>
          <w:bCs/>
          <w:sz w:val="27"/>
          <w:szCs w:val="27"/>
        </w:rPr>
        <w:t xml:space="preserve"> Markowski</w:t>
      </w:r>
      <w:r w:rsidR="00601767">
        <w:rPr>
          <w:rFonts w:ascii="Arial Narrow" w:hAnsi="Arial Narrow" w:cs="Arial Narrow"/>
          <w:b/>
          <w:bCs/>
          <w:sz w:val="27"/>
          <w:szCs w:val="27"/>
        </w:rPr>
        <w:t xml:space="preserve"> </w:t>
      </w:r>
    </w:p>
    <w:p w14:paraId="029DA5AC" w14:textId="362085D3" w:rsidR="008E79C6" w:rsidRPr="00601767" w:rsidRDefault="00601767" w:rsidP="00601767">
      <w:pPr>
        <w:pStyle w:val="NormalnyWeb"/>
        <w:spacing w:after="0" w:line="360" w:lineRule="auto"/>
        <w:ind w:left="708"/>
        <w:rPr>
          <w:rFonts w:ascii="Arial Narrow" w:hAnsi="Arial Narrow" w:cs="Arial Narrow"/>
          <w:sz w:val="27"/>
          <w:szCs w:val="27"/>
        </w:rPr>
      </w:pPr>
      <w:r w:rsidRPr="00601767">
        <w:rPr>
          <w:rFonts w:ascii="Arial Narrow" w:hAnsi="Arial Narrow" w:cs="Arial Narrow"/>
        </w:rPr>
        <w:t>uprawnienia budowlane do projektowania bez ograniczeń w specjalności instalacyjnej w zakresie sieci, instalacji i urządzeń elektrycznych i elektroenergetycznych, nr uprawnień budowlanych ZAP/0218/POOE/11</w:t>
      </w:r>
      <w:r w:rsidR="008E79C6" w:rsidRPr="00601767">
        <w:rPr>
          <w:rFonts w:ascii="Arial Narrow" w:hAnsi="Arial Narrow" w:cs="Arial Narrow"/>
        </w:rPr>
        <w:tab/>
      </w:r>
      <w:r w:rsidR="008E79C6" w:rsidRPr="00601767">
        <w:rPr>
          <w:rFonts w:ascii="Arial Narrow" w:hAnsi="Arial Narrow" w:cs="Arial Narrow"/>
          <w:sz w:val="27"/>
          <w:szCs w:val="27"/>
        </w:rPr>
        <w:tab/>
      </w:r>
      <w:r w:rsidR="008E79C6" w:rsidRPr="00601767">
        <w:rPr>
          <w:rFonts w:ascii="Arial Narrow" w:hAnsi="Arial Narrow" w:cs="Arial Narrow"/>
          <w:sz w:val="27"/>
          <w:szCs w:val="27"/>
        </w:rPr>
        <w:tab/>
      </w:r>
    </w:p>
    <w:p w14:paraId="74E976B9" w14:textId="4F911D34" w:rsidR="008E79C6" w:rsidRDefault="00601767" w:rsidP="00601767">
      <w:pPr>
        <w:pStyle w:val="NormalnyWeb"/>
        <w:spacing w:line="360" w:lineRule="auto"/>
        <w:ind w:left="709" w:right="1101"/>
        <w:jc w:val="both"/>
        <w:rPr>
          <w:rFonts w:ascii="Arial Narrow" w:hAnsi="Arial Narrow" w:cs="Arial Narrow"/>
          <w:b/>
          <w:bCs/>
          <w:u w:val="single"/>
        </w:rPr>
      </w:pPr>
      <w:r w:rsidRPr="00601767">
        <w:rPr>
          <w:rFonts w:ascii="Arial Narrow" w:hAnsi="Arial Narrow" w:cs="Arial Narrow"/>
          <w:b/>
          <w:bCs/>
          <w:u w:val="single"/>
        </w:rPr>
        <w:t>BRANŻA TELEKOMUNIKACYJNA</w:t>
      </w:r>
    </w:p>
    <w:p w14:paraId="5C3083C9" w14:textId="77777777" w:rsidR="00601767" w:rsidRDefault="00601767" w:rsidP="00601767">
      <w:pPr>
        <w:pStyle w:val="NormalnyWeb"/>
        <w:spacing w:after="0" w:line="360" w:lineRule="auto"/>
        <w:rPr>
          <w:rFonts w:ascii="Arial Narrow" w:hAnsi="Arial Narrow" w:cs="Arial Narrow"/>
          <w:b/>
          <w:bCs/>
          <w:sz w:val="27"/>
          <w:szCs w:val="27"/>
        </w:rPr>
      </w:pPr>
      <w:r>
        <w:rPr>
          <w:rFonts w:ascii="Arial Narrow" w:hAnsi="Arial Narrow" w:cs="Arial Narrow"/>
          <w:b/>
          <w:bCs/>
          <w:sz w:val="27"/>
          <w:szCs w:val="27"/>
        </w:rPr>
        <w:tab/>
      </w:r>
      <w:r w:rsidRPr="00601767">
        <w:rPr>
          <w:rFonts w:ascii="Arial Narrow" w:hAnsi="Arial Narrow" w:cs="Arial Narrow"/>
          <w:b/>
          <w:bCs/>
          <w:sz w:val="27"/>
          <w:szCs w:val="27"/>
        </w:rPr>
        <w:t>mgr inż. Paweł Markowski</w:t>
      </w:r>
      <w:r>
        <w:rPr>
          <w:rFonts w:ascii="Arial Narrow" w:hAnsi="Arial Narrow" w:cs="Arial Narrow"/>
          <w:b/>
          <w:bCs/>
          <w:sz w:val="27"/>
          <w:szCs w:val="27"/>
        </w:rPr>
        <w:t xml:space="preserve"> </w:t>
      </w:r>
    </w:p>
    <w:p w14:paraId="42B7B551" w14:textId="4C3CA690" w:rsidR="00601767" w:rsidRPr="00601767" w:rsidRDefault="00601767" w:rsidP="00601767">
      <w:pPr>
        <w:pStyle w:val="NormalnyWeb"/>
        <w:spacing w:line="360" w:lineRule="auto"/>
        <w:ind w:left="709" w:right="1101"/>
        <w:jc w:val="both"/>
        <w:rPr>
          <w:rFonts w:ascii="Arial Narrow" w:hAnsi="Arial Narrow" w:cs="Arial Narrow"/>
          <w:sz w:val="27"/>
          <w:szCs w:val="27"/>
        </w:rPr>
      </w:pPr>
      <w:r w:rsidRPr="00601767">
        <w:rPr>
          <w:rFonts w:ascii="Arial Narrow" w:hAnsi="Arial Narrow" w:cs="Arial Narrow"/>
        </w:rPr>
        <w:t>uprawnienia budowlane do projektowania bez ograniczeń w specjalności telekomunikacyjnej nr uprawnień budowlanych ZAP/0081/POOT/10</w:t>
      </w:r>
    </w:p>
    <w:p w14:paraId="31CA2DDC" w14:textId="77777777" w:rsidR="008E79C6" w:rsidRDefault="008E79C6" w:rsidP="008E79C6">
      <w:pPr>
        <w:snapToGrid w:val="0"/>
        <w:spacing w:line="360" w:lineRule="auto"/>
        <w:rPr>
          <w:rFonts w:ascii="Arial Narrow" w:hAnsi="Arial Narrow" w:cs="Arial Narrow"/>
        </w:rPr>
      </w:pP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</w:p>
    <w:p w14:paraId="180EAB57" w14:textId="47E24243" w:rsidR="008A3F72" w:rsidRPr="008E79C6" w:rsidRDefault="008E79C6" w:rsidP="00601767">
      <w:pPr>
        <w:widowControl w:val="0"/>
        <w:autoSpaceDE w:val="0"/>
        <w:spacing w:line="200" w:lineRule="exact"/>
        <w:jc w:val="center"/>
      </w:pPr>
      <w:r>
        <w:rPr>
          <w:rFonts w:ascii="Arial Narrow" w:hAnsi="Arial Narrow" w:cs="Arial Narrow"/>
        </w:rPr>
        <w:t xml:space="preserve">Szczecin, </w:t>
      </w:r>
      <w:r w:rsidR="00601767">
        <w:rPr>
          <w:rFonts w:ascii="Arial Narrow" w:hAnsi="Arial Narrow" w:cs="Arial Narrow"/>
        </w:rPr>
        <w:t>23-05-2024</w:t>
      </w:r>
    </w:p>
    <w:sectPr w:rsidR="008A3F72" w:rsidRPr="008E79C6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02DF7" w14:textId="77777777" w:rsidR="003A2DE7" w:rsidRDefault="003A2DE7" w:rsidP="00E215BE">
      <w:pPr>
        <w:spacing w:after="0" w:line="240" w:lineRule="auto"/>
      </w:pPr>
      <w:r>
        <w:separator/>
      </w:r>
    </w:p>
  </w:endnote>
  <w:endnote w:type="continuationSeparator" w:id="0">
    <w:p w14:paraId="769B0927" w14:textId="77777777" w:rsidR="003A2DE7" w:rsidRDefault="003A2DE7" w:rsidP="00E21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243962" w14:textId="77777777" w:rsidR="003A2DE7" w:rsidRDefault="003A2DE7" w:rsidP="00E215BE">
      <w:pPr>
        <w:spacing w:after="0" w:line="240" w:lineRule="auto"/>
      </w:pPr>
      <w:r>
        <w:separator/>
      </w:r>
    </w:p>
  </w:footnote>
  <w:footnote w:type="continuationSeparator" w:id="0">
    <w:p w14:paraId="178D8E2B" w14:textId="77777777" w:rsidR="003A2DE7" w:rsidRDefault="003A2DE7" w:rsidP="00E21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B1BFC" w14:textId="138632CD" w:rsidR="00E215BE" w:rsidRDefault="00000000">
    <w:pPr>
      <w:pStyle w:val="Nagwek"/>
    </w:pPr>
    <w:r>
      <w:rPr>
        <w:noProof/>
      </w:rPr>
      <w:pict w14:anchorId="1E5797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22110" o:spid="_x0000_s1026" type="#_x0000_t75" style="position:absolute;margin-left:0;margin-top:0;width:606.95pt;height:852.95pt;z-index:-251657216;mso-position-horizontal:center;mso-position-horizontal-relative:margin;mso-position-vertical:center;mso-position-vertical-relative:margin" o:allowincell="f">
          <v:imagedata r:id="rId1" o:title="papier-ee-pop-page-0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26419" w14:textId="21541AA0" w:rsidR="00E215BE" w:rsidRDefault="00000000">
    <w:pPr>
      <w:pStyle w:val="Nagwek"/>
    </w:pPr>
    <w:r>
      <w:rPr>
        <w:noProof/>
      </w:rPr>
      <w:pict w14:anchorId="328E21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22111" o:spid="_x0000_s1027" type="#_x0000_t75" style="position:absolute;margin-left:0;margin-top:0;width:606.95pt;height:852.95pt;z-index:-251656192;mso-position-horizontal:center;mso-position-horizontal-relative:margin;mso-position-vertical:center;mso-position-vertical-relative:margin" o:allowincell="f">
          <v:imagedata r:id="rId1" o:title="papier-ee-pop-page-0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A6308" w14:textId="1EC807FD" w:rsidR="00E215BE" w:rsidRDefault="00000000">
    <w:pPr>
      <w:pStyle w:val="Nagwek"/>
    </w:pPr>
    <w:r>
      <w:rPr>
        <w:noProof/>
      </w:rPr>
      <w:pict w14:anchorId="7AE739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22109" o:spid="_x0000_s1025" type="#_x0000_t75" style="position:absolute;margin-left:0;margin-top:0;width:606.95pt;height:852.95pt;z-index:-251658240;mso-position-horizontal:center;mso-position-horizontal-relative:margin;mso-position-vertical:center;mso-position-vertical-relative:margin" o:allowincell="f">
          <v:imagedata r:id="rId1" o:title="papier-ee-pop-page-0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1361D0"/>
    <w:multiLevelType w:val="hybridMultilevel"/>
    <w:tmpl w:val="78249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793893">
    <w:abstractNumId w:val="1"/>
  </w:num>
  <w:num w:numId="2" w16cid:durableId="448478539">
    <w:abstractNumId w:val="0"/>
  </w:num>
  <w:num w:numId="3" w16cid:durableId="137114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5BE"/>
    <w:rsid w:val="00315218"/>
    <w:rsid w:val="003A2DE7"/>
    <w:rsid w:val="003E515D"/>
    <w:rsid w:val="00476A26"/>
    <w:rsid w:val="004D0131"/>
    <w:rsid w:val="00601767"/>
    <w:rsid w:val="00716F09"/>
    <w:rsid w:val="00787F55"/>
    <w:rsid w:val="008A3F72"/>
    <w:rsid w:val="008E79C6"/>
    <w:rsid w:val="0092191B"/>
    <w:rsid w:val="00B37E9B"/>
    <w:rsid w:val="00E215BE"/>
    <w:rsid w:val="00FE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04D78"/>
  <w15:chartTrackingRefBased/>
  <w15:docId w15:val="{9AC5DA4E-671E-4D1A-A21D-F64D7BBB0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15BE"/>
  </w:style>
  <w:style w:type="paragraph" w:styleId="Nagwek2">
    <w:name w:val="heading 2"/>
    <w:basedOn w:val="Normalny"/>
    <w:next w:val="Tekstpodstawowy"/>
    <w:link w:val="Nagwek2Znak"/>
    <w:qFormat/>
    <w:rsid w:val="008E79C6"/>
    <w:pPr>
      <w:keepNext/>
      <w:numPr>
        <w:ilvl w:val="1"/>
        <w:numId w:val="1"/>
      </w:numPr>
      <w:suppressAutoHyphens/>
      <w:spacing w:before="57" w:after="142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8E79C6"/>
    <w:pPr>
      <w:keepNext/>
      <w:numPr>
        <w:ilvl w:val="2"/>
        <w:numId w:val="1"/>
      </w:numPr>
      <w:suppressAutoHyphens/>
      <w:spacing w:before="240" w:after="120" w:line="240" w:lineRule="auto"/>
      <w:outlineLvl w:val="2"/>
    </w:pPr>
    <w:rPr>
      <w:rFonts w:ascii="Arial" w:eastAsia="MS Mincho" w:hAnsi="Arial" w:cs="Tahoma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21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215BE"/>
  </w:style>
  <w:style w:type="paragraph" w:styleId="Stopka">
    <w:name w:val="footer"/>
    <w:basedOn w:val="Normalny"/>
    <w:link w:val="StopkaZnak"/>
    <w:uiPriority w:val="99"/>
    <w:unhideWhenUsed/>
    <w:rsid w:val="00E21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5BE"/>
  </w:style>
  <w:style w:type="paragraph" w:styleId="Akapitzlist">
    <w:name w:val="List Paragraph"/>
    <w:basedOn w:val="Normalny"/>
    <w:uiPriority w:val="34"/>
    <w:qFormat/>
    <w:rsid w:val="00E215BE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E215BE"/>
    <w:rPr>
      <w:i/>
      <w:iCs/>
    </w:rPr>
  </w:style>
  <w:style w:type="paragraph" w:styleId="NormalnyWeb">
    <w:name w:val="Normal (Web)"/>
    <w:basedOn w:val="Normalny"/>
    <w:unhideWhenUsed/>
    <w:rsid w:val="00E215B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D0131"/>
    <w:rPr>
      <w:color w:val="000080"/>
      <w:u w:val="single"/>
    </w:rPr>
  </w:style>
  <w:style w:type="character" w:customStyle="1" w:styleId="Nagwek2Znak">
    <w:name w:val="Nagłówek 2 Znak"/>
    <w:basedOn w:val="Domylnaczcionkaakapitu"/>
    <w:link w:val="Nagwek2"/>
    <w:rsid w:val="008E79C6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8E79C6"/>
    <w:rPr>
      <w:rFonts w:ascii="Arial" w:eastAsia="MS Mincho" w:hAnsi="Arial" w:cs="Tahoma"/>
      <w:b/>
      <w:bCs/>
      <w:sz w:val="28"/>
      <w:szCs w:val="28"/>
      <w:lang w:eastAsia="ar-SA"/>
    </w:rPr>
  </w:style>
  <w:style w:type="character" w:customStyle="1" w:styleId="Domylnaczcionkaakapitu1">
    <w:name w:val="Domyślna czcionka akapitu1"/>
    <w:rsid w:val="008E79C6"/>
  </w:style>
  <w:style w:type="paragraph" w:styleId="Tekstpodstawowy">
    <w:name w:val="Body Text"/>
    <w:basedOn w:val="Normalny"/>
    <w:link w:val="TekstpodstawowyZnak"/>
    <w:rsid w:val="008E79C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E79C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6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9BCA7-84F1-4555-9DAF-371E495CE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4</cp:revision>
  <dcterms:created xsi:type="dcterms:W3CDTF">2024-05-23T12:28:00Z</dcterms:created>
  <dcterms:modified xsi:type="dcterms:W3CDTF">2024-05-23T12:33:00Z</dcterms:modified>
</cp:coreProperties>
</file>