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Default="009C1493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1D1722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Kompresor śrubowy</w:t>
      </w:r>
      <w:r w:rsidR="007371B2">
        <w:rPr>
          <w:b/>
          <w:bCs/>
          <w:color w:val="2F5496" w:themeColor="accent1" w:themeShade="BF"/>
        </w:rPr>
        <w:t xml:space="preserve"> – ilość: szt. 1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346848" w:rsidRPr="001C16FF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1C16FF" w:rsidRDefault="00346848" w:rsidP="000E2F44">
            <w:pPr>
              <w:rPr>
                <w:b/>
                <w:bCs/>
                <w:sz w:val="24"/>
                <w:szCs w:val="24"/>
              </w:rPr>
            </w:pPr>
            <w:r w:rsidRPr="001C16FF">
              <w:rPr>
                <w:b/>
                <w:bCs/>
                <w:sz w:val="24"/>
                <w:szCs w:val="24"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1C16FF" w:rsidRDefault="00F5324A" w:rsidP="000E2F44">
            <w:pPr>
              <w:rPr>
                <w:b/>
                <w:bCs/>
                <w:sz w:val="24"/>
                <w:szCs w:val="24"/>
              </w:rPr>
            </w:pPr>
            <w:r w:rsidRPr="001C16FF">
              <w:rPr>
                <w:b/>
                <w:bCs/>
                <w:sz w:val="24"/>
                <w:szCs w:val="24"/>
              </w:rPr>
              <w:t>Opis/w</w:t>
            </w:r>
            <w:r w:rsidR="00346848" w:rsidRPr="001C16FF">
              <w:rPr>
                <w:b/>
                <w:bCs/>
                <w:sz w:val="24"/>
                <w:szCs w:val="24"/>
              </w:rPr>
              <w:t>ymagane parametry techniczne</w:t>
            </w:r>
          </w:p>
        </w:tc>
      </w:tr>
      <w:tr w:rsidR="00346848" w:rsidRPr="001C16FF" w:rsidTr="000D2A2E">
        <w:trPr>
          <w:trHeight w:val="534"/>
        </w:trPr>
        <w:tc>
          <w:tcPr>
            <w:tcW w:w="2689" w:type="dxa"/>
            <w:vAlign w:val="center"/>
          </w:tcPr>
          <w:p w:rsidR="00346848" w:rsidRPr="001C16FF" w:rsidRDefault="00346848" w:rsidP="000D2A2E">
            <w:pPr>
              <w:rPr>
                <w:sz w:val="24"/>
                <w:szCs w:val="24"/>
              </w:rPr>
            </w:pPr>
            <w:r w:rsidRPr="001C16FF">
              <w:rPr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:rsidR="00346848" w:rsidRPr="001C16FF" w:rsidRDefault="00974369" w:rsidP="00FA1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Kompresor </w:t>
            </w:r>
            <w:r w:rsidR="001D1722">
              <w:rPr>
                <w:sz w:val="24"/>
                <w:szCs w:val="24"/>
              </w:rPr>
              <w:t>śrubowy</w:t>
            </w:r>
          </w:p>
        </w:tc>
      </w:tr>
      <w:tr w:rsidR="00346848" w:rsidRPr="001C16FF" w:rsidTr="00060A19">
        <w:trPr>
          <w:trHeight w:val="743"/>
        </w:trPr>
        <w:tc>
          <w:tcPr>
            <w:tcW w:w="2689" w:type="dxa"/>
            <w:vAlign w:val="center"/>
          </w:tcPr>
          <w:p w:rsidR="00346848" w:rsidRPr="001C16FF" w:rsidRDefault="00B21DF0" w:rsidP="000D2A2E">
            <w:pPr>
              <w:rPr>
                <w:sz w:val="24"/>
                <w:szCs w:val="24"/>
              </w:rPr>
            </w:pPr>
            <w:r w:rsidRPr="001C16FF">
              <w:rPr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:rsidR="004E3CF8" w:rsidRPr="001C16FF" w:rsidRDefault="00974369" w:rsidP="00060A1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Pompowanie kół, napęd kluczy dynamometrycznych, pistolety malarskie</w:t>
            </w:r>
          </w:p>
        </w:tc>
      </w:tr>
      <w:tr w:rsidR="00E61734" w:rsidRPr="001C16FF" w:rsidTr="00E61734">
        <w:trPr>
          <w:trHeight w:val="694"/>
        </w:trPr>
        <w:tc>
          <w:tcPr>
            <w:tcW w:w="2689" w:type="dxa"/>
            <w:vAlign w:val="center"/>
          </w:tcPr>
          <w:p w:rsidR="00E61734" w:rsidRPr="001C16FF" w:rsidRDefault="00974369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silnika</w:t>
            </w:r>
          </w:p>
        </w:tc>
        <w:tc>
          <w:tcPr>
            <w:tcW w:w="6373" w:type="dxa"/>
            <w:vAlign w:val="center"/>
          </w:tcPr>
          <w:p w:rsidR="00E61734" w:rsidRDefault="00974369" w:rsidP="004E3CF8">
            <w:pPr>
              <w:jc w:val="both"/>
            </w:pPr>
            <w:r>
              <w:t>min. 5</w:t>
            </w:r>
            <w:r w:rsidR="0083108C">
              <w:t xml:space="preserve"> K</w:t>
            </w:r>
            <w:r w:rsidR="00E61734">
              <w:t>W</w:t>
            </w:r>
          </w:p>
        </w:tc>
      </w:tr>
      <w:tr w:rsidR="00346848" w:rsidRPr="001C16FF" w:rsidTr="000D2A2E">
        <w:trPr>
          <w:trHeight w:val="547"/>
        </w:trPr>
        <w:tc>
          <w:tcPr>
            <w:tcW w:w="2689" w:type="dxa"/>
            <w:vAlign w:val="center"/>
          </w:tcPr>
          <w:p w:rsidR="00346848" w:rsidRPr="001C16FF" w:rsidRDefault="00974369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Wydajność efektywna</w:t>
            </w:r>
          </w:p>
        </w:tc>
        <w:tc>
          <w:tcPr>
            <w:tcW w:w="6373" w:type="dxa"/>
            <w:vAlign w:val="center"/>
          </w:tcPr>
          <w:p w:rsidR="00DC482D" w:rsidRPr="001C16FF" w:rsidRDefault="001D1722" w:rsidP="00842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7</w:t>
            </w:r>
            <w:r w:rsidR="00974369">
              <w:rPr>
                <w:sz w:val="24"/>
                <w:szCs w:val="24"/>
              </w:rPr>
              <w:t>00 l/min</w:t>
            </w:r>
          </w:p>
        </w:tc>
      </w:tr>
      <w:tr w:rsidR="008426EF" w:rsidRPr="001C16FF" w:rsidTr="000D2A2E">
        <w:trPr>
          <w:trHeight w:val="547"/>
        </w:trPr>
        <w:tc>
          <w:tcPr>
            <w:tcW w:w="2689" w:type="dxa"/>
            <w:vAlign w:val="center"/>
          </w:tcPr>
          <w:p w:rsidR="008426EF" w:rsidRPr="001C16FF" w:rsidRDefault="00974369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Ciśnienie</w:t>
            </w:r>
          </w:p>
        </w:tc>
        <w:tc>
          <w:tcPr>
            <w:tcW w:w="6373" w:type="dxa"/>
            <w:vAlign w:val="center"/>
          </w:tcPr>
          <w:p w:rsidR="008426EF" w:rsidRPr="001C16FF" w:rsidRDefault="00974369" w:rsidP="0021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8 bar</w:t>
            </w:r>
          </w:p>
        </w:tc>
      </w:tr>
      <w:tr w:rsidR="008426EF" w:rsidRPr="001C16FF" w:rsidTr="000D2A2E">
        <w:trPr>
          <w:trHeight w:val="547"/>
        </w:trPr>
        <w:tc>
          <w:tcPr>
            <w:tcW w:w="2689" w:type="dxa"/>
            <w:vAlign w:val="center"/>
          </w:tcPr>
          <w:p w:rsidR="008426EF" w:rsidRPr="001C16FF" w:rsidRDefault="00974369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 zbiornika</w:t>
            </w:r>
          </w:p>
        </w:tc>
        <w:tc>
          <w:tcPr>
            <w:tcW w:w="6373" w:type="dxa"/>
            <w:vAlign w:val="center"/>
          </w:tcPr>
          <w:p w:rsidR="008426EF" w:rsidRPr="001C16FF" w:rsidRDefault="001D1722" w:rsidP="00842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5</w:t>
            </w:r>
            <w:r w:rsidR="00974369">
              <w:rPr>
                <w:sz w:val="24"/>
                <w:szCs w:val="24"/>
              </w:rPr>
              <w:t>00 l</w:t>
            </w:r>
          </w:p>
        </w:tc>
      </w:tr>
      <w:tr w:rsidR="008426EF" w:rsidRPr="001C16FF" w:rsidTr="000D2A2E">
        <w:trPr>
          <w:trHeight w:val="547"/>
        </w:trPr>
        <w:tc>
          <w:tcPr>
            <w:tcW w:w="2689" w:type="dxa"/>
            <w:vAlign w:val="center"/>
          </w:tcPr>
          <w:p w:rsidR="008426EF" w:rsidRPr="001C16FF" w:rsidRDefault="00974369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 zbiornika </w:t>
            </w:r>
          </w:p>
        </w:tc>
        <w:tc>
          <w:tcPr>
            <w:tcW w:w="6373" w:type="dxa"/>
            <w:vAlign w:val="center"/>
          </w:tcPr>
          <w:p w:rsidR="008426EF" w:rsidRPr="001C16FF" w:rsidRDefault="00974369" w:rsidP="00842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Poziomy</w:t>
            </w:r>
          </w:p>
        </w:tc>
      </w:tr>
      <w:tr w:rsidR="008426EF" w:rsidRPr="001C16FF" w:rsidTr="000D2A2E">
        <w:trPr>
          <w:trHeight w:val="547"/>
        </w:trPr>
        <w:tc>
          <w:tcPr>
            <w:tcW w:w="2689" w:type="dxa"/>
            <w:vAlign w:val="center"/>
          </w:tcPr>
          <w:p w:rsidR="008426EF" w:rsidRPr="001C16FF" w:rsidRDefault="00974369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Napięcie</w:t>
            </w:r>
            <w:r w:rsidR="00F80CE3">
              <w:rPr>
                <w:sz w:val="24"/>
                <w:szCs w:val="24"/>
              </w:rPr>
              <w:t xml:space="preserve"> zasilania</w:t>
            </w:r>
          </w:p>
        </w:tc>
        <w:tc>
          <w:tcPr>
            <w:tcW w:w="6373" w:type="dxa"/>
            <w:vAlign w:val="center"/>
          </w:tcPr>
          <w:p w:rsidR="008426EF" w:rsidRPr="001C16FF" w:rsidRDefault="00F80CE3" w:rsidP="00842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V</w:t>
            </w:r>
          </w:p>
        </w:tc>
      </w:tr>
      <w:tr w:rsidR="00217D9A" w:rsidRPr="001C16FF" w:rsidTr="000D2A2E">
        <w:trPr>
          <w:trHeight w:val="547"/>
        </w:trPr>
        <w:tc>
          <w:tcPr>
            <w:tcW w:w="2689" w:type="dxa"/>
            <w:vAlign w:val="center"/>
          </w:tcPr>
          <w:p w:rsidR="00217D9A" w:rsidRPr="001C16FF" w:rsidRDefault="00F80CE3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Zbiornik </w:t>
            </w:r>
          </w:p>
        </w:tc>
        <w:tc>
          <w:tcPr>
            <w:tcW w:w="6373" w:type="dxa"/>
            <w:vAlign w:val="center"/>
          </w:tcPr>
          <w:p w:rsidR="00217D9A" w:rsidRPr="001C16FF" w:rsidRDefault="00F80CE3" w:rsidP="008426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Atestowane grube stalowe blachy</w:t>
            </w:r>
          </w:p>
        </w:tc>
      </w:tr>
      <w:tr w:rsidR="00E735B4" w:rsidRPr="001C16FF" w:rsidTr="000D2A2E">
        <w:trPr>
          <w:trHeight w:val="547"/>
        </w:trPr>
        <w:tc>
          <w:tcPr>
            <w:tcW w:w="2689" w:type="dxa"/>
            <w:vAlign w:val="center"/>
          </w:tcPr>
          <w:p w:rsidR="00E735B4" w:rsidRDefault="00E735B4" w:rsidP="000D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wyposażenie</w:t>
            </w:r>
          </w:p>
        </w:tc>
        <w:tc>
          <w:tcPr>
            <w:tcW w:w="6373" w:type="dxa"/>
            <w:vAlign w:val="center"/>
          </w:tcPr>
          <w:p w:rsidR="00E735B4" w:rsidRDefault="00E735B4" w:rsidP="0084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Przewód spiralny min 5 m -2szt wraz zestawem złączek</w:t>
            </w:r>
            <w:r w:rsidR="001D1722">
              <w:rPr>
                <w:rFonts w:ascii="Times New Roman" w:hAnsi="Times New Roman" w:cs="Times New Roman"/>
                <w:sz w:val="24"/>
                <w:szCs w:val="24"/>
              </w:rPr>
              <w:t xml:space="preserve"> ½ i ¾ cala</w:t>
            </w:r>
          </w:p>
        </w:tc>
      </w:tr>
      <w:tr w:rsidR="00060A19" w:rsidTr="00060A19">
        <w:trPr>
          <w:trHeight w:val="663"/>
        </w:trPr>
        <w:tc>
          <w:tcPr>
            <w:tcW w:w="2689" w:type="dxa"/>
            <w:vAlign w:val="center"/>
            <w:hideMark/>
          </w:tcPr>
          <w:p w:rsidR="00060A19" w:rsidRDefault="00060A19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060A19" w:rsidRDefault="00060A19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42419D" w:rsidP="009D5AB1">
      <w:r>
        <w:t xml:space="preserve">Szacunkowa wartość w zł netto:  </w:t>
      </w:r>
      <w:r w:rsidR="00C740EF" w:rsidRPr="0042419D">
        <w:t>cena 17 000 zł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60" w:rsidRDefault="00A43460" w:rsidP="0086688E">
      <w:pPr>
        <w:spacing w:after="0" w:line="240" w:lineRule="auto"/>
      </w:pPr>
      <w:r>
        <w:separator/>
      </w:r>
    </w:p>
  </w:endnote>
  <w:endnote w:type="continuationSeparator" w:id="1">
    <w:p w:rsidR="00A43460" w:rsidRDefault="00A43460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60" w:rsidRDefault="00A43460" w:rsidP="0086688E">
      <w:pPr>
        <w:spacing w:after="0" w:line="240" w:lineRule="auto"/>
      </w:pPr>
      <w:r>
        <w:separator/>
      </w:r>
    </w:p>
  </w:footnote>
  <w:footnote w:type="continuationSeparator" w:id="1">
    <w:p w:rsidR="00A43460" w:rsidRDefault="00A43460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1678E"/>
    <w:rsid w:val="00017A86"/>
    <w:rsid w:val="00027B85"/>
    <w:rsid w:val="00045151"/>
    <w:rsid w:val="00060A19"/>
    <w:rsid w:val="00066D86"/>
    <w:rsid w:val="00095BE7"/>
    <w:rsid w:val="000D2A2E"/>
    <w:rsid w:val="000E2F44"/>
    <w:rsid w:val="000E3011"/>
    <w:rsid w:val="000E3902"/>
    <w:rsid w:val="000E6879"/>
    <w:rsid w:val="000F1F61"/>
    <w:rsid w:val="000F2FE8"/>
    <w:rsid w:val="001C06AD"/>
    <w:rsid w:val="001C16FF"/>
    <w:rsid w:val="001D1722"/>
    <w:rsid w:val="001F309E"/>
    <w:rsid w:val="00217D9A"/>
    <w:rsid w:val="00346848"/>
    <w:rsid w:val="00360FFD"/>
    <w:rsid w:val="00363ED9"/>
    <w:rsid w:val="003643C8"/>
    <w:rsid w:val="003F6B3F"/>
    <w:rsid w:val="00422858"/>
    <w:rsid w:val="0042419D"/>
    <w:rsid w:val="00486036"/>
    <w:rsid w:val="004B7C95"/>
    <w:rsid w:val="004E195D"/>
    <w:rsid w:val="004E3CF8"/>
    <w:rsid w:val="004F09B6"/>
    <w:rsid w:val="00507A6D"/>
    <w:rsid w:val="0054366B"/>
    <w:rsid w:val="0056632D"/>
    <w:rsid w:val="005A1FF6"/>
    <w:rsid w:val="005C1BCC"/>
    <w:rsid w:val="005E35F0"/>
    <w:rsid w:val="006030ED"/>
    <w:rsid w:val="00663306"/>
    <w:rsid w:val="00705956"/>
    <w:rsid w:val="00710DF4"/>
    <w:rsid w:val="0072704D"/>
    <w:rsid w:val="00736A7A"/>
    <w:rsid w:val="007371B2"/>
    <w:rsid w:val="00764406"/>
    <w:rsid w:val="0077165B"/>
    <w:rsid w:val="007F6297"/>
    <w:rsid w:val="0080751D"/>
    <w:rsid w:val="008128A5"/>
    <w:rsid w:val="0082136E"/>
    <w:rsid w:val="0083108C"/>
    <w:rsid w:val="008426EF"/>
    <w:rsid w:val="0086688E"/>
    <w:rsid w:val="00885241"/>
    <w:rsid w:val="00891FF4"/>
    <w:rsid w:val="008F2250"/>
    <w:rsid w:val="009412CF"/>
    <w:rsid w:val="009419BC"/>
    <w:rsid w:val="00954475"/>
    <w:rsid w:val="00974369"/>
    <w:rsid w:val="00991B15"/>
    <w:rsid w:val="009C1493"/>
    <w:rsid w:val="009D5AB1"/>
    <w:rsid w:val="00A1325A"/>
    <w:rsid w:val="00A17923"/>
    <w:rsid w:val="00A43460"/>
    <w:rsid w:val="00A71AFD"/>
    <w:rsid w:val="00A72394"/>
    <w:rsid w:val="00A73896"/>
    <w:rsid w:val="00A9438C"/>
    <w:rsid w:val="00AB0167"/>
    <w:rsid w:val="00AE626D"/>
    <w:rsid w:val="00AE7124"/>
    <w:rsid w:val="00B13820"/>
    <w:rsid w:val="00B21DF0"/>
    <w:rsid w:val="00B355E9"/>
    <w:rsid w:val="00B50C10"/>
    <w:rsid w:val="00BB17F4"/>
    <w:rsid w:val="00BB69BA"/>
    <w:rsid w:val="00BB6E4B"/>
    <w:rsid w:val="00BF0C76"/>
    <w:rsid w:val="00C43675"/>
    <w:rsid w:val="00C56ABD"/>
    <w:rsid w:val="00C65FBD"/>
    <w:rsid w:val="00C740EF"/>
    <w:rsid w:val="00C751A9"/>
    <w:rsid w:val="00CF785A"/>
    <w:rsid w:val="00D12233"/>
    <w:rsid w:val="00D36AC2"/>
    <w:rsid w:val="00D5290A"/>
    <w:rsid w:val="00D53FE4"/>
    <w:rsid w:val="00D55EA0"/>
    <w:rsid w:val="00D87F23"/>
    <w:rsid w:val="00D9519E"/>
    <w:rsid w:val="00D955D7"/>
    <w:rsid w:val="00DC482D"/>
    <w:rsid w:val="00DF20D2"/>
    <w:rsid w:val="00DF7BAC"/>
    <w:rsid w:val="00E61734"/>
    <w:rsid w:val="00E66D6B"/>
    <w:rsid w:val="00E7015D"/>
    <w:rsid w:val="00E735B4"/>
    <w:rsid w:val="00E81487"/>
    <w:rsid w:val="00E855A4"/>
    <w:rsid w:val="00EA1A1C"/>
    <w:rsid w:val="00EB1C7F"/>
    <w:rsid w:val="00EB7599"/>
    <w:rsid w:val="00F4799A"/>
    <w:rsid w:val="00F5324A"/>
    <w:rsid w:val="00F71226"/>
    <w:rsid w:val="00F76FE2"/>
    <w:rsid w:val="00F80CE3"/>
    <w:rsid w:val="00FA137A"/>
    <w:rsid w:val="00FA3A0D"/>
    <w:rsid w:val="00FA6EE8"/>
    <w:rsid w:val="00FE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17</cp:revision>
  <dcterms:created xsi:type="dcterms:W3CDTF">2022-05-06T13:05:00Z</dcterms:created>
  <dcterms:modified xsi:type="dcterms:W3CDTF">2023-09-29T07:23:00Z</dcterms:modified>
</cp:coreProperties>
</file>