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BC" w:rsidRPr="00421B62" w:rsidRDefault="009256F8" w:rsidP="00216C05">
      <w:pPr>
        <w:spacing w:line="288" w:lineRule="auto"/>
        <w:jc w:val="right"/>
        <w:rPr>
          <w:b/>
          <w:bCs/>
        </w:rPr>
      </w:pPr>
      <w:r>
        <w:rPr>
          <w:b/>
          <w:bCs/>
        </w:rPr>
        <w:t>Załącznik nr 2</w:t>
      </w:r>
      <w:r w:rsidR="00B55AC8" w:rsidRPr="00421B62">
        <w:rPr>
          <w:b/>
          <w:bCs/>
        </w:rPr>
        <w:t xml:space="preserve"> do SWZ</w:t>
      </w:r>
    </w:p>
    <w:p w:rsidR="00F37E62" w:rsidRPr="00421B62" w:rsidRDefault="00F37E62" w:rsidP="00216C05">
      <w:pPr>
        <w:spacing w:line="288" w:lineRule="auto"/>
        <w:jc w:val="center"/>
        <w:rPr>
          <w:b/>
          <w:bCs/>
        </w:rPr>
      </w:pPr>
    </w:p>
    <w:p w:rsidR="00B55AC8" w:rsidRPr="00421B62" w:rsidRDefault="00E511D6" w:rsidP="00216C05">
      <w:pPr>
        <w:spacing w:line="288" w:lineRule="auto"/>
        <w:jc w:val="center"/>
        <w:rPr>
          <w:b/>
          <w:bCs/>
        </w:rPr>
      </w:pPr>
      <w:r>
        <w:rPr>
          <w:b/>
          <w:bCs/>
        </w:rPr>
        <w:t>PROJEKTOWANE POSTANOWIENIA UMOWY</w:t>
      </w:r>
    </w:p>
    <w:p w:rsidR="00B55AC8" w:rsidRPr="00421B62" w:rsidRDefault="00B55AC8" w:rsidP="00216C05">
      <w:pPr>
        <w:spacing w:line="288" w:lineRule="auto"/>
        <w:jc w:val="right"/>
        <w:rPr>
          <w:b/>
          <w:bCs/>
        </w:rPr>
      </w:pPr>
    </w:p>
    <w:p w:rsidR="00B55AC8" w:rsidRPr="00421B62" w:rsidRDefault="00B55AC8" w:rsidP="00216C05">
      <w:pPr>
        <w:spacing w:line="288" w:lineRule="auto"/>
        <w:jc w:val="right"/>
        <w:rPr>
          <w:b/>
          <w:bCs/>
        </w:rPr>
      </w:pPr>
    </w:p>
    <w:p w:rsidR="00106CBC" w:rsidRDefault="007F145F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U</w:t>
      </w:r>
      <w:r w:rsidR="00E511D6">
        <w:rPr>
          <w:b/>
          <w:bCs/>
        </w:rPr>
        <w:t>MOWA</w:t>
      </w:r>
      <w:r w:rsidRPr="00421B62">
        <w:rPr>
          <w:b/>
          <w:bCs/>
        </w:rPr>
        <w:t xml:space="preserve"> nr ….…./202</w:t>
      </w:r>
      <w:r w:rsidR="005C6A30">
        <w:rPr>
          <w:b/>
          <w:bCs/>
        </w:rPr>
        <w:t>4</w:t>
      </w:r>
    </w:p>
    <w:p w:rsidR="00E511D6" w:rsidRPr="00421B62" w:rsidRDefault="00E511D6" w:rsidP="00216C05">
      <w:pPr>
        <w:spacing w:line="288" w:lineRule="auto"/>
        <w:jc w:val="center"/>
        <w:rPr>
          <w:b/>
          <w:bCs/>
        </w:rPr>
      </w:pPr>
      <w:r>
        <w:rPr>
          <w:b/>
          <w:bCs/>
        </w:rPr>
        <w:t>NA ODBIÓR ODPADÓW</w:t>
      </w:r>
    </w:p>
    <w:p w:rsidR="00106CBC" w:rsidRPr="00421B62" w:rsidRDefault="00106CBC" w:rsidP="00216C05">
      <w:pPr>
        <w:spacing w:line="288" w:lineRule="auto"/>
      </w:pPr>
    </w:p>
    <w:p w:rsidR="00106CBC" w:rsidRPr="00421B62" w:rsidRDefault="00B55AC8" w:rsidP="00216C05">
      <w:pPr>
        <w:spacing w:line="288" w:lineRule="auto"/>
        <w:jc w:val="both"/>
      </w:pPr>
      <w:r w:rsidRPr="00421B62">
        <w:t>zawarta w Pile w dniu</w:t>
      </w:r>
      <w:r w:rsidR="00106CBC" w:rsidRPr="00421B62">
        <w:t xml:space="preserve"> ………………………... pomiędzy:</w:t>
      </w:r>
    </w:p>
    <w:p w:rsidR="00106CBC" w:rsidRPr="00421B62" w:rsidRDefault="00106CBC" w:rsidP="00216C05">
      <w:pPr>
        <w:spacing w:line="288" w:lineRule="auto"/>
        <w:jc w:val="both"/>
      </w:pPr>
    </w:p>
    <w:p w:rsidR="00B55AC8" w:rsidRPr="00421B62" w:rsidRDefault="003159FE" w:rsidP="00216C05">
      <w:pPr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 xml:space="preserve">Skarbem Państwa – Komendantem Szkoły Policji w Pile, Plac Staszica 7, 64-920 Piła, </w:t>
      </w:r>
      <w:r w:rsidR="00B55AC8" w:rsidRPr="00421B62">
        <w:rPr>
          <w:b/>
          <w:bCs/>
        </w:rPr>
        <w:t xml:space="preserve">              NIP 764-102-30-91; REGON 570290663, </w:t>
      </w:r>
      <w:r w:rsidR="00B55AC8" w:rsidRPr="00421B62">
        <w:rPr>
          <w:bCs/>
        </w:rPr>
        <w:t>w</w:t>
      </w:r>
      <w:r w:rsidR="00B55AC8" w:rsidRPr="00421B62">
        <w:rPr>
          <w:b/>
          <w:bCs/>
        </w:rPr>
        <w:t xml:space="preserve"> </w:t>
      </w:r>
      <w:r w:rsidR="00B55AC8" w:rsidRPr="00421B62">
        <w:t>imieniu którego działa:</w:t>
      </w:r>
    </w:p>
    <w:p w:rsidR="00B55AC8" w:rsidRPr="00421B62" w:rsidRDefault="00B55AC8" w:rsidP="00216C05">
      <w:pPr>
        <w:spacing w:line="288" w:lineRule="auto"/>
        <w:jc w:val="both"/>
        <w:rPr>
          <w:b/>
          <w:bCs/>
        </w:rPr>
      </w:pPr>
    </w:p>
    <w:p w:rsidR="00B55AC8" w:rsidRPr="00421B62" w:rsidRDefault="00B55AC8" w:rsidP="00216C05">
      <w:pPr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>…………………………………………………………………………………………………</w:t>
      </w:r>
    </w:p>
    <w:p w:rsidR="003159FE" w:rsidRPr="00421B62" w:rsidRDefault="00B55AC8" w:rsidP="00216C05">
      <w:pPr>
        <w:spacing w:line="288" w:lineRule="auto"/>
        <w:jc w:val="both"/>
        <w:rPr>
          <w:b/>
          <w:bCs/>
        </w:rPr>
      </w:pPr>
      <w:r w:rsidRPr="00421B62">
        <w:t xml:space="preserve">zwanym </w:t>
      </w:r>
      <w:r w:rsidR="003159FE" w:rsidRPr="00421B62">
        <w:t xml:space="preserve">w dalszej części umowy </w:t>
      </w:r>
      <w:r w:rsidRPr="00421B62">
        <w:t>„</w:t>
      </w:r>
      <w:r w:rsidRPr="00421B62">
        <w:rPr>
          <w:b/>
          <w:bCs/>
          <w:iCs/>
        </w:rPr>
        <w:t>Zamawiającym”</w:t>
      </w:r>
      <w:r w:rsidR="00955FC0">
        <w:t>,</w:t>
      </w:r>
    </w:p>
    <w:p w:rsidR="003159FE" w:rsidRPr="00421B62" w:rsidRDefault="003159FE" w:rsidP="00216C05">
      <w:pPr>
        <w:pStyle w:val="Akapitzlist"/>
        <w:widowControl w:val="0"/>
        <w:suppressAutoHyphens/>
        <w:spacing w:line="288" w:lineRule="auto"/>
        <w:contextualSpacing/>
        <w:jc w:val="both"/>
        <w:rPr>
          <w:b/>
          <w:bCs/>
          <w:i/>
          <w:iCs/>
        </w:rPr>
      </w:pPr>
    </w:p>
    <w:p w:rsidR="000B7246" w:rsidRPr="00421B62" w:rsidRDefault="003159FE" w:rsidP="00216C05">
      <w:pPr>
        <w:spacing w:line="288" w:lineRule="auto"/>
        <w:jc w:val="both"/>
      </w:pPr>
      <w:r w:rsidRPr="00421B62">
        <w:t xml:space="preserve">a </w:t>
      </w:r>
    </w:p>
    <w:p w:rsidR="003159FE" w:rsidRPr="00421B62" w:rsidRDefault="00B55AC8" w:rsidP="00216C05">
      <w:pPr>
        <w:spacing w:line="288" w:lineRule="auto"/>
        <w:jc w:val="both"/>
      </w:pPr>
      <w:r w:rsidRPr="00421B62">
        <w:t>…………………………………………………………………………………………………</w:t>
      </w:r>
      <w:r w:rsidR="000B7246" w:rsidRPr="00421B62">
        <w:rPr>
          <w:b/>
        </w:rPr>
        <w:t xml:space="preserve">  </w:t>
      </w:r>
      <w:r w:rsidR="003159FE" w:rsidRPr="00421B62">
        <w:t>w imieniu której działa:</w:t>
      </w:r>
    </w:p>
    <w:p w:rsidR="003159FE" w:rsidRPr="00421B62" w:rsidRDefault="003159FE" w:rsidP="00216C05">
      <w:pPr>
        <w:spacing w:line="288" w:lineRule="auto"/>
        <w:jc w:val="both"/>
      </w:pPr>
    </w:p>
    <w:p w:rsidR="003159FE" w:rsidRPr="00421B62" w:rsidRDefault="003159FE" w:rsidP="00216C05">
      <w:pPr>
        <w:spacing w:line="288" w:lineRule="auto"/>
      </w:pPr>
      <w:r w:rsidRPr="00421B62">
        <w:t>………………………………………………………………………………</w:t>
      </w:r>
      <w:r w:rsidR="000B7246" w:rsidRPr="00421B62">
        <w:t>…………….</w:t>
      </w:r>
      <w:r w:rsidRPr="00421B62">
        <w:t>……</w:t>
      </w:r>
    </w:p>
    <w:p w:rsidR="003159FE" w:rsidRPr="00421B62" w:rsidRDefault="000B7246" w:rsidP="00216C05">
      <w:pPr>
        <w:spacing w:line="288" w:lineRule="auto"/>
      </w:pPr>
      <w:r w:rsidRPr="00421B62">
        <w:t xml:space="preserve">zwanym w dalszej części umowy </w:t>
      </w:r>
      <w:r w:rsidRPr="00421B62">
        <w:rPr>
          <w:b/>
          <w:bCs/>
          <w:iCs/>
        </w:rPr>
        <w:t>„Wykonawcą”</w:t>
      </w:r>
      <w:r w:rsidRPr="00421B62">
        <w:rPr>
          <w:b/>
          <w:bCs/>
          <w:i/>
          <w:iCs/>
        </w:rPr>
        <w:t xml:space="preserve"> </w:t>
      </w:r>
      <w:r w:rsidRPr="00421B62">
        <w:t xml:space="preserve"> </w:t>
      </w:r>
    </w:p>
    <w:p w:rsidR="000B7246" w:rsidRPr="00421B62" w:rsidRDefault="000B7246" w:rsidP="00216C05">
      <w:pPr>
        <w:spacing w:line="288" w:lineRule="auto"/>
      </w:pPr>
    </w:p>
    <w:p w:rsidR="004D7335" w:rsidRPr="00421B62" w:rsidRDefault="000B7246" w:rsidP="00216C05">
      <w:pPr>
        <w:widowControl w:val="0"/>
        <w:suppressAutoHyphens/>
        <w:autoSpaceDN w:val="0"/>
        <w:spacing w:line="288" w:lineRule="auto"/>
        <w:jc w:val="both"/>
        <w:textAlignment w:val="baseline"/>
        <w:rPr>
          <w:b/>
          <w:i/>
        </w:rPr>
      </w:pPr>
      <w:r w:rsidRPr="00421B62">
        <w:rPr>
          <w:lang w:eastAsia="ar-SA"/>
        </w:rPr>
        <w:t xml:space="preserve">wyłonionym w wyniku przeprowadzonego w trybie podstawowym na podstawie art. 275 </w:t>
      </w:r>
      <w:proofErr w:type="spellStart"/>
      <w:r w:rsidRPr="00421B62">
        <w:rPr>
          <w:lang w:eastAsia="ar-SA"/>
        </w:rPr>
        <w:t>pkt</w:t>
      </w:r>
      <w:proofErr w:type="spellEnd"/>
      <w:r w:rsidRPr="00421B62">
        <w:rPr>
          <w:lang w:eastAsia="ar-SA"/>
        </w:rPr>
        <w:t xml:space="preserve"> 2 ustawy z dnia 11  września 2019 r. – </w:t>
      </w:r>
      <w:r w:rsidRPr="00421B62">
        <w:rPr>
          <w:i/>
          <w:iCs/>
          <w:lang w:eastAsia="ar-SA"/>
        </w:rPr>
        <w:t>Prawo zamówień publicznych</w:t>
      </w:r>
      <w:r w:rsidRPr="00421B62">
        <w:rPr>
          <w:lang w:eastAsia="ar-SA"/>
        </w:rPr>
        <w:t xml:space="preserve"> (Dz. U. z 202</w:t>
      </w:r>
      <w:r w:rsidR="00B130A4">
        <w:rPr>
          <w:lang w:eastAsia="ar-SA"/>
        </w:rPr>
        <w:t>3</w:t>
      </w:r>
      <w:r w:rsidRPr="00421B62">
        <w:rPr>
          <w:lang w:eastAsia="ar-SA"/>
        </w:rPr>
        <w:t xml:space="preserve"> r., poz. 1</w:t>
      </w:r>
      <w:r w:rsidR="00B130A4">
        <w:rPr>
          <w:lang w:eastAsia="ar-SA"/>
        </w:rPr>
        <w:t>6</w:t>
      </w:r>
      <w:r w:rsidRPr="00421B62">
        <w:rPr>
          <w:lang w:eastAsia="ar-SA"/>
        </w:rPr>
        <w:t>0</w:t>
      </w:r>
      <w:r w:rsidR="00B130A4">
        <w:rPr>
          <w:lang w:eastAsia="ar-SA"/>
        </w:rPr>
        <w:t>5 ze zm.</w:t>
      </w:r>
      <w:r w:rsidRPr="00421B62">
        <w:rPr>
          <w:lang w:eastAsia="ar-SA"/>
        </w:rPr>
        <w:t xml:space="preserve">), zwaną w dalszej części umowy „ustawą </w:t>
      </w:r>
      <w:proofErr w:type="spellStart"/>
      <w:r w:rsidRPr="00421B62">
        <w:rPr>
          <w:lang w:eastAsia="ar-SA"/>
        </w:rPr>
        <w:t>Pzp</w:t>
      </w:r>
      <w:proofErr w:type="spellEnd"/>
      <w:r w:rsidRPr="00421B62">
        <w:rPr>
          <w:lang w:eastAsia="ar-SA"/>
        </w:rPr>
        <w:t xml:space="preserve">” postępowania o udzielenie zamówienia publicznego nr </w:t>
      </w:r>
      <w:r w:rsidR="005C6A30">
        <w:rPr>
          <w:b/>
          <w:lang w:eastAsia="ar-SA"/>
        </w:rPr>
        <w:t>182</w:t>
      </w:r>
      <w:r w:rsidRPr="00421B62">
        <w:rPr>
          <w:rFonts w:eastAsia="Calibri"/>
          <w:b/>
          <w:lang w:eastAsia="en-GB"/>
        </w:rPr>
        <w:t>/JZ-</w:t>
      </w:r>
      <w:r w:rsidR="005C6A30">
        <w:rPr>
          <w:rFonts w:eastAsia="Calibri"/>
          <w:b/>
          <w:lang w:eastAsia="en-GB"/>
        </w:rPr>
        <w:t>144</w:t>
      </w:r>
      <w:r w:rsidRPr="00421B62">
        <w:rPr>
          <w:rFonts w:eastAsia="Calibri"/>
          <w:b/>
          <w:lang w:eastAsia="en-GB"/>
        </w:rPr>
        <w:t>/202</w:t>
      </w:r>
      <w:r w:rsidR="005C6A30">
        <w:rPr>
          <w:rFonts w:eastAsia="Calibri"/>
          <w:b/>
          <w:lang w:eastAsia="en-GB"/>
        </w:rPr>
        <w:t>4</w:t>
      </w:r>
      <w:r w:rsidR="00A55A3E" w:rsidRPr="00421B62">
        <w:rPr>
          <w:rFonts w:eastAsia="Calibri"/>
          <w:b/>
          <w:lang w:eastAsia="en-GB"/>
        </w:rPr>
        <w:t xml:space="preserve"> </w:t>
      </w:r>
      <w:r w:rsidRPr="00421B62">
        <w:rPr>
          <w:lang w:eastAsia="ar-SA"/>
        </w:rPr>
        <w:t xml:space="preserve">w przedmiocie </w:t>
      </w:r>
      <w:r w:rsidR="008E7DCA">
        <w:rPr>
          <w:b/>
          <w:i/>
        </w:rPr>
        <w:t>Świadczenia</w:t>
      </w:r>
      <w:r w:rsidR="004D7335" w:rsidRPr="00421B62">
        <w:rPr>
          <w:b/>
          <w:i/>
        </w:rPr>
        <w:t xml:space="preserve"> usług</w:t>
      </w:r>
      <w:r w:rsidR="00F37E62" w:rsidRPr="00421B62">
        <w:rPr>
          <w:b/>
          <w:i/>
        </w:rPr>
        <w:t xml:space="preserve"> odbioru </w:t>
      </w:r>
      <w:r w:rsidR="00F37E62" w:rsidRPr="00421B62">
        <w:rPr>
          <w:b/>
          <w:i/>
        </w:rPr>
        <w:br/>
      </w:r>
      <w:r w:rsidR="004D7335" w:rsidRPr="00421B62">
        <w:rPr>
          <w:b/>
          <w:i/>
        </w:rPr>
        <w:t>i zagospodarowania odpadów komunalnych zbieranych selektywnie z terenu Szkoły Policji w Pile.</w:t>
      </w:r>
    </w:p>
    <w:p w:rsidR="008B6C9D" w:rsidRPr="00421B62" w:rsidRDefault="008B6C9D" w:rsidP="00216C05">
      <w:pPr>
        <w:spacing w:line="288" w:lineRule="auto"/>
      </w:pPr>
    </w:p>
    <w:p w:rsidR="008F4392" w:rsidRPr="00421B62" w:rsidRDefault="008F4392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§</w:t>
      </w:r>
      <w:r w:rsidR="00BC3FF2">
        <w:rPr>
          <w:b/>
          <w:bCs/>
        </w:rPr>
        <w:t xml:space="preserve"> </w:t>
      </w:r>
      <w:r w:rsidRPr="00421B62">
        <w:rPr>
          <w:b/>
          <w:bCs/>
        </w:rPr>
        <w:t>1</w:t>
      </w:r>
    </w:p>
    <w:p w:rsidR="00835041" w:rsidRPr="00421B62" w:rsidRDefault="00835041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Przedmiot umowy</w:t>
      </w:r>
    </w:p>
    <w:p w:rsidR="00835041" w:rsidRPr="00421B62" w:rsidRDefault="00835041" w:rsidP="00216C05">
      <w:pPr>
        <w:spacing w:line="288" w:lineRule="auto"/>
        <w:jc w:val="center"/>
        <w:rPr>
          <w:b/>
          <w:bCs/>
        </w:rPr>
      </w:pPr>
    </w:p>
    <w:p w:rsidR="00BC3FF2" w:rsidRDefault="008F4392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t xml:space="preserve">Przedmiotem </w:t>
      </w:r>
      <w:r w:rsidR="00835041" w:rsidRPr="00421B62">
        <w:t>umowy</w:t>
      </w:r>
      <w:r w:rsidRPr="00421B62">
        <w:t xml:space="preserve"> jest </w:t>
      </w:r>
      <w:r w:rsidR="00CC7FB4">
        <w:rPr>
          <w:rFonts w:eastAsia="Calibri"/>
          <w:color w:val="000000"/>
        </w:rPr>
        <w:t>świadczenie usług</w:t>
      </w:r>
      <w:r w:rsidR="00913632" w:rsidRPr="00421B62">
        <w:rPr>
          <w:rFonts w:eastAsia="Calibri"/>
          <w:color w:val="000000"/>
        </w:rPr>
        <w:t xml:space="preserve"> </w:t>
      </w:r>
      <w:r w:rsidR="00913632" w:rsidRPr="00421B62">
        <w:t xml:space="preserve">odbioru </w:t>
      </w:r>
      <w:r w:rsidR="00913632" w:rsidRPr="00421B62">
        <w:rPr>
          <w:rFonts w:eastAsia="Calibri"/>
          <w:color w:val="000000"/>
        </w:rPr>
        <w:t>i zagospodarowania odpadów komunalnych zbieranych selektywnie z terenu Szkoły Policji w Pile</w:t>
      </w:r>
      <w:r w:rsidR="00CC7FB4">
        <w:rPr>
          <w:rFonts w:eastAsia="Calibri"/>
          <w:color w:val="000000"/>
        </w:rPr>
        <w:t xml:space="preserve">, </w:t>
      </w:r>
      <w:r w:rsidR="00913632" w:rsidRPr="00421B62">
        <w:t xml:space="preserve">zgodnie </w:t>
      </w:r>
      <w:r w:rsidR="00BC3FF2">
        <w:br/>
      </w:r>
      <w:r w:rsidR="00913632" w:rsidRPr="00421B62">
        <w:t xml:space="preserve">z przedmiotem zamówienia określonym w </w:t>
      </w:r>
      <w:r w:rsidR="00F37E62" w:rsidRPr="00CC7FB4">
        <w:rPr>
          <w:i/>
        </w:rPr>
        <w:t>S</w:t>
      </w:r>
      <w:r w:rsidR="00913632" w:rsidRPr="00CC7FB4">
        <w:rPr>
          <w:i/>
        </w:rPr>
        <w:t>pecyfikacji asortymentowo – ilościowo – wartościowej</w:t>
      </w:r>
      <w:r w:rsidR="006A3168">
        <w:t xml:space="preserve">, </w:t>
      </w:r>
      <w:r w:rsidR="00913632" w:rsidRPr="00421B62">
        <w:t>stanowiącej załącznik</w:t>
      </w:r>
      <w:r w:rsidR="00A061AF" w:rsidRPr="00421B62">
        <w:t xml:space="preserve"> nr 2</w:t>
      </w:r>
      <w:r w:rsidR="00913632" w:rsidRPr="00421B62">
        <w:t xml:space="preserve"> do umowy</w:t>
      </w:r>
      <w:r w:rsidR="00CC7FB4">
        <w:t xml:space="preserve">. </w:t>
      </w:r>
    </w:p>
    <w:p w:rsidR="00CC7FB4" w:rsidRDefault="00BC3FF2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>
        <w:t>Przedmiot umowy obejmuje nw. kody odpadów: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20 01 </w:t>
      </w:r>
      <w:proofErr w:type="spellStart"/>
      <w:r w:rsidRPr="00BC3FF2">
        <w:t>01</w:t>
      </w:r>
      <w:proofErr w:type="spellEnd"/>
      <w:r w:rsidRPr="00BC3FF2">
        <w:t xml:space="preserve"> - </w:t>
      </w:r>
      <w:r w:rsidRPr="00BC3FF2">
        <w:rPr>
          <w:i/>
        </w:rPr>
        <w:t>papier i tektura</w:t>
      </w:r>
      <w:r w:rsidR="00BC3FF2">
        <w:rPr>
          <w:i/>
        </w:rPr>
        <w:t>;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20 01 02 </w:t>
      </w:r>
      <w:r w:rsidR="00BC3FF2">
        <w:t>-</w:t>
      </w:r>
      <w:r w:rsidRPr="00BC3FF2">
        <w:t xml:space="preserve"> </w:t>
      </w:r>
      <w:r w:rsidRPr="00BC3FF2">
        <w:rPr>
          <w:i/>
        </w:rPr>
        <w:t>szkło</w:t>
      </w:r>
      <w:r w:rsidR="00BC3FF2">
        <w:rPr>
          <w:i/>
        </w:rPr>
        <w:t>;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01 39 - </w:t>
      </w:r>
      <w:r w:rsidRPr="00BC3FF2">
        <w:rPr>
          <w:i/>
        </w:rPr>
        <w:t>tworzywa sztuczne</w:t>
      </w:r>
      <w:r w:rsidR="00BC3FF2">
        <w:rPr>
          <w:i/>
        </w:rPr>
        <w:t>;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02 01 - </w:t>
      </w:r>
      <w:r w:rsidRPr="00BC3FF2">
        <w:rPr>
          <w:i/>
        </w:rPr>
        <w:t>odpady ulegające biodegradacji</w:t>
      </w:r>
      <w:r w:rsidR="00BC3FF2">
        <w:rPr>
          <w:i/>
        </w:rPr>
        <w:t>;</w:t>
      </w:r>
    </w:p>
    <w:p w:rsidR="00CC7FB4" w:rsidRPr="00E511D6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03 01 - </w:t>
      </w:r>
      <w:r w:rsidRPr="00BC3FF2">
        <w:rPr>
          <w:i/>
        </w:rPr>
        <w:t>niesegregowane (zmieszane) odpady komunalne</w:t>
      </w:r>
      <w:r w:rsidRPr="00BC3FF2">
        <w:t>.</w:t>
      </w:r>
    </w:p>
    <w:p w:rsidR="00FA6D96" w:rsidRPr="00AF6963" w:rsidRDefault="00835041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rPr>
          <w:b/>
          <w:bCs/>
        </w:rPr>
        <w:lastRenderedPageBreak/>
        <w:t>Wykonawca</w:t>
      </w:r>
      <w:r w:rsidR="008F4392" w:rsidRPr="00421B62">
        <w:t xml:space="preserve"> zobowiązuje się w ramach Umowy do odbioru</w:t>
      </w:r>
      <w:r w:rsidR="00FA6D96" w:rsidRPr="00421B62">
        <w:t xml:space="preserve"> </w:t>
      </w:r>
      <w:r w:rsidR="0039219F" w:rsidRPr="00421B62">
        <w:t xml:space="preserve">odpadów </w:t>
      </w:r>
      <w:r w:rsidR="00FA6D96" w:rsidRPr="00421B62">
        <w:t xml:space="preserve">własnym środkiem </w:t>
      </w:r>
      <w:r w:rsidR="00FA6D96" w:rsidRPr="00AF6963">
        <w:t>transportu na swój koszt i ryzyko:</w:t>
      </w:r>
    </w:p>
    <w:p w:rsidR="00C068F5" w:rsidRPr="00AF6963" w:rsidRDefault="00AF6963" w:rsidP="00216C05">
      <w:pPr>
        <w:pStyle w:val="Akapitzlist"/>
        <w:numPr>
          <w:ilvl w:val="1"/>
          <w:numId w:val="1"/>
        </w:numPr>
        <w:spacing w:line="288" w:lineRule="auto"/>
        <w:ind w:left="709"/>
        <w:jc w:val="both"/>
      </w:pPr>
      <w:r w:rsidRPr="00AF6963">
        <w:rPr>
          <w:b/>
        </w:rPr>
        <w:t>raz w tygodniu</w:t>
      </w:r>
      <w:r w:rsidR="0039219F" w:rsidRPr="00AF6963">
        <w:rPr>
          <w:b/>
        </w:rPr>
        <w:t xml:space="preserve"> </w:t>
      </w:r>
      <w:r w:rsidR="00714D8D" w:rsidRPr="00AF6963">
        <w:rPr>
          <w:b/>
        </w:rPr>
        <w:t xml:space="preserve">30 </w:t>
      </w:r>
      <w:r w:rsidR="00955FC0">
        <w:rPr>
          <w:b/>
        </w:rPr>
        <w:t xml:space="preserve">pojemników na odpady: </w:t>
      </w:r>
      <w:r w:rsidR="00C068F5" w:rsidRPr="00AF6963">
        <w:rPr>
          <w:b/>
        </w:rPr>
        <w:t>papier</w:t>
      </w:r>
      <w:r w:rsidRPr="00AF6963">
        <w:rPr>
          <w:b/>
        </w:rPr>
        <w:t xml:space="preserve"> i tektura</w:t>
      </w:r>
      <w:r w:rsidR="00C068F5" w:rsidRPr="00AF6963">
        <w:rPr>
          <w:b/>
        </w:rPr>
        <w:t xml:space="preserve">, </w:t>
      </w:r>
      <w:r w:rsidRPr="00AF6963">
        <w:rPr>
          <w:b/>
        </w:rPr>
        <w:t>tworzywa sztuczne</w:t>
      </w:r>
      <w:r w:rsidR="00C068F5" w:rsidRPr="00AF6963">
        <w:rPr>
          <w:b/>
        </w:rPr>
        <w:t xml:space="preserve">, zmieszane, </w:t>
      </w:r>
      <w:r w:rsidR="00F531A1">
        <w:rPr>
          <w:b/>
        </w:rPr>
        <w:t xml:space="preserve">oraz </w:t>
      </w:r>
      <w:r w:rsidRPr="00AF6963">
        <w:rPr>
          <w:b/>
        </w:rPr>
        <w:t>„</w:t>
      </w:r>
      <w:proofErr w:type="spellStart"/>
      <w:r w:rsidR="00C068F5" w:rsidRPr="00AF6963">
        <w:rPr>
          <w:b/>
        </w:rPr>
        <w:t>bio</w:t>
      </w:r>
      <w:proofErr w:type="spellEnd"/>
      <w:r w:rsidRPr="00AF6963">
        <w:rPr>
          <w:b/>
        </w:rPr>
        <w:t>”</w:t>
      </w:r>
      <w:r w:rsidR="00C068F5" w:rsidRPr="00AF6963">
        <w:rPr>
          <w:b/>
        </w:rPr>
        <w:t>;</w:t>
      </w:r>
    </w:p>
    <w:p w:rsidR="00C068F5" w:rsidRPr="00AF6963" w:rsidRDefault="00C068F5" w:rsidP="00216C05">
      <w:pPr>
        <w:pStyle w:val="Akapitzlist"/>
        <w:numPr>
          <w:ilvl w:val="1"/>
          <w:numId w:val="1"/>
        </w:numPr>
        <w:spacing w:line="288" w:lineRule="auto"/>
        <w:ind w:left="709"/>
        <w:jc w:val="both"/>
      </w:pPr>
      <w:r w:rsidRPr="00AF6963">
        <w:rPr>
          <w:b/>
        </w:rPr>
        <w:t>raz w miesiącu</w:t>
      </w:r>
      <w:r w:rsidR="00955FC0">
        <w:rPr>
          <w:b/>
        </w:rPr>
        <w:t xml:space="preserve"> 2 pojemników na odpady: </w:t>
      </w:r>
      <w:r w:rsidRPr="00AF6963">
        <w:rPr>
          <w:b/>
        </w:rPr>
        <w:t>szkło</w:t>
      </w:r>
      <w:r w:rsidR="00AF6963" w:rsidRPr="00AF6963">
        <w:t>.</w:t>
      </w:r>
    </w:p>
    <w:p w:rsidR="0039219F" w:rsidRPr="00421B62" w:rsidRDefault="0039219F" w:rsidP="00216C05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AF6963">
        <w:t xml:space="preserve">Odbiór odpadów odbywać się będzie zgodnie z harmonogramem odbioru poszczególnych frakcji. </w:t>
      </w:r>
      <w:r w:rsidRPr="00AF6963">
        <w:rPr>
          <w:b/>
        </w:rPr>
        <w:t>Wykonawca</w:t>
      </w:r>
      <w:r w:rsidRPr="00AF6963">
        <w:t xml:space="preserve"> przedłoży harmonogram odbioru</w:t>
      </w:r>
      <w:r w:rsidRPr="00421B62">
        <w:t xml:space="preserve"> w terminie 3 dni od podpisania umowy. </w:t>
      </w:r>
    </w:p>
    <w:p w:rsidR="008E3297" w:rsidRPr="00421B62" w:rsidRDefault="00BF4506" w:rsidP="00216C05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rPr>
          <w:b/>
        </w:rPr>
        <w:t>Zamawiający</w:t>
      </w:r>
      <w:r w:rsidR="008E3297" w:rsidRPr="00421B62">
        <w:t xml:space="preserve"> zastrzega sobie prawo zgłoszenia </w:t>
      </w:r>
      <w:r w:rsidRPr="00421B62">
        <w:rPr>
          <w:b/>
        </w:rPr>
        <w:t>Wykonawcy</w:t>
      </w:r>
      <w:r w:rsidR="008E3297" w:rsidRPr="00421B62">
        <w:t xml:space="preserve"> w okresie obowiązywania umowy potrzeby dodatkowych </w:t>
      </w:r>
      <w:r w:rsidR="00216C05">
        <w:t>odbiorów</w:t>
      </w:r>
      <w:r w:rsidR="00AF6963">
        <w:t xml:space="preserve"> pojemników na odpady po cenach jednostkowych</w:t>
      </w:r>
      <w:r w:rsidR="008E3297" w:rsidRPr="00421B62">
        <w:t xml:space="preserve"> określon</w:t>
      </w:r>
      <w:r w:rsidR="00AF6963">
        <w:t>ych</w:t>
      </w:r>
      <w:r w:rsidR="008E3297" w:rsidRPr="00421B62">
        <w:t xml:space="preserve"> w </w:t>
      </w:r>
      <w:r w:rsidR="006A3168" w:rsidRPr="006A3168">
        <w:rPr>
          <w:i/>
        </w:rPr>
        <w:t>S</w:t>
      </w:r>
      <w:r w:rsidR="00835041" w:rsidRPr="006A3168">
        <w:rPr>
          <w:i/>
        </w:rPr>
        <w:t>pecyf</w:t>
      </w:r>
      <w:r w:rsidR="00AF6963">
        <w:rPr>
          <w:i/>
        </w:rPr>
        <w:t xml:space="preserve">ikacji </w:t>
      </w:r>
      <w:proofErr w:type="spellStart"/>
      <w:r w:rsidR="00AF6963">
        <w:rPr>
          <w:i/>
        </w:rPr>
        <w:t>asortymentowo-ilościowo-</w:t>
      </w:r>
      <w:r w:rsidR="00835041" w:rsidRPr="006A3168">
        <w:rPr>
          <w:i/>
        </w:rPr>
        <w:t>wartościowej</w:t>
      </w:r>
      <w:proofErr w:type="spellEnd"/>
      <w:r w:rsidR="00835041" w:rsidRPr="00421B62">
        <w:t>, stanowiącej</w:t>
      </w:r>
      <w:r w:rsidR="008E3297" w:rsidRPr="00421B62">
        <w:t xml:space="preserve"> załącznik </w:t>
      </w:r>
      <w:r w:rsidR="00BC3FF2">
        <w:t xml:space="preserve">nr 2 </w:t>
      </w:r>
      <w:r w:rsidR="00AF6963">
        <w:t>do niniejszej umowy</w:t>
      </w:r>
      <w:r w:rsidR="00216C05">
        <w:t xml:space="preserve">. </w:t>
      </w:r>
      <w:r w:rsidR="00AF6963" w:rsidRPr="00AF6963">
        <w:rPr>
          <w:b/>
        </w:rPr>
        <w:t>Wykonawca</w:t>
      </w:r>
      <w:r w:rsidR="00AF6963">
        <w:t xml:space="preserve"> zobowiązuje się do </w:t>
      </w:r>
      <w:r w:rsidR="00216C05">
        <w:t xml:space="preserve">zrealizowania </w:t>
      </w:r>
      <w:r w:rsidR="00AF6963">
        <w:t xml:space="preserve">dodatkowych </w:t>
      </w:r>
      <w:r w:rsidR="00216C05">
        <w:t xml:space="preserve">odbiorów </w:t>
      </w:r>
      <w:r w:rsidR="00AF6963">
        <w:t xml:space="preserve">pojemników na </w:t>
      </w:r>
      <w:r w:rsidR="00AF6963" w:rsidRPr="00AF6963">
        <w:t>odpady (papier i tektura</w:t>
      </w:r>
      <w:r w:rsidR="00457CBF">
        <w:t>, tworzywa sztuczne, zmieszane</w:t>
      </w:r>
      <w:r w:rsidR="00AF6963" w:rsidRPr="00AF6963">
        <w:t>) w</w:t>
      </w:r>
      <w:r w:rsidR="00AF6963">
        <w:t xml:space="preserve"> zależności od potrzeb zgłoszonych przez </w:t>
      </w:r>
      <w:r w:rsidR="00AF6963" w:rsidRPr="00AF6963">
        <w:rPr>
          <w:b/>
        </w:rPr>
        <w:t>Zamawiającego</w:t>
      </w:r>
      <w:r w:rsidR="00AF6963">
        <w:t>.</w:t>
      </w:r>
    </w:p>
    <w:p w:rsidR="006A668F" w:rsidRPr="00421B62" w:rsidRDefault="006A668F" w:rsidP="00216C05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t xml:space="preserve">Maksymalna liczba </w:t>
      </w:r>
      <w:r w:rsidR="00216C05">
        <w:t>dodatkowych odbiorów</w:t>
      </w:r>
      <w:r w:rsidRPr="00421B62">
        <w:t xml:space="preserve">, o których mowa w ust. 5, nie może przekroczyć </w:t>
      </w:r>
      <w:r w:rsidR="00457CBF">
        <w:t>78</w:t>
      </w:r>
      <w:r w:rsidRPr="00421B62">
        <w:t xml:space="preserve"> w okresie</w:t>
      </w:r>
      <w:r w:rsidR="00216C05">
        <w:t xml:space="preserve"> obowiązywania niniejszej umowy. Przez jeden dodatkowy odbiór </w:t>
      </w:r>
      <w:r w:rsidR="00216C05" w:rsidRPr="00216C05">
        <w:rPr>
          <w:b/>
        </w:rPr>
        <w:t>Zamawiający</w:t>
      </w:r>
      <w:r w:rsidR="00216C05">
        <w:t xml:space="preserve"> rozumie</w:t>
      </w:r>
      <w:r w:rsidRPr="00421B62">
        <w:t xml:space="preserve"> </w:t>
      </w:r>
      <w:r w:rsidR="00216C05">
        <w:t>odbiór jednego pojemnika.</w:t>
      </w:r>
    </w:p>
    <w:p w:rsidR="008F4392" w:rsidRPr="00421B62" w:rsidRDefault="008F4392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t>Strony ustalają, że bezp</w:t>
      </w:r>
      <w:r w:rsidR="00422A8F" w:rsidRPr="00421B62">
        <w:t>ośrednim nadzorem nad realizacją</w:t>
      </w:r>
      <w:r w:rsidRPr="00421B62">
        <w:t xml:space="preserve"> warunków umowy zajmować  się będą:</w:t>
      </w:r>
    </w:p>
    <w:p w:rsidR="00AC17A1" w:rsidRDefault="008F4392" w:rsidP="00216C05">
      <w:pPr>
        <w:pStyle w:val="Akapitzlist"/>
        <w:numPr>
          <w:ilvl w:val="0"/>
          <w:numId w:val="26"/>
        </w:numPr>
        <w:spacing w:line="288" w:lineRule="auto"/>
        <w:ind w:left="709" w:hanging="283"/>
        <w:jc w:val="both"/>
      </w:pPr>
      <w:r w:rsidRPr="00421B62">
        <w:t xml:space="preserve">ze strony </w:t>
      </w:r>
      <w:r w:rsidR="00BF4506" w:rsidRPr="00421B62">
        <w:rPr>
          <w:b/>
          <w:bCs/>
        </w:rPr>
        <w:t>Zamawiającego</w:t>
      </w:r>
      <w:r w:rsidR="00283026" w:rsidRPr="00421B62">
        <w:t>:</w:t>
      </w:r>
    </w:p>
    <w:p w:rsidR="00AC17A1" w:rsidRDefault="003159FE" w:rsidP="00216C05">
      <w:pPr>
        <w:pStyle w:val="Akapitzlist"/>
        <w:numPr>
          <w:ilvl w:val="0"/>
          <w:numId w:val="2"/>
        </w:numPr>
        <w:spacing w:line="288" w:lineRule="auto"/>
        <w:ind w:left="1276" w:hanging="425"/>
        <w:jc w:val="both"/>
      </w:pPr>
      <w:r w:rsidRPr="00421B62">
        <w:t>Ewelina Mielczarek – specjalista Wydziału Zaopatrzenia i Transportu, tel. 47 774 22 42;</w:t>
      </w:r>
    </w:p>
    <w:p w:rsidR="003159FE" w:rsidRPr="00421B62" w:rsidRDefault="003159FE" w:rsidP="00216C05">
      <w:pPr>
        <w:pStyle w:val="Akapitzlist"/>
        <w:numPr>
          <w:ilvl w:val="0"/>
          <w:numId w:val="2"/>
        </w:numPr>
        <w:spacing w:line="288" w:lineRule="auto"/>
        <w:ind w:left="1276" w:hanging="425"/>
        <w:jc w:val="both"/>
      </w:pPr>
      <w:r w:rsidRPr="00421B62">
        <w:t xml:space="preserve">Magdalena </w:t>
      </w:r>
      <w:proofErr w:type="spellStart"/>
      <w:r w:rsidRPr="00421B62">
        <w:t>Gawlicka</w:t>
      </w:r>
      <w:proofErr w:type="spellEnd"/>
      <w:r w:rsidRPr="00421B62">
        <w:t xml:space="preserve"> – st. referent Sekcji Administracyjno-Gospodarczej, tel. 47 774 22 61;</w:t>
      </w:r>
    </w:p>
    <w:p w:rsidR="004F2BBF" w:rsidRPr="00421B62" w:rsidRDefault="008F4392" w:rsidP="00216C05">
      <w:pPr>
        <w:pStyle w:val="Akapitzlist"/>
        <w:numPr>
          <w:ilvl w:val="0"/>
          <w:numId w:val="26"/>
        </w:numPr>
        <w:spacing w:line="288" w:lineRule="auto"/>
        <w:ind w:left="709" w:hanging="283"/>
      </w:pPr>
      <w:r w:rsidRPr="00421B62">
        <w:t xml:space="preserve">ze strony  </w:t>
      </w:r>
      <w:r w:rsidR="00BF4506" w:rsidRPr="00421B62">
        <w:rPr>
          <w:b/>
          <w:bCs/>
        </w:rPr>
        <w:t>Wykonawcy</w:t>
      </w:r>
      <w:r w:rsidRPr="00421B62">
        <w:rPr>
          <w:b/>
          <w:bCs/>
        </w:rPr>
        <w:t>:</w:t>
      </w:r>
    </w:p>
    <w:p w:rsidR="008F4392" w:rsidRPr="00421B62" w:rsidRDefault="009135E0" w:rsidP="00216C05">
      <w:pPr>
        <w:autoSpaceDE w:val="0"/>
        <w:autoSpaceDN w:val="0"/>
        <w:adjustRightInd w:val="0"/>
        <w:spacing w:line="288" w:lineRule="auto"/>
        <w:ind w:left="851"/>
        <w:jc w:val="both"/>
      </w:pPr>
      <w:r w:rsidRPr="00421B62">
        <w:t>…………………………………………………………………………………………</w:t>
      </w:r>
    </w:p>
    <w:p w:rsidR="00B35C4D" w:rsidRPr="00421B62" w:rsidRDefault="00B35C4D" w:rsidP="00216C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rPr>
          <w:b/>
        </w:rPr>
        <w:t>Zamawiający</w:t>
      </w:r>
      <w:r w:rsidRPr="00421B62">
        <w:t xml:space="preserve"> zastrzega, że na terenie Szkoły Policji w Pile obowiązują ograniczenia ruchu osób i pojazdów samochodowych, który kontrolowany jest przez służby ochronne Szkoły.</w:t>
      </w:r>
    </w:p>
    <w:p w:rsidR="00E511D6" w:rsidRPr="00421B62" w:rsidRDefault="00E511D6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8F4392" w:rsidRPr="00421B62" w:rsidRDefault="001218B7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§ 2</w:t>
      </w:r>
    </w:p>
    <w:p w:rsidR="005C670E" w:rsidRPr="00421B62" w:rsidRDefault="005C670E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Termin i warunki realizacji umowy</w:t>
      </w:r>
    </w:p>
    <w:p w:rsidR="005C670E" w:rsidRPr="00421B62" w:rsidRDefault="005C670E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5C670E" w:rsidRPr="00421B62" w:rsidRDefault="005C670E" w:rsidP="00216C0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t xml:space="preserve">Umowa zostaje zawarta na czas </w:t>
      </w:r>
      <w:r w:rsidR="00F37E62" w:rsidRPr="00421B62">
        <w:t>o</w:t>
      </w:r>
      <w:r w:rsidRPr="00421B62">
        <w:t>kreślony</w:t>
      </w:r>
      <w:r w:rsidR="007F145F" w:rsidRPr="00421B62">
        <w:t>,</w:t>
      </w:r>
      <w:r w:rsidRPr="00421B62">
        <w:t xml:space="preserve"> </w:t>
      </w:r>
      <w:r w:rsidR="00F37E62" w:rsidRPr="00421B62">
        <w:t xml:space="preserve">nie wcześniej niż od dnia </w:t>
      </w:r>
      <w:r w:rsidR="00F37E62" w:rsidRPr="008B7567">
        <w:rPr>
          <w:b/>
        </w:rPr>
        <w:t xml:space="preserve">1 </w:t>
      </w:r>
      <w:r w:rsidR="005C6A30">
        <w:rPr>
          <w:b/>
        </w:rPr>
        <w:t>lipca</w:t>
      </w:r>
      <w:r w:rsidR="00F37E62" w:rsidRPr="008B7567">
        <w:rPr>
          <w:b/>
        </w:rPr>
        <w:t xml:space="preserve"> 202</w:t>
      </w:r>
      <w:r w:rsidR="00B130A4" w:rsidRPr="008B7567">
        <w:rPr>
          <w:b/>
        </w:rPr>
        <w:t>4</w:t>
      </w:r>
      <w:r w:rsidR="00F37E62" w:rsidRPr="008B7567">
        <w:rPr>
          <w:b/>
        </w:rPr>
        <w:t xml:space="preserve"> r. do dnia 3</w:t>
      </w:r>
      <w:r w:rsidR="005C6A30">
        <w:rPr>
          <w:b/>
        </w:rPr>
        <w:t>1</w:t>
      </w:r>
      <w:r w:rsidR="00AF00C0" w:rsidRPr="008B7567">
        <w:rPr>
          <w:b/>
        </w:rPr>
        <w:t xml:space="preserve"> </w:t>
      </w:r>
      <w:r w:rsidR="005C6A30">
        <w:rPr>
          <w:b/>
        </w:rPr>
        <w:t>grudnia</w:t>
      </w:r>
      <w:r w:rsidR="00B130A4" w:rsidRPr="008B7567">
        <w:rPr>
          <w:b/>
        </w:rPr>
        <w:t xml:space="preserve"> 2024</w:t>
      </w:r>
      <w:r w:rsidR="00AF00C0" w:rsidRPr="008B7567">
        <w:rPr>
          <w:b/>
        </w:rPr>
        <w:t xml:space="preserve"> r.</w:t>
      </w:r>
      <w:r w:rsidR="00BF4506" w:rsidRPr="008B7567">
        <w:rPr>
          <w:b/>
        </w:rPr>
        <w:t xml:space="preserve">, </w:t>
      </w:r>
      <w:r w:rsidR="00BF4506" w:rsidRPr="00421B62">
        <w:t>z zastrzeżeniem ust.</w:t>
      </w:r>
      <w:r w:rsidR="005C6A30">
        <w:t xml:space="preserve"> </w:t>
      </w:r>
      <w:r w:rsidR="00BF4506" w:rsidRPr="00421B62">
        <w:t>2</w:t>
      </w:r>
      <w:r w:rsidRPr="00421B62">
        <w:t xml:space="preserve">. </w:t>
      </w:r>
    </w:p>
    <w:p w:rsidR="00216C05" w:rsidRPr="00421B62" w:rsidRDefault="00F37E62" w:rsidP="00216C0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jc w:val="both"/>
      </w:pPr>
      <w:r w:rsidRPr="00421B62">
        <w:t>W przypadku p</w:t>
      </w:r>
      <w:r w:rsidR="00B130A4">
        <w:t xml:space="preserve">odpisania umowy przed dniem 1 </w:t>
      </w:r>
      <w:r w:rsidR="005C6A30">
        <w:t>lipca</w:t>
      </w:r>
      <w:r w:rsidRPr="00421B62">
        <w:t xml:space="preserve"> 202</w:t>
      </w:r>
      <w:r w:rsidR="00B130A4">
        <w:t>4</w:t>
      </w:r>
      <w:r w:rsidRPr="00421B62">
        <w:t xml:space="preserve"> r., </w:t>
      </w:r>
      <w:r w:rsidR="005C670E" w:rsidRPr="00421B62">
        <w:t xml:space="preserve">bieg okresu, o którym mowa w ust. 1, rozpoczyna się z dniem </w:t>
      </w:r>
      <w:r w:rsidR="005C670E" w:rsidRPr="008B7567">
        <w:rPr>
          <w:b/>
        </w:rPr>
        <w:t xml:space="preserve">1 </w:t>
      </w:r>
      <w:r w:rsidR="005C6A30">
        <w:rPr>
          <w:b/>
        </w:rPr>
        <w:t>lipca</w:t>
      </w:r>
      <w:r w:rsidR="005C670E" w:rsidRPr="008B7567">
        <w:rPr>
          <w:b/>
        </w:rPr>
        <w:t xml:space="preserve"> 202</w:t>
      </w:r>
      <w:r w:rsidR="00B130A4" w:rsidRPr="008B7567">
        <w:rPr>
          <w:b/>
        </w:rPr>
        <w:t>4</w:t>
      </w:r>
      <w:r w:rsidR="005C670E" w:rsidRPr="008B7567">
        <w:rPr>
          <w:b/>
        </w:rPr>
        <w:t xml:space="preserve"> r.</w:t>
      </w:r>
      <w:r w:rsidR="005C670E" w:rsidRPr="00421B62">
        <w:t xml:space="preserve"> </w:t>
      </w:r>
    </w:p>
    <w:p w:rsidR="008E7DCA" w:rsidRDefault="008E7DCA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1218B7" w:rsidRPr="00421B62" w:rsidRDefault="001218B7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§ 3</w:t>
      </w:r>
    </w:p>
    <w:p w:rsidR="00BF4506" w:rsidRPr="00421B62" w:rsidRDefault="00BF4506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Obowiązki stron umowy</w:t>
      </w:r>
    </w:p>
    <w:p w:rsidR="00BF4506" w:rsidRPr="00421B62" w:rsidRDefault="00BF4506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BF4506" w:rsidRPr="00421B62" w:rsidRDefault="00BF4506" w:rsidP="00216C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421B62">
        <w:rPr>
          <w:b/>
          <w:bCs/>
        </w:rPr>
        <w:t xml:space="preserve">Zamawiający </w:t>
      </w:r>
      <w:r w:rsidR="00EE5E26" w:rsidRPr="00421B62">
        <w:rPr>
          <w:bCs/>
        </w:rPr>
        <w:t>zobowiązuje się do:</w:t>
      </w:r>
    </w:p>
    <w:p w:rsid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 xml:space="preserve">umożliwienia </w:t>
      </w:r>
      <w:r w:rsidRPr="00421B62">
        <w:rPr>
          <w:b/>
          <w:bCs/>
        </w:rPr>
        <w:t>Wykonawcy</w:t>
      </w:r>
      <w:r w:rsidRPr="00421B62">
        <w:rPr>
          <w:bCs/>
        </w:rPr>
        <w:t xml:space="preserve"> dostępu do miejsc niezbędnych do wykonania przedmiotu umowy</w:t>
      </w:r>
      <w:r w:rsidR="006A3168">
        <w:rPr>
          <w:bCs/>
        </w:rPr>
        <w:t>;</w:t>
      </w:r>
    </w:p>
    <w:p w:rsidR="006A3168" w:rsidRPr="006A3168" w:rsidRDefault="00BF4506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lastRenderedPageBreak/>
        <w:t>zapewnienia miejsca ustawienia pojemni</w:t>
      </w:r>
      <w:r w:rsidR="00F704F0">
        <w:t>ków na utwardzonej powierzchni</w:t>
      </w:r>
      <w:r w:rsidR="006A3168">
        <w:t>;</w:t>
      </w:r>
    </w:p>
    <w:p w:rsidR="006A3168" w:rsidRP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zapewnienia</w:t>
      </w:r>
      <w:r w:rsidR="00BF4506" w:rsidRPr="00421B62">
        <w:t xml:space="preserve"> dojazdu do</w:t>
      </w:r>
      <w:r w:rsidR="006A3168">
        <w:t xml:space="preserve"> miejsca ustawienia pojemników;</w:t>
      </w:r>
    </w:p>
    <w:p w:rsidR="006A3168" w:rsidRP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umożliwienia</w:t>
      </w:r>
      <w:r w:rsidR="00BF4506" w:rsidRPr="00421B62">
        <w:t xml:space="preserve"> odbioru pojemników zgodnie z</w:t>
      </w:r>
      <w:r w:rsidR="00BA44CA" w:rsidRPr="00421B62">
        <w:t xml:space="preserve"> częstotliwością określoną w § 1</w:t>
      </w:r>
      <w:r w:rsidR="006A3168">
        <w:t>;</w:t>
      </w:r>
    </w:p>
    <w:p w:rsidR="00B35C4D" w:rsidRP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gromadzenia</w:t>
      </w:r>
      <w:r w:rsidR="00BF4506" w:rsidRPr="00421B62">
        <w:t xml:space="preserve"> odpadów w odpowiednich pojemnikach</w:t>
      </w:r>
      <w:r w:rsidR="006A3168">
        <w:t>.</w:t>
      </w:r>
    </w:p>
    <w:p w:rsidR="00040DB2" w:rsidRPr="00040DB2" w:rsidRDefault="00BF4506" w:rsidP="00040D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040DB2">
        <w:rPr>
          <w:b/>
          <w:bCs/>
        </w:rPr>
        <w:t xml:space="preserve">Wykonawca </w:t>
      </w:r>
      <w:r w:rsidR="006E0B98" w:rsidRPr="00040DB2">
        <w:rPr>
          <w:bCs/>
        </w:rPr>
        <w:t>zobowiązuje się do</w:t>
      </w:r>
      <w:r w:rsidR="00E16AB1" w:rsidRPr="00040DB2">
        <w:rPr>
          <w:bCs/>
        </w:rPr>
        <w:t>: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 xml:space="preserve">Wyposażenia posesji </w:t>
      </w:r>
      <w:r w:rsidRPr="00421B62">
        <w:rPr>
          <w:b/>
          <w:bCs/>
        </w:rPr>
        <w:t>Zamawiającego</w:t>
      </w:r>
      <w:r w:rsidRPr="00421B62">
        <w:rPr>
          <w:bCs/>
        </w:rPr>
        <w:t xml:space="preserve"> w pojemniki na odpady w rodzajach i liczbie jak poniżej:</w:t>
      </w:r>
    </w:p>
    <w:p w:rsidR="00040DB2" w:rsidRPr="00421B62" w:rsidRDefault="00040DB2" w:rsidP="00040D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>Plac Staszica 7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 xml:space="preserve">- papier </w:t>
      </w:r>
      <w:r>
        <w:rPr>
          <w:bCs/>
        </w:rPr>
        <w:t xml:space="preserve">i tektura </w:t>
      </w:r>
      <w:r w:rsidRPr="00421B62">
        <w:rPr>
          <w:bCs/>
        </w:rPr>
        <w:t xml:space="preserve">- MGB 1100 L - 3 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 xml:space="preserve">- </w:t>
      </w:r>
      <w:r>
        <w:rPr>
          <w:bCs/>
        </w:rPr>
        <w:t>tworzywa sztuczne</w:t>
      </w:r>
      <w:r w:rsidRPr="00421B62">
        <w:rPr>
          <w:bCs/>
        </w:rPr>
        <w:t xml:space="preserve"> - MGB 1100 L – 5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zmieszane - MGB 1100 L – 9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szkło – „</w:t>
      </w:r>
      <w:r>
        <w:rPr>
          <w:bCs/>
        </w:rPr>
        <w:t>kopuła</w:t>
      </w:r>
      <w:r w:rsidRPr="00421B62">
        <w:rPr>
          <w:bCs/>
        </w:rPr>
        <w:t>” – 1,</w:t>
      </w:r>
    </w:p>
    <w:p w:rsidR="00040DB2" w:rsidRPr="00421B62" w:rsidRDefault="00040DB2" w:rsidP="00040D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>Plac Staszica 3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papier</w:t>
      </w:r>
      <w:r>
        <w:rPr>
          <w:bCs/>
        </w:rPr>
        <w:t xml:space="preserve"> i tektura</w:t>
      </w:r>
      <w:r w:rsidRPr="00421B62">
        <w:rPr>
          <w:bCs/>
        </w:rPr>
        <w:t xml:space="preserve"> - MGB 1100 L - 4 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 xml:space="preserve">- </w:t>
      </w:r>
      <w:r>
        <w:rPr>
          <w:bCs/>
        </w:rPr>
        <w:t>tworzywa sztuczne</w:t>
      </w:r>
      <w:r w:rsidRPr="00421B62">
        <w:rPr>
          <w:bCs/>
        </w:rPr>
        <w:t xml:space="preserve"> - MGB 1100 L – 3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zmieszane - MGB 1100 L – 4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szkło – „</w:t>
      </w:r>
      <w:r>
        <w:rPr>
          <w:bCs/>
        </w:rPr>
        <w:t>kopuła</w:t>
      </w:r>
      <w:r w:rsidRPr="00421B62">
        <w:rPr>
          <w:bCs/>
        </w:rPr>
        <w:t>” – 1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 BIO MGB 240L – 2;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 xml:space="preserve">niezwłocznie po zgłoszeniu, wymiany na swój koszt pojemników zużytych </w:t>
      </w:r>
      <w:r>
        <w:br/>
      </w:r>
      <w:r w:rsidRPr="00421B62">
        <w:t>w wyniku bieżącej eksploatacji</w:t>
      </w:r>
      <w:r w:rsidRPr="00421B62">
        <w:rPr>
          <w:bCs/>
        </w:rPr>
        <w:t xml:space="preserve"> oraz uszkodzonych;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pozostawienia na stanowisku pojemników całkowicie opróżnionych;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ustawienia pojemników we właściwe miejsca po ich opróżnieniu;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ponoszenia całkowitej odpowiedzialności za wywóz odpadów do miejsca na ten cel przeznaczonego oraz ich zagospodarowania;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utrzymania pojemników w stanie czystym oraz ich dezynfekowania;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 xml:space="preserve">powiadomienia </w:t>
      </w:r>
      <w:r w:rsidRPr="00421B62">
        <w:rPr>
          <w:b/>
          <w:bCs/>
        </w:rPr>
        <w:t>Zamawiającego</w:t>
      </w:r>
      <w:r w:rsidRPr="00421B62">
        <w:rPr>
          <w:bCs/>
        </w:rPr>
        <w:t xml:space="preserve"> o uszkodzonych pojemnikach;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utrzymania pojemników we właściwej sprawności technicznej;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spacing w:line="288" w:lineRule="auto"/>
        <w:ind w:left="851" w:hanging="425"/>
        <w:jc w:val="both"/>
      </w:pPr>
      <w:r w:rsidRPr="00421B62">
        <w:t xml:space="preserve">systematyczne odbieranie odpadów gromadzonych w pojemnikach zgodnie </w:t>
      </w:r>
      <w:r>
        <w:br/>
      </w:r>
      <w:r w:rsidRPr="00421B62">
        <w:t>z ustaloną częstotliwością</w:t>
      </w:r>
      <w:r>
        <w:t>;</w:t>
      </w:r>
      <w:r w:rsidRPr="00421B62">
        <w:t xml:space="preserve"> 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pozostawienia na stanowisku pojemników całkowicie opróżnionych;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wymiany pojemników zużytych w wyniku bieżącej eksploatacji</w:t>
      </w:r>
      <w:r w:rsidRPr="00421B62">
        <w:rPr>
          <w:bCs/>
        </w:rPr>
        <w:t xml:space="preserve"> oraz uszkodzonych;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czyszczenie miejsca zaśmieconego po załadunku do samochodu Wykonawcy;</w:t>
      </w:r>
    </w:p>
    <w:p w:rsidR="00040DB2" w:rsidRPr="00605A7C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 xml:space="preserve">usunięcie odpadów zalegających poza pojemnikami w przypadku ich przepełnienia spowodowanego niedotrzymaniem przez </w:t>
      </w:r>
      <w:r w:rsidRPr="00216C05">
        <w:rPr>
          <w:b/>
        </w:rPr>
        <w:t>Wykonawcę</w:t>
      </w:r>
      <w:r w:rsidRPr="00421B62">
        <w:t xml:space="preserve"> ustalonego terminu wywozu.</w:t>
      </w:r>
    </w:p>
    <w:p w:rsidR="00040DB2" w:rsidRPr="008E7DCA" w:rsidRDefault="002D7DFB" w:rsidP="008E7D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2D7DFB">
        <w:rPr>
          <w:b/>
          <w:bCs/>
        </w:rPr>
        <w:t xml:space="preserve">Wykonawca </w:t>
      </w:r>
      <w:r w:rsidRPr="002D7DFB">
        <w:rPr>
          <w:bCs/>
        </w:rPr>
        <w:t xml:space="preserve">będzie realizował usługę odbioru odpadów </w:t>
      </w:r>
      <w:r w:rsidRPr="002D7DFB">
        <w:rPr>
          <w:b/>
          <w:bCs/>
        </w:rPr>
        <w:t xml:space="preserve">niesegregowanych, papieru </w:t>
      </w:r>
      <w:r w:rsidR="008E7DCA">
        <w:rPr>
          <w:b/>
          <w:bCs/>
        </w:rPr>
        <w:br/>
      </w:r>
      <w:r w:rsidRPr="002D7DFB">
        <w:rPr>
          <w:b/>
          <w:bCs/>
        </w:rPr>
        <w:t>i tektury, tworzyw sztucznych oraz bioodpadów</w:t>
      </w:r>
      <w:r w:rsidRPr="002D7DFB">
        <w:rPr>
          <w:bCs/>
        </w:rPr>
        <w:t xml:space="preserve"> w </w:t>
      </w:r>
      <w:r w:rsidRPr="008E7DCA">
        <w:rPr>
          <w:b/>
          <w:bCs/>
        </w:rPr>
        <w:t>każdy piątek</w:t>
      </w:r>
      <w:r w:rsidRPr="002D7DFB">
        <w:rPr>
          <w:bCs/>
        </w:rPr>
        <w:t xml:space="preserve">, </w:t>
      </w:r>
      <w:r w:rsidRPr="002D7DFB">
        <w:rPr>
          <w:b/>
          <w:bCs/>
        </w:rPr>
        <w:t>nie wcześniej</w:t>
      </w:r>
      <w:r w:rsidRPr="002D7DFB">
        <w:rPr>
          <w:bCs/>
        </w:rPr>
        <w:t xml:space="preserve"> niż od godziny </w:t>
      </w:r>
      <w:r w:rsidRPr="002D7DFB">
        <w:rPr>
          <w:b/>
          <w:bCs/>
        </w:rPr>
        <w:t>11:00</w:t>
      </w:r>
      <w:r w:rsidRPr="002D7DFB">
        <w:rPr>
          <w:bCs/>
        </w:rPr>
        <w:t xml:space="preserve"> i </w:t>
      </w:r>
      <w:r w:rsidRPr="002D7DFB">
        <w:rPr>
          <w:b/>
          <w:bCs/>
        </w:rPr>
        <w:t>nie później</w:t>
      </w:r>
      <w:r w:rsidRPr="002D7DFB">
        <w:rPr>
          <w:bCs/>
        </w:rPr>
        <w:t xml:space="preserve"> niż do godziny </w:t>
      </w:r>
      <w:r w:rsidRPr="002D7DFB">
        <w:rPr>
          <w:b/>
          <w:bCs/>
        </w:rPr>
        <w:t>15:00</w:t>
      </w:r>
      <w:r w:rsidRPr="002D7DFB">
        <w:rPr>
          <w:bCs/>
        </w:rPr>
        <w:t xml:space="preserve">, natomiast odbiór </w:t>
      </w:r>
      <w:r w:rsidRPr="002D7DFB">
        <w:rPr>
          <w:b/>
          <w:bCs/>
        </w:rPr>
        <w:t>szkła</w:t>
      </w:r>
      <w:r w:rsidRPr="002D7DFB">
        <w:rPr>
          <w:bCs/>
        </w:rPr>
        <w:t xml:space="preserve"> zrealizuje </w:t>
      </w:r>
      <w:r w:rsidR="008E7DCA">
        <w:rPr>
          <w:bCs/>
        </w:rPr>
        <w:br/>
      </w:r>
      <w:r w:rsidRPr="008E7DCA">
        <w:rPr>
          <w:bCs/>
        </w:rPr>
        <w:t xml:space="preserve">w dni robocze (od poniedziałku do piątku) </w:t>
      </w:r>
      <w:r w:rsidRPr="008E7DCA">
        <w:rPr>
          <w:b/>
          <w:bCs/>
        </w:rPr>
        <w:t>od godziny 6:00 do 15:00</w:t>
      </w:r>
      <w:r w:rsidRPr="008E7DCA">
        <w:rPr>
          <w:bCs/>
        </w:rPr>
        <w:t>.</w:t>
      </w:r>
    </w:p>
    <w:p w:rsidR="0027404F" w:rsidRPr="008E7DCA" w:rsidRDefault="00B35C4D" w:rsidP="00C21C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040DB2">
        <w:rPr>
          <w:b/>
        </w:rPr>
        <w:t>Wykonawca</w:t>
      </w:r>
      <w:r w:rsidRPr="00421B62">
        <w:t xml:space="preserve"> oświadcza, że dysponuje wiedzą, doświadczeniem, potencjałem ekonomicznym, techniczno-organizacyjnym i systemem zorganizowanej sieci zbiórki odpadów.</w:t>
      </w:r>
    </w:p>
    <w:p w:rsidR="008E7DCA" w:rsidRPr="00C21C7E" w:rsidRDefault="008E7DCA" w:rsidP="008E7DCA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bCs/>
        </w:rPr>
      </w:pPr>
    </w:p>
    <w:p w:rsidR="00605A7C" w:rsidRDefault="00605A7C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605A7C" w:rsidRDefault="00605A7C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8F4392" w:rsidRPr="00421B62" w:rsidRDefault="008F4392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lastRenderedPageBreak/>
        <w:t>§ 4</w:t>
      </w:r>
    </w:p>
    <w:p w:rsidR="00290020" w:rsidRPr="00421B62" w:rsidRDefault="00290020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Wartość umowy i zasady rozliczeń</w:t>
      </w:r>
    </w:p>
    <w:p w:rsidR="00613827" w:rsidRPr="00421B62" w:rsidRDefault="00613827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BC3FF2" w:rsidRPr="00BC3FF2" w:rsidRDefault="00BC3FF2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BC3FF2">
        <w:t>Koszt wykonania przedmiotu umowy wynosi: netto: …</w:t>
      </w:r>
      <w:r w:rsidR="0027404F">
        <w:t>….</w:t>
      </w:r>
      <w:r w:rsidRPr="00BC3FF2">
        <w:t>………, co stanowi kwotę</w:t>
      </w:r>
      <w:r w:rsidR="0027404F">
        <w:t xml:space="preserve"> brutto: …………………</w:t>
      </w:r>
    </w:p>
    <w:p w:rsidR="006F4B5D" w:rsidRPr="00421B62" w:rsidRDefault="00955FC0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i/>
        </w:rPr>
      </w:pPr>
      <w:r>
        <w:t>Maksymalna w</w:t>
      </w:r>
      <w:r w:rsidR="008E7DCA">
        <w:t>artość 78</w:t>
      </w:r>
      <w:r w:rsidR="0027404F">
        <w:t xml:space="preserve"> dodatkowych </w:t>
      </w:r>
      <w:r>
        <w:t>odbiorów</w:t>
      </w:r>
      <w:r w:rsidR="006455CD">
        <w:t xml:space="preserve">, o których mowa w </w:t>
      </w:r>
      <w:r w:rsidR="0027404F">
        <w:t xml:space="preserve">§ 1 ust. </w:t>
      </w:r>
      <w:r w:rsidR="006455CD">
        <w:t>5 i 6 wynosi netto: ……………., co stanowi kwotę brutto: …………………</w:t>
      </w:r>
      <w:r>
        <w:t xml:space="preserve">…. </w:t>
      </w:r>
    </w:p>
    <w:p w:rsidR="0017169D" w:rsidRPr="00421B62" w:rsidRDefault="006F4B5D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i/>
        </w:rPr>
      </w:pPr>
      <w:r w:rsidRPr="00517E97">
        <w:rPr>
          <w:b/>
        </w:rPr>
        <w:t>Całkowita wartość wykonania przedmiotu umowy</w:t>
      </w:r>
      <w:r w:rsidRPr="00421B62">
        <w:t xml:space="preserve"> </w:t>
      </w:r>
      <w:r w:rsidR="006455CD">
        <w:t xml:space="preserve">stanowi sumę wartości określonych </w:t>
      </w:r>
      <w:r w:rsidR="00040DB2">
        <w:br/>
      </w:r>
      <w:r w:rsidR="006455CD">
        <w:t xml:space="preserve">w ust. 1 i 2 i </w:t>
      </w:r>
      <w:r w:rsidRPr="00421B62">
        <w:t>nie może przekroczyć</w:t>
      </w:r>
      <w:r w:rsidR="006455CD">
        <w:t xml:space="preserve"> kwoty</w:t>
      </w:r>
      <w:r w:rsidRPr="00421B62">
        <w:t xml:space="preserve"> netto: </w:t>
      </w:r>
      <w:r w:rsidRPr="00421B62">
        <w:rPr>
          <w:b/>
        </w:rPr>
        <w:t>………</w:t>
      </w:r>
      <w:r w:rsidR="006455CD">
        <w:rPr>
          <w:b/>
        </w:rPr>
        <w:t>…..</w:t>
      </w:r>
      <w:r w:rsidRPr="00421B62">
        <w:rPr>
          <w:b/>
        </w:rPr>
        <w:t>.. zł,</w:t>
      </w:r>
      <w:r w:rsidRPr="00421B62">
        <w:t xml:space="preserve"> co stanowi kwotę </w:t>
      </w:r>
      <w:r w:rsidRPr="00421B62">
        <w:rPr>
          <w:b/>
        </w:rPr>
        <w:t>………….. brutto</w:t>
      </w:r>
      <w:r w:rsidRPr="00421B62">
        <w:t xml:space="preserve"> (słownie: …………</w:t>
      </w:r>
      <w:bookmarkStart w:id="0" w:name="_GoBack"/>
      <w:bookmarkEnd w:id="0"/>
      <w:r w:rsidR="006455CD">
        <w:t>…………..</w:t>
      </w:r>
      <w:r w:rsidRPr="00421B62">
        <w:t>)</w:t>
      </w:r>
      <w:r w:rsidR="006455CD">
        <w:t xml:space="preserve">. </w:t>
      </w:r>
    </w:p>
    <w:p w:rsidR="0017169D" w:rsidRPr="0017169D" w:rsidRDefault="006F4B5D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i/>
        </w:rPr>
      </w:pPr>
      <w:r w:rsidRPr="00421B62">
        <w:rPr>
          <w:b/>
        </w:rPr>
        <w:t xml:space="preserve">Zamawiający </w:t>
      </w:r>
      <w:r w:rsidRPr="00421B62">
        <w:t>zastrzega możliwość niezrealizowania przedmi</w:t>
      </w:r>
      <w:r w:rsidR="0017169D" w:rsidRPr="00421B62">
        <w:t>otu zamówienia o wartości do 50</w:t>
      </w:r>
      <w:r w:rsidRPr="00421B62">
        <w:t xml:space="preserve">% </w:t>
      </w:r>
      <w:r w:rsidR="006455CD">
        <w:t>całkowitej wartości wykonania przedmiotu umowy, określonej w ust. 3</w:t>
      </w:r>
      <w:r w:rsidR="0017169D" w:rsidRPr="00421B62">
        <w:t xml:space="preserve">, tj. </w:t>
      </w:r>
      <w:r w:rsidR="0017169D" w:rsidRPr="0017169D">
        <w:rPr>
          <w:rFonts w:eastAsia="Calibri"/>
          <w:b/>
          <w:bCs/>
          <w:color w:val="000000"/>
        </w:rPr>
        <w:t>Z</w:t>
      </w:r>
      <w:r w:rsidR="0017169D" w:rsidRPr="00421B62">
        <w:rPr>
          <w:rFonts w:eastAsia="Calibri"/>
          <w:b/>
          <w:bCs/>
          <w:color w:val="000000"/>
        </w:rPr>
        <w:t>amawiający</w:t>
      </w:r>
      <w:r w:rsidR="0017169D" w:rsidRPr="0017169D">
        <w:rPr>
          <w:rFonts w:eastAsia="Calibri"/>
          <w:b/>
          <w:bCs/>
          <w:color w:val="000000"/>
        </w:rPr>
        <w:t xml:space="preserve"> </w:t>
      </w:r>
      <w:r w:rsidR="0017169D" w:rsidRPr="0017169D">
        <w:rPr>
          <w:rFonts w:eastAsia="Calibri"/>
          <w:color w:val="000000"/>
        </w:rPr>
        <w:t xml:space="preserve">może w zależności od potrzeb zmniejszyć do 50% ilość odbieranych odpadów, w odniesieniu do pierwotnych potrzeb określonych w </w:t>
      </w:r>
      <w:r w:rsidR="0017169D" w:rsidRPr="0017169D">
        <w:rPr>
          <w:rFonts w:eastAsia="Calibri"/>
          <w:i/>
          <w:iCs/>
          <w:color w:val="000000"/>
        </w:rPr>
        <w:t xml:space="preserve">Specyfikacji </w:t>
      </w:r>
      <w:proofErr w:type="spellStart"/>
      <w:r w:rsidR="0017169D" w:rsidRPr="0017169D">
        <w:rPr>
          <w:rFonts w:eastAsia="Calibri"/>
          <w:i/>
          <w:iCs/>
          <w:color w:val="000000"/>
        </w:rPr>
        <w:t>asortymentowo-ilościowo-wartościowej</w:t>
      </w:r>
      <w:proofErr w:type="spellEnd"/>
      <w:r w:rsidR="0017169D" w:rsidRPr="00421B62">
        <w:rPr>
          <w:rFonts w:eastAsia="Calibri"/>
          <w:color w:val="000000"/>
        </w:rPr>
        <w:t xml:space="preserve">, </w:t>
      </w:r>
      <w:r w:rsidR="0017169D" w:rsidRPr="0017169D">
        <w:rPr>
          <w:rFonts w:eastAsia="Calibri"/>
          <w:color w:val="000000"/>
        </w:rPr>
        <w:t>któr</w:t>
      </w:r>
      <w:r w:rsidR="0017169D" w:rsidRPr="00421B62">
        <w:rPr>
          <w:rFonts w:eastAsia="Calibri"/>
          <w:color w:val="000000"/>
        </w:rPr>
        <w:t>a stanowi załącznik nr 2 do umowy</w:t>
      </w:r>
      <w:r w:rsidR="0017169D" w:rsidRPr="0017169D">
        <w:rPr>
          <w:rFonts w:eastAsia="Calibri"/>
          <w:color w:val="000000"/>
        </w:rPr>
        <w:t xml:space="preserve">. Z tego tytułu </w:t>
      </w:r>
      <w:r w:rsidR="0017169D" w:rsidRPr="0017169D">
        <w:rPr>
          <w:rFonts w:eastAsia="Calibri"/>
          <w:b/>
          <w:bCs/>
          <w:color w:val="000000"/>
        </w:rPr>
        <w:t>W</w:t>
      </w:r>
      <w:r w:rsidR="0017169D" w:rsidRPr="00421B62">
        <w:rPr>
          <w:rFonts w:eastAsia="Calibri"/>
          <w:b/>
          <w:bCs/>
          <w:color w:val="000000"/>
        </w:rPr>
        <w:t>ykonawcy</w:t>
      </w:r>
      <w:r w:rsidR="0017169D" w:rsidRPr="0017169D">
        <w:rPr>
          <w:rFonts w:eastAsia="Calibri"/>
          <w:b/>
          <w:bCs/>
          <w:color w:val="000000"/>
        </w:rPr>
        <w:t xml:space="preserve"> </w:t>
      </w:r>
      <w:r w:rsidR="0017169D" w:rsidRPr="0017169D">
        <w:rPr>
          <w:rFonts w:eastAsia="Calibri"/>
          <w:color w:val="000000"/>
        </w:rPr>
        <w:t xml:space="preserve">nie przysługują żadne roszczenia finansowe lub prawne. </w:t>
      </w:r>
    </w:p>
    <w:p w:rsidR="006F4B5D" w:rsidRPr="00421B62" w:rsidRDefault="006F4B5D" w:rsidP="00216C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421B62">
        <w:t xml:space="preserve">Zapłaty za wykonanie przedmiotu umowy, </w:t>
      </w:r>
      <w:r w:rsidRPr="00421B62">
        <w:rPr>
          <w:b/>
        </w:rPr>
        <w:t>Zamawiający</w:t>
      </w:r>
      <w:r w:rsidRPr="00421B62">
        <w:t xml:space="preserve"> dokonywać będzie na podstawie miesięcznych faktur wystawianych przez </w:t>
      </w:r>
      <w:r w:rsidRPr="00421B62">
        <w:rPr>
          <w:b/>
        </w:rPr>
        <w:t>Wykonawcę.</w:t>
      </w:r>
    </w:p>
    <w:p w:rsidR="006F4B5D" w:rsidRPr="00421B62" w:rsidRDefault="006F4B5D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421B62">
        <w:rPr>
          <w:color w:val="000000" w:themeColor="text1"/>
        </w:rPr>
        <w:t xml:space="preserve">Termin płatności faktury wynosi do 21 dni od dnia wystawienia. </w:t>
      </w:r>
      <w:r w:rsidRPr="00421B62">
        <w:rPr>
          <w:b/>
          <w:color w:val="000000" w:themeColor="text1"/>
        </w:rPr>
        <w:t xml:space="preserve">Wykonawca </w:t>
      </w:r>
      <w:r w:rsidRPr="00421B62">
        <w:rPr>
          <w:color w:val="000000" w:themeColor="text1"/>
        </w:rPr>
        <w:t xml:space="preserve">zobowiązuje się dostarczyć </w:t>
      </w:r>
      <w:r w:rsidR="00B35C4D" w:rsidRPr="00421B62">
        <w:rPr>
          <w:b/>
          <w:color w:val="000000" w:themeColor="text1"/>
        </w:rPr>
        <w:t>Zam</w:t>
      </w:r>
      <w:r w:rsidRPr="00421B62">
        <w:rPr>
          <w:b/>
          <w:color w:val="000000" w:themeColor="text1"/>
        </w:rPr>
        <w:t>awiającemu</w:t>
      </w:r>
      <w:r w:rsidRPr="00421B62">
        <w:rPr>
          <w:color w:val="000000" w:themeColor="text1"/>
        </w:rPr>
        <w:t xml:space="preserve"> fakturę najpóźniej w terminie 7 dni od daty jej wystawienia, wskazując na fakturze jako płatnika Szkołę Policji w Pile, 64-920 Piła, Plac Staszica 7, NIP 764-102-30-91.</w:t>
      </w:r>
    </w:p>
    <w:p w:rsidR="006F4B5D" w:rsidRPr="00421B62" w:rsidRDefault="006F4B5D" w:rsidP="00216C0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bCs/>
        </w:rPr>
      </w:pPr>
      <w:r w:rsidRPr="00421B62">
        <w:rPr>
          <w:b/>
        </w:rPr>
        <w:t>Wykonawca</w:t>
      </w:r>
      <w:r w:rsidRPr="00421B62">
        <w:t xml:space="preserve"> zobowiązuje się dostarczyć prawidłowo wystawioną fakturę VAT do siedziby </w:t>
      </w:r>
      <w:r w:rsidRPr="00421B62">
        <w:rPr>
          <w:b/>
        </w:rPr>
        <w:t>Zamawiającego</w:t>
      </w:r>
      <w:r w:rsidRPr="00421B62">
        <w:t xml:space="preserve"> w terminie 7 dni od daty jej wystawienia.</w:t>
      </w:r>
    </w:p>
    <w:p w:rsidR="006F4B5D" w:rsidRPr="00421B62" w:rsidRDefault="006F4B5D" w:rsidP="00216C0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bCs/>
        </w:rPr>
      </w:pPr>
      <w:r w:rsidRPr="00421B62">
        <w:t xml:space="preserve">Strony ustaliły, że za termin zapłaty przyjmuje się datę obciążenia rachunku bankowego </w:t>
      </w:r>
      <w:r w:rsidRPr="00040DB2">
        <w:rPr>
          <w:b/>
        </w:rPr>
        <w:t>Zamawiającego</w:t>
      </w:r>
      <w:r w:rsidRPr="00421B62">
        <w:t>.</w:t>
      </w:r>
    </w:p>
    <w:p w:rsidR="00F773E3" w:rsidRPr="00517E97" w:rsidRDefault="006F4B5D" w:rsidP="00F773E3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421B62">
        <w:rPr>
          <w:color w:val="000000" w:themeColor="text1"/>
        </w:rPr>
        <w:t xml:space="preserve">Za nieterminową zapłatę </w:t>
      </w:r>
      <w:r w:rsidRPr="00421B62">
        <w:rPr>
          <w:b/>
          <w:color w:val="000000" w:themeColor="text1"/>
        </w:rPr>
        <w:t>Wykonawca</w:t>
      </w:r>
      <w:r w:rsidRPr="00421B62">
        <w:rPr>
          <w:color w:val="000000" w:themeColor="text1"/>
        </w:rPr>
        <w:t xml:space="preserve"> obciąży </w:t>
      </w:r>
      <w:r w:rsidRPr="00421B62">
        <w:rPr>
          <w:b/>
          <w:color w:val="000000" w:themeColor="text1"/>
        </w:rPr>
        <w:t>Zamawiającego</w:t>
      </w:r>
      <w:r w:rsidRPr="00421B62">
        <w:rPr>
          <w:color w:val="000000" w:themeColor="text1"/>
        </w:rPr>
        <w:t xml:space="preserve"> odsetkami w wysokości ustawowej.</w:t>
      </w:r>
    </w:p>
    <w:p w:rsidR="00517E97" w:rsidRPr="00F773E3" w:rsidRDefault="00517E97" w:rsidP="00517E97">
      <w:pPr>
        <w:autoSpaceDE w:val="0"/>
        <w:autoSpaceDN w:val="0"/>
        <w:adjustRightInd w:val="0"/>
        <w:spacing w:line="288" w:lineRule="auto"/>
        <w:ind w:left="360"/>
        <w:jc w:val="both"/>
      </w:pPr>
    </w:p>
    <w:p w:rsidR="00797AB2" w:rsidRPr="00421B62" w:rsidRDefault="00157CA6" w:rsidP="00216C05">
      <w:pPr>
        <w:spacing w:line="288" w:lineRule="auto"/>
        <w:jc w:val="center"/>
        <w:rPr>
          <w:b/>
        </w:rPr>
      </w:pPr>
      <w:r>
        <w:rPr>
          <w:b/>
        </w:rPr>
        <w:t>§ 5</w:t>
      </w:r>
    </w:p>
    <w:p w:rsidR="00C0312E" w:rsidRPr="00421B62" w:rsidRDefault="00C0312E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Kary umowne, wypowiedzenie i odstąpienie od umowy</w:t>
      </w:r>
    </w:p>
    <w:p w:rsidR="00C0312E" w:rsidRPr="00421B62" w:rsidRDefault="00C0312E" w:rsidP="00216C05">
      <w:pPr>
        <w:spacing w:line="288" w:lineRule="auto"/>
        <w:jc w:val="center"/>
        <w:rPr>
          <w:b/>
          <w:bCs/>
        </w:rPr>
      </w:pPr>
    </w:p>
    <w:p w:rsidR="0017169D" w:rsidRPr="00421B62" w:rsidRDefault="00C0312E" w:rsidP="00216C05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</w:pPr>
      <w:r w:rsidRPr="00421B62">
        <w:t>Strony zgodnie postanawiają, że obowiązującą je formą</w:t>
      </w:r>
      <w:r w:rsidR="00040DB2">
        <w:t xml:space="preserve"> odszkodowania będą kary umowne:</w:t>
      </w:r>
    </w:p>
    <w:p w:rsidR="00157CA6" w:rsidRDefault="00157CA6" w:rsidP="00216C05">
      <w:pPr>
        <w:pStyle w:val="Akapitzlist"/>
        <w:numPr>
          <w:ilvl w:val="0"/>
          <w:numId w:val="25"/>
        </w:numPr>
        <w:suppressAutoHyphens/>
        <w:spacing w:line="288" w:lineRule="auto"/>
        <w:ind w:left="851" w:hanging="425"/>
        <w:jc w:val="both"/>
      </w:pPr>
      <w:r>
        <w:t>za opóźnienie w odbiorze poszczególnych frakcji odpadów przekraczające 1 dzień roboczy w odniesieniu do terminów określonych w harmonogramie, o którym mowa w § 1 ust. 4 w wysokości 100 zł za każdy dzień;</w:t>
      </w:r>
    </w:p>
    <w:p w:rsidR="00234F84" w:rsidRPr="00421B62" w:rsidRDefault="00234F84" w:rsidP="00216C05">
      <w:pPr>
        <w:pStyle w:val="Akapitzlist"/>
        <w:numPr>
          <w:ilvl w:val="0"/>
          <w:numId w:val="25"/>
        </w:numPr>
        <w:suppressAutoHyphens/>
        <w:spacing w:line="288" w:lineRule="auto"/>
        <w:ind w:left="851" w:hanging="425"/>
        <w:jc w:val="both"/>
      </w:pPr>
      <w:r w:rsidRPr="00421B62">
        <w:t xml:space="preserve">w przypadku odstąpienia od umowy przez </w:t>
      </w:r>
      <w:r w:rsidRPr="00421B62">
        <w:rPr>
          <w:b/>
          <w:bCs/>
        </w:rPr>
        <w:t>Zamawiającego</w:t>
      </w:r>
      <w:r w:rsidRPr="00421B62">
        <w:t xml:space="preserve"> z przyczyn dotyczących </w:t>
      </w:r>
      <w:r w:rsidRPr="00421B62">
        <w:rPr>
          <w:b/>
          <w:bCs/>
        </w:rPr>
        <w:t>Wykonawcy</w:t>
      </w:r>
      <w:r w:rsidRPr="00421B62">
        <w:t xml:space="preserve">, </w:t>
      </w:r>
      <w:r w:rsidRPr="00421B62">
        <w:rPr>
          <w:b/>
          <w:bCs/>
        </w:rPr>
        <w:t>Wykonawca</w:t>
      </w:r>
      <w:r w:rsidRPr="00421B62">
        <w:t xml:space="preserve"> zapłaci </w:t>
      </w:r>
      <w:r w:rsidRPr="00421B62">
        <w:rPr>
          <w:b/>
        </w:rPr>
        <w:t>Zamawiającemu</w:t>
      </w:r>
      <w:r w:rsidRPr="00421B62">
        <w:t xml:space="preserve"> karę umowną w wysokości 10% </w:t>
      </w:r>
      <w:r w:rsidR="00157CA6">
        <w:t>całkowitej wartości umowy brutto, o której mowa w § 4 ust. 3</w:t>
      </w:r>
      <w:r w:rsidRPr="00421B62">
        <w:t>;</w:t>
      </w:r>
    </w:p>
    <w:p w:rsidR="0017169D" w:rsidRPr="00421B62" w:rsidRDefault="00157CA6" w:rsidP="00216C05">
      <w:pPr>
        <w:pStyle w:val="Akapitzlist"/>
        <w:numPr>
          <w:ilvl w:val="0"/>
          <w:numId w:val="25"/>
        </w:numPr>
        <w:suppressAutoHyphens/>
        <w:spacing w:line="288" w:lineRule="auto"/>
        <w:ind w:left="851" w:hanging="425"/>
        <w:jc w:val="both"/>
      </w:pPr>
      <w:r>
        <w:rPr>
          <w:rFonts w:eastAsia="Calibri"/>
          <w:color w:val="000000"/>
        </w:rPr>
        <w:t xml:space="preserve">w przypadku odstąpienia od umowy przez </w:t>
      </w:r>
      <w:r w:rsidRPr="00157CA6">
        <w:rPr>
          <w:rFonts w:eastAsia="Calibri"/>
          <w:b/>
          <w:color w:val="000000"/>
        </w:rPr>
        <w:t>Wykonawcę</w:t>
      </w:r>
      <w:r>
        <w:rPr>
          <w:rFonts w:eastAsia="Calibri"/>
          <w:color w:val="000000"/>
        </w:rPr>
        <w:t xml:space="preserve"> z przyczyn dotyczących </w:t>
      </w:r>
      <w:r w:rsidRPr="00157CA6">
        <w:rPr>
          <w:rFonts w:eastAsia="Calibri"/>
          <w:b/>
          <w:color w:val="000000"/>
        </w:rPr>
        <w:t>Zamawiającego</w:t>
      </w:r>
      <w:r>
        <w:rPr>
          <w:rFonts w:eastAsia="Calibri"/>
          <w:color w:val="000000"/>
        </w:rPr>
        <w:t xml:space="preserve">, </w:t>
      </w:r>
      <w:r w:rsidRPr="00157CA6">
        <w:rPr>
          <w:rFonts w:eastAsia="Calibri"/>
          <w:b/>
          <w:color w:val="000000"/>
        </w:rPr>
        <w:t>Zamawiający</w:t>
      </w:r>
      <w:r>
        <w:rPr>
          <w:rFonts w:eastAsia="Calibri"/>
          <w:color w:val="000000"/>
        </w:rPr>
        <w:t xml:space="preserve"> zapłaci </w:t>
      </w:r>
      <w:r w:rsidRPr="00157CA6">
        <w:rPr>
          <w:rFonts w:eastAsia="Calibri"/>
          <w:b/>
          <w:color w:val="000000"/>
        </w:rPr>
        <w:t>Wykonawcy</w:t>
      </w:r>
      <w:r>
        <w:rPr>
          <w:rFonts w:eastAsia="Calibri"/>
          <w:color w:val="000000"/>
        </w:rPr>
        <w:t xml:space="preserve"> </w:t>
      </w:r>
      <w:r w:rsidRPr="00421B62">
        <w:t xml:space="preserve">karę umowną w wysokości 10% </w:t>
      </w:r>
      <w:r>
        <w:t>całkowitej wartości umowy brutto, o której mowa w § 4 ust. 3.</w:t>
      </w:r>
    </w:p>
    <w:p w:rsidR="00234F84" w:rsidRPr="003C4DFA" w:rsidRDefault="0017169D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421B62">
        <w:rPr>
          <w:rFonts w:eastAsia="Calibri"/>
          <w:color w:val="000000"/>
        </w:rPr>
        <w:lastRenderedPageBreak/>
        <w:t>Łączna wysokość kar</w:t>
      </w:r>
      <w:r w:rsidR="003C4DFA">
        <w:rPr>
          <w:rFonts w:eastAsia="Calibri"/>
          <w:color w:val="000000"/>
        </w:rPr>
        <w:t xml:space="preserve"> umownych nie może przekroczyć 1</w:t>
      </w:r>
      <w:r w:rsidRPr="00421B62">
        <w:rPr>
          <w:rFonts w:eastAsia="Calibri"/>
          <w:color w:val="000000"/>
        </w:rPr>
        <w:t>0</w:t>
      </w:r>
      <w:r w:rsidR="003C4DFA">
        <w:rPr>
          <w:rFonts w:eastAsia="Calibri"/>
          <w:color w:val="000000"/>
        </w:rPr>
        <w:t xml:space="preserve"> </w:t>
      </w:r>
      <w:r w:rsidRPr="00421B62">
        <w:rPr>
          <w:rFonts w:eastAsia="Calibri"/>
          <w:color w:val="000000"/>
        </w:rPr>
        <w:t xml:space="preserve">% </w:t>
      </w:r>
      <w:r w:rsidR="003C4DFA">
        <w:t>całkowitej wartości umowy brutto, o której mowa w § 4 ust. 3.</w:t>
      </w:r>
    </w:p>
    <w:p w:rsidR="003C4DFA" w:rsidRPr="00421B62" w:rsidRDefault="003C4DFA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O naliczeniu kar umownych Strony informują się pisemnie, określając jednocześnie termin uiszczenia kar oraz podając formę uregulowania należności.</w:t>
      </w:r>
    </w:p>
    <w:p w:rsidR="00234F84" w:rsidRDefault="0017169D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421B62">
        <w:rPr>
          <w:rFonts w:eastAsia="Calibri"/>
          <w:b/>
          <w:bCs/>
          <w:color w:val="000000"/>
        </w:rPr>
        <w:t>W</w:t>
      </w:r>
      <w:r w:rsidR="00421B62" w:rsidRPr="00421B62">
        <w:rPr>
          <w:rFonts w:eastAsia="Calibri"/>
          <w:b/>
          <w:bCs/>
          <w:color w:val="000000"/>
        </w:rPr>
        <w:t>ykonawca</w:t>
      </w:r>
      <w:r w:rsidRPr="00421B62">
        <w:rPr>
          <w:rFonts w:eastAsia="Calibri"/>
          <w:b/>
          <w:bCs/>
          <w:color w:val="000000"/>
        </w:rPr>
        <w:t xml:space="preserve"> </w:t>
      </w:r>
      <w:r w:rsidRPr="00421B62">
        <w:rPr>
          <w:rFonts w:eastAsia="Calibri"/>
          <w:color w:val="000000"/>
        </w:rPr>
        <w:t xml:space="preserve">upoważnia </w:t>
      </w:r>
      <w:r w:rsidRPr="00421B62">
        <w:rPr>
          <w:rFonts w:eastAsia="Calibri"/>
          <w:b/>
          <w:bCs/>
          <w:color w:val="000000"/>
        </w:rPr>
        <w:t>Z</w:t>
      </w:r>
      <w:r w:rsidR="00421B62" w:rsidRPr="00421B62">
        <w:rPr>
          <w:rFonts w:eastAsia="Calibri"/>
          <w:b/>
          <w:bCs/>
          <w:color w:val="000000"/>
        </w:rPr>
        <w:t xml:space="preserve">amawiającego </w:t>
      </w:r>
      <w:r w:rsidRPr="00421B62">
        <w:rPr>
          <w:rFonts w:eastAsia="Calibri"/>
          <w:color w:val="000000"/>
        </w:rPr>
        <w:t xml:space="preserve">do potrącenia z faktur kwot wynikających z kar umownych oraz odszkodowań uzupełniających. </w:t>
      </w:r>
    </w:p>
    <w:p w:rsidR="003C4DFA" w:rsidRPr="00421B62" w:rsidRDefault="003C4DFA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3C4DFA">
        <w:rPr>
          <w:rFonts w:eastAsia="Calibri"/>
          <w:bCs/>
          <w:color w:val="000000"/>
        </w:rPr>
        <w:t>Kary umowne mogą być potrącane z należności</w:t>
      </w:r>
      <w:r>
        <w:rPr>
          <w:rFonts w:eastAsia="Calibri"/>
          <w:b/>
          <w:bCs/>
          <w:color w:val="000000"/>
        </w:rPr>
        <w:t xml:space="preserve"> Wykonawcy.</w:t>
      </w:r>
    </w:p>
    <w:p w:rsidR="00C0312E" w:rsidRPr="00421B62" w:rsidRDefault="00C0312E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421B62">
        <w:rPr>
          <w:b/>
          <w:bCs/>
        </w:rPr>
        <w:t>Zamawiaj</w:t>
      </w:r>
      <w:r w:rsidRPr="00421B62">
        <w:rPr>
          <w:rFonts w:eastAsia="TTE26704E8t00"/>
          <w:b/>
          <w:bCs/>
        </w:rPr>
        <w:t>ą</w:t>
      </w:r>
      <w:r w:rsidRPr="00421B62">
        <w:rPr>
          <w:b/>
          <w:bCs/>
        </w:rPr>
        <w:t>cy</w:t>
      </w:r>
      <w:r w:rsidRPr="00421B62">
        <w:t xml:space="preserve"> zastrzega sobie prawo odst</w:t>
      </w:r>
      <w:r w:rsidRPr="00421B62">
        <w:rPr>
          <w:rFonts w:eastAsia="TTE26704E8t00"/>
        </w:rPr>
        <w:t>ą</w:t>
      </w:r>
      <w:r w:rsidRPr="00421B62">
        <w:t>pienia od umowy: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rPr>
          <w:bCs/>
        </w:rPr>
        <w:t xml:space="preserve"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na podstawie art. 456 ust. 1 </w:t>
      </w:r>
      <w:proofErr w:type="spellStart"/>
      <w:r w:rsidRPr="00421B62">
        <w:rPr>
          <w:bCs/>
        </w:rPr>
        <w:t>pkt</w:t>
      </w:r>
      <w:proofErr w:type="spellEnd"/>
      <w:r w:rsidRPr="00421B62">
        <w:rPr>
          <w:bCs/>
        </w:rPr>
        <w:t xml:space="preserve"> 1 ustawy </w:t>
      </w:r>
      <w:proofErr w:type="spellStart"/>
      <w:r w:rsidRPr="00421B62">
        <w:rPr>
          <w:bCs/>
        </w:rPr>
        <w:t>Pzp</w:t>
      </w:r>
      <w:proofErr w:type="spellEnd"/>
      <w:r w:rsidRPr="00421B62">
        <w:rPr>
          <w:bCs/>
        </w:rPr>
        <w:t>;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zachodzi co najmniej jedna z następujących okoliczności: </w:t>
      </w:r>
    </w:p>
    <w:p w:rsidR="00C0312E" w:rsidRPr="00421B62" w:rsidRDefault="00C0312E" w:rsidP="00216C05">
      <w:pPr>
        <w:numPr>
          <w:ilvl w:val="0"/>
          <w:numId w:val="17"/>
        </w:numPr>
        <w:suppressAutoHyphens/>
        <w:spacing w:line="288" w:lineRule="auto"/>
        <w:ind w:left="1276" w:hanging="425"/>
        <w:jc w:val="both"/>
      </w:pPr>
      <w:r w:rsidRPr="00421B62">
        <w:t xml:space="preserve">zmiana umowy została dokonana z naruszeniem art. 454 i art. 455 ustawy </w:t>
      </w:r>
      <w:proofErr w:type="spellStart"/>
      <w:r w:rsidRPr="00421B62">
        <w:t>Pzp</w:t>
      </w:r>
      <w:proofErr w:type="spellEnd"/>
      <w:r w:rsidRPr="00421B62">
        <w:t>,</w:t>
      </w:r>
    </w:p>
    <w:p w:rsidR="00C0312E" w:rsidRPr="00421B62" w:rsidRDefault="00C0312E" w:rsidP="00216C05">
      <w:pPr>
        <w:numPr>
          <w:ilvl w:val="0"/>
          <w:numId w:val="17"/>
        </w:numPr>
        <w:suppressAutoHyphens/>
        <w:spacing w:line="288" w:lineRule="auto"/>
        <w:ind w:left="1276" w:hanging="425"/>
        <w:jc w:val="both"/>
      </w:pPr>
      <w:r w:rsidRPr="00421B62">
        <w:rPr>
          <w:b/>
        </w:rPr>
        <w:t>Wykonawca</w:t>
      </w:r>
      <w:r w:rsidRPr="00421B62">
        <w:t xml:space="preserve"> w chwili zawarcia umowy podlegał wykluczeniu z postępowania na podstawie art. 108 ustawy </w:t>
      </w:r>
      <w:proofErr w:type="spellStart"/>
      <w:r w:rsidRPr="00421B62">
        <w:t>Pzp</w:t>
      </w:r>
      <w:proofErr w:type="spellEnd"/>
      <w:r w:rsidRPr="00421B62">
        <w:t>,</w:t>
      </w:r>
    </w:p>
    <w:p w:rsidR="00C0312E" w:rsidRPr="00421B62" w:rsidRDefault="00C0312E" w:rsidP="00216C05">
      <w:pPr>
        <w:numPr>
          <w:ilvl w:val="0"/>
          <w:numId w:val="17"/>
        </w:numPr>
        <w:suppressAutoHyphens/>
        <w:spacing w:line="288" w:lineRule="auto"/>
        <w:ind w:left="1276" w:hanging="425"/>
        <w:jc w:val="both"/>
      </w:pPr>
      <w:r w:rsidRPr="00421B62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</w:t>
      </w:r>
      <w:r w:rsidRPr="00421B62">
        <w:rPr>
          <w:b/>
        </w:rPr>
        <w:t>Wykonawca</w:t>
      </w:r>
      <w:r w:rsidRPr="00421B62">
        <w:t xml:space="preserve"> nie rozpocznie realizacji przedmiotu umowy w</w:t>
      </w:r>
      <w:r w:rsidR="003C4DFA">
        <w:t xml:space="preserve"> terminie, o którym mowa w § 2 u</w:t>
      </w:r>
      <w:r w:rsidRPr="00421B62">
        <w:t xml:space="preserve">mowy albo późniejszym terminie wskazanym przez </w:t>
      </w:r>
      <w:r w:rsidRPr="00421B62">
        <w:rPr>
          <w:b/>
        </w:rPr>
        <w:t>Zamawiającego</w:t>
      </w:r>
      <w:r w:rsidRPr="00421B62">
        <w:t>, lub jej nie kontynuuje bez uzasadni</w:t>
      </w:r>
      <w:r w:rsidR="006A3168">
        <w:t xml:space="preserve">onych przyczyn, pomimo wezwania </w:t>
      </w:r>
      <w:r w:rsidRPr="00421B62">
        <w:rPr>
          <w:b/>
        </w:rPr>
        <w:t>Zamawiającego</w:t>
      </w:r>
      <w:r w:rsidRPr="00421B62">
        <w:t xml:space="preserve"> złożonego na piśmie;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zostanie wydany nakaz zajęcia majątku </w:t>
      </w:r>
      <w:r w:rsidRPr="00421B62">
        <w:rPr>
          <w:b/>
        </w:rPr>
        <w:t>Wykonawcy</w:t>
      </w:r>
      <w:r w:rsidRPr="00421B62">
        <w:t>;</w:t>
      </w:r>
    </w:p>
    <w:p w:rsidR="00C0312E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</w:t>
      </w:r>
      <w:r w:rsidRPr="00421B62">
        <w:rPr>
          <w:b/>
        </w:rPr>
        <w:t>Wykonawca</w:t>
      </w:r>
      <w:r w:rsidRPr="00421B62">
        <w:t xml:space="preserve"> rażąco narusza zasady określone w umowie albo wykonuje umowę w sposób nienależyty, w szczególności, gdy:</w:t>
      </w:r>
    </w:p>
    <w:p w:rsidR="00E511D6" w:rsidRDefault="00E368B6" w:rsidP="00E511D6">
      <w:pPr>
        <w:pStyle w:val="Akapitzlist"/>
        <w:numPr>
          <w:ilvl w:val="0"/>
          <w:numId w:val="29"/>
        </w:numPr>
        <w:suppressAutoHyphens/>
        <w:spacing w:line="288" w:lineRule="auto"/>
        <w:ind w:left="1276" w:hanging="425"/>
        <w:jc w:val="both"/>
      </w:pPr>
      <w:r w:rsidRPr="00E511D6">
        <w:rPr>
          <w:b/>
          <w:bCs/>
        </w:rPr>
        <w:t>Wykonawca</w:t>
      </w:r>
      <w:r w:rsidRPr="00421B62">
        <w:t xml:space="preserve"> nie realizuje przedmiotu umowy, </w:t>
      </w:r>
      <w:r w:rsidR="00E511D6">
        <w:t xml:space="preserve">w szczególności gdy opóźnienie </w:t>
      </w:r>
      <w:r w:rsidRPr="00421B62">
        <w:t xml:space="preserve">w jednorazowym </w:t>
      </w:r>
      <w:r w:rsidRPr="00E511D6">
        <w:rPr>
          <w:bCs/>
        </w:rPr>
        <w:t>odbiorze</w:t>
      </w:r>
      <w:r w:rsidRPr="00E511D6">
        <w:rPr>
          <w:b/>
          <w:bCs/>
        </w:rPr>
        <w:t xml:space="preserve"> </w:t>
      </w:r>
      <w:r w:rsidRPr="00421B62">
        <w:t>wynosi, co najmniej 3</w:t>
      </w:r>
      <w:r w:rsidRPr="00E511D6">
        <w:rPr>
          <w:color w:val="FF0000"/>
        </w:rPr>
        <w:t xml:space="preserve"> </w:t>
      </w:r>
      <w:r w:rsidR="00E511D6">
        <w:t>dni,</w:t>
      </w:r>
    </w:p>
    <w:p w:rsidR="00421B62" w:rsidRPr="00421B62" w:rsidRDefault="00E368B6" w:rsidP="00E511D6">
      <w:pPr>
        <w:pStyle w:val="Akapitzlist"/>
        <w:numPr>
          <w:ilvl w:val="0"/>
          <w:numId w:val="29"/>
        </w:numPr>
        <w:suppressAutoHyphens/>
        <w:spacing w:line="288" w:lineRule="auto"/>
        <w:ind w:left="1276" w:hanging="425"/>
        <w:jc w:val="both"/>
      </w:pPr>
      <w:r w:rsidRPr="00E511D6">
        <w:rPr>
          <w:b/>
          <w:bCs/>
        </w:rPr>
        <w:t>Wykonawca</w:t>
      </w:r>
      <w:r w:rsidRPr="00421B62">
        <w:t xml:space="preserve"> wykonuje przedmiot umowy w sposób wadliwy lub sprzeczny </w:t>
      </w:r>
      <w:r w:rsidR="00421B62" w:rsidRPr="00421B62">
        <w:br/>
      </w:r>
      <w:r w:rsidRPr="00421B62">
        <w:t>z obowiązującymi przepisami.</w:t>
      </w:r>
    </w:p>
    <w:p w:rsidR="00797AB2" w:rsidRPr="00421B62" w:rsidRDefault="00E368B6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284" w:hanging="426"/>
        <w:jc w:val="both"/>
      </w:pPr>
      <w:r w:rsidRPr="00421B62">
        <w:rPr>
          <w:b/>
          <w:bCs/>
        </w:rPr>
        <w:t xml:space="preserve">Zamawiający </w:t>
      </w:r>
      <w:r w:rsidRPr="00421B62">
        <w:t>może odstąpić od umowy w terminie 30 dni od stwierdzenia okoli</w:t>
      </w:r>
      <w:r w:rsidR="00421B62" w:rsidRPr="00421B62">
        <w:t xml:space="preserve">czności, </w:t>
      </w:r>
      <w:r w:rsidR="00421B62">
        <w:br/>
      </w:r>
      <w:r w:rsidR="00421B62" w:rsidRPr="00421B62">
        <w:t xml:space="preserve">o których mowa w ust. </w:t>
      </w:r>
      <w:r w:rsidR="00E511D6">
        <w:t>6</w:t>
      </w:r>
      <w:r w:rsidRPr="00421B62">
        <w:t xml:space="preserve">. </w:t>
      </w:r>
    </w:p>
    <w:p w:rsidR="00421B62" w:rsidRPr="00421B62" w:rsidRDefault="00421B6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797AB2" w:rsidRPr="00421B62" w:rsidRDefault="00E511D6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>
        <w:rPr>
          <w:b/>
        </w:rPr>
        <w:t>§ 6</w:t>
      </w:r>
    </w:p>
    <w:p w:rsidR="00797AB2" w:rsidRPr="00421B62" w:rsidRDefault="007F145F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 w:rsidRPr="00421B62">
        <w:rPr>
          <w:b/>
        </w:rPr>
        <w:t>Zmiany umowy</w:t>
      </w:r>
    </w:p>
    <w:p w:rsidR="00797AB2" w:rsidRPr="00421B62" w:rsidRDefault="00797AB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7F145F" w:rsidRPr="00421B62" w:rsidRDefault="007F145F" w:rsidP="00216C05">
      <w:pPr>
        <w:pStyle w:val="Tekstpodstawowy31"/>
        <w:widowControl/>
        <w:numPr>
          <w:ilvl w:val="0"/>
          <w:numId w:val="15"/>
        </w:numPr>
        <w:suppressAutoHyphens w:val="0"/>
        <w:spacing w:after="0"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421B62">
        <w:rPr>
          <w:rFonts w:cs="Times New Roman"/>
          <w:sz w:val="24"/>
          <w:szCs w:val="24"/>
        </w:rPr>
        <w:t xml:space="preserve">Strony dopuszczają możliwość zmiany cen w przypadku zmian stawki podatku VAT wprowadzonych na podstawie przepisów prawa. W takim przypadku </w:t>
      </w:r>
      <w:r w:rsidRPr="00421B62">
        <w:rPr>
          <w:rFonts w:cs="Times New Roman"/>
          <w:b/>
          <w:sz w:val="24"/>
          <w:szCs w:val="24"/>
        </w:rPr>
        <w:t>Wykonawca</w:t>
      </w:r>
      <w:r w:rsidRPr="00421B62">
        <w:rPr>
          <w:rFonts w:cs="Times New Roman"/>
          <w:sz w:val="24"/>
          <w:szCs w:val="24"/>
        </w:rPr>
        <w:t xml:space="preserve"> </w:t>
      </w:r>
      <w:r w:rsidRPr="00421B62">
        <w:rPr>
          <w:rFonts w:cs="Times New Roman"/>
          <w:sz w:val="24"/>
          <w:szCs w:val="24"/>
        </w:rPr>
        <w:lastRenderedPageBreak/>
        <w:t xml:space="preserve">poinformuje </w:t>
      </w:r>
      <w:r w:rsidRPr="00421B62">
        <w:rPr>
          <w:rFonts w:cs="Times New Roman"/>
          <w:b/>
          <w:sz w:val="24"/>
          <w:szCs w:val="24"/>
        </w:rPr>
        <w:t>Zamawiającego</w:t>
      </w:r>
      <w:r w:rsidRPr="00421B62">
        <w:rPr>
          <w:rFonts w:cs="Times New Roman"/>
          <w:sz w:val="24"/>
          <w:szCs w:val="24"/>
        </w:rPr>
        <w:t xml:space="preserve"> o ich wystąpieniu na piśmie przed wprowadzeniem nowych cen.</w:t>
      </w:r>
    </w:p>
    <w:p w:rsidR="007F145F" w:rsidRPr="00421B62" w:rsidRDefault="007F145F" w:rsidP="00216C05">
      <w:pPr>
        <w:pStyle w:val="Tekstpodstawowy31"/>
        <w:widowControl/>
        <w:numPr>
          <w:ilvl w:val="0"/>
          <w:numId w:val="15"/>
        </w:numPr>
        <w:suppressAutoHyphens w:val="0"/>
        <w:spacing w:after="0"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421B62">
        <w:rPr>
          <w:rFonts w:cs="Times New Roman"/>
          <w:b/>
          <w:sz w:val="24"/>
          <w:szCs w:val="24"/>
        </w:rPr>
        <w:t>Zamawiający</w:t>
      </w:r>
      <w:r w:rsidRPr="00421B62">
        <w:rPr>
          <w:rFonts w:cs="Times New Roman"/>
          <w:sz w:val="24"/>
          <w:szCs w:val="24"/>
        </w:rPr>
        <w:t xml:space="preserve"> przewiduje na podstawie art. 455 ust. 1 </w:t>
      </w:r>
      <w:proofErr w:type="spellStart"/>
      <w:r w:rsidRPr="00421B62">
        <w:rPr>
          <w:rFonts w:cs="Times New Roman"/>
          <w:sz w:val="24"/>
          <w:szCs w:val="24"/>
        </w:rPr>
        <w:t>pkt</w:t>
      </w:r>
      <w:proofErr w:type="spellEnd"/>
      <w:r w:rsidRPr="00421B62">
        <w:rPr>
          <w:rFonts w:cs="Times New Roman"/>
          <w:sz w:val="24"/>
          <w:szCs w:val="24"/>
        </w:rPr>
        <w:t xml:space="preserve"> 1 ustawy </w:t>
      </w:r>
      <w:proofErr w:type="spellStart"/>
      <w:r w:rsidRPr="00421B62">
        <w:rPr>
          <w:rFonts w:cs="Times New Roman"/>
          <w:sz w:val="24"/>
          <w:szCs w:val="24"/>
        </w:rPr>
        <w:t>Pzp</w:t>
      </w:r>
      <w:proofErr w:type="spellEnd"/>
      <w:r w:rsidRPr="00421B62">
        <w:rPr>
          <w:rFonts w:cs="Times New Roman"/>
          <w:sz w:val="24"/>
          <w:szCs w:val="24"/>
        </w:rPr>
        <w:t xml:space="preserve">, możliwość dokonywania zmian postanowień niniejszej umowy, w zakresie zmiany wysokości wynagrodzenia </w:t>
      </w:r>
      <w:r w:rsidRPr="00421B62">
        <w:rPr>
          <w:rFonts w:cs="Times New Roman"/>
          <w:b/>
          <w:sz w:val="24"/>
          <w:szCs w:val="24"/>
        </w:rPr>
        <w:t>Wykonawcy</w:t>
      </w:r>
      <w:r w:rsidRPr="00421B62">
        <w:rPr>
          <w:rFonts w:cs="Times New Roman"/>
          <w:sz w:val="24"/>
          <w:szCs w:val="24"/>
        </w:rPr>
        <w:t xml:space="preserve"> w przypadku zmiany stawki podatku od towarów i usług, </w:t>
      </w:r>
      <w:r w:rsidRPr="00421B62">
        <w:rPr>
          <w:rFonts w:cs="Times New Roman"/>
          <w:sz w:val="24"/>
          <w:szCs w:val="24"/>
        </w:rPr>
        <w:br/>
        <w:t xml:space="preserve">z tym zastrzeżeniem, że wartość netto wynagrodzenia </w:t>
      </w:r>
      <w:r w:rsidRPr="00421B62">
        <w:rPr>
          <w:rFonts w:cs="Times New Roman"/>
          <w:b/>
          <w:sz w:val="24"/>
          <w:szCs w:val="24"/>
        </w:rPr>
        <w:t>Wykonawcy</w:t>
      </w:r>
      <w:r w:rsidRPr="00421B62">
        <w:rPr>
          <w:rFonts w:cs="Times New Roman"/>
          <w:sz w:val="24"/>
          <w:szCs w:val="24"/>
        </w:rPr>
        <w:t xml:space="preserve"> nie zmieni się, </w:t>
      </w:r>
      <w:r w:rsidRPr="00421B62">
        <w:rPr>
          <w:rFonts w:cs="Times New Roman"/>
          <w:sz w:val="24"/>
          <w:szCs w:val="24"/>
        </w:rPr>
        <w:br/>
        <w:t xml:space="preserve">a wartość brutto wynagrodzenia zostanie wyliczona na podstawie nowych przepisów. </w:t>
      </w:r>
    </w:p>
    <w:p w:rsidR="007F145F" w:rsidRPr="00421B62" w:rsidRDefault="007F145F" w:rsidP="00216C05">
      <w:pPr>
        <w:pStyle w:val="m8069290857866364993gmail-text-justify"/>
        <w:numPr>
          <w:ilvl w:val="0"/>
          <w:numId w:val="15"/>
        </w:numPr>
        <w:spacing w:before="0" w:beforeAutospacing="0" w:after="0" w:afterAutospacing="0" w:line="288" w:lineRule="auto"/>
        <w:ind w:left="360"/>
        <w:jc w:val="both"/>
        <w:rPr>
          <w:rStyle w:val="font"/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Wynagrodzenie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może podlegać waloryzacji zgodnie z poniższymi zasadami: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>wyliczenie wysokości zmiany wynagrodzenia może nastąpić po sześciu miesiącach obowiązywania umowy, w oparciu o miesięczny wskaźnik cen towarów i usług konsumpcyjnych (suma wskaźników liczona od miesiąca zawarcia umowy do miesiąca poprzedzającego złożenie wniosku o waloryzację), zwany dalej wskaźnikiem GUS;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w sytuacji, gdy w sześciomiesięcznym okresie obowiązywania umowy suma opublikowanych wskaźników GUS przekroczy poziom 10% </w:t>
      </w:r>
      <w:r w:rsidRPr="00421B62">
        <w:rPr>
          <w:rStyle w:val="font"/>
          <w:b/>
          <w:color w:val="000000"/>
          <w:shd w:val="clear" w:color="auto" w:fill="FFFFFF"/>
        </w:rPr>
        <w:t>Wykonawca</w:t>
      </w:r>
      <w:r w:rsidRPr="00421B62">
        <w:rPr>
          <w:rStyle w:val="font"/>
          <w:color w:val="000000"/>
          <w:shd w:val="clear" w:color="auto" w:fill="FFFFFF"/>
        </w:rPr>
        <w:t xml:space="preserve"> ma prawo do złożenia wniosku o zmianę wynagrodzenia uwzględniającego tę zmianę (wynagrodzenie zwiększone);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rStyle w:val="font"/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zmiana, o której mowa w </w:t>
      </w:r>
      <w:proofErr w:type="spellStart"/>
      <w:r w:rsidRPr="00421B62">
        <w:rPr>
          <w:rStyle w:val="font"/>
          <w:color w:val="000000"/>
          <w:shd w:val="clear" w:color="auto" w:fill="FFFFFF"/>
        </w:rPr>
        <w:t>pkt</w:t>
      </w:r>
      <w:proofErr w:type="spellEnd"/>
      <w:r w:rsidRPr="00421B62">
        <w:rPr>
          <w:rStyle w:val="font"/>
          <w:color w:val="000000"/>
          <w:shd w:val="clear" w:color="auto" w:fill="FFFFFF"/>
        </w:rPr>
        <w:t xml:space="preserve"> 2) zostanie określona w sposób następujący: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</w:p>
    <w:p w:rsidR="007F145F" w:rsidRPr="00421B62" w:rsidRDefault="007F145F" w:rsidP="00216C05">
      <w:pPr>
        <w:spacing w:line="288" w:lineRule="auto"/>
        <w:ind w:left="3192" w:firstLine="348"/>
        <w:rPr>
          <w:color w:val="000000"/>
        </w:rPr>
      </w:pPr>
      <w:r w:rsidRPr="00421B62">
        <w:rPr>
          <w:color w:val="000000"/>
        </w:rPr>
        <w:t>A x (B% -10%) = C,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>gdzie: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A – </w:t>
      </w:r>
      <w:r w:rsidRPr="00421B62">
        <w:rPr>
          <w:rStyle w:val="font"/>
          <w:color w:val="000000"/>
          <w:shd w:val="clear" w:color="auto" w:fill="FFFFFF"/>
        </w:rPr>
        <w:tab/>
        <w:t>wartość wynagrodzenia jednostkowego danego asortymentu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>B –</w:t>
      </w:r>
      <w:r w:rsidRPr="00421B62">
        <w:rPr>
          <w:rStyle w:val="font"/>
          <w:color w:val="000000"/>
          <w:shd w:val="clear" w:color="auto" w:fill="FFFFFF"/>
        </w:rPr>
        <w:tab/>
        <w:t>suma opublikowanych wskaźników miesięcznych GUS w danym okresie sześciomiesięcznym,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  <w:shd w:val="clear" w:color="auto" w:fill="FFFFFF"/>
        </w:rPr>
      </w:pPr>
      <w:r w:rsidRPr="00421B62">
        <w:rPr>
          <w:rStyle w:val="font"/>
          <w:color w:val="000000"/>
          <w:shd w:val="clear" w:color="auto" w:fill="FFFFFF"/>
        </w:rPr>
        <w:t xml:space="preserve">C - </w:t>
      </w:r>
      <w:r w:rsidRPr="00421B62">
        <w:rPr>
          <w:rStyle w:val="font"/>
          <w:color w:val="000000"/>
          <w:shd w:val="clear" w:color="auto" w:fill="FFFFFF"/>
        </w:rPr>
        <w:tab/>
        <w:t>wartość zmiany.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punkty 2 i 3 stosowane będą odpowiednio w sytuacji spadku średniej arytmetycznej wskaźników GUS opublikowanych w danym sześciomiesięcznym okresie w celu zmniejszenia wynagrodzenia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>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Strona wnioskująca o zmianę umowy zobowiązana jest w szczególności przedstawić dane i wyliczenia potwierdzające prawo do zmiany wynagrodzenia </w:t>
      </w:r>
      <w:r w:rsidRPr="00421B62">
        <w:rPr>
          <w:rStyle w:val="font"/>
          <w:color w:val="000000"/>
          <w:shd w:val="clear" w:color="auto" w:fill="FFFFFF"/>
        </w:rPr>
        <w:br/>
        <w:t>i wielkość zmiany;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łączna wartość zmiany wysokości wynagrodzenia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, dokonana na podstawie postanowień niniejszego ustępu nie może być wyższa niż 10% </w:t>
      </w:r>
      <w:r w:rsidRPr="00421B62">
        <w:rPr>
          <w:color w:val="000000"/>
          <w:shd w:val="clear" w:color="auto" w:fill="FFFFFF"/>
        </w:rPr>
        <w:br/>
      </w:r>
      <w:r w:rsidRPr="00421B62">
        <w:rPr>
          <w:rStyle w:val="font"/>
          <w:color w:val="000000"/>
          <w:shd w:val="clear" w:color="auto" w:fill="FFFFFF"/>
        </w:rPr>
        <w:t>w stosunku do pierwotnej wartości umowy;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zmiana wynagrodzenia obejmie płatności wynikające z faktur wystawionych </w:t>
      </w:r>
      <w:r w:rsidRPr="00421B62">
        <w:rPr>
          <w:rStyle w:val="font"/>
          <w:color w:val="000000"/>
          <w:shd w:val="clear" w:color="auto" w:fill="FFFFFF"/>
        </w:rPr>
        <w:br/>
        <w:t xml:space="preserve">i dotyczących dostaw zrealizowanych po zmianie wynagrodzenia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</w:t>
      </w:r>
      <w:r w:rsidRPr="00421B62">
        <w:rPr>
          <w:color w:val="000000"/>
          <w:shd w:val="clear" w:color="auto" w:fill="FFFFFF"/>
        </w:rPr>
        <w:br/>
      </w:r>
      <w:r w:rsidRPr="00421B62">
        <w:rPr>
          <w:rStyle w:val="font"/>
          <w:color w:val="000000"/>
          <w:shd w:val="clear" w:color="auto" w:fill="FFFFFF"/>
        </w:rPr>
        <w:t>w trybie wskazanym w niniejszym paragrafie;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rStyle w:val="font"/>
          <w:color w:val="000000"/>
        </w:rPr>
      </w:pPr>
      <w:r w:rsidRPr="00421B62">
        <w:rPr>
          <w:rStyle w:val="font"/>
          <w:b/>
          <w:color w:val="000000"/>
          <w:shd w:val="clear" w:color="auto" w:fill="FFFFFF"/>
        </w:rPr>
        <w:t>Zamawiający</w:t>
      </w:r>
      <w:r w:rsidRPr="00421B62">
        <w:rPr>
          <w:rStyle w:val="font"/>
          <w:color w:val="000000"/>
          <w:shd w:val="clear" w:color="auto" w:fill="FFFFFF"/>
        </w:rPr>
        <w:t xml:space="preserve"> ma 30 dni na rozpatrzenie prawidłowo złożonego wniosku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o waloryzację wynagrodzenia. W przypadku, gdy wniosek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nie odpowiada wymaganiom wskazanym w ust. 5, </w:t>
      </w:r>
      <w:r w:rsidRPr="00421B62">
        <w:rPr>
          <w:rStyle w:val="font"/>
          <w:b/>
          <w:color w:val="000000"/>
          <w:shd w:val="clear" w:color="auto" w:fill="FFFFFF"/>
        </w:rPr>
        <w:t>Zamawiający</w:t>
      </w:r>
      <w:r w:rsidRPr="00421B62">
        <w:rPr>
          <w:rStyle w:val="font"/>
          <w:color w:val="000000"/>
          <w:shd w:val="clear" w:color="auto" w:fill="FFFFFF"/>
        </w:rPr>
        <w:t xml:space="preserve"> wyznaczy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7-dniowy termin na jego uzupełnienie. W przypadku jego uzupełnienia termin 30-dniowy liczony będzie od dnia uzupełnienia wniosku. </w:t>
      </w:r>
      <w:r w:rsidRPr="00421B62">
        <w:rPr>
          <w:rStyle w:val="font"/>
          <w:color w:val="000000"/>
          <w:shd w:val="clear" w:color="auto" w:fill="FFFFFF"/>
        </w:rPr>
        <w:br/>
        <w:t xml:space="preserve">W przypadku nieuzupełnienia wniosku, </w:t>
      </w:r>
      <w:r w:rsidRPr="00421B62">
        <w:rPr>
          <w:rStyle w:val="font"/>
          <w:b/>
          <w:color w:val="000000"/>
          <w:shd w:val="clear" w:color="auto" w:fill="FFFFFF"/>
        </w:rPr>
        <w:t>Zamawiający</w:t>
      </w:r>
      <w:r w:rsidRPr="00421B62">
        <w:rPr>
          <w:rStyle w:val="font"/>
          <w:color w:val="000000"/>
          <w:shd w:val="clear" w:color="auto" w:fill="FFFFFF"/>
        </w:rPr>
        <w:t xml:space="preserve"> pozostawi go bez rozpatrzenia. </w:t>
      </w:r>
    </w:p>
    <w:p w:rsidR="007F145F" w:rsidRPr="00421B62" w:rsidRDefault="007F145F" w:rsidP="00216C05">
      <w:pPr>
        <w:pStyle w:val="m8069290857866364993gmail-text-justify"/>
        <w:numPr>
          <w:ilvl w:val="0"/>
          <w:numId w:val="15"/>
        </w:numPr>
        <w:spacing w:before="0" w:beforeAutospacing="0" w:after="0" w:afterAutospacing="0" w:line="288" w:lineRule="auto"/>
        <w:ind w:left="360"/>
        <w:jc w:val="both"/>
        <w:rPr>
          <w:color w:val="000000"/>
        </w:rPr>
      </w:pPr>
      <w:r w:rsidRPr="00421B62">
        <w:rPr>
          <w:rStyle w:val="size"/>
          <w:color w:val="000000"/>
        </w:rPr>
        <w:lastRenderedPageBreak/>
        <w:t xml:space="preserve">W przypadku dokonania waloryzacji wynagrodzenia </w:t>
      </w:r>
      <w:r w:rsidRPr="00421B62">
        <w:rPr>
          <w:rStyle w:val="size"/>
          <w:b/>
          <w:color w:val="000000"/>
        </w:rPr>
        <w:t>Wykonawcy</w:t>
      </w:r>
      <w:r w:rsidRPr="00421B62">
        <w:rPr>
          <w:rStyle w:val="size"/>
          <w:color w:val="000000"/>
        </w:rPr>
        <w:t xml:space="preserve">, zobowiązany jest on </w:t>
      </w:r>
      <w:r w:rsidRPr="00421B62">
        <w:rPr>
          <w:rStyle w:val="size"/>
          <w:color w:val="000000"/>
        </w:rPr>
        <w:br/>
        <w:t>w terminie 14 dni od dokonania tej waloryzacji, do odpowiedniej zmiany wynagrodzenia przysługującego podwykonawcy, z którym zawarł umowę na usługi lub dostawy, obowiązującą przez okres przekraczający 6 miesięcy, w zakresie odpowiadającym zmianom cen materiałów lub kosztów dotyczących zobowiązania podwykonawcy.</w:t>
      </w:r>
    </w:p>
    <w:p w:rsidR="00421B62" w:rsidRDefault="00421B6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797AB2" w:rsidRPr="00421B62" w:rsidRDefault="00E511D6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>
        <w:rPr>
          <w:b/>
        </w:rPr>
        <w:t>§ 7</w:t>
      </w:r>
    </w:p>
    <w:p w:rsidR="00797AB2" w:rsidRPr="00421B62" w:rsidRDefault="00797AB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 w:rsidRPr="00421B62">
        <w:rPr>
          <w:b/>
        </w:rPr>
        <w:t>Inne obowiązki Wykonawcy</w:t>
      </w:r>
    </w:p>
    <w:p w:rsidR="00797AB2" w:rsidRPr="00421B62" w:rsidRDefault="00797AB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1C7D7A" w:rsidRPr="00421B62" w:rsidRDefault="00797AB2" w:rsidP="00216C05">
      <w:pPr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jc w:val="both"/>
      </w:pPr>
      <w:r w:rsidRPr="00421B62">
        <w:rPr>
          <w:b/>
        </w:rPr>
        <w:t xml:space="preserve"> </w:t>
      </w:r>
      <w:r w:rsidR="001C7D7A" w:rsidRPr="00421B62">
        <w:t xml:space="preserve">Na podstawie art. 95 ust. 2 ustawy </w:t>
      </w:r>
      <w:proofErr w:type="spellStart"/>
      <w:r w:rsidR="001C7D7A" w:rsidRPr="00421B62">
        <w:t>Pzp</w:t>
      </w:r>
      <w:proofErr w:type="spellEnd"/>
      <w:r w:rsidR="001C7D7A" w:rsidRPr="00421B62">
        <w:t xml:space="preserve">, </w:t>
      </w:r>
      <w:r w:rsidR="001C7D7A" w:rsidRPr="00421B62">
        <w:rPr>
          <w:b/>
        </w:rPr>
        <w:t>Zamawiający</w:t>
      </w:r>
      <w:r w:rsidR="001C7D7A" w:rsidRPr="00421B62">
        <w:t xml:space="preserve"> wymaga aby czynności bezpośrednio związane z realizacją przedmiotu zamówienia tj. </w:t>
      </w:r>
      <w:r w:rsidR="001C7D7A" w:rsidRPr="00421B62">
        <w:rPr>
          <w:b/>
        </w:rPr>
        <w:t>kierowanie pojazdami przeznaczonymi do wywozu odpadów, obsługa załadunku odpadów do pojazdów</w:t>
      </w:r>
      <w:r w:rsidR="001C7D7A" w:rsidRPr="00421B62">
        <w:t xml:space="preserve">, mają być wykonywane przez osoby zatrudnione przez </w:t>
      </w:r>
      <w:r w:rsidR="001C7D7A" w:rsidRPr="00E511D6">
        <w:rPr>
          <w:b/>
        </w:rPr>
        <w:t>Wykonawcę</w:t>
      </w:r>
      <w:r w:rsidR="001C7D7A" w:rsidRPr="00421B62">
        <w:t xml:space="preserve"> lub jego podwykonawców na podstawie umowy o pracę jeżeli wykonanie tych czynności polega na wykonywaniu pracy w sposób określony w art. 22 § 1 ustawy z dnia 26 czerwca 1974 r. </w:t>
      </w:r>
      <w:r w:rsidR="00E368B6" w:rsidRPr="00421B62">
        <w:t xml:space="preserve">     </w:t>
      </w:r>
      <w:r w:rsidR="001C7D7A" w:rsidRPr="00421B62">
        <w:t xml:space="preserve"> Kodeks pracy (</w:t>
      </w:r>
      <w:proofErr w:type="spellStart"/>
      <w:r w:rsidR="001C7D7A" w:rsidRPr="00421B62">
        <w:t>t.j</w:t>
      </w:r>
      <w:proofErr w:type="spellEnd"/>
      <w:r w:rsidR="001C7D7A" w:rsidRPr="00421B62">
        <w:t xml:space="preserve">. </w:t>
      </w:r>
      <w:proofErr w:type="spellStart"/>
      <w:r w:rsidR="001C7D7A" w:rsidRPr="00421B62">
        <w:t>Dz.U</w:t>
      </w:r>
      <w:proofErr w:type="spellEnd"/>
      <w:r w:rsidR="001C7D7A" w:rsidRPr="00421B62">
        <w:t xml:space="preserve">. z 2022 r. poz. 1510 ze zm.). </w:t>
      </w:r>
    </w:p>
    <w:p w:rsidR="00797AB2" w:rsidRPr="00421B62" w:rsidRDefault="00797AB2" w:rsidP="00216C05">
      <w:pPr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jc w:val="both"/>
      </w:pPr>
      <w:r w:rsidRPr="00421B62">
        <w:rPr>
          <w:b/>
        </w:rPr>
        <w:t>Wykonawca</w:t>
      </w:r>
      <w:r w:rsidRPr="00421B62">
        <w:t xml:space="preserve"> najpóźniej na 2 dni przed rozpoczęciem realizacji Umowy, jest zobowiązany </w:t>
      </w:r>
      <w:r w:rsidR="00E368B6" w:rsidRPr="00421B62">
        <w:t xml:space="preserve">           </w:t>
      </w:r>
      <w:r w:rsidRPr="00421B62">
        <w:t xml:space="preserve">do złożenia Wykazu osób, które będą realizować zamówienie wraz z oświadczeniem, że są one zatrudnione na umowę o pracę. </w:t>
      </w:r>
      <w:r w:rsidRPr="00421B62">
        <w:rPr>
          <w:b/>
        </w:rPr>
        <w:t>Zamawiający</w:t>
      </w:r>
      <w:r w:rsidRPr="00421B62">
        <w:t xml:space="preserve"> nie dopuści </w:t>
      </w:r>
      <w:r w:rsidRPr="00421B62">
        <w:rPr>
          <w:b/>
        </w:rPr>
        <w:t>Wykonawcy</w:t>
      </w:r>
      <w:r w:rsidRPr="00421B62">
        <w:t xml:space="preserve"> do realizacji zamówienia do momentu otrzymania wykazu, o którym mowa w zdaniu poprzednim. Wynikłe z tego tytułu opóźnienie w realizacji przedmiotu umowy będzie traktowane, jako opóźnienie z winy </w:t>
      </w:r>
      <w:r w:rsidRPr="00421B62">
        <w:rPr>
          <w:b/>
        </w:rPr>
        <w:t>Wykonawcy</w:t>
      </w:r>
      <w:r w:rsidRPr="00421B62">
        <w:t>.</w:t>
      </w:r>
    </w:p>
    <w:p w:rsidR="00797AB2" w:rsidRPr="00421B62" w:rsidRDefault="00797AB2" w:rsidP="00216C05">
      <w:pPr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jc w:val="both"/>
      </w:pPr>
      <w:r w:rsidRPr="00421B62">
        <w:t xml:space="preserve">W przypadku, gdy </w:t>
      </w:r>
      <w:r w:rsidRPr="00421B62">
        <w:rPr>
          <w:b/>
        </w:rPr>
        <w:t>Wykonawca</w:t>
      </w:r>
      <w:r w:rsidRPr="00421B62">
        <w:t xml:space="preserve"> będzie realizował zamówienie przy udziale podwykonawców, każdorazowo jest on zobowiązany do przekazania </w:t>
      </w:r>
      <w:r w:rsidRPr="00421B62">
        <w:rPr>
          <w:b/>
        </w:rPr>
        <w:t>Zamawiającemu</w:t>
      </w:r>
      <w:r w:rsidRPr="00421B62">
        <w:t>, najpóźniej na 2 dni przed rozpoczęciem realizacji robót przez podwykonawcę, Wykazu osób, które będą realizować zamówienie na rzecz podwykonawcy, wraz z oświadczeniem podwykonawcy, że są one zatrudnione na umowę o pracę.</w:t>
      </w:r>
    </w:p>
    <w:p w:rsidR="00797AB2" w:rsidRPr="00421B62" w:rsidRDefault="00797AB2" w:rsidP="00216C05">
      <w:pPr>
        <w:pStyle w:val="Akapitzlist"/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contextualSpacing/>
        <w:jc w:val="both"/>
      </w:pPr>
      <w:r w:rsidRPr="00421B62">
        <w:t xml:space="preserve">Oświadczenie, o którym mowa w ust. 2 oraz 3,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421B62">
        <w:rPr>
          <w:b/>
        </w:rPr>
        <w:t xml:space="preserve">Wykonawcy </w:t>
      </w:r>
      <w:r w:rsidRPr="00421B62">
        <w:t>lub podwykonawcy.</w:t>
      </w:r>
    </w:p>
    <w:p w:rsidR="00797AB2" w:rsidRPr="00421B62" w:rsidRDefault="00797AB2" w:rsidP="00216C05">
      <w:pPr>
        <w:pStyle w:val="Akapitzlist"/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contextualSpacing/>
        <w:jc w:val="both"/>
      </w:pPr>
      <w:r w:rsidRPr="00421B62">
        <w:t xml:space="preserve">W przypadku zmiany osób wymienionych w Wykazie, o którym mowa w ust. 2 oraz 3, </w:t>
      </w:r>
      <w:r w:rsidRPr="00421B62">
        <w:rPr>
          <w:b/>
        </w:rPr>
        <w:t>Wykonawca</w:t>
      </w:r>
      <w:r w:rsidRPr="00421B62">
        <w:t xml:space="preserve"> zobowiązany jest do przedłożenia </w:t>
      </w:r>
      <w:r w:rsidRPr="00421B62">
        <w:rPr>
          <w:b/>
        </w:rPr>
        <w:t xml:space="preserve">Zamawiającemu </w:t>
      </w:r>
      <w:r w:rsidRPr="00421B62">
        <w:t>zaktualizowanego wykazu osób wraz z oświadczeniem, że są one zatrudnione na umowę o pracę, w terminie 5 dni od dokonania zmiany. Zmiana wykazu osób, o którym mowa w ust. 2 oraz 3 nie wymaga aneksu do umowy.</w:t>
      </w:r>
    </w:p>
    <w:p w:rsidR="00797AB2" w:rsidRPr="00421B62" w:rsidRDefault="00797AB2" w:rsidP="00216C05">
      <w:pPr>
        <w:pStyle w:val="Akapitzlist"/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contextualSpacing/>
        <w:jc w:val="both"/>
      </w:pPr>
      <w:r w:rsidRPr="00421B62">
        <w:t xml:space="preserve">Każdorazowo na żądanie </w:t>
      </w:r>
      <w:r w:rsidRPr="00421B62">
        <w:rPr>
          <w:b/>
        </w:rPr>
        <w:t>Zamawiającego</w:t>
      </w:r>
      <w:r w:rsidRPr="00421B62">
        <w:t xml:space="preserve">, w terminie wskazanym przez </w:t>
      </w:r>
      <w:r w:rsidRPr="00421B62">
        <w:rPr>
          <w:b/>
        </w:rPr>
        <w:t>Zamawiającego</w:t>
      </w:r>
      <w:r w:rsidRPr="00421B62">
        <w:t xml:space="preserve">, nie krótszym niż 3 dni robocze, </w:t>
      </w:r>
      <w:r w:rsidRPr="00421B62">
        <w:rPr>
          <w:b/>
        </w:rPr>
        <w:t>Wykonawca</w:t>
      </w:r>
      <w:r w:rsidRPr="00421B62">
        <w:t xml:space="preserve"> zobowiązuje się przedłożyć do wglądu: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poświadczone za zgodność z oryginałem kopie umów o pracę zawartych przez 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lub podwykonawcę z osobami skierowanymi do wykonywania prac określonych w ust. 1, zawierające informacje, w tym dane osobowe, niezbędne do weryfikacji zatrudnienia na podstawie umowy o pracę, w szczególności imię </w:t>
      </w:r>
      <w:r w:rsidR="00421B62">
        <w:rPr>
          <w:rFonts w:eastAsia="Calibri"/>
          <w:lang w:eastAsia="en-US"/>
        </w:rPr>
        <w:br/>
      </w:r>
      <w:r w:rsidRPr="00421B62">
        <w:rPr>
          <w:rFonts w:eastAsia="Calibri"/>
          <w:lang w:eastAsia="en-US"/>
        </w:rPr>
        <w:lastRenderedPageBreak/>
        <w:t xml:space="preserve">i nazwisko zatrudnionego pracownika, datę zawarcia umowy o pracę, rodzaj umowy </w:t>
      </w:r>
      <w:r w:rsidR="00421B62">
        <w:rPr>
          <w:rFonts w:eastAsia="Calibri"/>
          <w:lang w:eastAsia="en-US"/>
        </w:rPr>
        <w:br/>
      </w:r>
      <w:r w:rsidRPr="00421B62">
        <w:rPr>
          <w:rFonts w:eastAsia="Calibri"/>
          <w:lang w:eastAsia="en-US"/>
        </w:rPr>
        <w:t xml:space="preserve">o pracę oraz zakres obowiązków pracownika; 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zaświadczenie właściwego oddziału ZUS, potwierdzające opłacanie przez </w:t>
      </w:r>
      <w:r w:rsidRPr="00421B62">
        <w:rPr>
          <w:rFonts w:eastAsia="Calibri"/>
          <w:b/>
          <w:lang w:eastAsia="en-US"/>
        </w:rPr>
        <w:t xml:space="preserve">Wykonawcę </w:t>
      </w:r>
      <w:r w:rsidRPr="00421B62">
        <w:rPr>
          <w:rFonts w:eastAsia="Calibri"/>
          <w:lang w:eastAsia="en-US"/>
        </w:rPr>
        <w:t xml:space="preserve">lub podwykonawcę składek na ubezpieczenia społeczne i zdrowotne </w:t>
      </w:r>
      <w:r w:rsidR="00421B62">
        <w:rPr>
          <w:rFonts w:eastAsia="Calibri"/>
          <w:lang w:eastAsia="en-US"/>
        </w:rPr>
        <w:br/>
      </w:r>
      <w:r w:rsidRPr="00421B62">
        <w:rPr>
          <w:rFonts w:eastAsia="Calibri"/>
          <w:lang w:eastAsia="en-US"/>
        </w:rPr>
        <w:t>z tytułu zatrudnienia na podstawie umów o pracę za ostatni okres rozliczeniowy;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poświadczoną przez </w:t>
      </w:r>
      <w:r w:rsidRPr="00421B62">
        <w:rPr>
          <w:rFonts w:eastAsia="Calibri"/>
          <w:b/>
          <w:lang w:eastAsia="en-US"/>
        </w:rPr>
        <w:t xml:space="preserve">Wykonawcę </w:t>
      </w:r>
      <w:r w:rsidRPr="00421B62">
        <w:rPr>
          <w:rFonts w:eastAsia="Calibri"/>
          <w:lang w:eastAsia="en-US"/>
        </w:rPr>
        <w:t>za zgodność z oryginałem kopię dowodu potwierdzającego zgłoszenie pracownika przez pracodawcę (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lub podwykonawcę) do ubezpieczeń;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oświadczenie </w:t>
      </w:r>
      <w:r w:rsidRPr="00421B62">
        <w:rPr>
          <w:rFonts w:eastAsia="Calibri"/>
          <w:b/>
          <w:lang w:eastAsia="en-US"/>
        </w:rPr>
        <w:t>Wykonawcy</w:t>
      </w:r>
      <w:r w:rsidRPr="00421B62">
        <w:rPr>
          <w:rFonts w:eastAsia="Calibri"/>
          <w:lang w:eastAsia="en-US"/>
        </w:rPr>
        <w:t xml:space="preserve"> lub podwykonawcy o zatrudnieniu pracownika na podstawie umowy o pracę.</w:t>
      </w:r>
    </w:p>
    <w:p w:rsidR="00797AB2" w:rsidRPr="00421B62" w:rsidRDefault="00797AB2" w:rsidP="00216C05">
      <w:pPr>
        <w:widowControl w:val="0"/>
        <w:numPr>
          <w:ilvl w:val="0"/>
          <w:numId w:val="13"/>
        </w:numPr>
        <w:suppressAutoHyphens/>
        <w:spacing w:line="288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Niezłożenie przez 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w wyznaczonym przez </w:t>
      </w:r>
      <w:r w:rsidRPr="00421B62">
        <w:rPr>
          <w:rFonts w:eastAsia="Calibri"/>
          <w:b/>
          <w:lang w:eastAsia="en-US"/>
        </w:rPr>
        <w:t>Zamawiającego</w:t>
      </w:r>
      <w:r w:rsidR="00421B62">
        <w:rPr>
          <w:rFonts w:eastAsia="Calibri"/>
          <w:lang w:eastAsia="en-US"/>
        </w:rPr>
        <w:t xml:space="preserve"> terminie dokumentów, </w:t>
      </w:r>
      <w:r w:rsidRPr="00421B62">
        <w:rPr>
          <w:rFonts w:eastAsia="Calibri"/>
          <w:lang w:eastAsia="en-US"/>
        </w:rPr>
        <w:t xml:space="preserve">o których mowa w </w:t>
      </w:r>
      <w:r w:rsidRPr="00421B62">
        <w:rPr>
          <w:rFonts w:eastAsia="Calibri"/>
          <w:bCs/>
          <w:lang w:eastAsia="en-US"/>
        </w:rPr>
        <w:t>ust. 6</w:t>
      </w:r>
      <w:r w:rsidRPr="00421B62">
        <w:rPr>
          <w:rFonts w:eastAsia="Calibri"/>
          <w:lang w:eastAsia="en-US"/>
        </w:rPr>
        <w:t xml:space="preserve"> umowy, </w:t>
      </w:r>
      <w:r w:rsidRPr="00421B62">
        <w:rPr>
          <w:rFonts w:eastAsia="Calibri"/>
          <w:bCs/>
          <w:lang w:eastAsia="en-US"/>
        </w:rPr>
        <w:t xml:space="preserve">w celu potwierdzenia spełnienia przez </w:t>
      </w:r>
      <w:r w:rsidRPr="00421B62">
        <w:rPr>
          <w:rFonts w:eastAsia="Calibri"/>
          <w:b/>
          <w:bCs/>
          <w:lang w:eastAsia="en-US"/>
        </w:rPr>
        <w:t>Wykonawcę</w:t>
      </w:r>
      <w:r w:rsidRPr="00421B62">
        <w:rPr>
          <w:rFonts w:eastAsia="Calibri"/>
          <w:bCs/>
          <w:lang w:eastAsia="en-US"/>
        </w:rPr>
        <w:t xml:space="preserve"> lub podwykonawcę wymogu zatrudnienia na podstawie umowy o pracę, </w:t>
      </w:r>
      <w:r w:rsidRPr="00421B62">
        <w:rPr>
          <w:rFonts w:eastAsia="Calibri"/>
          <w:lang w:eastAsia="en-US"/>
        </w:rPr>
        <w:t xml:space="preserve">traktowane będzie jako niespełnienie przez 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lub podwykonawcę wymogu z</w:t>
      </w:r>
      <w:r w:rsidR="00421B62">
        <w:rPr>
          <w:rFonts w:eastAsia="Calibri"/>
          <w:lang w:eastAsia="en-US"/>
        </w:rPr>
        <w:t xml:space="preserve">atrudnienia na podstawie umowy </w:t>
      </w:r>
      <w:r w:rsidRPr="00421B62">
        <w:rPr>
          <w:rFonts w:eastAsia="Calibri"/>
          <w:lang w:eastAsia="en-US"/>
        </w:rPr>
        <w:t>o pracę osób wykonujących wskazane w ust. 1 czynności.</w:t>
      </w:r>
    </w:p>
    <w:p w:rsidR="00797AB2" w:rsidRPr="00421B62" w:rsidRDefault="00797AB2" w:rsidP="00216C05">
      <w:pPr>
        <w:widowControl w:val="0"/>
        <w:numPr>
          <w:ilvl w:val="0"/>
          <w:numId w:val="13"/>
        </w:numPr>
        <w:suppressAutoHyphens/>
        <w:spacing w:line="288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W przypadku uzasadnionych wątpliwości co do przestrzegania prawa pracy przez </w:t>
      </w:r>
      <w:r w:rsidRPr="00421B62">
        <w:rPr>
          <w:rFonts w:eastAsia="Calibri"/>
          <w:b/>
          <w:lang w:eastAsia="en-US"/>
        </w:rPr>
        <w:t xml:space="preserve">Wykonawcę </w:t>
      </w:r>
      <w:r w:rsidRPr="00421B62">
        <w:rPr>
          <w:rFonts w:eastAsia="Calibri"/>
          <w:lang w:eastAsia="en-US"/>
        </w:rPr>
        <w:t>lub podwykonawcę, zamawiający może zwrócić się o przeprowadzenie kontroli przez Państwową Inspekcję Pracy.</w:t>
      </w:r>
    </w:p>
    <w:p w:rsidR="00421B62" w:rsidRPr="00421B62" w:rsidRDefault="00421B62" w:rsidP="00216C05">
      <w:pPr>
        <w:widowControl w:val="0"/>
        <w:suppressAutoHyphens/>
        <w:spacing w:line="288" w:lineRule="auto"/>
        <w:ind w:left="284"/>
        <w:contextualSpacing/>
        <w:jc w:val="both"/>
        <w:rPr>
          <w:rFonts w:eastAsia="Calibri"/>
          <w:lang w:eastAsia="en-US"/>
        </w:rPr>
      </w:pPr>
    </w:p>
    <w:p w:rsidR="00797AB2" w:rsidRPr="00421B62" w:rsidRDefault="00E511D6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>
        <w:rPr>
          <w:b/>
        </w:rPr>
        <w:t>§ 8</w:t>
      </w:r>
    </w:p>
    <w:p w:rsidR="00C0312E" w:rsidRPr="00421B62" w:rsidRDefault="00C0312E" w:rsidP="00216C05">
      <w:pPr>
        <w:spacing w:line="288" w:lineRule="auto"/>
        <w:jc w:val="center"/>
        <w:rPr>
          <w:spacing w:val="-3"/>
          <w:u w:val="single"/>
        </w:rPr>
      </w:pPr>
      <w:r w:rsidRPr="00421B62">
        <w:rPr>
          <w:b/>
          <w:bCs/>
        </w:rPr>
        <w:t>Postanowienia końcowe</w:t>
      </w:r>
    </w:p>
    <w:p w:rsidR="00C0312E" w:rsidRPr="00421B62" w:rsidRDefault="00C0312E" w:rsidP="00216C05">
      <w:pPr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spacing w:val="-3"/>
          <w:u w:val="single"/>
        </w:rPr>
      </w:pP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Wszelkie spory mog</w:t>
      </w:r>
      <w:r w:rsidRPr="00421B62">
        <w:rPr>
          <w:rFonts w:eastAsia="TTE26704E8t00"/>
        </w:rPr>
        <w:t>ą</w:t>
      </w:r>
      <w:r w:rsidRPr="00421B62">
        <w:t>ce wynikn</w:t>
      </w:r>
      <w:r w:rsidRPr="00421B62">
        <w:rPr>
          <w:rFonts w:eastAsia="TTE26704E8t00"/>
        </w:rPr>
        <w:t xml:space="preserve">ąć </w:t>
      </w:r>
      <w:r w:rsidRPr="00421B62">
        <w:t>z zawarcia i wykonania umowy, strony poddaj</w:t>
      </w:r>
      <w:r w:rsidRPr="00421B62">
        <w:rPr>
          <w:rFonts w:eastAsia="TTE26704E8t00"/>
        </w:rPr>
        <w:t xml:space="preserve">ą </w:t>
      </w:r>
      <w:r w:rsidRPr="00421B62">
        <w:t>pod rozstrzygni</w:t>
      </w:r>
      <w:r w:rsidRPr="00421B62">
        <w:rPr>
          <w:rFonts w:eastAsia="TTE26704E8t00"/>
        </w:rPr>
        <w:t>ę</w:t>
      </w:r>
      <w:r w:rsidRPr="00421B62">
        <w:t>cie s</w:t>
      </w:r>
      <w:r w:rsidRPr="00421B62">
        <w:rPr>
          <w:rFonts w:eastAsia="TTE26704E8t00"/>
        </w:rPr>
        <w:t>ą</w:t>
      </w:r>
      <w:r w:rsidRPr="00421B62">
        <w:t>du wła</w:t>
      </w:r>
      <w:r w:rsidRPr="00421B62">
        <w:rPr>
          <w:rFonts w:eastAsia="TTE26704E8t00"/>
        </w:rPr>
        <w:t>ś</w:t>
      </w:r>
      <w:r w:rsidRPr="00421B62">
        <w:t xml:space="preserve">ciwego miejscowo dla siedziby </w:t>
      </w:r>
      <w:r w:rsidRPr="00421B62">
        <w:rPr>
          <w:b/>
        </w:rPr>
        <w:t>Zamawiaj</w:t>
      </w:r>
      <w:r w:rsidRPr="00421B62">
        <w:rPr>
          <w:rFonts w:eastAsia="TTE26704E8t00"/>
          <w:b/>
        </w:rPr>
        <w:t>ą</w:t>
      </w:r>
      <w:r w:rsidRPr="00421B62">
        <w:rPr>
          <w:b/>
        </w:rPr>
        <w:t>cego</w:t>
      </w:r>
      <w:r w:rsidRPr="00421B62">
        <w:t>. Przed skierowaniem sprawy do sądu strony przewidują możliwość polubownego załatwienia sprawy.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 sprawach nieunormowanych niniejsz</w:t>
      </w:r>
      <w:r w:rsidRPr="00421B62">
        <w:rPr>
          <w:rFonts w:eastAsia="TTE26704E8t00"/>
        </w:rPr>
        <w:t xml:space="preserve">ą </w:t>
      </w:r>
      <w:r w:rsidRPr="00421B62">
        <w:t>umow</w:t>
      </w:r>
      <w:r w:rsidRPr="00421B62">
        <w:rPr>
          <w:rFonts w:eastAsia="TTE26704E8t00"/>
        </w:rPr>
        <w:t xml:space="preserve">ą </w:t>
      </w:r>
      <w:r w:rsidRPr="00421B62">
        <w:t>maj</w:t>
      </w:r>
      <w:r w:rsidRPr="00421B62">
        <w:rPr>
          <w:rFonts w:eastAsia="TTE26704E8t00"/>
        </w:rPr>
        <w:t xml:space="preserve">ą </w:t>
      </w:r>
      <w:r w:rsidRPr="00421B62">
        <w:t xml:space="preserve">zastosowanie przepisy Kodeksu cywilnego oraz ustawy </w:t>
      </w:r>
      <w:proofErr w:type="spellStart"/>
      <w:r w:rsidRPr="00421B62">
        <w:t>Pzp</w:t>
      </w:r>
      <w:proofErr w:type="spellEnd"/>
      <w:r w:rsidRPr="00421B62">
        <w:t>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Wszelkie zmiany i uzupełnienia dotycz</w:t>
      </w:r>
      <w:r w:rsidRPr="00421B62">
        <w:rPr>
          <w:rFonts w:eastAsia="TTE26704E8t00"/>
        </w:rPr>
        <w:t>ą</w:t>
      </w:r>
      <w:r w:rsidRPr="00421B62">
        <w:t>ce niniejszej umowy wymagaj</w:t>
      </w:r>
      <w:r w:rsidRPr="00421B62">
        <w:rPr>
          <w:rFonts w:eastAsia="TTE26704E8t00"/>
        </w:rPr>
        <w:t xml:space="preserve">ą </w:t>
      </w:r>
      <w:r w:rsidRPr="00421B62">
        <w:t>formy pisemnej pod rygorem nieważno</w:t>
      </w:r>
      <w:r w:rsidRPr="00421B62">
        <w:rPr>
          <w:rFonts w:eastAsia="TTE26704E8t00"/>
        </w:rPr>
        <w:t>ś</w:t>
      </w:r>
      <w:r w:rsidRPr="00421B62">
        <w:t>ci.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Umowa zostaje zawarta z chwil</w:t>
      </w:r>
      <w:r w:rsidRPr="00421B62">
        <w:rPr>
          <w:rFonts w:eastAsia="TTE26704E8t00"/>
        </w:rPr>
        <w:t xml:space="preserve">ą </w:t>
      </w:r>
      <w:r w:rsidRPr="00421B62">
        <w:t>podpisania jej przez obie strony.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rPr>
          <w:b/>
        </w:rPr>
        <w:t>Wykonawca</w:t>
      </w:r>
      <w:r w:rsidRPr="00421B62">
        <w:t xml:space="preserve"> zobowiązuje się do niezwłocznego powiadomienia, o każdej zmianie adresu.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 przypadku niezrealizowania zobowiązania wskazanego w ust. 5, pisma dostarczone</w:t>
      </w:r>
      <w:r w:rsidRPr="00421B62">
        <w:br/>
        <w:t>pod adres wskazany w niniejszej umowie uważa się za doręczone.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Zał</w:t>
      </w:r>
      <w:r w:rsidRPr="00421B62">
        <w:rPr>
          <w:rFonts w:eastAsia="TTE26704E8t00"/>
        </w:rPr>
        <w:t>ą</w:t>
      </w:r>
      <w:r w:rsidRPr="00421B62">
        <w:t>czniki do umowy stanowi</w:t>
      </w:r>
      <w:r w:rsidRPr="00421B62">
        <w:rPr>
          <w:rFonts w:eastAsia="TTE26704E8t00"/>
        </w:rPr>
        <w:t xml:space="preserve">ą </w:t>
      </w:r>
      <w:r w:rsidRPr="00421B62">
        <w:t>jej integraln</w:t>
      </w:r>
      <w:r w:rsidRPr="00421B62">
        <w:rPr>
          <w:rFonts w:eastAsia="TTE26704E8t00"/>
        </w:rPr>
        <w:t xml:space="preserve">ą </w:t>
      </w:r>
      <w:r w:rsidRPr="00421B62">
        <w:t>cz</w:t>
      </w:r>
      <w:r w:rsidRPr="00421B62">
        <w:rPr>
          <w:rFonts w:eastAsia="TTE26704E8t00"/>
        </w:rPr>
        <w:t>ęść</w:t>
      </w:r>
      <w:r w:rsidRPr="00421B62">
        <w:t>:</w:t>
      </w:r>
    </w:p>
    <w:p w:rsidR="00C0312E" w:rsidRPr="00421B62" w:rsidRDefault="00C0312E" w:rsidP="00216C05">
      <w:pPr>
        <w:numPr>
          <w:ilvl w:val="0"/>
          <w:numId w:val="19"/>
        </w:numPr>
        <w:spacing w:line="288" w:lineRule="auto"/>
        <w:jc w:val="both"/>
      </w:pPr>
      <w:r w:rsidRPr="00421B62">
        <w:rPr>
          <w:i/>
        </w:rPr>
        <w:t>Załącznik nr 1 – Formularz ofertowy;</w:t>
      </w:r>
    </w:p>
    <w:p w:rsidR="00C0312E" w:rsidRPr="00421B62" w:rsidRDefault="00C0312E" w:rsidP="00216C05">
      <w:pPr>
        <w:numPr>
          <w:ilvl w:val="0"/>
          <w:numId w:val="19"/>
        </w:numPr>
        <w:spacing w:line="288" w:lineRule="auto"/>
        <w:jc w:val="both"/>
      </w:pPr>
      <w:r w:rsidRPr="00421B62">
        <w:rPr>
          <w:i/>
        </w:rPr>
        <w:t>Załącznik nr 2 – Specyfikacja asortymentowo- ilościowo-</w:t>
      </w:r>
      <w:r w:rsidR="00CF44E6">
        <w:rPr>
          <w:i/>
        </w:rPr>
        <w:t>wartościowa</w:t>
      </w:r>
      <w:r w:rsidRPr="00421B62">
        <w:rPr>
          <w:i/>
        </w:rPr>
        <w:t>.</w:t>
      </w:r>
    </w:p>
    <w:p w:rsidR="00C0312E" w:rsidRPr="00421B62" w:rsidRDefault="00C0312E" w:rsidP="00216C05">
      <w:pPr>
        <w:spacing w:line="288" w:lineRule="auto"/>
        <w:jc w:val="both"/>
      </w:pPr>
    </w:p>
    <w:p w:rsidR="008F4392" w:rsidRPr="00421B62" w:rsidRDefault="00421B62" w:rsidP="00216C05">
      <w:pPr>
        <w:spacing w:line="288" w:lineRule="auto"/>
        <w:jc w:val="both"/>
        <w:rPr>
          <w:b/>
          <w:bCs/>
        </w:rPr>
      </w:pPr>
      <w:r>
        <w:rPr>
          <w:b/>
          <w:bCs/>
        </w:rPr>
        <w:tab/>
      </w:r>
      <w:r w:rsidR="00C0312E" w:rsidRPr="00421B62">
        <w:rPr>
          <w:b/>
          <w:bCs/>
        </w:rPr>
        <w:t>Zamawiający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4392" w:rsidRPr="00421B62">
        <w:rPr>
          <w:b/>
          <w:bCs/>
        </w:rPr>
        <w:tab/>
      </w:r>
      <w:r w:rsidR="008F4392" w:rsidRPr="00421B62">
        <w:rPr>
          <w:b/>
          <w:bCs/>
        </w:rPr>
        <w:tab/>
      </w:r>
      <w:r w:rsidR="008F4392" w:rsidRPr="00421B62">
        <w:rPr>
          <w:b/>
          <w:bCs/>
        </w:rPr>
        <w:tab/>
      </w:r>
      <w:r w:rsidR="00C0312E" w:rsidRPr="00421B62">
        <w:rPr>
          <w:b/>
          <w:bCs/>
        </w:rPr>
        <w:t>Wykonawca</w:t>
      </w:r>
      <w:r w:rsidR="008F4392" w:rsidRPr="00421B62">
        <w:rPr>
          <w:b/>
          <w:bCs/>
        </w:rPr>
        <w:t>:</w:t>
      </w:r>
    </w:p>
    <w:sectPr w:rsidR="008F4392" w:rsidRPr="00421B62" w:rsidSect="00605A7C">
      <w:footerReference w:type="default" r:id="rId7"/>
      <w:pgSz w:w="11906" w:h="16838"/>
      <w:pgMar w:top="1134" w:right="1418" w:bottom="851" w:left="1418" w:header="709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7C" w:rsidRDefault="00605A7C" w:rsidP="00994FDB">
      <w:r>
        <w:separator/>
      </w:r>
    </w:p>
  </w:endnote>
  <w:endnote w:type="continuationSeparator" w:id="0">
    <w:p w:rsidR="00605A7C" w:rsidRDefault="00605A7C" w:rsidP="009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26704E8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7C" w:rsidRPr="00994FDB" w:rsidRDefault="00605A7C">
    <w:pPr>
      <w:pStyle w:val="Stopka"/>
      <w:jc w:val="right"/>
      <w:rPr>
        <w:sz w:val="20"/>
        <w:szCs w:val="20"/>
      </w:rPr>
    </w:pPr>
    <w:r w:rsidRPr="00994FDB">
      <w:rPr>
        <w:sz w:val="20"/>
        <w:szCs w:val="20"/>
      </w:rPr>
      <w:fldChar w:fldCharType="begin"/>
    </w:r>
    <w:r w:rsidRPr="00994FDB">
      <w:rPr>
        <w:sz w:val="20"/>
        <w:szCs w:val="20"/>
      </w:rPr>
      <w:instrText xml:space="preserve"> PAGE   \* MERGEFORMAT </w:instrText>
    </w:r>
    <w:r w:rsidRPr="00994FDB">
      <w:rPr>
        <w:sz w:val="20"/>
        <w:szCs w:val="20"/>
      </w:rPr>
      <w:fldChar w:fldCharType="separate"/>
    </w:r>
    <w:r w:rsidR="00517E97">
      <w:rPr>
        <w:noProof/>
        <w:sz w:val="20"/>
        <w:szCs w:val="20"/>
      </w:rPr>
      <w:t>1</w:t>
    </w:r>
    <w:r w:rsidRPr="00994FDB">
      <w:rPr>
        <w:sz w:val="20"/>
        <w:szCs w:val="20"/>
      </w:rPr>
      <w:fldChar w:fldCharType="end"/>
    </w:r>
  </w:p>
  <w:p w:rsidR="00605A7C" w:rsidRDefault="00605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7C" w:rsidRDefault="00605A7C" w:rsidP="00994FDB">
      <w:r>
        <w:separator/>
      </w:r>
    </w:p>
  </w:footnote>
  <w:footnote w:type="continuationSeparator" w:id="0">
    <w:p w:rsidR="00605A7C" w:rsidRDefault="00605A7C" w:rsidP="0099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DCE48C4"/>
    <w:name w:val="WWNum11"/>
    <w:lvl w:ilvl="0">
      <w:start w:val="1"/>
      <w:numFmt w:val="decimal"/>
      <w:lvlText w:val="%1."/>
      <w:lvlJc w:val="center"/>
      <w:pPr>
        <w:tabs>
          <w:tab w:val="num" w:pos="250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5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1">
    <w:nsid w:val="012172E7"/>
    <w:multiLevelType w:val="hybridMultilevel"/>
    <w:tmpl w:val="5FE2CBD6"/>
    <w:lvl w:ilvl="0" w:tplc="01AA3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ECABC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7C6A0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C6D"/>
    <w:multiLevelType w:val="hybridMultilevel"/>
    <w:tmpl w:val="47E44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36C4540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C37E2B2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10D9C"/>
    <w:multiLevelType w:val="hybridMultilevel"/>
    <w:tmpl w:val="71261B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149F7"/>
    <w:multiLevelType w:val="hybridMultilevel"/>
    <w:tmpl w:val="5B80BF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181AFF"/>
    <w:multiLevelType w:val="hybridMultilevel"/>
    <w:tmpl w:val="B07042B6"/>
    <w:lvl w:ilvl="0" w:tplc="F22045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23934"/>
    <w:multiLevelType w:val="hybridMultilevel"/>
    <w:tmpl w:val="67F20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71367F"/>
    <w:multiLevelType w:val="hybridMultilevel"/>
    <w:tmpl w:val="297019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6C45"/>
    <w:multiLevelType w:val="hybridMultilevel"/>
    <w:tmpl w:val="F6F490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47471"/>
    <w:multiLevelType w:val="hybridMultilevel"/>
    <w:tmpl w:val="CE0AFA86"/>
    <w:lvl w:ilvl="0" w:tplc="CCA0B1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D7264"/>
    <w:multiLevelType w:val="hybridMultilevel"/>
    <w:tmpl w:val="E65AA9C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0FB5CF2"/>
    <w:multiLevelType w:val="hybridMultilevel"/>
    <w:tmpl w:val="31E45426"/>
    <w:lvl w:ilvl="0" w:tplc="FC608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F6570C"/>
    <w:multiLevelType w:val="hybridMultilevel"/>
    <w:tmpl w:val="5B08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1971"/>
    <w:multiLevelType w:val="hybridMultilevel"/>
    <w:tmpl w:val="88D0F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85E"/>
    <w:multiLevelType w:val="hybridMultilevel"/>
    <w:tmpl w:val="2F4A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53449"/>
    <w:multiLevelType w:val="hybridMultilevel"/>
    <w:tmpl w:val="F25E8C62"/>
    <w:lvl w:ilvl="0" w:tplc="18DAB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5F21F4"/>
    <w:multiLevelType w:val="hybridMultilevel"/>
    <w:tmpl w:val="903E28EE"/>
    <w:lvl w:ilvl="0" w:tplc="92F412A8">
      <w:start w:val="1"/>
      <w:numFmt w:val="decimal"/>
      <w:lvlText w:val="%1)"/>
      <w:lvlJc w:val="left"/>
      <w:pPr>
        <w:ind w:left="1343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8">
    <w:nsid w:val="4CE95B5E"/>
    <w:multiLevelType w:val="hybridMultilevel"/>
    <w:tmpl w:val="3EFA88CE"/>
    <w:lvl w:ilvl="0" w:tplc="BE08D15A">
      <w:start w:val="1"/>
      <w:numFmt w:val="decimal"/>
      <w:lvlText w:val="%1."/>
      <w:lvlJc w:val="center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D2B1ED9"/>
    <w:multiLevelType w:val="hybridMultilevel"/>
    <w:tmpl w:val="40F8E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E155C"/>
    <w:multiLevelType w:val="hybridMultilevel"/>
    <w:tmpl w:val="2000EF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FAC3A43"/>
    <w:multiLevelType w:val="hybridMultilevel"/>
    <w:tmpl w:val="92C4D34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AA32E5"/>
    <w:multiLevelType w:val="hybridMultilevel"/>
    <w:tmpl w:val="8C1EB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28D3548"/>
    <w:multiLevelType w:val="hybridMultilevel"/>
    <w:tmpl w:val="9D30A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956B58"/>
    <w:multiLevelType w:val="hybridMultilevel"/>
    <w:tmpl w:val="A924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C3752"/>
    <w:multiLevelType w:val="hybridMultilevel"/>
    <w:tmpl w:val="A9303298"/>
    <w:lvl w:ilvl="0" w:tplc="4E266FEA">
      <w:start w:val="1"/>
      <w:numFmt w:val="decimal"/>
      <w:lvlText w:val="%1)"/>
      <w:lvlJc w:val="left"/>
      <w:pPr>
        <w:ind w:left="104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6">
    <w:nsid w:val="59E56BD9"/>
    <w:multiLevelType w:val="hybridMultilevel"/>
    <w:tmpl w:val="60CA87E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C847EEB"/>
    <w:multiLevelType w:val="hybridMultilevel"/>
    <w:tmpl w:val="AF8E6502"/>
    <w:lvl w:ilvl="0" w:tplc="279A95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3A521E"/>
    <w:multiLevelType w:val="hybridMultilevel"/>
    <w:tmpl w:val="FF7E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C41D8"/>
    <w:multiLevelType w:val="hybridMultilevel"/>
    <w:tmpl w:val="A90EEE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2B97E05"/>
    <w:multiLevelType w:val="hybridMultilevel"/>
    <w:tmpl w:val="ADC8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6"/>
  </w:num>
  <w:num w:numId="5">
    <w:abstractNumId w:val="2"/>
  </w:num>
  <w:num w:numId="6">
    <w:abstractNumId w:val="30"/>
  </w:num>
  <w:num w:numId="7">
    <w:abstractNumId w:val="21"/>
  </w:num>
  <w:num w:numId="8">
    <w:abstractNumId w:val="13"/>
  </w:num>
  <w:num w:numId="9">
    <w:abstractNumId w:val="8"/>
  </w:num>
  <w:num w:numId="10">
    <w:abstractNumId w:val="19"/>
  </w:num>
  <w:num w:numId="11">
    <w:abstractNumId w:val="24"/>
  </w:num>
  <w:num w:numId="12">
    <w:abstractNumId w:val="4"/>
  </w:num>
  <w:num w:numId="13">
    <w:abstractNumId w:val="10"/>
  </w:num>
  <w:num w:numId="14">
    <w:abstractNumId w:val="26"/>
  </w:num>
  <w:num w:numId="15">
    <w:abstractNumId w:val="18"/>
  </w:num>
  <w:num w:numId="16">
    <w:abstractNumId w:val="14"/>
  </w:num>
  <w:num w:numId="17">
    <w:abstractNumId w:val="28"/>
  </w:num>
  <w:num w:numId="18">
    <w:abstractNumId w:val="6"/>
  </w:num>
  <w:num w:numId="19">
    <w:abstractNumId w:val="20"/>
  </w:num>
  <w:num w:numId="20">
    <w:abstractNumId w:val="27"/>
  </w:num>
  <w:num w:numId="21">
    <w:abstractNumId w:val="25"/>
  </w:num>
  <w:num w:numId="22">
    <w:abstractNumId w:val="9"/>
  </w:num>
  <w:num w:numId="23">
    <w:abstractNumId w:val="11"/>
  </w:num>
  <w:num w:numId="24">
    <w:abstractNumId w:val="15"/>
  </w:num>
  <w:num w:numId="25">
    <w:abstractNumId w:val="23"/>
  </w:num>
  <w:num w:numId="26">
    <w:abstractNumId w:val="5"/>
  </w:num>
  <w:num w:numId="27">
    <w:abstractNumId w:val="29"/>
  </w:num>
  <w:num w:numId="28">
    <w:abstractNumId w:val="17"/>
  </w:num>
  <w:num w:numId="29">
    <w:abstractNumId w:val="7"/>
  </w:num>
  <w:num w:numId="30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16FD"/>
    <w:rsid w:val="00005E39"/>
    <w:rsid w:val="00007E03"/>
    <w:rsid w:val="00020E9C"/>
    <w:rsid w:val="000218A6"/>
    <w:rsid w:val="000305C3"/>
    <w:rsid w:val="0003717B"/>
    <w:rsid w:val="00040DB2"/>
    <w:rsid w:val="0004732A"/>
    <w:rsid w:val="00047BD6"/>
    <w:rsid w:val="00051744"/>
    <w:rsid w:val="0005642F"/>
    <w:rsid w:val="00064E99"/>
    <w:rsid w:val="00076D8F"/>
    <w:rsid w:val="000820E4"/>
    <w:rsid w:val="00083975"/>
    <w:rsid w:val="000948CD"/>
    <w:rsid w:val="000959AC"/>
    <w:rsid w:val="000B19E2"/>
    <w:rsid w:val="000B53A9"/>
    <w:rsid w:val="000B7246"/>
    <w:rsid w:val="000C2535"/>
    <w:rsid w:val="000C3C09"/>
    <w:rsid w:val="000C6290"/>
    <w:rsid w:val="000C6D07"/>
    <w:rsid w:val="000C7C20"/>
    <w:rsid w:val="000E10FD"/>
    <w:rsid w:val="000E4C19"/>
    <w:rsid w:val="000E501E"/>
    <w:rsid w:val="000F13A3"/>
    <w:rsid w:val="000F38D5"/>
    <w:rsid w:val="000F4084"/>
    <w:rsid w:val="000F6572"/>
    <w:rsid w:val="00103E5D"/>
    <w:rsid w:val="00105569"/>
    <w:rsid w:val="00106CBC"/>
    <w:rsid w:val="00110119"/>
    <w:rsid w:val="00112133"/>
    <w:rsid w:val="00116270"/>
    <w:rsid w:val="001218B7"/>
    <w:rsid w:val="001261CA"/>
    <w:rsid w:val="00126C1A"/>
    <w:rsid w:val="00136D8A"/>
    <w:rsid w:val="001422FC"/>
    <w:rsid w:val="0014543B"/>
    <w:rsid w:val="00145DE3"/>
    <w:rsid w:val="00157CA6"/>
    <w:rsid w:val="00161780"/>
    <w:rsid w:val="00161BCE"/>
    <w:rsid w:val="00162F9C"/>
    <w:rsid w:val="0017169D"/>
    <w:rsid w:val="00173F02"/>
    <w:rsid w:val="00180272"/>
    <w:rsid w:val="00180CE4"/>
    <w:rsid w:val="001A059C"/>
    <w:rsid w:val="001A2108"/>
    <w:rsid w:val="001A3BF2"/>
    <w:rsid w:val="001B7502"/>
    <w:rsid w:val="001C7D7A"/>
    <w:rsid w:val="001E1B99"/>
    <w:rsid w:val="001F3C0D"/>
    <w:rsid w:val="001F7A39"/>
    <w:rsid w:val="00200BF3"/>
    <w:rsid w:val="00202FD1"/>
    <w:rsid w:val="002036BF"/>
    <w:rsid w:val="002145D9"/>
    <w:rsid w:val="00216C05"/>
    <w:rsid w:val="002272DD"/>
    <w:rsid w:val="00234F84"/>
    <w:rsid w:val="00241935"/>
    <w:rsid w:val="00250F55"/>
    <w:rsid w:val="0027307A"/>
    <w:rsid w:val="0027404F"/>
    <w:rsid w:val="00283026"/>
    <w:rsid w:val="00283221"/>
    <w:rsid w:val="0028757A"/>
    <w:rsid w:val="00290020"/>
    <w:rsid w:val="002907BD"/>
    <w:rsid w:val="002939FD"/>
    <w:rsid w:val="002A2175"/>
    <w:rsid w:val="002A58AF"/>
    <w:rsid w:val="002A6E54"/>
    <w:rsid w:val="002C249B"/>
    <w:rsid w:val="002C68C4"/>
    <w:rsid w:val="002D7DFB"/>
    <w:rsid w:val="002E73E3"/>
    <w:rsid w:val="002F1535"/>
    <w:rsid w:val="003146E2"/>
    <w:rsid w:val="003159FE"/>
    <w:rsid w:val="00324223"/>
    <w:rsid w:val="00325AC3"/>
    <w:rsid w:val="003267DE"/>
    <w:rsid w:val="003366EB"/>
    <w:rsid w:val="0033697F"/>
    <w:rsid w:val="00342139"/>
    <w:rsid w:val="00345398"/>
    <w:rsid w:val="00350A02"/>
    <w:rsid w:val="003668E6"/>
    <w:rsid w:val="0036727E"/>
    <w:rsid w:val="0037287A"/>
    <w:rsid w:val="00372B86"/>
    <w:rsid w:val="00373C5F"/>
    <w:rsid w:val="0037734D"/>
    <w:rsid w:val="00377B60"/>
    <w:rsid w:val="0038052E"/>
    <w:rsid w:val="0039219F"/>
    <w:rsid w:val="0039757A"/>
    <w:rsid w:val="003A664A"/>
    <w:rsid w:val="003A7E76"/>
    <w:rsid w:val="003C4DFA"/>
    <w:rsid w:val="003D003E"/>
    <w:rsid w:val="003D3A26"/>
    <w:rsid w:val="003D66F5"/>
    <w:rsid w:val="003D7ED6"/>
    <w:rsid w:val="003E4AFA"/>
    <w:rsid w:val="003E7367"/>
    <w:rsid w:val="003F0318"/>
    <w:rsid w:val="003F0964"/>
    <w:rsid w:val="003F1A99"/>
    <w:rsid w:val="00401161"/>
    <w:rsid w:val="004179DF"/>
    <w:rsid w:val="00421B62"/>
    <w:rsid w:val="00422A8F"/>
    <w:rsid w:val="00424406"/>
    <w:rsid w:val="00424AF2"/>
    <w:rsid w:val="004327F8"/>
    <w:rsid w:val="00442694"/>
    <w:rsid w:val="00442710"/>
    <w:rsid w:val="00443363"/>
    <w:rsid w:val="004460D6"/>
    <w:rsid w:val="0044736F"/>
    <w:rsid w:val="00452894"/>
    <w:rsid w:val="00457CBF"/>
    <w:rsid w:val="00465B5A"/>
    <w:rsid w:val="0047053D"/>
    <w:rsid w:val="00472B66"/>
    <w:rsid w:val="00473D75"/>
    <w:rsid w:val="004803EB"/>
    <w:rsid w:val="0048675E"/>
    <w:rsid w:val="004910DE"/>
    <w:rsid w:val="004A6A5E"/>
    <w:rsid w:val="004C0929"/>
    <w:rsid w:val="004C1860"/>
    <w:rsid w:val="004C299D"/>
    <w:rsid w:val="004C7C72"/>
    <w:rsid w:val="004D7335"/>
    <w:rsid w:val="004D7F66"/>
    <w:rsid w:val="004E1824"/>
    <w:rsid w:val="004F2BBF"/>
    <w:rsid w:val="004F4A33"/>
    <w:rsid w:val="00507AD6"/>
    <w:rsid w:val="00512B05"/>
    <w:rsid w:val="005142E5"/>
    <w:rsid w:val="00515902"/>
    <w:rsid w:val="00517E97"/>
    <w:rsid w:val="00522760"/>
    <w:rsid w:val="00523714"/>
    <w:rsid w:val="00524BD9"/>
    <w:rsid w:val="00526828"/>
    <w:rsid w:val="0052751E"/>
    <w:rsid w:val="00532776"/>
    <w:rsid w:val="00532CD0"/>
    <w:rsid w:val="00535A93"/>
    <w:rsid w:val="005424CE"/>
    <w:rsid w:val="0054315C"/>
    <w:rsid w:val="005444EB"/>
    <w:rsid w:val="00546FE1"/>
    <w:rsid w:val="00553256"/>
    <w:rsid w:val="0055432F"/>
    <w:rsid w:val="00561B2B"/>
    <w:rsid w:val="005624EE"/>
    <w:rsid w:val="005627A6"/>
    <w:rsid w:val="00564047"/>
    <w:rsid w:val="0056412F"/>
    <w:rsid w:val="005670D5"/>
    <w:rsid w:val="00587FA7"/>
    <w:rsid w:val="005A014E"/>
    <w:rsid w:val="005A4E06"/>
    <w:rsid w:val="005A5C1B"/>
    <w:rsid w:val="005C4F94"/>
    <w:rsid w:val="005C670E"/>
    <w:rsid w:val="005C6A30"/>
    <w:rsid w:val="005E1321"/>
    <w:rsid w:val="005E6FA7"/>
    <w:rsid w:val="005F091F"/>
    <w:rsid w:val="005F0959"/>
    <w:rsid w:val="005F2431"/>
    <w:rsid w:val="00605A7C"/>
    <w:rsid w:val="00613827"/>
    <w:rsid w:val="00621F40"/>
    <w:rsid w:val="00622494"/>
    <w:rsid w:val="00622D9C"/>
    <w:rsid w:val="00626585"/>
    <w:rsid w:val="006267F2"/>
    <w:rsid w:val="00627E02"/>
    <w:rsid w:val="006455CD"/>
    <w:rsid w:val="0065332B"/>
    <w:rsid w:val="00654189"/>
    <w:rsid w:val="00657CD0"/>
    <w:rsid w:val="00661AC6"/>
    <w:rsid w:val="00663574"/>
    <w:rsid w:val="00663FA3"/>
    <w:rsid w:val="0067325E"/>
    <w:rsid w:val="00686B09"/>
    <w:rsid w:val="006900B1"/>
    <w:rsid w:val="006A3168"/>
    <w:rsid w:val="006A668F"/>
    <w:rsid w:val="006A7F1E"/>
    <w:rsid w:val="006B5CA6"/>
    <w:rsid w:val="006B5E3D"/>
    <w:rsid w:val="006C10E1"/>
    <w:rsid w:val="006C11CB"/>
    <w:rsid w:val="006C17CE"/>
    <w:rsid w:val="006D1017"/>
    <w:rsid w:val="006D153D"/>
    <w:rsid w:val="006D44D2"/>
    <w:rsid w:val="006E0B98"/>
    <w:rsid w:val="006E1B07"/>
    <w:rsid w:val="006E40E7"/>
    <w:rsid w:val="006E4FA1"/>
    <w:rsid w:val="006F01AC"/>
    <w:rsid w:val="006F242E"/>
    <w:rsid w:val="006F4B5D"/>
    <w:rsid w:val="006F5679"/>
    <w:rsid w:val="00712CAF"/>
    <w:rsid w:val="00714D8D"/>
    <w:rsid w:val="00715D11"/>
    <w:rsid w:val="0072665B"/>
    <w:rsid w:val="007409E7"/>
    <w:rsid w:val="007440B7"/>
    <w:rsid w:val="0074705A"/>
    <w:rsid w:val="00750514"/>
    <w:rsid w:val="00755B60"/>
    <w:rsid w:val="00760140"/>
    <w:rsid w:val="007657DA"/>
    <w:rsid w:val="00775037"/>
    <w:rsid w:val="00784E8C"/>
    <w:rsid w:val="00791B8D"/>
    <w:rsid w:val="007952DA"/>
    <w:rsid w:val="00797AB2"/>
    <w:rsid w:val="007B2343"/>
    <w:rsid w:val="007B3713"/>
    <w:rsid w:val="007B554E"/>
    <w:rsid w:val="007C47AA"/>
    <w:rsid w:val="007C6134"/>
    <w:rsid w:val="007D1E7B"/>
    <w:rsid w:val="007D6F22"/>
    <w:rsid w:val="007F145F"/>
    <w:rsid w:val="007F1852"/>
    <w:rsid w:val="007F4178"/>
    <w:rsid w:val="00806DEC"/>
    <w:rsid w:val="00830DD7"/>
    <w:rsid w:val="008339D9"/>
    <w:rsid w:val="00835041"/>
    <w:rsid w:val="00835760"/>
    <w:rsid w:val="00835944"/>
    <w:rsid w:val="00850310"/>
    <w:rsid w:val="00856C32"/>
    <w:rsid w:val="008635B3"/>
    <w:rsid w:val="00874201"/>
    <w:rsid w:val="00891881"/>
    <w:rsid w:val="00896606"/>
    <w:rsid w:val="008B2CF7"/>
    <w:rsid w:val="008B6C9D"/>
    <w:rsid w:val="008B7567"/>
    <w:rsid w:val="008C0057"/>
    <w:rsid w:val="008D4C2A"/>
    <w:rsid w:val="008D5F0C"/>
    <w:rsid w:val="008E3297"/>
    <w:rsid w:val="008E7DCA"/>
    <w:rsid w:val="008F4392"/>
    <w:rsid w:val="008F7C4C"/>
    <w:rsid w:val="00911B2C"/>
    <w:rsid w:val="009135E0"/>
    <w:rsid w:val="00913632"/>
    <w:rsid w:val="00924FD7"/>
    <w:rsid w:val="009256F8"/>
    <w:rsid w:val="0092575B"/>
    <w:rsid w:val="00934452"/>
    <w:rsid w:val="009347B2"/>
    <w:rsid w:val="00937B99"/>
    <w:rsid w:val="0094166E"/>
    <w:rsid w:val="00951CE0"/>
    <w:rsid w:val="009523C7"/>
    <w:rsid w:val="00953FDC"/>
    <w:rsid w:val="00955FC0"/>
    <w:rsid w:val="009653CB"/>
    <w:rsid w:val="009653CF"/>
    <w:rsid w:val="00974D78"/>
    <w:rsid w:val="00994BD8"/>
    <w:rsid w:val="00994FDB"/>
    <w:rsid w:val="009950F8"/>
    <w:rsid w:val="00995214"/>
    <w:rsid w:val="0099750D"/>
    <w:rsid w:val="009A0471"/>
    <w:rsid w:val="009A16FD"/>
    <w:rsid w:val="009A6F88"/>
    <w:rsid w:val="009B5E8F"/>
    <w:rsid w:val="009B78D0"/>
    <w:rsid w:val="009C598F"/>
    <w:rsid w:val="009D12A7"/>
    <w:rsid w:val="009D692A"/>
    <w:rsid w:val="009D7DDE"/>
    <w:rsid w:val="009E0413"/>
    <w:rsid w:val="00A01B7D"/>
    <w:rsid w:val="00A061AF"/>
    <w:rsid w:val="00A17B84"/>
    <w:rsid w:val="00A30046"/>
    <w:rsid w:val="00A32142"/>
    <w:rsid w:val="00A40CD7"/>
    <w:rsid w:val="00A41F3A"/>
    <w:rsid w:val="00A55A3E"/>
    <w:rsid w:val="00A57F4F"/>
    <w:rsid w:val="00A6493B"/>
    <w:rsid w:val="00A669F6"/>
    <w:rsid w:val="00A83850"/>
    <w:rsid w:val="00A85D88"/>
    <w:rsid w:val="00A91D9F"/>
    <w:rsid w:val="00AA0936"/>
    <w:rsid w:val="00AA60CC"/>
    <w:rsid w:val="00AB04F7"/>
    <w:rsid w:val="00AB0FAD"/>
    <w:rsid w:val="00AC17A1"/>
    <w:rsid w:val="00AC1E2B"/>
    <w:rsid w:val="00AD385B"/>
    <w:rsid w:val="00AD5A10"/>
    <w:rsid w:val="00AD7F5A"/>
    <w:rsid w:val="00AE26C2"/>
    <w:rsid w:val="00AE61FE"/>
    <w:rsid w:val="00AF00C0"/>
    <w:rsid w:val="00AF3C91"/>
    <w:rsid w:val="00AF53E6"/>
    <w:rsid w:val="00AF6963"/>
    <w:rsid w:val="00B044B9"/>
    <w:rsid w:val="00B130A4"/>
    <w:rsid w:val="00B150CC"/>
    <w:rsid w:val="00B1592B"/>
    <w:rsid w:val="00B27715"/>
    <w:rsid w:val="00B35C4D"/>
    <w:rsid w:val="00B36081"/>
    <w:rsid w:val="00B41F2F"/>
    <w:rsid w:val="00B423AB"/>
    <w:rsid w:val="00B439AB"/>
    <w:rsid w:val="00B441AD"/>
    <w:rsid w:val="00B46465"/>
    <w:rsid w:val="00B51510"/>
    <w:rsid w:val="00B55AC8"/>
    <w:rsid w:val="00B568FD"/>
    <w:rsid w:val="00B61FB3"/>
    <w:rsid w:val="00B66FB5"/>
    <w:rsid w:val="00B677F5"/>
    <w:rsid w:val="00B73714"/>
    <w:rsid w:val="00B762D7"/>
    <w:rsid w:val="00B85203"/>
    <w:rsid w:val="00BA11E9"/>
    <w:rsid w:val="00BA44CA"/>
    <w:rsid w:val="00BA650E"/>
    <w:rsid w:val="00BB7292"/>
    <w:rsid w:val="00BC03F7"/>
    <w:rsid w:val="00BC2F5B"/>
    <w:rsid w:val="00BC3FF2"/>
    <w:rsid w:val="00BD4876"/>
    <w:rsid w:val="00BE7FBD"/>
    <w:rsid w:val="00BF1F42"/>
    <w:rsid w:val="00BF4506"/>
    <w:rsid w:val="00BF7606"/>
    <w:rsid w:val="00C01563"/>
    <w:rsid w:val="00C0312E"/>
    <w:rsid w:val="00C05642"/>
    <w:rsid w:val="00C05FF0"/>
    <w:rsid w:val="00C068F5"/>
    <w:rsid w:val="00C075C7"/>
    <w:rsid w:val="00C21C7E"/>
    <w:rsid w:val="00C33001"/>
    <w:rsid w:val="00C35B2E"/>
    <w:rsid w:val="00C36894"/>
    <w:rsid w:val="00C466FD"/>
    <w:rsid w:val="00C52BB5"/>
    <w:rsid w:val="00C52DB7"/>
    <w:rsid w:val="00C57D6E"/>
    <w:rsid w:val="00C61C31"/>
    <w:rsid w:val="00C66917"/>
    <w:rsid w:val="00C738D4"/>
    <w:rsid w:val="00C77C8E"/>
    <w:rsid w:val="00C85991"/>
    <w:rsid w:val="00C9036E"/>
    <w:rsid w:val="00CA4C60"/>
    <w:rsid w:val="00CB1D38"/>
    <w:rsid w:val="00CB6A3D"/>
    <w:rsid w:val="00CC2D00"/>
    <w:rsid w:val="00CC5D4C"/>
    <w:rsid w:val="00CC7FB4"/>
    <w:rsid w:val="00CD3CA6"/>
    <w:rsid w:val="00CF44E6"/>
    <w:rsid w:val="00CF5AF3"/>
    <w:rsid w:val="00D016F2"/>
    <w:rsid w:val="00D143CD"/>
    <w:rsid w:val="00D17386"/>
    <w:rsid w:val="00D34C44"/>
    <w:rsid w:val="00D401C5"/>
    <w:rsid w:val="00D4499F"/>
    <w:rsid w:val="00D600F5"/>
    <w:rsid w:val="00D61183"/>
    <w:rsid w:val="00D65CFE"/>
    <w:rsid w:val="00D93056"/>
    <w:rsid w:val="00DA1599"/>
    <w:rsid w:val="00DB1BC0"/>
    <w:rsid w:val="00DB26A9"/>
    <w:rsid w:val="00DC0634"/>
    <w:rsid w:val="00DC13DA"/>
    <w:rsid w:val="00DC78AE"/>
    <w:rsid w:val="00DE7B45"/>
    <w:rsid w:val="00DF0E40"/>
    <w:rsid w:val="00DF226A"/>
    <w:rsid w:val="00E013FC"/>
    <w:rsid w:val="00E01946"/>
    <w:rsid w:val="00E049FB"/>
    <w:rsid w:val="00E10A81"/>
    <w:rsid w:val="00E11FAF"/>
    <w:rsid w:val="00E16AB1"/>
    <w:rsid w:val="00E3503A"/>
    <w:rsid w:val="00E368B6"/>
    <w:rsid w:val="00E4352B"/>
    <w:rsid w:val="00E440D6"/>
    <w:rsid w:val="00E511D6"/>
    <w:rsid w:val="00E55B60"/>
    <w:rsid w:val="00E61701"/>
    <w:rsid w:val="00E64798"/>
    <w:rsid w:val="00E7593B"/>
    <w:rsid w:val="00E75DC6"/>
    <w:rsid w:val="00E81E72"/>
    <w:rsid w:val="00E8360B"/>
    <w:rsid w:val="00E91BCA"/>
    <w:rsid w:val="00EA2B57"/>
    <w:rsid w:val="00EA6B34"/>
    <w:rsid w:val="00EA6D14"/>
    <w:rsid w:val="00EB0904"/>
    <w:rsid w:val="00EC0438"/>
    <w:rsid w:val="00EC44B2"/>
    <w:rsid w:val="00EC7B53"/>
    <w:rsid w:val="00EE28D6"/>
    <w:rsid w:val="00EE4446"/>
    <w:rsid w:val="00EE5E26"/>
    <w:rsid w:val="00EF2465"/>
    <w:rsid w:val="00F02DAB"/>
    <w:rsid w:val="00F036A3"/>
    <w:rsid w:val="00F13606"/>
    <w:rsid w:val="00F153C1"/>
    <w:rsid w:val="00F215EA"/>
    <w:rsid w:val="00F2758E"/>
    <w:rsid w:val="00F37E62"/>
    <w:rsid w:val="00F422C5"/>
    <w:rsid w:val="00F46AC3"/>
    <w:rsid w:val="00F531A1"/>
    <w:rsid w:val="00F540AC"/>
    <w:rsid w:val="00F669F2"/>
    <w:rsid w:val="00F704F0"/>
    <w:rsid w:val="00F730F3"/>
    <w:rsid w:val="00F773E3"/>
    <w:rsid w:val="00F81B9C"/>
    <w:rsid w:val="00F91A79"/>
    <w:rsid w:val="00FA6D96"/>
    <w:rsid w:val="00FA79C0"/>
    <w:rsid w:val="00FC6215"/>
    <w:rsid w:val="00FC698F"/>
    <w:rsid w:val="00FE2F3F"/>
    <w:rsid w:val="00FE77FE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F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A16FD"/>
    <w:pPr>
      <w:ind w:left="720"/>
    </w:pPr>
  </w:style>
  <w:style w:type="paragraph" w:customStyle="1" w:styleId="Default">
    <w:name w:val="Default"/>
    <w:rsid w:val="009A16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327F8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rsid w:val="00994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4FD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4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4FDB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8302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A10"/>
    <w:rPr>
      <w:rFonts w:ascii="Segoe UI" w:eastAsia="Times New Roman" w:hAnsi="Segoe UI" w:cs="Segoe UI"/>
      <w:sz w:val="18"/>
      <w:szCs w:val="18"/>
    </w:rPr>
  </w:style>
  <w:style w:type="character" w:customStyle="1" w:styleId="txt-new">
    <w:name w:val="txt-new"/>
    <w:basedOn w:val="Domylnaczcionkaakapitu"/>
    <w:rsid w:val="00797AB2"/>
  </w:style>
  <w:style w:type="paragraph" w:styleId="Tekstpodstawowy">
    <w:name w:val="Body Text"/>
    <w:basedOn w:val="Normalny"/>
    <w:link w:val="TekstpodstawowyZnak"/>
    <w:rsid w:val="00797AB2"/>
    <w:pPr>
      <w:widowControl w:val="0"/>
      <w:suppressAutoHyphens/>
      <w:spacing w:after="140" w:line="288" w:lineRule="auto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97AB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locked/>
    <w:rsid w:val="00AF00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7F145F"/>
    <w:pPr>
      <w:widowControl w:val="0"/>
      <w:suppressAutoHyphens/>
      <w:spacing w:after="120" w:line="100" w:lineRule="atLeast"/>
    </w:pPr>
    <w:rPr>
      <w:rFonts w:eastAsia="Lucida Sans Unicode" w:cs="Mangal"/>
      <w:kern w:val="1"/>
      <w:sz w:val="16"/>
      <w:szCs w:val="14"/>
      <w:lang w:eastAsia="hi-IN" w:bidi="hi-IN"/>
    </w:rPr>
  </w:style>
  <w:style w:type="character" w:customStyle="1" w:styleId="size">
    <w:name w:val="size"/>
    <w:basedOn w:val="Domylnaczcionkaakapitu"/>
    <w:rsid w:val="007F145F"/>
  </w:style>
  <w:style w:type="paragraph" w:customStyle="1" w:styleId="m8069290857866364993gmail-text-justify">
    <w:name w:val="m8069290857866364993gmail-text-justify"/>
    <w:basedOn w:val="Normalny"/>
    <w:rsid w:val="007F145F"/>
    <w:pPr>
      <w:spacing w:before="100" w:beforeAutospacing="1" w:after="100" w:afterAutospacing="1"/>
    </w:pPr>
  </w:style>
  <w:style w:type="character" w:customStyle="1" w:styleId="font">
    <w:name w:val="font"/>
    <w:basedOn w:val="Domylnaczcionkaakapitu"/>
    <w:rsid w:val="007F1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2577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umowy</vt:lpstr>
    </vt:vector>
  </TitlesOfParts>
  <Company>Hewlett-Packard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umowy</dc:title>
  <dc:creator>Jankowska Anna</dc:creator>
  <cp:lastModifiedBy>A92023</cp:lastModifiedBy>
  <cp:revision>9</cp:revision>
  <cp:lastPrinted>2023-05-29T10:23:00Z</cp:lastPrinted>
  <dcterms:created xsi:type="dcterms:W3CDTF">2023-11-21T09:42:00Z</dcterms:created>
  <dcterms:modified xsi:type="dcterms:W3CDTF">2024-05-20T06:42:00Z</dcterms:modified>
</cp:coreProperties>
</file>