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2BF22286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0315D8">
        <w:rPr>
          <w:rFonts w:ascii="Calibri" w:hAnsi="Calibri" w:cs="Calibri"/>
          <w:b/>
        </w:rPr>
        <w:t>5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KRS/CEiDG)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25DDAF17" w14:textId="6CC5F3E6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646FAF">
        <w:rPr>
          <w:rFonts w:asciiTheme="minorHAnsi" w:hAnsiTheme="minorHAnsi" w:cstheme="minorHAnsi"/>
          <w:b/>
          <w:bCs/>
          <w:color w:val="000000"/>
          <w:u w:val="single"/>
        </w:rPr>
        <w:t>Zobowiązanie podmiotu</w:t>
      </w: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Pr="00646FAF">
        <w:rPr>
          <w:rFonts w:asciiTheme="minorHAnsi" w:hAnsiTheme="minorHAnsi" w:cstheme="minorHAnsi"/>
          <w:b/>
          <w:bCs/>
          <w:u w:val="single"/>
        </w:rPr>
        <w:t xml:space="preserve">o którym mowa w art. 118 ust. 3 ustawy </w:t>
      </w:r>
    </w:p>
    <w:p w14:paraId="4492D108" w14:textId="77777777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46FAF">
        <w:rPr>
          <w:rFonts w:asciiTheme="minorHAnsi" w:hAnsiTheme="minorHAnsi" w:cstheme="minorHAnsi"/>
          <w:b/>
          <w:bCs/>
          <w:u w:val="single"/>
        </w:rPr>
        <w:t>do oddania do dyspozycji wykonawcy niezbędnych zasobów</w:t>
      </w:r>
    </w:p>
    <w:p w14:paraId="4F6A0B47" w14:textId="77777777" w:rsidR="00646FAF" w:rsidRPr="00646FAF" w:rsidRDefault="00646FAF" w:rsidP="00646FAF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46FAF">
        <w:rPr>
          <w:rFonts w:asciiTheme="minorHAnsi" w:hAnsiTheme="minorHAnsi" w:cstheme="minorHAnsi"/>
          <w:b/>
          <w:bCs/>
          <w:u w:val="single"/>
        </w:rPr>
        <w:t>na potrzeby wykonania zamówienia</w:t>
      </w:r>
    </w:p>
    <w:p w14:paraId="4B78E43E" w14:textId="77777777" w:rsidR="00646FAF" w:rsidRPr="001B4ACE" w:rsidRDefault="00646FAF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A308557" w14:textId="13F24B44" w:rsidR="00430D09" w:rsidRPr="00646FAF" w:rsidRDefault="00ED2CF2" w:rsidP="00646FAF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 w:rsidRPr="00ED2CF2"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 w:rsidRPr="00ED2CF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65E92" w:rsidRPr="00D2720B">
        <w:rPr>
          <w:rFonts w:ascii="Calibri" w:hAnsi="Calibri" w:cs="Calibri"/>
          <w:sz w:val="24"/>
          <w:szCs w:val="24"/>
          <w:u w:val="single"/>
          <w:lang w:val="pl-PL"/>
        </w:rPr>
        <w:t>„</w:t>
      </w:r>
      <w:r w:rsidR="00280085" w:rsidRPr="00280085">
        <w:rPr>
          <w:rFonts w:ascii="Calibri" w:hAnsi="Calibri" w:cs="Calibri"/>
          <w:bCs/>
          <w:sz w:val="24"/>
          <w:szCs w:val="24"/>
          <w:u w:val="single"/>
          <w:lang w:val="pl-PL"/>
        </w:rPr>
        <w:t>Umowa ramowa na zabezpieczenie organizowanych przez Centrum Projektów Polska Cyfrowa poza siedzibą: konferencji, szkoleń, spotkań i narad, w tym usługi wynajmu sal konferencyjnych z obsługą techniczną i/lub zintegrowane usługi hotelarskie i/lub usługi gastronomiczne i/lub usługi transportu uczestników z i na miejsce wydarzenia</w:t>
      </w:r>
      <w:r w:rsidR="00865E92" w:rsidRPr="00D2720B">
        <w:rPr>
          <w:rFonts w:ascii="Calibri" w:hAnsi="Calibri" w:cs="Calibri"/>
          <w:color w:val="000000"/>
          <w:sz w:val="24"/>
          <w:szCs w:val="24"/>
          <w:u w:val="single"/>
          <w:lang w:val="pl-PL" w:eastAsia="pl-PL"/>
        </w:rPr>
        <w:t>”</w:t>
      </w:r>
      <w:r w:rsidR="00865E92" w:rsidRPr="00476E43">
        <w:rPr>
          <w:rFonts w:ascii="Calibri" w:hAnsi="Calibri" w:cs="Calibri"/>
          <w:color w:val="000000"/>
          <w:sz w:val="24"/>
          <w:szCs w:val="24"/>
          <w:u w:val="single"/>
          <w:lang w:val="pl-PL" w:eastAsia="pl-PL"/>
        </w:rPr>
        <w:t xml:space="preserve"> </w:t>
      </w:r>
      <w:r w:rsidR="00975A59" w:rsidRPr="00476E43">
        <w:rPr>
          <w:rFonts w:ascii="Calibri" w:hAnsi="Calibri" w:cs="Calibri"/>
          <w:color w:val="000000"/>
          <w:sz w:val="24"/>
          <w:szCs w:val="24"/>
          <w:u w:val="single"/>
          <w:lang w:val="pl-PL" w:eastAsia="pl-PL"/>
        </w:rPr>
        <w:t>(</w:t>
      </w:r>
      <w:r w:rsidRPr="00975A59">
        <w:rPr>
          <w:rFonts w:asciiTheme="minorHAnsi" w:hAnsiTheme="minorHAnsi" w:cstheme="minorHAnsi"/>
          <w:bCs/>
          <w:sz w:val="24"/>
          <w:szCs w:val="24"/>
          <w:u w:val="single"/>
          <w:lang w:val="pl-PL"/>
        </w:rPr>
        <w:t>nr sprawy</w:t>
      </w:r>
      <w:r w:rsidRPr="00975A59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</w:t>
      </w:r>
      <w:r w:rsidR="00865E92" w:rsidRPr="00975A59">
        <w:rPr>
          <w:rFonts w:ascii="Calibri" w:hAnsi="Calibri" w:cs="Calibri"/>
          <w:color w:val="000000"/>
          <w:sz w:val="24"/>
          <w:szCs w:val="24"/>
          <w:u w:val="single"/>
        </w:rPr>
        <w:t>ZP/</w:t>
      </w:r>
      <w:r w:rsidR="00280085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6</w:t>
      </w:r>
      <w:r w:rsidR="00865E92" w:rsidRPr="00975A59">
        <w:rPr>
          <w:rFonts w:ascii="Calibri" w:hAnsi="Calibri" w:cs="Calibri"/>
          <w:color w:val="000000"/>
          <w:sz w:val="24"/>
          <w:szCs w:val="24"/>
          <w:u w:val="single"/>
        </w:rPr>
        <w:t>/202</w:t>
      </w:r>
      <w:r w:rsidR="00D2720B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4</w:t>
      </w:r>
      <w:r w:rsidR="00865E92" w:rsidRPr="00975A59">
        <w:rPr>
          <w:rFonts w:ascii="Calibri" w:hAnsi="Calibri" w:cs="Calibri"/>
          <w:color w:val="000000"/>
          <w:sz w:val="24"/>
          <w:szCs w:val="24"/>
          <w:u w:val="single"/>
        </w:rPr>
        <w:t>/</w:t>
      </w:r>
      <w:r w:rsidR="00975A59" w:rsidRPr="00975A59">
        <w:rPr>
          <w:rFonts w:ascii="Calibri" w:hAnsi="Calibri" w:cs="Calibri"/>
          <w:color w:val="000000"/>
          <w:sz w:val="24"/>
          <w:szCs w:val="24"/>
          <w:u w:val="single"/>
          <w:lang w:val="pl-PL"/>
        </w:rPr>
        <w:t>TA)</w:t>
      </w:r>
      <w:r w:rsidRPr="00865E92"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  <w:r w:rsidRPr="00ED2CF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 w:rsidRPr="00ED2CF2">
        <w:rPr>
          <w:rFonts w:asciiTheme="minorHAnsi" w:hAnsiTheme="minorHAnsi" w:cstheme="minorHAnsi"/>
          <w:sz w:val="24"/>
          <w:szCs w:val="24"/>
        </w:rPr>
        <w:t xml:space="preserve">przez </w:t>
      </w:r>
      <w:r w:rsidRPr="00ED2CF2">
        <w:rPr>
          <w:rFonts w:asciiTheme="minorHAnsi" w:hAnsiTheme="minorHAnsi" w:cstheme="minorHAnsi"/>
          <w:sz w:val="24"/>
          <w:szCs w:val="24"/>
          <w:lang w:val="pl-PL"/>
        </w:rPr>
        <w:t xml:space="preserve">Centrum Projektów Polska Cyfrowa, </w:t>
      </w:r>
      <w:r w:rsidRPr="00ED2CF2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C730814" w14:textId="4477080B" w:rsidR="00646FAF" w:rsidRPr="00AB38E7" w:rsidRDefault="00646FAF" w:rsidP="00231612">
      <w:pPr>
        <w:pStyle w:val="Tekstpodstawowy"/>
        <w:widowControl/>
        <w:suppressAutoHyphens w:val="0"/>
        <w:spacing w:before="480" w:after="0" w:line="360" w:lineRule="auto"/>
        <w:rPr>
          <w:rFonts w:ascii="Calibri" w:hAnsi="Calibri" w:cs="Calibri"/>
        </w:rPr>
      </w:pPr>
      <w:r w:rsidRPr="00AB38E7">
        <w:rPr>
          <w:rFonts w:ascii="Calibri" w:hAnsi="Calibri" w:cs="Calibri"/>
        </w:rPr>
        <w:t>Działając na podstawie art. 118 ust. 1 i 2</w:t>
      </w:r>
      <w:r w:rsidRPr="00AB38E7">
        <w:rPr>
          <w:rFonts w:ascii="Calibri" w:hAnsi="Calibri" w:cs="Calibri"/>
          <w:b/>
        </w:rPr>
        <w:t xml:space="preserve"> </w:t>
      </w:r>
      <w:r w:rsidRPr="00AB38E7">
        <w:rPr>
          <w:rFonts w:ascii="Calibri" w:hAnsi="Calibri" w:cs="Calibri"/>
        </w:rPr>
        <w:t>ustawy z dnia 11 września 2019 r. – Prawo zamówień publicznych (t.j. Dz. U. z 202</w:t>
      </w:r>
      <w:r w:rsidR="00C416F3">
        <w:rPr>
          <w:rFonts w:ascii="Calibri" w:hAnsi="Calibri" w:cs="Calibri"/>
        </w:rPr>
        <w:t>3</w:t>
      </w:r>
      <w:r w:rsidRPr="00AB38E7">
        <w:rPr>
          <w:rFonts w:ascii="Calibri" w:hAnsi="Calibri" w:cs="Calibri"/>
        </w:rPr>
        <w:t xml:space="preserve"> poz. 1</w:t>
      </w:r>
      <w:r w:rsidR="00C416F3">
        <w:rPr>
          <w:rFonts w:ascii="Calibri" w:hAnsi="Calibri" w:cs="Calibri"/>
        </w:rPr>
        <w:t>605</w:t>
      </w:r>
      <w:r w:rsidRPr="00AB38E7">
        <w:rPr>
          <w:rFonts w:ascii="Calibri" w:hAnsi="Calibri" w:cs="Calibri"/>
        </w:rPr>
        <w:t xml:space="preserve">), zwaną dalej „ustawą”, </w:t>
      </w:r>
      <w:r w:rsidRPr="00AB38E7">
        <w:rPr>
          <w:rFonts w:ascii="Calibri" w:hAnsi="Calibri" w:cs="Calibri"/>
          <w:b/>
        </w:rPr>
        <w:t>oświadczam, że zobowiązuję się do oddania Wykonawcy</w:t>
      </w:r>
      <w:r w:rsidRPr="00AB38E7">
        <w:rPr>
          <w:rFonts w:ascii="Calibri" w:hAnsi="Calibri" w:cs="Calibri"/>
        </w:rPr>
        <w:t>, tj. ……………………..…………. z siedzibą</w:t>
      </w:r>
      <w:r>
        <w:rPr>
          <w:rFonts w:ascii="Calibri" w:hAnsi="Calibri" w:cs="Calibri"/>
        </w:rPr>
        <w:t xml:space="preserve"> </w:t>
      </w:r>
      <w:r w:rsidRPr="00AB38E7">
        <w:rPr>
          <w:rFonts w:ascii="Calibri" w:hAnsi="Calibri" w:cs="Calibri"/>
        </w:rPr>
        <w:t xml:space="preserve">w ………..……………………………………….. </w:t>
      </w:r>
      <w:r w:rsidRPr="00AB38E7">
        <w:rPr>
          <w:rFonts w:ascii="Calibri" w:hAnsi="Calibri" w:cs="Calibri"/>
          <w:b/>
        </w:rPr>
        <w:t>do dyspozycji niezbędnych zasobów</w:t>
      </w:r>
      <w:r w:rsidRPr="00AB38E7">
        <w:rPr>
          <w:rFonts w:ascii="Calibri" w:hAnsi="Calibri" w:cs="Calibri"/>
        </w:rPr>
        <w:t xml:space="preserve"> w zakresie zdolności technicznej lub zawodowej </w:t>
      </w:r>
      <w:r w:rsidRPr="00646FAF">
        <w:rPr>
          <w:rFonts w:ascii="Calibri" w:hAnsi="Calibri" w:cs="Calibri"/>
          <w:bCs/>
        </w:rPr>
        <w:t>(</w:t>
      </w:r>
      <w:r w:rsidRPr="00AB38E7">
        <w:rPr>
          <w:rFonts w:ascii="Calibri" w:hAnsi="Calibri" w:cs="Calibri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  <w:r w:rsidRPr="00646FAF">
        <w:rPr>
          <w:rFonts w:ascii="Calibri" w:eastAsia="Calibri" w:hAnsi="Calibri" w:cs="Calibri"/>
          <w:b/>
          <w:bCs/>
          <w:u w:val="single"/>
          <w:lang w:eastAsia="en-US"/>
        </w:rPr>
        <w:t>na potrzeby realizacji przedmiotowego zamówienia</w:t>
      </w:r>
      <w:r w:rsidRPr="00646FAF">
        <w:rPr>
          <w:rFonts w:ascii="Calibri" w:hAnsi="Calibri" w:cs="Calibri"/>
          <w:b/>
          <w:bCs/>
        </w:rPr>
        <w:t>.</w:t>
      </w:r>
    </w:p>
    <w:p w14:paraId="6409DCD4" w14:textId="77777777" w:rsidR="00646FAF" w:rsidRPr="00AB38E7" w:rsidRDefault="00646FAF" w:rsidP="00231612">
      <w:pPr>
        <w:pStyle w:val="Tekstpodstawowy"/>
        <w:spacing w:before="360" w:after="0" w:line="360" w:lineRule="auto"/>
        <w:ind w:firstLine="425"/>
        <w:rPr>
          <w:rFonts w:ascii="Calibri" w:hAnsi="Calibri" w:cs="Calibri"/>
        </w:rPr>
      </w:pPr>
      <w:r w:rsidRPr="00AB38E7">
        <w:rPr>
          <w:rFonts w:ascii="Calibri" w:hAnsi="Calibri" w:cs="Calibri"/>
        </w:rPr>
        <w:t>Należy wskazać:</w:t>
      </w:r>
    </w:p>
    <w:p w14:paraId="69698AB4" w14:textId="77777777" w:rsidR="00646FAF" w:rsidRPr="00AB38E7" w:rsidRDefault="00646FAF" w:rsidP="00231612">
      <w:pPr>
        <w:pStyle w:val="Tekstpodstawowy"/>
        <w:widowControl/>
        <w:numPr>
          <w:ilvl w:val="0"/>
          <w:numId w:val="6"/>
        </w:numPr>
        <w:suppressAutoHyphens w:val="0"/>
        <w:spacing w:before="360" w:after="0" w:line="360" w:lineRule="auto"/>
        <w:ind w:left="782" w:hanging="357"/>
        <w:rPr>
          <w:rFonts w:ascii="Calibri" w:hAnsi="Calibri" w:cs="Calibri"/>
        </w:rPr>
      </w:pPr>
      <w:r w:rsidRPr="00AB38E7">
        <w:rPr>
          <w:rFonts w:ascii="Calibri" w:hAnsi="Calibri" w:cs="Calibri"/>
        </w:rPr>
        <w:t>zakres dostępnych Wykonawcy zasobów podmiotu udostepniającego zasoby:</w:t>
      </w:r>
    </w:p>
    <w:p w14:paraId="10FB057E" w14:textId="6018A7E5" w:rsidR="00646FAF" w:rsidRPr="00AB38E7" w:rsidRDefault="00646FAF" w:rsidP="00231612">
      <w:pPr>
        <w:pStyle w:val="Tekstpodstawowy"/>
        <w:spacing w:before="360" w:after="0" w:line="360" w:lineRule="auto"/>
        <w:ind w:left="782"/>
        <w:rPr>
          <w:rFonts w:ascii="Calibri" w:hAnsi="Calibri" w:cs="Calibri"/>
        </w:rPr>
      </w:pPr>
      <w:r w:rsidRPr="00AB38E7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</w:t>
      </w:r>
    </w:p>
    <w:p w14:paraId="090E6E0C" w14:textId="44A87056" w:rsidR="00646FAF" w:rsidRPr="00AB38E7" w:rsidRDefault="00646FAF" w:rsidP="00231612">
      <w:pPr>
        <w:pStyle w:val="Tekstpodstawowy"/>
        <w:spacing w:before="240" w:after="0" w:line="360" w:lineRule="auto"/>
        <w:ind w:left="786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9A0697A" w14:textId="77777777" w:rsidR="00646FAF" w:rsidRPr="00AB38E7" w:rsidRDefault="00646FAF" w:rsidP="00231612">
      <w:pPr>
        <w:pStyle w:val="Tekstpodstawowy"/>
        <w:widowControl/>
        <w:numPr>
          <w:ilvl w:val="0"/>
          <w:numId w:val="6"/>
        </w:numPr>
        <w:suppressAutoHyphens w:val="0"/>
        <w:spacing w:before="240" w:after="0" w:line="360" w:lineRule="auto"/>
        <w:rPr>
          <w:rFonts w:ascii="Calibri" w:hAnsi="Calibri" w:cs="Calibri"/>
        </w:rPr>
      </w:pPr>
      <w:r w:rsidRPr="00AB38E7">
        <w:rPr>
          <w:rFonts w:ascii="Calibri" w:hAnsi="Calibri" w:cs="Calibri"/>
        </w:rPr>
        <w:t>sposób i okres udostępnienia Wykonawcy i wykorzystania przez niego zasobów podmiotu udostępniającego te zasoby przy wykonywaniu zamówienia:</w:t>
      </w:r>
    </w:p>
    <w:p w14:paraId="69FB19C0" w14:textId="5376CB9A" w:rsidR="00646FAF" w:rsidRPr="00AB38E7" w:rsidRDefault="00646FAF" w:rsidP="00231612">
      <w:pPr>
        <w:pStyle w:val="Tekstpodstawowy"/>
        <w:spacing w:before="360" w:after="0" w:line="360" w:lineRule="auto"/>
        <w:ind w:left="788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..</w:t>
      </w: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14:paraId="69910752" w14:textId="5E3D998A" w:rsidR="00646FAF" w:rsidRDefault="00646FAF" w:rsidP="00231612">
      <w:pPr>
        <w:pStyle w:val="Tekstpodstawowy"/>
        <w:spacing w:before="240" w:after="0" w:line="360" w:lineRule="auto"/>
        <w:ind w:left="786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7C38230A" w14:textId="77777777" w:rsidR="00646FAF" w:rsidRPr="00AB38E7" w:rsidRDefault="00646FAF" w:rsidP="00231612">
      <w:pPr>
        <w:pStyle w:val="Tekstpodstawowy"/>
        <w:spacing w:before="240" w:after="0" w:line="360" w:lineRule="auto"/>
        <w:ind w:left="786"/>
        <w:rPr>
          <w:rFonts w:ascii="Calibri" w:hAnsi="Calibri" w:cs="Calibri"/>
        </w:rPr>
      </w:pPr>
    </w:p>
    <w:p w14:paraId="7BD2CC85" w14:textId="77777777" w:rsidR="00646FAF" w:rsidRPr="00AB38E7" w:rsidRDefault="00646FAF" w:rsidP="00231612">
      <w:pPr>
        <w:pStyle w:val="Tekstpodstawowy"/>
        <w:widowControl/>
        <w:numPr>
          <w:ilvl w:val="0"/>
          <w:numId w:val="6"/>
        </w:numPr>
        <w:suppressAutoHyphens w:val="0"/>
        <w:spacing w:after="0" w:line="360" w:lineRule="auto"/>
        <w:ind w:left="709" w:hanging="284"/>
        <w:rPr>
          <w:rFonts w:ascii="Calibri" w:hAnsi="Calibri" w:cs="Calibri"/>
        </w:rPr>
      </w:pPr>
      <w:r w:rsidRPr="00AB38E7"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(UWAGA: dotyczy przypadku udostępnienia Wykonawcy zasobów w zakresie sytuacji technicznej lub zawodowej):</w:t>
      </w:r>
    </w:p>
    <w:p w14:paraId="60FD148F" w14:textId="10A52F1F" w:rsidR="00646FAF" w:rsidRPr="00AB38E7" w:rsidRDefault="00646FAF" w:rsidP="00231612">
      <w:pPr>
        <w:pStyle w:val="Tekstpodstawowy"/>
        <w:spacing w:before="360" w:after="0" w:line="360" w:lineRule="auto"/>
        <w:ind w:left="782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680A90BB" w14:textId="2C0D6EBC" w:rsidR="00646FAF" w:rsidRPr="00AB38E7" w:rsidRDefault="00646FAF" w:rsidP="00231612">
      <w:pPr>
        <w:pStyle w:val="Tekstpodstawowy"/>
        <w:spacing w:before="240" w:after="0" w:line="360" w:lineRule="auto"/>
        <w:ind w:left="786"/>
        <w:rPr>
          <w:rFonts w:ascii="Calibri" w:hAnsi="Calibri" w:cs="Calibri"/>
        </w:rPr>
      </w:pPr>
      <w:r w:rsidRPr="00AB38E7">
        <w:rPr>
          <w:rFonts w:ascii="Calibri" w:hAnsi="Calibri" w:cs="Calibri"/>
        </w:rPr>
        <w:t>…………………...…..…………………………………………………………………………………………………………</w:t>
      </w:r>
    </w:p>
    <w:p w14:paraId="7FA1C798" w14:textId="50ECFC36" w:rsidR="00646FAF" w:rsidRDefault="00646FAF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p w14:paraId="2E948E8B" w14:textId="142D25B1" w:rsidR="00D71D42" w:rsidRDefault="00D71D42" w:rsidP="0073204C">
      <w:pPr>
        <w:tabs>
          <w:tab w:val="left" w:pos="443"/>
        </w:tabs>
        <w:spacing w:line="360" w:lineRule="auto"/>
        <w:ind w:right="20"/>
        <w:rPr>
          <w:rFonts w:ascii="Calibri" w:hAnsi="Calibri" w:cs="Calibri"/>
          <w:color w:val="000000"/>
        </w:rPr>
      </w:pPr>
    </w:p>
    <w:p w14:paraId="147D851E" w14:textId="77777777" w:rsidR="00D71D42" w:rsidRPr="00D71D42" w:rsidRDefault="00D71D42" w:rsidP="00D71D42">
      <w:pPr>
        <w:widowControl/>
        <w:suppressAutoHyphens w:val="0"/>
        <w:spacing w:before="360" w:after="360" w:line="360" w:lineRule="auto"/>
        <w:rPr>
          <w:rFonts w:asciiTheme="minorHAnsi" w:hAnsiTheme="minorHAnsi" w:cstheme="minorHAnsi"/>
          <w:bCs/>
          <w:lang w:eastAsia="pl-PL"/>
        </w:rPr>
      </w:pPr>
      <w:r w:rsidRPr="00D71D42">
        <w:rPr>
          <w:rFonts w:asciiTheme="minorHAnsi" w:hAnsiTheme="minorHAnsi" w:cstheme="minorHAnsi"/>
          <w:bCs/>
          <w:lang w:eastAsia="pl-PL"/>
        </w:rPr>
        <w:t xml:space="preserve">…………….……. (miejscowość), dnia …………………. r.       </w:t>
      </w:r>
    </w:p>
    <w:p w14:paraId="2E689E5A" w14:textId="77777777" w:rsidR="00D71D42" w:rsidRPr="00D71D42" w:rsidRDefault="00D71D42" w:rsidP="00D71D42">
      <w:pPr>
        <w:widowControl/>
        <w:suppressAutoHyphens w:val="0"/>
        <w:spacing w:before="360" w:after="360" w:line="360" w:lineRule="auto"/>
        <w:jc w:val="right"/>
        <w:rPr>
          <w:rFonts w:asciiTheme="minorHAnsi" w:hAnsiTheme="minorHAnsi" w:cstheme="minorHAnsi"/>
          <w:bCs/>
          <w:lang w:eastAsia="pl-PL"/>
        </w:rPr>
      </w:pPr>
      <w:r w:rsidRPr="00D71D42">
        <w:rPr>
          <w:rFonts w:asciiTheme="minorHAnsi" w:hAnsiTheme="minorHAnsi" w:cstheme="minorHAnsi"/>
          <w:bCs/>
          <w:lang w:eastAsia="pl-PL"/>
        </w:rPr>
        <w:t xml:space="preserve">  ……………………………………………………………………………….. </w:t>
      </w:r>
    </w:p>
    <w:p w14:paraId="230BBDCF" w14:textId="7E8F9CFC" w:rsidR="00D71D42" w:rsidRPr="00F54014" w:rsidRDefault="00D71D42" w:rsidP="00D71D42">
      <w:pPr>
        <w:tabs>
          <w:tab w:val="left" w:pos="443"/>
        </w:tabs>
        <w:spacing w:line="360" w:lineRule="auto"/>
        <w:ind w:right="20"/>
        <w:jc w:val="right"/>
        <w:rPr>
          <w:rFonts w:ascii="Calibri" w:hAnsi="Calibri" w:cs="Calibri"/>
          <w:color w:val="000000"/>
        </w:rPr>
      </w:pPr>
      <w:r w:rsidRPr="00D71D42">
        <w:rPr>
          <w:rFonts w:asciiTheme="minorHAnsi" w:hAnsiTheme="minorHAnsi" w:cstheme="minorHAnsi"/>
          <w:bCs/>
          <w:lang w:eastAsia="pl-PL"/>
        </w:rPr>
        <w:t xml:space="preserve">                       (podpis elektroniczny)</w:t>
      </w:r>
    </w:p>
    <w:sectPr w:rsidR="00D71D42" w:rsidRPr="00F54014" w:rsidSect="00505E9F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AC5C" w14:textId="77777777" w:rsidR="00DE2EBE" w:rsidRDefault="00DE2EBE" w:rsidP="00ED2CF2">
      <w:r>
        <w:separator/>
      </w:r>
    </w:p>
  </w:endnote>
  <w:endnote w:type="continuationSeparator" w:id="0">
    <w:p w14:paraId="355D1079" w14:textId="77777777" w:rsidR="00DE2EBE" w:rsidRDefault="00DE2EBE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5AE924E0" w:rsidR="004F4F22" w:rsidRDefault="000315D8" w:rsidP="004F4F22">
    <w:pPr>
      <w:pStyle w:val="Stopka"/>
      <w:jc w:val="center"/>
    </w:pPr>
    <w:r>
      <w:rPr>
        <w:rFonts w:ascii="Calibri" w:hAnsi="Calibri" w:cs="Calibri"/>
        <w:noProof/>
        <w:sz w:val="16"/>
        <w:szCs w:val="16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57.15pt;margin-top:537.4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80085" w:rsidRPr="00280085">
      <w:t xml:space="preserve"> </w:t>
    </w:r>
    <w:r w:rsidR="00280085" w:rsidRPr="00280085">
      <w:rPr>
        <w:rFonts w:ascii="Calibri" w:hAnsi="Calibri" w:cs="Calibri"/>
        <w:noProof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B946" w14:textId="77777777" w:rsidR="00DE2EBE" w:rsidRDefault="00DE2EBE" w:rsidP="00ED2CF2">
      <w:r>
        <w:separator/>
      </w:r>
    </w:p>
  </w:footnote>
  <w:footnote w:type="continuationSeparator" w:id="0">
    <w:p w14:paraId="21283ED9" w14:textId="77777777" w:rsidR="00DE2EBE" w:rsidRDefault="00DE2EBE" w:rsidP="00ED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69D1DB8A" w:rsidR="004F4F22" w:rsidRDefault="00505E9F">
    <w:pPr>
      <w:pStyle w:val="Nagwek"/>
    </w:pPr>
    <w:r w:rsidRPr="00505E9F">
      <w:rPr>
        <w:noProof/>
      </w:rPr>
      <w:drawing>
        <wp:inline distT="0" distB="0" distL="0" distR="0" wp14:anchorId="0B5BA358" wp14:editId="7D52BAB6">
          <wp:extent cx="5426710" cy="433705"/>
          <wp:effectExtent l="0" t="0" r="2540" b="4445"/>
          <wp:docPr id="10350535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1"/>
  </w:num>
  <w:num w:numId="5" w16cid:durableId="409817411">
    <w:abstractNumId w:val="3"/>
  </w:num>
  <w:num w:numId="6" w16cid:durableId="11051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315D8"/>
    <w:rsid w:val="000B51DF"/>
    <w:rsid w:val="00127967"/>
    <w:rsid w:val="001456E6"/>
    <w:rsid w:val="0018270F"/>
    <w:rsid w:val="001843E4"/>
    <w:rsid w:val="001D7721"/>
    <w:rsid w:val="00231612"/>
    <w:rsid w:val="00280085"/>
    <w:rsid w:val="00430D09"/>
    <w:rsid w:val="00476E43"/>
    <w:rsid w:val="004F4F22"/>
    <w:rsid w:val="00505E9F"/>
    <w:rsid w:val="00646FAF"/>
    <w:rsid w:val="00656AFB"/>
    <w:rsid w:val="0073204C"/>
    <w:rsid w:val="007A22B5"/>
    <w:rsid w:val="007D4E6C"/>
    <w:rsid w:val="00865E92"/>
    <w:rsid w:val="00975A59"/>
    <w:rsid w:val="00C13703"/>
    <w:rsid w:val="00C416F3"/>
    <w:rsid w:val="00CE1372"/>
    <w:rsid w:val="00D2720B"/>
    <w:rsid w:val="00D71D42"/>
    <w:rsid w:val="00DE2EBE"/>
    <w:rsid w:val="00DF14F6"/>
    <w:rsid w:val="00E328A8"/>
    <w:rsid w:val="00E62DB7"/>
    <w:rsid w:val="00E851BD"/>
    <w:rsid w:val="00ED2CF2"/>
    <w:rsid w:val="00F54014"/>
    <w:rsid w:val="00F5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F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3</cp:revision>
  <dcterms:created xsi:type="dcterms:W3CDTF">2024-07-09T13:33:00Z</dcterms:created>
  <dcterms:modified xsi:type="dcterms:W3CDTF">2024-07-09T17:37:00Z</dcterms:modified>
</cp:coreProperties>
</file>