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BAFCD5C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5D4A1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31</w:t>
      </w:r>
      <w:r w:rsidR="000D557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77BBC6E7" w14:textId="77777777" w:rsidR="00D865E2" w:rsidRPr="00D865E2" w:rsidRDefault="00D865E2" w:rsidP="00D865E2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865E2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 2023/BZP 00450389/01</w:t>
      </w:r>
    </w:p>
    <w:p w14:paraId="23CB5383" w14:textId="2A43BB0A" w:rsidR="004D3461" w:rsidRDefault="00D865E2" w:rsidP="004D346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865E2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46/AP/2023</w:t>
      </w:r>
    </w:p>
    <w:p w14:paraId="68799146" w14:textId="77777777" w:rsidR="004D3461" w:rsidRDefault="004D3461" w:rsidP="004D346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00E47FBE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8C0219">
        <w:rPr>
          <w:rFonts w:ascii="Open Sans" w:eastAsia="Cambria" w:hAnsi="Open Sans" w:cs="Open Sans"/>
          <w:u w:val="single"/>
        </w:rPr>
        <w:br/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„Dostawa części ciernych do Rozdrabniacza PRONAR MRW 1.300 do Regionalnego Zakładu Odzysku Odpadów w Sianowie. ”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567CBD71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4D3461" w:rsidRPr="00DE0168">
        <w:rPr>
          <w:rFonts w:ascii="Open Sans" w:eastAsia="Cambria" w:hAnsi="Open Sans" w:cs="Open Sans"/>
        </w:rPr>
        <w:t xml:space="preserve">ę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4D3461" w:rsidRPr="00DE0168">
        <w:rPr>
          <w:rFonts w:ascii="Open Sans" w:eastAsia="Cambria" w:hAnsi="Open Sans" w:cs="Open Sans"/>
        </w:rPr>
        <w:t xml:space="preserve">ą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4D3461" w:rsidRPr="00DE0168">
        <w:rPr>
          <w:rFonts w:ascii="Open Sans" w:eastAsia="Cambria" w:hAnsi="Open Sans" w:cs="Open Sans"/>
        </w:rPr>
        <w:t>ego</w:t>
      </w:r>
      <w:r w:rsidR="00C51104" w:rsidRPr="00DE0168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4D3461" w:rsidRPr="00DE0168">
        <w:rPr>
          <w:rFonts w:ascii="Open Sans" w:eastAsia="Cambria" w:hAnsi="Open Sans" w:cs="Open Sans"/>
        </w:rPr>
        <w:t>ę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56A60EE" w14:textId="5F7FC747" w:rsidR="004F6CD1" w:rsidRDefault="00CB7220" w:rsidP="00F9296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>Oferta nr 1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F92963" w:rsidRPr="00F92963">
        <w:rPr>
          <w:rFonts w:ascii="Open Sans" w:eastAsia="Cambria" w:hAnsi="Open Sans" w:cs="Open Sans"/>
          <w:sz w:val="22"/>
          <w:szCs w:val="22"/>
        </w:rPr>
        <w:t>PRONAR S</w:t>
      </w:r>
      <w:r w:rsidR="00F92963">
        <w:rPr>
          <w:rFonts w:ascii="Open Sans" w:eastAsia="Cambria" w:hAnsi="Open Sans" w:cs="Open Sans"/>
          <w:sz w:val="22"/>
          <w:szCs w:val="22"/>
        </w:rPr>
        <w:t xml:space="preserve">p. z o.o. </w:t>
      </w:r>
      <w:r w:rsidR="00F92963" w:rsidRPr="00F92963">
        <w:rPr>
          <w:rFonts w:ascii="Open Sans" w:eastAsia="Cambria" w:hAnsi="Open Sans" w:cs="Open Sans"/>
          <w:sz w:val="22"/>
          <w:szCs w:val="22"/>
        </w:rPr>
        <w:t xml:space="preserve"> ul. Adama Mickiewicza 101A; </w:t>
      </w:r>
      <w:r w:rsidR="00F92963">
        <w:rPr>
          <w:rFonts w:ascii="Open Sans" w:eastAsia="Cambria" w:hAnsi="Open Sans" w:cs="Open Sans"/>
          <w:sz w:val="22"/>
          <w:szCs w:val="22"/>
        </w:rPr>
        <w:t xml:space="preserve">   </w:t>
      </w:r>
      <w:r w:rsidR="00F92963" w:rsidRPr="00F92963">
        <w:rPr>
          <w:rFonts w:ascii="Open Sans" w:eastAsia="Cambria" w:hAnsi="Open Sans" w:cs="Open Sans"/>
          <w:sz w:val="22"/>
          <w:szCs w:val="22"/>
        </w:rPr>
        <w:t>17-210 Narew</w:t>
      </w:r>
    </w:p>
    <w:p w14:paraId="221A2F76" w14:textId="3A223041" w:rsidR="00F92963" w:rsidRPr="00F92963" w:rsidRDefault="00F92963" w:rsidP="00F92963">
      <w:pPr>
        <w:spacing w:line="276" w:lineRule="auto"/>
        <w:jc w:val="both"/>
        <w:rPr>
          <w:rFonts w:ascii="Open Sans" w:eastAsia="Cambria" w:hAnsi="Open Sans" w:cs="Open Sans"/>
        </w:rPr>
      </w:pPr>
    </w:p>
    <w:p w14:paraId="3976E0A7" w14:textId="3FAC782B" w:rsidR="00F92963" w:rsidRPr="004F6CD1" w:rsidRDefault="00F92963" w:rsidP="00F92963">
      <w:pPr>
        <w:spacing w:line="276" w:lineRule="auto"/>
        <w:jc w:val="both"/>
        <w:rPr>
          <w:rFonts w:ascii="Open Sans" w:eastAsia="Cambria" w:hAnsi="Open Sans" w:cs="Open Sans"/>
        </w:rPr>
      </w:pPr>
      <w:r w:rsidRPr="00F92963">
        <w:rPr>
          <w:rFonts w:ascii="Open Sans" w:eastAsia="Cambria" w:hAnsi="Open Sans" w:cs="Open Sans"/>
        </w:rPr>
        <w:t>Całkowite wynagrodzenie netto 38 050,00 zł</w:t>
      </w:r>
    </w:p>
    <w:sectPr w:rsidR="00F92963" w:rsidRPr="004F6CD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5"/>
  </w:num>
  <w:num w:numId="2" w16cid:durableId="483858447">
    <w:abstractNumId w:val="1"/>
  </w:num>
  <w:num w:numId="3" w16cid:durableId="750930194">
    <w:abstractNumId w:val="3"/>
  </w:num>
  <w:num w:numId="4" w16cid:durableId="449933408">
    <w:abstractNumId w:val="2"/>
  </w:num>
  <w:num w:numId="5" w16cid:durableId="10109595">
    <w:abstractNumId w:val="6"/>
  </w:num>
  <w:num w:numId="6" w16cid:durableId="557786646">
    <w:abstractNumId w:val="4"/>
  </w:num>
  <w:num w:numId="7" w16cid:durableId="23902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716EA"/>
    <w:rsid w:val="003D7C7C"/>
    <w:rsid w:val="003E1B9C"/>
    <w:rsid w:val="004721CE"/>
    <w:rsid w:val="004B533B"/>
    <w:rsid w:val="004C453F"/>
    <w:rsid w:val="004D3461"/>
    <w:rsid w:val="004E2C88"/>
    <w:rsid w:val="004F6CD1"/>
    <w:rsid w:val="00525528"/>
    <w:rsid w:val="00544378"/>
    <w:rsid w:val="00544CE3"/>
    <w:rsid w:val="005672E5"/>
    <w:rsid w:val="0057597B"/>
    <w:rsid w:val="005C5609"/>
    <w:rsid w:val="005D3542"/>
    <w:rsid w:val="005D4A18"/>
    <w:rsid w:val="005F0689"/>
    <w:rsid w:val="006A20D3"/>
    <w:rsid w:val="006B3319"/>
    <w:rsid w:val="006C1EC5"/>
    <w:rsid w:val="006C25E2"/>
    <w:rsid w:val="006E7961"/>
    <w:rsid w:val="006E7BF0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E3917"/>
    <w:rsid w:val="00A343CC"/>
    <w:rsid w:val="00A452B6"/>
    <w:rsid w:val="00A6522C"/>
    <w:rsid w:val="00AA727A"/>
    <w:rsid w:val="00AE3683"/>
    <w:rsid w:val="00B0797C"/>
    <w:rsid w:val="00B40DCE"/>
    <w:rsid w:val="00B64931"/>
    <w:rsid w:val="00B77591"/>
    <w:rsid w:val="00BA210C"/>
    <w:rsid w:val="00BA7E64"/>
    <w:rsid w:val="00C260CD"/>
    <w:rsid w:val="00C3561D"/>
    <w:rsid w:val="00C36915"/>
    <w:rsid w:val="00C51104"/>
    <w:rsid w:val="00C64D21"/>
    <w:rsid w:val="00CB7220"/>
    <w:rsid w:val="00D14635"/>
    <w:rsid w:val="00D35EA3"/>
    <w:rsid w:val="00D865E2"/>
    <w:rsid w:val="00D931FD"/>
    <w:rsid w:val="00D96127"/>
    <w:rsid w:val="00DA4627"/>
    <w:rsid w:val="00DA5BC5"/>
    <w:rsid w:val="00DE0168"/>
    <w:rsid w:val="00EA0320"/>
    <w:rsid w:val="00EA0BE9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69</cp:revision>
  <cp:lastPrinted>2022-11-07T13:22:00Z</cp:lastPrinted>
  <dcterms:created xsi:type="dcterms:W3CDTF">2022-12-22T14:01:00Z</dcterms:created>
  <dcterms:modified xsi:type="dcterms:W3CDTF">2023-10-31T18:43:00Z</dcterms:modified>
  <dc:language>pl-PL</dc:language>
</cp:coreProperties>
</file>