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8246" w14:textId="4650DE80" w:rsidR="00F7449B" w:rsidRPr="00A25D85" w:rsidRDefault="00A25D85" w:rsidP="00A25D85">
      <w:pPr>
        <w:tabs>
          <w:tab w:val="left" w:pos="8100"/>
        </w:tabs>
        <w:spacing w:line="259" w:lineRule="auto"/>
        <w:contextualSpacing/>
        <w:jc w:val="right"/>
        <w:rPr>
          <w:rFonts w:cstheme="minorHAnsi"/>
          <w:i/>
          <w:iCs/>
          <w:sz w:val="24"/>
          <w:szCs w:val="24"/>
        </w:rPr>
      </w:pPr>
      <w:r w:rsidRPr="00A25D85">
        <w:rPr>
          <w:rFonts w:cstheme="minorHAnsi"/>
          <w:i/>
          <w:iCs/>
          <w:sz w:val="24"/>
          <w:szCs w:val="24"/>
        </w:rPr>
        <w:t>Załącznik nr 1 do umowy – szczegółowy zakres</w:t>
      </w:r>
    </w:p>
    <w:p w14:paraId="42625080" w14:textId="77777777" w:rsidR="00A25D85" w:rsidRDefault="00A25D85" w:rsidP="00F7449B">
      <w:pPr>
        <w:tabs>
          <w:tab w:val="left" w:pos="8100"/>
        </w:tabs>
        <w:spacing w:line="259" w:lineRule="auto"/>
        <w:contextualSpacing/>
        <w:jc w:val="both"/>
        <w:rPr>
          <w:kern w:val="0"/>
          <w:sz w:val="24"/>
          <w:szCs w:val="24"/>
          <w14:ligatures w14:val="none"/>
        </w:rPr>
      </w:pPr>
    </w:p>
    <w:p w14:paraId="1D277C85" w14:textId="77777777" w:rsidR="00A25D85" w:rsidRDefault="00A25D85" w:rsidP="00F7449B">
      <w:pPr>
        <w:tabs>
          <w:tab w:val="left" w:pos="8100"/>
        </w:tabs>
        <w:spacing w:line="259" w:lineRule="auto"/>
        <w:contextualSpacing/>
        <w:jc w:val="both"/>
        <w:rPr>
          <w:kern w:val="0"/>
          <w:sz w:val="24"/>
          <w:szCs w:val="24"/>
          <w14:ligatures w14:val="none"/>
        </w:rPr>
      </w:pPr>
    </w:p>
    <w:p w14:paraId="325C71D3" w14:textId="678E66D1" w:rsidR="00F7449B" w:rsidRPr="00F7449B" w:rsidRDefault="00DA6094" w:rsidP="00F7449B">
      <w:pPr>
        <w:tabs>
          <w:tab w:val="left" w:pos="8100"/>
        </w:tabs>
        <w:spacing w:line="259" w:lineRule="auto"/>
        <w:contextualSpacing/>
        <w:jc w:val="both"/>
        <w:rPr>
          <w:b/>
          <w:bCs/>
          <w:kern w:val="0"/>
          <w:sz w:val="24"/>
          <w:szCs w:val="24"/>
          <w14:ligatures w14:val="none"/>
        </w:rPr>
      </w:pPr>
      <w:r w:rsidRPr="00DA6094">
        <w:rPr>
          <w:kern w:val="0"/>
          <w:sz w:val="24"/>
          <w:szCs w:val="24"/>
          <w14:ligatures w14:val="none"/>
        </w:rPr>
        <w:t>Wykonanie dokumentacji projektowej</w:t>
      </w:r>
      <w:r>
        <w:rPr>
          <w:b/>
          <w:bCs/>
          <w:kern w:val="0"/>
          <w:sz w:val="24"/>
          <w:szCs w:val="24"/>
          <w14:ligatures w14:val="none"/>
        </w:rPr>
        <w:t xml:space="preserve"> </w:t>
      </w:r>
      <w:r w:rsidR="00A25D85">
        <w:rPr>
          <w:b/>
          <w:bCs/>
          <w:kern w:val="0"/>
          <w:sz w:val="24"/>
          <w:szCs w:val="24"/>
          <w14:ligatures w14:val="none"/>
        </w:rPr>
        <w:t>P</w:t>
      </w:r>
      <w:r w:rsidR="00F7449B" w:rsidRPr="00A25D85">
        <w:rPr>
          <w:b/>
          <w:bCs/>
          <w:kern w:val="0"/>
          <w:sz w:val="24"/>
          <w:szCs w:val="24"/>
          <w14:ligatures w14:val="none"/>
        </w:rPr>
        <w:t xml:space="preserve">rzebudowy odcinka trakcyjnego </w:t>
      </w:r>
      <w:r w:rsidR="00F7449B" w:rsidRPr="00F7449B">
        <w:rPr>
          <w:b/>
          <w:bCs/>
          <w:kern w:val="0"/>
          <w:sz w:val="24"/>
          <w:szCs w:val="24"/>
          <w14:ligatures w14:val="none"/>
        </w:rPr>
        <w:t>w Al. Grunwaldzkiej</w:t>
      </w:r>
      <w:r w:rsidR="00F7449B" w:rsidRPr="00A25D85">
        <w:rPr>
          <w:b/>
          <w:bCs/>
          <w:kern w:val="0"/>
          <w:sz w:val="24"/>
          <w:szCs w:val="24"/>
          <w14:ligatures w14:val="none"/>
        </w:rPr>
        <w:t xml:space="preserve"> w Elblągu </w:t>
      </w:r>
      <w:r w:rsidR="00F7449B" w:rsidRPr="00F7449B">
        <w:rPr>
          <w:b/>
          <w:bCs/>
          <w:kern w:val="0"/>
          <w:sz w:val="24"/>
          <w:szCs w:val="24"/>
          <w14:ligatures w14:val="none"/>
        </w:rPr>
        <w:t>od. rozjazdu na wysokości ul. Komeńskiego do peronów przystanków tramwajowych przy pętli tramwajowej na ul. Druskiej</w:t>
      </w:r>
      <w:r w:rsidR="00E807F5">
        <w:rPr>
          <w:b/>
          <w:bCs/>
          <w:kern w:val="0"/>
          <w:sz w:val="24"/>
          <w:szCs w:val="24"/>
          <w14:ligatures w14:val="none"/>
        </w:rPr>
        <w:t>.</w:t>
      </w:r>
    </w:p>
    <w:p w14:paraId="727F2AE8" w14:textId="77777777" w:rsidR="00F7449B" w:rsidRPr="003E1494" w:rsidRDefault="00F7449B" w:rsidP="00F7449B">
      <w:pPr>
        <w:spacing w:after="0" w:line="276" w:lineRule="auto"/>
        <w:jc w:val="both"/>
        <w:rPr>
          <w:b/>
          <w:u w:val="single"/>
        </w:rPr>
      </w:pPr>
    </w:p>
    <w:p w14:paraId="1EFF0C07" w14:textId="77777777" w:rsidR="00E807F5" w:rsidRDefault="00E807F5" w:rsidP="00F7449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14:paraId="139DF70D" w14:textId="77777777" w:rsidR="00F7449B" w:rsidRPr="002C238E" w:rsidRDefault="00F7449B" w:rsidP="00F7449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Opis przedmiotu zamówienia </w:t>
      </w:r>
    </w:p>
    <w:p w14:paraId="674225B3" w14:textId="77777777" w:rsidR="00F244A6" w:rsidRDefault="00F244A6" w:rsidP="00F7449B">
      <w:pPr>
        <w:tabs>
          <w:tab w:val="left" w:pos="8100"/>
        </w:tabs>
        <w:spacing w:line="259" w:lineRule="auto"/>
        <w:contextualSpacing/>
        <w:jc w:val="both"/>
        <w:rPr>
          <w:rFonts w:cstheme="minorHAnsi"/>
          <w:sz w:val="24"/>
          <w:szCs w:val="24"/>
        </w:rPr>
      </w:pPr>
    </w:p>
    <w:p w14:paraId="3C0CE651" w14:textId="55EC7755" w:rsidR="00F7449B" w:rsidRPr="00E807F5" w:rsidRDefault="00F7449B" w:rsidP="00F7449B">
      <w:pPr>
        <w:tabs>
          <w:tab w:val="left" w:pos="8100"/>
        </w:tabs>
        <w:spacing w:line="259" w:lineRule="auto"/>
        <w:contextualSpacing/>
        <w:jc w:val="both"/>
        <w:rPr>
          <w:bCs/>
          <w:kern w:val="0"/>
          <w:sz w:val="24"/>
          <w:szCs w:val="24"/>
          <w14:ligatures w14:val="none"/>
        </w:rPr>
      </w:pPr>
      <w:r w:rsidRPr="00E807F5">
        <w:rPr>
          <w:rFonts w:cstheme="minorHAnsi"/>
          <w:sz w:val="24"/>
          <w:szCs w:val="24"/>
        </w:rPr>
        <w:t xml:space="preserve">Przedmiotem zamówienia jest opracowanie dokumentacji projektowej </w:t>
      </w:r>
      <w:r w:rsidRPr="00E807F5">
        <w:rPr>
          <w:kern w:val="0"/>
          <w:sz w:val="24"/>
          <w:szCs w:val="24"/>
          <w14:ligatures w14:val="none"/>
        </w:rPr>
        <w:t xml:space="preserve">przebudowy odcinka trakcyjnego </w:t>
      </w:r>
      <w:r w:rsidRPr="00E807F5">
        <w:rPr>
          <w:bCs/>
          <w:kern w:val="0"/>
          <w:sz w:val="24"/>
          <w:szCs w:val="24"/>
          <w14:ligatures w14:val="none"/>
        </w:rPr>
        <w:t>w Al. Grunwaldzkiej</w:t>
      </w:r>
      <w:r w:rsidRPr="00E807F5">
        <w:rPr>
          <w:kern w:val="0"/>
          <w:sz w:val="24"/>
          <w:szCs w:val="24"/>
          <w14:ligatures w14:val="none"/>
        </w:rPr>
        <w:t xml:space="preserve"> w Elblągu </w:t>
      </w:r>
      <w:r w:rsidRPr="00E807F5">
        <w:rPr>
          <w:bCs/>
          <w:kern w:val="0"/>
          <w:sz w:val="24"/>
          <w:szCs w:val="24"/>
          <w14:ligatures w14:val="none"/>
        </w:rPr>
        <w:t>od. rozjazdu na wysokości ul. Komeńskiego do peronów przystanków tramwajowych przy pętli tramwajowej na ul. Druskiej.</w:t>
      </w:r>
    </w:p>
    <w:p w14:paraId="75A290AB" w14:textId="14528033" w:rsidR="00F7449B" w:rsidRPr="00E807F5" w:rsidRDefault="00F7449B" w:rsidP="006E0451">
      <w:pPr>
        <w:spacing w:after="0" w:line="276" w:lineRule="auto"/>
        <w:jc w:val="both"/>
        <w:rPr>
          <w:rFonts w:cstheme="minorHAnsi"/>
          <w:bCs/>
          <w:i/>
          <w:iCs/>
          <w:sz w:val="24"/>
          <w:szCs w:val="24"/>
        </w:rPr>
      </w:pPr>
    </w:p>
    <w:p w14:paraId="7FB5B546" w14:textId="77777777" w:rsidR="00F7449B" w:rsidRDefault="00F7449B" w:rsidP="006E0451">
      <w:pPr>
        <w:spacing w:after="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67705B32" w14:textId="20690B1D" w:rsidR="003E1494" w:rsidRPr="00E807F5" w:rsidRDefault="003E1494" w:rsidP="00E807F5">
      <w:pPr>
        <w:pStyle w:val="Akapitzlist"/>
        <w:numPr>
          <w:ilvl w:val="0"/>
          <w:numId w:val="28"/>
        </w:numPr>
        <w:spacing w:after="0" w:line="276" w:lineRule="auto"/>
        <w:ind w:left="426" w:hanging="426"/>
        <w:jc w:val="both"/>
        <w:rPr>
          <w:b/>
          <w:iCs/>
          <w:sz w:val="24"/>
          <w:szCs w:val="24"/>
        </w:rPr>
      </w:pPr>
      <w:r w:rsidRPr="00E807F5">
        <w:rPr>
          <w:b/>
          <w:iCs/>
          <w:sz w:val="24"/>
          <w:szCs w:val="24"/>
        </w:rPr>
        <w:t xml:space="preserve">Przebudowa odcinka trakcyjnego </w:t>
      </w:r>
      <w:r w:rsidRPr="005B367A">
        <w:rPr>
          <w:b/>
          <w:iCs/>
          <w:sz w:val="24"/>
          <w:szCs w:val="24"/>
        </w:rPr>
        <w:t>(tor</w:t>
      </w:r>
      <w:r w:rsidR="00626298" w:rsidRPr="005B367A">
        <w:rPr>
          <w:b/>
          <w:iCs/>
          <w:sz w:val="24"/>
          <w:szCs w:val="24"/>
        </w:rPr>
        <w:t>owisko</w:t>
      </w:r>
      <w:r w:rsidRPr="005B367A">
        <w:rPr>
          <w:b/>
          <w:iCs/>
          <w:sz w:val="24"/>
          <w:szCs w:val="24"/>
        </w:rPr>
        <w:t xml:space="preserve"> i sieć</w:t>
      </w:r>
      <w:r w:rsidRPr="00E807F5">
        <w:rPr>
          <w:b/>
          <w:iCs/>
          <w:sz w:val="24"/>
          <w:szCs w:val="24"/>
        </w:rPr>
        <w:t>) w al. Grunwaldzkiej od rozjazdu przy budynku nr 6 do rozjazdu przy II bramie wyładowni.</w:t>
      </w:r>
    </w:p>
    <w:p w14:paraId="1D39D400" w14:textId="77777777" w:rsidR="005A371C" w:rsidRPr="00CC5037" w:rsidRDefault="005A371C" w:rsidP="006E0451">
      <w:pPr>
        <w:spacing w:after="0" w:line="276" w:lineRule="auto"/>
        <w:rPr>
          <w:rFonts w:cstheme="minorHAnsi"/>
          <w:sz w:val="24"/>
          <w:szCs w:val="24"/>
        </w:rPr>
      </w:pPr>
    </w:p>
    <w:p w14:paraId="2D902891" w14:textId="77777777" w:rsidR="00CC5037" w:rsidRPr="0077436E" w:rsidRDefault="00CC5037" w:rsidP="006E0451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5DAF6A75" w14:textId="5D856099" w:rsidR="00CC5037" w:rsidRPr="0033558E" w:rsidRDefault="00CC5037" w:rsidP="00383E2B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3558E">
        <w:rPr>
          <w:rFonts w:cstheme="minorHAnsi"/>
          <w:b/>
          <w:bCs/>
          <w:sz w:val="24"/>
          <w:szCs w:val="24"/>
        </w:rPr>
        <w:t>Charakterystyka stanu istniejącego</w:t>
      </w:r>
      <w:r w:rsidR="00846530">
        <w:rPr>
          <w:rFonts w:cstheme="minorHAnsi"/>
          <w:b/>
          <w:bCs/>
          <w:sz w:val="24"/>
          <w:szCs w:val="24"/>
        </w:rPr>
        <w:t xml:space="preserve">. </w:t>
      </w:r>
    </w:p>
    <w:p w14:paraId="6B3B7A9C" w14:textId="77777777" w:rsidR="006E0451" w:rsidRPr="00B20CA6" w:rsidRDefault="006E0451" w:rsidP="006E0451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0E62B1EE" w14:textId="07E45F51" w:rsidR="00412AE1" w:rsidRPr="00846530" w:rsidRDefault="00126940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>Torowisko w al. Grunwaldzkiej na odcinku od rozjazdu na wysokości budynku</w:t>
      </w:r>
      <w:r w:rsidR="004C1D41" w:rsidRPr="00846530">
        <w:rPr>
          <w:rFonts w:cstheme="minorHAnsi"/>
          <w:sz w:val="24"/>
          <w:szCs w:val="24"/>
        </w:rPr>
        <w:t xml:space="preserve">                                                </w:t>
      </w:r>
      <w:r w:rsidRPr="00846530">
        <w:rPr>
          <w:rFonts w:cstheme="minorHAnsi"/>
          <w:sz w:val="24"/>
          <w:szCs w:val="24"/>
        </w:rPr>
        <w:t xml:space="preserve"> </w:t>
      </w:r>
      <w:r w:rsidR="003E1494">
        <w:rPr>
          <w:rFonts w:cstheme="minorHAnsi"/>
          <w:sz w:val="24"/>
          <w:szCs w:val="24"/>
        </w:rPr>
        <w:t>nr</w:t>
      </w:r>
      <w:r w:rsidRPr="00846530">
        <w:rPr>
          <w:rFonts w:cstheme="minorHAnsi"/>
          <w:sz w:val="24"/>
          <w:szCs w:val="24"/>
        </w:rPr>
        <w:t xml:space="preserve"> 6 (wraz z rozjazdem) do </w:t>
      </w:r>
      <w:r w:rsidR="004C1D41" w:rsidRPr="00846530">
        <w:rPr>
          <w:rFonts w:cstheme="minorHAnsi"/>
          <w:sz w:val="24"/>
          <w:szCs w:val="24"/>
        </w:rPr>
        <w:t xml:space="preserve">rozjazdu znajdującego się </w:t>
      </w:r>
      <w:r w:rsidR="00024039" w:rsidRPr="00846530">
        <w:rPr>
          <w:rFonts w:cstheme="minorHAnsi"/>
          <w:sz w:val="24"/>
          <w:szCs w:val="24"/>
        </w:rPr>
        <w:t>przy II bramie wyładowni</w:t>
      </w:r>
      <w:r w:rsidR="003E1494">
        <w:rPr>
          <w:rFonts w:cstheme="minorHAnsi"/>
          <w:sz w:val="24"/>
          <w:szCs w:val="24"/>
        </w:rPr>
        <w:t xml:space="preserve"> PKP</w:t>
      </w:r>
      <w:r w:rsidR="00F25C3D" w:rsidRPr="00846530">
        <w:rPr>
          <w:rFonts w:cstheme="minorHAnsi"/>
          <w:sz w:val="24"/>
          <w:szCs w:val="24"/>
        </w:rPr>
        <w:t xml:space="preserve"> (wraz z rozjazdem)</w:t>
      </w:r>
      <w:r w:rsidR="004C1D41" w:rsidRPr="00846530">
        <w:rPr>
          <w:rFonts w:cstheme="minorHAnsi"/>
          <w:sz w:val="24"/>
          <w:szCs w:val="24"/>
        </w:rPr>
        <w:t xml:space="preserve"> jest torowiskiem pojedynczym</w:t>
      </w:r>
      <w:r w:rsidR="00024039" w:rsidRPr="00846530">
        <w:rPr>
          <w:rFonts w:cstheme="minorHAnsi"/>
          <w:sz w:val="24"/>
          <w:szCs w:val="24"/>
        </w:rPr>
        <w:t xml:space="preserve"> z</w:t>
      </w:r>
      <w:r w:rsidR="004C1D41" w:rsidRPr="00846530">
        <w:rPr>
          <w:rFonts w:cstheme="minorHAnsi"/>
          <w:sz w:val="24"/>
          <w:szCs w:val="24"/>
        </w:rPr>
        <w:t xml:space="preserve"> </w:t>
      </w:r>
      <w:r w:rsidR="00024039" w:rsidRPr="00846530">
        <w:rPr>
          <w:rFonts w:cstheme="minorHAnsi"/>
          <w:sz w:val="24"/>
          <w:szCs w:val="24"/>
        </w:rPr>
        <w:t xml:space="preserve">krótką mijanką przy </w:t>
      </w:r>
      <w:r w:rsidR="00846530">
        <w:rPr>
          <w:rFonts w:cstheme="minorHAnsi"/>
          <w:sz w:val="24"/>
          <w:szCs w:val="24"/>
        </w:rPr>
        <w:t>peronach przystankowych</w:t>
      </w:r>
      <w:r w:rsidR="00024039" w:rsidRPr="00846530">
        <w:rPr>
          <w:rFonts w:cstheme="minorHAnsi"/>
          <w:sz w:val="24"/>
          <w:szCs w:val="24"/>
        </w:rPr>
        <w:t xml:space="preserve"> „Grunwaldzka (Sadowa)</w:t>
      </w:r>
      <w:r w:rsidR="00AB7AC8" w:rsidRPr="00846530">
        <w:rPr>
          <w:rFonts w:cstheme="minorHAnsi"/>
          <w:sz w:val="24"/>
          <w:szCs w:val="24"/>
        </w:rPr>
        <w:t>”</w:t>
      </w:r>
      <w:r w:rsidR="00024039" w:rsidRPr="00846530">
        <w:rPr>
          <w:rFonts w:cstheme="minorHAnsi"/>
          <w:sz w:val="24"/>
          <w:szCs w:val="24"/>
        </w:rPr>
        <w:t>.</w:t>
      </w:r>
      <w:r w:rsidR="00541326" w:rsidRPr="00846530">
        <w:rPr>
          <w:rFonts w:cstheme="minorHAnsi"/>
          <w:sz w:val="24"/>
          <w:szCs w:val="24"/>
        </w:rPr>
        <w:t xml:space="preserve"> Szerokość torów wynosi 1000 mm. Cały odcinek usytuowany jest w pasie wydzielonym położonym po południowej stronie jezdni. Słupy trakcyjne zlokalizowane są po zewnętrznych stronach torów. Na całym odcinku obserwuje się duże zużycie eksploatacyjne elementów torowiska w zakresie: </w:t>
      </w:r>
    </w:p>
    <w:p w14:paraId="4DA20869" w14:textId="2659C901" w:rsidR="00541326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szerokości torów,</w:t>
      </w:r>
    </w:p>
    <w:p w14:paraId="2926094C" w14:textId="2FE70006" w:rsidR="00541326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zużycia pionowego i bocznego główek szyn,</w:t>
      </w:r>
    </w:p>
    <w:p w14:paraId="1D399C0A" w14:textId="6439E974" w:rsidR="00541326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przytwierdzeń szynowych,</w:t>
      </w:r>
    </w:p>
    <w:p w14:paraId="3F2A03CA" w14:textId="584520E1" w:rsidR="00541326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podkładów i podsypki tłuczniowej</w:t>
      </w:r>
    </w:p>
    <w:p w14:paraId="450176DE" w14:textId="1CCBE619" w:rsidR="00541326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nieliniowości powierzchni szyn tocznych w stykach,</w:t>
      </w:r>
    </w:p>
    <w:p w14:paraId="5DBFA939" w14:textId="3F08D436" w:rsidR="00541326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zużycia zwrotnic i krzyżownic,</w:t>
      </w:r>
    </w:p>
    <w:p w14:paraId="21F47591" w14:textId="77777777" w:rsidR="00846530" w:rsidRDefault="00541326" w:rsidP="00343E7A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nierówności i ubytków nawierzchni drogowej na przejazdach, na przejściach przez tory oraz na peronach przystanków tramwajowych</w:t>
      </w:r>
      <w:r w:rsidR="00AB7AC8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102D62D6" w14:textId="18FB9F26" w:rsidR="00846530" w:rsidRDefault="00E23455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Torowisko nie posiada odwodnienia odprowadzającego wody deszczowe do kanalizacji miejskiej, co dodatkowo pogłębia deformację torów w postaci znacznych nierówności pionowych i poziomych. </w:t>
      </w:r>
    </w:p>
    <w:p w14:paraId="5E5C01E4" w14:textId="77777777" w:rsidR="00D27EAA" w:rsidRDefault="00024039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Szyny w części rowkowe a w części kolejowe </w:t>
      </w:r>
      <w:r w:rsidR="00724FA3" w:rsidRPr="00846530">
        <w:rPr>
          <w:rFonts w:cstheme="minorHAnsi"/>
          <w:sz w:val="24"/>
          <w:szCs w:val="24"/>
        </w:rPr>
        <w:t>przymocowa</w:t>
      </w:r>
      <w:r w:rsidRPr="00846530">
        <w:rPr>
          <w:rFonts w:cstheme="minorHAnsi"/>
          <w:sz w:val="24"/>
          <w:szCs w:val="24"/>
        </w:rPr>
        <w:t>ne są</w:t>
      </w:r>
      <w:r w:rsidR="00724FA3" w:rsidRPr="00846530">
        <w:rPr>
          <w:rFonts w:cstheme="minorHAnsi"/>
          <w:sz w:val="24"/>
          <w:szCs w:val="24"/>
        </w:rPr>
        <w:t xml:space="preserve"> do podkładów drewnianych i żelbetowych z wykorzystaniem mocowań śrubowych oraz mocowań sprężystych. Podkłady ułożone są na podsypce tłuczniowej. </w:t>
      </w:r>
    </w:p>
    <w:p w14:paraId="691833F6" w14:textId="7EA36B65" w:rsidR="00846530" w:rsidRDefault="009C77C4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>Torowisko posiada zabudowę trawiastą.</w:t>
      </w:r>
    </w:p>
    <w:p w14:paraId="7FAF93CD" w14:textId="6E76229A" w:rsidR="0033467B" w:rsidRPr="0033467B" w:rsidRDefault="0033467B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Torowisko nie posiada odwodnienia wgłębnego. </w:t>
      </w:r>
    </w:p>
    <w:p w14:paraId="6CC50D8B" w14:textId="77777777" w:rsidR="00846530" w:rsidRDefault="00812CF5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Na trasie znajdują się </w:t>
      </w:r>
      <w:r w:rsidR="00024039" w:rsidRPr="00846530">
        <w:rPr>
          <w:rFonts w:cstheme="minorHAnsi"/>
          <w:sz w:val="24"/>
          <w:szCs w:val="24"/>
        </w:rPr>
        <w:t>4</w:t>
      </w:r>
      <w:r w:rsidRPr="00846530">
        <w:rPr>
          <w:rFonts w:cstheme="minorHAnsi"/>
          <w:sz w:val="24"/>
          <w:szCs w:val="24"/>
        </w:rPr>
        <w:t xml:space="preserve"> rozjazdy jednotorowe pojedyncze</w:t>
      </w:r>
      <w:r w:rsidR="00024039" w:rsidRPr="00846530">
        <w:rPr>
          <w:rFonts w:cstheme="minorHAnsi"/>
          <w:sz w:val="24"/>
          <w:szCs w:val="24"/>
        </w:rPr>
        <w:t>.</w:t>
      </w:r>
      <w:r w:rsidR="004147D7" w:rsidRPr="00846530">
        <w:rPr>
          <w:rFonts w:cstheme="minorHAnsi"/>
          <w:sz w:val="24"/>
          <w:szCs w:val="24"/>
        </w:rPr>
        <w:t xml:space="preserve"> </w:t>
      </w:r>
    </w:p>
    <w:p w14:paraId="47B6F9E0" w14:textId="1626D073" w:rsidR="00846530" w:rsidRDefault="0026579C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>Na trasie znajduje się 7 przejazdów przez tory zabudowanych</w:t>
      </w:r>
      <w:r w:rsidR="000214CE" w:rsidRPr="00846530">
        <w:rPr>
          <w:rFonts w:cstheme="minorHAnsi"/>
          <w:sz w:val="24"/>
          <w:szCs w:val="24"/>
        </w:rPr>
        <w:t xml:space="preserve"> nawierzchnią z</w:t>
      </w:r>
      <w:r w:rsidRPr="00846530">
        <w:rPr>
          <w:rFonts w:cstheme="minorHAnsi"/>
          <w:sz w:val="24"/>
          <w:szCs w:val="24"/>
        </w:rPr>
        <w:t xml:space="preserve"> mas</w:t>
      </w:r>
      <w:r w:rsidR="000214CE" w:rsidRPr="00846530">
        <w:rPr>
          <w:rFonts w:cstheme="minorHAnsi"/>
          <w:sz w:val="24"/>
          <w:szCs w:val="24"/>
        </w:rPr>
        <w:t xml:space="preserve">y </w:t>
      </w:r>
      <w:r w:rsidRPr="00846530">
        <w:rPr>
          <w:rFonts w:cstheme="minorHAnsi"/>
          <w:sz w:val="24"/>
          <w:szCs w:val="24"/>
        </w:rPr>
        <w:t>bitumiczn</w:t>
      </w:r>
      <w:r w:rsidR="000214CE" w:rsidRPr="00846530">
        <w:rPr>
          <w:rFonts w:cstheme="minorHAnsi"/>
          <w:sz w:val="24"/>
          <w:szCs w:val="24"/>
        </w:rPr>
        <w:t>ej</w:t>
      </w:r>
      <w:r w:rsidR="002C238E">
        <w:rPr>
          <w:rFonts w:cstheme="minorHAnsi"/>
          <w:sz w:val="24"/>
          <w:szCs w:val="24"/>
        </w:rPr>
        <w:t>/</w:t>
      </w:r>
      <w:r w:rsidRPr="00846530">
        <w:rPr>
          <w:rFonts w:cstheme="minorHAnsi"/>
          <w:sz w:val="24"/>
          <w:szCs w:val="24"/>
        </w:rPr>
        <w:t>pły</w:t>
      </w:r>
      <w:r w:rsidR="000214CE" w:rsidRPr="00846530">
        <w:rPr>
          <w:rFonts w:cstheme="minorHAnsi"/>
          <w:sz w:val="24"/>
          <w:szCs w:val="24"/>
        </w:rPr>
        <w:t>t</w:t>
      </w:r>
      <w:r w:rsidRPr="00846530">
        <w:rPr>
          <w:rFonts w:cstheme="minorHAnsi"/>
          <w:sz w:val="24"/>
          <w:szCs w:val="24"/>
        </w:rPr>
        <w:t xml:space="preserve"> EPT</w:t>
      </w:r>
      <w:r w:rsidR="002C238E">
        <w:rPr>
          <w:rFonts w:cstheme="minorHAnsi"/>
          <w:sz w:val="24"/>
          <w:szCs w:val="24"/>
        </w:rPr>
        <w:t>/</w:t>
      </w:r>
      <w:r w:rsidRPr="00846530">
        <w:rPr>
          <w:rFonts w:cstheme="minorHAnsi"/>
          <w:sz w:val="24"/>
          <w:szCs w:val="24"/>
        </w:rPr>
        <w:t>kostk</w:t>
      </w:r>
      <w:r w:rsidR="000214CE" w:rsidRPr="00846530">
        <w:rPr>
          <w:rFonts w:cstheme="minorHAnsi"/>
          <w:sz w:val="24"/>
          <w:szCs w:val="24"/>
        </w:rPr>
        <w:t>i</w:t>
      </w:r>
      <w:r w:rsidRPr="00846530">
        <w:rPr>
          <w:rFonts w:cstheme="minorHAnsi"/>
          <w:sz w:val="24"/>
          <w:szCs w:val="24"/>
        </w:rPr>
        <w:t xml:space="preserve"> kamienn</w:t>
      </w:r>
      <w:r w:rsidR="000214CE" w:rsidRPr="00846530">
        <w:rPr>
          <w:rFonts w:cstheme="minorHAnsi"/>
          <w:sz w:val="24"/>
          <w:szCs w:val="24"/>
        </w:rPr>
        <w:t>ej</w:t>
      </w:r>
      <w:r w:rsidR="002C238E">
        <w:rPr>
          <w:rFonts w:cstheme="minorHAnsi"/>
          <w:sz w:val="24"/>
          <w:szCs w:val="24"/>
        </w:rPr>
        <w:t>/</w:t>
      </w:r>
      <w:r w:rsidRPr="00846530">
        <w:rPr>
          <w:rFonts w:cstheme="minorHAnsi"/>
          <w:sz w:val="24"/>
          <w:szCs w:val="24"/>
        </w:rPr>
        <w:t>kostk</w:t>
      </w:r>
      <w:r w:rsidR="000214CE" w:rsidRPr="00846530">
        <w:rPr>
          <w:rFonts w:cstheme="minorHAnsi"/>
          <w:sz w:val="24"/>
          <w:szCs w:val="24"/>
        </w:rPr>
        <w:t>i</w:t>
      </w:r>
      <w:r w:rsidRPr="00846530">
        <w:rPr>
          <w:rFonts w:cstheme="minorHAnsi"/>
          <w:sz w:val="24"/>
          <w:szCs w:val="24"/>
        </w:rPr>
        <w:t xml:space="preserve"> brukow</w:t>
      </w:r>
      <w:r w:rsidR="000214CE" w:rsidRPr="00846530">
        <w:rPr>
          <w:rFonts w:cstheme="minorHAnsi"/>
          <w:sz w:val="24"/>
          <w:szCs w:val="24"/>
        </w:rPr>
        <w:t>ej</w:t>
      </w:r>
      <w:r w:rsidRPr="00846530">
        <w:rPr>
          <w:rFonts w:cstheme="minorHAnsi"/>
          <w:sz w:val="24"/>
          <w:szCs w:val="24"/>
        </w:rPr>
        <w:t xml:space="preserve">. </w:t>
      </w:r>
    </w:p>
    <w:p w14:paraId="1F3CEB41" w14:textId="28222F73" w:rsidR="002C238E" w:rsidRDefault="002C238E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trasie znajdują się dwa przejścia dla pieszych zabudowane nawierzchnią z kostki brukowej/płyt EPT.</w:t>
      </w:r>
    </w:p>
    <w:p w14:paraId="529074A0" w14:textId="34CA51DF" w:rsidR="00846530" w:rsidRPr="00846530" w:rsidRDefault="00C5361E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Odcinek wyposażony jest w dwa perony przystanków tramwajowych. </w:t>
      </w:r>
      <w:r w:rsidR="002C238E">
        <w:rPr>
          <w:rFonts w:cstheme="minorHAnsi"/>
          <w:sz w:val="24"/>
          <w:szCs w:val="24"/>
        </w:rPr>
        <w:t>Perony są nienormatywne.</w:t>
      </w:r>
    </w:p>
    <w:p w14:paraId="075E3348" w14:textId="77777777" w:rsidR="00846530" w:rsidRDefault="00C5361E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>Nawierzchnia peronu w kierunku „Ogólna” wykonana jest z betonowych płytek chodnikowych</w:t>
      </w:r>
      <w:r w:rsidR="00A63FB0" w:rsidRPr="00846530">
        <w:rPr>
          <w:rFonts w:cstheme="minorHAnsi"/>
          <w:sz w:val="24"/>
          <w:szCs w:val="24"/>
        </w:rPr>
        <w:t xml:space="preserve">. </w:t>
      </w:r>
      <w:r w:rsidRPr="00846530">
        <w:rPr>
          <w:rFonts w:cstheme="minorHAnsi"/>
          <w:sz w:val="24"/>
          <w:szCs w:val="24"/>
        </w:rPr>
        <w:t xml:space="preserve">Na peronie znajduje się wiata przystankowa a także stalowe wygrodzenia torowe wzdłuż krawędzi jezdni. </w:t>
      </w:r>
    </w:p>
    <w:p w14:paraId="6ED67940" w14:textId="50B3AF61" w:rsidR="00846530" w:rsidRDefault="00C5361E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Nawierzchnia peronu w kierunku „Druska” wykonana jest z masy asfaltowej. </w:t>
      </w:r>
    </w:p>
    <w:p w14:paraId="56665C5B" w14:textId="77777777" w:rsidR="00846530" w:rsidRDefault="00B10C30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Od rozjazdu przy budynku al. Grunwaldzka 6 do rozjazdu przy mijance, wzdłuż torowiska od strony chodnika znajdują się stalowe wygrodzenia torowe. </w:t>
      </w:r>
    </w:p>
    <w:p w14:paraId="5C09254F" w14:textId="20AE2C07" w:rsidR="00EA18DC" w:rsidRDefault="00EA18DC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846530">
        <w:rPr>
          <w:rFonts w:cstheme="minorHAnsi"/>
          <w:sz w:val="24"/>
          <w:szCs w:val="24"/>
        </w:rPr>
        <w:t xml:space="preserve">Długość odcinka wynosi około 730 mtp. </w:t>
      </w:r>
    </w:p>
    <w:p w14:paraId="58C4FA27" w14:textId="16D3E1AB" w:rsidR="00BB35B3" w:rsidRPr="00122642" w:rsidRDefault="00BB35B3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przebudowywanym odcinku, sieć trakcyjna wykonana jest jako półskompensowana, z liną nośną L95 i drutem jezdnym Djp100.</w:t>
      </w:r>
    </w:p>
    <w:p w14:paraId="59851FBB" w14:textId="0985F004" w:rsidR="00BB35B3" w:rsidRPr="00122642" w:rsidRDefault="00BB35B3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 rejonie przebudowy sieć zawieszona jest do słupów trakcyjnych betonowych, stalowych rurowych oraz stalowych kratowych, umieszczonych po zewnętrznej stronie torowiska. Sieć do konstrukcji wsporczych mocowana jest za pośrednictwem zawieszeń poprzecznych z lin stalowych i wysięgników trakcyjnych sieci łańcuchowej;</w:t>
      </w:r>
    </w:p>
    <w:p w14:paraId="179597F2" w14:textId="7DDA54AC" w:rsidR="00030FD5" w:rsidRPr="00122642" w:rsidRDefault="00030FD5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Przy rozjeździe „Wyładownia II” zamontowano kotwienie ciężarowe odcinka trakcyjnego w kierunku Dworca oraz dwa komplety kotwień ciężarowych dla odcinków trakcyjnych w kierunku pętli „Druska”</w:t>
      </w:r>
      <w:r w:rsidR="00D74380" w:rsidRPr="00122642">
        <w:rPr>
          <w:rFonts w:cstheme="minorHAnsi"/>
          <w:sz w:val="24"/>
          <w:szCs w:val="24"/>
        </w:rPr>
        <w:t>;</w:t>
      </w:r>
    </w:p>
    <w:p w14:paraId="29DAF542" w14:textId="45E58884" w:rsidR="00A76183" w:rsidRPr="00122642" w:rsidRDefault="00A76183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Rozjazdy wyposażone są w urządzenia elektrycznego ogrzewania rozjazdów. Jako elementy grzewcze wykorzystane są tu grzałki 900W, zasilane napięciem znamionowym 660VDC. Szafy sterowniczo-rozdzielcze zamontowane są na słupach trakcyjnych. Istniejące sterowanie ogrzewaniem rozjazdów jest realizowane lokalnie, bez automatyki </w:t>
      </w:r>
      <w:r w:rsidR="0087687A" w:rsidRPr="00122642">
        <w:rPr>
          <w:rFonts w:cstheme="minorHAnsi"/>
          <w:sz w:val="24"/>
          <w:szCs w:val="24"/>
        </w:rPr>
        <w:t xml:space="preserve">uzależnionej od temperatury </w:t>
      </w:r>
      <w:r w:rsidR="006F311A" w:rsidRPr="00122642">
        <w:rPr>
          <w:rFonts w:cstheme="minorHAnsi"/>
          <w:sz w:val="24"/>
          <w:szCs w:val="24"/>
        </w:rPr>
        <w:t>łoża zwrotnicy;</w:t>
      </w:r>
    </w:p>
    <w:p w14:paraId="49722D4F" w14:textId="76F6F8D2" w:rsidR="00D74380" w:rsidRPr="00122642" w:rsidRDefault="00D74380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odcinku jednotorowym pomiędzy mijanką przy pierwszym wjeździe do wyładowni, a rozjazdem przy drugim wjeździe do wyładowni, funkcjonuje wzbudzana sygnalizacja zajętości toru pojedynczego.</w:t>
      </w:r>
    </w:p>
    <w:p w14:paraId="3E239AD0" w14:textId="46143E98" w:rsidR="00D74380" w:rsidRPr="00122642" w:rsidRDefault="00D74380" w:rsidP="00D74380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Sygnalizacja uruchamiana jest przez wagony tramwajowe za pomocą detektorów (pętli indukcyjnych) zamontowanych w torowisku. Pracą sygnalizacji sterują dwa sterowniki PLC sprzężone między sobą napowietrzną linią sterowniczą</w:t>
      </w:r>
      <w:r w:rsidR="00EF7A8C" w:rsidRPr="00122642">
        <w:rPr>
          <w:rFonts w:cstheme="minorHAnsi"/>
          <w:sz w:val="24"/>
          <w:szCs w:val="24"/>
        </w:rPr>
        <w:t>, które wysterowują</w:t>
      </w:r>
      <w:r w:rsidRPr="00122642">
        <w:rPr>
          <w:rFonts w:cstheme="minorHAnsi"/>
          <w:sz w:val="24"/>
          <w:szCs w:val="24"/>
        </w:rPr>
        <w:t xml:space="preserve"> odpowiednie sygnały na sygnalizatorach dwukomorowych.</w:t>
      </w:r>
    </w:p>
    <w:p w14:paraId="663C31D1" w14:textId="08E95B68" w:rsidR="00D74380" w:rsidRPr="00122642" w:rsidRDefault="00D74380" w:rsidP="00D74380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Sygnalizacja zajętości </w:t>
      </w:r>
      <w:r w:rsidR="00EF7A8C" w:rsidRPr="00122642">
        <w:rPr>
          <w:rFonts w:cstheme="minorHAnsi"/>
          <w:sz w:val="24"/>
          <w:szCs w:val="24"/>
        </w:rPr>
        <w:t xml:space="preserve">toru pojedynczego </w:t>
      </w:r>
      <w:r w:rsidR="00487262" w:rsidRPr="00122642">
        <w:rPr>
          <w:rFonts w:cstheme="minorHAnsi"/>
          <w:sz w:val="24"/>
          <w:szCs w:val="24"/>
        </w:rPr>
        <w:t>zasilane jest z sieci trakcyjnej 660VDC za pośrednictwem przetwornic 600/24 VDC/VDC.</w:t>
      </w:r>
    </w:p>
    <w:p w14:paraId="273F63D4" w14:textId="5A51C4A4" w:rsidR="006F311A" w:rsidRPr="00122642" w:rsidRDefault="00531C00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Wzdłuż przebudowywanego odcinka przebiega linia kabli trakcyjnych 3x YAKY 1x630 (kabel zasilacza „Sadowa”, kabel powrotny „Komeńskiego”, kabel powrotny „Sadowa”);</w:t>
      </w:r>
    </w:p>
    <w:p w14:paraId="4F04087B" w14:textId="61E48A2C" w:rsidR="00030FD5" w:rsidRPr="00122642" w:rsidRDefault="00030FD5" w:rsidP="001A3F74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rejonie przebudowywanego odcinka funkcjonują: jednokablowy punkt zasilający „Sadowa” z odłącznikiem kablowym nasłupowym z napędem ręcznym cięgnowym oraz </w:t>
      </w:r>
      <w:r w:rsidRPr="00122642">
        <w:rPr>
          <w:rFonts w:cstheme="minorHAnsi"/>
          <w:sz w:val="24"/>
          <w:szCs w:val="24"/>
        </w:rPr>
        <w:lastRenderedPageBreak/>
        <w:t>dwa jednokablowe punkty powrotne („Komeńskiego” i „Sadowa”), zamontowane na słupach trakcyjnych, w szafach kabli powrotnych.</w:t>
      </w:r>
    </w:p>
    <w:p w14:paraId="2DD7E8A0" w14:textId="77777777" w:rsidR="00030FD5" w:rsidRPr="00122642" w:rsidRDefault="00030FD5" w:rsidP="00030FD5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F4E6AF3" w14:textId="77777777" w:rsidR="00846530" w:rsidRPr="00122642" w:rsidRDefault="00846530" w:rsidP="0084653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Konsekwencją zużycia torowiska jest pogorszenie parametrów bezpieczeństwa użytkowania, stabilności biegu tramwajów, zagrożenie wykolejeniem oraz wpływ na wzrost poziomu hałasu generowanego do otoczenia. </w:t>
      </w:r>
    </w:p>
    <w:p w14:paraId="0D91D977" w14:textId="42D3B40A" w:rsidR="00846530" w:rsidRPr="00122642" w:rsidRDefault="00846530" w:rsidP="0084653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 uwagi na powyższe, przedmiotowy odcinek torowy wymaga pilnej przebudowy.</w:t>
      </w:r>
    </w:p>
    <w:p w14:paraId="282E2DC5" w14:textId="77777777" w:rsidR="002D4D94" w:rsidRPr="00122642" w:rsidRDefault="002D4D94" w:rsidP="00A17160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695FF2DE" w14:textId="5E9A72A2" w:rsidR="00A17160" w:rsidRPr="00122642" w:rsidRDefault="002C238E" w:rsidP="00383E2B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bookmarkStart w:id="0" w:name="_Hlk159577022"/>
      <w:r w:rsidRPr="00122642">
        <w:rPr>
          <w:rFonts w:cstheme="minorHAnsi"/>
          <w:b/>
          <w:bCs/>
          <w:sz w:val="24"/>
          <w:szCs w:val="24"/>
        </w:rPr>
        <w:t>Warunki wstępne do o</w:t>
      </w:r>
      <w:r w:rsidR="00D94389" w:rsidRPr="00122642">
        <w:rPr>
          <w:rFonts w:cstheme="minorHAnsi"/>
          <w:b/>
          <w:bCs/>
          <w:sz w:val="24"/>
          <w:szCs w:val="24"/>
        </w:rPr>
        <w:t>pracowania dokumentacji projektowej</w:t>
      </w:r>
      <w:r w:rsidR="00897FBB" w:rsidRPr="00122642">
        <w:rPr>
          <w:rFonts w:cstheme="minorHAnsi"/>
          <w:b/>
          <w:bCs/>
          <w:sz w:val="24"/>
          <w:szCs w:val="24"/>
        </w:rPr>
        <w:t xml:space="preserve"> – torowisko tramwajowe. </w:t>
      </w:r>
    </w:p>
    <w:p w14:paraId="66CD3B41" w14:textId="77777777" w:rsidR="00A17160" w:rsidRPr="00122642" w:rsidRDefault="00A17160" w:rsidP="00A17160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64986BD3" w14:textId="77777777" w:rsidR="00D94389" w:rsidRPr="00122642" w:rsidRDefault="00D94389" w:rsidP="00D9438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Torowisko tramwajowe</w:t>
      </w:r>
      <w:r w:rsidRPr="00122642">
        <w:rPr>
          <w:rFonts w:cstheme="minorHAnsi"/>
          <w:b/>
          <w:bCs/>
          <w:sz w:val="24"/>
          <w:szCs w:val="24"/>
        </w:rPr>
        <w:t xml:space="preserve"> </w:t>
      </w:r>
      <w:r w:rsidRPr="00122642">
        <w:rPr>
          <w:rFonts w:cstheme="minorHAnsi"/>
          <w:sz w:val="24"/>
          <w:szCs w:val="24"/>
        </w:rPr>
        <w:t>powinno być wykonane w technologii umożliwiającej maksymalne wytłumienie wibracji, drgań i hałasu (zgodnie z obowiązującymi normami i przepisami w tym zakresie) oraz zapewniającej elektryczną izolację torowiska. Przed wykonaniem dokumentacji projektowej należy wykonać badania geotechniczne gruntu.</w:t>
      </w:r>
    </w:p>
    <w:bookmarkEnd w:id="0"/>
    <w:p w14:paraId="4A95BCB6" w14:textId="77777777" w:rsidR="00D94389" w:rsidRPr="00122642" w:rsidRDefault="00D94389" w:rsidP="00A17160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7AF95D59" w14:textId="1879474F" w:rsidR="00D94389" w:rsidRPr="00122642" w:rsidRDefault="00383E2B" w:rsidP="001A3F74">
      <w:pPr>
        <w:spacing w:after="0" w:line="276" w:lineRule="auto"/>
        <w:ind w:hanging="426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ab/>
      </w:r>
      <w:r w:rsidR="00D94389" w:rsidRPr="00122642">
        <w:rPr>
          <w:rFonts w:cstheme="minorHAnsi"/>
          <w:sz w:val="24"/>
          <w:szCs w:val="24"/>
        </w:rPr>
        <w:t>Zalecane rozwiązania konstrukcyjne to:</w:t>
      </w:r>
    </w:p>
    <w:p w14:paraId="4DE87FFE" w14:textId="4C8A9177" w:rsidR="00D94389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Torowisko jednotorowe z mijanką przy peronach przystankowych, o rozstawie torów 1000 mm, wydzielone o konstrukcji podsypkowej, zaprojektowane po istniejącej trasie z niewielką korektą układu geometrycznego, możliwą do zastosowania w istniejących warunkach terenowych.</w:t>
      </w:r>
    </w:p>
    <w:p w14:paraId="53F34F95" w14:textId="77777777" w:rsidR="00560718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powinno być wykonane z zastosowaniem szyn rowkowych 60R2 (gatunek stali R260) na podkładach strunobetonowych, w systemie przytwierdzenia sprężystego typu SB. Pomiędzy szyną a podkładem należy zastosować przekładkę podszynową. </w:t>
      </w:r>
    </w:p>
    <w:p w14:paraId="54FC15D5" w14:textId="1790E37D" w:rsidR="009C00D0" w:rsidRPr="00122642" w:rsidRDefault="009C00D0" w:rsidP="00863D1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Wtórny moduł odkształcenia podłoża, badany na poziomie spodu </w:t>
      </w:r>
      <w:r w:rsidR="00863D19" w:rsidRPr="00122642">
        <w:rPr>
          <w:rFonts w:cstheme="minorHAnsi"/>
          <w:sz w:val="24"/>
          <w:szCs w:val="24"/>
        </w:rPr>
        <w:t>podbudowy pomocniczej (</w:t>
      </w:r>
      <w:r w:rsidRPr="00122642">
        <w:rPr>
          <w:rFonts w:cstheme="minorHAnsi"/>
          <w:sz w:val="24"/>
          <w:szCs w:val="24"/>
        </w:rPr>
        <w:t>warstwy ochronnej</w:t>
      </w:r>
      <w:r w:rsidR="00863D19" w:rsidRPr="00122642">
        <w:rPr>
          <w:rFonts w:cstheme="minorHAnsi"/>
          <w:sz w:val="24"/>
          <w:szCs w:val="24"/>
        </w:rPr>
        <w:t xml:space="preserve">) </w:t>
      </w:r>
      <w:r w:rsidRPr="00122642">
        <w:rPr>
          <w:rFonts w:cstheme="minorHAnsi"/>
          <w:sz w:val="24"/>
          <w:szCs w:val="24"/>
        </w:rPr>
        <w:t>torowiska nie może być mniejszy niż E</w:t>
      </w:r>
      <w:r w:rsidRPr="00122642">
        <w:rPr>
          <w:rFonts w:cstheme="minorHAnsi"/>
          <w:sz w:val="14"/>
          <w:szCs w:val="14"/>
        </w:rPr>
        <w:t>2,v</w:t>
      </w:r>
      <w:r w:rsidRPr="00122642">
        <w:rPr>
          <w:rFonts w:cstheme="minorHAnsi"/>
          <w:sz w:val="24"/>
          <w:szCs w:val="24"/>
        </w:rPr>
        <w:t>=45 MPa.</w:t>
      </w:r>
      <w:r w:rsidRPr="00122642">
        <w:rPr>
          <w:rFonts w:ascii="Garamond" w:hAnsi="Garamond" w:cs="Garamond"/>
          <w:sz w:val="24"/>
          <w:szCs w:val="24"/>
        </w:rPr>
        <w:t xml:space="preserve"> </w:t>
      </w:r>
    </w:p>
    <w:p w14:paraId="62A2278A" w14:textId="02F3E08F" w:rsidR="009C00D0" w:rsidRPr="00122642" w:rsidRDefault="009C00D0" w:rsidP="001A3F7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Wtórny moduł odkształcenia podbudowy pomocniczej (warstwy ochronnej) torowiska, badany na poziomie spodu zasadniczej podbudowy torowiska nie powinien być mniejszy niż E2,v=120 MPa. Grubość podbudowy pomocniczej nie może być mniejsza niż 20 cm. Podbudowa pomocnicza powinna być układana na wyprofilowanym podłożu z nachyleniami poprzecznymi o wartości 3 – 5% w kierunku drenażu. Podbudowa pomocnicza powinna uniemożliwiać migrację drobnych cząstek gruntów podłoża w podsypkę</w:t>
      </w:r>
      <w:r w:rsidRPr="00122642">
        <w:rPr>
          <w:rFonts w:ascii="Calibri" w:hAnsi="Calibri" w:cs="Calibri"/>
          <w:sz w:val="24"/>
          <w:szCs w:val="24"/>
        </w:rPr>
        <w:t xml:space="preserve">. </w:t>
      </w:r>
      <w:r w:rsidRPr="00122642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zastosować kruszywo naturalne o wymiarze 0/31,5 mm (nie może być sztuczne ani z recyklingu), ze skały jednego rodzaju.</w:t>
      </w:r>
    </w:p>
    <w:p w14:paraId="5E4CF675" w14:textId="094E9BDC" w:rsidR="00560718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Podsypka torowiska powinna być wykonana z zastosowaniem kruszywa łamanego – tłuczeń 31,5/50 klasy 1, gatunku 1</w:t>
      </w:r>
      <w:r w:rsidR="009C00D0" w:rsidRPr="00122642">
        <w:rPr>
          <w:rFonts w:cstheme="minorHAnsi"/>
          <w:sz w:val="24"/>
          <w:szCs w:val="24"/>
        </w:rPr>
        <w:t xml:space="preserve"> wg Ig-110. </w:t>
      </w:r>
      <w:r w:rsidRPr="00122642">
        <w:rPr>
          <w:rFonts w:cstheme="minorHAnsi"/>
          <w:sz w:val="24"/>
          <w:szCs w:val="24"/>
        </w:rPr>
        <w:t>Grubość podsypki, po zagęszczeniu, mierzona pod szyną powinna wynosić min. 20 cm.</w:t>
      </w:r>
    </w:p>
    <w:p w14:paraId="4997D1CD" w14:textId="77777777" w:rsidR="00560718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projektowanym odcinku należy zastosować matę antywibracyjną. </w:t>
      </w:r>
    </w:p>
    <w:p w14:paraId="60588382" w14:textId="77777777" w:rsidR="00560718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 należy projektować jako bezstykowy, spawany termitowo metodą SoWoS.</w:t>
      </w:r>
    </w:p>
    <w:p w14:paraId="630317E0" w14:textId="6A63C760" w:rsidR="00DC50DF" w:rsidRPr="00122642" w:rsidRDefault="00DC50DF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celu ograniczenia wyboczeń torów, spowodowanych różnicą temperatury przewidzieć montaż przyrządów wyrównawczych. </w:t>
      </w:r>
    </w:p>
    <w:p w14:paraId="1794F563" w14:textId="32ADB893" w:rsidR="00560718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Torowisko projektować w zabudowie trawiastej.</w:t>
      </w:r>
    </w:p>
    <w:p w14:paraId="78738509" w14:textId="7FE32DA9" w:rsidR="00560718" w:rsidRPr="00122642" w:rsidRDefault="00560718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 xml:space="preserve">Nawierzchnie przejazdów przez tory </w:t>
      </w:r>
      <w:r w:rsidR="008511FF" w:rsidRPr="00122642">
        <w:rPr>
          <w:rFonts w:cstheme="minorHAnsi"/>
          <w:sz w:val="24"/>
          <w:szCs w:val="24"/>
        </w:rPr>
        <w:t>za</w:t>
      </w:r>
      <w:r w:rsidRPr="00122642">
        <w:rPr>
          <w:rFonts w:cstheme="minorHAnsi"/>
          <w:sz w:val="24"/>
          <w:szCs w:val="24"/>
        </w:rPr>
        <w:t>projektować na podbudowie z betonu cementowego z mas mineralno-asfaltowych (beton asfaltowy i SMA) lub</w:t>
      </w:r>
      <w:r w:rsidR="008511FF" w:rsidRPr="00122642">
        <w:rPr>
          <w:rFonts w:cstheme="minorHAnsi"/>
          <w:sz w:val="24"/>
          <w:szCs w:val="24"/>
        </w:rPr>
        <w:t xml:space="preserve"> płyt EPT</w:t>
      </w:r>
      <w:r w:rsidR="00897FBB" w:rsidRPr="00122642">
        <w:rPr>
          <w:rFonts w:cstheme="minorHAnsi"/>
          <w:sz w:val="24"/>
          <w:szCs w:val="24"/>
        </w:rPr>
        <w:t xml:space="preserve"> lub z betonowej kostki brukowej</w:t>
      </w:r>
      <w:r w:rsidR="008511FF" w:rsidRPr="00122642">
        <w:rPr>
          <w:rFonts w:cstheme="minorHAnsi"/>
          <w:sz w:val="24"/>
          <w:szCs w:val="24"/>
        </w:rPr>
        <w:t>.</w:t>
      </w:r>
    </w:p>
    <w:p w14:paraId="04EC76D7" w14:textId="3E75F5F0" w:rsidR="008511FF" w:rsidRPr="00122642" w:rsidRDefault="008511FF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Nawierzchnie przejść dla pieszych zaprojektować z betonowej kostki brukowej na podbudowie z betonu cementowego, przy jezdni należy zastosować płyty chodnikowe koloru żółtego.</w:t>
      </w:r>
    </w:p>
    <w:p w14:paraId="5E7D49F1" w14:textId="739F6D16" w:rsidR="00897FBB" w:rsidRPr="00122642" w:rsidRDefault="00897FBB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styku szyny i zabudowy torowiska nawierzchnią drogową zastosować obustronne uszczelnienie zapobiegające wnikaniu wody w torowisko. </w:t>
      </w:r>
    </w:p>
    <w:p w14:paraId="4891D147" w14:textId="0F77D98F" w:rsidR="003E1494" w:rsidRPr="00122642" w:rsidRDefault="00C17AD4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Zaprojektować o</w:t>
      </w:r>
      <w:r w:rsidR="003E1494" w:rsidRPr="00122642">
        <w:rPr>
          <w:rFonts w:cstheme="minorHAnsi"/>
          <w:sz w:val="24"/>
          <w:szCs w:val="24"/>
        </w:rPr>
        <w:t xml:space="preserve">dwodnienie </w:t>
      </w:r>
      <w:r w:rsidRPr="00122642">
        <w:rPr>
          <w:rFonts w:cstheme="minorHAnsi"/>
          <w:sz w:val="24"/>
          <w:szCs w:val="24"/>
        </w:rPr>
        <w:t xml:space="preserve">wgłębne i </w:t>
      </w:r>
      <w:r w:rsidR="003E1494" w:rsidRPr="00122642">
        <w:rPr>
          <w:rFonts w:cstheme="minorHAnsi"/>
          <w:sz w:val="24"/>
          <w:szCs w:val="24"/>
        </w:rPr>
        <w:t xml:space="preserve">powierzchniowe torów </w:t>
      </w:r>
      <w:r w:rsidRPr="00122642">
        <w:rPr>
          <w:rFonts w:cstheme="minorHAnsi"/>
          <w:sz w:val="24"/>
          <w:szCs w:val="24"/>
        </w:rPr>
        <w:t>z właczeniem</w:t>
      </w:r>
      <w:r w:rsidR="003E1494" w:rsidRPr="00122642">
        <w:rPr>
          <w:rFonts w:cstheme="minorHAnsi"/>
          <w:sz w:val="24"/>
          <w:szCs w:val="24"/>
        </w:rPr>
        <w:t xml:space="preserve"> do miejskiej kanalizacji deszczowej.</w:t>
      </w:r>
    </w:p>
    <w:p w14:paraId="27EC1598" w14:textId="07C3E407" w:rsidR="008511FF" w:rsidRPr="00122642" w:rsidRDefault="008511FF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Parametry techniczne rozjazdów:</w:t>
      </w:r>
    </w:p>
    <w:p w14:paraId="50B08EAA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zwrotnice o promieniu R=5000 mm,</w:t>
      </w:r>
    </w:p>
    <w:p w14:paraId="226BE0EE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długość zwrotnicy: 6000 mm (łącznie z odcinkiem prostym o długości 700 mm przed początkiem łuku toru zwrotnego),</w:t>
      </w:r>
    </w:p>
    <w:p w14:paraId="61FBFC69" w14:textId="1B0F21E9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iglice wymienne, głęboko posadowione, ze stali utwardzonej gatunku R350HT,</w:t>
      </w:r>
    </w:p>
    <w:p w14:paraId="3EC8DE5A" w14:textId="7F6D7551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siodełka podiglicowe utwardzane do twardości 320-380HB lub wykonane                                  z materiału trudnościeralnego o twardości 360-450 HB,</w:t>
      </w:r>
    </w:p>
    <w:p w14:paraId="3B06EBFA" w14:textId="380BE933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opornice wykonane z szyn 60R2 (gatunek stali R290GHT),</w:t>
      </w:r>
    </w:p>
    <w:p w14:paraId="1397A207" w14:textId="0E629225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krzyżownica rozjazdu typu „Sandwicz”, górna warstwa bloku wykonana z materiału trudnościeralnego o twardości 360-450HB a szyny do nich przyległe z szyn pełnogłówkowych typu 73C1 (Ri60Vk) ulepszanych cieplnie do twardości 280-320HB, w których wykonane są rampy najazdowe o długościach według rysunków dokumentacji wykonawczej i o pochyleniu 1:100. Głębokość rowków – 12 mm lub 14 mm,</w:t>
      </w:r>
    </w:p>
    <w:p w14:paraId="66FC780A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szyny łączące typu 60R2 w gatunku R260 w rozjazdach ulepszane cieplnie do twardości 320-380HB lub szyny 60R2 w gatunku R290GHT,</w:t>
      </w:r>
    </w:p>
    <w:p w14:paraId="78EC62C8" w14:textId="4C43EDCC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napęd zwrotnicy ręczny „rozpruwalny” uruchamiany poprzez pręt przestawczy połączony z dźwignią sprężynową lub poprzez pojazd przejeżdżający przez zwrotnicę, z możliwością powrotu do pierwotnego położenia po przejeździe wagonu. Skrzynia napędu z elementów odpornych na korozję, z trwałością min.                 25 lat,</w:t>
      </w:r>
    </w:p>
    <w:p w14:paraId="5F4053C6" w14:textId="65067F8D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krzyżownice i szyny łączące wykonane ze stali utwardzonej. </w:t>
      </w:r>
    </w:p>
    <w:p w14:paraId="60E929D3" w14:textId="77777777" w:rsidR="002F068F" w:rsidRPr="00122642" w:rsidRDefault="002F068F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Parametry techniczne peronów przystankowych:</w:t>
      </w:r>
    </w:p>
    <w:p w14:paraId="2A0CAC71" w14:textId="5FF62CDB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długość peronów przystanków tramwajowych (bez rampy) powinna być nie mniejsza niż 30 m, wyniesienie peronów: 0,19 m w stosunku do główki szyny,</w:t>
      </w:r>
    </w:p>
    <w:p w14:paraId="217B0CDB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szerokość użytkowa peronów, w miejscach gdzie jest to możliwe, powinna zapewniać bezpieczne poruszanie się pasażerów,</w:t>
      </w:r>
    </w:p>
    <w:p w14:paraId="19135316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urządzenia techniczne peronu powinny być oddalone od krawędzi peronu co najmniej 0,75 m,</w:t>
      </w:r>
    </w:p>
    <w:p w14:paraId="29385B72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rampa łącząca perony z przejściem dla pieszych powinna mieć szerokość równą peronowi i pochylenie poprzeczne nie większe niż 8 %. Od strony torów perony </w:t>
      </w:r>
      <w:r w:rsidRPr="00122642">
        <w:rPr>
          <w:rFonts w:cstheme="minorHAnsi"/>
          <w:sz w:val="24"/>
          <w:szCs w:val="24"/>
        </w:rPr>
        <w:lastRenderedPageBreak/>
        <w:t>powinny być ograniczone krawężnikiem peronowym w kształcie litery „L”. Odległość pomiędzy osią toru a krawężnikiem peronów powinna wynosić 1,25 m,</w:t>
      </w:r>
    </w:p>
    <w:p w14:paraId="6B67D5C1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całej długości peronów umieścić pas ostrzegawczy w postaci płytek integracyjnych koloru żółtego,</w:t>
      </w:r>
    </w:p>
    <w:p w14:paraId="495BF46A" w14:textId="77777777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peronach od strony jezdni zlokalizować ogrodzenie o wysokości co najmniej   1,10 m zabezpieczające pieszych przed ochlapaniem. Odległość ogrodzenia od krawędzi jezdni powinna wynosić 0,50 m,</w:t>
      </w:r>
    </w:p>
    <w:p w14:paraId="47F3B833" w14:textId="22D38A8D" w:rsidR="002F068F" w:rsidRPr="00122642" w:rsidRDefault="002F068F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perony, jeżeli pozwoli na to ich szerokość, wyposażyć w wiaty przystankowe                           z gablotami na rozkłady jazdy i znaki informacyjne. </w:t>
      </w:r>
    </w:p>
    <w:p w14:paraId="771C801C" w14:textId="043E7B35" w:rsidR="002F068F" w:rsidRPr="00122642" w:rsidRDefault="002F068F" w:rsidP="001A3F74">
      <w:pPr>
        <w:pStyle w:val="Akapitzlist"/>
        <w:numPr>
          <w:ilvl w:val="0"/>
          <w:numId w:val="17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Wygrodzenia torowe</w:t>
      </w:r>
      <w:r w:rsidR="001B47AE" w:rsidRPr="00122642">
        <w:rPr>
          <w:rFonts w:cstheme="minorHAnsi"/>
          <w:sz w:val="24"/>
          <w:szCs w:val="24"/>
        </w:rPr>
        <w:t>:</w:t>
      </w:r>
    </w:p>
    <w:p w14:paraId="682D10BA" w14:textId="3F9A4860" w:rsidR="002F068F" w:rsidRPr="00122642" w:rsidRDefault="001B47AE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</w:t>
      </w:r>
      <w:r w:rsidR="002F068F" w:rsidRPr="00122642">
        <w:rPr>
          <w:rFonts w:cstheme="minorHAnsi"/>
          <w:sz w:val="24"/>
          <w:szCs w:val="24"/>
        </w:rPr>
        <w:t>aprojektować wygrodzenia torowe wzorowane na stosowanych w Elblągu,</w:t>
      </w:r>
    </w:p>
    <w:p w14:paraId="7E691A98" w14:textId="0C6B073C" w:rsidR="002F068F" w:rsidRPr="00122642" w:rsidRDefault="001B47AE" w:rsidP="00343E7A">
      <w:pPr>
        <w:pStyle w:val="Akapitzlist"/>
        <w:numPr>
          <w:ilvl w:val="1"/>
          <w:numId w:val="1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k</w:t>
      </w:r>
      <w:r w:rsidR="002F068F" w:rsidRPr="00122642">
        <w:rPr>
          <w:rFonts w:cstheme="minorHAnsi"/>
          <w:sz w:val="24"/>
          <w:szCs w:val="24"/>
        </w:rPr>
        <w:t>olor wygrodzeń i barier: szary RAL 7037.</w:t>
      </w:r>
    </w:p>
    <w:p w14:paraId="09735526" w14:textId="77777777" w:rsidR="00D94389" w:rsidRPr="00122642" w:rsidRDefault="00D94389" w:rsidP="00A17160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8451F99" w14:textId="77777777" w:rsidR="003E1494" w:rsidRPr="00122642" w:rsidRDefault="003E1494" w:rsidP="00A17160">
      <w:pPr>
        <w:spacing w:after="0" w:line="276" w:lineRule="auto"/>
        <w:jc w:val="both"/>
        <w:rPr>
          <w:rFonts w:cstheme="minorHAnsi"/>
          <w:sz w:val="24"/>
          <w:szCs w:val="24"/>
        </w:rPr>
      </w:pPr>
      <w:bookmarkStart w:id="1" w:name="_Hlk159568932"/>
    </w:p>
    <w:bookmarkEnd w:id="1"/>
    <w:p w14:paraId="19ACCCF0" w14:textId="0BE28AE3" w:rsidR="00897FBB" w:rsidRPr="00122642" w:rsidRDefault="00897FBB" w:rsidP="00383E2B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122642">
        <w:rPr>
          <w:rFonts w:cstheme="minorHAnsi"/>
          <w:b/>
          <w:bCs/>
          <w:sz w:val="24"/>
          <w:szCs w:val="24"/>
        </w:rPr>
        <w:t xml:space="preserve">Warunki wstępne do opracowania dokumentacji projektowej – sieć trakcyjna górna. </w:t>
      </w:r>
    </w:p>
    <w:p w14:paraId="750E047A" w14:textId="77777777" w:rsidR="00897FBB" w:rsidRPr="00122642" w:rsidRDefault="00897FBB" w:rsidP="00897FBB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5570415" w14:textId="1AAE2ED1" w:rsidR="00897FBB" w:rsidRPr="00122642" w:rsidRDefault="00897FBB" w:rsidP="001A3F74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Wymiana sieci trakcyjnej górnej półskompensowanej - 2x (Djp100+L95) na odcinkach dwutorowych oraz w układzie Djp100x2+L95 na odcinkach jednotorowych, słupów trakcyjnych kolidujących z układem torowym oraz słupów nie spełniających wymagań nośności.</w:t>
      </w:r>
    </w:p>
    <w:p w14:paraId="32F61183" w14:textId="6050DE6D" w:rsidR="00897FBB" w:rsidRPr="00122642" w:rsidRDefault="00897FBB" w:rsidP="001A3F74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Wymiana zawieszeń poprzecznych z lin stalowych i wysięgników. </w:t>
      </w:r>
    </w:p>
    <w:p w14:paraId="21B63A9F" w14:textId="181EE060" w:rsidR="00897FBB" w:rsidRPr="00122642" w:rsidRDefault="00897FBB" w:rsidP="001A3F74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Przesunięcie punktu zasilającego "Sadowa"  w kierunku pętli "Druska" (min. 300m) oraz wymiana szaf kabli powrotnych "Sadowa" i "Komeńskiego", ułożenie dodatkowego odcinka kabla zasilacza Sadowa na odcinku od Grunwaldzka 8 do punktu zasilającego "Sadowa".</w:t>
      </w:r>
    </w:p>
    <w:p w14:paraId="2E60DBC2" w14:textId="50B6663F" w:rsidR="00897FBB" w:rsidRPr="00122642" w:rsidRDefault="00897FBB" w:rsidP="001A3F74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Przebudowa urządzeń ogrzewania rozjazdów (4 kpl.).</w:t>
      </w:r>
    </w:p>
    <w:p w14:paraId="4285FE8E" w14:textId="2244423B" w:rsidR="00897FBB" w:rsidRPr="00122642" w:rsidRDefault="00897FBB" w:rsidP="00897FBB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Przebudowa sygnalizacji zajętości toru pojedynczego (1 kpl.). </w:t>
      </w:r>
    </w:p>
    <w:p w14:paraId="732EEFC8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Przebudowa sieci powrotnej w remontowanym torowisku (połączenia wyrównawcze wzdłużne i poprzeczne), zgodnie z wymogami normy PN-EN 50122-2:2011E.</w:t>
      </w:r>
    </w:p>
    <w:p w14:paraId="6AB1BD3F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Jako konstrukcje wsporcze nowo posadowione należy zaprojektować słupy trakcyjne (trakcyjno-oświetleniowe) stalowe, rurowe zbieżne, ocynkowane i pomalowane dwukrotnie farbą nawierzchniową w kolorze RAL 7024. Należy zastosować słupy do posadowienia w fundamencie wylewanym betonem z gniazdem o głębokości od 130 do 150 cm. Słupy należy zaprojektować z pasem ochronnym w strefie styku z gruntem (nawierzchnią), wykonanym ze stali nierdzewnej.</w:t>
      </w:r>
    </w:p>
    <w:p w14:paraId="3FB601D0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Geometrię sieci trakcyjnej górnej należy dostosować do wymogów normy PN-K 92002 (wysokość zawieszenia sieci, odsuwy, rozmieszczenie połączeń wyrównawczych górnych, itp.).</w:t>
      </w:r>
    </w:p>
    <w:p w14:paraId="44705FEE" w14:textId="5A06E6E2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Sieć trakcyjną górną </w:t>
      </w:r>
      <w:r w:rsidR="005060A9" w:rsidRPr="00122642">
        <w:rPr>
          <w:rFonts w:cstheme="minorHAnsi"/>
          <w:sz w:val="24"/>
          <w:szCs w:val="24"/>
        </w:rPr>
        <w:t>dla odcinka toru podwójnego</w:t>
      </w:r>
      <w:r w:rsidRPr="00122642">
        <w:rPr>
          <w:rFonts w:cstheme="minorHAnsi"/>
          <w:sz w:val="24"/>
          <w:szCs w:val="24"/>
        </w:rPr>
        <w:t xml:space="preserve"> należy zaprojektować jako </w:t>
      </w:r>
      <w:r w:rsidR="005060A9" w:rsidRPr="00122642">
        <w:rPr>
          <w:rFonts w:cstheme="minorHAnsi"/>
          <w:sz w:val="24"/>
          <w:szCs w:val="24"/>
        </w:rPr>
        <w:t>2x (</w:t>
      </w:r>
      <w:r w:rsidRPr="00122642">
        <w:rPr>
          <w:rFonts w:cstheme="minorHAnsi"/>
          <w:sz w:val="24"/>
          <w:szCs w:val="24"/>
        </w:rPr>
        <w:t xml:space="preserve">L95 + DjpS100). Natomiast na </w:t>
      </w:r>
      <w:r w:rsidR="005060A9" w:rsidRPr="00122642">
        <w:rPr>
          <w:rFonts w:cstheme="minorHAnsi"/>
          <w:sz w:val="24"/>
          <w:szCs w:val="24"/>
        </w:rPr>
        <w:t>odcinku jednotorowym</w:t>
      </w:r>
      <w:r w:rsidRPr="00122642">
        <w:rPr>
          <w:rFonts w:cstheme="minorHAnsi"/>
          <w:sz w:val="24"/>
          <w:szCs w:val="24"/>
        </w:rPr>
        <w:t xml:space="preserve"> jako 2x DjpS100</w:t>
      </w:r>
      <w:r w:rsidR="005060A9" w:rsidRPr="00122642">
        <w:rPr>
          <w:rFonts w:cstheme="minorHAnsi"/>
          <w:sz w:val="24"/>
          <w:szCs w:val="24"/>
        </w:rPr>
        <w:t xml:space="preserve"> + L95</w:t>
      </w:r>
      <w:r w:rsidRPr="00122642">
        <w:rPr>
          <w:rFonts w:cstheme="minorHAnsi"/>
          <w:sz w:val="24"/>
          <w:szCs w:val="24"/>
        </w:rPr>
        <w:t>.</w:t>
      </w:r>
    </w:p>
    <w:p w14:paraId="261CFF5C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Ewentualne nowe projektowane konstrukcje wsporcze należy lokalizować w pasie drogowym.</w:t>
      </w:r>
    </w:p>
    <w:p w14:paraId="417D345A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>Maksymalna rozpiętość przęsła dla projektowanego odcinka nie powinna przekroczyć wartości 40 m.</w:t>
      </w:r>
    </w:p>
    <w:p w14:paraId="7B4E48EB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Projektowane konstrukcje nośne należy zaprojektować jako zawieszenia poprzeczne </w:t>
      </w:r>
    </w:p>
    <w:p w14:paraId="0550529D" w14:textId="0AC759ED" w:rsidR="00487262" w:rsidRPr="00122642" w:rsidRDefault="00487262" w:rsidP="005060A9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 lin stalowych nierdzewnych, z wykorzystaniem istniejących i projektowanych konstrukcji wsporczych</w:t>
      </w:r>
      <w:r w:rsidR="005060A9" w:rsidRPr="00122642">
        <w:rPr>
          <w:rFonts w:cstheme="minorHAnsi"/>
          <w:sz w:val="24"/>
          <w:szCs w:val="24"/>
        </w:rPr>
        <w:t xml:space="preserve"> lub wysięgniki sieci półskompensowanej, wykonanych </w:t>
      </w:r>
      <w:r w:rsidR="000C294E" w:rsidRPr="00122642">
        <w:rPr>
          <w:rFonts w:cstheme="minorHAnsi"/>
          <w:sz w:val="24"/>
          <w:szCs w:val="24"/>
        </w:rPr>
        <w:br/>
      </w:r>
      <w:r w:rsidR="005060A9" w:rsidRPr="00122642">
        <w:rPr>
          <w:rFonts w:cstheme="minorHAnsi"/>
          <w:sz w:val="24"/>
          <w:szCs w:val="24"/>
        </w:rPr>
        <w:t>ze szkłolaminatu</w:t>
      </w:r>
      <w:r w:rsidRPr="00122642">
        <w:rPr>
          <w:rFonts w:cstheme="minorHAnsi"/>
          <w:sz w:val="24"/>
          <w:szCs w:val="24"/>
        </w:rPr>
        <w:t>.</w:t>
      </w:r>
    </w:p>
    <w:p w14:paraId="757E1298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Kompensację drutu jezdnego (jednostronną) należy zaprojektować z wykorzystaniem sprężynowych urządzeń naprężających, indywidualną dla każdego z torów.</w:t>
      </w:r>
    </w:p>
    <w:p w14:paraId="009C4EF4" w14:textId="77777777" w:rsidR="00487262" w:rsidRPr="00122642" w:rsidRDefault="00487262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Należy zastosować typowy osprzęt do budowy sieci trakcyjnej tramwajowej.</w:t>
      </w:r>
    </w:p>
    <w:p w14:paraId="3372E9CB" w14:textId="7F4329D6" w:rsidR="00FC4689" w:rsidRPr="00122642" w:rsidRDefault="00F248AB" w:rsidP="0048726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Urządzenia ogrzewania rozjazdów należy zaprojektować jako zasilane z sieci trakcyjnej. Układ należy wyposażyć w elektryczne grzałki o parametrach mocy 800 – 1000 W </w:t>
      </w:r>
      <w:r w:rsidRPr="00122642">
        <w:rPr>
          <w:rFonts w:cstheme="minorHAnsi"/>
          <w:sz w:val="24"/>
          <w:szCs w:val="24"/>
        </w:rPr>
        <w:br/>
        <w:t xml:space="preserve">i napięciu zasilania znamionowego 660 VDC. </w:t>
      </w:r>
      <w:r w:rsidR="000C294E" w:rsidRPr="00122642">
        <w:rPr>
          <w:rFonts w:cstheme="minorHAnsi"/>
          <w:sz w:val="24"/>
          <w:szCs w:val="24"/>
        </w:rPr>
        <w:t xml:space="preserve">Grzałka musi posiadać dwuprzewodowe wyprowadzenie zasilania. </w:t>
      </w:r>
    </w:p>
    <w:p w14:paraId="1043D987" w14:textId="1F04DE8C" w:rsidR="00F248AB" w:rsidRPr="00122642" w:rsidRDefault="00F248AB" w:rsidP="00F248AB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Szafy sterowniczo-rozdzielcze należy zabudować na słupie trakcyjnym.</w:t>
      </w:r>
    </w:p>
    <w:p w14:paraId="15FCD1AF" w14:textId="1CD1A288" w:rsidR="00F248AB" w:rsidRPr="00122642" w:rsidRDefault="00F248AB" w:rsidP="00F248AB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Sterowanie pracą urządzenia należy wyposażyć w funkcję umożliwiającą płynną regulację nastawy utrzymywanej temperatury łoża zwrotnicy w granicach od 0⁰C </w:t>
      </w:r>
      <w:r w:rsidR="000C294E" w:rsidRPr="00122642">
        <w:rPr>
          <w:rFonts w:cstheme="minorHAnsi"/>
          <w:sz w:val="24"/>
          <w:szCs w:val="24"/>
        </w:rPr>
        <w:br/>
      </w:r>
      <w:r w:rsidRPr="00122642">
        <w:rPr>
          <w:rFonts w:cstheme="minorHAnsi"/>
          <w:sz w:val="24"/>
          <w:szCs w:val="24"/>
        </w:rPr>
        <w:t>do +15⁰C oraz histerezy w granicach od 1⁰C do 5⁰C.</w:t>
      </w:r>
    </w:p>
    <w:p w14:paraId="140B29DD" w14:textId="4A08EFE8" w:rsidR="00146524" w:rsidRPr="00122642" w:rsidRDefault="00556C65" w:rsidP="00146524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Sterownik układu ogrzewania należy wyposażyć ręczny przełącznik trybu pracy </w:t>
      </w:r>
      <w:r w:rsidR="000C294E" w:rsidRPr="00122642">
        <w:rPr>
          <w:rFonts w:cstheme="minorHAnsi"/>
          <w:sz w:val="24"/>
          <w:szCs w:val="24"/>
        </w:rPr>
        <w:br/>
      </w:r>
      <w:r w:rsidRPr="00122642">
        <w:rPr>
          <w:rFonts w:cstheme="minorHAnsi"/>
          <w:sz w:val="24"/>
          <w:szCs w:val="24"/>
        </w:rPr>
        <w:t xml:space="preserve">z sygnalizacją optyczną wybranego trybu pracy (ogrzewanie wyłączone, ogrzewanie </w:t>
      </w:r>
      <w:r w:rsidR="000C294E" w:rsidRPr="00122642">
        <w:rPr>
          <w:rFonts w:cstheme="minorHAnsi"/>
          <w:sz w:val="24"/>
          <w:szCs w:val="24"/>
        </w:rPr>
        <w:br/>
      </w:r>
      <w:r w:rsidRPr="00122642">
        <w:rPr>
          <w:rFonts w:cstheme="minorHAnsi"/>
          <w:sz w:val="24"/>
          <w:szCs w:val="24"/>
        </w:rPr>
        <w:t>w trybie automatycznym z regulacją w funkcji temperatury)</w:t>
      </w:r>
      <w:r w:rsidR="00AA53F1" w:rsidRPr="00122642">
        <w:rPr>
          <w:rFonts w:cstheme="minorHAnsi"/>
          <w:sz w:val="24"/>
          <w:szCs w:val="24"/>
        </w:rPr>
        <w:t xml:space="preserve">, wejścia do załączenia </w:t>
      </w:r>
      <w:r w:rsidR="00AA53F1" w:rsidRPr="00122642">
        <w:rPr>
          <w:rFonts w:cstheme="minorHAnsi"/>
          <w:sz w:val="24"/>
          <w:szCs w:val="24"/>
        </w:rPr>
        <w:br/>
        <w:t>i wyłączenia zdalnego trybu automatycznego ogrzewania rozjazdu</w:t>
      </w:r>
      <w:r w:rsidRPr="00122642">
        <w:rPr>
          <w:rFonts w:cstheme="minorHAnsi"/>
          <w:sz w:val="24"/>
          <w:szCs w:val="24"/>
        </w:rPr>
        <w:t xml:space="preserve"> oraz w ręczny rozłącznik „by-pass” (możliwość pracy ogrzewania w przypadku awarii sterownika). Sterownik należy wyposażyć w licznik czasu pracy urządzenia </w:t>
      </w:r>
      <w:r w:rsidR="00146524" w:rsidRPr="00122642">
        <w:rPr>
          <w:rFonts w:cstheme="minorHAnsi"/>
          <w:sz w:val="24"/>
          <w:szCs w:val="24"/>
        </w:rPr>
        <w:t>i</w:t>
      </w:r>
      <w:r w:rsidRPr="00122642">
        <w:rPr>
          <w:rFonts w:cstheme="minorHAnsi"/>
          <w:sz w:val="24"/>
          <w:szCs w:val="24"/>
        </w:rPr>
        <w:t xml:space="preserve"> licznik czasu załączenia grzałek (ewentualnie licznik zużytej energii elektrycznej)</w:t>
      </w:r>
      <w:r w:rsidR="00AA53F1" w:rsidRPr="00122642">
        <w:rPr>
          <w:rFonts w:cstheme="minorHAnsi"/>
          <w:sz w:val="24"/>
          <w:szCs w:val="24"/>
        </w:rPr>
        <w:t>. Interfejs sterownika należy wyposażyć w sygnalizację</w:t>
      </w:r>
      <w:r w:rsidR="00BF4366" w:rsidRPr="00122642">
        <w:rPr>
          <w:rFonts w:cstheme="minorHAnsi"/>
          <w:sz w:val="24"/>
          <w:szCs w:val="24"/>
        </w:rPr>
        <w:t xml:space="preserve"> stanu pracy urządzenia</w:t>
      </w:r>
      <w:r w:rsidR="00146524" w:rsidRPr="00122642">
        <w:rPr>
          <w:rFonts w:cstheme="minorHAnsi"/>
          <w:sz w:val="24"/>
          <w:szCs w:val="24"/>
        </w:rPr>
        <w:t xml:space="preserve"> </w:t>
      </w:r>
      <w:r w:rsidR="00BF4366" w:rsidRPr="00122642">
        <w:rPr>
          <w:rFonts w:cstheme="minorHAnsi"/>
          <w:sz w:val="24"/>
          <w:szCs w:val="24"/>
        </w:rPr>
        <w:t xml:space="preserve">(tryb pracy sterownika, awaria sterownika, załączony by-pass, brak zasilania 600VDC, uszkodzona grzałka lewa, uszkodzona grzałka prawa). Dodatkowo należy przewidzieć wyprowadzenie </w:t>
      </w:r>
      <w:r w:rsidR="00146524" w:rsidRPr="00122642">
        <w:rPr>
          <w:rFonts w:cstheme="minorHAnsi"/>
          <w:sz w:val="24"/>
          <w:szCs w:val="24"/>
        </w:rPr>
        <w:t>zestaw</w:t>
      </w:r>
      <w:r w:rsidR="00BF4366" w:rsidRPr="00122642">
        <w:rPr>
          <w:rFonts w:cstheme="minorHAnsi"/>
          <w:sz w:val="24"/>
          <w:szCs w:val="24"/>
        </w:rPr>
        <w:t>u</w:t>
      </w:r>
      <w:r w:rsidR="00146524" w:rsidRPr="00122642">
        <w:rPr>
          <w:rFonts w:cstheme="minorHAnsi"/>
          <w:sz w:val="24"/>
          <w:szCs w:val="24"/>
        </w:rPr>
        <w:t xml:space="preserve"> styków bezpotencjałowych </w:t>
      </w:r>
      <w:r w:rsidR="00AA53F1" w:rsidRPr="00122642">
        <w:rPr>
          <w:rFonts w:cstheme="minorHAnsi"/>
          <w:sz w:val="24"/>
          <w:szCs w:val="24"/>
        </w:rPr>
        <w:t xml:space="preserve">odzwierciedlający stan pracy urządzenia </w:t>
      </w:r>
      <w:r w:rsidR="00146524" w:rsidRPr="00122642">
        <w:rPr>
          <w:rFonts w:cstheme="minorHAnsi"/>
          <w:sz w:val="24"/>
          <w:szCs w:val="24"/>
        </w:rPr>
        <w:t>(</w:t>
      </w:r>
      <w:r w:rsidR="00AA53F1" w:rsidRPr="00122642">
        <w:rPr>
          <w:rFonts w:cstheme="minorHAnsi"/>
          <w:sz w:val="24"/>
          <w:szCs w:val="24"/>
        </w:rPr>
        <w:t>tryb pracy sterownika, awaria sterownika, załączony by-pass, brak zasilania 600VDC, uszkodzona grzałka lewa, uszkodzona grzałka prawa)</w:t>
      </w:r>
      <w:r w:rsidRPr="00122642">
        <w:rPr>
          <w:rFonts w:cstheme="minorHAnsi"/>
          <w:sz w:val="24"/>
          <w:szCs w:val="24"/>
        </w:rPr>
        <w:t>.</w:t>
      </w:r>
      <w:r w:rsidR="00146524" w:rsidRPr="00122642">
        <w:rPr>
          <w:rFonts w:cstheme="minorHAnsi"/>
          <w:sz w:val="24"/>
          <w:szCs w:val="24"/>
        </w:rPr>
        <w:t xml:space="preserve"> W sterowniku należy przewidzieć możliwość podłączenia w przyszłości modułu transmisji danych GSM celem zapewnienia zd</w:t>
      </w:r>
      <w:r w:rsidR="00BF4366" w:rsidRPr="00122642">
        <w:rPr>
          <w:rFonts w:cstheme="minorHAnsi"/>
          <w:sz w:val="24"/>
          <w:szCs w:val="24"/>
        </w:rPr>
        <w:t>alnego sterowania i diagnostyki.</w:t>
      </w:r>
    </w:p>
    <w:p w14:paraId="4C41C619" w14:textId="77777777" w:rsidR="000C294E" w:rsidRPr="00122642" w:rsidRDefault="00556C65" w:rsidP="00F248AB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Należy przewidzieć osobne zabezpieczenie nadmiarowo-prądowe dla każdej grzałki</w:t>
      </w:r>
      <w:r w:rsidR="000C294E" w:rsidRPr="00122642">
        <w:rPr>
          <w:rFonts w:cstheme="minorHAnsi"/>
          <w:sz w:val="24"/>
          <w:szCs w:val="24"/>
        </w:rPr>
        <w:t>.</w:t>
      </w:r>
    </w:p>
    <w:p w14:paraId="34AE82BE" w14:textId="0EBDC50E" w:rsidR="00556C65" w:rsidRPr="00122642" w:rsidRDefault="000C294E" w:rsidP="00F248AB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rozjazdach należy przewidzieć montaż dedykowanych szczelnych rur wykonanych </w:t>
      </w:r>
      <w:r w:rsidRPr="00122642">
        <w:rPr>
          <w:rFonts w:cstheme="minorHAnsi"/>
          <w:sz w:val="24"/>
          <w:szCs w:val="24"/>
        </w:rPr>
        <w:br/>
        <w:t>ze stali nierdzewnej do montażu grzałek zwrotnicowych. Zwrotnice należy wyposażyć w skrzynki przytorowe zabezpieczające głowice przyłączeniowe grzałek oraz zaciski przyłączeniowe do podłączenia uszynienia grzałki</w:t>
      </w:r>
      <w:r w:rsidR="00146524" w:rsidRPr="00122642">
        <w:rPr>
          <w:rFonts w:cstheme="minorHAnsi"/>
          <w:sz w:val="24"/>
          <w:szCs w:val="24"/>
        </w:rPr>
        <w:t>.</w:t>
      </w:r>
    </w:p>
    <w:p w14:paraId="49D2C865" w14:textId="77777777" w:rsidR="00146524" w:rsidRPr="00122642" w:rsidRDefault="00146524" w:rsidP="00BF4366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Odcinek jednotorowy należy doposażyć w układ wzbudzanej sygnalizacji zajętości toru pojedynczego.</w:t>
      </w:r>
    </w:p>
    <w:p w14:paraId="5CD91314" w14:textId="42A0207D" w:rsidR="00146524" w:rsidRPr="00122642" w:rsidRDefault="00146524" w:rsidP="00BF436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Urządzenie należy zasilić z sieci trakcyjnej poprzez przetwornicę statyczną 600/24 VDC. </w:t>
      </w:r>
    </w:p>
    <w:p w14:paraId="53E87A09" w14:textId="4F99F9AB" w:rsidR="00BF4366" w:rsidRPr="00122642" w:rsidRDefault="00BF4366" w:rsidP="00BF436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Kontrola jednoczesnego wjazdu pojazdów szynowych na odcinek  jednotorowy </w:t>
      </w:r>
      <w:r w:rsidRPr="00122642">
        <w:rPr>
          <w:rFonts w:cstheme="minorHAnsi"/>
          <w:sz w:val="24"/>
          <w:szCs w:val="24"/>
        </w:rPr>
        <w:br/>
        <w:t xml:space="preserve">z przeciwnych stron powinna być realizowana poprzez zastosowanie dwóch </w:t>
      </w:r>
      <w:r w:rsidRPr="00122642">
        <w:rPr>
          <w:rFonts w:cstheme="minorHAnsi"/>
          <w:sz w:val="24"/>
          <w:szCs w:val="24"/>
        </w:rPr>
        <w:lastRenderedPageBreak/>
        <w:t>dwukomorowych sygnalizatorów tramwajowych z soczewkami Ø200mm wykonanymi w technologii LED, z wyświetlanymi sygnałami: „JEDŹ” (po odcinku jednotorowym przejeżdża wagon w kierunku zgodnym), „STÓJ” (po odcinku jednotorowym porusza się pojazd z przeciwnego kierunku), BRAK SYGNAŁU WYŚWIETLANGO (odcinek jednotorowy wolny).</w:t>
      </w:r>
      <w:r w:rsidR="005055D2" w:rsidRPr="00122642">
        <w:rPr>
          <w:rFonts w:cstheme="minorHAnsi"/>
          <w:sz w:val="24"/>
          <w:szCs w:val="24"/>
        </w:rPr>
        <w:t xml:space="preserve"> Układ sterowania sygnalizacją powinien umożliwiać jednoczesny przejazd więcej niż jednego wagonu tramwajowego po odcinku jednotorowym w tym samym kierunku.</w:t>
      </w:r>
    </w:p>
    <w:p w14:paraId="2B9A5C35" w14:textId="05F8C2E5" w:rsidR="005055D2" w:rsidRPr="00122642" w:rsidRDefault="005055D2" w:rsidP="00BF436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 torowisku, w rejonie rozjazdów skrajnych odcinka jednotorowego, należy przewidzieć zabudowę 4 układów detekcji pojazdów. Nie dopuszcza się stosowania czujników działających w oparciu o detekcję odbieraka prądu.</w:t>
      </w:r>
      <w:r w:rsidR="002B604B" w:rsidRPr="00122642">
        <w:rPr>
          <w:rFonts w:cstheme="minorHAnsi"/>
          <w:sz w:val="24"/>
          <w:szCs w:val="24"/>
        </w:rPr>
        <w:t xml:space="preserve"> Nie dopuszcza się stosowania trybu czasowego.</w:t>
      </w:r>
    </w:p>
    <w:p w14:paraId="571C1BE7" w14:textId="7FC1C28A" w:rsidR="005055D2" w:rsidRPr="00122642" w:rsidRDefault="005055D2" w:rsidP="00BF436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Szafę (szafy) sterownia należy umieścić na słupie trakcyjnym.</w:t>
      </w:r>
    </w:p>
    <w:p w14:paraId="610BFD6B" w14:textId="33598E8E" w:rsidR="005055D2" w:rsidRPr="00122642" w:rsidRDefault="005055D2" w:rsidP="00BF436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Do koordynacji sterowania ruchem tramwajowym na odcinku jednotorowym należy przewidzieć montaż kabla sterowniczego</w:t>
      </w:r>
      <w:r w:rsidR="002B604B" w:rsidRPr="00122642">
        <w:rPr>
          <w:rFonts w:cstheme="minorHAnsi"/>
          <w:sz w:val="24"/>
          <w:szCs w:val="24"/>
        </w:rPr>
        <w:t>, ułożonego w kanalizacji teletechnicznej.</w:t>
      </w:r>
    </w:p>
    <w:p w14:paraId="0DBE9C61" w14:textId="2691C0D0" w:rsidR="002B604B" w:rsidRPr="00122642" w:rsidRDefault="002B604B" w:rsidP="00365E26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projekcie należy przewidzieć przesunięcie punktu zasilacza „Sadowa” w kierunku pętli „Druska” oraz rozbudowę w/w zasilacza na przebudowywanym odcinku, </w:t>
      </w:r>
      <w:r w:rsidR="00365E26" w:rsidRPr="00122642">
        <w:rPr>
          <w:rFonts w:cstheme="minorHAnsi"/>
          <w:sz w:val="24"/>
          <w:szCs w:val="24"/>
        </w:rPr>
        <w:br/>
      </w:r>
      <w:r w:rsidRPr="00122642">
        <w:rPr>
          <w:rFonts w:cstheme="minorHAnsi"/>
          <w:sz w:val="24"/>
          <w:szCs w:val="24"/>
        </w:rPr>
        <w:t>z jednokablowego na dwukablowy. Na wysokości budynku Grunwaldzka 6 należy przewidzieć montaż szafy złączowej ustawionej na fundamencie, w której zabudowana będzie szyna zbiorcza do przyłączenia 3 głowic kabli trakcyjnych (1 dopływ</w:t>
      </w:r>
      <w:r w:rsidR="00365E26" w:rsidRPr="00122642">
        <w:rPr>
          <w:rFonts w:cstheme="minorHAnsi"/>
          <w:sz w:val="24"/>
          <w:szCs w:val="24"/>
        </w:rPr>
        <w:t xml:space="preserve"> + 2 odpływy) poprzez zwieracz nożowy 1000A.</w:t>
      </w:r>
      <w:r w:rsidR="003C0025" w:rsidRPr="00122642">
        <w:rPr>
          <w:rFonts w:cstheme="minorHAnsi"/>
          <w:sz w:val="24"/>
          <w:szCs w:val="24"/>
        </w:rPr>
        <w:t xml:space="preserve"> Jako kabel trakcyjny należy zastosować kabel YAKY 1x630/ 1kV.</w:t>
      </w:r>
    </w:p>
    <w:p w14:paraId="75E0A90E" w14:textId="72406D90" w:rsidR="00365E26" w:rsidRPr="00122642" w:rsidRDefault="00365E26" w:rsidP="00365E2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Zasilacz dwukablowy należy wyprowadzić na słup trakcyjny poprzez rozłącznik trakcyjny z napędem elektrycznym, sterowanym lokalnie (z możliwością późniejszej rozbudowy o moduł sterowania zdalnego).</w:t>
      </w:r>
    </w:p>
    <w:p w14:paraId="7B6454E2" w14:textId="6C8B31E8" w:rsidR="00487262" w:rsidRPr="00122642" w:rsidRDefault="00365E26" w:rsidP="00FC4689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Punkt zasilający należy doposażyć w ochronę przepięciową w postaci warystorowego ogranicznika przepięć 1,0 kV DC.</w:t>
      </w:r>
    </w:p>
    <w:p w14:paraId="409EC4E1" w14:textId="54B14C65" w:rsidR="003C0025" w:rsidRPr="00122642" w:rsidRDefault="003C0025" w:rsidP="004E25F2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projekcie należy przewidzieć przebudowę punktów kabli powrotnych „Komeńskiego” i „Sadowa”, przy czym „PP Komeńskiego” należy pozostawić </w:t>
      </w:r>
      <w:r w:rsidRPr="00122642">
        <w:rPr>
          <w:rFonts w:cstheme="minorHAnsi"/>
          <w:sz w:val="24"/>
          <w:szCs w:val="24"/>
        </w:rPr>
        <w:br/>
        <w:t>w obecnym miejscu, a „PP Sadowa” należy przesunąć o ok. 300 m  w kierunku pętli „Druska”. Jako kabel trakcyjny należy zastosować kabel YAKY 1x630/ 1kV.</w:t>
      </w:r>
    </w:p>
    <w:p w14:paraId="30CCA100" w14:textId="4639FE0D" w:rsidR="003C0025" w:rsidRPr="00122642" w:rsidRDefault="003C0025" w:rsidP="003C0025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Punkty kabli powrotnych należy zaprojektować jako szafy złączowej ustawione na fundamencie, w których zabudowana będą szyny zbiorcza do przyłączenia głowicy kabla trakcyjnego oraz przewody przyłączeniowe do szyn jezdnych, poprzez zwieracze nożowe 1000A.</w:t>
      </w:r>
    </w:p>
    <w:p w14:paraId="04158063" w14:textId="77777777" w:rsidR="007A00D3" w:rsidRPr="00122642" w:rsidRDefault="003C0025" w:rsidP="007A00D3">
      <w:pPr>
        <w:pStyle w:val="Akapitzlist"/>
        <w:numPr>
          <w:ilvl w:val="2"/>
          <w:numId w:val="8"/>
        </w:numPr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 obrębie przebudowywanego odcinka trakcyjnego występuje izolator sekcyjny</w:t>
      </w:r>
      <w:r w:rsidR="007A00D3" w:rsidRPr="00122642">
        <w:rPr>
          <w:rFonts w:cstheme="minorHAnsi"/>
          <w:sz w:val="24"/>
          <w:szCs w:val="24"/>
        </w:rPr>
        <w:t xml:space="preserve"> (2x Djp100 + L95) pomiędzy sekcjami zasilania trakcyjnego „Grunwaldzka Dworzec – Sadowa”. Lokalizacja w/w urządzenia pozostaje bez zmian. W projekcie należy przewidzieć zastosowanie izolatora sekcyjnego z rożkami opalnymi i magnesami trwałymi do wydmuchu łuku elektrycznego, przystosowanego do ruchu dwukierunkowego.</w:t>
      </w:r>
    </w:p>
    <w:p w14:paraId="39D4158F" w14:textId="07FFE385" w:rsidR="003C0025" w:rsidRPr="00631713" w:rsidRDefault="007A00D3" w:rsidP="007A00D3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 xml:space="preserve">Zwieranie sekcji powinno być realizowane poprzez zamontowany na słupie rozłącznik trakcyjny z napędem elektrycznym, sterowanym lokalnie (z możliwością późniejszej </w:t>
      </w:r>
      <w:r w:rsidRPr="00631713">
        <w:rPr>
          <w:rFonts w:cstheme="minorHAnsi"/>
          <w:sz w:val="24"/>
          <w:szCs w:val="24"/>
        </w:rPr>
        <w:t xml:space="preserve">rozbudowy o moduł sterowania zdalnego). </w:t>
      </w:r>
    </w:p>
    <w:p w14:paraId="79A8FC14" w14:textId="77777777" w:rsidR="003C0025" w:rsidRPr="00631713" w:rsidRDefault="003C0025" w:rsidP="006F6B4D">
      <w:pPr>
        <w:pStyle w:val="Akapitzlist"/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5AC40BCD" w14:textId="707D7000" w:rsidR="006E2154" w:rsidRPr="00631713" w:rsidRDefault="006F6B4D" w:rsidP="00A3602C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 xml:space="preserve">Wytyczne i </w:t>
      </w:r>
      <w:r w:rsidR="006E2154" w:rsidRPr="00631713">
        <w:rPr>
          <w:rFonts w:cstheme="minorHAnsi"/>
          <w:b/>
          <w:bCs/>
          <w:sz w:val="24"/>
          <w:szCs w:val="24"/>
        </w:rPr>
        <w:t>założenia dla rozwiązań projektowych</w:t>
      </w:r>
      <w:r w:rsidR="00DE14E6" w:rsidRPr="00631713">
        <w:rPr>
          <w:rFonts w:cstheme="minorHAnsi"/>
          <w:b/>
          <w:bCs/>
          <w:sz w:val="24"/>
          <w:szCs w:val="24"/>
        </w:rPr>
        <w:t xml:space="preserve"> odcinka trakc</w:t>
      </w:r>
      <w:r w:rsidR="00FB0EE8" w:rsidRPr="00631713">
        <w:rPr>
          <w:rFonts w:cstheme="minorHAnsi"/>
          <w:b/>
          <w:bCs/>
          <w:sz w:val="24"/>
          <w:szCs w:val="24"/>
        </w:rPr>
        <w:t>y</w:t>
      </w:r>
      <w:r w:rsidR="00DE14E6" w:rsidRPr="00631713">
        <w:rPr>
          <w:rFonts w:cstheme="minorHAnsi"/>
          <w:b/>
          <w:bCs/>
          <w:sz w:val="24"/>
          <w:szCs w:val="24"/>
        </w:rPr>
        <w:t>jnego</w:t>
      </w:r>
      <w:r w:rsidR="006E2154" w:rsidRPr="00631713">
        <w:rPr>
          <w:rFonts w:cstheme="minorHAnsi"/>
          <w:b/>
          <w:bCs/>
          <w:sz w:val="24"/>
          <w:szCs w:val="24"/>
        </w:rPr>
        <w:t xml:space="preserve"> w celu zabezpieczenia możliwości w zakresie przyszłej przebudowy i rozbudowy układu drogowego</w:t>
      </w:r>
    </w:p>
    <w:p w14:paraId="4C8616E7" w14:textId="5A366C27" w:rsidR="006E2154" w:rsidRPr="00631713" w:rsidRDefault="006E2154" w:rsidP="00A3602C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Rozwiązania projektowe przebudowy odcinka trakcyjnego muszą umożliwiać w przyszłości zaprojektowanie</w:t>
      </w:r>
      <w:r w:rsidR="00A3602C" w:rsidRPr="00631713">
        <w:rPr>
          <w:rFonts w:cstheme="minorHAnsi"/>
          <w:sz w:val="24"/>
          <w:szCs w:val="24"/>
        </w:rPr>
        <w:t xml:space="preserve"> rozwiązań i wykonanie </w:t>
      </w:r>
      <w:r w:rsidRPr="00631713">
        <w:rPr>
          <w:rFonts w:cstheme="minorHAnsi"/>
          <w:sz w:val="24"/>
          <w:szCs w:val="24"/>
        </w:rPr>
        <w:t>przebudowy pozostałych elementów Al. Grunwaldzkiej</w:t>
      </w:r>
      <w:r w:rsidR="00A16E1E" w:rsidRPr="00631713">
        <w:rPr>
          <w:rFonts w:cstheme="minorHAnsi"/>
          <w:sz w:val="24"/>
          <w:szCs w:val="24"/>
        </w:rPr>
        <w:t xml:space="preserve"> na tym odcinku</w:t>
      </w:r>
      <w:r w:rsidR="00A3602C" w:rsidRPr="00631713">
        <w:rPr>
          <w:rFonts w:cstheme="minorHAnsi"/>
          <w:sz w:val="24"/>
          <w:szCs w:val="24"/>
        </w:rPr>
        <w:t xml:space="preserve"> bez konieczności ingerencji w przebudowany odcinek trakcyjny</w:t>
      </w:r>
      <w:r w:rsidR="00A16E1E" w:rsidRPr="00631713">
        <w:rPr>
          <w:rFonts w:cstheme="minorHAnsi"/>
          <w:sz w:val="24"/>
          <w:szCs w:val="24"/>
        </w:rPr>
        <w:t>, w szczególności uwzględniając</w:t>
      </w:r>
      <w:r w:rsidR="00A3602C" w:rsidRPr="00631713">
        <w:rPr>
          <w:rFonts w:cstheme="minorHAnsi"/>
          <w:sz w:val="24"/>
          <w:szCs w:val="24"/>
        </w:rPr>
        <w:t>ych</w:t>
      </w:r>
      <w:r w:rsidR="00A16E1E" w:rsidRPr="00631713">
        <w:rPr>
          <w:rFonts w:cstheme="minorHAnsi"/>
          <w:sz w:val="24"/>
          <w:szCs w:val="24"/>
        </w:rPr>
        <w:t xml:space="preserve">:    </w:t>
      </w:r>
      <w:r w:rsidRPr="00631713">
        <w:rPr>
          <w:rFonts w:cstheme="minorHAnsi"/>
          <w:sz w:val="24"/>
          <w:szCs w:val="24"/>
        </w:rPr>
        <w:t xml:space="preserve"> </w:t>
      </w:r>
    </w:p>
    <w:p w14:paraId="43C4EB33" w14:textId="0E6DF6F8" w:rsidR="00F3131F" w:rsidRPr="00631713" w:rsidRDefault="006F6B4D" w:rsidP="00A16E1E">
      <w:pPr>
        <w:pStyle w:val="Akapitzlist"/>
        <w:numPr>
          <w:ilvl w:val="3"/>
          <w:numId w:val="8"/>
        </w:numPr>
        <w:spacing w:after="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Rozbudow</w:t>
      </w:r>
      <w:r w:rsidR="00A16E1E" w:rsidRPr="00631713">
        <w:rPr>
          <w:rFonts w:cstheme="minorHAnsi"/>
          <w:sz w:val="24"/>
          <w:szCs w:val="24"/>
        </w:rPr>
        <w:t>ę</w:t>
      </w:r>
      <w:r w:rsidRPr="00631713">
        <w:rPr>
          <w:rFonts w:cstheme="minorHAnsi"/>
          <w:sz w:val="24"/>
          <w:szCs w:val="24"/>
        </w:rPr>
        <w:t xml:space="preserve"> jezdni </w:t>
      </w:r>
      <w:r w:rsidR="001A7F78" w:rsidRPr="00631713">
        <w:rPr>
          <w:rFonts w:cstheme="minorHAnsi"/>
          <w:sz w:val="24"/>
          <w:szCs w:val="24"/>
        </w:rPr>
        <w:t xml:space="preserve">Al. Grunwaldzkiej </w:t>
      </w:r>
      <w:r w:rsidRPr="00631713">
        <w:rPr>
          <w:rFonts w:cstheme="minorHAnsi"/>
          <w:sz w:val="24"/>
          <w:szCs w:val="24"/>
        </w:rPr>
        <w:t>od ul. Komeńskiego do końca odcinka</w:t>
      </w:r>
      <w:r w:rsidR="001A7F78" w:rsidRPr="00631713">
        <w:rPr>
          <w:rFonts w:cstheme="minorHAnsi"/>
          <w:sz w:val="24"/>
          <w:szCs w:val="24"/>
        </w:rPr>
        <w:t>,</w:t>
      </w:r>
      <w:r w:rsidRPr="00631713">
        <w:rPr>
          <w:rFonts w:cstheme="minorHAnsi"/>
          <w:sz w:val="24"/>
          <w:szCs w:val="24"/>
        </w:rPr>
        <w:t xml:space="preserve"> do przekroju czteropasowego</w:t>
      </w:r>
      <w:r w:rsidR="0057503F" w:rsidRPr="00631713">
        <w:rPr>
          <w:rFonts w:cstheme="minorHAnsi"/>
          <w:sz w:val="24"/>
          <w:szCs w:val="24"/>
        </w:rPr>
        <w:t xml:space="preserve"> 2+2</w:t>
      </w:r>
      <w:r w:rsidRPr="00631713">
        <w:rPr>
          <w:rFonts w:cstheme="minorHAnsi"/>
          <w:sz w:val="24"/>
          <w:szCs w:val="24"/>
        </w:rPr>
        <w:t xml:space="preserve"> (po dwa pasy w każdym kierunku</w:t>
      </w:r>
      <w:r w:rsidR="001A7F78" w:rsidRPr="00631713">
        <w:rPr>
          <w:rFonts w:cstheme="minorHAnsi"/>
          <w:sz w:val="24"/>
          <w:szCs w:val="24"/>
        </w:rPr>
        <w:t>)</w:t>
      </w:r>
      <w:r w:rsidRPr="00631713">
        <w:rPr>
          <w:rFonts w:cstheme="minorHAnsi"/>
          <w:sz w:val="24"/>
          <w:szCs w:val="24"/>
        </w:rPr>
        <w:t xml:space="preserve"> z utrzymaniem wydzielonych pasów do skrętu</w:t>
      </w:r>
      <w:r w:rsidR="001A7F78" w:rsidRPr="00631713">
        <w:rPr>
          <w:rFonts w:cstheme="minorHAnsi"/>
          <w:sz w:val="24"/>
          <w:szCs w:val="24"/>
        </w:rPr>
        <w:t xml:space="preserve"> w lewo </w:t>
      </w:r>
      <w:r w:rsidRPr="00631713">
        <w:rPr>
          <w:rFonts w:cstheme="minorHAnsi"/>
          <w:sz w:val="24"/>
          <w:szCs w:val="24"/>
        </w:rPr>
        <w:t xml:space="preserve">w obrębie skrzyżowań </w:t>
      </w:r>
      <w:r w:rsidR="001A7F78" w:rsidRPr="00631713">
        <w:rPr>
          <w:rFonts w:cstheme="minorHAnsi"/>
          <w:sz w:val="24"/>
          <w:szCs w:val="24"/>
        </w:rPr>
        <w:t>z ul. Komeńskiego i Sadową</w:t>
      </w:r>
      <w:r w:rsidR="0057503F" w:rsidRPr="00631713">
        <w:rPr>
          <w:rFonts w:cstheme="minorHAnsi"/>
          <w:sz w:val="24"/>
          <w:szCs w:val="24"/>
        </w:rPr>
        <w:t xml:space="preserve"> (z dopuszczeniem w tym obszarze przekroju 2+1 do jazdy na wprost)</w:t>
      </w:r>
      <w:r w:rsidR="00FB0EE8" w:rsidRPr="00631713">
        <w:rPr>
          <w:rFonts w:cstheme="minorHAnsi"/>
          <w:sz w:val="24"/>
          <w:szCs w:val="24"/>
        </w:rPr>
        <w:t xml:space="preserve"> oraz</w:t>
      </w:r>
      <w:r w:rsidR="001A7F78" w:rsidRPr="00631713">
        <w:rPr>
          <w:rFonts w:cstheme="minorHAnsi"/>
          <w:sz w:val="24"/>
          <w:szCs w:val="24"/>
        </w:rPr>
        <w:t xml:space="preserve"> </w:t>
      </w:r>
      <w:r w:rsidR="00F3131F" w:rsidRPr="00631713">
        <w:rPr>
          <w:rFonts w:cstheme="minorHAnsi"/>
          <w:sz w:val="24"/>
          <w:szCs w:val="24"/>
        </w:rPr>
        <w:t xml:space="preserve">z zachowaniem </w:t>
      </w:r>
      <w:r w:rsidR="00A16E1E" w:rsidRPr="00631713">
        <w:rPr>
          <w:rFonts w:cstheme="minorHAnsi"/>
          <w:sz w:val="24"/>
          <w:szCs w:val="24"/>
        </w:rPr>
        <w:t xml:space="preserve">w istniejącej lokalizacji i geometrii </w:t>
      </w:r>
      <w:r w:rsidR="00F3131F" w:rsidRPr="00631713">
        <w:rPr>
          <w:rFonts w:cstheme="minorHAnsi"/>
          <w:sz w:val="24"/>
          <w:szCs w:val="24"/>
        </w:rPr>
        <w:t>chodnik</w:t>
      </w:r>
      <w:r w:rsidR="00DC4E07" w:rsidRPr="00631713">
        <w:rPr>
          <w:rFonts w:cstheme="minorHAnsi"/>
          <w:sz w:val="24"/>
          <w:szCs w:val="24"/>
        </w:rPr>
        <w:t>a</w:t>
      </w:r>
      <w:r w:rsidR="00F3131F" w:rsidRPr="00631713">
        <w:rPr>
          <w:rFonts w:cstheme="minorHAnsi"/>
          <w:sz w:val="24"/>
          <w:szCs w:val="24"/>
        </w:rPr>
        <w:t xml:space="preserve"> </w:t>
      </w:r>
      <w:r w:rsidR="00DC4E07" w:rsidRPr="00631713">
        <w:rPr>
          <w:rFonts w:cstheme="minorHAnsi"/>
          <w:sz w:val="24"/>
          <w:szCs w:val="24"/>
        </w:rPr>
        <w:t>wraz ze</w:t>
      </w:r>
      <w:r w:rsidR="00F3131F" w:rsidRPr="00631713">
        <w:rPr>
          <w:rFonts w:cstheme="minorHAnsi"/>
          <w:sz w:val="24"/>
          <w:szCs w:val="24"/>
        </w:rPr>
        <w:t xml:space="preserve"> ścieżk</w:t>
      </w:r>
      <w:r w:rsidR="00DC4E07" w:rsidRPr="00631713">
        <w:rPr>
          <w:rFonts w:cstheme="minorHAnsi"/>
          <w:sz w:val="24"/>
          <w:szCs w:val="24"/>
        </w:rPr>
        <w:t>ą</w:t>
      </w:r>
      <w:r w:rsidR="00F3131F" w:rsidRPr="00631713">
        <w:rPr>
          <w:rFonts w:cstheme="minorHAnsi"/>
          <w:sz w:val="24"/>
          <w:szCs w:val="24"/>
        </w:rPr>
        <w:t xml:space="preserve"> rowerow</w:t>
      </w:r>
      <w:r w:rsidR="00A16E1E" w:rsidRPr="00631713">
        <w:rPr>
          <w:rFonts w:cstheme="minorHAnsi"/>
          <w:sz w:val="24"/>
          <w:szCs w:val="24"/>
        </w:rPr>
        <w:t>ą</w:t>
      </w:r>
      <w:r w:rsidR="00F3131F" w:rsidRPr="00631713">
        <w:rPr>
          <w:rFonts w:cstheme="minorHAnsi"/>
          <w:sz w:val="24"/>
          <w:szCs w:val="24"/>
        </w:rPr>
        <w:t xml:space="preserve"> po stronie północnej</w:t>
      </w:r>
    </w:p>
    <w:p w14:paraId="1A626D6F" w14:textId="77777777" w:rsidR="00CB548D" w:rsidRPr="00631713" w:rsidRDefault="00CB548D" w:rsidP="00BD35C3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</w:p>
    <w:p w14:paraId="378D3170" w14:textId="6FA345FA" w:rsidR="00A3602C" w:rsidRPr="00631713" w:rsidRDefault="00A3602C" w:rsidP="00BD35C3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W celu wykazania spełnienia powyższego założenia </w:t>
      </w:r>
      <w:r w:rsidR="00BD35C3" w:rsidRPr="00631713">
        <w:rPr>
          <w:rFonts w:cstheme="minorHAnsi"/>
          <w:sz w:val="24"/>
          <w:szCs w:val="24"/>
        </w:rPr>
        <w:t>należy</w:t>
      </w:r>
      <w:r w:rsidRPr="00631713">
        <w:rPr>
          <w:rFonts w:cstheme="minorHAnsi"/>
          <w:sz w:val="24"/>
          <w:szCs w:val="24"/>
        </w:rPr>
        <w:t xml:space="preserve"> przedstawi</w:t>
      </w:r>
      <w:r w:rsidR="00BD35C3" w:rsidRPr="00631713">
        <w:rPr>
          <w:rFonts w:cstheme="minorHAnsi"/>
          <w:sz w:val="24"/>
          <w:szCs w:val="24"/>
        </w:rPr>
        <w:t>ć</w:t>
      </w:r>
      <w:r w:rsidRPr="00631713">
        <w:rPr>
          <w:rFonts w:cstheme="minorHAnsi"/>
          <w:sz w:val="24"/>
          <w:szCs w:val="24"/>
        </w:rPr>
        <w:t xml:space="preserve"> koncepcję w zakresie wprowadzenia w/w rozwiązań przebudowy Al. Grunwaldzkiej wraz ze schematem funkcjonowania organizacji ruchu po tej przebudowie</w:t>
      </w:r>
      <w:r w:rsidR="00FB0EE8" w:rsidRPr="00631713">
        <w:rPr>
          <w:rFonts w:cstheme="minorHAnsi"/>
          <w:sz w:val="24"/>
          <w:szCs w:val="24"/>
        </w:rPr>
        <w:t xml:space="preserve"> i</w:t>
      </w:r>
      <w:r w:rsidRPr="00631713">
        <w:rPr>
          <w:rFonts w:cstheme="minorHAnsi"/>
          <w:sz w:val="24"/>
          <w:szCs w:val="24"/>
        </w:rPr>
        <w:t xml:space="preserve"> </w:t>
      </w:r>
      <w:r w:rsidR="00BD35C3" w:rsidRPr="00631713">
        <w:rPr>
          <w:rFonts w:cstheme="minorHAnsi"/>
          <w:sz w:val="24"/>
          <w:szCs w:val="24"/>
        </w:rPr>
        <w:t xml:space="preserve">z przedstawieniem założeń projektowych w zakresie przebudowy i funkcjonowania sygnalizacji świetlnych (inżynieria ruchu) na skrzyżowaniach z ul. Komeńskiego i ul. Sadową. Koncepcja ta musi posiadać część graficzną i opisową oraz uwzględniać projektowany zakres przebudowy odcinka trakcyjnego. </w:t>
      </w:r>
    </w:p>
    <w:p w14:paraId="50BA782D" w14:textId="45C5279B" w:rsidR="00F45445" w:rsidRPr="00631713" w:rsidRDefault="00F45445" w:rsidP="00A3602C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   </w:t>
      </w:r>
    </w:p>
    <w:p w14:paraId="729BA9CF" w14:textId="79FD4AEE" w:rsidR="00A3602C" w:rsidRPr="00631713" w:rsidRDefault="00A3602C" w:rsidP="00A3602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Wytyczne i zakres rozwiązań do ujęcia w dokumentacji projektowej -  zakres branży drogowej i infrastruktury drogowej</w:t>
      </w:r>
    </w:p>
    <w:p w14:paraId="39142DDD" w14:textId="7637E163" w:rsidR="00217EA6" w:rsidRPr="00631713" w:rsidRDefault="00775F2C" w:rsidP="00217EA6">
      <w:pPr>
        <w:pStyle w:val="Akapitzlist"/>
        <w:numPr>
          <w:ilvl w:val="1"/>
          <w:numId w:val="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Rozważenie p</w:t>
      </w:r>
      <w:r w:rsidR="00217EA6" w:rsidRPr="00631713">
        <w:rPr>
          <w:rFonts w:cstheme="minorHAnsi"/>
          <w:sz w:val="24"/>
          <w:szCs w:val="24"/>
        </w:rPr>
        <w:t>rzeniesieni</w:t>
      </w:r>
      <w:r w:rsidRPr="00631713">
        <w:rPr>
          <w:rFonts w:cstheme="minorHAnsi"/>
          <w:sz w:val="24"/>
          <w:szCs w:val="24"/>
        </w:rPr>
        <w:t>a</w:t>
      </w:r>
      <w:r w:rsidR="00217EA6" w:rsidRPr="00631713">
        <w:rPr>
          <w:rFonts w:cstheme="minorHAnsi"/>
          <w:sz w:val="24"/>
          <w:szCs w:val="24"/>
        </w:rPr>
        <w:t xml:space="preserve"> przystanku tramwajowego w obręb skrzyżowania z ul. Komeńskiego z dostosowaniem lokalizacji przejścia dla pieszych i niezbędną przebudową sygnalizacji świetlnej  </w:t>
      </w:r>
    </w:p>
    <w:p w14:paraId="4D0EEEE9" w14:textId="6E75963F" w:rsidR="00CB548D" w:rsidRPr="00631713" w:rsidRDefault="00CB548D" w:rsidP="00CB548D">
      <w:pPr>
        <w:pStyle w:val="Akapitzlist"/>
        <w:numPr>
          <w:ilvl w:val="1"/>
          <w:numId w:val="8"/>
        </w:numPr>
        <w:spacing w:after="0" w:line="276" w:lineRule="auto"/>
        <w:ind w:left="658" w:hanging="298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Od</w:t>
      </w:r>
      <w:r w:rsidR="00EC3C83" w:rsidRPr="00631713">
        <w:rPr>
          <w:rFonts w:cstheme="minorHAnsi"/>
          <w:sz w:val="24"/>
          <w:szCs w:val="24"/>
        </w:rPr>
        <w:t>tworzenie</w:t>
      </w:r>
      <w:r w:rsidRPr="00631713">
        <w:rPr>
          <w:rFonts w:cstheme="minorHAnsi"/>
          <w:sz w:val="24"/>
          <w:szCs w:val="24"/>
        </w:rPr>
        <w:t xml:space="preserve"> nawierzchni jezdni w niezbędnym zakresie</w:t>
      </w:r>
      <w:r w:rsidR="00217EA6" w:rsidRPr="00631713">
        <w:rPr>
          <w:rFonts w:cstheme="minorHAnsi"/>
          <w:sz w:val="24"/>
          <w:szCs w:val="24"/>
        </w:rPr>
        <w:t xml:space="preserve"> oraz odnowa nawierzchni Al. Grunwaldzkiej od ul. Komeńskiego do Sadowej</w:t>
      </w:r>
      <w:r w:rsidRPr="00631713">
        <w:rPr>
          <w:rFonts w:cstheme="minorHAnsi"/>
          <w:sz w:val="24"/>
          <w:szCs w:val="24"/>
        </w:rPr>
        <w:t xml:space="preserve"> </w:t>
      </w:r>
    </w:p>
    <w:p w14:paraId="0D4C1572" w14:textId="77777777" w:rsidR="00CB548D" w:rsidRPr="00631713" w:rsidRDefault="00CB548D" w:rsidP="00CB548D">
      <w:pPr>
        <w:pStyle w:val="Akapitzlist"/>
        <w:numPr>
          <w:ilvl w:val="1"/>
          <w:numId w:val="8"/>
        </w:numPr>
        <w:spacing w:after="0" w:line="276" w:lineRule="auto"/>
        <w:ind w:left="658" w:hanging="290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</w:t>
      </w:r>
      <w:r w:rsidR="000E404D" w:rsidRPr="00631713">
        <w:rPr>
          <w:rFonts w:cstheme="minorHAnsi"/>
          <w:sz w:val="24"/>
          <w:szCs w:val="24"/>
        </w:rPr>
        <w:t>rzebudowa nawierzchni zjazdów z dostosowaniem do projektowanych rozwiązań torowych i trakcyjnych</w:t>
      </w:r>
    </w:p>
    <w:p w14:paraId="26446F82" w14:textId="308A22D0" w:rsidR="00436AEE" w:rsidRPr="00631713" w:rsidRDefault="00436AEE" w:rsidP="00436AEE">
      <w:pPr>
        <w:pStyle w:val="Akapitzlist"/>
        <w:numPr>
          <w:ilvl w:val="1"/>
          <w:numId w:val="8"/>
        </w:numPr>
        <w:spacing w:after="0" w:line="276" w:lineRule="auto"/>
        <w:ind w:left="709" w:hanging="349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Przebudowa chodnika po stronie południowej na odcinku od budynku Grunwaldzka 8</w:t>
      </w:r>
      <w:r w:rsidR="00217EA6" w:rsidRPr="00631713">
        <w:rPr>
          <w:rFonts w:cstheme="minorHAnsi"/>
          <w:sz w:val="24"/>
          <w:szCs w:val="24"/>
        </w:rPr>
        <w:t xml:space="preserve"> do nr 14 wraz z dojściem </w:t>
      </w:r>
      <w:r w:rsidRPr="00631713">
        <w:rPr>
          <w:rFonts w:cstheme="minorHAnsi"/>
          <w:sz w:val="24"/>
          <w:szCs w:val="24"/>
        </w:rPr>
        <w:t>do przystanku tramwajowego</w:t>
      </w:r>
    </w:p>
    <w:p w14:paraId="1494CE1F" w14:textId="77777777" w:rsidR="00775F2C" w:rsidRPr="00631713" w:rsidRDefault="00CB548D" w:rsidP="00775F2C">
      <w:pPr>
        <w:pStyle w:val="Akapitzlist"/>
        <w:numPr>
          <w:ilvl w:val="1"/>
          <w:numId w:val="8"/>
        </w:numPr>
        <w:spacing w:after="0" w:line="276" w:lineRule="auto"/>
        <w:ind w:left="644" w:hanging="28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Stała organizacja ruchu w obrębie opracowania, obejmująca odnowienie i optymalizację oznakowania pionowego i poziomego na przedmiotowym odcinku, </w:t>
      </w:r>
      <w:r w:rsidR="00217EA6" w:rsidRPr="00631713">
        <w:rPr>
          <w:rFonts w:cstheme="minorHAnsi"/>
          <w:sz w:val="24"/>
          <w:szCs w:val="24"/>
        </w:rPr>
        <w:t xml:space="preserve">z uwzględnieniem zmian jw., w tym </w:t>
      </w:r>
      <w:r w:rsidR="00775F2C" w:rsidRPr="00631713">
        <w:rPr>
          <w:rFonts w:cstheme="minorHAnsi"/>
          <w:sz w:val="24"/>
          <w:szCs w:val="24"/>
        </w:rPr>
        <w:t xml:space="preserve">ewentualną </w:t>
      </w:r>
      <w:r w:rsidR="00217EA6" w:rsidRPr="00631713">
        <w:rPr>
          <w:rFonts w:cstheme="minorHAnsi"/>
          <w:sz w:val="24"/>
          <w:szCs w:val="24"/>
        </w:rPr>
        <w:t>likwidacją przejścia dla pieszych przy budynku nr 101</w:t>
      </w:r>
      <w:r w:rsidR="00775F2C" w:rsidRPr="00631713">
        <w:rPr>
          <w:rFonts w:cstheme="minorHAnsi"/>
          <w:sz w:val="24"/>
          <w:szCs w:val="24"/>
        </w:rPr>
        <w:t>.</w:t>
      </w:r>
    </w:p>
    <w:p w14:paraId="0FC1AC85" w14:textId="77777777" w:rsidR="00775F2C" w:rsidRPr="00631713" w:rsidRDefault="00775F2C" w:rsidP="00775F2C">
      <w:pPr>
        <w:pStyle w:val="Akapitzlist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</w:p>
    <w:p w14:paraId="00C49AE8" w14:textId="4AC23F1A" w:rsidR="009B6ED6" w:rsidRPr="00631713" w:rsidRDefault="00775F2C" w:rsidP="00775F2C">
      <w:pPr>
        <w:pStyle w:val="Akapitzlist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lastRenderedPageBreak/>
        <w:t xml:space="preserve">Szczegółowy zakres rozwiązań projektowych w zakresie jw. zostanie ustalony po przedstawieniu przez Wykonawcę koncepcji w zakresie wprowadzenia w/w rozwiązań wraz ze schematem funkcjonowania organizacji ruchu i przedstawieniu założeń projektowych w zakresie przebudowy i funkcjonowania sygnalizacji świetlnych (inżynieria ruchu) na skrzyżowaniu. Koncepcja ta musi posiadać część graficzną i opisową oraz uwzględniać projektowany zakres przebudowy odcinka trakcyjnego. </w:t>
      </w:r>
      <w:r w:rsidR="009B6ED6" w:rsidRPr="00631713">
        <w:rPr>
          <w:rFonts w:cstheme="minorHAnsi"/>
          <w:sz w:val="24"/>
          <w:szCs w:val="24"/>
        </w:rPr>
        <w:t xml:space="preserve">   </w:t>
      </w:r>
    </w:p>
    <w:p w14:paraId="33095552" w14:textId="77777777" w:rsidR="00CB548D" w:rsidRPr="00631713" w:rsidRDefault="00CB548D" w:rsidP="00F45445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4BE1EB9F" w14:textId="6EE61DD9" w:rsidR="00383E2B" w:rsidRPr="00631713" w:rsidRDefault="00383E2B" w:rsidP="00E807F5">
      <w:pPr>
        <w:pStyle w:val="Akapitzlist"/>
        <w:numPr>
          <w:ilvl w:val="0"/>
          <w:numId w:val="28"/>
        </w:numPr>
        <w:spacing w:after="0"/>
        <w:ind w:left="709" w:hanging="709"/>
        <w:jc w:val="both"/>
        <w:rPr>
          <w:b/>
          <w:iCs/>
          <w:sz w:val="24"/>
          <w:szCs w:val="24"/>
        </w:rPr>
      </w:pPr>
      <w:r w:rsidRPr="00631713">
        <w:rPr>
          <w:b/>
          <w:iCs/>
          <w:sz w:val="24"/>
          <w:szCs w:val="24"/>
        </w:rPr>
        <w:t xml:space="preserve">Przebudowa odcinka </w:t>
      </w:r>
      <w:r w:rsidRPr="005B367A">
        <w:rPr>
          <w:b/>
          <w:iCs/>
          <w:sz w:val="24"/>
          <w:szCs w:val="24"/>
        </w:rPr>
        <w:t>trakcyjnego (tor</w:t>
      </w:r>
      <w:r w:rsidR="003B3D49" w:rsidRPr="005B367A">
        <w:rPr>
          <w:b/>
          <w:iCs/>
          <w:sz w:val="24"/>
          <w:szCs w:val="24"/>
        </w:rPr>
        <w:t>owisko</w:t>
      </w:r>
      <w:r w:rsidRPr="00631713">
        <w:rPr>
          <w:b/>
          <w:iCs/>
          <w:sz w:val="24"/>
          <w:szCs w:val="24"/>
        </w:rPr>
        <w:t xml:space="preserve"> i sieć) w al. Grunwaldzkiej od rozjazdu przy II bramie wyładowni do  ul. Dębowej, bez skrzyżowania.</w:t>
      </w:r>
    </w:p>
    <w:p w14:paraId="1A9721CA" w14:textId="77777777" w:rsidR="00383E2B" w:rsidRPr="00631713" w:rsidRDefault="00383E2B" w:rsidP="00383E2B">
      <w:pPr>
        <w:spacing w:after="0"/>
        <w:jc w:val="both"/>
        <w:rPr>
          <w:b/>
          <w:i/>
          <w:iCs/>
          <w:sz w:val="24"/>
          <w:szCs w:val="24"/>
        </w:rPr>
      </w:pPr>
    </w:p>
    <w:p w14:paraId="32F80226" w14:textId="77777777" w:rsidR="00383E2B" w:rsidRPr="00631713" w:rsidRDefault="00383E2B" w:rsidP="001A3F74">
      <w:pPr>
        <w:pStyle w:val="Akapitzlist"/>
        <w:numPr>
          <w:ilvl w:val="0"/>
          <w:numId w:val="23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Charakterystyka stanu istniejącego.</w:t>
      </w:r>
    </w:p>
    <w:p w14:paraId="6F773562" w14:textId="77777777" w:rsidR="00383E2B" w:rsidRPr="00631713" w:rsidRDefault="00383E2B" w:rsidP="00383E2B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4B47D8AD" w14:textId="77777777" w:rsidR="00383E2B" w:rsidRPr="00631713" w:rsidRDefault="00383E2B" w:rsidP="00863D19">
      <w:pPr>
        <w:pStyle w:val="Akapitzlist"/>
        <w:numPr>
          <w:ilvl w:val="0"/>
          <w:numId w:val="2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Torowisko w al. Grunwaldzkiej na odcinku od rozjazdu przy wyładowni PKP (bez rozjazdu) do skrzyżowania z ul. Dębową (bez skrzyżowania) jest torowiskiem podwójnym o szerokości torów 1000 mm. Cały odcinek usytuowany jest w pasie wydzielonym położonym po południowej stronie jezdni. Słupy trakcyjne zlokalizowane są po zewnętrznych stronach torów. Na całym odcinku obserwuje się duże zużycie eksploatacyjne elementów torowiska w zakresie: </w:t>
      </w:r>
    </w:p>
    <w:p w14:paraId="1E504A3A" w14:textId="77777777" w:rsidR="00383E2B" w:rsidRPr="00631713" w:rsidRDefault="00383E2B" w:rsidP="00863D19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szerokości torów,</w:t>
      </w:r>
    </w:p>
    <w:p w14:paraId="093C63B2" w14:textId="77777777" w:rsidR="00383E2B" w:rsidRPr="00631713" w:rsidRDefault="00383E2B" w:rsidP="00863D19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zużycia pionowego i bocznego główek szyn,</w:t>
      </w:r>
    </w:p>
    <w:p w14:paraId="6CC96839" w14:textId="77777777" w:rsidR="00383E2B" w:rsidRPr="00631713" w:rsidRDefault="00383E2B" w:rsidP="00863D19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przytwierdzeń szynowych,</w:t>
      </w:r>
    </w:p>
    <w:p w14:paraId="05B03444" w14:textId="77777777" w:rsidR="00383E2B" w:rsidRPr="00631713" w:rsidRDefault="00383E2B" w:rsidP="00863D19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podkładów i podsypki tłuczniowej</w:t>
      </w:r>
    </w:p>
    <w:p w14:paraId="53D1DB5C" w14:textId="77777777" w:rsidR="00383E2B" w:rsidRPr="00631713" w:rsidRDefault="00383E2B" w:rsidP="00863D19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nieliniowości powierzchni szyn tocznych w stykach,</w:t>
      </w:r>
    </w:p>
    <w:p w14:paraId="34D93D47" w14:textId="77777777" w:rsidR="00383E2B" w:rsidRPr="00631713" w:rsidRDefault="00383E2B" w:rsidP="00863D19">
      <w:pPr>
        <w:pStyle w:val="Akapitzlist"/>
        <w:numPr>
          <w:ilvl w:val="0"/>
          <w:numId w:val="11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nierówności i ubytków nawierzchni drogowej na przejazdach, na przejściach przez tory </w:t>
      </w:r>
    </w:p>
    <w:p w14:paraId="0D109301" w14:textId="77777777" w:rsidR="00383E2B" w:rsidRPr="00631713" w:rsidRDefault="00383E2B" w:rsidP="00863D19">
      <w:pPr>
        <w:pStyle w:val="Akapitzlist"/>
        <w:numPr>
          <w:ilvl w:val="0"/>
          <w:numId w:val="2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Torowisko nie posiada odwodnienia odprowadzającego wody deszczowe do kanalizacji miejskiej, co dodatkowo pogłębia deformację torów w postaci znacznych nierówności pionowych i poziomych.</w:t>
      </w:r>
    </w:p>
    <w:p w14:paraId="4FE44868" w14:textId="77777777" w:rsidR="00383E2B" w:rsidRPr="00631713" w:rsidRDefault="00383E2B" w:rsidP="00863D19">
      <w:pPr>
        <w:pStyle w:val="Akapitzlist"/>
        <w:numPr>
          <w:ilvl w:val="0"/>
          <w:numId w:val="2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Zabudowa stalowa torowiska składa się w części z szyn rowkowych a w części kolejowych, przymocowanych do podkładów drewnianych i żelbetowych                                               z wykorzystaniem mocowań śrubowych oraz mocowań sprężystych. Podkłady ułożone na podsypce tłuczniowej. </w:t>
      </w:r>
    </w:p>
    <w:p w14:paraId="03BA9CB8" w14:textId="77777777" w:rsidR="00383E2B" w:rsidRPr="00631713" w:rsidRDefault="00383E2B" w:rsidP="00863D19">
      <w:pPr>
        <w:pStyle w:val="Akapitzlist"/>
        <w:numPr>
          <w:ilvl w:val="0"/>
          <w:numId w:val="2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Torowisko posiada zabudowę trawiastą.</w:t>
      </w:r>
    </w:p>
    <w:p w14:paraId="291AF7A4" w14:textId="77777777" w:rsidR="00383E2B" w:rsidRPr="00631713" w:rsidRDefault="00383E2B" w:rsidP="00863D19">
      <w:pPr>
        <w:pStyle w:val="Akapitzlist"/>
        <w:numPr>
          <w:ilvl w:val="0"/>
          <w:numId w:val="22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Torowisko nie posiada odwodnienia wgłębnego. </w:t>
      </w:r>
    </w:p>
    <w:p w14:paraId="0A9B1C48" w14:textId="77777777" w:rsidR="00383E2B" w:rsidRPr="00631713" w:rsidRDefault="00383E2B" w:rsidP="00863D19">
      <w:pPr>
        <w:pStyle w:val="Akapitzlist"/>
        <w:numPr>
          <w:ilvl w:val="1"/>
          <w:numId w:val="15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Na trasie znajduje się 5 przejazdów przez tory zabudowanych nawierzchnią z masy asfaltowej/kostki brukowej/kostki kamiennej/płyt EPT. </w:t>
      </w:r>
    </w:p>
    <w:p w14:paraId="7B98B77E" w14:textId="77777777" w:rsidR="00383E2B" w:rsidRPr="00631713" w:rsidRDefault="00383E2B" w:rsidP="00863D19">
      <w:pPr>
        <w:pStyle w:val="Akapitzlist"/>
        <w:numPr>
          <w:ilvl w:val="1"/>
          <w:numId w:val="15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Na trasie znajduje się jedno przejście dla pieszych przez tory, którego nawierzchnia wykonana jest z betonowych płytek chodnikowych.</w:t>
      </w:r>
    </w:p>
    <w:p w14:paraId="2CC4459A" w14:textId="77777777" w:rsidR="00383E2B" w:rsidRPr="00631713" w:rsidRDefault="00383E2B" w:rsidP="00863D19">
      <w:pPr>
        <w:pStyle w:val="Akapitzlist"/>
        <w:numPr>
          <w:ilvl w:val="1"/>
          <w:numId w:val="15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Na odcinku od budynku nr 40 do skrzyżowania, wzdłuż torowiska od strony chodnika znajdują się stalowe wygrodzenia torowe. </w:t>
      </w:r>
    </w:p>
    <w:p w14:paraId="00AEDCEC" w14:textId="77777777" w:rsidR="00383E2B" w:rsidRPr="00631713" w:rsidRDefault="00383E2B" w:rsidP="00863D19">
      <w:pPr>
        <w:pStyle w:val="Akapitzlist"/>
        <w:numPr>
          <w:ilvl w:val="1"/>
          <w:numId w:val="15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Długość odcinka wynosi około 775 mtp. </w:t>
      </w:r>
    </w:p>
    <w:p w14:paraId="109E994C" w14:textId="5BA3C787" w:rsidR="004E25F2" w:rsidRPr="00631713" w:rsidRDefault="004E25F2" w:rsidP="004E25F2">
      <w:pPr>
        <w:pStyle w:val="Akapitzlist"/>
        <w:numPr>
          <w:ilvl w:val="1"/>
          <w:numId w:val="15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lastRenderedPageBreak/>
        <w:t>Na przebudowywanym odcinku, sieć trakcyjna wykonana jest jako półskompensowana, z liną nośną L95 i drutem jezdnym Djp100.</w:t>
      </w:r>
    </w:p>
    <w:p w14:paraId="2F6BB77A" w14:textId="36B886BF" w:rsidR="004E25F2" w:rsidRPr="00631713" w:rsidRDefault="004E25F2" w:rsidP="004E25F2">
      <w:pPr>
        <w:pStyle w:val="Akapitzlist"/>
        <w:numPr>
          <w:ilvl w:val="1"/>
          <w:numId w:val="15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W rejonie przebudowy sieć zawieszona jest do słupów trakcyjnych betonowych, stalowych rurowych oraz stalowych kratowych, umieszczonych po zewnętrznej stronie torowiska. Sieć do konstrukcji wsporczych mocowana jest za pośrednictwem zawieszeń poprzecznych z lin stalowych i wysięgników trakcyjnych sieci łańcuchowej;</w:t>
      </w:r>
    </w:p>
    <w:p w14:paraId="6E5010BA" w14:textId="77777777" w:rsidR="004E25F2" w:rsidRPr="00631713" w:rsidRDefault="004E25F2" w:rsidP="004E25F2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F5DF125" w14:textId="77777777" w:rsidR="00383E2B" w:rsidRPr="00631713" w:rsidRDefault="00383E2B" w:rsidP="00863D19">
      <w:pPr>
        <w:pStyle w:val="Akapitzlist"/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61F9071C" w14:textId="77777777" w:rsidR="00383E2B" w:rsidRPr="00631713" w:rsidRDefault="00383E2B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Konsekwencją zużycia torowiska jest pogorszenie parametrów bezpieczeństwa użytkowania, stabilności biegu tramwajów, zagrożenie wykolejeniem oraz wpływ na wzrost poziomu hałasu generowanego do otoczenia. </w:t>
      </w:r>
    </w:p>
    <w:p w14:paraId="2992AD57" w14:textId="77777777" w:rsidR="00383E2B" w:rsidRPr="00631713" w:rsidRDefault="00383E2B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Z uwagi na powyższe, przedmiotowy odcinek torowy wymaga pilnej przebudowy. </w:t>
      </w:r>
    </w:p>
    <w:p w14:paraId="7B10B938" w14:textId="77777777" w:rsidR="00383E2B" w:rsidRPr="00631713" w:rsidRDefault="00383E2B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B9E98A6" w14:textId="4C411667" w:rsidR="00383E2B" w:rsidRPr="00631713" w:rsidRDefault="00383E2B" w:rsidP="006E5929">
      <w:pPr>
        <w:pStyle w:val="Akapitzlist"/>
        <w:numPr>
          <w:ilvl w:val="0"/>
          <w:numId w:val="29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Warunki wstępne do opracowania dokumentacji projektowej</w:t>
      </w:r>
      <w:r w:rsidR="00E807F5" w:rsidRPr="00631713">
        <w:rPr>
          <w:rFonts w:cstheme="minorHAnsi"/>
          <w:b/>
          <w:bCs/>
          <w:sz w:val="24"/>
          <w:szCs w:val="24"/>
        </w:rPr>
        <w:t xml:space="preserve"> – torowisko tramwajowe.</w:t>
      </w:r>
    </w:p>
    <w:p w14:paraId="1E52E329" w14:textId="77777777" w:rsidR="00383E2B" w:rsidRPr="00631713" w:rsidRDefault="00383E2B" w:rsidP="00863D19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6CE160FA" w14:textId="77777777" w:rsidR="00383E2B" w:rsidRPr="00122642" w:rsidRDefault="00383E2B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Torowisko tramwajowe</w:t>
      </w:r>
      <w:r w:rsidRPr="00631713">
        <w:rPr>
          <w:rFonts w:cstheme="minorHAnsi"/>
          <w:b/>
          <w:bCs/>
          <w:sz w:val="24"/>
          <w:szCs w:val="24"/>
        </w:rPr>
        <w:t xml:space="preserve"> </w:t>
      </w:r>
      <w:r w:rsidRPr="00631713">
        <w:rPr>
          <w:rFonts w:cstheme="minorHAnsi"/>
          <w:sz w:val="24"/>
          <w:szCs w:val="24"/>
        </w:rPr>
        <w:t>powinno być wykonane w technologii umożliwiającej maksymalne</w:t>
      </w:r>
      <w:r w:rsidRPr="00122642">
        <w:rPr>
          <w:rFonts w:cstheme="minorHAnsi"/>
          <w:sz w:val="24"/>
          <w:szCs w:val="24"/>
        </w:rPr>
        <w:t xml:space="preserve"> wytłumienie wibracji, drgań i hałasu (zgodnie z obowiązującymi normami i przepisami w tym zakresie) oraz zapewniającej elektryczną izolację torowiska. Przed wykonaniem dokumentacji projektowej należy wykonać badania geotechniczne gruntu.</w:t>
      </w:r>
    </w:p>
    <w:p w14:paraId="1D5242CB" w14:textId="77777777" w:rsidR="00383E2B" w:rsidRPr="00122642" w:rsidRDefault="00383E2B" w:rsidP="00863D1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77D935D7" w14:textId="77777777" w:rsidR="00383E2B" w:rsidRPr="00122642" w:rsidRDefault="00383E2B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Zalecane rozwiązania konstrukcyjne to:</w:t>
      </w:r>
    </w:p>
    <w:p w14:paraId="62F37FF9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dwutorowe o rozstawie torów 1000 mm, wydzielone o konstrukcji podsypkowej, zaprojektowane po istniejącej trasie z niewielką korektą układu geometrycznego, możliwą do zastosowania w istniejących warunkach terenowych. </w:t>
      </w:r>
    </w:p>
    <w:p w14:paraId="328171DD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powinno być wykonane z zastosowaniem szyn rowkowych 60R2                              i kolejowych 49E1 (gatunek stali R260), na podkładach strunobetonowych, w systemie przytwierdzenia sprężystego typu SB. Pomiędzy szyną a podkładem należy zastosować przekładkę podszynową. </w:t>
      </w:r>
    </w:p>
    <w:p w14:paraId="62C26277" w14:textId="77777777" w:rsidR="00863D19" w:rsidRPr="00122642" w:rsidRDefault="00863D19" w:rsidP="00863D19">
      <w:pPr>
        <w:pStyle w:val="Akapitzlist"/>
        <w:numPr>
          <w:ilvl w:val="2"/>
          <w:numId w:val="23"/>
        </w:numPr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Wtórny moduł odkształcenia podłoża, badany na poziomie spodu podbudowy pomocniczej (warstwy ochronnej) torowiska nie może być mniejszy niż E2,v=45 MPa. </w:t>
      </w:r>
    </w:p>
    <w:p w14:paraId="51593430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Wtórny moduł odkształcenia podbudowy pomocniczej (warstwy ochronnej) torowiska, badany na poziomie spodu zasadniczej podbudowy torowiska nie powinien być mniejszy niż E2,v=120 MPa. Grubość podbudowy pomocniczej nie może być mniejsza niż 20 cm. Podbudowa pomocnicza powinna być układana na wyprofilowanym podłożu z nachyleniami poprzecznymi o wartości 3 – 5% w kierunku drenażu. Podbudowa pomocnicza powinna uniemożliwiać migrację drobnych cząstek gruntów podłoża w podsypkę</w:t>
      </w:r>
      <w:r w:rsidRPr="00122642">
        <w:rPr>
          <w:rFonts w:ascii="Calibri" w:hAnsi="Calibri" w:cs="Calibri"/>
          <w:sz w:val="24"/>
          <w:szCs w:val="24"/>
        </w:rPr>
        <w:t xml:space="preserve">. </w:t>
      </w:r>
      <w:r w:rsidRPr="00122642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zastosować kruszywo naturalne o wymiarze 0/31,5 mm (nie może być sztuczne ani z recyklingu), ze skały jednego rodzaju.</w:t>
      </w:r>
    </w:p>
    <w:p w14:paraId="66340108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Podsypka torowiska powinna być wykonana z zastosowaniem kruszywa łamanego – tłuczeń 31,5/50 klasy 1, gatunku 1 wg Id-110. Grubość podsypki, po zagęszczeniu, mierzona pod szyną powinna wynosić min. 20 cm.</w:t>
      </w:r>
    </w:p>
    <w:p w14:paraId="741889D0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projektowanym odcinku należy zastosować matę antywibracyjną. </w:t>
      </w:r>
    </w:p>
    <w:p w14:paraId="6C6BDEB4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>Tor należy projektować jako bezstykowy, spawany termitowo metodą SoWoS.</w:t>
      </w:r>
    </w:p>
    <w:p w14:paraId="014BA032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celu ograniczenia wyboczeń torów, spowodowanych różnicą temperatury przewidzieć montaż przyrządów wyrównawczych. </w:t>
      </w:r>
    </w:p>
    <w:p w14:paraId="4D4D5AEE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Nawierzchnie przejazdów przez tory zaprojektować na podbudowie z betonu cementowego z mas mineralno-asfaltowych (beton asfaltowy i SMA) lub płyt EPT lub betonowej kostki brukowej.</w:t>
      </w:r>
    </w:p>
    <w:p w14:paraId="2BA64237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Nawierzchnię przejścia dla pieszych zaprojektować z betonowej kostki brukowej na podbudowie z betonu cementowego, przy jezdni należy zastosować płyty chodnikowe koloru żółtego. </w:t>
      </w:r>
    </w:p>
    <w:p w14:paraId="2447108C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styku szyny i zabudowy torowiska nawierzchnią drogową zastosować obustronne uszczelnienie zapobiegające wnikaniu wody w torowisko. </w:t>
      </w:r>
    </w:p>
    <w:p w14:paraId="55529929" w14:textId="4F4961D7" w:rsidR="00383E2B" w:rsidRPr="00122642" w:rsidRDefault="00C17AD4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Zaprojektować odwodnienie </w:t>
      </w:r>
      <w:r w:rsidR="00383E2B" w:rsidRPr="00122642">
        <w:rPr>
          <w:rFonts w:cstheme="minorHAnsi"/>
          <w:sz w:val="24"/>
          <w:szCs w:val="24"/>
        </w:rPr>
        <w:t xml:space="preserve">powierzchniowe </w:t>
      </w:r>
      <w:r w:rsidRPr="00122642">
        <w:rPr>
          <w:rFonts w:cstheme="minorHAnsi"/>
          <w:sz w:val="24"/>
          <w:szCs w:val="24"/>
        </w:rPr>
        <w:t>i wgłębne torowiska z</w:t>
      </w:r>
      <w:r w:rsidR="00383E2B" w:rsidRPr="00122642">
        <w:rPr>
          <w:rFonts w:cstheme="minorHAnsi"/>
          <w:sz w:val="24"/>
          <w:szCs w:val="24"/>
        </w:rPr>
        <w:t xml:space="preserve"> </w:t>
      </w:r>
      <w:r w:rsidRPr="00122642">
        <w:rPr>
          <w:rFonts w:cstheme="minorHAnsi"/>
          <w:sz w:val="24"/>
          <w:szCs w:val="24"/>
        </w:rPr>
        <w:t>włączeniem</w:t>
      </w:r>
      <w:r w:rsidR="00383E2B" w:rsidRPr="00122642">
        <w:rPr>
          <w:rFonts w:cstheme="minorHAnsi"/>
          <w:sz w:val="24"/>
          <w:szCs w:val="24"/>
        </w:rPr>
        <w:t xml:space="preserve"> do miejskiej kanalizacji deszczowej.</w:t>
      </w:r>
    </w:p>
    <w:p w14:paraId="5CCA8C9D" w14:textId="77777777" w:rsidR="00383E2B" w:rsidRPr="00122642" w:rsidRDefault="00383E2B" w:rsidP="00C17AD4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powinno być odseparowane obrzeżem betonowym. </w:t>
      </w:r>
    </w:p>
    <w:p w14:paraId="61815141" w14:textId="77777777" w:rsidR="00383E2B" w:rsidRPr="00122642" w:rsidRDefault="00383E2B" w:rsidP="00863D19">
      <w:pPr>
        <w:pStyle w:val="Akapitzlist"/>
        <w:numPr>
          <w:ilvl w:val="2"/>
          <w:numId w:val="23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Zaprojektować wygrodzenia torowe wzorowane na stosowanych w Elblągu, kolor wygrodzeń: szary RAL 7037.</w:t>
      </w:r>
    </w:p>
    <w:p w14:paraId="39170BDF" w14:textId="77777777" w:rsidR="00383E2B" w:rsidRPr="00122642" w:rsidRDefault="00383E2B" w:rsidP="00863D1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62F7A320" w14:textId="77777777" w:rsidR="00383E2B" w:rsidRPr="00122642" w:rsidRDefault="00383E2B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139F5F0" w14:textId="6C5E23F9" w:rsidR="00383E2B" w:rsidRPr="00D305EB" w:rsidRDefault="00383E2B" w:rsidP="00D305EB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D305EB">
        <w:rPr>
          <w:rFonts w:cstheme="minorHAnsi"/>
          <w:b/>
          <w:bCs/>
          <w:sz w:val="24"/>
          <w:szCs w:val="24"/>
        </w:rPr>
        <w:t xml:space="preserve">Warunki wstępne do opracowania dokumentacji projektowej – sieć trakcyjna. </w:t>
      </w:r>
    </w:p>
    <w:p w14:paraId="379CE6EF" w14:textId="77777777" w:rsidR="00383E2B" w:rsidRPr="00122642" w:rsidRDefault="00383E2B" w:rsidP="00863D19">
      <w:pPr>
        <w:pStyle w:val="Akapitzlist"/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19542423" w14:textId="597E4A31" w:rsidR="00383E2B" w:rsidRPr="00122642" w:rsidRDefault="00383E2B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Wymiana sieci trakcyjnej górnej półskompensowanej - 2x (Djp100+L95), słupów trakcyjnych kolidujących z układem torowym oraz słupów nie spełniających wymagań nośności.</w:t>
      </w:r>
    </w:p>
    <w:p w14:paraId="4BFB06DD" w14:textId="77777777" w:rsidR="00383E2B" w:rsidRPr="00122642" w:rsidRDefault="00383E2B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Wymiana zawieszeń poprzecznych z lin stalowych i wysięgników.</w:t>
      </w:r>
    </w:p>
    <w:p w14:paraId="6D31082E" w14:textId="77777777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Przebudowa sieci powrotnej w remontowanym torowisku (połączenia wyrównawcze wzdłużne i poprzeczne), zgodnie z wymogami normy PN-EN 50122-2:2011E.</w:t>
      </w:r>
    </w:p>
    <w:p w14:paraId="0D13C1D4" w14:textId="77777777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Jako konstrukcje wsporcze nowo posadowione należy zaprojektować słupy trakcyjne (trakcyjno-oświetleniowe) stalowe, rurowe zbieżne, ocynkowane i pomalowane dwukrotnie farbą nawierzchniową w kolorze RAL 7024. Należy zastosować słupy do posadowienia w fundamencie wylewanym betonem z gniazdem o głębokości od 130 do 150 cm. Słupy należy zaprojektować z pasem ochronnym w strefie styku z gruntem (nawierzchnią), wykonanym ze stali nierdzewnej.</w:t>
      </w:r>
    </w:p>
    <w:p w14:paraId="49FF91E5" w14:textId="77777777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Geometrię sieci trakcyjnej górnej należy dostosować do wymogów normy PN-K 92002 (wysokość zawieszenia sieci, odsuwy, rozmieszczenie połączeń wyrównawczych górnych, itp.).</w:t>
      </w:r>
    </w:p>
    <w:p w14:paraId="6C8CDAA7" w14:textId="0E28BE90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Sieć trakcyjną górną dla odcinka toru podwójnego należy zaprojektować jako 2x (L95 + DjpS100).</w:t>
      </w:r>
    </w:p>
    <w:p w14:paraId="72AD180D" w14:textId="77777777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Ewentualne nowe projektowane konstrukcje wsporcze należy lokalizować w pasie drogowym.</w:t>
      </w:r>
    </w:p>
    <w:p w14:paraId="75808D66" w14:textId="77777777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Maksymalna rozpiętość przęsła dla projektowanego odcinka nie powinna przekroczyć wartości 40 m.</w:t>
      </w:r>
    </w:p>
    <w:p w14:paraId="0582A0FC" w14:textId="4C21A79E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Projektowane konstrukcje nośne należy zaprojektować jako zawieszenia poprzeczne </w:t>
      </w:r>
      <w:r w:rsidRPr="00122642">
        <w:rPr>
          <w:rFonts w:cstheme="minorHAnsi"/>
          <w:sz w:val="24"/>
          <w:szCs w:val="24"/>
        </w:rPr>
        <w:br/>
        <w:t xml:space="preserve">z lin stalowych nierdzewnych, z wykorzystaniem istniejących i projektowanych </w:t>
      </w:r>
      <w:r w:rsidRPr="00122642">
        <w:rPr>
          <w:rFonts w:cstheme="minorHAnsi"/>
          <w:sz w:val="24"/>
          <w:szCs w:val="24"/>
        </w:rPr>
        <w:lastRenderedPageBreak/>
        <w:t xml:space="preserve">konstrukcji wsporczych lub wysięgniki sieci półskompensowanej, wykonanych </w:t>
      </w:r>
      <w:r w:rsidRPr="00122642">
        <w:rPr>
          <w:rFonts w:cstheme="minorHAnsi"/>
          <w:sz w:val="24"/>
          <w:szCs w:val="24"/>
        </w:rPr>
        <w:br/>
        <w:t>ze szkłolaminatu.</w:t>
      </w:r>
    </w:p>
    <w:p w14:paraId="7F669419" w14:textId="4228420C" w:rsidR="004E25F2" w:rsidRPr="0012264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Kompensację drutu jezdnego należy zaprojektować z wykorzystaniem sprężynowych urządzeń naprężających, indywidualną dla każdego z torów.</w:t>
      </w:r>
    </w:p>
    <w:p w14:paraId="1D4C77E6" w14:textId="77777777" w:rsidR="004E25F2" w:rsidRDefault="004E25F2" w:rsidP="00D305EB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Należy zastosować typowy osprzęt do budowy sieci trakcyjnej tramwajowej.</w:t>
      </w:r>
    </w:p>
    <w:p w14:paraId="7F52192E" w14:textId="77777777" w:rsidR="00CB7276" w:rsidRPr="00122642" w:rsidRDefault="00CB7276" w:rsidP="00CB7276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212CCFA7" w14:textId="23801EC3" w:rsidR="00CB548D" w:rsidRPr="00631713" w:rsidRDefault="00CB548D" w:rsidP="00CB548D">
      <w:pPr>
        <w:pStyle w:val="Akapitzlist"/>
        <w:numPr>
          <w:ilvl w:val="0"/>
          <w:numId w:val="29"/>
        </w:numPr>
        <w:tabs>
          <w:tab w:val="left" w:pos="284"/>
        </w:tabs>
        <w:spacing w:after="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Wytyczne i założenia dla rozwiązań projektowych odcinka trakc</w:t>
      </w:r>
      <w:r w:rsidR="00FB0EE8" w:rsidRPr="00631713">
        <w:rPr>
          <w:rFonts w:cstheme="minorHAnsi"/>
          <w:b/>
          <w:bCs/>
          <w:sz w:val="24"/>
          <w:szCs w:val="24"/>
        </w:rPr>
        <w:t>y</w:t>
      </w:r>
      <w:r w:rsidRPr="00631713">
        <w:rPr>
          <w:rFonts w:cstheme="minorHAnsi"/>
          <w:b/>
          <w:bCs/>
          <w:sz w:val="24"/>
          <w:szCs w:val="24"/>
        </w:rPr>
        <w:t>jnego w celu zabezpieczenia możliwości w zakresie przyszłej przebudowy i rozbudowy układu drogowego</w:t>
      </w:r>
    </w:p>
    <w:p w14:paraId="4F27008D" w14:textId="77777777" w:rsidR="00CB548D" w:rsidRPr="00631713" w:rsidRDefault="00CB548D" w:rsidP="00CB548D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Rozwiązania projektowe przebudowy odcinka trakcyjnego muszą umożliwiać w przyszłości zaprojektowanie rozwiązań i wykonanie przebudowy pozostałych elementów Al. Grunwaldzkiej na tym odcinku bez konieczności ingerencji w przebudowany odcinek trakcyjny, w szczególności uwzględniających:     </w:t>
      </w:r>
    </w:p>
    <w:p w14:paraId="5AB60D60" w14:textId="39AFAC88" w:rsidR="00CB548D" w:rsidRPr="00631713" w:rsidRDefault="00CB7276" w:rsidP="00C54C1F">
      <w:pPr>
        <w:pStyle w:val="Akapitzlist"/>
        <w:numPr>
          <w:ilvl w:val="2"/>
          <w:numId w:val="29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Rozbudow</w:t>
      </w:r>
      <w:r w:rsidR="00CB548D" w:rsidRPr="00631713">
        <w:rPr>
          <w:rFonts w:cstheme="minorHAnsi"/>
          <w:sz w:val="24"/>
          <w:szCs w:val="24"/>
        </w:rPr>
        <w:t>ę</w:t>
      </w:r>
      <w:r w:rsidRPr="00631713">
        <w:rPr>
          <w:rFonts w:cstheme="minorHAnsi"/>
          <w:sz w:val="24"/>
          <w:szCs w:val="24"/>
        </w:rPr>
        <w:t xml:space="preserve"> jezdni Al. Grunwaldzkiej </w:t>
      </w:r>
      <w:r w:rsidR="00450226" w:rsidRPr="00631713">
        <w:rPr>
          <w:rFonts w:cstheme="minorHAnsi"/>
          <w:sz w:val="24"/>
          <w:szCs w:val="24"/>
        </w:rPr>
        <w:t>na całym</w:t>
      </w:r>
      <w:r w:rsidRPr="00631713">
        <w:rPr>
          <w:rFonts w:cstheme="minorHAnsi"/>
          <w:sz w:val="24"/>
          <w:szCs w:val="24"/>
        </w:rPr>
        <w:t xml:space="preserve"> odcink</w:t>
      </w:r>
      <w:r w:rsidR="00450226" w:rsidRPr="00631713">
        <w:rPr>
          <w:rFonts w:cstheme="minorHAnsi"/>
          <w:sz w:val="24"/>
          <w:szCs w:val="24"/>
        </w:rPr>
        <w:t>u</w:t>
      </w:r>
      <w:r w:rsidRPr="00631713">
        <w:rPr>
          <w:rFonts w:cstheme="minorHAnsi"/>
          <w:sz w:val="24"/>
          <w:szCs w:val="24"/>
        </w:rPr>
        <w:t xml:space="preserve">, do przekroju czteropasowego (po dwa pasy w każdym kierunku) z utrzymaniem wydzielonych pasów do skrętu w lewo </w:t>
      </w:r>
      <w:r w:rsidR="0057503F" w:rsidRPr="00631713">
        <w:rPr>
          <w:rFonts w:cstheme="minorHAnsi"/>
          <w:sz w:val="24"/>
          <w:szCs w:val="24"/>
        </w:rPr>
        <w:t xml:space="preserve">i pasa włączenia </w:t>
      </w:r>
      <w:r w:rsidRPr="00631713">
        <w:rPr>
          <w:rFonts w:cstheme="minorHAnsi"/>
          <w:sz w:val="24"/>
          <w:szCs w:val="24"/>
        </w:rPr>
        <w:t xml:space="preserve">w obrębie </w:t>
      </w:r>
      <w:r w:rsidR="0057503F" w:rsidRPr="00631713">
        <w:rPr>
          <w:rFonts w:cstheme="minorHAnsi"/>
          <w:sz w:val="24"/>
          <w:szCs w:val="24"/>
        </w:rPr>
        <w:t xml:space="preserve">zjazdu na parking przy hali widowiskowo – sportowej oraz </w:t>
      </w:r>
      <w:r w:rsidRPr="00631713">
        <w:rPr>
          <w:rFonts w:cstheme="minorHAnsi"/>
          <w:sz w:val="24"/>
          <w:szCs w:val="24"/>
        </w:rPr>
        <w:t>skrzyżowa</w:t>
      </w:r>
      <w:r w:rsidR="0057503F" w:rsidRPr="00631713">
        <w:rPr>
          <w:rFonts w:cstheme="minorHAnsi"/>
          <w:sz w:val="24"/>
          <w:szCs w:val="24"/>
        </w:rPr>
        <w:t>nia</w:t>
      </w:r>
      <w:r w:rsidRPr="00631713">
        <w:rPr>
          <w:rFonts w:cstheme="minorHAnsi"/>
          <w:sz w:val="24"/>
          <w:szCs w:val="24"/>
        </w:rPr>
        <w:t xml:space="preserve"> z ul. </w:t>
      </w:r>
      <w:r w:rsidR="0057503F" w:rsidRPr="00631713">
        <w:rPr>
          <w:rFonts w:cstheme="minorHAnsi"/>
          <w:sz w:val="24"/>
          <w:szCs w:val="24"/>
        </w:rPr>
        <w:t>Grottgera (z dopuszczeniem w tym obszarze przekroju 2+1 do jazdy na wprost)</w:t>
      </w:r>
      <w:r w:rsidRPr="00631713">
        <w:rPr>
          <w:rFonts w:cstheme="minorHAnsi"/>
          <w:sz w:val="24"/>
          <w:szCs w:val="24"/>
        </w:rPr>
        <w:t xml:space="preserve"> oraz </w:t>
      </w:r>
      <w:r w:rsidR="00CB548D" w:rsidRPr="00631713">
        <w:rPr>
          <w:rFonts w:cstheme="minorHAnsi"/>
          <w:sz w:val="24"/>
          <w:szCs w:val="24"/>
        </w:rPr>
        <w:t xml:space="preserve">z zachowaniem w </w:t>
      </w:r>
      <w:r w:rsidR="00EC3C83" w:rsidRPr="00631713">
        <w:rPr>
          <w:rFonts w:cstheme="minorHAnsi"/>
          <w:sz w:val="24"/>
          <w:szCs w:val="24"/>
        </w:rPr>
        <w:t>planowanej</w:t>
      </w:r>
      <w:r w:rsidR="00CB548D" w:rsidRPr="00631713">
        <w:rPr>
          <w:rFonts w:cstheme="minorHAnsi"/>
          <w:sz w:val="24"/>
          <w:szCs w:val="24"/>
        </w:rPr>
        <w:t xml:space="preserve"> lokalizacji i geometrii </w:t>
      </w:r>
      <w:r w:rsidR="00DC4E07" w:rsidRPr="00631713">
        <w:rPr>
          <w:rFonts w:cstheme="minorHAnsi"/>
          <w:sz w:val="24"/>
          <w:szCs w:val="24"/>
        </w:rPr>
        <w:t xml:space="preserve">zaprojektowanego </w:t>
      </w:r>
      <w:r w:rsidR="00CB548D" w:rsidRPr="00631713">
        <w:rPr>
          <w:rFonts w:cstheme="minorHAnsi"/>
          <w:sz w:val="24"/>
          <w:szCs w:val="24"/>
        </w:rPr>
        <w:t>chodnik</w:t>
      </w:r>
      <w:r w:rsidR="00DC4E07" w:rsidRPr="00631713">
        <w:rPr>
          <w:rFonts w:cstheme="minorHAnsi"/>
          <w:sz w:val="24"/>
          <w:szCs w:val="24"/>
        </w:rPr>
        <w:t>a</w:t>
      </w:r>
      <w:r w:rsidR="00CB548D" w:rsidRPr="00631713">
        <w:rPr>
          <w:rFonts w:cstheme="minorHAnsi"/>
          <w:sz w:val="24"/>
          <w:szCs w:val="24"/>
        </w:rPr>
        <w:t xml:space="preserve"> </w:t>
      </w:r>
      <w:r w:rsidR="00DC4E07" w:rsidRPr="00631713">
        <w:rPr>
          <w:rFonts w:cstheme="minorHAnsi"/>
          <w:sz w:val="24"/>
          <w:szCs w:val="24"/>
        </w:rPr>
        <w:t>wraz</w:t>
      </w:r>
      <w:r w:rsidR="00CB548D" w:rsidRPr="00631713">
        <w:rPr>
          <w:rFonts w:cstheme="minorHAnsi"/>
          <w:sz w:val="24"/>
          <w:szCs w:val="24"/>
        </w:rPr>
        <w:t xml:space="preserve"> </w:t>
      </w:r>
      <w:r w:rsidR="00DC4E07" w:rsidRPr="00631713">
        <w:rPr>
          <w:rFonts w:cstheme="minorHAnsi"/>
          <w:sz w:val="24"/>
          <w:szCs w:val="24"/>
        </w:rPr>
        <w:t xml:space="preserve">ze </w:t>
      </w:r>
      <w:r w:rsidR="00CB548D" w:rsidRPr="00631713">
        <w:rPr>
          <w:rFonts w:cstheme="minorHAnsi"/>
          <w:sz w:val="24"/>
          <w:szCs w:val="24"/>
        </w:rPr>
        <w:t>ścieżk</w:t>
      </w:r>
      <w:r w:rsidR="00DC4E07" w:rsidRPr="00631713">
        <w:rPr>
          <w:rFonts w:cstheme="minorHAnsi"/>
          <w:sz w:val="24"/>
          <w:szCs w:val="24"/>
        </w:rPr>
        <w:t>ą</w:t>
      </w:r>
      <w:r w:rsidR="00CB548D" w:rsidRPr="00631713">
        <w:rPr>
          <w:rFonts w:cstheme="minorHAnsi"/>
          <w:sz w:val="24"/>
          <w:szCs w:val="24"/>
        </w:rPr>
        <w:t xml:space="preserve"> rowerową po stronie północnej </w:t>
      </w:r>
    </w:p>
    <w:p w14:paraId="7D0230AF" w14:textId="77777777" w:rsidR="0080381D" w:rsidRPr="00631713" w:rsidRDefault="0080381D" w:rsidP="0080381D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1A67AD66" w14:textId="77777777" w:rsidR="0080381D" w:rsidRPr="00631713" w:rsidRDefault="0080381D" w:rsidP="0080381D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W celu wykazania spełnienia powyższego założenia należy przedstawić koncepcję w zakresie wprowadzenia w/w rozwiązań przebudowy Al. Grunwaldzkiej wraz ze schematem funkcjonowania organizacji ruchu po tej przebudowie z przedstawieniem założeń projektowych w zakresie przebudowy i funkcjonowania sygnalizacji świetlnych (inżynieria ruchu) na skrzyżowaniach z ul. Komeńskiego i ul. Sadową. Koncepcja ta musi posiadać część graficzną i opisową oraz uwzględniać projektowany zakres przebudowy odcinka trakcyjnego. </w:t>
      </w:r>
    </w:p>
    <w:p w14:paraId="19C4BC1B" w14:textId="77777777" w:rsidR="0080381D" w:rsidRPr="00631713" w:rsidRDefault="0080381D" w:rsidP="0080381D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</w:p>
    <w:p w14:paraId="4F2B4BA4" w14:textId="3B13EB16" w:rsidR="0080381D" w:rsidRPr="00631713" w:rsidRDefault="0080381D" w:rsidP="0080381D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Wytyczne i zakres rozwiązań do ujęcia w dokumentacji projektowej -  zakres branży drogowej i infrastruktury drogowej</w:t>
      </w:r>
    </w:p>
    <w:p w14:paraId="2C120ABB" w14:textId="79E0BDFE" w:rsidR="0080381D" w:rsidRPr="00631713" w:rsidRDefault="00C77D16" w:rsidP="0080381D">
      <w:pPr>
        <w:pStyle w:val="Akapitzlist"/>
        <w:numPr>
          <w:ilvl w:val="2"/>
          <w:numId w:val="32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Zaprojektowanie nowego lub p</w:t>
      </w:r>
      <w:r w:rsidR="0080381D" w:rsidRPr="00631713">
        <w:rPr>
          <w:rFonts w:cstheme="minorHAnsi"/>
          <w:sz w:val="24"/>
          <w:szCs w:val="24"/>
        </w:rPr>
        <w:t>rzeniesienie istniejącego przystanku tramwajowego przy ul. Dębowej wraz z peron</w:t>
      </w:r>
      <w:r w:rsidR="0049084F" w:rsidRPr="00631713">
        <w:rPr>
          <w:rFonts w:cstheme="minorHAnsi"/>
          <w:sz w:val="24"/>
          <w:szCs w:val="24"/>
        </w:rPr>
        <w:t>a</w:t>
      </w:r>
      <w:r w:rsidR="0080381D" w:rsidRPr="00631713">
        <w:rPr>
          <w:rFonts w:cstheme="minorHAnsi"/>
          <w:sz w:val="24"/>
          <w:szCs w:val="24"/>
        </w:rPr>
        <w:t>m</w:t>
      </w:r>
      <w:r w:rsidR="0049084F" w:rsidRPr="00631713">
        <w:rPr>
          <w:rFonts w:cstheme="minorHAnsi"/>
          <w:sz w:val="24"/>
          <w:szCs w:val="24"/>
        </w:rPr>
        <w:t>i</w:t>
      </w:r>
      <w:r w:rsidR="0080381D" w:rsidRPr="00631713">
        <w:rPr>
          <w:rFonts w:cstheme="minorHAnsi"/>
          <w:sz w:val="24"/>
          <w:szCs w:val="24"/>
        </w:rPr>
        <w:t xml:space="preserve"> w sąsiedztwo hali widowiskowo – sportowej z dostosowaniem nowej lokalizacji przejścia dla pieszych przez Al. Grunwaldzką w postaci wyniesionego azylu w obszarze jezdni </w:t>
      </w:r>
      <w:r w:rsidRPr="00631713">
        <w:rPr>
          <w:rFonts w:cstheme="minorHAnsi"/>
          <w:sz w:val="24"/>
          <w:szCs w:val="24"/>
        </w:rPr>
        <w:t>wyposażonego w sygnalizację świetlną wzbudzaną oraz z dedykowanym oświetleniem</w:t>
      </w:r>
    </w:p>
    <w:p w14:paraId="4B328478" w14:textId="7107A88A" w:rsidR="0080381D" w:rsidRPr="00631713" w:rsidRDefault="0080381D" w:rsidP="0080381D">
      <w:pPr>
        <w:pStyle w:val="Akapitzlist"/>
        <w:numPr>
          <w:ilvl w:val="2"/>
          <w:numId w:val="32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Budow</w:t>
      </w:r>
      <w:r w:rsidR="0049084F" w:rsidRPr="00631713">
        <w:rPr>
          <w:rFonts w:cstheme="minorHAnsi"/>
          <w:sz w:val="24"/>
          <w:szCs w:val="24"/>
        </w:rPr>
        <w:t>a</w:t>
      </w:r>
      <w:r w:rsidRPr="00631713">
        <w:rPr>
          <w:rFonts w:cstheme="minorHAnsi"/>
          <w:sz w:val="24"/>
          <w:szCs w:val="24"/>
        </w:rPr>
        <w:t xml:space="preserve"> odcinka chodnika po stronie południowej Al. Grunwaldzkiej od nowego peronu przystankowego  do skrzyżowania z ul. Dębową </w:t>
      </w:r>
    </w:p>
    <w:p w14:paraId="4C244025" w14:textId="431F3F9D" w:rsidR="00EC3C83" w:rsidRPr="00631713" w:rsidRDefault="00EC3C83" w:rsidP="00EC3C83">
      <w:pPr>
        <w:pStyle w:val="Akapitzlist"/>
        <w:numPr>
          <w:ilvl w:val="2"/>
          <w:numId w:val="32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Przebudowa nawierzchni zjazdów z dostosowaniem do projektowanych rozwiązań torowych i trakcyjnych</w:t>
      </w:r>
    </w:p>
    <w:p w14:paraId="5DE8AC79" w14:textId="2511D7B2" w:rsidR="0057503F" w:rsidRPr="00631713" w:rsidRDefault="0049084F" w:rsidP="009C6555">
      <w:pPr>
        <w:pStyle w:val="Akapitzlist"/>
        <w:numPr>
          <w:ilvl w:val="2"/>
          <w:numId w:val="32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S</w:t>
      </w:r>
      <w:r w:rsidR="009B6ED6" w:rsidRPr="00631713">
        <w:rPr>
          <w:rFonts w:cstheme="minorHAnsi"/>
          <w:sz w:val="24"/>
          <w:szCs w:val="24"/>
        </w:rPr>
        <w:t>tał</w:t>
      </w:r>
      <w:r w:rsidRPr="00631713">
        <w:rPr>
          <w:rFonts w:cstheme="minorHAnsi"/>
          <w:sz w:val="24"/>
          <w:szCs w:val="24"/>
        </w:rPr>
        <w:t>a</w:t>
      </w:r>
      <w:r w:rsidR="009B6ED6" w:rsidRPr="00631713">
        <w:rPr>
          <w:rFonts w:cstheme="minorHAnsi"/>
          <w:sz w:val="24"/>
          <w:szCs w:val="24"/>
        </w:rPr>
        <w:t xml:space="preserve"> organizacj</w:t>
      </w:r>
      <w:r w:rsidRPr="00631713">
        <w:rPr>
          <w:rFonts w:cstheme="minorHAnsi"/>
          <w:sz w:val="24"/>
          <w:szCs w:val="24"/>
        </w:rPr>
        <w:t>a</w:t>
      </w:r>
      <w:r w:rsidR="009B6ED6" w:rsidRPr="00631713">
        <w:rPr>
          <w:rFonts w:cstheme="minorHAnsi"/>
          <w:sz w:val="24"/>
          <w:szCs w:val="24"/>
        </w:rPr>
        <w:t xml:space="preserve"> ruchu </w:t>
      </w:r>
      <w:r w:rsidR="00F62660" w:rsidRPr="00631713">
        <w:rPr>
          <w:rFonts w:cstheme="minorHAnsi"/>
          <w:sz w:val="24"/>
          <w:szCs w:val="24"/>
        </w:rPr>
        <w:t xml:space="preserve">w obrębie opracowania, obejmująca odnowienie i optymalizację oznakowania pionowego i poziomego na przedmiotowym odcinku, w tym w obszarze przejść dla pieszych, z uwzględnieniem zmian wynikających z </w:t>
      </w:r>
      <w:r w:rsidR="00F62660" w:rsidRPr="00631713">
        <w:rPr>
          <w:rFonts w:cstheme="minorHAnsi"/>
          <w:sz w:val="24"/>
          <w:szCs w:val="24"/>
        </w:rPr>
        <w:lastRenderedPageBreak/>
        <w:t>przebudowy torowiska tramwajowego</w:t>
      </w:r>
      <w:r w:rsidR="00C77D16" w:rsidRPr="00631713">
        <w:rPr>
          <w:rFonts w:cstheme="minorHAnsi"/>
          <w:sz w:val="24"/>
          <w:szCs w:val="24"/>
        </w:rPr>
        <w:t xml:space="preserve"> i nowej lokalizacji przystanku tramwajowego</w:t>
      </w:r>
      <w:r w:rsidR="00F62660" w:rsidRPr="00631713">
        <w:rPr>
          <w:rFonts w:cstheme="minorHAnsi"/>
          <w:sz w:val="24"/>
          <w:szCs w:val="24"/>
        </w:rPr>
        <w:t xml:space="preserve"> </w:t>
      </w:r>
      <w:r w:rsidR="00C77D16" w:rsidRPr="00631713">
        <w:rPr>
          <w:rFonts w:cstheme="minorHAnsi"/>
          <w:sz w:val="24"/>
          <w:szCs w:val="24"/>
        </w:rPr>
        <w:t>oraz dostosowanie/p</w:t>
      </w:r>
      <w:r w:rsidR="00F62660" w:rsidRPr="00631713">
        <w:rPr>
          <w:rFonts w:cstheme="minorHAnsi"/>
          <w:sz w:val="24"/>
          <w:szCs w:val="24"/>
        </w:rPr>
        <w:t xml:space="preserve">rzebudowa sygnalizacji świetlnej na skrzyżowaniu </w:t>
      </w:r>
      <w:r w:rsidR="00C77D16" w:rsidRPr="00631713">
        <w:rPr>
          <w:rFonts w:cstheme="minorHAnsi"/>
          <w:sz w:val="24"/>
          <w:szCs w:val="24"/>
        </w:rPr>
        <w:t xml:space="preserve">Al. Grunwaldzka – Grottgera </w:t>
      </w:r>
      <w:r w:rsidR="001E008D" w:rsidRPr="00631713">
        <w:rPr>
          <w:rFonts w:cstheme="minorHAnsi"/>
          <w:sz w:val="24"/>
          <w:szCs w:val="24"/>
        </w:rPr>
        <w:t>–</w:t>
      </w:r>
      <w:r w:rsidR="00C77D16" w:rsidRPr="00631713">
        <w:rPr>
          <w:rFonts w:cstheme="minorHAnsi"/>
          <w:sz w:val="24"/>
          <w:szCs w:val="24"/>
        </w:rPr>
        <w:t xml:space="preserve"> Dębowa</w:t>
      </w:r>
    </w:p>
    <w:p w14:paraId="52A96758" w14:textId="77777777" w:rsidR="001E008D" w:rsidRPr="00631713" w:rsidRDefault="001E008D" w:rsidP="001E008D">
      <w:pPr>
        <w:pStyle w:val="Akapitzlist"/>
        <w:spacing w:after="0" w:line="276" w:lineRule="auto"/>
        <w:ind w:left="792"/>
        <w:jc w:val="both"/>
        <w:rPr>
          <w:rFonts w:cstheme="minorHAnsi"/>
          <w:sz w:val="24"/>
          <w:szCs w:val="24"/>
        </w:rPr>
      </w:pPr>
    </w:p>
    <w:p w14:paraId="1F24A288" w14:textId="77777777" w:rsidR="001E008D" w:rsidRPr="00631713" w:rsidRDefault="001E008D" w:rsidP="001E008D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Szczegółowy zakres rozwiązań projektowych w zakresie jw. zostanie ustalony po przedstawieniu przez Wykonawcę koncepcji w zakresie wprowadzenia w/w rozwiązań wraz ze schematem funkcjonowania organizacji ruchu i przedstawieniu założeń projektowych w zakresie przebudowy i funkcjonowania sygnalizacji świetlnych (inżynieria ruchu) na skrzyżowaniu. Koncepcja ta musi posiadać część graficzną i opisową oraz uwzględniać projektowany zakres przebudowy odcinka trakcyjnego. </w:t>
      </w:r>
    </w:p>
    <w:p w14:paraId="7759B099" w14:textId="77777777" w:rsidR="001A3F74" w:rsidRPr="00631713" w:rsidRDefault="001A3F74" w:rsidP="00863D19">
      <w:pPr>
        <w:pStyle w:val="Akapitzlist"/>
        <w:spacing w:after="0"/>
        <w:ind w:left="0"/>
        <w:jc w:val="both"/>
        <w:rPr>
          <w:b/>
          <w:i/>
          <w:iCs/>
          <w:sz w:val="24"/>
          <w:szCs w:val="24"/>
        </w:rPr>
      </w:pPr>
    </w:p>
    <w:p w14:paraId="6351CA65" w14:textId="20D73736" w:rsidR="001A3F74" w:rsidRPr="00122642" w:rsidRDefault="001A3F74" w:rsidP="00E807F5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b/>
          <w:iCs/>
          <w:sz w:val="24"/>
          <w:szCs w:val="24"/>
        </w:rPr>
      </w:pPr>
      <w:r w:rsidRPr="00631713">
        <w:rPr>
          <w:b/>
          <w:iCs/>
          <w:sz w:val="24"/>
          <w:szCs w:val="24"/>
        </w:rPr>
        <w:t>Przebudowa odcinka trakcyjnego (</w:t>
      </w:r>
      <w:r w:rsidR="00305C16" w:rsidRPr="005B367A">
        <w:rPr>
          <w:b/>
          <w:iCs/>
          <w:sz w:val="24"/>
          <w:szCs w:val="24"/>
        </w:rPr>
        <w:t>torowisko</w:t>
      </w:r>
      <w:r w:rsidR="00305C16" w:rsidRPr="00631713">
        <w:rPr>
          <w:b/>
          <w:iCs/>
          <w:sz w:val="24"/>
          <w:szCs w:val="24"/>
        </w:rPr>
        <w:t xml:space="preserve"> </w:t>
      </w:r>
      <w:r w:rsidRPr="00631713">
        <w:rPr>
          <w:b/>
          <w:iCs/>
          <w:sz w:val="24"/>
          <w:szCs w:val="24"/>
        </w:rPr>
        <w:t>i sieć) w al. Grunwaldzkiej od ul. Dębowej razem ze skrzyżowaniem, do peronów przestanków tramwajowych przy pętli tramwajowej na</w:t>
      </w:r>
      <w:r w:rsidRPr="00122642">
        <w:rPr>
          <w:b/>
          <w:iCs/>
          <w:sz w:val="24"/>
          <w:szCs w:val="24"/>
        </w:rPr>
        <w:t xml:space="preserve"> ul. Druskiej.</w:t>
      </w:r>
    </w:p>
    <w:p w14:paraId="1951717A" w14:textId="77777777" w:rsidR="001A3F74" w:rsidRPr="00122642" w:rsidRDefault="001A3F74" w:rsidP="00863D19">
      <w:pPr>
        <w:pStyle w:val="Akapitzlist"/>
        <w:spacing w:after="0"/>
        <w:ind w:left="426"/>
        <w:jc w:val="both"/>
        <w:rPr>
          <w:b/>
          <w:i/>
          <w:iCs/>
          <w:sz w:val="24"/>
          <w:szCs w:val="24"/>
        </w:rPr>
      </w:pPr>
    </w:p>
    <w:p w14:paraId="64D96167" w14:textId="77777777" w:rsidR="001A3F74" w:rsidRPr="00122642" w:rsidRDefault="001A3F74" w:rsidP="00863D19">
      <w:pPr>
        <w:pStyle w:val="Akapitzlist"/>
        <w:numPr>
          <w:ilvl w:val="0"/>
          <w:numId w:val="26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122642">
        <w:rPr>
          <w:rFonts w:cstheme="minorHAnsi"/>
          <w:b/>
          <w:bCs/>
          <w:sz w:val="24"/>
          <w:szCs w:val="24"/>
        </w:rPr>
        <w:t>Charakterystyka stanu istniejącego.</w:t>
      </w:r>
    </w:p>
    <w:p w14:paraId="027AA91A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36B60783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w al. Grunwaldzkiej na odcinku od skrzyżowania z ul. Dębową (ze skrzyżowaniem) do peronów przystanków tramwajowych przy pętli „Druska” jest torowiskiem podwójnym o szerokości torów 1000 mm. Cały odcinek usytuowany jest w pasie wydzielonym położonym po południowej stronie jezdni. Słupy trakcyjne zlokalizowane są w osi międzytorza. Na całym odcinku obserwuje się duże zużycie eksploatacyjne elementów torowiska w zakresie: </w:t>
      </w:r>
    </w:p>
    <w:p w14:paraId="004B07DC" w14:textId="77777777" w:rsidR="001A3F74" w:rsidRPr="00122642" w:rsidRDefault="001A3F74" w:rsidP="00863D19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szerokości torów,</w:t>
      </w:r>
    </w:p>
    <w:p w14:paraId="5979302D" w14:textId="77777777" w:rsidR="001A3F74" w:rsidRPr="00122642" w:rsidRDefault="001A3F74" w:rsidP="00863D19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zużycia pionowego i bocznego główek szyn,</w:t>
      </w:r>
    </w:p>
    <w:p w14:paraId="193A2377" w14:textId="77777777" w:rsidR="001A3F74" w:rsidRPr="00122642" w:rsidRDefault="001A3F74" w:rsidP="00863D19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przytwierdzeń szynowych,</w:t>
      </w:r>
    </w:p>
    <w:p w14:paraId="666F4A6B" w14:textId="77777777" w:rsidR="001A3F74" w:rsidRPr="00122642" w:rsidRDefault="001A3F74" w:rsidP="00863D19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podkładów i podsypki tłuczniowej</w:t>
      </w:r>
    </w:p>
    <w:p w14:paraId="5686E1EE" w14:textId="77777777" w:rsidR="001A3F74" w:rsidRPr="00122642" w:rsidRDefault="001A3F74" w:rsidP="00863D19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nieliniowości powierzchni szyn tocznych w stykach,</w:t>
      </w:r>
    </w:p>
    <w:p w14:paraId="0F96595B" w14:textId="77777777" w:rsidR="001A3F74" w:rsidRPr="00122642" w:rsidRDefault="001A3F74" w:rsidP="00863D19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nierówności i ubytków nawierzchni drogowej na przejazdach, na przejściach przez tory oraz na peronach przystanków tramwajowych. </w:t>
      </w:r>
    </w:p>
    <w:p w14:paraId="15EEAF22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nie posiada odwodnienia odprowadzającego wody deszczowe do kanalizacji miejskiej, co dodatkowo pogłębia deformację torów w postaci znacznych nierówności pionowych i poziomych. </w:t>
      </w:r>
    </w:p>
    <w:p w14:paraId="00C1723D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Zabudowa stalowa torowiska składa się w części z szyn rowkowych a w części z szyn kolejowych, przymocowanych do podkładów drewnianych i żelbetowych                                             z wykorzystaniem mocowań śrubowych oraz mocowań sprężystych. Podkłady ułożone na podsypce tłuczniowej. </w:t>
      </w:r>
    </w:p>
    <w:p w14:paraId="18483B32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Torowisko posiada zabudowę trawiastą.</w:t>
      </w:r>
    </w:p>
    <w:p w14:paraId="2613A703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Torowisko nie posiada odwodnienia wgłębnego.</w:t>
      </w:r>
    </w:p>
    <w:p w14:paraId="5AFAE5C2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skrzyżowaniu al. Grunwaldzkiej z ul. Dębową torowisko zabudowane jest nawierzchnią bitumiczną. </w:t>
      </w:r>
    </w:p>
    <w:p w14:paraId="664D267E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>Na trasie znajduje się 7 przejazdów przez tory (wjazdy na posesje), zabudowanych nawierzchnią z masy asfaltowej/płyt EPT/kostki kamiennej/betonowej kostki brukowej) z widocznymi ubytkami i nierównościami.</w:t>
      </w:r>
    </w:p>
    <w:p w14:paraId="38CA9E38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trasie znajduje się jedno przejście dla pieszych przez tory, którego nawierzchnia wykonana jest z betonowej kostki brukowej. </w:t>
      </w:r>
    </w:p>
    <w:p w14:paraId="50249A24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Odcinek wyposażony jest w 4 perony przystanków tramwajowych, które są nienormatywne. Nawierzchnia peronów wykonana z płytek chodnikowych/kostki brukowej/asfaltu z widocznymi nierównościami i ubytkami. Perony w kierunku „Ogólna” wyposażone w wiaty przystankowe. Brak wiat na peronach w kierunku „Druska”. </w:t>
      </w:r>
    </w:p>
    <w:p w14:paraId="273A4214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trasie występują stalowe wygrodzenia torowe wzdłuż chodnika, po zewnętrznej stronie toru w kierunku „Druska”. Wygrodzenia występują również na peronach przystankowych „Grunwaldzka (PWSZ)”.</w:t>
      </w:r>
    </w:p>
    <w:p w14:paraId="0105BB6E" w14:textId="77777777" w:rsidR="001A3F74" w:rsidRPr="00122642" w:rsidRDefault="001A3F74" w:rsidP="00863D19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Długość odcinka wynosi około 997 mtp. </w:t>
      </w:r>
    </w:p>
    <w:p w14:paraId="53A372EA" w14:textId="77777777" w:rsidR="004E25F2" w:rsidRPr="00122642" w:rsidRDefault="004E25F2" w:rsidP="004E25F2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przebudowywanym odcinku, sieć trakcyjna wykonana jest jako półskompensowana, z liną nośną L95 i drutem jezdnym Djp100.</w:t>
      </w:r>
    </w:p>
    <w:p w14:paraId="407C4D34" w14:textId="5CF02F67" w:rsidR="004E25F2" w:rsidRPr="00122642" w:rsidRDefault="004E25F2" w:rsidP="004E25F2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 rejonie przebudowy sieć zawieszona jest do słupów trakcyjnych, stalowych rurowych oraz stalowych kratowych, umieszczonych w międzytorzu oraz po zewnętrznej stronie torowiska. Sieć do konstrukcji wsporczych mocowana jest za pośrednictwem zawieszeń poprzecznych z lin stalowych i wysięgników trakcyjnych sieci łańcuchowej;</w:t>
      </w:r>
    </w:p>
    <w:p w14:paraId="53F42D59" w14:textId="77777777" w:rsidR="001A3F74" w:rsidRPr="00122642" w:rsidRDefault="001A3F74" w:rsidP="00863D19">
      <w:pPr>
        <w:pStyle w:val="Akapitzlist"/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597C86A0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Konsekwencją zużycia torowiska jest pogorszenie parametrów bezpieczeństwa użytkowania, stabilności biegu tramwajów, zagrożenie wykolejeniem oraz wpływ na wzrost poziomu hałasu generowanego do otoczenia. </w:t>
      </w:r>
    </w:p>
    <w:p w14:paraId="19457E85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Z uwagi na powyższe, przedmiotowy odcinek torowy wymaga pilnej przebudowy. </w:t>
      </w:r>
    </w:p>
    <w:p w14:paraId="1A13785B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7FCEBD5" w14:textId="77777777" w:rsidR="001A3F74" w:rsidRPr="00122642" w:rsidRDefault="001A3F74" w:rsidP="00863D19">
      <w:pPr>
        <w:pStyle w:val="Akapitzlist"/>
        <w:numPr>
          <w:ilvl w:val="0"/>
          <w:numId w:val="26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122642">
        <w:rPr>
          <w:rFonts w:cstheme="minorHAnsi"/>
          <w:b/>
          <w:bCs/>
          <w:sz w:val="24"/>
          <w:szCs w:val="24"/>
        </w:rPr>
        <w:t xml:space="preserve">Warunki wstępne do opracowania dokumentacji projektowej – torowisko tramwajowe. </w:t>
      </w:r>
    </w:p>
    <w:p w14:paraId="3CF05419" w14:textId="77777777" w:rsidR="001A3F74" w:rsidRPr="00122642" w:rsidRDefault="001A3F74" w:rsidP="00863D19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  <w:sz w:val="12"/>
          <w:szCs w:val="12"/>
        </w:rPr>
      </w:pPr>
    </w:p>
    <w:p w14:paraId="6AD71786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Torowisko tramwajowe</w:t>
      </w:r>
      <w:r w:rsidRPr="00122642">
        <w:rPr>
          <w:rFonts w:cstheme="minorHAnsi"/>
          <w:b/>
          <w:bCs/>
          <w:sz w:val="24"/>
          <w:szCs w:val="24"/>
        </w:rPr>
        <w:t xml:space="preserve"> </w:t>
      </w:r>
      <w:r w:rsidRPr="00122642">
        <w:rPr>
          <w:rFonts w:cstheme="minorHAnsi"/>
          <w:sz w:val="24"/>
          <w:szCs w:val="24"/>
        </w:rPr>
        <w:t>powinno być wykonane w technologii umożliwiającej maksymalne wytłumienie wibracji, drgań i hałasu (zgodnie z obowiązującymi normami i przepisami w tym zakresie) oraz zapewniającej elektryczną izolację torowiska. Przed wykonaniem dokumentacji projektowej należy wykonać badania geotechniczne gruntu.</w:t>
      </w:r>
    </w:p>
    <w:p w14:paraId="58AE64B7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355AB632" w14:textId="77777777" w:rsidR="001A3F74" w:rsidRPr="00122642" w:rsidRDefault="001A3F74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Zalecane rozwiązania konstrukcyjne to:</w:t>
      </w:r>
    </w:p>
    <w:p w14:paraId="740C5D59" w14:textId="436C5729" w:rsidR="001A3F74" w:rsidRPr="00122642" w:rsidRDefault="001A3F74" w:rsidP="00C17AD4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dwutorowe o rozstawie torów 1000 mm, wydzielone, o konstrukcji podsypkowej, zaprojektowane po istniejącej trasie z niewielką korektą układu geometrycznego, możliwą do zastosowania w istniejących warunkach terenowych. </w:t>
      </w:r>
    </w:p>
    <w:p w14:paraId="028E97AC" w14:textId="77777777" w:rsidR="00863D19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powinno być wykonane z zastosowaniem szyn rowkowych 60R2                              i kolejowych 49E1 (gatunek stali R260), na podkładach strunobetonowych, w systemie przytwierdzenia sprężystego typu SB. Pomiędzy szyną a podkładem należy zastosować przekładkę podszynową. </w:t>
      </w:r>
    </w:p>
    <w:p w14:paraId="47407FC3" w14:textId="77777777" w:rsidR="00863D19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 </w:t>
      </w:r>
      <w:bookmarkStart w:id="2" w:name="_Hlk161131484"/>
      <w:r w:rsidR="00863D19" w:rsidRPr="00122642">
        <w:rPr>
          <w:rFonts w:cstheme="minorHAnsi"/>
          <w:sz w:val="24"/>
          <w:szCs w:val="24"/>
        </w:rPr>
        <w:t>Wtórny moduł odkształcenia podłoża, badany na poziomie spodu podbudowy pomocniczej (warstwy ochronnej) torowiska nie może być mniejszy niż E</w:t>
      </w:r>
      <w:r w:rsidR="00863D19" w:rsidRPr="00122642">
        <w:rPr>
          <w:rFonts w:cstheme="minorHAnsi"/>
          <w:sz w:val="14"/>
          <w:szCs w:val="14"/>
        </w:rPr>
        <w:t>2,v</w:t>
      </w:r>
      <w:r w:rsidR="00863D19" w:rsidRPr="00122642">
        <w:rPr>
          <w:rFonts w:cstheme="minorHAnsi"/>
          <w:sz w:val="24"/>
          <w:szCs w:val="24"/>
        </w:rPr>
        <w:t>=45 MPa.</w:t>
      </w:r>
    </w:p>
    <w:p w14:paraId="685F1EC7" w14:textId="10724890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>Wtórny moduł odkształcenia podbudowy pomocniczej (warstwy ochronnej) torowiska, badany na poziomie spodu zasadniczej podbudowy torowiska nie powinien być mniejszy niż E2,v=120 MPa. Grubość podbudowy pomocniczej nie może być mniejsza niż 20 cm. Podbudowa pomocnicza powinna być układana na wyprofilowanym podłożu z nachyleniami poprzecznymi o wartości 3 – 5% w kierunku drenażu. Podbudowa pomocnicza powinna uniemożliwiać migrację drobnych cząstek gruntów podłoża w podsypkę</w:t>
      </w:r>
      <w:r w:rsidRPr="00122642">
        <w:rPr>
          <w:rFonts w:ascii="Calibri" w:hAnsi="Calibri" w:cs="Calibri"/>
          <w:sz w:val="24"/>
          <w:szCs w:val="24"/>
        </w:rPr>
        <w:t xml:space="preserve">. </w:t>
      </w:r>
      <w:r w:rsidRPr="00122642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zastosować kruszywo naturalne o wymiarze 0/31,5 mm (nie może być sztuczne ani z recyklingu), ze skały jednego rodzaju.</w:t>
      </w:r>
      <w:bookmarkEnd w:id="2"/>
    </w:p>
    <w:p w14:paraId="242CAE02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Podsypka torowiska powinna być wykonana z zastosowaniem kruszywa łamanego – tłuczeń 31,5/50 klasy 1, gatunku 1 wg Id-110. Grubość podsypki, po zagęszczeniu, mierzona pod szyną powinna wynosić min. 20 cm. </w:t>
      </w:r>
    </w:p>
    <w:p w14:paraId="611C43EA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projektowanym odcinku należy zastosować matę antywibracyjną. </w:t>
      </w:r>
    </w:p>
    <w:p w14:paraId="146642E6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Tor należy projektować jako bezstykowy, spawany termitowo metodą SoWoS.</w:t>
      </w:r>
    </w:p>
    <w:p w14:paraId="322131B2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W celu ograniczenia wyboczeń torów, spowodowanych różnicą temperatury przewidzieć montaż przyrządów wyrównawczych. </w:t>
      </w:r>
    </w:p>
    <w:p w14:paraId="3E7C3FB9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Nawierzchnię skrzyżowania torów z jezdnią należy zaprojektować na podbudowie         z betonu cementowego z mas mineralno-asfaltowych (beton asfaltowy i SMA). </w:t>
      </w:r>
    </w:p>
    <w:p w14:paraId="3FA56FAD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Nawierzchnie przejazdów przez tory (wjazdy na posesje) zaprojektować na podbudowie z betonu cementowego z mas mineralno-asfaltowych (beton asfaltowy i SMA) lub płyt EPT lub betonowej kostki brukowej.</w:t>
      </w:r>
    </w:p>
    <w:p w14:paraId="48BA2706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Nawierzchnię przejścia dla pieszych zaprojektować z betonowej kostki brukowej na podbudowie z betonu cementowego, przy jezdni należy zastosować płyty chodnikowe koloru żółtego. </w:t>
      </w:r>
    </w:p>
    <w:p w14:paraId="2877EF97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Na styku szyny i zabudowy torowiska nawierzchnią drogową zastosować obustronne uszczelnienie </w:t>
      </w:r>
    </w:p>
    <w:p w14:paraId="1C2F489A" w14:textId="5EE93241" w:rsidR="001A3F74" w:rsidRPr="00122642" w:rsidRDefault="00C17AD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Przewidzieć odwodnienie</w:t>
      </w:r>
      <w:r w:rsidR="001A3F74" w:rsidRPr="00122642">
        <w:rPr>
          <w:rFonts w:cstheme="minorHAnsi"/>
          <w:sz w:val="24"/>
          <w:szCs w:val="24"/>
        </w:rPr>
        <w:t xml:space="preserve"> powierzchniowe </w:t>
      </w:r>
      <w:r w:rsidRPr="00122642">
        <w:rPr>
          <w:rFonts w:cstheme="minorHAnsi"/>
          <w:sz w:val="24"/>
          <w:szCs w:val="24"/>
        </w:rPr>
        <w:t>i wgłębne torowiska z włączeniem</w:t>
      </w:r>
      <w:r w:rsidR="001A3F74" w:rsidRPr="00122642">
        <w:rPr>
          <w:rFonts w:cstheme="minorHAnsi"/>
          <w:sz w:val="24"/>
          <w:szCs w:val="24"/>
        </w:rPr>
        <w:t xml:space="preserve"> do miejskiej kanalizacji deszczowej.</w:t>
      </w:r>
    </w:p>
    <w:p w14:paraId="5D010021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Torowisko powinno być odseparowane obrzeżem betonowym. </w:t>
      </w:r>
    </w:p>
    <w:p w14:paraId="0A6ED712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bookmarkStart w:id="3" w:name="_Hlk159826929"/>
      <w:r w:rsidRPr="00122642">
        <w:rPr>
          <w:rFonts w:cstheme="minorHAnsi"/>
          <w:sz w:val="24"/>
          <w:szCs w:val="24"/>
        </w:rPr>
        <w:t>Parametry techniczne peronów przystankowych:</w:t>
      </w:r>
    </w:p>
    <w:p w14:paraId="593D824A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długość peronów przystanków tramwajowych (bez rampy) powinna być nie mniejsza niż 30 m, wyniesienie peronów: 0,19 m w stosunku do główki szyny,</w:t>
      </w:r>
    </w:p>
    <w:p w14:paraId="27BC25EE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szerokość użytkowa peronów, w miejscach gdzie jest to możliwe, powinna zapewniać bezpieczne poruszanie się pasażerów,</w:t>
      </w:r>
    </w:p>
    <w:p w14:paraId="7807D527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urządzenia techniczne peronu powinny być oddalone od krawędzi peronu co najmniej 0,75 m,</w:t>
      </w:r>
    </w:p>
    <w:p w14:paraId="5F893420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rampa łącząca perony z przejściem dla pieszych powinna mieć szerokość równą peronowi i pochylenie poprzeczne nie większe niż 8 %. Od strony torów perony powinny być ograniczone krawężnikiem peronowym w kształcie litery „L”. Odległość pomiędzy osią toru a krawężnikiem peronów powinna wynosić 1,25 m,</w:t>
      </w:r>
    </w:p>
    <w:p w14:paraId="2DA18C50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lastRenderedPageBreak/>
        <w:t>na całej długości peronów umieścić pas ostrzegawczy w postaci płytek integracyjnych koloru żółtego,</w:t>
      </w:r>
    </w:p>
    <w:p w14:paraId="2990A6FD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 peronach od strony jezdni zlokalizować ogrodzenie o wysokości co najmniej   1,10 m zabezpieczające pieszych przed ochlapaniem. Odległość ogrodzenia od krawędzi jezdni powinna wynosić 0,50 m,</w:t>
      </w:r>
    </w:p>
    <w:p w14:paraId="2D630E27" w14:textId="77777777" w:rsidR="001A3F74" w:rsidRPr="00122642" w:rsidRDefault="001A3F74" w:rsidP="00863D19">
      <w:pPr>
        <w:pStyle w:val="Akapitzlist"/>
        <w:numPr>
          <w:ilvl w:val="3"/>
          <w:numId w:val="25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perony, jeżeli pozwoli na to ich szerokość, wyposażyć w wiaty przystankowe                           z gablotami na rozkłady jazdy i znaki informacyjne. </w:t>
      </w:r>
    </w:p>
    <w:bookmarkEnd w:id="3"/>
    <w:p w14:paraId="3EC62BC4" w14:textId="77777777" w:rsidR="00BF3520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Wygrodzenia torowe i bariery zabezpieczające pieszych przed ochlapaniem:</w:t>
      </w:r>
    </w:p>
    <w:p w14:paraId="7DC964A6" w14:textId="77777777" w:rsidR="00BF3520" w:rsidRPr="00122642" w:rsidRDefault="001A3F74" w:rsidP="00863D19">
      <w:pPr>
        <w:pStyle w:val="Akapitzlist"/>
        <w:numPr>
          <w:ilvl w:val="0"/>
          <w:numId w:val="2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zaprojektować wygrodzenia torowe i bariery zabezpieczające pieszych przed ochlapaniem, wzorowane na stosowanych w Elblągu,</w:t>
      </w:r>
    </w:p>
    <w:p w14:paraId="21EB8A9F" w14:textId="322733C2" w:rsidR="001A3F74" w:rsidRPr="00122642" w:rsidRDefault="001A3F74" w:rsidP="00863D19">
      <w:pPr>
        <w:pStyle w:val="Akapitzlist"/>
        <w:numPr>
          <w:ilvl w:val="0"/>
          <w:numId w:val="27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kolor wygrodzeń i barier: szary RAL 7037. </w:t>
      </w:r>
    </w:p>
    <w:p w14:paraId="397D290F" w14:textId="77777777" w:rsidR="00E807F5" w:rsidRPr="00122642" w:rsidRDefault="00E807F5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29A75D9" w14:textId="77777777" w:rsidR="001A3F74" w:rsidRPr="00122642" w:rsidRDefault="001A3F74" w:rsidP="00863D19">
      <w:pPr>
        <w:pStyle w:val="Akapitzlist"/>
        <w:numPr>
          <w:ilvl w:val="0"/>
          <w:numId w:val="26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122642">
        <w:rPr>
          <w:rFonts w:cstheme="minorHAnsi"/>
          <w:b/>
          <w:bCs/>
          <w:sz w:val="24"/>
          <w:szCs w:val="24"/>
        </w:rPr>
        <w:t xml:space="preserve">Warunki wstępne do opracowania dokumentacji projektowej – sieć trakcyjna górna. </w:t>
      </w:r>
    </w:p>
    <w:p w14:paraId="6AA7D7E0" w14:textId="77777777" w:rsidR="001A3F74" w:rsidRPr="00122642" w:rsidRDefault="001A3F74" w:rsidP="00863D19">
      <w:pPr>
        <w:pStyle w:val="Akapitzlist"/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4411A89B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Wymiana sieci trakcyjnej górnej półskompensowanej - 2x (Djp100+L95),  słupów trakcyjnych kolidujących z układem torowym oraz słupów nie spełniających wymagań nośności.</w:t>
      </w:r>
    </w:p>
    <w:p w14:paraId="747E224A" w14:textId="77777777" w:rsidR="001A3F74" w:rsidRPr="00122642" w:rsidRDefault="001A3F74" w:rsidP="00863D19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Wymiana zawieszeń poprzecznych z lin stalowych i wysięgników.</w:t>
      </w:r>
    </w:p>
    <w:p w14:paraId="57D63506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Przebudowa sieci powrotnej w remontowanym torowisku (połączenia wyrównawcze wzdłużne i poprzeczne), zgodnie z wymogami normy PN-EN 50122-2:2011E.</w:t>
      </w:r>
    </w:p>
    <w:p w14:paraId="4FBD0969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Jako konstrukcje wsporcze nowo posadowione należy zaprojektować słupy trakcyjne (trakcyjno-oświetleniowe) stalowe, rurowe zbieżne, ocynkowane i pomalowane dwukrotnie farbą nawierzchniową w kolorze RAL 7024. Należy zastosować słupy do posadowienia w fundamencie wylewanym betonem z gniazdem o głębokości od 130 do 150 cm. Słupy należy zaprojektować z pasem ochronnym w strefie styku z gruntem (nawierzchnią), wykonanym ze stali nierdzewnej.</w:t>
      </w:r>
    </w:p>
    <w:p w14:paraId="221EE002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Geometrię sieci trakcyjnej górnej należy dostosować do wymogów normy PN-K 92002 (wysokość zawieszenia sieci, odsuwy, rozmieszczenie połączeń wyrównawczych górnych, itp.).</w:t>
      </w:r>
    </w:p>
    <w:p w14:paraId="15845E8F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Sieć trakcyjną górną dla odcinka toru podwójnego należy zaprojektować jako 2x (L95 + DjpS100).</w:t>
      </w:r>
    </w:p>
    <w:p w14:paraId="122C3F69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Ewentualne nowe projektowane konstrukcje wsporcze należy lokalizować w pasie drogowym.</w:t>
      </w:r>
    </w:p>
    <w:p w14:paraId="4689601B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Maksymalna rozpiętość przęsła dla projektowanego odcinka nie powinna przekroczyć wartości 40 m.</w:t>
      </w:r>
    </w:p>
    <w:p w14:paraId="1F38D828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 xml:space="preserve">Projektowane konstrukcje nośne należy zaprojektować jako zawieszenia poprzeczne </w:t>
      </w:r>
      <w:r w:rsidRPr="00122642">
        <w:rPr>
          <w:rFonts w:cstheme="minorHAnsi"/>
          <w:sz w:val="24"/>
          <w:szCs w:val="24"/>
        </w:rPr>
        <w:br/>
        <w:t xml:space="preserve">z lin stalowych nierdzewnych, z wykorzystaniem istniejących i projektowanych konstrukcji wsporczych lub wysięgniki sieci półskompensowanej, wykonanych </w:t>
      </w:r>
      <w:r w:rsidRPr="00122642">
        <w:rPr>
          <w:rFonts w:cstheme="minorHAnsi"/>
          <w:sz w:val="24"/>
          <w:szCs w:val="24"/>
        </w:rPr>
        <w:br/>
        <w:t>ze szkłolaminatu.</w:t>
      </w:r>
    </w:p>
    <w:p w14:paraId="62C94308" w14:textId="77777777" w:rsidR="004E25F2" w:rsidRPr="0012264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Kompensację drutu jezdnego należy zaprojektować z wykorzystaniem sprężynowych urządzeń naprężających, indywidualną dla każdego z torów.</w:t>
      </w:r>
    </w:p>
    <w:p w14:paraId="5E1D7534" w14:textId="77777777" w:rsidR="004E25F2" w:rsidRDefault="004E25F2" w:rsidP="004E25F2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122642">
        <w:rPr>
          <w:rFonts w:cstheme="minorHAnsi"/>
          <w:sz w:val="24"/>
          <w:szCs w:val="24"/>
        </w:rPr>
        <w:t>Należy zastosować typowy osprzęt do budowy sieci trakcyjnej tramwajowej.</w:t>
      </w:r>
    </w:p>
    <w:p w14:paraId="45F0A610" w14:textId="77777777" w:rsidR="007B3488" w:rsidRPr="00122642" w:rsidRDefault="007B3488" w:rsidP="007B3488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24B1E2DB" w14:textId="482D15F1" w:rsidR="00EC3C83" w:rsidRPr="00631713" w:rsidRDefault="00EC3C83" w:rsidP="00EC3C83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Wytyczne i założenia dla rozwiązań projektowych odcinka trakycjnego w celu zabezpieczenia możliwości w zakresie przyszłej przebudowy i rozbudowy układu drogowego</w:t>
      </w:r>
    </w:p>
    <w:p w14:paraId="5758B609" w14:textId="77777777" w:rsidR="00EC3C83" w:rsidRPr="00631713" w:rsidRDefault="00EC3C83" w:rsidP="00EC3C83">
      <w:pPr>
        <w:pStyle w:val="Akapitzlist"/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Rozwiązania projektowe przebudowy odcinka trakcyjnego muszą umożliwiać w przyszłości zaprojektowanie rozwiązań i wykonanie przebudowy pozostałych elementów Al. Grunwaldzkiej na tym odcinku bez konieczności ingerencji w przebudowany odcinek trakcyjny, w szczególności uwzględniających:     </w:t>
      </w:r>
    </w:p>
    <w:p w14:paraId="4B0CB549" w14:textId="3436D02F" w:rsidR="00A7236B" w:rsidRPr="00631713" w:rsidRDefault="007B3488" w:rsidP="00EC3C83">
      <w:pPr>
        <w:pStyle w:val="Akapitzlist"/>
        <w:numPr>
          <w:ilvl w:val="2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Rozbudow</w:t>
      </w:r>
      <w:r w:rsidR="00EC3C83" w:rsidRPr="00631713">
        <w:rPr>
          <w:rFonts w:cstheme="minorHAnsi"/>
          <w:sz w:val="24"/>
          <w:szCs w:val="24"/>
        </w:rPr>
        <w:t>ę</w:t>
      </w:r>
      <w:r w:rsidRPr="00631713">
        <w:rPr>
          <w:rFonts w:cstheme="minorHAnsi"/>
          <w:sz w:val="24"/>
          <w:szCs w:val="24"/>
        </w:rPr>
        <w:t xml:space="preserve"> jezdni Al. Grunwaldzkiej na całym odcinku, do przekroju czteropasowego (po dwa pasy w każdym kierunku) z </w:t>
      </w:r>
      <w:r w:rsidR="00A7236B" w:rsidRPr="00631713">
        <w:rPr>
          <w:rFonts w:cstheme="minorHAnsi"/>
          <w:sz w:val="24"/>
          <w:szCs w:val="24"/>
        </w:rPr>
        <w:t>wydzieleniem</w:t>
      </w:r>
      <w:r w:rsidRPr="00631713">
        <w:rPr>
          <w:rFonts w:cstheme="minorHAnsi"/>
          <w:sz w:val="24"/>
          <w:szCs w:val="24"/>
        </w:rPr>
        <w:t xml:space="preserve"> pas</w:t>
      </w:r>
      <w:r w:rsidR="00A7236B" w:rsidRPr="00631713">
        <w:rPr>
          <w:rFonts w:cstheme="minorHAnsi"/>
          <w:sz w:val="24"/>
          <w:szCs w:val="24"/>
        </w:rPr>
        <w:t>a</w:t>
      </w:r>
      <w:r w:rsidRPr="00631713">
        <w:rPr>
          <w:rFonts w:cstheme="minorHAnsi"/>
          <w:sz w:val="24"/>
          <w:szCs w:val="24"/>
        </w:rPr>
        <w:t xml:space="preserve"> do skrętu w lewo w </w:t>
      </w:r>
      <w:r w:rsidR="00A7236B" w:rsidRPr="00631713">
        <w:rPr>
          <w:rFonts w:cstheme="minorHAnsi"/>
          <w:sz w:val="24"/>
          <w:szCs w:val="24"/>
        </w:rPr>
        <w:t xml:space="preserve">ul. Morszyńską </w:t>
      </w:r>
      <w:r w:rsidRPr="00631713">
        <w:rPr>
          <w:rFonts w:cstheme="minorHAnsi"/>
          <w:sz w:val="24"/>
          <w:szCs w:val="24"/>
        </w:rPr>
        <w:t xml:space="preserve">(z dopuszczeniem w tym obszarze przekroju 2+1 do jazdy na wprost) </w:t>
      </w:r>
      <w:r w:rsidR="00EC3C83" w:rsidRPr="00631713">
        <w:rPr>
          <w:rFonts w:cstheme="minorHAnsi"/>
          <w:sz w:val="24"/>
          <w:szCs w:val="24"/>
        </w:rPr>
        <w:t xml:space="preserve">oraz z zachowaniem w planowanej lokalizacji i geometrii zaprojektowanego chodnika wraz ze ścieżką rowerową po stronie północnej </w:t>
      </w:r>
    </w:p>
    <w:p w14:paraId="71C7DE62" w14:textId="77777777" w:rsidR="00EC3C83" w:rsidRPr="00631713" w:rsidRDefault="00EC3C83" w:rsidP="00EC3C83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2189FE1D" w14:textId="77777777" w:rsidR="00EC3C83" w:rsidRPr="00631713" w:rsidRDefault="00EC3C83" w:rsidP="00EC3C83">
      <w:pPr>
        <w:pStyle w:val="Akapitzlist"/>
        <w:numPr>
          <w:ilvl w:val="0"/>
          <w:numId w:val="26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Wytyczne i zakres rozwiązań do ujęcia w dokumentacji projektowej -  zakres branży drogowej i infrastruktury drogowej</w:t>
      </w:r>
    </w:p>
    <w:p w14:paraId="3503D3CA" w14:textId="77777777" w:rsidR="00EC3C83" w:rsidRPr="00631713" w:rsidRDefault="00EC3C83" w:rsidP="00EC3C83">
      <w:pPr>
        <w:pStyle w:val="Akapitzlist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Przebudowa nawierzchni zjazdów z dostosowaniem do projektowanych rozwiązań torowych i trakcyjnych</w:t>
      </w:r>
    </w:p>
    <w:p w14:paraId="6EE0C65F" w14:textId="7C531279" w:rsidR="00EC3C83" w:rsidRPr="00631713" w:rsidRDefault="00EC3C83" w:rsidP="00EC3C83">
      <w:pPr>
        <w:pStyle w:val="Akapitzlist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Stała organizacja ruchu w obrębie opracowania, obejmująca odnowienie i optymalizację oznakowania pionowego i poziomego na przedmiotowym odcinku, w tym w</w:t>
      </w:r>
      <w:r w:rsidR="00C77D16" w:rsidRPr="00631713">
        <w:rPr>
          <w:rFonts w:cstheme="minorHAnsi"/>
          <w:sz w:val="24"/>
          <w:szCs w:val="24"/>
        </w:rPr>
        <w:t xml:space="preserve">yposażenie </w:t>
      </w:r>
      <w:r w:rsidRPr="00631713">
        <w:rPr>
          <w:rFonts w:cstheme="minorHAnsi"/>
          <w:sz w:val="24"/>
          <w:szCs w:val="24"/>
        </w:rPr>
        <w:t>przejś</w:t>
      </w:r>
      <w:r w:rsidR="00C77D16" w:rsidRPr="00631713">
        <w:rPr>
          <w:rFonts w:cstheme="minorHAnsi"/>
          <w:sz w:val="24"/>
          <w:szCs w:val="24"/>
        </w:rPr>
        <w:t>cia</w:t>
      </w:r>
      <w:r w:rsidRPr="00631713">
        <w:rPr>
          <w:rFonts w:cstheme="minorHAnsi"/>
          <w:sz w:val="24"/>
          <w:szCs w:val="24"/>
        </w:rPr>
        <w:t xml:space="preserve"> dla pieszych</w:t>
      </w:r>
      <w:r w:rsidR="00C77D16" w:rsidRPr="00631713">
        <w:rPr>
          <w:rFonts w:cstheme="minorHAnsi"/>
          <w:sz w:val="24"/>
          <w:szCs w:val="24"/>
        </w:rPr>
        <w:t xml:space="preserve"> w sygnalizację świetlną wzbudzaną oraz z dedykowanym oświetleniem</w:t>
      </w:r>
      <w:r w:rsidRPr="00631713">
        <w:rPr>
          <w:rFonts w:cstheme="minorHAnsi"/>
          <w:sz w:val="24"/>
          <w:szCs w:val="24"/>
        </w:rPr>
        <w:t>, z uwzględnieniem zmian wynikających z przebudowy torowiska tramwajowego  oraz istniejących warunków ruchu</w:t>
      </w:r>
    </w:p>
    <w:p w14:paraId="08BBEAA3" w14:textId="77777777" w:rsidR="00EC3C83" w:rsidRPr="00631713" w:rsidRDefault="00EC3C83" w:rsidP="00EC3C83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769BF36B" w14:textId="77777777" w:rsidR="004E25F2" w:rsidRPr="00631713" w:rsidRDefault="004E25F2" w:rsidP="004E25F2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2D2CEF50" w14:textId="5BE3546A" w:rsidR="003E1494" w:rsidRPr="00631713" w:rsidRDefault="003E1494" w:rsidP="00E807F5">
      <w:pPr>
        <w:pStyle w:val="Akapitzlist"/>
        <w:numPr>
          <w:ilvl w:val="0"/>
          <w:numId w:val="2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>Przepisy prawne i normy związane z projektowanym zamierzeniem.</w:t>
      </w:r>
    </w:p>
    <w:p w14:paraId="2FE5A149" w14:textId="77777777" w:rsidR="003E1494" w:rsidRPr="00631713" w:rsidRDefault="003E1494" w:rsidP="00863D1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7694377" w14:textId="77777777" w:rsidR="003E1494" w:rsidRPr="00631713" w:rsidRDefault="003E1494" w:rsidP="00863D1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Opracowana dokumentacja projektowa oraz realizacja robót muszą być zgodne                                             z następującymi przepisami i dokumentami normatywnymi:</w:t>
      </w:r>
    </w:p>
    <w:p w14:paraId="3C4DECD2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Ustawa z dnia 07 lipca 1994 r. Prawo budowlane</w:t>
      </w:r>
    </w:p>
    <w:p w14:paraId="1482FDCC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Ustawa z dnia 21 marca 1985 r. o drogach publicznych</w:t>
      </w:r>
    </w:p>
    <w:p w14:paraId="004F35DB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Ustawa z dnia 11 września 2019 r. Prawo zamówień publicznych</w:t>
      </w:r>
    </w:p>
    <w:p w14:paraId="79D1D59E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Ustawa z dnia 27 kwietnia 2001 r. Prawo ochrony środowiska</w:t>
      </w:r>
    </w:p>
    <w:p w14:paraId="01FCFE0C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Rozporządzenie Ministra Rozwoju i Technologii z dnia 20 grudnia 2001 r. w sprawie szczegółowego zakresu i formy dokumentacji projektowej oraz programu funkcjonalno-użytkowego (Dz.U. 2021 poz. 2454)</w:t>
      </w:r>
    </w:p>
    <w:p w14:paraId="61AAC695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Rozporządzenie Ministra Infrastruktury z dnia 24 czerwca 2022 r. w sprawie przepisów techniczno-budowlanych dotyczących dróg publicznych (Dz.U. 2022 poz. 1518)</w:t>
      </w:r>
    </w:p>
    <w:p w14:paraId="6F91331F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PN-K-92002:1997 – Komunikacja miejska. Sieć jezdna tramwajowa i trolejbusowa. Wymagania.</w:t>
      </w:r>
    </w:p>
    <w:p w14:paraId="689C4C53" w14:textId="77777777" w:rsidR="001F63D5" w:rsidRPr="00631713" w:rsidRDefault="001F63D5" w:rsidP="001F63D5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lastRenderedPageBreak/>
        <w:t xml:space="preserve">PN-EN 50122-1:2011E ˗ Zastosowanie kolejowe. Urządzenia stacjonarne. Bezpieczeństwo elektryczne, uziemianie i sieć powrotna Część 1: Środki ochrony przed porażeniem elektrycznym, </w:t>
      </w:r>
    </w:p>
    <w:p w14:paraId="4F28EF35" w14:textId="77777777" w:rsidR="001F63D5" w:rsidRPr="00631713" w:rsidRDefault="001F63D5" w:rsidP="001F63D5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PN-EN 50122-2:2011E ˗ Zastosowanie kolejowe. Urządzenia stacjonarne. Bezpieczeństwo elektryczne, uziemianie i sieć powrotna Część 2: Środki ochrony przed skutkami prądów błądzących powodowanych przez systemy trakcji prądu stałego, </w:t>
      </w:r>
    </w:p>
    <w:p w14:paraId="706DA309" w14:textId="77777777" w:rsidR="001F63D5" w:rsidRPr="00631713" w:rsidRDefault="001F63D5" w:rsidP="001F63D5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PN-EN 50526-1:2012E ˗ Zastosowanie kolejowe. Urządzenia stacjonarne. Ograniczniki przepięć prądu stałego i urządzenia ograniczające napięcie. Część 1: Ograniczniki przepięć prądu stałego, </w:t>
      </w:r>
    </w:p>
    <w:p w14:paraId="020025B1" w14:textId="391487DB" w:rsidR="001F63D5" w:rsidRPr="00631713" w:rsidRDefault="001F63D5" w:rsidP="001F63D5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PN-EN 50526-2:2014E ˗ Zastosowanie kolejowe. Urządzenia stacjonarne. Ograniczniki przepięć prądu stałego i urządzenia ograniczające napięcie. Część 2: Urządzenia</w:t>
      </w:r>
    </w:p>
    <w:p w14:paraId="306319CF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Wytyczne techniczne projektowania budowy i utrzymania torów tramwajowych, Warszawa 1983 r., wprowadzone przez Ministerstwo Administracji, Gospodarki Terenowej i Ochrony Środowiska, Departament Komunikacji Miejskiej i Dróg.</w:t>
      </w:r>
    </w:p>
    <w:p w14:paraId="64E1E341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>WR-D-43-3: Wytyczne projektowania infrastruktury transportu zbiorowego, Część 3: Projektowanie transportu tramwajowego, Wzorce i standardy rekomendowane przez Ministra Właściwego ds. transportu, 2023 r.</w:t>
      </w:r>
    </w:p>
    <w:p w14:paraId="48D81246" w14:textId="77777777" w:rsidR="003E1494" w:rsidRPr="00631713" w:rsidRDefault="003E1494" w:rsidP="00863D19">
      <w:pPr>
        <w:pStyle w:val="Akapitzlist"/>
        <w:numPr>
          <w:ilvl w:val="0"/>
          <w:numId w:val="1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631713">
        <w:rPr>
          <w:rFonts w:cstheme="minorHAnsi"/>
          <w:sz w:val="24"/>
          <w:szCs w:val="24"/>
        </w:rPr>
        <w:t xml:space="preserve">Inne obowiązujące przepisy w tym zakresie. </w:t>
      </w:r>
    </w:p>
    <w:p w14:paraId="2441E338" w14:textId="77777777" w:rsidR="003E1494" w:rsidRPr="00631713" w:rsidRDefault="003E1494" w:rsidP="00863D19">
      <w:pPr>
        <w:pStyle w:val="Akapitzlist"/>
        <w:spacing w:after="0" w:line="276" w:lineRule="auto"/>
        <w:ind w:left="1440"/>
        <w:jc w:val="both"/>
        <w:rPr>
          <w:rFonts w:cstheme="minorHAnsi"/>
          <w:sz w:val="12"/>
          <w:szCs w:val="12"/>
        </w:rPr>
      </w:pPr>
    </w:p>
    <w:p w14:paraId="0EB6A261" w14:textId="77777777" w:rsidR="003E1494" w:rsidRPr="00631713" w:rsidRDefault="003E1494" w:rsidP="00E807F5">
      <w:pPr>
        <w:pStyle w:val="Akapitzlist"/>
        <w:numPr>
          <w:ilvl w:val="0"/>
          <w:numId w:val="2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31713">
        <w:rPr>
          <w:rFonts w:cstheme="minorHAnsi"/>
          <w:b/>
          <w:bCs/>
          <w:sz w:val="24"/>
          <w:szCs w:val="24"/>
        </w:rPr>
        <w:t xml:space="preserve">Uwagi. </w:t>
      </w:r>
    </w:p>
    <w:p w14:paraId="0F801E36" w14:textId="77777777" w:rsidR="003E1494" w:rsidRPr="00631713" w:rsidRDefault="003E1494" w:rsidP="00863D19">
      <w:pPr>
        <w:spacing w:after="0" w:line="276" w:lineRule="auto"/>
        <w:ind w:left="360"/>
        <w:jc w:val="both"/>
        <w:rPr>
          <w:rFonts w:cstheme="minorHAnsi"/>
          <w:b/>
          <w:bCs/>
          <w:sz w:val="12"/>
          <w:szCs w:val="12"/>
        </w:rPr>
      </w:pPr>
    </w:p>
    <w:p w14:paraId="6EDD9DD7" w14:textId="74C1D52C" w:rsidR="00E807F5" w:rsidRPr="00122642" w:rsidRDefault="00E807F5" w:rsidP="00E807F5">
      <w:pPr>
        <w:pStyle w:val="Akapitzlist"/>
        <w:spacing w:after="0" w:line="276" w:lineRule="auto"/>
        <w:ind w:left="284"/>
        <w:jc w:val="both"/>
        <w:rPr>
          <w:rFonts w:cstheme="minorHAnsi"/>
          <w:bCs/>
          <w:sz w:val="24"/>
          <w:szCs w:val="24"/>
        </w:rPr>
      </w:pPr>
      <w:r w:rsidRPr="00631713">
        <w:rPr>
          <w:rFonts w:cstheme="minorHAnsi"/>
          <w:sz w:val="24"/>
          <w:szCs w:val="24"/>
        </w:rPr>
        <w:t>Przedstawiona powyżej charakterystyka zakresu przebudowy zastała ustalona wstępnie. Ostateczny zakres przebudowy rzeczowy i ilościowy będzie wynikał z przeprowadzonej wizji w terenie oraz szczegółowych rozwiązań przyjętych przez Wykonawcę w dokumentacji projektowej, uzgadnianych na bieżąco z właścicielem infrastruktury trakcyjnej, Spółką z o.o. Tramwaje Elbląskie</w:t>
      </w:r>
      <w:r w:rsidR="00631713">
        <w:rPr>
          <w:rFonts w:cstheme="minorHAnsi"/>
          <w:sz w:val="24"/>
          <w:szCs w:val="24"/>
        </w:rPr>
        <w:t>,</w:t>
      </w:r>
      <w:r w:rsidR="00DD35F5" w:rsidRPr="00631713">
        <w:rPr>
          <w:rFonts w:cstheme="minorHAnsi"/>
          <w:sz w:val="24"/>
          <w:szCs w:val="24"/>
        </w:rPr>
        <w:t xml:space="preserve"> Departamentem Zarząd Dróg Urzędu Miejskiego w Elblągu</w:t>
      </w:r>
      <w:r w:rsidR="00631713">
        <w:rPr>
          <w:rFonts w:cstheme="minorHAnsi"/>
          <w:sz w:val="24"/>
          <w:szCs w:val="24"/>
        </w:rPr>
        <w:t xml:space="preserve"> oraz z Zarządem Komunikacji Miejskiej w Elblągu w zakresie lokalizacji przystanków tramwajowych</w:t>
      </w:r>
      <w:r w:rsidRPr="00631713">
        <w:rPr>
          <w:rFonts w:cstheme="minorHAnsi"/>
          <w:sz w:val="24"/>
          <w:szCs w:val="24"/>
        </w:rPr>
        <w:t>.</w:t>
      </w:r>
      <w:r w:rsidRPr="00122642">
        <w:rPr>
          <w:rFonts w:cstheme="minorHAnsi"/>
          <w:sz w:val="24"/>
          <w:szCs w:val="24"/>
        </w:rPr>
        <w:t xml:space="preserve"> </w:t>
      </w:r>
    </w:p>
    <w:p w14:paraId="1B74D0A1" w14:textId="283E08A0" w:rsidR="006C5C57" w:rsidRPr="00122642" w:rsidRDefault="006C5C57" w:rsidP="00E807F5">
      <w:pPr>
        <w:spacing w:after="0" w:line="276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sectPr w:rsidR="006C5C57" w:rsidRPr="00122642" w:rsidSect="00083914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A689E" w14:textId="77777777" w:rsidR="00083914" w:rsidRDefault="00083914" w:rsidP="0077436E">
      <w:pPr>
        <w:spacing w:after="0" w:line="240" w:lineRule="auto"/>
      </w:pPr>
      <w:r>
        <w:separator/>
      </w:r>
    </w:p>
  </w:endnote>
  <w:endnote w:type="continuationSeparator" w:id="0">
    <w:p w14:paraId="2BF537C7" w14:textId="77777777" w:rsidR="00083914" w:rsidRDefault="00083914" w:rsidP="0077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528341"/>
      <w:docPartObj>
        <w:docPartGallery w:val="Page Numbers (Bottom of Page)"/>
        <w:docPartUnique/>
      </w:docPartObj>
    </w:sdtPr>
    <w:sdtContent>
      <w:p w14:paraId="615BB857" w14:textId="2FC84EAF" w:rsidR="004E25F2" w:rsidRDefault="004E25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642">
          <w:rPr>
            <w:noProof/>
          </w:rPr>
          <w:t>15</w:t>
        </w:r>
        <w:r>
          <w:fldChar w:fldCharType="end"/>
        </w:r>
      </w:p>
    </w:sdtContent>
  </w:sdt>
  <w:p w14:paraId="00FFFFB0" w14:textId="77777777" w:rsidR="004E25F2" w:rsidRDefault="004E2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38D1" w14:textId="77777777" w:rsidR="00083914" w:rsidRDefault="00083914" w:rsidP="0077436E">
      <w:pPr>
        <w:spacing w:after="0" w:line="240" w:lineRule="auto"/>
      </w:pPr>
      <w:r>
        <w:separator/>
      </w:r>
    </w:p>
  </w:footnote>
  <w:footnote w:type="continuationSeparator" w:id="0">
    <w:p w14:paraId="0B2114BE" w14:textId="77777777" w:rsidR="00083914" w:rsidRDefault="00083914" w:rsidP="0077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7D11"/>
    <w:multiLevelType w:val="hybridMultilevel"/>
    <w:tmpl w:val="8B662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76DF5"/>
    <w:multiLevelType w:val="hybridMultilevel"/>
    <w:tmpl w:val="AB2E9D98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3C5F"/>
    <w:multiLevelType w:val="hybridMultilevel"/>
    <w:tmpl w:val="A358E166"/>
    <w:lvl w:ilvl="0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B77DAD"/>
    <w:multiLevelType w:val="multilevel"/>
    <w:tmpl w:val="075C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011B6E"/>
    <w:multiLevelType w:val="hybridMultilevel"/>
    <w:tmpl w:val="98384C3E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87AA5"/>
    <w:multiLevelType w:val="hybridMultilevel"/>
    <w:tmpl w:val="DA0A4BDE"/>
    <w:lvl w:ilvl="0" w:tplc="1EEA7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75458C"/>
    <w:multiLevelType w:val="hybridMultilevel"/>
    <w:tmpl w:val="407A15E0"/>
    <w:lvl w:ilvl="0" w:tplc="5D24C66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9B2431A4">
      <w:start w:val="1"/>
      <w:numFmt w:val="lowerRoman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B7E68"/>
    <w:multiLevelType w:val="multilevel"/>
    <w:tmpl w:val="AD7AB61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206F49"/>
    <w:multiLevelType w:val="hybridMultilevel"/>
    <w:tmpl w:val="1CEE56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43F75"/>
    <w:multiLevelType w:val="hybridMultilevel"/>
    <w:tmpl w:val="06A43810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24176"/>
    <w:multiLevelType w:val="hybridMultilevel"/>
    <w:tmpl w:val="157A5E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6095D"/>
    <w:multiLevelType w:val="multilevel"/>
    <w:tmpl w:val="B2F60CF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15B1141"/>
    <w:multiLevelType w:val="multilevel"/>
    <w:tmpl w:val="897CDD3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Theme="minorHAnsi" w:eastAsiaTheme="minorHAnsi" w:hAnsiTheme="minorHAnsi" w:cstheme="minorHAnsi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3F249D"/>
    <w:multiLevelType w:val="hybridMultilevel"/>
    <w:tmpl w:val="FDAA1E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B2EF9"/>
    <w:multiLevelType w:val="hybridMultilevel"/>
    <w:tmpl w:val="A4FABB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816F4"/>
    <w:multiLevelType w:val="multilevel"/>
    <w:tmpl w:val="66DC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3D41AC"/>
    <w:multiLevelType w:val="hybridMultilevel"/>
    <w:tmpl w:val="BF302B0E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C754C"/>
    <w:multiLevelType w:val="multilevel"/>
    <w:tmpl w:val="68AAC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B401E00"/>
    <w:multiLevelType w:val="hybridMultilevel"/>
    <w:tmpl w:val="9A9A7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04C64"/>
    <w:multiLevelType w:val="multilevel"/>
    <w:tmpl w:val="B2F60CF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492189"/>
    <w:multiLevelType w:val="hybridMultilevel"/>
    <w:tmpl w:val="7908CC96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702E2"/>
    <w:multiLevelType w:val="hybridMultilevel"/>
    <w:tmpl w:val="F1DE58C6"/>
    <w:lvl w:ilvl="0" w:tplc="05B4287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6D6190D"/>
    <w:multiLevelType w:val="hybridMultilevel"/>
    <w:tmpl w:val="9B1CF6AC"/>
    <w:lvl w:ilvl="0" w:tplc="430ED63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C5979DC"/>
    <w:multiLevelType w:val="hybridMultilevel"/>
    <w:tmpl w:val="B516C4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0516B"/>
    <w:multiLevelType w:val="hybridMultilevel"/>
    <w:tmpl w:val="8CFC0C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D3EB2"/>
    <w:multiLevelType w:val="hybridMultilevel"/>
    <w:tmpl w:val="D10EC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BC222A"/>
    <w:multiLevelType w:val="multilevel"/>
    <w:tmpl w:val="D38675B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8C21E1D"/>
    <w:multiLevelType w:val="multilevel"/>
    <w:tmpl w:val="08CCF9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2335E61"/>
    <w:multiLevelType w:val="hybridMultilevel"/>
    <w:tmpl w:val="53100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82099"/>
    <w:multiLevelType w:val="multilevel"/>
    <w:tmpl w:val="6C72CEC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5575388"/>
    <w:multiLevelType w:val="hybridMultilevel"/>
    <w:tmpl w:val="5F7EEFE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 w:tplc="AC18C802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339424FC">
      <w:start w:val="1"/>
      <w:numFmt w:val="lowerLetter"/>
      <w:lvlText w:val="%4."/>
      <w:lvlJc w:val="left"/>
      <w:pPr>
        <w:ind w:left="2880" w:hanging="360"/>
      </w:pPr>
      <w:rPr>
        <w:rFonts w:asciiTheme="minorHAnsi" w:eastAsiaTheme="minorHAnsi" w:hAnsiTheme="minorHAnsi" w:cstheme="minorHAnsi"/>
        <w:b w:val="0"/>
        <w:bCs/>
      </w:rPr>
    </w:lvl>
    <w:lvl w:ilvl="4" w:tplc="1A044D8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94893">
    <w:abstractNumId w:val="18"/>
  </w:num>
  <w:num w:numId="2" w16cid:durableId="1611088828">
    <w:abstractNumId w:val="22"/>
  </w:num>
  <w:num w:numId="3" w16cid:durableId="1994261812">
    <w:abstractNumId w:val="28"/>
  </w:num>
  <w:num w:numId="4" w16cid:durableId="615870034">
    <w:abstractNumId w:val="1"/>
  </w:num>
  <w:num w:numId="5" w16cid:durableId="626013448">
    <w:abstractNumId w:val="4"/>
  </w:num>
  <w:num w:numId="6" w16cid:durableId="1768380832">
    <w:abstractNumId w:val="9"/>
  </w:num>
  <w:num w:numId="7" w16cid:durableId="173418966">
    <w:abstractNumId w:val="20"/>
  </w:num>
  <w:num w:numId="8" w16cid:durableId="1011640143">
    <w:abstractNumId w:val="27"/>
  </w:num>
  <w:num w:numId="9" w16cid:durableId="1328827600">
    <w:abstractNumId w:val="0"/>
  </w:num>
  <w:num w:numId="10" w16cid:durableId="827745842">
    <w:abstractNumId w:val="24"/>
  </w:num>
  <w:num w:numId="11" w16cid:durableId="1563057407">
    <w:abstractNumId w:val="2"/>
  </w:num>
  <w:num w:numId="12" w16cid:durableId="985469530">
    <w:abstractNumId w:val="16"/>
  </w:num>
  <w:num w:numId="13" w16cid:durableId="343674140">
    <w:abstractNumId w:val="17"/>
  </w:num>
  <w:num w:numId="14" w16cid:durableId="303630125">
    <w:abstractNumId w:val="15"/>
  </w:num>
  <w:num w:numId="15" w16cid:durableId="10642251">
    <w:abstractNumId w:val="3"/>
  </w:num>
  <w:num w:numId="16" w16cid:durableId="467666810">
    <w:abstractNumId w:val="25"/>
  </w:num>
  <w:num w:numId="17" w16cid:durableId="1556240779">
    <w:abstractNumId w:val="30"/>
  </w:num>
  <w:num w:numId="18" w16cid:durableId="1496073610">
    <w:abstractNumId w:val="13"/>
  </w:num>
  <w:num w:numId="19" w16cid:durableId="222716120">
    <w:abstractNumId w:val="6"/>
  </w:num>
  <w:num w:numId="20" w16cid:durableId="2051613770">
    <w:abstractNumId w:val="14"/>
  </w:num>
  <w:num w:numId="21" w16cid:durableId="481432178">
    <w:abstractNumId w:val="23"/>
  </w:num>
  <w:num w:numId="22" w16cid:durableId="912280995">
    <w:abstractNumId w:val="10"/>
  </w:num>
  <w:num w:numId="23" w16cid:durableId="3829045">
    <w:abstractNumId w:val="26"/>
  </w:num>
  <w:num w:numId="24" w16cid:durableId="958758789">
    <w:abstractNumId w:val="8"/>
  </w:num>
  <w:num w:numId="25" w16cid:durableId="641235341">
    <w:abstractNumId w:val="7"/>
  </w:num>
  <w:num w:numId="26" w16cid:durableId="270362620">
    <w:abstractNumId w:val="12"/>
  </w:num>
  <w:num w:numId="27" w16cid:durableId="333188009">
    <w:abstractNumId w:val="5"/>
  </w:num>
  <w:num w:numId="28" w16cid:durableId="567571019">
    <w:abstractNumId w:val="21"/>
  </w:num>
  <w:num w:numId="29" w16cid:durableId="2034110680">
    <w:abstractNumId w:val="19"/>
  </w:num>
  <w:num w:numId="30" w16cid:durableId="2064323982">
    <w:abstractNumId w:val="29"/>
  </w:num>
  <w:num w:numId="31" w16cid:durableId="741024330">
    <w:abstractNumId w:val="27"/>
  </w:num>
  <w:num w:numId="32" w16cid:durableId="17875763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37"/>
    <w:rsid w:val="000214CE"/>
    <w:rsid w:val="00024039"/>
    <w:rsid w:val="00030FD5"/>
    <w:rsid w:val="0004188B"/>
    <w:rsid w:val="00083914"/>
    <w:rsid w:val="000C294E"/>
    <w:rsid w:val="000D7FDA"/>
    <w:rsid w:val="000E404D"/>
    <w:rsid w:val="00122642"/>
    <w:rsid w:val="00123D8A"/>
    <w:rsid w:val="00126940"/>
    <w:rsid w:val="00146524"/>
    <w:rsid w:val="001548AC"/>
    <w:rsid w:val="001800F7"/>
    <w:rsid w:val="001A04EA"/>
    <w:rsid w:val="001A1FB8"/>
    <w:rsid w:val="001A3F74"/>
    <w:rsid w:val="001A7F78"/>
    <w:rsid w:val="001B47AE"/>
    <w:rsid w:val="001E008D"/>
    <w:rsid w:val="001F63D5"/>
    <w:rsid w:val="00217EA6"/>
    <w:rsid w:val="0022242D"/>
    <w:rsid w:val="0026579C"/>
    <w:rsid w:val="0029321A"/>
    <w:rsid w:val="002B37CA"/>
    <w:rsid w:val="002B604B"/>
    <w:rsid w:val="002B6BF9"/>
    <w:rsid w:val="002C238E"/>
    <w:rsid w:val="002D4D94"/>
    <w:rsid w:val="002F068F"/>
    <w:rsid w:val="002F59B3"/>
    <w:rsid w:val="00305C16"/>
    <w:rsid w:val="0033467B"/>
    <w:rsid w:val="0033558E"/>
    <w:rsid w:val="00343E7A"/>
    <w:rsid w:val="00365E26"/>
    <w:rsid w:val="00381AA4"/>
    <w:rsid w:val="00383E2B"/>
    <w:rsid w:val="003B3D49"/>
    <w:rsid w:val="003C0025"/>
    <w:rsid w:val="003C7D79"/>
    <w:rsid w:val="003E1494"/>
    <w:rsid w:val="003F0526"/>
    <w:rsid w:val="003F10C7"/>
    <w:rsid w:val="003F484F"/>
    <w:rsid w:val="00412AE1"/>
    <w:rsid w:val="004147D7"/>
    <w:rsid w:val="00436AEE"/>
    <w:rsid w:val="00450226"/>
    <w:rsid w:val="00461086"/>
    <w:rsid w:val="00487262"/>
    <w:rsid w:val="0049084F"/>
    <w:rsid w:val="0049550A"/>
    <w:rsid w:val="004C1D41"/>
    <w:rsid w:val="004E25F2"/>
    <w:rsid w:val="005055D2"/>
    <w:rsid w:val="00505A65"/>
    <w:rsid w:val="005060A9"/>
    <w:rsid w:val="00514DE4"/>
    <w:rsid w:val="00520C51"/>
    <w:rsid w:val="00531C00"/>
    <w:rsid w:val="00541326"/>
    <w:rsid w:val="0054708B"/>
    <w:rsid w:val="00556C65"/>
    <w:rsid w:val="00560718"/>
    <w:rsid w:val="0056684D"/>
    <w:rsid w:val="0057503F"/>
    <w:rsid w:val="005847E5"/>
    <w:rsid w:val="005A371C"/>
    <w:rsid w:val="005B367A"/>
    <w:rsid w:val="005B38EE"/>
    <w:rsid w:val="00604CB9"/>
    <w:rsid w:val="00626298"/>
    <w:rsid w:val="00631713"/>
    <w:rsid w:val="00657409"/>
    <w:rsid w:val="00671659"/>
    <w:rsid w:val="0069042E"/>
    <w:rsid w:val="00692D48"/>
    <w:rsid w:val="006B4E44"/>
    <w:rsid w:val="006C5C57"/>
    <w:rsid w:val="006D1956"/>
    <w:rsid w:val="006E0451"/>
    <w:rsid w:val="006E2154"/>
    <w:rsid w:val="006E5929"/>
    <w:rsid w:val="006F311A"/>
    <w:rsid w:val="006F3B49"/>
    <w:rsid w:val="006F3F10"/>
    <w:rsid w:val="006F6B4D"/>
    <w:rsid w:val="0070466A"/>
    <w:rsid w:val="00724FA3"/>
    <w:rsid w:val="00726978"/>
    <w:rsid w:val="00744951"/>
    <w:rsid w:val="0077436E"/>
    <w:rsid w:val="00775F2C"/>
    <w:rsid w:val="007908F3"/>
    <w:rsid w:val="007A00D3"/>
    <w:rsid w:val="007B3488"/>
    <w:rsid w:val="0080381D"/>
    <w:rsid w:val="00812CF5"/>
    <w:rsid w:val="00833518"/>
    <w:rsid w:val="00846530"/>
    <w:rsid w:val="008511FF"/>
    <w:rsid w:val="00853B3C"/>
    <w:rsid w:val="00863D19"/>
    <w:rsid w:val="00865287"/>
    <w:rsid w:val="0087687A"/>
    <w:rsid w:val="00897FBB"/>
    <w:rsid w:val="008E4C3B"/>
    <w:rsid w:val="008F3821"/>
    <w:rsid w:val="00932F32"/>
    <w:rsid w:val="009612D6"/>
    <w:rsid w:val="00964C88"/>
    <w:rsid w:val="009A244C"/>
    <w:rsid w:val="009A4DB1"/>
    <w:rsid w:val="009B6ED6"/>
    <w:rsid w:val="009C00D0"/>
    <w:rsid w:val="009C6B99"/>
    <w:rsid w:val="009C77C4"/>
    <w:rsid w:val="00A16E1E"/>
    <w:rsid w:val="00A17160"/>
    <w:rsid w:val="00A23504"/>
    <w:rsid w:val="00A25D85"/>
    <w:rsid w:val="00A3546D"/>
    <w:rsid w:val="00A3602C"/>
    <w:rsid w:val="00A41B58"/>
    <w:rsid w:val="00A63FB0"/>
    <w:rsid w:val="00A70A7C"/>
    <w:rsid w:val="00A71BF7"/>
    <w:rsid w:val="00A7236B"/>
    <w:rsid w:val="00A76183"/>
    <w:rsid w:val="00AA32A5"/>
    <w:rsid w:val="00AA4DAE"/>
    <w:rsid w:val="00AA53F1"/>
    <w:rsid w:val="00AB7AC8"/>
    <w:rsid w:val="00AD4830"/>
    <w:rsid w:val="00B10C30"/>
    <w:rsid w:val="00B144B9"/>
    <w:rsid w:val="00B16C27"/>
    <w:rsid w:val="00B20CA6"/>
    <w:rsid w:val="00B21415"/>
    <w:rsid w:val="00B72226"/>
    <w:rsid w:val="00BB35B3"/>
    <w:rsid w:val="00BD35C3"/>
    <w:rsid w:val="00BF3520"/>
    <w:rsid w:val="00BF4366"/>
    <w:rsid w:val="00C17AD4"/>
    <w:rsid w:val="00C5361E"/>
    <w:rsid w:val="00C77D16"/>
    <w:rsid w:val="00CB548D"/>
    <w:rsid w:val="00CB7276"/>
    <w:rsid w:val="00CC5037"/>
    <w:rsid w:val="00CE1FDE"/>
    <w:rsid w:val="00D27EAA"/>
    <w:rsid w:val="00D305EB"/>
    <w:rsid w:val="00D4042A"/>
    <w:rsid w:val="00D45F66"/>
    <w:rsid w:val="00D52769"/>
    <w:rsid w:val="00D70F1F"/>
    <w:rsid w:val="00D74380"/>
    <w:rsid w:val="00D860C4"/>
    <w:rsid w:val="00D916D7"/>
    <w:rsid w:val="00D927B8"/>
    <w:rsid w:val="00D94389"/>
    <w:rsid w:val="00DA6094"/>
    <w:rsid w:val="00DC4E07"/>
    <w:rsid w:val="00DC50DF"/>
    <w:rsid w:val="00DD35F5"/>
    <w:rsid w:val="00DE14E6"/>
    <w:rsid w:val="00DE5BE5"/>
    <w:rsid w:val="00E004E0"/>
    <w:rsid w:val="00E23455"/>
    <w:rsid w:val="00E3003C"/>
    <w:rsid w:val="00E50280"/>
    <w:rsid w:val="00E807F5"/>
    <w:rsid w:val="00E90AB7"/>
    <w:rsid w:val="00E9531A"/>
    <w:rsid w:val="00EA18DC"/>
    <w:rsid w:val="00EC3C83"/>
    <w:rsid w:val="00EE6DF7"/>
    <w:rsid w:val="00EF7A8C"/>
    <w:rsid w:val="00F244A6"/>
    <w:rsid w:val="00F248AB"/>
    <w:rsid w:val="00F25C3D"/>
    <w:rsid w:val="00F3131F"/>
    <w:rsid w:val="00F40C51"/>
    <w:rsid w:val="00F45445"/>
    <w:rsid w:val="00F62660"/>
    <w:rsid w:val="00F7449B"/>
    <w:rsid w:val="00FB0EE8"/>
    <w:rsid w:val="00FC4689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269D"/>
  <w15:docId w15:val="{B655EC07-7764-410C-98FD-DE73F3C8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03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037"/>
    <w:pPr>
      <w:ind w:left="720"/>
      <w:contextualSpacing/>
    </w:pPr>
  </w:style>
  <w:style w:type="table" w:styleId="Tabela-Siatka">
    <w:name w:val="Table Grid"/>
    <w:basedOn w:val="Standardowy"/>
    <w:uiPriority w:val="39"/>
    <w:rsid w:val="00A17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36E"/>
  </w:style>
  <w:style w:type="paragraph" w:styleId="Stopka">
    <w:name w:val="footer"/>
    <w:basedOn w:val="Normalny"/>
    <w:link w:val="StopkaZnak"/>
    <w:uiPriority w:val="99"/>
    <w:unhideWhenUsed/>
    <w:rsid w:val="0077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6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18</Pages>
  <Words>6424</Words>
  <Characters>38550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PamelaI</dc:creator>
  <cp:keywords/>
  <dc:description/>
  <cp:lastModifiedBy>Emilia Gajdzis</cp:lastModifiedBy>
  <cp:revision>39</cp:revision>
  <cp:lastPrinted>2024-04-03T11:21:00Z</cp:lastPrinted>
  <dcterms:created xsi:type="dcterms:W3CDTF">2024-03-13T20:36:00Z</dcterms:created>
  <dcterms:modified xsi:type="dcterms:W3CDTF">2024-04-04T06:45:00Z</dcterms:modified>
</cp:coreProperties>
</file>