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995E8" w14:textId="77777777" w:rsidR="003E36C8" w:rsidRPr="00DB0596" w:rsidRDefault="003E36C8" w:rsidP="00D6773D">
      <w:pPr>
        <w:pStyle w:val="Tytu"/>
        <w:widowControl w:val="0"/>
        <w:spacing w:before="120" w:after="120" w:line="360" w:lineRule="auto"/>
        <w:rPr>
          <w:rFonts w:ascii="Arial" w:hAnsi="Arial" w:cs="Arial"/>
          <w:u w:val="single"/>
        </w:rPr>
      </w:pPr>
      <w:r w:rsidRPr="00DB0596">
        <w:rPr>
          <w:rFonts w:ascii="Arial" w:hAnsi="Arial" w:cs="Arial"/>
          <w:u w:val="single"/>
        </w:rPr>
        <w:t>11 WOJSKOWY ODDZIAŁ GOSPODARCZY</w:t>
      </w:r>
    </w:p>
    <w:p w14:paraId="18F885E1" w14:textId="77777777" w:rsidR="003E36C8" w:rsidRPr="00DB0596" w:rsidRDefault="003E36C8" w:rsidP="00D6773D">
      <w:pPr>
        <w:pStyle w:val="Tytu"/>
        <w:widowControl w:val="0"/>
        <w:spacing w:before="120" w:after="120" w:line="360" w:lineRule="auto"/>
        <w:rPr>
          <w:rFonts w:ascii="Arial" w:hAnsi="Arial" w:cs="Arial"/>
          <w:b/>
          <w:sz w:val="32"/>
          <w:szCs w:val="32"/>
        </w:rPr>
      </w:pPr>
    </w:p>
    <w:p w14:paraId="1134BCBE" w14:textId="77777777" w:rsidR="003E36C8" w:rsidRPr="00DB0596" w:rsidRDefault="003E36C8" w:rsidP="00D6773D">
      <w:pPr>
        <w:pStyle w:val="Tytu"/>
        <w:widowControl w:val="0"/>
        <w:spacing w:before="120" w:after="120" w:line="360" w:lineRule="auto"/>
        <w:jc w:val="both"/>
        <w:rPr>
          <w:rFonts w:ascii="Arial" w:hAnsi="Arial" w:cs="Arial"/>
          <w:b/>
          <w:sz w:val="24"/>
          <w:szCs w:val="24"/>
        </w:rPr>
      </w:pPr>
      <w:r w:rsidRPr="00DB0596">
        <w:rPr>
          <w:rFonts w:ascii="Arial" w:hAnsi="Arial" w:cs="Arial"/>
          <w:b/>
          <w:sz w:val="24"/>
          <w:szCs w:val="24"/>
        </w:rPr>
        <w:t xml:space="preserve">              ZATWIERDZAM </w:t>
      </w:r>
    </w:p>
    <w:p w14:paraId="2F397AC0" w14:textId="77777777" w:rsidR="003E36C8" w:rsidRPr="00DB0596" w:rsidRDefault="003E36C8" w:rsidP="00D6773D">
      <w:pPr>
        <w:pStyle w:val="Bezodstpw"/>
        <w:spacing w:before="120" w:after="120"/>
        <w:rPr>
          <w:rFonts w:ascii="Arial" w:hAnsi="Arial" w:cs="Arial"/>
        </w:rPr>
      </w:pPr>
      <w:r w:rsidRPr="00DB0596">
        <w:rPr>
          <w:rFonts w:ascii="Arial" w:hAnsi="Arial" w:cs="Arial"/>
        </w:rPr>
        <w:t xml:space="preserve">         Komendant 11 Wojskowego</w:t>
      </w:r>
    </w:p>
    <w:p w14:paraId="4B26D44B" w14:textId="77777777" w:rsidR="003E36C8" w:rsidRPr="00DB0596" w:rsidRDefault="003E36C8" w:rsidP="00D6773D">
      <w:pPr>
        <w:pStyle w:val="Bezodstpw"/>
        <w:spacing w:before="120" w:after="120"/>
        <w:rPr>
          <w:rFonts w:ascii="Arial" w:hAnsi="Arial" w:cs="Arial"/>
        </w:rPr>
      </w:pPr>
      <w:r w:rsidRPr="00DB0596">
        <w:rPr>
          <w:rFonts w:ascii="Arial" w:hAnsi="Arial" w:cs="Arial"/>
        </w:rPr>
        <w:t xml:space="preserve">            Oddziału Gospodarczego</w:t>
      </w:r>
    </w:p>
    <w:p w14:paraId="2BAB1218" w14:textId="77777777" w:rsidR="003E36C8" w:rsidRPr="00DB0596" w:rsidRDefault="003E36C8" w:rsidP="00D6773D">
      <w:pPr>
        <w:pStyle w:val="Bezodstpw"/>
        <w:spacing w:before="120" w:after="120"/>
        <w:rPr>
          <w:rFonts w:ascii="Arial" w:hAnsi="Arial" w:cs="Arial"/>
        </w:rPr>
      </w:pPr>
    </w:p>
    <w:p w14:paraId="5CE1FC2F" w14:textId="77777777" w:rsidR="003E36C8" w:rsidRPr="00DB0596" w:rsidRDefault="003E36C8" w:rsidP="00D6773D">
      <w:pPr>
        <w:pStyle w:val="Bezodstpw"/>
        <w:spacing w:before="120" w:after="120"/>
        <w:rPr>
          <w:rFonts w:ascii="Arial" w:hAnsi="Arial" w:cs="Arial"/>
        </w:rPr>
      </w:pPr>
    </w:p>
    <w:p w14:paraId="64946C44" w14:textId="77777777" w:rsidR="003E36C8" w:rsidRPr="00D6773D" w:rsidRDefault="003E36C8" w:rsidP="00D6773D">
      <w:pPr>
        <w:pStyle w:val="Bezodstpw"/>
        <w:spacing w:before="120" w:after="120"/>
        <w:rPr>
          <w:rFonts w:ascii="Arial" w:hAnsi="Arial" w:cs="Arial"/>
        </w:rPr>
      </w:pPr>
      <w:r w:rsidRPr="00DB0596">
        <w:rPr>
          <w:rFonts w:ascii="Arial" w:hAnsi="Arial" w:cs="Arial"/>
        </w:rPr>
        <w:t xml:space="preserve">    </w:t>
      </w:r>
      <w:r w:rsidR="00D6773D">
        <w:rPr>
          <w:rFonts w:ascii="Arial" w:hAnsi="Arial" w:cs="Arial"/>
        </w:rPr>
        <w:t>…………………………………….</w:t>
      </w:r>
    </w:p>
    <w:p w14:paraId="2D0A5AB3" w14:textId="77777777" w:rsidR="003E36C8" w:rsidRDefault="003E36C8" w:rsidP="00D6773D">
      <w:pPr>
        <w:pStyle w:val="Tytu"/>
        <w:widowControl w:val="0"/>
        <w:spacing w:before="120" w:after="120" w:line="360" w:lineRule="auto"/>
        <w:rPr>
          <w:rFonts w:ascii="Times New Roman" w:hAnsi="Times New Roman"/>
          <w:b/>
          <w:sz w:val="32"/>
          <w:szCs w:val="32"/>
        </w:rPr>
      </w:pPr>
    </w:p>
    <w:p w14:paraId="01465162" w14:textId="77777777" w:rsidR="003E36C8" w:rsidRPr="00DB0596" w:rsidRDefault="003E36C8" w:rsidP="00D6773D">
      <w:pPr>
        <w:pStyle w:val="Tytu"/>
        <w:widowControl w:val="0"/>
        <w:spacing w:before="120" w:after="120" w:line="360" w:lineRule="auto"/>
        <w:rPr>
          <w:rFonts w:ascii="Arial" w:hAnsi="Arial" w:cs="Arial"/>
          <w:b/>
        </w:rPr>
      </w:pPr>
      <w:r w:rsidRPr="00DB0596">
        <w:rPr>
          <w:rFonts w:ascii="Arial" w:hAnsi="Arial" w:cs="Arial"/>
          <w:b/>
        </w:rPr>
        <w:t xml:space="preserve">SPECYFIKACJA </w:t>
      </w:r>
    </w:p>
    <w:p w14:paraId="01ACD39A" w14:textId="77777777" w:rsidR="003E36C8" w:rsidRPr="00DB0596" w:rsidRDefault="003E36C8" w:rsidP="00D6773D">
      <w:pPr>
        <w:pStyle w:val="Tytu"/>
        <w:widowControl w:val="0"/>
        <w:spacing w:before="120" w:after="120" w:line="360" w:lineRule="auto"/>
        <w:rPr>
          <w:rFonts w:ascii="Arial" w:hAnsi="Arial" w:cs="Arial"/>
          <w:b/>
        </w:rPr>
      </w:pPr>
      <w:r w:rsidRPr="00DB0596">
        <w:rPr>
          <w:rFonts w:ascii="Arial" w:hAnsi="Arial" w:cs="Arial"/>
          <w:b/>
        </w:rPr>
        <w:t>ISTOTNYCH WARUNKÓW ZAMÓWIENIA</w:t>
      </w:r>
    </w:p>
    <w:p w14:paraId="5E3E7ADC" w14:textId="77777777" w:rsidR="003E36C8" w:rsidRPr="00A3067E" w:rsidRDefault="00A3067E" w:rsidP="00D6773D">
      <w:pPr>
        <w:pStyle w:val="Tytu"/>
        <w:widowControl w:val="0"/>
        <w:spacing w:before="120" w:after="120" w:line="360" w:lineRule="auto"/>
        <w:rPr>
          <w:rFonts w:ascii="Arial" w:hAnsi="Arial" w:cs="Arial"/>
          <w:b/>
          <w:u w:val="single"/>
          <w:lang w:val="pl-PL"/>
        </w:rPr>
      </w:pPr>
      <w:r w:rsidRPr="00A3067E">
        <w:rPr>
          <w:rFonts w:ascii="Arial" w:hAnsi="Arial" w:cs="Arial"/>
          <w:b/>
          <w:u w:val="single"/>
          <w:lang w:val="pl-PL"/>
        </w:rPr>
        <w:t>DOSTAWA ARTYKU</w:t>
      </w:r>
      <w:r w:rsidRPr="00A3067E">
        <w:rPr>
          <w:rFonts w:ascii="Arial" w:hAnsi="Arial" w:cs="Arial" w:hint="cs"/>
          <w:b/>
          <w:u w:val="single"/>
          <w:lang w:val="pl-PL"/>
        </w:rPr>
        <w:t>ŁÓ</w:t>
      </w:r>
      <w:r w:rsidRPr="00A3067E">
        <w:rPr>
          <w:rFonts w:ascii="Arial" w:hAnsi="Arial" w:cs="Arial"/>
          <w:b/>
          <w:u w:val="single"/>
          <w:lang w:val="pl-PL"/>
        </w:rPr>
        <w:t>W I SPRZ</w:t>
      </w:r>
      <w:r w:rsidRPr="00A3067E">
        <w:rPr>
          <w:rFonts w:ascii="Arial" w:hAnsi="Arial" w:cs="Arial" w:hint="cs"/>
          <w:b/>
          <w:u w:val="single"/>
          <w:lang w:val="pl-PL"/>
        </w:rPr>
        <w:t>Ę</w:t>
      </w:r>
      <w:r w:rsidRPr="00A3067E">
        <w:rPr>
          <w:rFonts w:ascii="Arial" w:hAnsi="Arial" w:cs="Arial"/>
          <w:b/>
          <w:u w:val="single"/>
          <w:lang w:val="pl-PL"/>
        </w:rPr>
        <w:t>TU SPORTOWEGO</w:t>
      </w:r>
    </w:p>
    <w:p w14:paraId="1DFC2CF1" w14:textId="77777777" w:rsidR="003E36C8" w:rsidRPr="00DB0596" w:rsidRDefault="003E36C8" w:rsidP="00D6773D">
      <w:pPr>
        <w:pStyle w:val="Tytu"/>
        <w:widowControl w:val="0"/>
        <w:spacing w:before="120" w:after="120" w:line="360" w:lineRule="auto"/>
        <w:rPr>
          <w:rFonts w:ascii="Arial" w:hAnsi="Arial" w:cs="Arial"/>
          <w:b/>
        </w:rPr>
      </w:pPr>
      <w:r w:rsidRPr="00DB0596">
        <w:rPr>
          <w:rFonts w:ascii="Arial" w:hAnsi="Arial" w:cs="Arial"/>
          <w:b/>
        </w:rPr>
        <w:t xml:space="preserve">o wartości zamówienia nieprzekraczającej kwoty określonej </w:t>
      </w:r>
      <w:r w:rsidR="00F95957">
        <w:rPr>
          <w:rFonts w:ascii="Arial" w:hAnsi="Arial" w:cs="Arial"/>
          <w:b/>
          <w:lang w:val="pl-PL"/>
        </w:rPr>
        <w:br/>
      </w:r>
      <w:r w:rsidRPr="00DB0596">
        <w:rPr>
          <w:rFonts w:ascii="Arial" w:hAnsi="Arial" w:cs="Arial"/>
          <w:b/>
        </w:rPr>
        <w:t xml:space="preserve">w przepisach wydanych na podstawie art. 11 ust. 8 </w:t>
      </w:r>
    </w:p>
    <w:p w14:paraId="6E54CAB4" w14:textId="77777777" w:rsidR="00D6773D" w:rsidRPr="00DB0596" w:rsidRDefault="00D6773D" w:rsidP="00D6773D">
      <w:pPr>
        <w:pStyle w:val="Tytu"/>
        <w:widowControl w:val="0"/>
        <w:spacing w:before="120" w:after="120" w:line="360" w:lineRule="auto"/>
        <w:rPr>
          <w:rFonts w:ascii="Arial" w:hAnsi="Arial" w:cs="Arial"/>
          <w:b/>
          <w:color w:val="000000"/>
          <w:sz w:val="32"/>
          <w:szCs w:val="32"/>
        </w:rPr>
      </w:pPr>
    </w:p>
    <w:p w14:paraId="45F13B39" w14:textId="77777777" w:rsidR="003E36C8" w:rsidRPr="00DB0596" w:rsidRDefault="003E36C8" w:rsidP="00D6773D">
      <w:pPr>
        <w:pStyle w:val="Tytu"/>
        <w:widowControl w:val="0"/>
        <w:spacing w:before="120" w:after="120" w:line="360" w:lineRule="auto"/>
        <w:rPr>
          <w:rFonts w:ascii="Arial" w:hAnsi="Arial" w:cs="Arial"/>
          <w:b/>
          <w:color w:val="000000"/>
        </w:rPr>
      </w:pPr>
      <w:r w:rsidRPr="00DB0596">
        <w:rPr>
          <w:rFonts w:ascii="Arial" w:hAnsi="Arial" w:cs="Arial"/>
          <w:b/>
          <w:color w:val="000000"/>
        </w:rPr>
        <w:t xml:space="preserve">SPRAWA NR </w:t>
      </w:r>
      <w:r w:rsidR="00A3067E">
        <w:rPr>
          <w:rFonts w:ascii="Arial" w:hAnsi="Arial" w:cs="Arial"/>
          <w:b/>
          <w:color w:val="000000"/>
          <w:lang w:val="pl-PL"/>
        </w:rPr>
        <w:t>27</w:t>
      </w:r>
      <w:r w:rsidR="00A3067E">
        <w:rPr>
          <w:rFonts w:ascii="Arial" w:hAnsi="Arial" w:cs="Arial"/>
          <w:b/>
          <w:lang w:val="pl-PL"/>
        </w:rPr>
        <w:t>/ZP/D</w:t>
      </w:r>
      <w:r w:rsidR="006267B7" w:rsidRPr="00F95957">
        <w:rPr>
          <w:rFonts w:ascii="Arial" w:hAnsi="Arial" w:cs="Arial"/>
          <w:b/>
          <w:lang w:val="pl-PL"/>
        </w:rPr>
        <w:t>/</w:t>
      </w:r>
      <w:r w:rsidR="00A3067E">
        <w:rPr>
          <w:rFonts w:ascii="Arial" w:hAnsi="Arial" w:cs="Arial"/>
          <w:b/>
          <w:lang w:val="pl-PL"/>
        </w:rPr>
        <w:t>SZKOL</w:t>
      </w:r>
      <w:r w:rsidR="009F4616">
        <w:rPr>
          <w:rFonts w:ascii="Arial" w:hAnsi="Arial" w:cs="Arial"/>
          <w:b/>
          <w:lang w:val="pl-PL"/>
        </w:rPr>
        <w:t>/2020</w:t>
      </w:r>
    </w:p>
    <w:p w14:paraId="5279DFD5" w14:textId="77777777" w:rsidR="003E36C8" w:rsidRDefault="003E36C8" w:rsidP="00D6773D">
      <w:pPr>
        <w:pStyle w:val="Tytu"/>
        <w:widowControl w:val="0"/>
        <w:spacing w:before="120" w:after="120" w:line="360" w:lineRule="auto"/>
        <w:rPr>
          <w:rFonts w:ascii="Arial" w:hAnsi="Arial" w:cs="Arial"/>
          <w:b/>
          <w:sz w:val="32"/>
          <w:szCs w:val="32"/>
        </w:rPr>
      </w:pPr>
    </w:p>
    <w:p w14:paraId="288CDE53" w14:textId="77777777" w:rsidR="00A3067E" w:rsidRPr="00DB0596" w:rsidRDefault="00A3067E" w:rsidP="00D6773D">
      <w:pPr>
        <w:pStyle w:val="Tytu"/>
        <w:widowControl w:val="0"/>
        <w:spacing w:before="120" w:after="120" w:line="360" w:lineRule="auto"/>
        <w:rPr>
          <w:rFonts w:ascii="Arial" w:hAnsi="Arial" w:cs="Arial"/>
          <w:b/>
          <w:sz w:val="32"/>
          <w:szCs w:val="32"/>
        </w:rPr>
      </w:pPr>
    </w:p>
    <w:p w14:paraId="3F39D7DD" w14:textId="77777777" w:rsidR="003E36C8" w:rsidRDefault="003E36C8" w:rsidP="00D6773D">
      <w:pPr>
        <w:pStyle w:val="Tytu"/>
        <w:widowControl w:val="0"/>
        <w:spacing w:before="120" w:after="120" w:line="360" w:lineRule="auto"/>
        <w:rPr>
          <w:rFonts w:ascii="Arial" w:hAnsi="Arial" w:cs="Arial"/>
          <w:b/>
          <w:sz w:val="32"/>
          <w:szCs w:val="32"/>
          <w:lang w:val="pl-PL"/>
        </w:rPr>
      </w:pPr>
    </w:p>
    <w:p w14:paraId="291B1E97" w14:textId="77777777" w:rsidR="00F95957" w:rsidRDefault="00F95957" w:rsidP="00D6773D">
      <w:pPr>
        <w:pStyle w:val="Tytu"/>
        <w:widowControl w:val="0"/>
        <w:spacing w:before="120" w:after="120" w:line="360" w:lineRule="auto"/>
        <w:rPr>
          <w:rFonts w:ascii="Arial" w:hAnsi="Arial" w:cs="Arial"/>
          <w:b/>
          <w:sz w:val="32"/>
          <w:szCs w:val="32"/>
          <w:lang w:val="pl-PL"/>
        </w:rPr>
      </w:pPr>
    </w:p>
    <w:p w14:paraId="10715083" w14:textId="77777777" w:rsidR="00A3067E" w:rsidRDefault="00A3067E" w:rsidP="00D6773D">
      <w:pPr>
        <w:pStyle w:val="Tytu"/>
        <w:widowControl w:val="0"/>
        <w:spacing w:before="120" w:after="120" w:line="360" w:lineRule="auto"/>
        <w:rPr>
          <w:rFonts w:ascii="Arial" w:hAnsi="Arial" w:cs="Arial"/>
          <w:b/>
          <w:sz w:val="32"/>
          <w:szCs w:val="32"/>
          <w:lang w:val="pl-PL"/>
        </w:rPr>
      </w:pPr>
    </w:p>
    <w:p w14:paraId="662A7A45" w14:textId="77777777" w:rsidR="00A3067E" w:rsidRPr="00F95957" w:rsidRDefault="00A3067E" w:rsidP="00D6773D">
      <w:pPr>
        <w:pStyle w:val="Tytu"/>
        <w:widowControl w:val="0"/>
        <w:spacing w:before="120" w:after="120" w:line="360" w:lineRule="auto"/>
        <w:rPr>
          <w:rFonts w:ascii="Arial" w:hAnsi="Arial" w:cs="Arial"/>
          <w:b/>
          <w:sz w:val="32"/>
          <w:szCs w:val="32"/>
          <w:lang w:val="pl-PL"/>
        </w:rPr>
      </w:pPr>
    </w:p>
    <w:p w14:paraId="06A18A41" w14:textId="77777777" w:rsidR="003E36C8" w:rsidRPr="00DB0596" w:rsidRDefault="003E36C8" w:rsidP="00D6773D">
      <w:pPr>
        <w:pStyle w:val="Tytu"/>
        <w:widowControl w:val="0"/>
        <w:spacing w:before="120" w:after="120" w:line="360" w:lineRule="auto"/>
        <w:rPr>
          <w:rFonts w:ascii="Arial" w:hAnsi="Arial" w:cs="Arial"/>
          <w:b/>
          <w:sz w:val="32"/>
          <w:szCs w:val="32"/>
        </w:rPr>
      </w:pPr>
    </w:p>
    <w:p w14:paraId="7E418347" w14:textId="77777777" w:rsidR="003E36C8" w:rsidRPr="00DB0596" w:rsidRDefault="009F4616" w:rsidP="00D6773D">
      <w:pPr>
        <w:pStyle w:val="Tytu"/>
        <w:widowControl w:val="0"/>
        <w:spacing w:before="120" w:after="120" w:line="360" w:lineRule="auto"/>
        <w:rPr>
          <w:rFonts w:ascii="Arial" w:hAnsi="Arial" w:cs="Arial"/>
          <w:u w:val="single"/>
        </w:rPr>
      </w:pPr>
      <w:r>
        <w:rPr>
          <w:rFonts w:ascii="Arial" w:hAnsi="Arial" w:cs="Arial"/>
          <w:u w:val="single"/>
        </w:rPr>
        <w:t>BYDGOSZCZ 2020</w:t>
      </w:r>
      <w:r w:rsidR="003E36C8" w:rsidRPr="00DB0596">
        <w:rPr>
          <w:rFonts w:ascii="Arial" w:hAnsi="Arial" w:cs="Arial"/>
          <w:u w:val="single"/>
        </w:rPr>
        <w:t xml:space="preserve"> </w:t>
      </w:r>
      <w:r w:rsidR="00AE6F59" w:rsidRPr="00DB0596">
        <w:rPr>
          <w:rFonts w:ascii="Arial" w:hAnsi="Arial" w:cs="Arial"/>
          <w:u w:val="single"/>
        </w:rPr>
        <w:t>r</w:t>
      </w:r>
      <w:r w:rsidR="003E36C8" w:rsidRPr="00DB0596">
        <w:rPr>
          <w:rFonts w:ascii="Arial" w:hAnsi="Arial" w:cs="Arial"/>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DB0596" w14:paraId="2E08BE14" w14:textId="77777777" w:rsidTr="00A3067E">
        <w:tc>
          <w:tcPr>
            <w:tcW w:w="5000" w:type="pct"/>
            <w:shd w:val="clear" w:color="auto" w:fill="C5E0B3" w:themeFill="accent6" w:themeFillTint="66"/>
          </w:tcPr>
          <w:p w14:paraId="32562651" w14:textId="77777777" w:rsidR="003E36C8" w:rsidRPr="00DB0596" w:rsidRDefault="00D6773D" w:rsidP="00404556">
            <w:pPr>
              <w:pStyle w:val="Nagwek3"/>
              <w:rPr>
                <w:rFonts w:ascii="Arial" w:hAnsi="Arial" w:cs="Arial"/>
              </w:rPr>
            </w:pPr>
            <w:r w:rsidRPr="00DB0596">
              <w:rPr>
                <w:rFonts w:ascii="Arial" w:hAnsi="Arial" w:cs="Arial"/>
              </w:rPr>
              <w:lastRenderedPageBreak/>
              <w:t xml:space="preserve">CZĘŚĆ I. </w:t>
            </w:r>
            <w:r w:rsidR="00D66782" w:rsidRPr="00D66782">
              <w:rPr>
                <w:rFonts w:ascii="Arial" w:hAnsi="Arial" w:cs="Arial"/>
              </w:rPr>
              <w:t>NAZWA ORAZ ADRES ZAMAWIAJ</w:t>
            </w:r>
            <w:r w:rsidR="00D66782" w:rsidRPr="00D66782">
              <w:rPr>
                <w:rFonts w:ascii="Arial" w:hAnsi="Arial" w:cs="Arial" w:hint="cs"/>
              </w:rPr>
              <w:t>Ą</w:t>
            </w:r>
            <w:r w:rsidR="00D66782" w:rsidRPr="00D66782">
              <w:rPr>
                <w:rFonts w:ascii="Arial" w:hAnsi="Arial" w:cs="Arial"/>
              </w:rPr>
              <w:t>CEGO (art. 36 ust. 1 pkt 1 Pzp oraz art. 36 ust. 2 pkt 5 ustawy Pzp):</w:t>
            </w:r>
            <w:r w:rsidR="00D66782" w:rsidRPr="00D66782">
              <w:rPr>
                <w:rFonts w:ascii="Arial" w:hAnsi="Arial" w:cs="Arial"/>
              </w:rPr>
              <w:tab/>
            </w:r>
          </w:p>
        </w:tc>
      </w:tr>
    </w:tbl>
    <w:p w14:paraId="2070D823" w14:textId="77777777" w:rsidR="00A41C38" w:rsidRPr="00A41C38" w:rsidRDefault="00A41C38" w:rsidP="00404556">
      <w:pPr>
        <w:spacing w:before="120" w:after="120"/>
        <w:rPr>
          <w:rFonts w:ascii="Arial" w:hAnsi="Arial" w:cs="Arial"/>
          <w:color w:val="auto"/>
          <w:szCs w:val="24"/>
        </w:rPr>
      </w:pPr>
      <w:r w:rsidRPr="00A41C38">
        <w:rPr>
          <w:rFonts w:ascii="Arial" w:hAnsi="Arial" w:cs="Arial"/>
          <w:color w:val="auto"/>
          <w:szCs w:val="24"/>
        </w:rPr>
        <w:t>11 Wojskowy Oddział Gospodarczy</w:t>
      </w:r>
    </w:p>
    <w:p w14:paraId="24208C82" w14:textId="77777777" w:rsidR="00A41C38" w:rsidRPr="00A41C38" w:rsidRDefault="00A41C38" w:rsidP="00404556">
      <w:pPr>
        <w:spacing w:before="120" w:after="120"/>
        <w:contextualSpacing/>
        <w:rPr>
          <w:rFonts w:ascii="Arial" w:hAnsi="Arial" w:cs="Arial"/>
          <w:color w:val="auto"/>
          <w:szCs w:val="24"/>
        </w:rPr>
      </w:pPr>
      <w:r w:rsidRPr="00A41C38">
        <w:rPr>
          <w:rFonts w:ascii="Arial" w:hAnsi="Arial" w:cs="Arial"/>
          <w:color w:val="auto"/>
          <w:szCs w:val="24"/>
        </w:rPr>
        <w:t>ul. Gdańska 147, 85-915 Bydgoszcz</w:t>
      </w:r>
    </w:p>
    <w:p w14:paraId="0FBB303F" w14:textId="77777777" w:rsidR="00A41C38" w:rsidRPr="00A41C38" w:rsidRDefault="00A41C38" w:rsidP="00404556">
      <w:pPr>
        <w:spacing w:before="120" w:after="120"/>
        <w:contextualSpacing/>
        <w:rPr>
          <w:rFonts w:ascii="Arial" w:hAnsi="Arial" w:cs="Arial"/>
          <w:color w:val="auto"/>
          <w:szCs w:val="24"/>
          <w:lang w:val="en-US"/>
        </w:rPr>
      </w:pPr>
      <w:r w:rsidRPr="00A41C38">
        <w:rPr>
          <w:rFonts w:ascii="Arial" w:hAnsi="Arial" w:cs="Arial"/>
          <w:color w:val="auto"/>
          <w:szCs w:val="24"/>
          <w:lang w:val="en-US"/>
        </w:rPr>
        <w:t>tel. – 261 411 361, fax – 261 411 313</w:t>
      </w:r>
    </w:p>
    <w:p w14:paraId="1B368C46" w14:textId="77777777" w:rsidR="00A41C38" w:rsidRPr="00A41C38" w:rsidRDefault="00A41C38" w:rsidP="00404556">
      <w:pPr>
        <w:spacing w:before="120" w:after="120"/>
        <w:contextualSpacing/>
        <w:rPr>
          <w:rFonts w:ascii="Arial" w:hAnsi="Arial" w:cs="Arial"/>
          <w:color w:val="auto"/>
          <w:szCs w:val="24"/>
          <w:lang w:val="en-US"/>
        </w:rPr>
      </w:pPr>
      <w:r w:rsidRPr="00A41C38">
        <w:rPr>
          <w:rFonts w:ascii="Arial" w:hAnsi="Arial" w:cs="Arial"/>
          <w:color w:val="auto"/>
          <w:szCs w:val="24"/>
          <w:lang w:val="en-US"/>
        </w:rPr>
        <w:t xml:space="preserve">Internet: </w:t>
      </w:r>
      <w:hyperlink r:id="rId8" w:history="1">
        <w:r w:rsidRPr="00A41C38">
          <w:rPr>
            <w:rFonts w:ascii="Arial" w:hAnsi="Arial" w:cs="Arial"/>
            <w:color w:val="auto"/>
            <w:szCs w:val="24"/>
            <w:u w:val="single"/>
            <w:lang w:val="en-US"/>
          </w:rPr>
          <w:t>http://www.11wog.wp.mil.pl</w:t>
        </w:r>
      </w:hyperlink>
    </w:p>
    <w:p w14:paraId="16B0136D" w14:textId="77777777" w:rsidR="00A41C38" w:rsidRPr="00A41C38" w:rsidRDefault="00A41C38" w:rsidP="00404556">
      <w:pPr>
        <w:spacing w:before="120" w:after="120"/>
        <w:contextualSpacing/>
        <w:rPr>
          <w:rFonts w:ascii="Arial" w:hAnsi="Arial" w:cs="Arial"/>
          <w:color w:val="auto"/>
          <w:szCs w:val="24"/>
        </w:rPr>
      </w:pPr>
      <w:r w:rsidRPr="00A41C38">
        <w:rPr>
          <w:rFonts w:ascii="Arial" w:hAnsi="Arial" w:cs="Arial"/>
          <w:color w:val="auto"/>
          <w:szCs w:val="24"/>
        </w:rPr>
        <w:t xml:space="preserve">NIP: 967-13-54-089  </w:t>
      </w:r>
    </w:p>
    <w:p w14:paraId="7BE606B3" w14:textId="77777777" w:rsidR="00A41C38" w:rsidRPr="00A41C38" w:rsidRDefault="00A41C38" w:rsidP="00404556">
      <w:pPr>
        <w:spacing w:before="120" w:after="120"/>
        <w:contextualSpacing/>
        <w:rPr>
          <w:rFonts w:ascii="Arial" w:hAnsi="Arial" w:cs="Arial"/>
          <w:color w:val="auto"/>
          <w:szCs w:val="24"/>
        </w:rPr>
      </w:pPr>
      <w:r w:rsidRPr="00A41C38">
        <w:rPr>
          <w:rFonts w:ascii="Arial" w:hAnsi="Arial" w:cs="Arial"/>
          <w:color w:val="auto"/>
          <w:szCs w:val="24"/>
        </w:rPr>
        <w:t>REGON: 341260412</w:t>
      </w:r>
    </w:p>
    <w:p w14:paraId="429BF385" w14:textId="77777777" w:rsidR="00404556" w:rsidRDefault="00404556" w:rsidP="00404556">
      <w:pPr>
        <w:spacing w:before="120" w:after="120"/>
        <w:contextualSpacing/>
        <w:rPr>
          <w:rFonts w:ascii="Arial" w:hAnsi="Arial" w:cs="Arial"/>
          <w:szCs w:val="24"/>
        </w:rPr>
      </w:pPr>
    </w:p>
    <w:p w14:paraId="73D9FDC5" w14:textId="77777777" w:rsidR="003E36C8" w:rsidRPr="00DB0596" w:rsidRDefault="003E36C8" w:rsidP="00404556">
      <w:pPr>
        <w:spacing w:before="120" w:after="120"/>
        <w:contextualSpacing/>
        <w:rPr>
          <w:rFonts w:ascii="Arial" w:hAnsi="Arial" w:cs="Arial"/>
          <w:szCs w:val="24"/>
        </w:rPr>
      </w:pPr>
      <w:r w:rsidRPr="00DB0596">
        <w:rPr>
          <w:rFonts w:ascii="Arial" w:hAnsi="Arial" w:cs="Arial"/>
          <w:szCs w:val="24"/>
        </w:rPr>
        <w:t>zaprasza do złożenia ofert w postępowaniu o udzielenie zamówienia publicznego na:</w:t>
      </w:r>
    </w:p>
    <w:p w14:paraId="0CE96136" w14:textId="77777777" w:rsidR="00F95957" w:rsidRPr="00A3067E" w:rsidRDefault="00A3067E" w:rsidP="00404556">
      <w:pPr>
        <w:spacing w:before="120" w:after="120"/>
        <w:contextualSpacing/>
        <w:jc w:val="both"/>
        <w:rPr>
          <w:rFonts w:ascii="Arial" w:eastAsia="Times New Roman" w:hAnsi="Arial" w:cs="Arial"/>
          <w:color w:val="auto"/>
          <w:szCs w:val="24"/>
        </w:rPr>
      </w:pPr>
      <w:r w:rsidRPr="00A3067E">
        <w:rPr>
          <w:rFonts w:ascii="Arial" w:eastAsia="Times New Roman" w:hAnsi="Arial" w:cs="Arial"/>
          <w:color w:val="auto"/>
          <w:szCs w:val="24"/>
        </w:rPr>
        <w:t>DOSTAWĘ ARTYKU</w:t>
      </w:r>
      <w:r w:rsidRPr="00A3067E">
        <w:rPr>
          <w:rFonts w:ascii="Arial" w:eastAsia="Times New Roman" w:hAnsi="Arial" w:cs="Arial" w:hint="cs"/>
          <w:color w:val="auto"/>
          <w:szCs w:val="24"/>
        </w:rPr>
        <w:t>ŁÓ</w:t>
      </w:r>
      <w:r w:rsidRPr="00A3067E">
        <w:rPr>
          <w:rFonts w:ascii="Arial" w:eastAsia="Times New Roman" w:hAnsi="Arial" w:cs="Arial"/>
          <w:color w:val="auto"/>
          <w:szCs w:val="24"/>
        </w:rPr>
        <w:t>W I SPRZ</w:t>
      </w:r>
      <w:r w:rsidRPr="00A3067E">
        <w:rPr>
          <w:rFonts w:ascii="Arial" w:eastAsia="Times New Roman" w:hAnsi="Arial" w:cs="Arial" w:hint="cs"/>
          <w:color w:val="auto"/>
          <w:szCs w:val="24"/>
        </w:rPr>
        <w:t>Ę</w:t>
      </w:r>
      <w:r w:rsidRPr="00A3067E">
        <w:rPr>
          <w:rFonts w:ascii="Arial" w:eastAsia="Times New Roman" w:hAnsi="Arial" w:cs="Arial"/>
          <w:color w:val="auto"/>
          <w:szCs w:val="24"/>
        </w:rPr>
        <w:t>TU SPORTOWEGO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3F4539" w14:paraId="561BD814" w14:textId="77777777" w:rsidTr="00A3067E">
        <w:tc>
          <w:tcPr>
            <w:tcW w:w="5000" w:type="pct"/>
            <w:shd w:val="clear" w:color="auto" w:fill="C5E0B3" w:themeFill="accent6" w:themeFillTint="66"/>
          </w:tcPr>
          <w:p w14:paraId="704304CB" w14:textId="77777777" w:rsidR="003E36C8" w:rsidRPr="00D66782" w:rsidRDefault="00D6773D" w:rsidP="00D6773D">
            <w:pPr>
              <w:pStyle w:val="Nagwek3"/>
              <w:rPr>
                <w:rFonts w:ascii="Arial" w:hAnsi="Arial" w:cs="Arial"/>
                <w:lang w:val="pl-PL"/>
              </w:rPr>
            </w:pPr>
            <w:r w:rsidRPr="00DB0596">
              <w:rPr>
                <w:rFonts w:ascii="Arial" w:hAnsi="Arial" w:cs="Arial"/>
              </w:rPr>
              <w:t>CZĘŚĆ</w:t>
            </w:r>
            <w:r w:rsidR="00441BC0">
              <w:rPr>
                <w:rFonts w:ascii="Arial" w:hAnsi="Arial" w:cs="Arial"/>
              </w:rPr>
              <w:t xml:space="preserve"> II. TRYB UDZIELENIA ZAMÓWIENIA</w:t>
            </w:r>
            <w:r w:rsidR="00D66782">
              <w:rPr>
                <w:rFonts w:ascii="Arial" w:hAnsi="Arial" w:cs="Arial"/>
                <w:lang w:val="pl-PL"/>
              </w:rPr>
              <w:t xml:space="preserve"> </w:t>
            </w:r>
            <w:r w:rsidR="00D66782" w:rsidRPr="00D207B2">
              <w:rPr>
                <w:rFonts w:ascii="Arial" w:hAnsi="Arial" w:cs="Arial"/>
              </w:rPr>
              <w:t>(art. 36 ust. 1 pkt 2 ustawy Pzp):</w:t>
            </w:r>
          </w:p>
        </w:tc>
      </w:tr>
    </w:tbl>
    <w:p w14:paraId="053D6CAF" w14:textId="2C0AFFE7" w:rsidR="00DB0596" w:rsidRPr="00DB0596" w:rsidRDefault="00D84793" w:rsidP="00BC0577">
      <w:pPr>
        <w:numPr>
          <w:ilvl w:val="0"/>
          <w:numId w:val="10"/>
        </w:numPr>
        <w:spacing w:before="120" w:after="120"/>
        <w:ind w:left="284" w:hanging="284"/>
        <w:jc w:val="both"/>
        <w:rPr>
          <w:rFonts w:ascii="Arial" w:hAnsi="Arial" w:cs="Arial"/>
          <w:bCs/>
          <w:color w:val="auto"/>
          <w:szCs w:val="24"/>
        </w:rPr>
      </w:pPr>
      <w:r>
        <w:rPr>
          <w:rFonts w:ascii="Arial" w:hAnsi="Arial" w:cs="Arial"/>
          <w:szCs w:val="24"/>
        </w:rPr>
        <w:tab/>
      </w:r>
      <w:r w:rsidR="00DB0596" w:rsidRPr="00DB0596">
        <w:rPr>
          <w:rFonts w:ascii="Arial" w:hAnsi="Arial" w:cs="Arial"/>
          <w:szCs w:val="24"/>
        </w:rPr>
        <w:t xml:space="preserve">Postępowanie o udzielenie zamówienia prowadzone </w:t>
      </w:r>
      <w:r w:rsidR="00984208">
        <w:rPr>
          <w:rFonts w:ascii="Arial" w:hAnsi="Arial" w:cs="Arial"/>
          <w:szCs w:val="24"/>
        </w:rPr>
        <w:t xml:space="preserve">jest </w:t>
      </w:r>
      <w:r w:rsidR="00DB0596" w:rsidRPr="00DB0596">
        <w:rPr>
          <w:rFonts w:ascii="Arial" w:hAnsi="Arial" w:cs="Arial"/>
          <w:szCs w:val="24"/>
        </w:rPr>
        <w:t>w trybie przetargu nieograniczonego,</w:t>
      </w:r>
      <w:r w:rsidR="00DB0596" w:rsidRPr="00DB0596">
        <w:rPr>
          <w:rFonts w:ascii="Arial" w:hAnsi="Arial" w:cs="Arial"/>
          <w:bCs/>
          <w:szCs w:val="24"/>
        </w:rPr>
        <w:t xml:space="preserve"> na podstawie przepisów ustawy z dnia 29 stycznia 2004 roku Prawo zamówień publicznych (tekst jednolity: Dz. U. z 201</w:t>
      </w:r>
      <w:r w:rsidR="008A5FA6">
        <w:rPr>
          <w:rFonts w:ascii="Arial" w:hAnsi="Arial" w:cs="Arial"/>
          <w:bCs/>
          <w:szCs w:val="24"/>
        </w:rPr>
        <w:t>9</w:t>
      </w:r>
      <w:r w:rsidR="00DB0596" w:rsidRPr="00DB0596">
        <w:rPr>
          <w:rFonts w:ascii="Arial" w:hAnsi="Arial" w:cs="Arial"/>
          <w:bCs/>
          <w:szCs w:val="24"/>
        </w:rPr>
        <w:t xml:space="preserve"> poz. 18</w:t>
      </w:r>
      <w:r w:rsidR="00B9740F">
        <w:rPr>
          <w:rFonts w:ascii="Arial" w:hAnsi="Arial" w:cs="Arial"/>
          <w:bCs/>
          <w:szCs w:val="24"/>
        </w:rPr>
        <w:t>43</w:t>
      </w:r>
      <w:r w:rsidR="00546747">
        <w:rPr>
          <w:rFonts w:ascii="Arial" w:hAnsi="Arial" w:cs="Arial"/>
          <w:bCs/>
          <w:szCs w:val="24"/>
        </w:rPr>
        <w:t xml:space="preserve"> ze zm.</w:t>
      </w:r>
      <w:r w:rsidR="00DB0596" w:rsidRPr="00DB0596">
        <w:rPr>
          <w:rFonts w:ascii="Arial" w:hAnsi="Arial" w:cs="Arial"/>
          <w:bCs/>
          <w:szCs w:val="24"/>
        </w:rPr>
        <w:t>) zwanej dalej ustawą, o wartości szacunkowej nie</w:t>
      </w:r>
      <w:r w:rsidR="00DB0596" w:rsidRPr="00DB0596">
        <w:rPr>
          <w:rFonts w:ascii="Arial" w:hAnsi="Arial" w:cs="Arial"/>
          <w:bCs/>
          <w:color w:val="auto"/>
          <w:szCs w:val="24"/>
        </w:rPr>
        <w:t>przekraczaj</w:t>
      </w:r>
      <w:r w:rsidR="00DB0596" w:rsidRPr="00DB0596">
        <w:rPr>
          <w:rFonts w:ascii="Arial" w:hAnsi="Arial" w:cs="Arial"/>
          <w:color w:val="auto"/>
          <w:szCs w:val="24"/>
        </w:rPr>
        <w:t>ą</w:t>
      </w:r>
      <w:r w:rsidR="00DB0596" w:rsidRPr="00DB0596">
        <w:rPr>
          <w:rFonts w:ascii="Arial" w:hAnsi="Arial" w:cs="Arial"/>
          <w:bCs/>
          <w:color w:val="auto"/>
          <w:szCs w:val="24"/>
        </w:rPr>
        <w:t>cej kwoty okre</w:t>
      </w:r>
      <w:r w:rsidR="00DB0596" w:rsidRPr="00DB0596">
        <w:rPr>
          <w:rFonts w:ascii="Arial" w:hAnsi="Arial" w:cs="Arial"/>
          <w:color w:val="auto"/>
          <w:szCs w:val="24"/>
        </w:rPr>
        <w:t>ś</w:t>
      </w:r>
      <w:r w:rsidR="00DB0596" w:rsidRPr="00DB0596">
        <w:rPr>
          <w:rFonts w:ascii="Arial" w:hAnsi="Arial" w:cs="Arial"/>
          <w:bCs/>
          <w:color w:val="auto"/>
          <w:szCs w:val="24"/>
        </w:rPr>
        <w:t xml:space="preserve">lonej </w:t>
      </w:r>
      <w:r w:rsidR="00DB0596" w:rsidRPr="00DB0596">
        <w:rPr>
          <w:rFonts w:ascii="Arial" w:hAnsi="Arial" w:cs="Arial"/>
          <w:bCs/>
          <w:color w:val="auto"/>
          <w:szCs w:val="24"/>
        </w:rPr>
        <w:br/>
        <w:t>w przepisach wydanych</w:t>
      </w:r>
      <w:r w:rsidR="00DB0596" w:rsidRPr="00DB0596">
        <w:rPr>
          <w:rFonts w:ascii="Arial" w:hAnsi="Arial" w:cs="Arial"/>
          <w:color w:val="auto"/>
          <w:szCs w:val="24"/>
        </w:rPr>
        <w:t xml:space="preserve"> </w:t>
      </w:r>
      <w:r w:rsidR="00DB0596" w:rsidRPr="00DB0596">
        <w:rPr>
          <w:rFonts w:ascii="Arial" w:hAnsi="Arial" w:cs="Arial"/>
          <w:bCs/>
          <w:color w:val="auto"/>
          <w:szCs w:val="24"/>
        </w:rPr>
        <w:t>na podstawie art. 11 ust. 8 ustawy Pzp.</w:t>
      </w:r>
    </w:p>
    <w:p w14:paraId="207F1AE4" w14:textId="77777777" w:rsidR="00DB0596" w:rsidRPr="00DB0596" w:rsidRDefault="00D84793" w:rsidP="00BC0577">
      <w:pPr>
        <w:numPr>
          <w:ilvl w:val="0"/>
          <w:numId w:val="10"/>
        </w:numPr>
        <w:spacing w:before="120" w:after="120"/>
        <w:ind w:left="284" w:hanging="284"/>
        <w:jc w:val="both"/>
        <w:rPr>
          <w:rFonts w:ascii="Arial" w:hAnsi="Arial" w:cs="Arial"/>
          <w:color w:val="auto"/>
          <w:szCs w:val="24"/>
        </w:rPr>
      </w:pPr>
      <w:r>
        <w:rPr>
          <w:rFonts w:ascii="Arial" w:eastAsia="Calibri" w:hAnsi="Arial" w:cs="Arial"/>
        </w:rPr>
        <w:tab/>
      </w:r>
      <w:r w:rsidR="00DB0596" w:rsidRPr="00DB0596">
        <w:rPr>
          <w:rFonts w:ascii="Arial" w:eastAsia="Calibri" w:hAnsi="Arial" w:cs="Arial"/>
        </w:rPr>
        <w:t xml:space="preserve">W sprawach nieuregulowanych w Specyfikacji Istotnych Warunków Zamówienia zastosowanie mają przepisy </w:t>
      </w:r>
      <w:r w:rsidR="00DB0596" w:rsidRPr="00DB0596">
        <w:rPr>
          <w:rFonts w:ascii="Arial" w:hAnsi="Arial" w:cs="Arial"/>
          <w:bCs/>
        </w:rPr>
        <w:t>ustawy z dnia 29 stycznia 2004 roku Prawo zamówień publicznych (tekst jednolity: Dz. U. z 201</w:t>
      </w:r>
      <w:r w:rsidR="00DB3996">
        <w:rPr>
          <w:rFonts w:ascii="Arial" w:hAnsi="Arial" w:cs="Arial"/>
          <w:bCs/>
        </w:rPr>
        <w:t>9</w:t>
      </w:r>
      <w:r w:rsidR="00DB0596" w:rsidRPr="00DB0596">
        <w:rPr>
          <w:rFonts w:ascii="Arial" w:hAnsi="Arial" w:cs="Arial"/>
          <w:bCs/>
        </w:rPr>
        <w:t xml:space="preserve"> r. poz. 1</w:t>
      </w:r>
      <w:r w:rsidR="00DB3996">
        <w:rPr>
          <w:rFonts w:ascii="Arial" w:hAnsi="Arial" w:cs="Arial"/>
          <w:bCs/>
        </w:rPr>
        <w:t>843</w:t>
      </w:r>
      <w:r w:rsidR="00546747">
        <w:rPr>
          <w:rFonts w:ascii="Arial" w:hAnsi="Arial" w:cs="Arial"/>
          <w:bCs/>
        </w:rPr>
        <w:t xml:space="preserve"> ze zm.</w:t>
      </w:r>
      <w:r w:rsidR="00DB0596" w:rsidRPr="00DB0596">
        <w:rPr>
          <w:rFonts w:ascii="Arial" w:hAnsi="Arial" w:cs="Arial"/>
          <w:bCs/>
        </w:rPr>
        <w:t xml:space="preserve">) </w:t>
      </w:r>
      <w:r w:rsidR="00546747">
        <w:rPr>
          <w:rFonts w:ascii="Arial" w:hAnsi="Arial" w:cs="Arial"/>
          <w:bCs/>
        </w:rPr>
        <w:br/>
      </w:r>
      <w:r w:rsidR="00DB0596" w:rsidRPr="00DB0596">
        <w:rPr>
          <w:rFonts w:ascii="Arial" w:hAnsi="Arial" w:cs="Arial"/>
          <w:bCs/>
        </w:rPr>
        <w:t>i przepisy wykonawcze do tej ustawy</w:t>
      </w:r>
      <w:r w:rsidR="00DB0596" w:rsidRPr="00DB0596">
        <w:rPr>
          <w:rFonts w:ascii="Arial" w:hAnsi="Arial" w:cs="Arial"/>
          <w:bCs/>
          <w:color w:val="auto"/>
          <w:szCs w:val="24"/>
        </w:rPr>
        <w:t>.</w:t>
      </w:r>
    </w:p>
    <w:p w14:paraId="473761D6" w14:textId="77777777" w:rsidR="00DB0596" w:rsidRPr="00DB0596" w:rsidRDefault="00D84793" w:rsidP="00BC0577">
      <w:pPr>
        <w:numPr>
          <w:ilvl w:val="0"/>
          <w:numId w:val="10"/>
        </w:numPr>
        <w:spacing w:before="120" w:after="120"/>
        <w:ind w:left="284" w:hanging="284"/>
        <w:jc w:val="both"/>
        <w:rPr>
          <w:rFonts w:ascii="Arial" w:hAnsi="Arial" w:cs="Arial"/>
          <w:color w:val="auto"/>
          <w:szCs w:val="24"/>
        </w:rPr>
      </w:pPr>
      <w:r>
        <w:rPr>
          <w:rFonts w:ascii="Arial" w:eastAsia="Calibri" w:hAnsi="Arial" w:cs="Arial"/>
          <w:color w:val="auto"/>
          <w:szCs w:val="24"/>
        </w:rPr>
        <w:tab/>
      </w:r>
      <w:r w:rsidR="00DB0596" w:rsidRPr="00DB0596">
        <w:rPr>
          <w:rFonts w:ascii="Arial" w:eastAsia="Calibri" w:hAnsi="Arial" w:cs="Arial"/>
          <w:color w:val="auto"/>
          <w:szCs w:val="24"/>
        </w:rPr>
        <w:t xml:space="preserve">W sprawie żądanych dokumentów stosuje się </w:t>
      </w:r>
      <w:r w:rsidR="00DB0596" w:rsidRPr="00DB0596">
        <w:rPr>
          <w:rFonts w:ascii="Arial" w:eastAsia="Calibri" w:hAnsi="Arial" w:cs="Arial"/>
          <w:b/>
          <w:color w:val="auto"/>
          <w:szCs w:val="24"/>
        </w:rPr>
        <w:t xml:space="preserve">rozporządzenie Ministra Rozwoju z 26 lipca 2016 r. </w:t>
      </w:r>
      <w:r w:rsidR="00DB0596" w:rsidRPr="00DB0596">
        <w:rPr>
          <w:rFonts w:ascii="Arial" w:eastAsia="Calibri" w:hAnsi="Arial" w:cs="Arial"/>
          <w:color w:val="auto"/>
          <w:szCs w:val="24"/>
        </w:rPr>
        <w:t>w sprawie rodzajów dokumentów, jakich może żądać Zamawiający od Wykonawcy oraz form, w jakich te dokumenty mogą być składane (Dz.U. z 2016 r., poz. 1126</w:t>
      </w:r>
      <w:r w:rsidR="005734D5">
        <w:rPr>
          <w:rFonts w:ascii="Arial" w:eastAsia="Calibri" w:hAnsi="Arial" w:cs="Arial"/>
          <w:color w:val="auto"/>
          <w:szCs w:val="24"/>
        </w:rPr>
        <w:t xml:space="preserve"> ze zm.</w:t>
      </w:r>
      <w:r w:rsidR="00DB0596" w:rsidRPr="00DB0596">
        <w:rPr>
          <w:rFonts w:ascii="Arial" w:eastAsia="Calibri" w:hAnsi="Arial" w:cs="Arial"/>
          <w:color w:val="auto"/>
          <w:szCs w:val="24"/>
        </w:rPr>
        <w:t>).</w:t>
      </w:r>
    </w:p>
    <w:p w14:paraId="32B133BF" w14:textId="77777777" w:rsidR="00DB0596" w:rsidRPr="00DB0596" w:rsidRDefault="00D84793" w:rsidP="00BC0577">
      <w:pPr>
        <w:numPr>
          <w:ilvl w:val="0"/>
          <w:numId w:val="10"/>
        </w:numPr>
        <w:spacing w:before="120" w:after="120"/>
        <w:ind w:left="284" w:hanging="284"/>
        <w:jc w:val="both"/>
        <w:rPr>
          <w:rFonts w:ascii="Arial" w:hAnsi="Arial" w:cs="Arial"/>
          <w:color w:val="auto"/>
          <w:szCs w:val="24"/>
        </w:rPr>
      </w:pPr>
      <w:r>
        <w:rPr>
          <w:rFonts w:ascii="Arial" w:eastAsia="Calibri" w:hAnsi="Arial" w:cs="Arial"/>
          <w:color w:val="auto"/>
          <w:szCs w:val="24"/>
        </w:rPr>
        <w:tab/>
      </w:r>
      <w:r w:rsidR="00DB0596" w:rsidRPr="00DB0596">
        <w:rPr>
          <w:rFonts w:ascii="Arial" w:eastAsia="Calibri" w:hAnsi="Arial" w:cs="Arial"/>
          <w:color w:val="auto"/>
          <w:szCs w:val="24"/>
        </w:rPr>
        <w:t>W sprawach nieuregulowanych ustawą - Prawo zamówień publicznych mają zastosowanie przepisy Kodeksu cywilnego</w:t>
      </w:r>
      <w:r w:rsidR="00F659E8">
        <w:rPr>
          <w:rFonts w:ascii="Arial" w:eastAsia="Calibri" w:hAnsi="Arial" w:cs="Arial"/>
          <w:color w:val="auto"/>
          <w:szCs w:val="24"/>
        </w:rPr>
        <w:t xml:space="preserve"> (Dz.U. z 2019 r., poz. 1145 z późn. zm.</w:t>
      </w:r>
      <w:r w:rsidR="00F659E8" w:rsidRPr="00DB0596">
        <w:rPr>
          <w:rFonts w:ascii="Arial" w:eastAsia="Calibri" w:hAnsi="Arial" w:cs="Arial"/>
          <w:color w:val="auto"/>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3F4539" w14:paraId="4D0A0C92" w14:textId="77777777" w:rsidTr="00A3067E">
        <w:tc>
          <w:tcPr>
            <w:tcW w:w="5000" w:type="pct"/>
            <w:shd w:val="clear" w:color="auto" w:fill="C5E0B3" w:themeFill="accent6" w:themeFillTint="66"/>
          </w:tcPr>
          <w:p w14:paraId="531AFA88" w14:textId="77777777" w:rsidR="003E36C8" w:rsidRPr="00D66782" w:rsidRDefault="00D6773D" w:rsidP="00D6773D">
            <w:pPr>
              <w:pStyle w:val="Nagwek3"/>
              <w:rPr>
                <w:rFonts w:ascii="Arial" w:hAnsi="Arial" w:cs="Arial"/>
                <w:lang w:val="pl-PL"/>
              </w:rPr>
            </w:pPr>
            <w:r w:rsidRPr="00DB0596">
              <w:rPr>
                <w:rFonts w:ascii="Arial" w:hAnsi="Arial" w:cs="Arial"/>
              </w:rPr>
              <w:t>CZĘŚĆ II</w:t>
            </w:r>
            <w:r w:rsidR="00441BC0">
              <w:rPr>
                <w:rFonts w:ascii="Arial" w:hAnsi="Arial" w:cs="Arial"/>
              </w:rPr>
              <w:t>I. OPIS PRZEDMIOTU ZAMÓWIENIA</w:t>
            </w:r>
            <w:r w:rsidR="00D66782">
              <w:rPr>
                <w:rFonts w:ascii="Arial" w:hAnsi="Arial" w:cs="Arial"/>
                <w:lang w:val="pl-PL"/>
              </w:rPr>
              <w:t xml:space="preserve"> </w:t>
            </w:r>
            <w:r w:rsidR="00D66782" w:rsidRPr="00D207B2">
              <w:rPr>
                <w:rFonts w:ascii="Arial" w:hAnsi="Arial" w:cs="Arial"/>
              </w:rPr>
              <w:t>(art. 36 ust. 1 pkt 3 ustawy Pzp):</w:t>
            </w:r>
          </w:p>
        </w:tc>
      </w:tr>
    </w:tbl>
    <w:p w14:paraId="4A777297" w14:textId="77777777" w:rsidR="00457C82" w:rsidRDefault="00D6773D" w:rsidP="004A0E10">
      <w:pPr>
        <w:pStyle w:val="Bezodstpw"/>
        <w:numPr>
          <w:ilvl w:val="0"/>
          <w:numId w:val="49"/>
        </w:numPr>
        <w:spacing w:before="120" w:after="120"/>
        <w:ind w:left="284" w:hanging="284"/>
        <w:jc w:val="both"/>
        <w:rPr>
          <w:rFonts w:ascii="Arial" w:hAnsi="Arial" w:cs="Arial"/>
        </w:rPr>
      </w:pPr>
      <w:r>
        <w:rPr>
          <w:rFonts w:ascii="Arial" w:hAnsi="Arial" w:cs="Arial"/>
        </w:rPr>
        <w:t xml:space="preserve">Przedmiotem zamówienia </w:t>
      </w:r>
      <w:r w:rsidR="00457C82">
        <w:rPr>
          <w:rFonts w:ascii="Arial" w:hAnsi="Arial" w:cs="Arial"/>
        </w:rPr>
        <w:t xml:space="preserve">jest wykonanie na rzecz Zamawiającego dostaw artykułów </w:t>
      </w:r>
      <w:r w:rsidR="00457C82">
        <w:rPr>
          <w:rFonts w:ascii="Arial" w:hAnsi="Arial" w:cs="Arial"/>
          <w:kern w:val="3"/>
          <w:lang w:eastAsia="zh-CN"/>
        </w:rPr>
        <w:t>sportowych</w:t>
      </w:r>
      <w:r w:rsidR="00457C82">
        <w:rPr>
          <w:rFonts w:ascii="Arial" w:hAnsi="Arial" w:cs="Arial"/>
        </w:rPr>
        <w:t xml:space="preserve">, których zakres przedmiotowy oraz ilościowy został określony </w:t>
      </w:r>
      <w:r w:rsidR="00457C82" w:rsidRPr="00457C82">
        <w:rPr>
          <w:rFonts w:ascii="Arial" w:hAnsi="Arial" w:cs="Arial"/>
        </w:rPr>
        <w:t xml:space="preserve">w </w:t>
      </w:r>
      <w:r w:rsidR="00457C82" w:rsidRPr="00695740">
        <w:rPr>
          <w:rFonts w:ascii="Arial" w:hAnsi="Arial" w:cs="Arial"/>
          <w:u w:val="single"/>
        </w:rPr>
        <w:t>załączniku nr 1 do SIWZ</w:t>
      </w:r>
      <w:r w:rsidR="00457C82">
        <w:rPr>
          <w:rFonts w:ascii="Arial" w:hAnsi="Arial" w:cs="Arial"/>
        </w:rPr>
        <w:t>.</w:t>
      </w:r>
    </w:p>
    <w:p w14:paraId="72F6E401" w14:textId="46E7ECE2" w:rsidR="00A3067E" w:rsidRPr="00457C82" w:rsidRDefault="00A3067E" w:rsidP="004A0E10">
      <w:pPr>
        <w:pStyle w:val="Bezodstpw"/>
        <w:numPr>
          <w:ilvl w:val="0"/>
          <w:numId w:val="49"/>
        </w:numPr>
        <w:spacing w:before="120" w:after="120"/>
        <w:ind w:left="284" w:hanging="284"/>
        <w:jc w:val="both"/>
        <w:rPr>
          <w:rFonts w:ascii="Arial" w:hAnsi="Arial" w:cs="Arial"/>
        </w:rPr>
      </w:pPr>
      <w:r w:rsidRPr="00457C82">
        <w:rPr>
          <w:rFonts w:ascii="Arial" w:hAnsi="Arial" w:cs="Arial"/>
        </w:rPr>
        <w:t>Główny przedmiot zamówienia CPV</w:t>
      </w:r>
      <w:r w:rsidR="00404556" w:rsidRPr="00457C82">
        <w:rPr>
          <w:rFonts w:ascii="Arial" w:hAnsi="Arial" w:cs="Arial"/>
        </w:rPr>
        <w:t>:</w:t>
      </w:r>
    </w:p>
    <w:p w14:paraId="0495E5E4" w14:textId="77777777" w:rsidR="00A3067E" w:rsidRPr="00A3067E" w:rsidRDefault="00A3067E" w:rsidP="00A3067E">
      <w:pPr>
        <w:spacing w:before="120" w:after="120"/>
        <w:ind w:left="426" w:firstLine="1"/>
        <w:jc w:val="both"/>
        <w:rPr>
          <w:rFonts w:ascii="Arial" w:hAnsi="Arial" w:cs="Arial"/>
          <w:color w:val="auto"/>
          <w:szCs w:val="24"/>
        </w:rPr>
      </w:pPr>
      <w:r w:rsidRPr="00A3067E">
        <w:rPr>
          <w:rFonts w:ascii="Arial" w:hAnsi="Arial" w:cs="Arial"/>
          <w:color w:val="auto"/>
          <w:szCs w:val="24"/>
        </w:rPr>
        <w:t>18400000-3 (odzież specjalna i dodatki);</w:t>
      </w:r>
    </w:p>
    <w:p w14:paraId="3D5C23A8" w14:textId="77777777" w:rsidR="00457C82" w:rsidRDefault="00A3067E" w:rsidP="00457C82">
      <w:pPr>
        <w:spacing w:before="120" w:after="120"/>
        <w:ind w:left="426" w:firstLine="1"/>
        <w:jc w:val="both"/>
        <w:rPr>
          <w:rFonts w:ascii="Arial" w:hAnsi="Arial" w:cs="Arial"/>
          <w:color w:val="auto"/>
          <w:szCs w:val="24"/>
        </w:rPr>
      </w:pPr>
      <w:r w:rsidRPr="00A3067E">
        <w:rPr>
          <w:rFonts w:ascii="Arial" w:hAnsi="Arial" w:cs="Arial"/>
          <w:color w:val="auto"/>
          <w:szCs w:val="24"/>
        </w:rPr>
        <w:t>37400000-2 (artykuły i sprzęt sportowy);</w:t>
      </w:r>
    </w:p>
    <w:p w14:paraId="0CDB0BC6" w14:textId="2382870B" w:rsidR="00A3067E" w:rsidRPr="00457C82" w:rsidRDefault="00A3067E" w:rsidP="004A0E10">
      <w:pPr>
        <w:pStyle w:val="Akapitzlist"/>
        <w:numPr>
          <w:ilvl w:val="0"/>
          <w:numId w:val="49"/>
        </w:numPr>
        <w:spacing w:before="120" w:after="120"/>
        <w:ind w:left="284" w:hanging="284"/>
        <w:jc w:val="both"/>
        <w:rPr>
          <w:rFonts w:ascii="Arial" w:hAnsi="Arial" w:cs="Arial"/>
          <w:color w:val="auto"/>
          <w:szCs w:val="24"/>
        </w:rPr>
      </w:pPr>
      <w:r w:rsidRPr="00457C82">
        <w:rPr>
          <w:rFonts w:ascii="Arial" w:hAnsi="Arial" w:cs="Arial"/>
          <w:color w:val="auto"/>
          <w:szCs w:val="24"/>
        </w:rPr>
        <w:t>Dodatkowe przedmioty zamówienia CPV</w:t>
      </w:r>
      <w:r w:rsidR="00404556" w:rsidRPr="00457C82">
        <w:rPr>
          <w:rFonts w:ascii="Arial" w:hAnsi="Arial" w:cs="Arial"/>
          <w:color w:val="auto"/>
          <w:szCs w:val="24"/>
        </w:rPr>
        <w:t>:</w:t>
      </w:r>
    </w:p>
    <w:p w14:paraId="4A5F5A5C" w14:textId="77777777" w:rsidR="00A3067E" w:rsidRPr="00A3067E" w:rsidRDefault="00A3067E" w:rsidP="00A3067E">
      <w:pPr>
        <w:spacing w:before="120" w:after="120"/>
        <w:ind w:left="426" w:firstLine="1"/>
        <w:jc w:val="both"/>
        <w:rPr>
          <w:rFonts w:ascii="Arial" w:hAnsi="Arial" w:cs="Arial"/>
          <w:color w:val="auto"/>
          <w:szCs w:val="24"/>
        </w:rPr>
      </w:pPr>
      <w:r w:rsidRPr="00A3067E">
        <w:rPr>
          <w:rFonts w:ascii="Arial" w:hAnsi="Arial" w:cs="Arial"/>
          <w:color w:val="auto"/>
          <w:szCs w:val="24"/>
        </w:rPr>
        <w:t>18412000-0 (odzież sportowa)</w:t>
      </w:r>
    </w:p>
    <w:p w14:paraId="471A5470" w14:textId="77777777" w:rsidR="00A3067E" w:rsidRPr="00A3067E" w:rsidRDefault="00A3067E" w:rsidP="00A3067E">
      <w:pPr>
        <w:spacing w:before="120" w:after="120"/>
        <w:ind w:left="426" w:firstLine="1"/>
        <w:jc w:val="both"/>
        <w:rPr>
          <w:rFonts w:ascii="Arial" w:hAnsi="Arial" w:cs="Arial"/>
          <w:color w:val="auto"/>
          <w:szCs w:val="24"/>
        </w:rPr>
      </w:pPr>
      <w:r w:rsidRPr="00A3067E">
        <w:rPr>
          <w:rFonts w:ascii="Arial" w:hAnsi="Arial" w:cs="Arial"/>
          <w:color w:val="auto"/>
          <w:szCs w:val="24"/>
        </w:rPr>
        <w:t>18800000-7 (obuwie)</w:t>
      </w:r>
    </w:p>
    <w:p w14:paraId="58261E6F" w14:textId="77777777" w:rsidR="00A3067E" w:rsidRPr="00A3067E" w:rsidRDefault="00A3067E" w:rsidP="00A3067E">
      <w:pPr>
        <w:spacing w:before="120" w:after="120"/>
        <w:ind w:left="426" w:firstLine="1"/>
        <w:jc w:val="both"/>
        <w:rPr>
          <w:rFonts w:ascii="Arial" w:hAnsi="Arial" w:cs="Arial"/>
          <w:color w:val="auto"/>
          <w:szCs w:val="24"/>
        </w:rPr>
      </w:pPr>
      <w:r w:rsidRPr="00A3067E">
        <w:rPr>
          <w:rFonts w:ascii="Arial" w:hAnsi="Arial" w:cs="Arial"/>
          <w:color w:val="auto"/>
          <w:szCs w:val="24"/>
        </w:rPr>
        <w:t>18820000-3 (obuwie sportowe)</w:t>
      </w:r>
    </w:p>
    <w:p w14:paraId="496A68AF" w14:textId="77777777" w:rsidR="00A3067E" w:rsidRPr="00A3067E" w:rsidRDefault="00A3067E" w:rsidP="00404556">
      <w:pPr>
        <w:spacing w:before="120" w:after="120"/>
        <w:ind w:left="426" w:firstLine="1"/>
        <w:jc w:val="both"/>
        <w:rPr>
          <w:rFonts w:ascii="Arial" w:hAnsi="Arial" w:cs="Arial"/>
          <w:color w:val="auto"/>
          <w:szCs w:val="24"/>
        </w:rPr>
      </w:pPr>
      <w:r w:rsidRPr="00A3067E">
        <w:rPr>
          <w:rFonts w:ascii="Arial" w:hAnsi="Arial" w:cs="Arial"/>
          <w:color w:val="auto"/>
          <w:szCs w:val="24"/>
        </w:rPr>
        <w:t xml:space="preserve">37452910-3 (standardowe wyposażenie sali  </w:t>
      </w:r>
      <w:r>
        <w:rPr>
          <w:rFonts w:ascii="Arial" w:hAnsi="Arial" w:cs="Arial"/>
          <w:color w:val="auto"/>
          <w:szCs w:val="24"/>
        </w:rPr>
        <w:t>gimnastycznej</w:t>
      </w:r>
      <w:r w:rsidR="00404556">
        <w:rPr>
          <w:rFonts w:ascii="Arial" w:hAnsi="Arial" w:cs="Arial"/>
          <w:color w:val="auto"/>
          <w:szCs w:val="24"/>
        </w:rPr>
        <w:t>)</w:t>
      </w:r>
    </w:p>
    <w:p w14:paraId="65D39EE9" w14:textId="51B3960D" w:rsidR="00457C82" w:rsidRDefault="00457C82" w:rsidP="004A0E10">
      <w:pPr>
        <w:numPr>
          <w:ilvl w:val="0"/>
          <w:numId w:val="48"/>
        </w:numPr>
        <w:spacing w:after="120"/>
        <w:ind w:left="284" w:hanging="284"/>
        <w:jc w:val="both"/>
        <w:rPr>
          <w:rFonts w:ascii="Arial" w:eastAsia="Times New Roman" w:hAnsi="Arial" w:cs="Arial"/>
          <w:b/>
          <w:color w:val="auto"/>
          <w:szCs w:val="24"/>
        </w:rPr>
      </w:pPr>
      <w:r>
        <w:rPr>
          <w:rFonts w:ascii="Arial" w:hAnsi="Arial" w:cs="Arial"/>
          <w:color w:val="auto"/>
          <w:szCs w:val="24"/>
        </w:rPr>
        <w:lastRenderedPageBreak/>
        <w:t xml:space="preserve">Umowa realizowana będzie ze starannością wymaganą w tego rodzaju działalności oraz z zasadami profesjonalizmu zawodowego, obowiązującymi przepisami, </w:t>
      </w:r>
      <w:r>
        <w:rPr>
          <w:rFonts w:ascii="Arial" w:hAnsi="Arial" w:cs="Arial"/>
          <w:color w:val="auto"/>
          <w:szCs w:val="24"/>
        </w:rPr>
        <w:br/>
        <w:t>a także ustaleniami zawartymi w projekcie umowy.</w:t>
      </w:r>
    </w:p>
    <w:p w14:paraId="02844B75" w14:textId="04C7D1FF" w:rsidR="00457C82" w:rsidRDefault="00457C82" w:rsidP="004A0E10">
      <w:pPr>
        <w:numPr>
          <w:ilvl w:val="0"/>
          <w:numId w:val="48"/>
        </w:numPr>
        <w:spacing w:after="120"/>
        <w:ind w:left="284" w:hanging="284"/>
        <w:jc w:val="both"/>
        <w:rPr>
          <w:rFonts w:ascii="Arial" w:eastAsia="Times New Roman" w:hAnsi="Arial" w:cs="Arial"/>
          <w:b/>
          <w:color w:val="auto"/>
          <w:szCs w:val="24"/>
        </w:rPr>
      </w:pPr>
      <w:r>
        <w:rPr>
          <w:rFonts w:ascii="Arial" w:hAnsi="Arial" w:cs="Arial"/>
          <w:color w:val="auto"/>
          <w:szCs w:val="24"/>
        </w:rPr>
        <w:t xml:space="preserve">Artykuły </w:t>
      </w:r>
      <w:r>
        <w:rPr>
          <w:rFonts w:ascii="Arial" w:eastAsia="Times New Roman" w:hAnsi="Arial" w:cs="Arial"/>
          <w:color w:val="auto"/>
          <w:kern w:val="3"/>
          <w:szCs w:val="24"/>
          <w:lang w:eastAsia="zh-CN"/>
        </w:rPr>
        <w:t>sportowe</w:t>
      </w:r>
      <w:r>
        <w:rPr>
          <w:rFonts w:ascii="Arial" w:hAnsi="Arial" w:cs="Arial"/>
          <w:color w:val="auto"/>
          <w:szCs w:val="24"/>
        </w:rPr>
        <w:t xml:space="preserve"> będą spełniały wymagania opisane w Opisie przedmiotu zamówienia, stanowiący</w:t>
      </w:r>
      <w:r w:rsidR="00695740">
        <w:rPr>
          <w:rFonts w:ascii="Arial" w:hAnsi="Arial" w:cs="Arial"/>
          <w:color w:val="auto"/>
          <w:szCs w:val="24"/>
        </w:rPr>
        <w:t>m</w:t>
      </w:r>
      <w:r>
        <w:rPr>
          <w:rFonts w:ascii="Arial" w:hAnsi="Arial" w:cs="Arial"/>
          <w:color w:val="auto"/>
          <w:szCs w:val="24"/>
        </w:rPr>
        <w:t xml:space="preserve"> </w:t>
      </w:r>
      <w:r w:rsidRPr="00695740">
        <w:rPr>
          <w:rFonts w:ascii="Arial" w:hAnsi="Arial" w:cs="Arial"/>
          <w:bCs/>
          <w:color w:val="auto"/>
          <w:szCs w:val="24"/>
          <w:u w:val="single"/>
        </w:rPr>
        <w:t>załącznik nr 1 do SIWZ</w:t>
      </w:r>
      <w:r>
        <w:rPr>
          <w:rFonts w:ascii="Arial" w:hAnsi="Arial" w:cs="Arial"/>
          <w:color w:val="auto"/>
          <w:szCs w:val="24"/>
        </w:rPr>
        <w:t>.</w:t>
      </w:r>
    </w:p>
    <w:p w14:paraId="284F6FD1" w14:textId="414E1BC4" w:rsidR="00457C82" w:rsidRDefault="00457C82" w:rsidP="004A0E10">
      <w:pPr>
        <w:numPr>
          <w:ilvl w:val="0"/>
          <w:numId w:val="48"/>
        </w:numPr>
        <w:spacing w:after="120"/>
        <w:ind w:left="284" w:hanging="284"/>
        <w:jc w:val="both"/>
        <w:rPr>
          <w:rFonts w:ascii="Arial" w:eastAsia="Times New Roman" w:hAnsi="Arial" w:cs="Arial"/>
          <w:b/>
          <w:color w:val="auto"/>
          <w:szCs w:val="24"/>
        </w:rPr>
      </w:pPr>
      <w:r>
        <w:rPr>
          <w:rFonts w:ascii="Arial" w:hAnsi="Arial" w:cs="Arial"/>
          <w:szCs w:val="24"/>
        </w:rPr>
        <w:t xml:space="preserve">Cena </w:t>
      </w:r>
      <w:r>
        <w:rPr>
          <w:rFonts w:ascii="Arial" w:hAnsi="Arial" w:cs="Arial"/>
          <w:bCs/>
          <w:color w:val="auto"/>
          <w:spacing w:val="-1"/>
          <w:szCs w:val="24"/>
        </w:rPr>
        <w:t>towaru</w:t>
      </w:r>
      <w:r>
        <w:rPr>
          <w:rFonts w:ascii="Arial" w:hAnsi="Arial" w:cs="Arial"/>
          <w:szCs w:val="24"/>
        </w:rPr>
        <w:t xml:space="preserve"> stanowiącego przedmiot umowy przedstawiona w ofercie jest stała</w:t>
      </w:r>
      <w:r>
        <w:rPr>
          <w:rFonts w:ascii="Arial" w:hAnsi="Arial" w:cs="Arial"/>
          <w:szCs w:val="24"/>
        </w:rPr>
        <w:br/>
        <w:t xml:space="preserve"> i nie może ulec zmianie przez okres obowiązywania umowy</w:t>
      </w:r>
      <w:r w:rsidR="00695740">
        <w:rPr>
          <w:rFonts w:ascii="Arial" w:hAnsi="Arial" w:cs="Arial"/>
          <w:szCs w:val="24"/>
        </w:rPr>
        <w:t>.</w:t>
      </w:r>
    </w:p>
    <w:p w14:paraId="2350E03F" w14:textId="77777777" w:rsidR="00457C82" w:rsidRDefault="00457C82" w:rsidP="004A0E10">
      <w:pPr>
        <w:numPr>
          <w:ilvl w:val="0"/>
          <w:numId w:val="48"/>
        </w:numPr>
        <w:spacing w:after="120"/>
        <w:ind w:left="284" w:hanging="284"/>
        <w:jc w:val="both"/>
        <w:rPr>
          <w:rFonts w:ascii="Arial" w:eastAsia="Times New Roman" w:hAnsi="Arial" w:cs="Arial"/>
          <w:b/>
          <w:color w:val="auto"/>
          <w:szCs w:val="24"/>
        </w:rPr>
      </w:pPr>
      <w:r>
        <w:rPr>
          <w:rFonts w:ascii="Arial" w:hAnsi="Arial" w:cs="Arial"/>
          <w:szCs w:val="24"/>
        </w:rPr>
        <w:t xml:space="preserve">Zamawiający zastrzega sobie możliwość zmiany ilościowej zamówionych artykułów </w:t>
      </w:r>
      <w:r>
        <w:rPr>
          <w:rFonts w:ascii="Arial" w:eastAsia="Times New Roman" w:hAnsi="Arial" w:cs="Arial"/>
          <w:color w:val="auto"/>
          <w:kern w:val="3"/>
          <w:szCs w:val="24"/>
          <w:lang w:eastAsia="zh-CN"/>
        </w:rPr>
        <w:t>sportowych</w:t>
      </w:r>
      <w:r>
        <w:rPr>
          <w:rFonts w:ascii="Arial" w:hAnsi="Arial" w:cs="Arial"/>
          <w:szCs w:val="24"/>
        </w:rPr>
        <w:t xml:space="preserve"> w granicach do 20 %, w ramach asortymentu artykułów</w:t>
      </w:r>
      <w:r>
        <w:rPr>
          <w:rFonts w:ascii="Arial" w:eastAsia="Times New Roman" w:hAnsi="Arial" w:cs="Arial"/>
          <w:b/>
          <w:color w:val="auto"/>
          <w:szCs w:val="24"/>
        </w:rPr>
        <w:t xml:space="preserve"> </w:t>
      </w:r>
      <w:r>
        <w:rPr>
          <w:rFonts w:ascii="Arial" w:eastAsia="Times New Roman" w:hAnsi="Arial" w:cs="Arial"/>
          <w:color w:val="auto"/>
          <w:kern w:val="3"/>
          <w:szCs w:val="24"/>
          <w:lang w:eastAsia="zh-CN"/>
        </w:rPr>
        <w:t>sportowych</w:t>
      </w:r>
      <w:r>
        <w:rPr>
          <w:rFonts w:ascii="Arial" w:hAnsi="Arial" w:cs="Arial"/>
          <w:szCs w:val="24"/>
        </w:rPr>
        <w:t xml:space="preserve"> stanowiących przedmiot umowy, niepowodującej zmiany wartości umowy, informując o tym Wykonawcę w terminie 5 dni przed planowaną dostawą.</w:t>
      </w:r>
    </w:p>
    <w:p w14:paraId="5FA5E7FB" w14:textId="77777777" w:rsidR="008E3268" w:rsidRDefault="00457C82" w:rsidP="004A0E10">
      <w:pPr>
        <w:numPr>
          <w:ilvl w:val="0"/>
          <w:numId w:val="48"/>
        </w:numPr>
        <w:spacing w:after="120"/>
        <w:ind w:left="284" w:hanging="284"/>
        <w:jc w:val="both"/>
        <w:rPr>
          <w:rFonts w:ascii="Arial" w:eastAsia="Times New Roman" w:hAnsi="Arial" w:cs="Arial"/>
          <w:b/>
          <w:color w:val="auto"/>
          <w:szCs w:val="24"/>
        </w:rPr>
      </w:pPr>
      <w:r>
        <w:rPr>
          <w:rFonts w:ascii="Arial" w:hAnsi="Arial" w:cs="Arial"/>
          <w:b/>
          <w:szCs w:val="24"/>
        </w:rPr>
        <w:t xml:space="preserve">Ze względu na zasady ewidencjonowania i finansowania zakupu odzieży, obuwia i sprzętu sportowego oferowana cena brutto jednego egzemplarza artykułu sportowego </w:t>
      </w:r>
      <w:r w:rsidRPr="008E3268">
        <w:rPr>
          <w:rFonts w:ascii="Arial" w:hAnsi="Arial" w:cs="Arial"/>
          <w:b/>
          <w:szCs w:val="24"/>
          <w:u w:val="single"/>
        </w:rPr>
        <w:t>nie może przekroczyć ceny jednostkowej 10 000 zł</w:t>
      </w:r>
      <w:r>
        <w:rPr>
          <w:rFonts w:ascii="Arial" w:hAnsi="Arial" w:cs="Arial"/>
          <w:b/>
          <w:szCs w:val="24"/>
        </w:rPr>
        <w:t xml:space="preserve"> brutto.</w:t>
      </w:r>
    </w:p>
    <w:p w14:paraId="35C58696" w14:textId="77777777" w:rsidR="008E3268" w:rsidRDefault="008E3268" w:rsidP="004A0E10">
      <w:pPr>
        <w:numPr>
          <w:ilvl w:val="0"/>
          <w:numId w:val="48"/>
        </w:numPr>
        <w:spacing w:after="120"/>
        <w:ind w:left="284" w:hanging="284"/>
        <w:jc w:val="both"/>
        <w:rPr>
          <w:rFonts w:ascii="Arial" w:eastAsia="Times New Roman" w:hAnsi="Arial" w:cs="Arial"/>
          <w:b/>
          <w:color w:val="auto"/>
          <w:szCs w:val="24"/>
        </w:rPr>
      </w:pPr>
      <w:r w:rsidRPr="008E3268">
        <w:rPr>
          <w:rFonts w:ascii="Arial" w:hAnsi="Arial" w:cs="Arial"/>
          <w:b/>
          <w:bCs/>
        </w:rPr>
        <w:t xml:space="preserve">Wykonawca zobowiązuje się do udzielenia gwarancji jakościowej </w:t>
      </w:r>
      <w:r w:rsidRPr="008E3268">
        <w:rPr>
          <w:rFonts w:ascii="Arial" w:hAnsi="Arial" w:cs="Arial"/>
          <w:b/>
          <w:bCs/>
        </w:rPr>
        <w:br/>
        <w:t xml:space="preserve">na dostarczony przedmiot umowy na okres </w:t>
      </w:r>
      <w:r w:rsidRPr="008E3268">
        <w:rPr>
          <w:rFonts w:ascii="Arial" w:eastAsia="ArialMT" w:hAnsi="Arial" w:cs="Arial"/>
          <w:b/>
          <w:bCs/>
          <w:u w:val="single"/>
          <w:lang w:eastAsia="en-US"/>
        </w:rPr>
        <w:t>min. 24 – maks. 36</w:t>
      </w:r>
      <w:r w:rsidRPr="008E3268">
        <w:rPr>
          <w:rFonts w:ascii="Arial" w:hAnsi="Arial" w:cs="Arial"/>
          <w:b/>
          <w:bCs/>
          <w:color w:val="auto"/>
          <w:u w:val="single"/>
        </w:rPr>
        <w:t xml:space="preserve"> </w:t>
      </w:r>
      <w:r w:rsidRPr="008E3268">
        <w:rPr>
          <w:rFonts w:ascii="Arial" w:hAnsi="Arial" w:cs="Arial"/>
          <w:b/>
          <w:bCs/>
          <w:u w:val="single"/>
        </w:rPr>
        <w:t>miesięcy</w:t>
      </w:r>
      <w:r w:rsidRPr="008E3268">
        <w:rPr>
          <w:rFonts w:ascii="Arial" w:hAnsi="Arial" w:cs="Arial"/>
          <w:b/>
          <w:bCs/>
        </w:rPr>
        <w:t xml:space="preserve">, </w:t>
      </w:r>
      <w:r w:rsidRPr="008E3268">
        <w:rPr>
          <w:rFonts w:ascii="Arial" w:hAnsi="Arial" w:cs="Arial"/>
          <w:bCs/>
        </w:rPr>
        <w:t>licząc od dnia odbioru przedmiotu umowy.</w:t>
      </w:r>
    </w:p>
    <w:p w14:paraId="2FA4F055" w14:textId="77777777" w:rsidR="008E3268" w:rsidRDefault="008E3268" w:rsidP="004A0E10">
      <w:pPr>
        <w:numPr>
          <w:ilvl w:val="0"/>
          <w:numId w:val="48"/>
        </w:numPr>
        <w:spacing w:after="120"/>
        <w:ind w:left="284" w:hanging="284"/>
        <w:jc w:val="both"/>
        <w:rPr>
          <w:rFonts w:ascii="Arial" w:eastAsia="Times New Roman" w:hAnsi="Arial" w:cs="Arial"/>
          <w:b/>
          <w:color w:val="auto"/>
          <w:szCs w:val="24"/>
        </w:rPr>
      </w:pPr>
      <w:r w:rsidRPr="008E3268">
        <w:rPr>
          <w:rFonts w:ascii="Arial" w:eastAsia="Times New Roman" w:hAnsi="Arial" w:cs="Arial"/>
          <w:color w:val="auto"/>
          <w:szCs w:val="24"/>
        </w:rPr>
        <w:t xml:space="preserve">Wykonawca odpowiada za dostawę pod względem ilościowym i jakościowym do czasu zakończenia czynności związanych z odbiorem dostawy przez Zamawiającego. </w:t>
      </w:r>
      <w:r w:rsidRPr="008E3268">
        <w:rPr>
          <w:rFonts w:ascii="Arial" w:eastAsia="ArialMT" w:hAnsi="Arial" w:cs="Arial"/>
          <w:b/>
          <w:bCs/>
          <w:lang w:eastAsia="en-US"/>
        </w:rPr>
        <w:t xml:space="preserve"> </w:t>
      </w:r>
    </w:p>
    <w:p w14:paraId="53FBE154" w14:textId="77777777" w:rsidR="008E3268" w:rsidRDefault="008E3268" w:rsidP="004A0E10">
      <w:pPr>
        <w:numPr>
          <w:ilvl w:val="0"/>
          <w:numId w:val="48"/>
        </w:numPr>
        <w:spacing w:after="120"/>
        <w:ind w:left="284" w:hanging="284"/>
        <w:jc w:val="both"/>
        <w:rPr>
          <w:rFonts w:ascii="Arial" w:eastAsia="Times New Roman" w:hAnsi="Arial" w:cs="Arial"/>
          <w:b/>
          <w:color w:val="auto"/>
          <w:szCs w:val="24"/>
        </w:rPr>
      </w:pPr>
      <w:r w:rsidRPr="008E3268">
        <w:rPr>
          <w:rFonts w:ascii="Arial" w:eastAsia="Times New Roman" w:hAnsi="Arial" w:cs="Arial"/>
          <w:color w:val="auto"/>
          <w:szCs w:val="24"/>
        </w:rPr>
        <w:t>Zamawiaj</w:t>
      </w:r>
      <w:r w:rsidRPr="008E3268">
        <w:rPr>
          <w:rFonts w:ascii="Arial" w:eastAsia="Times New Roman" w:hAnsi="Arial" w:cs="Arial" w:hint="cs"/>
          <w:color w:val="auto"/>
          <w:szCs w:val="24"/>
        </w:rPr>
        <w:t>ą</w:t>
      </w:r>
      <w:r w:rsidRPr="008E3268">
        <w:rPr>
          <w:rFonts w:ascii="Arial" w:eastAsia="Times New Roman" w:hAnsi="Arial" w:cs="Arial"/>
          <w:color w:val="auto"/>
          <w:szCs w:val="24"/>
        </w:rPr>
        <w:t>cy zastrzega sobie mo</w:t>
      </w:r>
      <w:r w:rsidRPr="008E3268">
        <w:rPr>
          <w:rFonts w:ascii="Arial" w:eastAsia="Times New Roman" w:hAnsi="Arial" w:cs="Arial" w:hint="cs"/>
          <w:color w:val="auto"/>
          <w:szCs w:val="24"/>
        </w:rPr>
        <w:t>ż</w:t>
      </w:r>
      <w:r w:rsidRPr="008E3268">
        <w:rPr>
          <w:rFonts w:ascii="Arial" w:eastAsia="Times New Roman" w:hAnsi="Arial" w:cs="Arial"/>
          <w:color w:val="auto"/>
          <w:szCs w:val="24"/>
        </w:rPr>
        <w:t>liwo</w:t>
      </w:r>
      <w:r w:rsidRPr="008E3268">
        <w:rPr>
          <w:rFonts w:ascii="Arial" w:eastAsia="Times New Roman" w:hAnsi="Arial" w:cs="Arial" w:hint="cs"/>
          <w:color w:val="auto"/>
          <w:szCs w:val="24"/>
        </w:rPr>
        <w:t>ść</w:t>
      </w:r>
      <w:r w:rsidRPr="008E3268">
        <w:rPr>
          <w:rFonts w:ascii="Arial" w:eastAsia="Times New Roman" w:hAnsi="Arial" w:cs="Arial"/>
          <w:color w:val="auto"/>
          <w:szCs w:val="24"/>
        </w:rPr>
        <w:t xml:space="preserve"> skorzystania z </w:t>
      </w:r>
      <w:r w:rsidRPr="008E3268">
        <w:rPr>
          <w:rFonts w:ascii="Arial" w:eastAsia="Times New Roman" w:hAnsi="Arial" w:cs="Arial"/>
          <w:b/>
          <w:color w:val="auto"/>
          <w:szCs w:val="24"/>
        </w:rPr>
        <w:t>prawa opcji</w:t>
      </w:r>
      <w:r w:rsidRPr="008E3268">
        <w:rPr>
          <w:rFonts w:ascii="Arial" w:eastAsia="Times New Roman" w:hAnsi="Arial" w:cs="Arial"/>
          <w:color w:val="auto"/>
          <w:szCs w:val="24"/>
        </w:rPr>
        <w:t xml:space="preserve"> okre</w:t>
      </w:r>
      <w:r w:rsidRPr="008E3268">
        <w:rPr>
          <w:rFonts w:ascii="Arial" w:eastAsia="Times New Roman" w:hAnsi="Arial" w:cs="Arial" w:hint="cs"/>
          <w:color w:val="auto"/>
          <w:szCs w:val="24"/>
        </w:rPr>
        <w:t>ś</w:t>
      </w:r>
      <w:r w:rsidRPr="008E3268">
        <w:rPr>
          <w:rFonts w:ascii="Arial" w:eastAsia="Times New Roman" w:hAnsi="Arial" w:cs="Arial"/>
          <w:color w:val="auto"/>
          <w:szCs w:val="24"/>
        </w:rPr>
        <w:t>lonego w art. 34 ust. 5 ustawy z dnia 29 stycznia 2004 r. Prawo zam</w:t>
      </w:r>
      <w:r w:rsidRPr="008E3268">
        <w:rPr>
          <w:rFonts w:ascii="Arial" w:eastAsia="Times New Roman" w:hAnsi="Arial" w:cs="Arial" w:hint="cs"/>
          <w:color w:val="auto"/>
          <w:szCs w:val="24"/>
        </w:rPr>
        <w:t>ó</w:t>
      </w:r>
      <w:r w:rsidRPr="008E3268">
        <w:rPr>
          <w:rFonts w:ascii="Arial" w:eastAsia="Times New Roman" w:hAnsi="Arial" w:cs="Arial"/>
          <w:color w:val="auto"/>
          <w:szCs w:val="24"/>
        </w:rPr>
        <w:t>wie</w:t>
      </w:r>
      <w:r w:rsidRPr="008E3268">
        <w:rPr>
          <w:rFonts w:ascii="Arial" w:eastAsia="Times New Roman" w:hAnsi="Arial" w:cs="Arial" w:hint="cs"/>
          <w:color w:val="auto"/>
          <w:szCs w:val="24"/>
        </w:rPr>
        <w:t>ń</w:t>
      </w:r>
      <w:r w:rsidRPr="008E3268">
        <w:rPr>
          <w:rFonts w:ascii="Arial" w:eastAsia="Times New Roman" w:hAnsi="Arial" w:cs="Arial"/>
          <w:color w:val="auto"/>
          <w:szCs w:val="24"/>
        </w:rPr>
        <w:t xml:space="preserve"> publicznych (tekst jedn. Dz. U. z 2019 r. poz. 1843 z </w:t>
      </w:r>
      <w:r w:rsidRPr="008E3268">
        <w:rPr>
          <w:rFonts w:ascii="Arial" w:hAnsi="Arial" w:cs="Arial"/>
          <w:bCs/>
          <w:color w:val="auto"/>
          <w:kern w:val="3"/>
          <w:szCs w:val="24"/>
          <w:lang w:eastAsia="zh-CN"/>
        </w:rPr>
        <w:t xml:space="preserve">późn.zm.) </w:t>
      </w:r>
      <w:r w:rsidRPr="008E3268">
        <w:rPr>
          <w:rFonts w:ascii="Arial" w:eastAsia="Times New Roman" w:hAnsi="Arial" w:cs="Arial"/>
          <w:color w:val="auto"/>
          <w:szCs w:val="24"/>
        </w:rPr>
        <w:t>Realizacja prawa opcji polega</w:t>
      </w:r>
      <w:r w:rsidRPr="008E3268">
        <w:rPr>
          <w:rFonts w:ascii="Arial" w:eastAsia="Times New Roman" w:hAnsi="Arial" w:cs="Arial" w:hint="cs"/>
          <w:color w:val="auto"/>
          <w:szCs w:val="24"/>
        </w:rPr>
        <w:t>ć</w:t>
      </w:r>
      <w:r w:rsidRPr="008E3268">
        <w:rPr>
          <w:rFonts w:ascii="Arial" w:eastAsia="Times New Roman" w:hAnsi="Arial" w:cs="Arial"/>
          <w:color w:val="auto"/>
          <w:szCs w:val="24"/>
        </w:rPr>
        <w:t xml:space="preserve"> b</w:t>
      </w:r>
      <w:r w:rsidRPr="008E3268">
        <w:rPr>
          <w:rFonts w:ascii="Arial" w:eastAsia="Times New Roman" w:hAnsi="Arial" w:cs="Arial" w:hint="cs"/>
          <w:color w:val="auto"/>
          <w:szCs w:val="24"/>
        </w:rPr>
        <w:t>ę</w:t>
      </w:r>
      <w:r w:rsidRPr="008E3268">
        <w:rPr>
          <w:rFonts w:ascii="Arial" w:eastAsia="Times New Roman" w:hAnsi="Arial" w:cs="Arial"/>
          <w:color w:val="auto"/>
          <w:szCs w:val="24"/>
        </w:rPr>
        <w:t xml:space="preserve">dzie na </w:t>
      </w:r>
      <w:r w:rsidRPr="008E3268">
        <w:rPr>
          <w:rFonts w:ascii="Arial" w:eastAsia="Times New Roman" w:hAnsi="Arial" w:cs="Arial"/>
          <w:b/>
          <w:color w:val="auto"/>
          <w:szCs w:val="24"/>
        </w:rPr>
        <w:t>zwi</w:t>
      </w:r>
      <w:r w:rsidRPr="008E3268">
        <w:rPr>
          <w:rFonts w:ascii="Arial" w:eastAsia="Times New Roman" w:hAnsi="Arial" w:cs="Arial" w:hint="cs"/>
          <w:b/>
          <w:color w:val="auto"/>
          <w:szCs w:val="24"/>
        </w:rPr>
        <w:t>ę</w:t>
      </w:r>
      <w:r w:rsidRPr="008E3268">
        <w:rPr>
          <w:rFonts w:ascii="Arial" w:eastAsia="Times New Roman" w:hAnsi="Arial" w:cs="Arial"/>
          <w:b/>
          <w:color w:val="auto"/>
          <w:szCs w:val="24"/>
        </w:rPr>
        <w:t>kszeniu do 50% warto</w:t>
      </w:r>
      <w:r w:rsidRPr="008E3268">
        <w:rPr>
          <w:rFonts w:ascii="Arial" w:eastAsia="Times New Roman" w:hAnsi="Arial" w:cs="Arial" w:hint="cs"/>
          <w:b/>
          <w:color w:val="auto"/>
          <w:szCs w:val="24"/>
        </w:rPr>
        <w:t>ś</w:t>
      </w:r>
      <w:r w:rsidRPr="008E3268">
        <w:rPr>
          <w:rFonts w:ascii="Arial" w:eastAsia="Times New Roman" w:hAnsi="Arial" w:cs="Arial"/>
          <w:b/>
          <w:color w:val="auto"/>
          <w:szCs w:val="24"/>
        </w:rPr>
        <w:t>ci zam</w:t>
      </w:r>
      <w:r w:rsidRPr="008E3268">
        <w:rPr>
          <w:rFonts w:ascii="Arial" w:eastAsia="Times New Roman" w:hAnsi="Arial" w:cs="Arial" w:hint="cs"/>
          <w:b/>
          <w:color w:val="auto"/>
          <w:szCs w:val="24"/>
        </w:rPr>
        <w:t>ó</w:t>
      </w:r>
      <w:r w:rsidRPr="008E3268">
        <w:rPr>
          <w:rFonts w:ascii="Arial" w:eastAsia="Times New Roman" w:hAnsi="Arial" w:cs="Arial"/>
          <w:b/>
          <w:color w:val="auto"/>
          <w:szCs w:val="24"/>
        </w:rPr>
        <w:t>wienia podstawowego</w:t>
      </w:r>
      <w:r w:rsidRPr="008E3268">
        <w:rPr>
          <w:rFonts w:ascii="Arial" w:eastAsia="Times New Roman" w:hAnsi="Arial" w:cs="Arial"/>
          <w:color w:val="auto"/>
          <w:szCs w:val="24"/>
        </w:rPr>
        <w:t>, w sytuacji wyczerpania kwoty, przeznaczonej na realizacj</w:t>
      </w:r>
      <w:r w:rsidRPr="008E3268">
        <w:rPr>
          <w:rFonts w:ascii="Arial" w:eastAsia="Times New Roman" w:hAnsi="Arial" w:cs="Arial" w:hint="cs"/>
          <w:color w:val="auto"/>
          <w:szCs w:val="24"/>
        </w:rPr>
        <w:t>ę</w:t>
      </w:r>
      <w:r w:rsidRPr="008E3268">
        <w:rPr>
          <w:rFonts w:ascii="Arial" w:eastAsia="Times New Roman" w:hAnsi="Arial" w:cs="Arial"/>
          <w:color w:val="auto"/>
          <w:szCs w:val="24"/>
        </w:rPr>
        <w:t xml:space="preserve"> zam</w:t>
      </w:r>
      <w:r w:rsidRPr="008E3268">
        <w:rPr>
          <w:rFonts w:ascii="Arial" w:eastAsia="Times New Roman" w:hAnsi="Arial" w:cs="Arial" w:hint="cs"/>
          <w:color w:val="auto"/>
          <w:szCs w:val="24"/>
        </w:rPr>
        <w:t>ó</w:t>
      </w:r>
      <w:r w:rsidRPr="008E3268">
        <w:rPr>
          <w:rFonts w:ascii="Arial" w:eastAsia="Times New Roman" w:hAnsi="Arial" w:cs="Arial"/>
          <w:color w:val="auto"/>
          <w:szCs w:val="24"/>
        </w:rPr>
        <w:t>wienia podstawowego</w:t>
      </w:r>
      <w:r>
        <w:rPr>
          <w:rFonts w:ascii="Arial" w:eastAsia="Times New Roman" w:hAnsi="Arial" w:cs="Arial"/>
          <w:color w:val="auto"/>
          <w:szCs w:val="24"/>
        </w:rPr>
        <w:t>.</w:t>
      </w:r>
    </w:p>
    <w:p w14:paraId="3C5D4A8F" w14:textId="62A7425E" w:rsidR="008E3268" w:rsidRPr="008E3268" w:rsidRDefault="008E3268" w:rsidP="004A0E10">
      <w:pPr>
        <w:numPr>
          <w:ilvl w:val="0"/>
          <w:numId w:val="48"/>
        </w:numPr>
        <w:spacing w:after="120"/>
        <w:ind w:left="284" w:hanging="284"/>
        <w:jc w:val="both"/>
        <w:rPr>
          <w:rFonts w:ascii="Arial" w:eastAsia="Times New Roman" w:hAnsi="Arial" w:cs="Arial"/>
          <w:b/>
          <w:color w:val="auto"/>
          <w:szCs w:val="24"/>
        </w:rPr>
      </w:pPr>
      <w:r>
        <w:rPr>
          <w:rFonts w:ascii="Arial" w:eastAsia="Times New Roman" w:hAnsi="Arial" w:cs="Arial"/>
          <w:color w:val="auto"/>
          <w:szCs w:val="24"/>
        </w:rPr>
        <w:t xml:space="preserve">Prawo opcji </w:t>
      </w:r>
      <w:r w:rsidRPr="008E3268">
        <w:rPr>
          <w:rFonts w:ascii="Arial" w:eastAsia="Times New Roman" w:hAnsi="Arial" w:cs="Arial"/>
          <w:color w:val="auto"/>
          <w:szCs w:val="24"/>
        </w:rPr>
        <w:t>realizowane b</w:t>
      </w:r>
      <w:r w:rsidRPr="008E3268">
        <w:rPr>
          <w:rFonts w:ascii="Arial" w:eastAsia="Times New Roman" w:hAnsi="Arial" w:cs="Arial" w:hint="cs"/>
          <w:color w:val="auto"/>
          <w:szCs w:val="24"/>
        </w:rPr>
        <w:t>ę</w:t>
      </w:r>
      <w:r w:rsidRPr="008E3268">
        <w:rPr>
          <w:rFonts w:ascii="Arial" w:eastAsia="Times New Roman" w:hAnsi="Arial" w:cs="Arial"/>
          <w:color w:val="auto"/>
          <w:szCs w:val="24"/>
        </w:rPr>
        <w:t>dzie na nast</w:t>
      </w:r>
      <w:r w:rsidRPr="008E3268">
        <w:rPr>
          <w:rFonts w:ascii="Arial" w:eastAsia="Times New Roman" w:hAnsi="Arial" w:cs="Arial" w:hint="cs"/>
          <w:color w:val="auto"/>
          <w:szCs w:val="24"/>
        </w:rPr>
        <w:t>ę</w:t>
      </w:r>
      <w:r w:rsidRPr="008E3268">
        <w:rPr>
          <w:rFonts w:ascii="Arial" w:eastAsia="Times New Roman" w:hAnsi="Arial" w:cs="Arial"/>
          <w:color w:val="auto"/>
          <w:szCs w:val="24"/>
        </w:rPr>
        <w:t>puj</w:t>
      </w:r>
      <w:r w:rsidRPr="008E3268">
        <w:rPr>
          <w:rFonts w:ascii="Arial" w:eastAsia="Times New Roman" w:hAnsi="Arial" w:cs="Arial" w:hint="cs"/>
          <w:color w:val="auto"/>
          <w:szCs w:val="24"/>
        </w:rPr>
        <w:t>ą</w:t>
      </w:r>
      <w:r w:rsidRPr="008E3268">
        <w:rPr>
          <w:rFonts w:ascii="Arial" w:eastAsia="Times New Roman" w:hAnsi="Arial" w:cs="Arial"/>
          <w:color w:val="auto"/>
          <w:szCs w:val="24"/>
        </w:rPr>
        <w:t>cych zasadach:</w:t>
      </w:r>
    </w:p>
    <w:p w14:paraId="62023626" w14:textId="77777777" w:rsidR="008E3268" w:rsidRPr="0049022E" w:rsidRDefault="008E3268" w:rsidP="004A0E10">
      <w:pPr>
        <w:numPr>
          <w:ilvl w:val="1"/>
          <w:numId w:val="48"/>
        </w:numPr>
        <w:ind w:right="96"/>
        <w:jc w:val="both"/>
        <w:rPr>
          <w:rFonts w:ascii="Arial" w:eastAsia="Times New Roman" w:hAnsi="Arial" w:cs="Arial"/>
          <w:b/>
          <w:color w:val="auto"/>
          <w:szCs w:val="24"/>
        </w:rPr>
      </w:pPr>
      <w:r w:rsidRPr="0049022E">
        <w:rPr>
          <w:rFonts w:ascii="Arial" w:eastAsia="Times New Roman" w:hAnsi="Arial" w:cs="Arial"/>
          <w:color w:val="auto"/>
          <w:szCs w:val="24"/>
        </w:rPr>
        <w:t>prawo opcji realizowane b</w:t>
      </w:r>
      <w:r w:rsidRPr="0049022E">
        <w:rPr>
          <w:rFonts w:ascii="Arial" w:eastAsia="Times New Roman" w:hAnsi="Arial" w:cs="Arial" w:hint="cs"/>
          <w:color w:val="auto"/>
          <w:szCs w:val="24"/>
        </w:rPr>
        <w:t>ę</w:t>
      </w:r>
      <w:r w:rsidRPr="0049022E">
        <w:rPr>
          <w:rFonts w:ascii="Arial" w:eastAsia="Times New Roman" w:hAnsi="Arial" w:cs="Arial"/>
          <w:color w:val="auto"/>
          <w:szCs w:val="24"/>
        </w:rPr>
        <w:t>dzie na takich samych warunkach jak zam</w:t>
      </w:r>
      <w:r w:rsidRPr="0049022E">
        <w:rPr>
          <w:rFonts w:ascii="Arial" w:eastAsia="Times New Roman" w:hAnsi="Arial" w:cs="Arial" w:hint="cs"/>
          <w:color w:val="auto"/>
          <w:szCs w:val="24"/>
        </w:rPr>
        <w:t>ó</w:t>
      </w:r>
      <w:r w:rsidRPr="0049022E">
        <w:rPr>
          <w:rFonts w:ascii="Arial" w:eastAsia="Times New Roman" w:hAnsi="Arial" w:cs="Arial"/>
          <w:color w:val="auto"/>
          <w:szCs w:val="24"/>
        </w:rPr>
        <w:t>wienie podstawowe;</w:t>
      </w:r>
    </w:p>
    <w:p w14:paraId="09E446B8" w14:textId="77777777" w:rsidR="008E3268" w:rsidRPr="0049022E" w:rsidRDefault="008E3268" w:rsidP="004A0E10">
      <w:pPr>
        <w:numPr>
          <w:ilvl w:val="1"/>
          <w:numId w:val="48"/>
        </w:numPr>
        <w:spacing w:after="120"/>
        <w:ind w:right="96"/>
        <w:jc w:val="both"/>
        <w:rPr>
          <w:rFonts w:ascii="Arial" w:eastAsia="Times New Roman" w:hAnsi="Arial" w:cs="Arial"/>
          <w:b/>
          <w:color w:val="auto"/>
          <w:szCs w:val="24"/>
        </w:rPr>
      </w:pPr>
      <w:r w:rsidRPr="0049022E">
        <w:rPr>
          <w:rFonts w:ascii="Arial" w:eastAsia="Times New Roman" w:hAnsi="Arial" w:cs="Arial"/>
          <w:color w:val="auto"/>
          <w:szCs w:val="24"/>
        </w:rPr>
        <w:t xml:space="preserve">ceny jednostkowe </w:t>
      </w:r>
      <w:r w:rsidRPr="0049022E">
        <w:rPr>
          <w:rFonts w:ascii="Arial" w:eastAsia="Times New Roman" w:hAnsi="Arial" w:cs="Arial" w:hint="cs"/>
          <w:color w:val="auto"/>
          <w:szCs w:val="24"/>
        </w:rPr>
        <w:t>ś</w:t>
      </w:r>
      <w:r w:rsidRPr="0049022E">
        <w:rPr>
          <w:rFonts w:ascii="Arial" w:eastAsia="Times New Roman" w:hAnsi="Arial" w:cs="Arial"/>
          <w:color w:val="auto"/>
          <w:szCs w:val="24"/>
        </w:rPr>
        <w:t>wiadczonych us</w:t>
      </w:r>
      <w:r w:rsidRPr="0049022E">
        <w:rPr>
          <w:rFonts w:ascii="Arial" w:eastAsia="Times New Roman" w:hAnsi="Arial" w:cs="Arial" w:hint="cs"/>
          <w:color w:val="auto"/>
          <w:szCs w:val="24"/>
        </w:rPr>
        <w:t>ł</w:t>
      </w:r>
      <w:r w:rsidRPr="0049022E">
        <w:rPr>
          <w:rFonts w:ascii="Arial" w:eastAsia="Times New Roman" w:hAnsi="Arial" w:cs="Arial"/>
          <w:color w:val="auto"/>
          <w:szCs w:val="24"/>
        </w:rPr>
        <w:t>ug w ramach prawa opcji b</w:t>
      </w:r>
      <w:r w:rsidRPr="0049022E">
        <w:rPr>
          <w:rFonts w:ascii="Arial" w:eastAsia="Times New Roman" w:hAnsi="Arial" w:cs="Arial" w:hint="cs"/>
          <w:color w:val="auto"/>
          <w:szCs w:val="24"/>
        </w:rPr>
        <w:t>ę</w:t>
      </w:r>
      <w:r w:rsidRPr="0049022E">
        <w:rPr>
          <w:rFonts w:ascii="Arial" w:eastAsia="Times New Roman" w:hAnsi="Arial" w:cs="Arial"/>
          <w:color w:val="auto"/>
          <w:szCs w:val="24"/>
        </w:rPr>
        <w:t>d</w:t>
      </w:r>
      <w:r w:rsidRPr="0049022E">
        <w:rPr>
          <w:rFonts w:ascii="Arial" w:eastAsia="Times New Roman" w:hAnsi="Arial" w:cs="Arial" w:hint="cs"/>
          <w:color w:val="auto"/>
          <w:szCs w:val="24"/>
        </w:rPr>
        <w:t>ą</w:t>
      </w:r>
      <w:r w:rsidRPr="0049022E">
        <w:rPr>
          <w:rFonts w:ascii="Arial" w:eastAsia="Times New Roman" w:hAnsi="Arial" w:cs="Arial"/>
          <w:color w:val="auto"/>
          <w:szCs w:val="24"/>
        </w:rPr>
        <w:t xml:space="preserve"> takie same jak zam</w:t>
      </w:r>
      <w:r w:rsidRPr="0049022E">
        <w:rPr>
          <w:rFonts w:ascii="Arial" w:eastAsia="Times New Roman" w:hAnsi="Arial" w:cs="Arial" w:hint="cs"/>
          <w:color w:val="auto"/>
          <w:szCs w:val="24"/>
        </w:rPr>
        <w:t>ó</w:t>
      </w:r>
      <w:r w:rsidRPr="0049022E">
        <w:rPr>
          <w:rFonts w:ascii="Arial" w:eastAsia="Times New Roman" w:hAnsi="Arial" w:cs="Arial"/>
          <w:color w:val="auto"/>
          <w:szCs w:val="24"/>
        </w:rPr>
        <w:t xml:space="preserve">wienia podstawowego; </w:t>
      </w:r>
    </w:p>
    <w:p w14:paraId="2FE697E0" w14:textId="2A906CAA" w:rsidR="008E3268" w:rsidRPr="008E3268" w:rsidRDefault="008E3268" w:rsidP="004A0E10">
      <w:pPr>
        <w:pStyle w:val="Akapitzlist"/>
        <w:numPr>
          <w:ilvl w:val="0"/>
          <w:numId w:val="48"/>
        </w:numPr>
        <w:spacing w:after="120"/>
        <w:ind w:left="426" w:right="96" w:hanging="426"/>
        <w:jc w:val="both"/>
        <w:rPr>
          <w:rFonts w:ascii="Arial" w:eastAsia="Times New Roman" w:hAnsi="Arial" w:cs="Arial"/>
          <w:b/>
          <w:color w:val="auto"/>
          <w:szCs w:val="24"/>
        </w:rPr>
      </w:pPr>
      <w:r w:rsidRPr="008E3268">
        <w:rPr>
          <w:rFonts w:ascii="Arial" w:eastAsia="Times New Roman" w:hAnsi="Arial" w:cs="Arial"/>
          <w:color w:val="auto"/>
          <w:szCs w:val="24"/>
        </w:rPr>
        <w:t>Zamawiaj</w:t>
      </w:r>
      <w:r w:rsidRPr="008E3268">
        <w:rPr>
          <w:rFonts w:ascii="Arial" w:eastAsia="Times New Roman" w:hAnsi="Arial" w:cs="Arial" w:hint="cs"/>
          <w:color w:val="auto"/>
          <w:szCs w:val="24"/>
        </w:rPr>
        <w:t>ą</w:t>
      </w:r>
      <w:r w:rsidRPr="008E3268">
        <w:rPr>
          <w:rFonts w:ascii="Arial" w:eastAsia="Times New Roman" w:hAnsi="Arial" w:cs="Arial"/>
          <w:color w:val="auto"/>
          <w:szCs w:val="24"/>
        </w:rPr>
        <w:t>cy zastrzega sobie, i</w:t>
      </w:r>
      <w:r w:rsidRPr="008E3268">
        <w:rPr>
          <w:rFonts w:ascii="Arial" w:eastAsia="Times New Roman" w:hAnsi="Arial" w:cs="Arial" w:hint="cs"/>
          <w:color w:val="auto"/>
          <w:szCs w:val="24"/>
        </w:rPr>
        <w:t>ż</w:t>
      </w:r>
      <w:r w:rsidRPr="008E3268">
        <w:rPr>
          <w:rFonts w:ascii="Arial" w:eastAsia="Times New Roman" w:hAnsi="Arial" w:cs="Arial"/>
          <w:color w:val="auto"/>
          <w:szCs w:val="24"/>
        </w:rPr>
        <w:t xml:space="preserve"> cz</w:t>
      </w:r>
      <w:r w:rsidRPr="008E3268">
        <w:rPr>
          <w:rFonts w:ascii="Arial" w:eastAsia="Times New Roman" w:hAnsi="Arial" w:cs="Arial" w:hint="cs"/>
          <w:color w:val="auto"/>
          <w:szCs w:val="24"/>
        </w:rPr>
        <w:t>ęść</w:t>
      </w:r>
      <w:r w:rsidRPr="008E3268">
        <w:rPr>
          <w:rFonts w:ascii="Arial" w:eastAsia="Times New Roman" w:hAnsi="Arial" w:cs="Arial"/>
          <w:color w:val="auto"/>
          <w:szCs w:val="24"/>
        </w:rPr>
        <w:t xml:space="preserve"> zam</w:t>
      </w:r>
      <w:r w:rsidRPr="008E3268">
        <w:rPr>
          <w:rFonts w:ascii="Arial" w:eastAsia="Times New Roman" w:hAnsi="Arial" w:cs="Arial" w:hint="cs"/>
          <w:color w:val="auto"/>
          <w:szCs w:val="24"/>
        </w:rPr>
        <w:t>ó</w:t>
      </w:r>
      <w:r w:rsidRPr="008E3268">
        <w:rPr>
          <w:rFonts w:ascii="Arial" w:eastAsia="Times New Roman" w:hAnsi="Arial" w:cs="Arial"/>
          <w:color w:val="auto"/>
          <w:szCs w:val="24"/>
        </w:rPr>
        <w:t>wienia, okre</w:t>
      </w:r>
      <w:r w:rsidRPr="008E3268">
        <w:rPr>
          <w:rFonts w:ascii="Arial" w:eastAsia="Times New Roman" w:hAnsi="Arial" w:cs="Arial" w:hint="cs"/>
          <w:color w:val="auto"/>
          <w:szCs w:val="24"/>
        </w:rPr>
        <w:t>ś</w:t>
      </w:r>
      <w:r w:rsidRPr="008E3268">
        <w:rPr>
          <w:rFonts w:ascii="Arial" w:eastAsia="Times New Roman" w:hAnsi="Arial" w:cs="Arial"/>
          <w:color w:val="auto"/>
          <w:szCs w:val="24"/>
        </w:rPr>
        <w:t xml:space="preserve">lona jako </w:t>
      </w:r>
      <w:r w:rsidRPr="008E3268">
        <w:rPr>
          <w:rFonts w:ascii="Arial" w:eastAsia="Times New Roman" w:hAnsi="Arial" w:cs="Arial" w:hint="cs"/>
          <w:color w:val="auto"/>
          <w:szCs w:val="24"/>
        </w:rPr>
        <w:t>„</w:t>
      </w:r>
      <w:r w:rsidRPr="008E3268">
        <w:rPr>
          <w:rFonts w:ascii="Arial" w:eastAsia="Times New Roman" w:hAnsi="Arial" w:cs="Arial"/>
          <w:color w:val="auto"/>
          <w:szCs w:val="24"/>
        </w:rPr>
        <w:t>prawo opcji</w:t>
      </w:r>
      <w:r w:rsidRPr="008E3268">
        <w:rPr>
          <w:rFonts w:ascii="Arial" w:eastAsia="Times New Roman" w:hAnsi="Arial" w:cs="Arial" w:hint="cs"/>
          <w:color w:val="auto"/>
          <w:szCs w:val="24"/>
        </w:rPr>
        <w:t>”</w:t>
      </w:r>
      <w:r w:rsidRPr="008E3268">
        <w:rPr>
          <w:rFonts w:ascii="Arial" w:eastAsia="Times New Roman" w:hAnsi="Arial" w:cs="Arial"/>
          <w:color w:val="auto"/>
          <w:szCs w:val="24"/>
        </w:rPr>
        <w:t xml:space="preserve"> </w:t>
      </w:r>
      <w:r w:rsidRPr="008E3268">
        <w:rPr>
          <w:rFonts w:ascii="Arial" w:eastAsia="Times New Roman" w:hAnsi="Arial" w:cs="Arial"/>
          <w:b/>
          <w:color w:val="auto"/>
          <w:szCs w:val="24"/>
        </w:rPr>
        <w:t>jest uprawnieniem, a nie zobowi</w:t>
      </w:r>
      <w:r w:rsidRPr="008E3268">
        <w:rPr>
          <w:rFonts w:ascii="Arial" w:eastAsia="Times New Roman" w:hAnsi="Arial" w:cs="Arial" w:hint="cs"/>
          <w:b/>
          <w:color w:val="auto"/>
          <w:szCs w:val="24"/>
        </w:rPr>
        <w:t>ą</w:t>
      </w:r>
      <w:r w:rsidRPr="008E3268">
        <w:rPr>
          <w:rFonts w:ascii="Arial" w:eastAsia="Times New Roman" w:hAnsi="Arial" w:cs="Arial"/>
          <w:b/>
          <w:color w:val="auto"/>
          <w:szCs w:val="24"/>
        </w:rPr>
        <w:t>zaniem Zamawiaj</w:t>
      </w:r>
      <w:r w:rsidRPr="008E3268">
        <w:rPr>
          <w:rFonts w:ascii="Arial" w:eastAsia="Times New Roman" w:hAnsi="Arial" w:cs="Arial" w:hint="cs"/>
          <w:b/>
          <w:color w:val="auto"/>
          <w:szCs w:val="24"/>
        </w:rPr>
        <w:t>ą</w:t>
      </w:r>
      <w:r w:rsidRPr="008E3268">
        <w:rPr>
          <w:rFonts w:ascii="Arial" w:eastAsia="Times New Roman" w:hAnsi="Arial" w:cs="Arial"/>
          <w:b/>
          <w:color w:val="auto"/>
          <w:szCs w:val="24"/>
        </w:rPr>
        <w:t>cego</w:t>
      </w:r>
      <w:r w:rsidRPr="008E3268">
        <w:rPr>
          <w:rFonts w:ascii="Arial" w:eastAsia="Times New Roman" w:hAnsi="Arial" w:cs="Arial"/>
          <w:color w:val="auto"/>
          <w:szCs w:val="24"/>
        </w:rPr>
        <w:t>. Wykonanie opcji mo</w:t>
      </w:r>
      <w:r w:rsidRPr="008E3268">
        <w:rPr>
          <w:rFonts w:ascii="Arial" w:eastAsia="Times New Roman" w:hAnsi="Arial" w:cs="Arial" w:hint="cs"/>
          <w:color w:val="auto"/>
          <w:szCs w:val="24"/>
        </w:rPr>
        <w:t>ż</w:t>
      </w:r>
      <w:r w:rsidRPr="008E3268">
        <w:rPr>
          <w:rFonts w:ascii="Arial" w:eastAsia="Times New Roman" w:hAnsi="Arial" w:cs="Arial"/>
          <w:color w:val="auto"/>
          <w:szCs w:val="24"/>
        </w:rPr>
        <w:t>e, ale nie musi nast</w:t>
      </w:r>
      <w:r w:rsidRPr="008E3268">
        <w:rPr>
          <w:rFonts w:ascii="Arial" w:eastAsia="Times New Roman" w:hAnsi="Arial" w:cs="Arial" w:hint="cs"/>
          <w:color w:val="auto"/>
          <w:szCs w:val="24"/>
        </w:rPr>
        <w:t>ą</w:t>
      </w:r>
      <w:r w:rsidRPr="008E3268">
        <w:rPr>
          <w:rFonts w:ascii="Arial" w:eastAsia="Times New Roman" w:hAnsi="Arial" w:cs="Arial"/>
          <w:color w:val="auto"/>
          <w:szCs w:val="24"/>
        </w:rPr>
        <w:t>pi</w:t>
      </w:r>
      <w:r w:rsidRPr="008E3268">
        <w:rPr>
          <w:rFonts w:ascii="Arial" w:eastAsia="Times New Roman" w:hAnsi="Arial" w:cs="Arial" w:hint="cs"/>
          <w:color w:val="auto"/>
          <w:szCs w:val="24"/>
        </w:rPr>
        <w:t>ć</w:t>
      </w:r>
      <w:r w:rsidRPr="008E3268">
        <w:rPr>
          <w:rFonts w:ascii="Arial" w:eastAsia="Times New Roman" w:hAnsi="Arial" w:cs="Arial"/>
          <w:color w:val="auto"/>
          <w:szCs w:val="24"/>
        </w:rPr>
        <w:t>, w zale</w:t>
      </w:r>
      <w:r w:rsidRPr="008E3268">
        <w:rPr>
          <w:rFonts w:ascii="Arial" w:eastAsia="Times New Roman" w:hAnsi="Arial" w:cs="Arial" w:hint="cs"/>
          <w:color w:val="auto"/>
          <w:szCs w:val="24"/>
        </w:rPr>
        <w:t>ż</w:t>
      </w:r>
      <w:r w:rsidRPr="008E3268">
        <w:rPr>
          <w:rFonts w:ascii="Arial" w:eastAsia="Times New Roman" w:hAnsi="Arial" w:cs="Arial"/>
          <w:color w:val="auto"/>
          <w:szCs w:val="24"/>
        </w:rPr>
        <w:t>no</w:t>
      </w:r>
      <w:r w:rsidRPr="008E3268">
        <w:rPr>
          <w:rFonts w:ascii="Arial" w:eastAsia="Times New Roman" w:hAnsi="Arial" w:cs="Arial" w:hint="cs"/>
          <w:color w:val="auto"/>
          <w:szCs w:val="24"/>
        </w:rPr>
        <w:t>ś</w:t>
      </w:r>
      <w:r w:rsidRPr="008E3268">
        <w:rPr>
          <w:rFonts w:ascii="Arial" w:eastAsia="Times New Roman" w:hAnsi="Arial" w:cs="Arial"/>
          <w:color w:val="auto"/>
          <w:szCs w:val="24"/>
        </w:rPr>
        <w:t>ci od zapotrzebowania Zamawiaj</w:t>
      </w:r>
      <w:r w:rsidRPr="008E3268">
        <w:rPr>
          <w:rFonts w:ascii="Arial" w:eastAsia="Times New Roman" w:hAnsi="Arial" w:cs="Arial" w:hint="cs"/>
          <w:color w:val="auto"/>
          <w:szCs w:val="24"/>
        </w:rPr>
        <w:t>ą</w:t>
      </w:r>
      <w:r w:rsidRPr="008E3268">
        <w:rPr>
          <w:rFonts w:ascii="Arial" w:eastAsia="Times New Roman" w:hAnsi="Arial" w:cs="Arial"/>
          <w:color w:val="auto"/>
          <w:szCs w:val="24"/>
        </w:rPr>
        <w:t>cego</w:t>
      </w:r>
      <w:r>
        <w:rPr>
          <w:rFonts w:ascii="Arial" w:eastAsia="Times New Roman" w:hAnsi="Arial" w:cs="Arial"/>
          <w:color w:val="auto"/>
          <w:szCs w:val="24"/>
        </w:rPr>
        <w:br/>
      </w:r>
      <w:r w:rsidRPr="008E3268">
        <w:rPr>
          <w:rFonts w:ascii="Arial" w:eastAsia="Times New Roman" w:hAnsi="Arial" w:cs="Arial"/>
          <w:color w:val="auto"/>
          <w:szCs w:val="24"/>
        </w:rPr>
        <w:t>i na skutek jego dyspozycji w tym zakresie. Brak wykonania zam</w:t>
      </w:r>
      <w:r w:rsidRPr="008E3268">
        <w:rPr>
          <w:rFonts w:ascii="Arial" w:eastAsia="Times New Roman" w:hAnsi="Arial" w:cs="Arial" w:hint="cs"/>
          <w:color w:val="auto"/>
          <w:szCs w:val="24"/>
        </w:rPr>
        <w:t>ó</w:t>
      </w:r>
      <w:r w:rsidRPr="008E3268">
        <w:rPr>
          <w:rFonts w:ascii="Arial" w:eastAsia="Times New Roman" w:hAnsi="Arial" w:cs="Arial"/>
          <w:color w:val="auto"/>
          <w:szCs w:val="24"/>
        </w:rPr>
        <w:t>wienia w tym zakresie nie b</w:t>
      </w:r>
      <w:r w:rsidRPr="008E3268">
        <w:rPr>
          <w:rFonts w:ascii="Arial" w:eastAsia="Times New Roman" w:hAnsi="Arial" w:cs="Arial" w:hint="cs"/>
          <w:color w:val="auto"/>
          <w:szCs w:val="24"/>
        </w:rPr>
        <w:t>ę</w:t>
      </w:r>
      <w:r w:rsidRPr="008E3268">
        <w:rPr>
          <w:rFonts w:ascii="Arial" w:eastAsia="Times New Roman" w:hAnsi="Arial" w:cs="Arial"/>
          <w:color w:val="auto"/>
          <w:szCs w:val="24"/>
        </w:rPr>
        <w:t>dzie rodzi</w:t>
      </w:r>
      <w:r w:rsidRPr="008E3268">
        <w:rPr>
          <w:rFonts w:ascii="Arial" w:eastAsia="Times New Roman" w:hAnsi="Arial" w:cs="Arial" w:hint="cs"/>
          <w:color w:val="auto"/>
          <w:szCs w:val="24"/>
        </w:rPr>
        <w:t>ć</w:t>
      </w:r>
      <w:r w:rsidRPr="008E3268">
        <w:rPr>
          <w:rFonts w:ascii="Arial" w:eastAsia="Times New Roman" w:hAnsi="Arial" w:cs="Arial"/>
          <w:color w:val="auto"/>
          <w:szCs w:val="24"/>
        </w:rPr>
        <w:t xml:space="preserve"> </w:t>
      </w:r>
      <w:r w:rsidRPr="008E3268">
        <w:rPr>
          <w:rFonts w:ascii="Arial" w:eastAsia="Times New Roman" w:hAnsi="Arial" w:cs="Arial" w:hint="cs"/>
          <w:color w:val="auto"/>
          <w:szCs w:val="24"/>
        </w:rPr>
        <w:t>ż</w:t>
      </w:r>
      <w:r w:rsidRPr="008E3268">
        <w:rPr>
          <w:rFonts w:ascii="Arial" w:eastAsia="Times New Roman" w:hAnsi="Arial" w:cs="Arial"/>
          <w:color w:val="auto"/>
          <w:szCs w:val="24"/>
        </w:rPr>
        <w:t>adnych roszcze</w:t>
      </w:r>
      <w:r w:rsidRPr="008E3268">
        <w:rPr>
          <w:rFonts w:ascii="Arial" w:eastAsia="Times New Roman" w:hAnsi="Arial" w:cs="Arial" w:hint="cs"/>
          <w:color w:val="auto"/>
          <w:szCs w:val="24"/>
        </w:rPr>
        <w:t>ń</w:t>
      </w:r>
      <w:r w:rsidRPr="008E3268">
        <w:rPr>
          <w:rFonts w:ascii="Arial" w:eastAsia="Times New Roman" w:hAnsi="Arial" w:cs="Arial"/>
          <w:color w:val="auto"/>
          <w:szCs w:val="24"/>
        </w:rPr>
        <w:t xml:space="preserve"> ze strony Wykonawcy w stosunku do Zamawiaj</w:t>
      </w:r>
      <w:r w:rsidRPr="008E3268">
        <w:rPr>
          <w:rFonts w:ascii="Arial" w:eastAsia="Times New Roman" w:hAnsi="Arial" w:cs="Arial" w:hint="cs"/>
          <w:color w:val="auto"/>
          <w:szCs w:val="24"/>
        </w:rPr>
        <w:t>ą</w:t>
      </w:r>
      <w:r w:rsidRPr="008E3268">
        <w:rPr>
          <w:rFonts w:ascii="Arial" w:eastAsia="Times New Roman" w:hAnsi="Arial" w:cs="Arial"/>
          <w:color w:val="auto"/>
          <w:szCs w:val="24"/>
        </w:rPr>
        <w:t>cego.</w:t>
      </w:r>
    </w:p>
    <w:p w14:paraId="723C6ABF" w14:textId="21C1DA1C" w:rsidR="00D66782" w:rsidRPr="00695740" w:rsidRDefault="002076EF" w:rsidP="004A0E10">
      <w:pPr>
        <w:numPr>
          <w:ilvl w:val="0"/>
          <w:numId w:val="48"/>
        </w:numPr>
        <w:spacing w:after="120"/>
        <w:ind w:left="284" w:hanging="284"/>
        <w:jc w:val="both"/>
        <w:rPr>
          <w:rFonts w:ascii="Arial" w:eastAsia="Times New Roman" w:hAnsi="Arial" w:cs="Arial"/>
          <w:b/>
          <w:color w:val="auto"/>
          <w:szCs w:val="24"/>
        </w:rPr>
      </w:pPr>
      <w:r w:rsidRPr="00695740">
        <w:rPr>
          <w:rFonts w:ascii="Arial" w:hAnsi="Arial" w:cs="Arial"/>
          <w:iCs/>
        </w:rPr>
        <w:t>Wszystkie załączniki stanowią integralną część SIWZ</w:t>
      </w:r>
      <w:r w:rsidR="00FD5EC0" w:rsidRPr="00695740">
        <w:rPr>
          <w:rFonts w:ascii="Arial" w:eastAsia="Times New Roman" w:hAnsi="Arial" w:cs="Arial"/>
          <w:color w:val="auto"/>
          <w:szCs w:val="24"/>
        </w:rPr>
        <w:t xml:space="preserve">. </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492"/>
      </w:tblGrid>
      <w:tr w:rsidR="003E36C8" w:rsidRPr="00F17DD4" w14:paraId="0548F52A" w14:textId="77777777" w:rsidTr="00404556">
        <w:trPr>
          <w:trHeight w:val="658"/>
        </w:trPr>
        <w:tc>
          <w:tcPr>
            <w:tcW w:w="9492" w:type="dxa"/>
            <w:shd w:val="clear" w:color="auto" w:fill="C5E0B3" w:themeFill="accent6" w:themeFillTint="66"/>
            <w:vAlign w:val="center"/>
          </w:tcPr>
          <w:p w14:paraId="12D80BCA" w14:textId="77777777" w:rsidR="003E36C8" w:rsidRPr="00906544" w:rsidRDefault="00B373DD" w:rsidP="00906544">
            <w:pPr>
              <w:pStyle w:val="Nagwek3"/>
              <w:rPr>
                <w:rFonts w:ascii="Arial" w:hAnsi="Arial" w:cs="Arial"/>
                <w:lang w:val="pl-PL"/>
              </w:rPr>
            </w:pPr>
            <w:r w:rsidRPr="00F17DD4">
              <w:rPr>
                <w:rFonts w:ascii="Arial" w:hAnsi="Arial" w:cs="Arial"/>
              </w:rPr>
              <w:t xml:space="preserve">CZĘŚĆ </w:t>
            </w:r>
            <w:r>
              <w:rPr>
                <w:rFonts w:ascii="Arial" w:hAnsi="Arial" w:cs="Arial"/>
              </w:rPr>
              <w:t xml:space="preserve">IV. TERMIN </w:t>
            </w:r>
            <w:r w:rsidR="00906544">
              <w:rPr>
                <w:rFonts w:ascii="Arial" w:hAnsi="Arial" w:cs="Arial"/>
                <w:lang w:val="pl-PL"/>
              </w:rPr>
              <w:t>REALIZACJI</w:t>
            </w:r>
            <w:r>
              <w:rPr>
                <w:rFonts w:ascii="Arial" w:hAnsi="Arial" w:cs="Arial"/>
              </w:rPr>
              <w:t xml:space="preserve"> ZAMÓWIENIA</w:t>
            </w:r>
            <w:r w:rsidR="00906544">
              <w:rPr>
                <w:rFonts w:ascii="Arial" w:hAnsi="Arial" w:cs="Arial"/>
                <w:lang w:val="pl-PL"/>
              </w:rPr>
              <w:t xml:space="preserve"> </w:t>
            </w:r>
            <w:r w:rsidR="00906544" w:rsidRPr="00D207B2">
              <w:rPr>
                <w:rFonts w:ascii="Arial" w:hAnsi="Arial" w:cs="Arial"/>
              </w:rPr>
              <w:t>(art. 36 ust. 1 pkt 4 ustawy Pzp):</w:t>
            </w:r>
          </w:p>
        </w:tc>
      </w:tr>
    </w:tbl>
    <w:p w14:paraId="6BA8E9D9" w14:textId="37413F7E" w:rsidR="00B35F28" w:rsidRPr="00B35F28" w:rsidRDefault="00606047" w:rsidP="004A0E10">
      <w:pPr>
        <w:numPr>
          <w:ilvl w:val="3"/>
          <w:numId w:val="48"/>
        </w:numPr>
        <w:spacing w:before="120" w:after="120"/>
        <w:ind w:left="284" w:hanging="284"/>
        <w:jc w:val="both"/>
        <w:rPr>
          <w:rFonts w:ascii="Arial" w:eastAsia="Times New Roman" w:hAnsi="Arial" w:cs="Arial"/>
          <w:color w:val="auto"/>
          <w:szCs w:val="24"/>
        </w:rPr>
      </w:pPr>
      <w:r>
        <w:rPr>
          <w:rFonts w:ascii="Arial" w:eastAsia="Times New Roman" w:hAnsi="Arial" w:cs="Arial"/>
          <w:color w:val="auto"/>
          <w:szCs w:val="24"/>
        </w:rPr>
        <w:tab/>
      </w:r>
      <w:r w:rsidR="00B35F28" w:rsidRPr="00B35F28">
        <w:rPr>
          <w:rFonts w:ascii="Arial" w:eastAsia="Times New Roman" w:hAnsi="Arial" w:cs="Arial"/>
          <w:color w:val="auto"/>
          <w:szCs w:val="24"/>
        </w:rPr>
        <w:t>Termin rozpocz</w:t>
      </w:r>
      <w:r w:rsidR="00B35F28" w:rsidRPr="00B35F28">
        <w:rPr>
          <w:rFonts w:ascii="Arial" w:eastAsia="Times New Roman" w:hAnsi="Arial" w:cs="Arial" w:hint="cs"/>
          <w:color w:val="auto"/>
          <w:szCs w:val="24"/>
        </w:rPr>
        <w:t>ę</w:t>
      </w:r>
      <w:r w:rsidR="00B35F28" w:rsidRPr="00B35F28">
        <w:rPr>
          <w:rFonts w:ascii="Arial" w:eastAsia="Times New Roman" w:hAnsi="Arial" w:cs="Arial"/>
          <w:color w:val="auto"/>
          <w:szCs w:val="24"/>
        </w:rPr>
        <w:t>cia wykonania przedmiotu umowy ustala si</w:t>
      </w:r>
      <w:r w:rsidR="00B35F28" w:rsidRPr="00B35F28">
        <w:rPr>
          <w:rFonts w:ascii="Arial" w:eastAsia="Times New Roman" w:hAnsi="Arial" w:cs="Arial" w:hint="cs"/>
          <w:color w:val="auto"/>
          <w:szCs w:val="24"/>
        </w:rPr>
        <w:t>ę</w:t>
      </w:r>
      <w:r w:rsidR="00B35F28" w:rsidRPr="00B35F28">
        <w:rPr>
          <w:rFonts w:ascii="Arial" w:eastAsia="Times New Roman" w:hAnsi="Arial" w:cs="Arial"/>
          <w:color w:val="auto"/>
          <w:szCs w:val="24"/>
        </w:rPr>
        <w:t xml:space="preserve"> na dzie</w:t>
      </w:r>
      <w:r w:rsidR="00B35F28" w:rsidRPr="00B35F28">
        <w:rPr>
          <w:rFonts w:ascii="Arial" w:eastAsia="Times New Roman" w:hAnsi="Arial" w:cs="Arial" w:hint="cs"/>
          <w:color w:val="auto"/>
          <w:szCs w:val="24"/>
        </w:rPr>
        <w:t>ń</w:t>
      </w:r>
      <w:r w:rsidR="00B35F28" w:rsidRPr="00B35F28">
        <w:rPr>
          <w:rFonts w:ascii="Arial" w:eastAsia="Times New Roman" w:hAnsi="Arial" w:cs="Arial"/>
          <w:color w:val="auto"/>
          <w:szCs w:val="24"/>
        </w:rPr>
        <w:t xml:space="preserve"> podpisania umowy. </w:t>
      </w:r>
    </w:p>
    <w:p w14:paraId="3857972C" w14:textId="4B6C2181" w:rsidR="00B35F28" w:rsidRDefault="00B35F28" w:rsidP="004A0E10">
      <w:pPr>
        <w:numPr>
          <w:ilvl w:val="3"/>
          <w:numId w:val="48"/>
        </w:numPr>
        <w:spacing w:before="120" w:after="120"/>
        <w:ind w:left="284" w:hanging="284"/>
        <w:jc w:val="both"/>
        <w:rPr>
          <w:rFonts w:ascii="Arial" w:eastAsia="Times New Roman" w:hAnsi="Arial" w:cs="Arial"/>
          <w:b/>
          <w:bCs/>
          <w:color w:val="auto"/>
          <w:szCs w:val="24"/>
        </w:rPr>
      </w:pPr>
      <w:r w:rsidRPr="00B35F28">
        <w:rPr>
          <w:rFonts w:ascii="Arial" w:eastAsia="Times New Roman" w:hAnsi="Arial" w:cs="Arial"/>
          <w:color w:val="auto"/>
          <w:szCs w:val="24"/>
        </w:rPr>
        <w:t>Wykonawca zobowi</w:t>
      </w:r>
      <w:r w:rsidRPr="00B35F28">
        <w:rPr>
          <w:rFonts w:ascii="Arial" w:eastAsia="Times New Roman" w:hAnsi="Arial" w:cs="Arial" w:hint="cs"/>
          <w:color w:val="auto"/>
          <w:szCs w:val="24"/>
        </w:rPr>
        <w:t>ą</w:t>
      </w:r>
      <w:r w:rsidRPr="00B35F28">
        <w:rPr>
          <w:rFonts w:ascii="Arial" w:eastAsia="Times New Roman" w:hAnsi="Arial" w:cs="Arial"/>
          <w:color w:val="auto"/>
          <w:szCs w:val="24"/>
        </w:rPr>
        <w:t>zuje si</w:t>
      </w:r>
      <w:r w:rsidRPr="00B35F28">
        <w:rPr>
          <w:rFonts w:ascii="Arial" w:eastAsia="Times New Roman" w:hAnsi="Arial" w:cs="Arial" w:hint="cs"/>
          <w:color w:val="auto"/>
          <w:szCs w:val="24"/>
        </w:rPr>
        <w:t>ę</w:t>
      </w:r>
      <w:r w:rsidRPr="00B35F28">
        <w:rPr>
          <w:rFonts w:ascii="Arial" w:eastAsia="Times New Roman" w:hAnsi="Arial" w:cs="Arial"/>
          <w:color w:val="auto"/>
          <w:szCs w:val="24"/>
        </w:rPr>
        <w:t xml:space="preserve"> dostarczy</w:t>
      </w:r>
      <w:r w:rsidRPr="00B35F28">
        <w:rPr>
          <w:rFonts w:ascii="Arial" w:eastAsia="Times New Roman" w:hAnsi="Arial" w:cs="Arial" w:hint="cs"/>
          <w:color w:val="auto"/>
          <w:szCs w:val="24"/>
        </w:rPr>
        <w:t>ć</w:t>
      </w:r>
      <w:r w:rsidRPr="00B35F28">
        <w:rPr>
          <w:rFonts w:ascii="Arial" w:eastAsia="Times New Roman" w:hAnsi="Arial" w:cs="Arial"/>
          <w:color w:val="auto"/>
          <w:szCs w:val="24"/>
        </w:rPr>
        <w:t xml:space="preserve"> artyku</w:t>
      </w:r>
      <w:r w:rsidRPr="00B35F28">
        <w:rPr>
          <w:rFonts w:ascii="Arial" w:eastAsia="Times New Roman" w:hAnsi="Arial" w:cs="Arial" w:hint="cs"/>
          <w:color w:val="auto"/>
          <w:szCs w:val="24"/>
        </w:rPr>
        <w:t>ł</w:t>
      </w:r>
      <w:r w:rsidRPr="00B35F28">
        <w:rPr>
          <w:rFonts w:ascii="Arial" w:eastAsia="Times New Roman" w:hAnsi="Arial" w:cs="Arial"/>
          <w:color w:val="auto"/>
          <w:szCs w:val="24"/>
        </w:rPr>
        <w:t xml:space="preserve">y sportowe </w:t>
      </w:r>
      <w:r w:rsidRPr="00B35F28">
        <w:rPr>
          <w:rFonts w:ascii="Arial" w:eastAsia="Times New Roman" w:hAnsi="Arial" w:cs="Arial"/>
          <w:b/>
          <w:bCs/>
          <w:color w:val="auto"/>
          <w:szCs w:val="24"/>
        </w:rPr>
        <w:t>do 30.</w:t>
      </w:r>
      <w:r w:rsidR="00F278E6">
        <w:rPr>
          <w:rFonts w:ascii="Arial" w:eastAsia="Times New Roman" w:hAnsi="Arial" w:cs="Arial"/>
          <w:b/>
          <w:bCs/>
          <w:color w:val="auto"/>
          <w:szCs w:val="24"/>
        </w:rPr>
        <w:t>10</w:t>
      </w:r>
      <w:r w:rsidRPr="00B35F28">
        <w:rPr>
          <w:rFonts w:ascii="Arial" w:eastAsia="Times New Roman" w:hAnsi="Arial" w:cs="Arial"/>
          <w:b/>
          <w:bCs/>
          <w:color w:val="auto"/>
          <w:szCs w:val="24"/>
        </w:rPr>
        <w:t>.2020 r.</w:t>
      </w:r>
    </w:p>
    <w:p w14:paraId="5FDFCE7B" w14:textId="77777777" w:rsidR="00B35F28" w:rsidRDefault="00B35F28" w:rsidP="004A0E10">
      <w:pPr>
        <w:numPr>
          <w:ilvl w:val="3"/>
          <w:numId w:val="48"/>
        </w:numPr>
        <w:spacing w:before="120" w:after="120"/>
        <w:ind w:left="284" w:hanging="284"/>
        <w:jc w:val="both"/>
        <w:rPr>
          <w:rFonts w:ascii="Arial" w:eastAsia="Times New Roman" w:hAnsi="Arial" w:cs="Arial"/>
          <w:b/>
          <w:bCs/>
          <w:color w:val="auto"/>
          <w:szCs w:val="24"/>
        </w:rPr>
      </w:pPr>
      <w:r w:rsidRPr="00B35F28">
        <w:rPr>
          <w:rFonts w:ascii="Arial" w:eastAsia="Times New Roman" w:hAnsi="Arial" w:cs="Arial"/>
          <w:szCs w:val="24"/>
        </w:rPr>
        <w:lastRenderedPageBreak/>
        <w:t xml:space="preserve">Dostawa towaru stanowiącego przedmiot umowy odbywać się będzie w dniach </w:t>
      </w:r>
      <w:r w:rsidRPr="00B35F28">
        <w:rPr>
          <w:rFonts w:ascii="Arial" w:eastAsia="Times New Roman" w:hAnsi="Arial" w:cs="Arial"/>
          <w:szCs w:val="24"/>
        </w:rPr>
        <w:br/>
        <w:t xml:space="preserve">od poniedziałku do piątku w godz. 8.00 – 14.00, do magazynu </w:t>
      </w:r>
      <w:r w:rsidRPr="00B35F28">
        <w:rPr>
          <w:rFonts w:ascii="Arial" w:eastAsia="Times New Roman" w:hAnsi="Arial" w:cs="Arial"/>
          <w:szCs w:val="24"/>
        </w:rPr>
        <w:br/>
        <w:t>przy ul. Gdańskiej 147 w Bydgoszczy (wjazd do kompleksu 11 WOG odbywa się ulicą Powstania Listopadowego).</w:t>
      </w:r>
    </w:p>
    <w:p w14:paraId="67457C47" w14:textId="7B50A53B" w:rsidR="00B35F28" w:rsidRPr="00B35F28" w:rsidRDefault="00B35F28" w:rsidP="004A0E10">
      <w:pPr>
        <w:numPr>
          <w:ilvl w:val="3"/>
          <w:numId w:val="48"/>
        </w:numPr>
        <w:spacing w:before="120" w:after="120"/>
        <w:ind w:left="284" w:hanging="284"/>
        <w:jc w:val="both"/>
        <w:rPr>
          <w:rFonts w:ascii="Arial" w:eastAsia="Times New Roman" w:hAnsi="Arial" w:cs="Arial"/>
          <w:b/>
          <w:bCs/>
          <w:color w:val="auto"/>
          <w:szCs w:val="24"/>
        </w:rPr>
      </w:pPr>
      <w:r w:rsidRPr="00B35F28">
        <w:rPr>
          <w:rFonts w:ascii="Arial" w:eastAsia="Times New Roman" w:hAnsi="Arial" w:cs="Arial"/>
          <w:color w:val="auto"/>
          <w:szCs w:val="24"/>
        </w:rPr>
        <w:t xml:space="preserve">Wykonawca dostarczy przedmiot umowy do Zamawiającego własnym transportem, na własny koszt i ryzyko w opakowaniach chroniących dostawę przed zniszczeniem. </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506"/>
      </w:tblGrid>
      <w:tr w:rsidR="003E36C8" w:rsidRPr="003F4539" w14:paraId="3FB6F72B" w14:textId="77777777" w:rsidTr="00404556">
        <w:trPr>
          <w:trHeight w:val="570"/>
        </w:trPr>
        <w:tc>
          <w:tcPr>
            <w:tcW w:w="9506" w:type="dxa"/>
            <w:shd w:val="clear" w:color="auto" w:fill="C5E0B3" w:themeFill="accent6" w:themeFillTint="66"/>
          </w:tcPr>
          <w:p w14:paraId="7D15930B" w14:textId="77777777" w:rsidR="003E36C8" w:rsidRPr="002B20EC" w:rsidRDefault="00B373DD" w:rsidP="00D6773D">
            <w:pPr>
              <w:pStyle w:val="Nagwek3"/>
              <w:rPr>
                <w:rFonts w:ascii="Arial" w:hAnsi="Arial" w:cs="Arial"/>
              </w:rPr>
            </w:pPr>
            <w:r w:rsidRPr="002B20EC">
              <w:rPr>
                <w:rFonts w:ascii="Arial" w:hAnsi="Arial" w:cs="Arial"/>
                <w:b w:val="0"/>
              </w:rPr>
              <w:t xml:space="preserve"> </w:t>
            </w:r>
            <w:r w:rsidRPr="002B20EC">
              <w:rPr>
                <w:rFonts w:ascii="Arial" w:hAnsi="Arial" w:cs="Arial"/>
              </w:rPr>
              <w:t xml:space="preserve">CZĘŚĆ V. WARUNKI UDZIAŁU W POSTĘPOWANIU </w:t>
            </w:r>
            <w:r w:rsidR="00906544" w:rsidRPr="00262599">
              <w:rPr>
                <w:rFonts w:ascii="Arial" w:hAnsi="Arial" w:cs="Arial"/>
              </w:rPr>
              <w:t>(art. 36 ust. 1 pkt 5 ustawy Pzp):</w:t>
            </w:r>
          </w:p>
        </w:tc>
      </w:tr>
    </w:tbl>
    <w:p w14:paraId="7D0E6F44" w14:textId="074C7923" w:rsidR="001C7CFE" w:rsidRPr="00177979" w:rsidRDefault="001C7CFE" w:rsidP="004A0E10">
      <w:pPr>
        <w:pStyle w:val="Bezodstpw"/>
        <w:numPr>
          <w:ilvl w:val="0"/>
          <w:numId w:val="54"/>
        </w:numPr>
        <w:spacing w:before="120" w:after="120"/>
        <w:jc w:val="both"/>
        <w:rPr>
          <w:rFonts w:ascii="Arial" w:hAnsi="Arial" w:cs="Arial"/>
        </w:rPr>
      </w:pPr>
      <w:r w:rsidRPr="00177979">
        <w:rPr>
          <w:rFonts w:ascii="Arial" w:hAnsi="Arial" w:cs="Arial"/>
        </w:rPr>
        <w:t xml:space="preserve">O udzielenie zamówienia mogą ubiegać się Wykonawcy, którzy są zdolni </w:t>
      </w:r>
      <w:r>
        <w:rPr>
          <w:rFonts w:ascii="Arial" w:hAnsi="Arial" w:cs="Arial"/>
        </w:rPr>
        <w:br/>
      </w:r>
      <w:r w:rsidRPr="00177979">
        <w:rPr>
          <w:rFonts w:ascii="Arial" w:hAnsi="Arial" w:cs="Arial"/>
        </w:rPr>
        <w:t>do należytego wykonania zamówienia oraz:</w:t>
      </w:r>
    </w:p>
    <w:p w14:paraId="2DCF918B" w14:textId="3A5BDB21" w:rsidR="001C7CFE" w:rsidRPr="00EA3256" w:rsidRDefault="001C7CFE" w:rsidP="004A0E10">
      <w:pPr>
        <w:pStyle w:val="Bezodstpw"/>
        <w:numPr>
          <w:ilvl w:val="2"/>
          <w:numId w:val="55"/>
        </w:numPr>
        <w:spacing w:before="120" w:after="120"/>
        <w:ind w:left="709"/>
        <w:jc w:val="both"/>
        <w:rPr>
          <w:rFonts w:ascii="Arial" w:hAnsi="Arial" w:cs="Arial"/>
          <w:bCs/>
        </w:rPr>
      </w:pPr>
      <w:r w:rsidRPr="00EA3256">
        <w:rPr>
          <w:rFonts w:ascii="Arial" w:hAnsi="Arial" w:cs="Arial"/>
          <w:b/>
          <w:bCs/>
        </w:rPr>
        <w:t>nie podlegają wykluczeniu</w:t>
      </w:r>
      <w:r w:rsidRPr="00EA3256">
        <w:rPr>
          <w:rFonts w:ascii="Arial" w:hAnsi="Arial" w:cs="Arial"/>
          <w:bCs/>
        </w:rPr>
        <w:t>, na podstawie art. 24 ust. 1 pkt. 12 - 23 i ust.  5 ustawy Pzp oraz</w:t>
      </w:r>
    </w:p>
    <w:p w14:paraId="21DED7ED" w14:textId="461EE4AF" w:rsidR="001C7CFE" w:rsidRPr="001C7CFE" w:rsidRDefault="001C7CFE" w:rsidP="004A0E10">
      <w:pPr>
        <w:pStyle w:val="Bezodstpw"/>
        <w:numPr>
          <w:ilvl w:val="2"/>
          <w:numId w:val="55"/>
        </w:numPr>
        <w:spacing w:before="120" w:after="120"/>
        <w:ind w:left="709"/>
        <w:rPr>
          <w:rFonts w:ascii="Arial" w:hAnsi="Arial" w:cs="Arial"/>
          <w:b/>
          <w:bCs/>
        </w:rPr>
      </w:pPr>
      <w:r w:rsidRPr="00EA3256">
        <w:rPr>
          <w:rFonts w:ascii="Arial" w:hAnsi="Arial" w:cs="Arial"/>
          <w:b/>
        </w:rPr>
        <w:t>spełniają warunki udziału w postępowaniu dotyczące:</w:t>
      </w:r>
    </w:p>
    <w:p w14:paraId="398A940E" w14:textId="3512D3EE" w:rsidR="00EE0084" w:rsidRDefault="003E36C8" w:rsidP="004A0E10">
      <w:pPr>
        <w:pStyle w:val="Bezodstpw"/>
        <w:numPr>
          <w:ilvl w:val="0"/>
          <w:numId w:val="35"/>
        </w:numPr>
        <w:spacing w:before="120" w:after="120"/>
        <w:ind w:left="993" w:right="-2" w:hanging="283"/>
        <w:jc w:val="both"/>
        <w:rPr>
          <w:rFonts w:ascii="Arial" w:hAnsi="Arial" w:cs="Arial"/>
          <w:bCs/>
          <w:iCs/>
        </w:rPr>
      </w:pPr>
      <w:r w:rsidRPr="00EE0084">
        <w:rPr>
          <w:rFonts w:ascii="Arial" w:hAnsi="Arial" w:cs="Arial"/>
          <w:bCs/>
          <w:iCs/>
          <w:u w:val="single"/>
        </w:rPr>
        <w:t>kompetencji lub uprawnień do prowadzenia określonej działalności</w:t>
      </w:r>
      <w:r w:rsidRPr="00930441">
        <w:rPr>
          <w:rFonts w:ascii="Arial" w:hAnsi="Arial" w:cs="Arial"/>
          <w:bCs/>
          <w:iCs/>
        </w:rPr>
        <w:t xml:space="preserve"> zawodowej, o ile wynika to z odrębnych przepisów – warunek ten </w:t>
      </w:r>
      <w:r w:rsidRPr="00930441">
        <w:rPr>
          <w:rFonts w:ascii="Arial" w:hAnsi="Arial" w:cs="Arial"/>
        </w:rPr>
        <w:t xml:space="preserve">zostanie uznany za spełniony, </w:t>
      </w:r>
      <w:r w:rsidR="00404556" w:rsidRPr="00EE0084">
        <w:rPr>
          <w:rFonts w:ascii="Arial" w:hAnsi="Arial" w:cs="Arial"/>
          <w:b/>
          <w:bCs/>
          <w:iCs/>
        </w:rPr>
        <w:t xml:space="preserve">gdy Wykonawca złoży oświadczenie </w:t>
      </w:r>
      <w:r w:rsidR="00404556">
        <w:rPr>
          <w:rFonts w:ascii="Arial" w:hAnsi="Arial" w:cs="Arial"/>
          <w:b/>
          <w:bCs/>
          <w:iCs/>
        </w:rPr>
        <w:br/>
      </w:r>
      <w:r w:rsidR="00404556" w:rsidRPr="00EE0084">
        <w:rPr>
          <w:rFonts w:ascii="Arial" w:hAnsi="Arial" w:cs="Arial"/>
          <w:b/>
          <w:bCs/>
          <w:iCs/>
        </w:rPr>
        <w:t>o spełnianiu warunku;</w:t>
      </w:r>
    </w:p>
    <w:p w14:paraId="145EA219" w14:textId="77777777" w:rsidR="00FD5EC0" w:rsidRDefault="002A6C8F" w:rsidP="00D6773D">
      <w:pPr>
        <w:pStyle w:val="Bezodstpw"/>
        <w:spacing w:before="120" w:after="120"/>
        <w:ind w:left="1134" w:hanging="425"/>
        <w:jc w:val="both"/>
        <w:rPr>
          <w:rFonts w:ascii="Arial" w:hAnsi="Arial" w:cs="Arial"/>
          <w:bCs/>
          <w:iCs/>
          <w:u w:val="single"/>
        </w:rPr>
      </w:pPr>
      <w:r>
        <w:rPr>
          <w:rFonts w:ascii="Arial" w:hAnsi="Arial" w:cs="Arial"/>
          <w:bCs/>
          <w:iCs/>
        </w:rPr>
        <w:t>b)</w:t>
      </w:r>
      <w:r w:rsidR="003E36C8" w:rsidRPr="002B20EC">
        <w:rPr>
          <w:rFonts w:ascii="Arial" w:hAnsi="Arial" w:cs="Arial"/>
          <w:bCs/>
          <w:iCs/>
        </w:rPr>
        <w:tab/>
      </w:r>
      <w:r w:rsidR="003E36C8" w:rsidRPr="00EE0084">
        <w:rPr>
          <w:rFonts w:ascii="Arial" w:hAnsi="Arial" w:cs="Arial"/>
          <w:bCs/>
          <w:iCs/>
          <w:u w:val="single"/>
        </w:rPr>
        <w:t>sytuacji ekonomicznej lub finansowej</w:t>
      </w:r>
      <w:r w:rsidR="003E36C8" w:rsidRPr="002B20EC">
        <w:rPr>
          <w:rFonts w:ascii="Arial" w:hAnsi="Arial" w:cs="Arial"/>
          <w:bCs/>
          <w:iCs/>
        </w:rPr>
        <w:t xml:space="preserve"> – warunek ten zostanie uznany </w:t>
      </w:r>
      <w:r w:rsidR="00404556">
        <w:rPr>
          <w:rFonts w:ascii="Arial" w:hAnsi="Arial" w:cs="Arial"/>
          <w:bCs/>
          <w:iCs/>
        </w:rPr>
        <w:br/>
      </w:r>
      <w:r w:rsidR="003E36C8" w:rsidRPr="002B20EC">
        <w:rPr>
          <w:rFonts w:ascii="Arial" w:hAnsi="Arial" w:cs="Arial"/>
          <w:bCs/>
          <w:iCs/>
        </w:rPr>
        <w:t xml:space="preserve">za spełniony, </w:t>
      </w:r>
      <w:r w:rsidR="003E36C8" w:rsidRPr="00EE0084">
        <w:rPr>
          <w:rFonts w:ascii="Arial" w:hAnsi="Arial" w:cs="Arial"/>
          <w:b/>
          <w:bCs/>
          <w:iCs/>
        </w:rPr>
        <w:t>gdy Wykonawca złoży</w:t>
      </w:r>
      <w:r w:rsidR="00367911" w:rsidRPr="00EE0084">
        <w:rPr>
          <w:rFonts w:ascii="Arial" w:hAnsi="Arial" w:cs="Arial"/>
          <w:b/>
          <w:bCs/>
          <w:iCs/>
        </w:rPr>
        <w:t xml:space="preserve"> oświadczenie o spełnianiu warunku</w:t>
      </w:r>
      <w:r w:rsidR="00240AC5" w:rsidRPr="00EE0084">
        <w:rPr>
          <w:rFonts w:ascii="Arial" w:hAnsi="Arial" w:cs="Arial"/>
          <w:b/>
          <w:bCs/>
          <w:iCs/>
        </w:rPr>
        <w:t>;</w:t>
      </w:r>
    </w:p>
    <w:p w14:paraId="0D7D6331" w14:textId="77777777" w:rsidR="00314056" w:rsidRDefault="002A6C8F" w:rsidP="00D6773D">
      <w:pPr>
        <w:pStyle w:val="Bezodstpw"/>
        <w:spacing w:before="120" w:after="120"/>
        <w:ind w:left="1134" w:hanging="426"/>
        <w:jc w:val="both"/>
        <w:rPr>
          <w:rFonts w:ascii="Arial" w:hAnsi="Arial" w:cs="Arial"/>
          <w:b/>
          <w:bCs/>
          <w:iCs/>
        </w:rPr>
      </w:pPr>
      <w:r w:rsidRPr="00840C7A">
        <w:rPr>
          <w:rFonts w:ascii="Arial" w:hAnsi="Arial" w:cs="Arial"/>
          <w:bCs/>
          <w:iCs/>
        </w:rPr>
        <w:t>c</w:t>
      </w:r>
      <w:r w:rsidR="003E36C8" w:rsidRPr="00840C7A">
        <w:rPr>
          <w:rFonts w:ascii="Arial" w:hAnsi="Arial" w:cs="Arial"/>
          <w:bCs/>
          <w:iCs/>
        </w:rPr>
        <w:t>)</w:t>
      </w:r>
      <w:r w:rsidR="003E36C8" w:rsidRPr="00840C7A">
        <w:rPr>
          <w:rFonts w:ascii="Arial" w:hAnsi="Arial" w:cs="Arial"/>
          <w:bCs/>
          <w:iCs/>
        </w:rPr>
        <w:tab/>
      </w:r>
      <w:r w:rsidR="003E36C8" w:rsidRPr="00EE0084">
        <w:rPr>
          <w:rFonts w:ascii="Arial" w:hAnsi="Arial" w:cs="Arial"/>
          <w:bCs/>
          <w:iCs/>
          <w:u w:val="single"/>
        </w:rPr>
        <w:t>zdolności technicznej lub zawodowej</w:t>
      </w:r>
      <w:r w:rsidR="003E36C8" w:rsidRPr="00840C7A">
        <w:rPr>
          <w:rFonts w:ascii="Arial" w:hAnsi="Arial" w:cs="Arial"/>
          <w:bCs/>
          <w:iCs/>
        </w:rPr>
        <w:t xml:space="preserve"> - </w:t>
      </w:r>
      <w:r w:rsidR="00C83088" w:rsidRPr="00840C7A">
        <w:rPr>
          <w:rFonts w:ascii="Arial" w:hAnsi="Arial" w:cs="Arial"/>
          <w:bCs/>
          <w:iCs/>
        </w:rPr>
        <w:t xml:space="preserve">warunek ten zostanie uznany za spełniony, </w:t>
      </w:r>
      <w:r w:rsidR="00404556" w:rsidRPr="00EE0084">
        <w:rPr>
          <w:rFonts w:ascii="Arial" w:hAnsi="Arial" w:cs="Arial"/>
          <w:b/>
          <w:bCs/>
          <w:iCs/>
        </w:rPr>
        <w:t>gdy Wykonawca złoży oświadczenie o spełnianiu warunku;</w:t>
      </w:r>
    </w:p>
    <w:p w14:paraId="1E52F491" w14:textId="77777777" w:rsidR="000F284C" w:rsidRPr="000F284C" w:rsidRDefault="00840C7A" w:rsidP="00D6773D">
      <w:pPr>
        <w:numPr>
          <w:ilvl w:val="0"/>
          <w:numId w:val="5"/>
        </w:numPr>
        <w:spacing w:before="120" w:after="120"/>
        <w:ind w:left="284" w:hanging="284"/>
        <w:jc w:val="both"/>
        <w:rPr>
          <w:rFonts w:ascii="Arial" w:hAnsi="Arial" w:cs="Arial"/>
          <w:color w:val="auto"/>
        </w:rPr>
      </w:pPr>
      <w:r>
        <w:rPr>
          <w:rFonts w:ascii="Arial" w:hAnsi="Arial" w:cs="Arial"/>
          <w:color w:val="auto"/>
        </w:rPr>
        <w:tab/>
      </w:r>
      <w:r w:rsidR="000F284C" w:rsidRPr="000F284C">
        <w:rPr>
          <w:rFonts w:ascii="Arial" w:hAnsi="Arial" w:cs="Arial"/>
          <w:color w:val="auto"/>
        </w:rPr>
        <w:t>Wykonawca może polegać na zdolnościach technicznych lub zawodowych innych podmiotów, niezależnie od charakteru prawnego łączących go z nim stosunków prawnych.</w:t>
      </w:r>
    </w:p>
    <w:p w14:paraId="6F7D2721" w14:textId="77777777" w:rsidR="000F284C" w:rsidRPr="00F62C4F" w:rsidRDefault="00840C7A" w:rsidP="00D6773D">
      <w:pPr>
        <w:numPr>
          <w:ilvl w:val="0"/>
          <w:numId w:val="5"/>
        </w:numPr>
        <w:spacing w:before="120" w:after="120"/>
        <w:ind w:left="284" w:hanging="284"/>
        <w:jc w:val="both"/>
        <w:rPr>
          <w:rFonts w:ascii="Arial" w:hAnsi="Arial" w:cs="Arial"/>
          <w:bCs/>
          <w:color w:val="auto"/>
        </w:rPr>
      </w:pPr>
      <w:r w:rsidRPr="00F62C4F">
        <w:rPr>
          <w:rFonts w:ascii="Arial" w:hAnsi="Arial" w:cs="Arial"/>
          <w:color w:val="auto"/>
        </w:rPr>
        <w:tab/>
      </w:r>
      <w:r w:rsidRPr="00F62C4F">
        <w:rPr>
          <w:rFonts w:ascii="Arial" w:hAnsi="Arial" w:cs="Arial"/>
          <w:bCs/>
          <w:color w:val="auto"/>
        </w:rPr>
        <w:tab/>
      </w:r>
      <w:r w:rsidR="000F284C" w:rsidRPr="00F62C4F">
        <w:rPr>
          <w:rFonts w:ascii="Arial" w:hAnsi="Arial" w:cs="Arial"/>
          <w:bCs/>
          <w:color w:val="auto"/>
        </w:rPr>
        <w:t xml:space="preserve">Zgodnie z art. 23 ust.1 ustawy Pzp, Wykonawcy mogą wspólnie ubiegać się </w:t>
      </w:r>
      <w:r w:rsidR="00AE1E69" w:rsidRPr="00F62C4F">
        <w:rPr>
          <w:rFonts w:ascii="Arial" w:hAnsi="Arial" w:cs="Arial"/>
          <w:bCs/>
          <w:color w:val="auto"/>
        </w:rPr>
        <w:br/>
      </w:r>
      <w:r w:rsidR="000F284C" w:rsidRPr="00F62C4F">
        <w:rPr>
          <w:rFonts w:ascii="Arial" w:hAnsi="Arial" w:cs="Arial"/>
          <w:bCs/>
          <w:color w:val="auto"/>
        </w:rPr>
        <w:t>o udzielenie zamówienia.</w:t>
      </w:r>
    </w:p>
    <w:p w14:paraId="2F530FA1" w14:textId="77777777" w:rsidR="000F284C" w:rsidRPr="000F284C" w:rsidRDefault="00840C7A" w:rsidP="00D6773D">
      <w:pPr>
        <w:numPr>
          <w:ilvl w:val="0"/>
          <w:numId w:val="5"/>
        </w:numPr>
        <w:spacing w:before="120" w:after="120"/>
        <w:ind w:left="284" w:hanging="284"/>
        <w:jc w:val="both"/>
        <w:rPr>
          <w:rFonts w:ascii="Arial" w:hAnsi="Arial" w:cs="Arial"/>
          <w:bCs/>
          <w:color w:val="auto"/>
        </w:rPr>
      </w:pPr>
      <w:r>
        <w:rPr>
          <w:rFonts w:ascii="Arial" w:hAnsi="Arial" w:cs="Arial"/>
          <w:bCs/>
          <w:color w:val="auto"/>
        </w:rPr>
        <w:tab/>
      </w:r>
      <w:r w:rsidR="000F284C" w:rsidRPr="000F284C">
        <w:rPr>
          <w:rFonts w:ascii="Arial" w:hAnsi="Arial" w:cs="Arial"/>
          <w:bCs/>
          <w:color w:val="auto"/>
        </w:rPr>
        <w:t>Wykonawcy wspólnie ubiegający się o udzielenie zamówienia ustanawiają pełnomocnika do reprezentowania ich w postępowaniu o udzielenie zamówienia albo reprezentowania w postępowaniu i zawarcia umowy w sprawie zamówienia publicznego.</w:t>
      </w:r>
    </w:p>
    <w:p w14:paraId="208B6A08" w14:textId="77777777" w:rsidR="000F284C" w:rsidRPr="000F284C" w:rsidRDefault="00840C7A" w:rsidP="00D6773D">
      <w:pPr>
        <w:numPr>
          <w:ilvl w:val="0"/>
          <w:numId w:val="5"/>
        </w:numPr>
        <w:spacing w:before="120" w:after="120"/>
        <w:ind w:left="284" w:hanging="284"/>
        <w:jc w:val="both"/>
        <w:rPr>
          <w:rFonts w:ascii="Arial" w:hAnsi="Arial" w:cs="Arial"/>
          <w:bCs/>
          <w:color w:val="auto"/>
        </w:rPr>
      </w:pPr>
      <w:r>
        <w:rPr>
          <w:rFonts w:ascii="Arial" w:hAnsi="Arial" w:cs="Arial"/>
          <w:bCs/>
          <w:color w:val="auto"/>
        </w:rPr>
        <w:tab/>
      </w:r>
      <w:r w:rsidR="000F284C" w:rsidRPr="000F284C">
        <w:rPr>
          <w:rFonts w:ascii="Arial" w:hAnsi="Arial" w:cs="Arial"/>
          <w:bCs/>
          <w:color w:val="auto"/>
        </w:rPr>
        <w:t>Przepisy dotyczące Wykonawcy stosuje się odpowiednio do Wykonawców wspólnie ubiegających się o udzielenie zamówienia.</w:t>
      </w:r>
    </w:p>
    <w:p w14:paraId="1F6F86E1" w14:textId="77777777" w:rsidR="000F284C" w:rsidRPr="000F284C" w:rsidRDefault="00AE1E69" w:rsidP="00D6773D">
      <w:pPr>
        <w:numPr>
          <w:ilvl w:val="0"/>
          <w:numId w:val="5"/>
        </w:numPr>
        <w:spacing w:before="120" w:after="120"/>
        <w:ind w:left="284" w:hanging="284"/>
        <w:jc w:val="both"/>
        <w:rPr>
          <w:rFonts w:ascii="Arial" w:hAnsi="Arial" w:cs="Arial"/>
          <w:bCs/>
          <w:color w:val="auto"/>
        </w:rPr>
      </w:pPr>
      <w:r>
        <w:rPr>
          <w:rFonts w:ascii="Arial" w:hAnsi="Arial" w:cs="Arial"/>
          <w:bCs/>
          <w:color w:val="auto"/>
        </w:rPr>
        <w:tab/>
      </w:r>
      <w:r w:rsidR="000F284C" w:rsidRPr="000F284C">
        <w:rPr>
          <w:rFonts w:ascii="Arial" w:hAnsi="Arial" w:cs="Arial"/>
          <w:bCs/>
          <w:color w:val="auto"/>
        </w:rPr>
        <w:t>Zgodnie z art. 23 ust. 4 ustawy Pzp, jeżeli oferta Wykonawców wspólnie ubiegających się o udzielenie zamówienia zostanie wybrana, Zamawiający może żądać przed zawarciem umowy w sprawie zamówienia publicznego, umowy regulującej współpracę tych Wykonawców.</w:t>
      </w:r>
    </w:p>
    <w:p w14:paraId="149634A4" w14:textId="77777777" w:rsidR="000F284C" w:rsidRPr="000F284C" w:rsidRDefault="00AE1E69" w:rsidP="00D6773D">
      <w:pPr>
        <w:numPr>
          <w:ilvl w:val="0"/>
          <w:numId w:val="5"/>
        </w:numPr>
        <w:spacing w:before="120" w:after="120"/>
        <w:ind w:left="284" w:hanging="284"/>
        <w:jc w:val="both"/>
        <w:rPr>
          <w:rFonts w:ascii="Arial" w:hAnsi="Arial" w:cs="Arial"/>
          <w:color w:val="auto"/>
        </w:rPr>
      </w:pPr>
      <w:r>
        <w:rPr>
          <w:rFonts w:ascii="Arial" w:hAnsi="Arial" w:cs="Arial"/>
          <w:bCs/>
          <w:color w:val="auto"/>
        </w:rPr>
        <w:tab/>
      </w:r>
      <w:r w:rsidR="000F284C" w:rsidRPr="000F284C">
        <w:rPr>
          <w:rFonts w:ascii="Arial" w:hAnsi="Arial" w:cs="Arial"/>
          <w:bCs/>
          <w:color w:val="auto"/>
        </w:rPr>
        <w:t xml:space="preserve">Zgodnie z </w:t>
      </w:r>
      <w:r w:rsidR="000F284C" w:rsidRPr="000F284C">
        <w:rPr>
          <w:rFonts w:ascii="Arial" w:hAnsi="Arial" w:cs="Arial"/>
          <w:b/>
          <w:bCs/>
          <w:color w:val="auto"/>
        </w:rPr>
        <w:t>art. 22a</w:t>
      </w:r>
      <w:r w:rsidR="000F284C" w:rsidRPr="000F284C">
        <w:rPr>
          <w:rFonts w:ascii="Arial" w:hAnsi="Arial" w:cs="Arial"/>
          <w:bCs/>
          <w:color w:val="auto"/>
        </w:rPr>
        <w:t xml:space="preserve"> </w:t>
      </w:r>
      <w:r w:rsidR="000F284C" w:rsidRPr="000F284C">
        <w:rPr>
          <w:rFonts w:ascii="Arial" w:hAnsi="Arial" w:cs="Arial"/>
          <w:b/>
          <w:bCs/>
          <w:color w:val="auto"/>
        </w:rPr>
        <w:t>ust. 1</w:t>
      </w:r>
      <w:r w:rsidR="000F284C" w:rsidRPr="000F284C">
        <w:rPr>
          <w:rFonts w:ascii="Arial" w:hAnsi="Arial" w:cs="Arial"/>
          <w:bCs/>
          <w:color w:val="auto"/>
        </w:rPr>
        <w:t xml:space="preserve"> ustawy Pzp</w:t>
      </w:r>
      <w:r w:rsidR="000F284C" w:rsidRPr="000F284C">
        <w:rPr>
          <w:rFonts w:ascii="Arial" w:hAnsi="Arial" w:cs="Arial"/>
          <w:color w:val="auto"/>
        </w:rPr>
        <w:t xml:space="preserve">, Wykonawca może w celu potwierdzenia spełnienia warunków udziału w postepowaniu, w stosownych sytuacjach oraz </w:t>
      </w:r>
      <w:r w:rsidR="000F284C" w:rsidRPr="000F284C">
        <w:rPr>
          <w:rFonts w:ascii="Arial" w:hAnsi="Arial" w:cs="Arial"/>
          <w:color w:val="auto"/>
        </w:rPr>
        <w:br/>
        <w:t xml:space="preserve">w odniesieniu do konkretnego zamówienia lub jego części, polegać na zdolnościach technicznych lub zawodowych lub sytuacji finansowej lub ekonomicznej innych </w:t>
      </w:r>
      <w:r w:rsidR="000F284C" w:rsidRPr="000F284C">
        <w:rPr>
          <w:rFonts w:ascii="Arial" w:hAnsi="Arial" w:cs="Arial"/>
          <w:color w:val="auto"/>
        </w:rPr>
        <w:lastRenderedPageBreak/>
        <w:t>podmiotów, niezależnie od charakteru prawnego łączących go z nim stosunków prawnych.</w:t>
      </w:r>
    </w:p>
    <w:p w14:paraId="616E3551" w14:textId="77777777" w:rsidR="000F284C" w:rsidRPr="000F284C" w:rsidRDefault="00AE1E69" w:rsidP="00D6773D">
      <w:pPr>
        <w:numPr>
          <w:ilvl w:val="0"/>
          <w:numId w:val="5"/>
        </w:numPr>
        <w:spacing w:before="120" w:after="120"/>
        <w:ind w:left="284" w:hanging="284"/>
        <w:jc w:val="both"/>
        <w:rPr>
          <w:rFonts w:ascii="Arial" w:hAnsi="Arial" w:cs="Arial"/>
          <w:bCs/>
          <w:color w:val="auto"/>
        </w:rPr>
      </w:pPr>
      <w:r>
        <w:rPr>
          <w:rFonts w:ascii="Arial" w:hAnsi="Arial" w:cs="Arial"/>
          <w:b/>
          <w:bCs/>
          <w:color w:val="auto"/>
        </w:rPr>
        <w:tab/>
      </w:r>
      <w:r w:rsidR="000F284C" w:rsidRPr="000F284C">
        <w:rPr>
          <w:rFonts w:ascii="Arial" w:hAnsi="Arial" w:cs="Arial"/>
          <w:b/>
          <w:bCs/>
          <w:color w:val="auto"/>
        </w:rPr>
        <w:t>Zgodnie z art. 22a ust. 2 ustawy Pzp</w:t>
      </w:r>
      <w:r w:rsidR="000F284C" w:rsidRPr="000F284C">
        <w:rPr>
          <w:rFonts w:ascii="Arial" w:hAnsi="Arial" w:cs="Arial"/>
          <w:bCs/>
          <w:color w:val="auto"/>
        </w:rPr>
        <w:t xml:space="preserve"> Wykonawca, który polega </w:t>
      </w:r>
      <w:r w:rsidR="000F284C" w:rsidRPr="000F284C">
        <w:rPr>
          <w:rFonts w:ascii="Arial" w:hAnsi="Arial" w:cs="Arial"/>
          <w:bCs/>
          <w:color w:val="auto"/>
        </w:rPr>
        <w:br/>
        <w:t xml:space="preserve">na zdolnościach lub sytuacji innych podmiotów, musi udowodnić Zamawiającemu, że realizując zamówienie, będzie dysponował niezbędnymi zasobami tych podmiotów, w szczególności </w:t>
      </w:r>
      <w:r w:rsidR="000F284C" w:rsidRPr="000F284C">
        <w:rPr>
          <w:rFonts w:ascii="Arial" w:hAnsi="Arial" w:cs="Arial"/>
          <w:b/>
          <w:bCs/>
          <w:color w:val="auto"/>
        </w:rPr>
        <w:t>przedstawiając zobowiązanie tych podmiotów</w:t>
      </w:r>
      <w:r w:rsidR="000F284C" w:rsidRPr="000F284C">
        <w:rPr>
          <w:rFonts w:ascii="Arial" w:hAnsi="Arial" w:cs="Arial"/>
          <w:bCs/>
          <w:color w:val="auto"/>
        </w:rPr>
        <w:t xml:space="preserve"> do oddania mu do dyspozycji niezbędnych zasobów na potrzeby realizacji zamówienia.</w:t>
      </w:r>
    </w:p>
    <w:p w14:paraId="5C00580A" w14:textId="77777777" w:rsidR="000F284C" w:rsidRPr="000F284C" w:rsidRDefault="00AE1E69" w:rsidP="00D6773D">
      <w:pPr>
        <w:numPr>
          <w:ilvl w:val="0"/>
          <w:numId w:val="5"/>
        </w:numPr>
        <w:spacing w:before="120" w:after="120"/>
        <w:ind w:left="284" w:hanging="426"/>
        <w:jc w:val="both"/>
        <w:rPr>
          <w:rFonts w:ascii="Arial" w:hAnsi="Arial" w:cs="Arial"/>
          <w:bCs/>
          <w:color w:val="auto"/>
        </w:rPr>
      </w:pPr>
      <w:r>
        <w:rPr>
          <w:rFonts w:ascii="Arial" w:hAnsi="Arial" w:cs="Arial"/>
          <w:bCs/>
          <w:color w:val="auto"/>
        </w:rPr>
        <w:tab/>
      </w:r>
      <w:r w:rsidR="000F284C" w:rsidRPr="000F284C">
        <w:rPr>
          <w:rFonts w:ascii="Arial" w:hAnsi="Arial" w:cs="Arial"/>
          <w:bCs/>
          <w:color w:val="auto"/>
        </w:rPr>
        <w:t xml:space="preserve">Zamawiający, </w:t>
      </w:r>
      <w:r w:rsidR="000F284C" w:rsidRPr="000F284C">
        <w:rPr>
          <w:rFonts w:ascii="Arial" w:hAnsi="Arial" w:cs="Arial"/>
          <w:b/>
          <w:bCs/>
          <w:color w:val="auto"/>
        </w:rPr>
        <w:t>zgodnie z art. 22a ust. 3</w:t>
      </w:r>
      <w:r w:rsidR="000F284C" w:rsidRPr="000F284C">
        <w:rPr>
          <w:rFonts w:ascii="Arial" w:hAnsi="Arial" w:cs="Arial"/>
          <w:bCs/>
          <w:color w:val="auto"/>
        </w:rPr>
        <w:t>, ocenia, czy udostępnione Wykonawcy przez inne podmioty zdolności techniczne lub zawodowe lub ich sytuacja finansowa lub ekonomiczna, pozwalają na wykazanie przez Wykonawcę spełnienia warunków udziału w postępowaniu oraz bada, czy nie zachodzą wobec tego podmiotu podstawy do wykluczenia, o których mowa w art. 24 ust.1 pkt 13-22 i ust. 5 Pzp.</w:t>
      </w:r>
    </w:p>
    <w:p w14:paraId="143E5BE4" w14:textId="660DD525" w:rsidR="000F284C" w:rsidRPr="000F284C" w:rsidRDefault="00AE1E69" w:rsidP="00D6773D">
      <w:pPr>
        <w:numPr>
          <w:ilvl w:val="0"/>
          <w:numId w:val="5"/>
        </w:numPr>
        <w:spacing w:before="120" w:after="120"/>
        <w:ind w:left="284" w:hanging="426"/>
        <w:jc w:val="both"/>
        <w:rPr>
          <w:rFonts w:ascii="Arial" w:hAnsi="Arial" w:cs="Arial"/>
          <w:bCs/>
          <w:color w:val="auto"/>
        </w:rPr>
      </w:pPr>
      <w:r>
        <w:rPr>
          <w:rFonts w:ascii="Arial" w:hAnsi="Arial" w:cs="Arial"/>
          <w:bCs/>
          <w:color w:val="auto"/>
        </w:rPr>
        <w:tab/>
      </w:r>
      <w:r w:rsidR="000F284C" w:rsidRPr="000F284C">
        <w:rPr>
          <w:rFonts w:ascii="Arial" w:hAnsi="Arial" w:cs="Arial"/>
          <w:bCs/>
          <w:color w:val="auto"/>
        </w:rPr>
        <w:t xml:space="preserve">W odniesieniu do warunków dotyczących wykształcenia, kwalifikacji zawodowych lub doświadczenia, Wykonawcy mogą polegać na zdolnościach innych podmiotów, jeśli podmioty te zrealizują </w:t>
      </w:r>
      <w:r w:rsidR="00D1654A">
        <w:rPr>
          <w:rFonts w:ascii="Arial" w:hAnsi="Arial" w:cs="Arial"/>
          <w:bCs/>
          <w:color w:val="auto"/>
        </w:rPr>
        <w:t>dostawę</w:t>
      </w:r>
      <w:r w:rsidR="000F284C" w:rsidRPr="000F284C">
        <w:rPr>
          <w:rFonts w:ascii="Arial" w:hAnsi="Arial" w:cs="Arial"/>
          <w:bCs/>
          <w:color w:val="auto"/>
        </w:rPr>
        <w:t>, do realizacji których te zdolności są wymagane.</w:t>
      </w:r>
    </w:p>
    <w:p w14:paraId="3757EEA7" w14:textId="77777777" w:rsidR="000F284C" w:rsidRPr="000F284C" w:rsidRDefault="00EE6190" w:rsidP="00D6773D">
      <w:pPr>
        <w:numPr>
          <w:ilvl w:val="0"/>
          <w:numId w:val="5"/>
        </w:numPr>
        <w:spacing w:before="120" w:after="120"/>
        <w:ind w:left="284" w:hanging="426"/>
        <w:jc w:val="both"/>
        <w:rPr>
          <w:rFonts w:ascii="Arial" w:hAnsi="Arial" w:cs="Arial"/>
          <w:color w:val="auto"/>
        </w:rPr>
      </w:pPr>
      <w:r>
        <w:rPr>
          <w:rFonts w:ascii="Arial" w:hAnsi="Arial" w:cs="Arial"/>
          <w:bCs/>
          <w:color w:val="auto"/>
        </w:rPr>
        <w:tab/>
      </w:r>
      <w:r w:rsidR="000F284C" w:rsidRPr="000F284C">
        <w:rPr>
          <w:rFonts w:ascii="Arial" w:hAnsi="Arial" w:cs="Arial"/>
          <w:bCs/>
          <w:color w:val="auto"/>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36B58AE" w14:textId="77777777" w:rsidR="000F284C" w:rsidRPr="000F284C" w:rsidRDefault="00EE6190" w:rsidP="00D6773D">
      <w:pPr>
        <w:numPr>
          <w:ilvl w:val="0"/>
          <w:numId w:val="5"/>
        </w:numPr>
        <w:spacing w:before="120" w:after="120"/>
        <w:ind w:left="284" w:hanging="426"/>
        <w:jc w:val="both"/>
        <w:rPr>
          <w:rFonts w:ascii="Arial" w:hAnsi="Arial" w:cs="Arial"/>
          <w:color w:val="auto"/>
        </w:rPr>
      </w:pPr>
      <w:r>
        <w:rPr>
          <w:rFonts w:ascii="Arial" w:hAnsi="Arial" w:cs="Arial"/>
          <w:color w:val="auto"/>
        </w:rPr>
        <w:tab/>
      </w:r>
      <w:r w:rsidR="000F284C" w:rsidRPr="000F284C">
        <w:rPr>
          <w:rFonts w:ascii="Arial" w:hAnsi="Arial" w:cs="Arial"/>
          <w:color w:val="auto"/>
        </w:rPr>
        <w:t xml:space="preserve">Zgodnie z art. 22 a ust. 6 ustawy Pzp jeżeli zdolności techniczne lub zawodowe lub sytuacja ekonomiczna lub finansowa, podmiotu, o którym mowa w pkt. </w:t>
      </w:r>
      <w:r w:rsidR="007662FC">
        <w:rPr>
          <w:rFonts w:ascii="Arial" w:hAnsi="Arial" w:cs="Arial"/>
          <w:color w:val="auto"/>
        </w:rPr>
        <w:t>7</w:t>
      </w:r>
      <w:r w:rsidR="000F284C" w:rsidRPr="000F284C">
        <w:rPr>
          <w:rFonts w:ascii="Arial" w:hAnsi="Arial" w:cs="Arial"/>
          <w:color w:val="auto"/>
        </w:rPr>
        <w:t xml:space="preserve"> niniejszego rozdziału, nie potwierdzają spełnienia przez Wykonawcę warunków udziału w postępowaniu lub zachodzą wobec tych podmiotów podstawy wykluczenia, Zamawiający żąda, aby Wykonawca w terminie określonym przez Zamawiającego: </w:t>
      </w:r>
    </w:p>
    <w:p w14:paraId="0835E727" w14:textId="77777777" w:rsidR="000F284C" w:rsidRPr="000F284C" w:rsidRDefault="000F284C" w:rsidP="00D6773D">
      <w:pPr>
        <w:spacing w:before="120" w:after="120"/>
        <w:ind w:left="284"/>
        <w:jc w:val="both"/>
        <w:rPr>
          <w:rFonts w:ascii="Arial" w:hAnsi="Arial" w:cs="Arial"/>
          <w:color w:val="auto"/>
        </w:rPr>
      </w:pPr>
      <w:r w:rsidRPr="000F284C">
        <w:rPr>
          <w:rFonts w:ascii="Arial" w:hAnsi="Arial" w:cs="Arial"/>
          <w:color w:val="auto"/>
        </w:rPr>
        <w:t>a)</w:t>
      </w:r>
      <w:r>
        <w:rPr>
          <w:rFonts w:ascii="Arial" w:hAnsi="Arial" w:cs="Arial"/>
          <w:color w:val="auto"/>
        </w:rPr>
        <w:t xml:space="preserve"> </w:t>
      </w:r>
      <w:r w:rsidRPr="000F284C">
        <w:rPr>
          <w:rFonts w:ascii="Arial" w:hAnsi="Arial" w:cs="Arial"/>
          <w:color w:val="auto"/>
        </w:rPr>
        <w:tab/>
        <w:t xml:space="preserve">zastąpił ten podmiot innym podmiotem lub podmiotami lub </w:t>
      </w:r>
    </w:p>
    <w:p w14:paraId="16F171C7" w14:textId="77777777" w:rsidR="000F284C" w:rsidRPr="000F284C" w:rsidRDefault="000F284C" w:rsidP="00D6773D">
      <w:pPr>
        <w:spacing w:before="120" w:after="120"/>
        <w:ind w:left="567" w:hanging="283"/>
        <w:jc w:val="both"/>
        <w:rPr>
          <w:rFonts w:ascii="Arial" w:hAnsi="Arial" w:cs="Arial"/>
          <w:color w:val="auto"/>
        </w:rPr>
      </w:pPr>
      <w:r w:rsidRPr="000F284C">
        <w:rPr>
          <w:rFonts w:ascii="Arial" w:hAnsi="Arial" w:cs="Arial"/>
          <w:color w:val="auto"/>
        </w:rPr>
        <w:t>b)</w:t>
      </w:r>
      <w:r>
        <w:rPr>
          <w:rFonts w:ascii="Arial" w:hAnsi="Arial" w:cs="Arial"/>
          <w:color w:val="auto"/>
        </w:rPr>
        <w:t xml:space="preserve"> </w:t>
      </w:r>
      <w:r w:rsidRPr="000F284C">
        <w:rPr>
          <w:rFonts w:ascii="Arial" w:hAnsi="Arial" w:cs="Arial"/>
          <w:color w:val="auto"/>
        </w:rPr>
        <w:tab/>
        <w:t>zobowiązał się do osobistego wykonania odpowiedniej części zamówienia, jeżeli wykaże zdolności techniczne lub zawodowe lub sytuację finansową lub ekonomiczną, o których mowa w pkt. 1.</w:t>
      </w:r>
      <w:r w:rsidR="005B7089">
        <w:rPr>
          <w:rFonts w:ascii="Arial" w:hAnsi="Arial" w:cs="Arial"/>
          <w:color w:val="auto"/>
        </w:rPr>
        <w:t xml:space="preserve"> </w:t>
      </w:r>
      <w:r w:rsidR="00765053">
        <w:rPr>
          <w:rFonts w:ascii="Arial" w:hAnsi="Arial" w:cs="Arial"/>
          <w:color w:val="auto"/>
        </w:rPr>
        <w:t xml:space="preserve">ppkt </w:t>
      </w:r>
      <w:r w:rsidRPr="000F284C">
        <w:rPr>
          <w:rFonts w:ascii="Arial" w:hAnsi="Arial" w:cs="Arial"/>
          <w:color w:val="auto"/>
        </w:rPr>
        <w:t>2</w:t>
      </w:r>
      <w:r w:rsidR="005B7089">
        <w:rPr>
          <w:rFonts w:ascii="Arial" w:hAnsi="Arial" w:cs="Arial"/>
          <w:color w:val="auto"/>
        </w:rPr>
        <w:t>)</w:t>
      </w:r>
      <w:r w:rsidR="00765053">
        <w:rPr>
          <w:rFonts w:ascii="Arial" w:hAnsi="Arial" w:cs="Arial"/>
          <w:color w:val="auto"/>
        </w:rPr>
        <w:t xml:space="preserve"> lit.</w:t>
      </w:r>
      <w:r w:rsidRPr="000F284C">
        <w:rPr>
          <w:rFonts w:ascii="Arial" w:hAnsi="Arial" w:cs="Arial"/>
          <w:color w:val="auto"/>
        </w:rPr>
        <w:t xml:space="preserve"> b) i c) SIWZ.</w:t>
      </w:r>
    </w:p>
    <w:p w14:paraId="47A69205" w14:textId="77777777" w:rsidR="000F284C" w:rsidRPr="000F284C" w:rsidRDefault="005209BD" w:rsidP="00D6773D">
      <w:pPr>
        <w:numPr>
          <w:ilvl w:val="0"/>
          <w:numId w:val="5"/>
        </w:numPr>
        <w:spacing w:before="120" w:after="120"/>
        <w:ind w:left="284" w:hanging="426"/>
        <w:jc w:val="both"/>
        <w:rPr>
          <w:rFonts w:ascii="Arial" w:hAnsi="Arial" w:cs="Arial"/>
          <w:bCs/>
          <w:color w:val="auto"/>
        </w:rPr>
      </w:pPr>
      <w:r>
        <w:rPr>
          <w:rFonts w:ascii="Arial" w:hAnsi="Arial" w:cs="Arial"/>
          <w:bCs/>
          <w:color w:val="auto"/>
        </w:rPr>
        <w:tab/>
      </w:r>
      <w:r w:rsidR="000F284C" w:rsidRPr="000F284C">
        <w:rPr>
          <w:rFonts w:ascii="Arial" w:hAnsi="Arial" w:cs="Arial"/>
          <w:bCs/>
          <w:color w:val="auto"/>
        </w:rPr>
        <w:t>W celu oceny, czy Wykonawca polegając na zdolnościach lub sytuacji innych podmiotów na zasadach określonych w art. 22 a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5C3CA288" w14:textId="77777777" w:rsidR="000F284C" w:rsidRPr="000F284C" w:rsidRDefault="000F284C" w:rsidP="00D6773D">
      <w:pPr>
        <w:spacing w:before="120" w:after="120"/>
        <w:ind w:left="284"/>
        <w:jc w:val="both"/>
        <w:rPr>
          <w:rFonts w:ascii="Arial" w:hAnsi="Arial" w:cs="Arial"/>
          <w:bCs/>
          <w:color w:val="auto"/>
        </w:rPr>
      </w:pPr>
      <w:r w:rsidRPr="000F284C">
        <w:rPr>
          <w:rFonts w:ascii="Arial" w:hAnsi="Arial" w:cs="Arial"/>
          <w:bCs/>
          <w:color w:val="auto"/>
        </w:rPr>
        <w:t>1)</w:t>
      </w:r>
      <w:r>
        <w:rPr>
          <w:rFonts w:ascii="Arial" w:hAnsi="Arial" w:cs="Arial"/>
          <w:bCs/>
          <w:color w:val="auto"/>
        </w:rPr>
        <w:t xml:space="preserve"> </w:t>
      </w:r>
      <w:r w:rsidRPr="000F284C">
        <w:rPr>
          <w:rFonts w:ascii="Arial" w:hAnsi="Arial" w:cs="Arial"/>
          <w:bCs/>
          <w:color w:val="auto"/>
        </w:rPr>
        <w:tab/>
        <w:t>zakres dostępnych Wykonawcy zasobów innego podmiotu;</w:t>
      </w:r>
    </w:p>
    <w:p w14:paraId="1D3417A5" w14:textId="77777777" w:rsidR="000F284C" w:rsidRPr="000F284C" w:rsidRDefault="000F284C" w:rsidP="00D6773D">
      <w:pPr>
        <w:spacing w:before="120" w:after="120"/>
        <w:ind w:left="567" w:hanging="283"/>
        <w:jc w:val="both"/>
        <w:rPr>
          <w:rFonts w:ascii="Arial" w:hAnsi="Arial" w:cs="Arial"/>
          <w:bCs/>
          <w:color w:val="auto"/>
        </w:rPr>
      </w:pPr>
      <w:r w:rsidRPr="000F284C">
        <w:rPr>
          <w:rFonts w:ascii="Arial" w:hAnsi="Arial" w:cs="Arial"/>
          <w:bCs/>
          <w:color w:val="auto"/>
        </w:rPr>
        <w:t>2)</w:t>
      </w:r>
      <w:r>
        <w:rPr>
          <w:rFonts w:ascii="Arial" w:hAnsi="Arial" w:cs="Arial"/>
          <w:bCs/>
          <w:color w:val="auto"/>
        </w:rPr>
        <w:t xml:space="preserve"> </w:t>
      </w:r>
      <w:r w:rsidRPr="000F284C">
        <w:rPr>
          <w:rFonts w:ascii="Arial" w:hAnsi="Arial" w:cs="Arial"/>
          <w:bCs/>
          <w:color w:val="auto"/>
        </w:rPr>
        <w:tab/>
        <w:t>sposób wykorzystania zasobów innego podmiotu, przez Wykonawcę, przy wykonywaniu zamówienia publicznego;</w:t>
      </w:r>
    </w:p>
    <w:p w14:paraId="727BDF6B" w14:textId="77777777" w:rsidR="000F284C" w:rsidRPr="000F284C" w:rsidRDefault="000F284C" w:rsidP="00D6773D">
      <w:pPr>
        <w:spacing w:before="120" w:after="120"/>
        <w:ind w:left="567" w:hanging="283"/>
        <w:jc w:val="both"/>
        <w:rPr>
          <w:rFonts w:ascii="Arial" w:hAnsi="Arial" w:cs="Arial"/>
          <w:bCs/>
          <w:color w:val="auto"/>
        </w:rPr>
      </w:pPr>
      <w:r w:rsidRPr="000F284C">
        <w:rPr>
          <w:rFonts w:ascii="Arial" w:hAnsi="Arial" w:cs="Arial"/>
          <w:bCs/>
          <w:color w:val="auto"/>
        </w:rPr>
        <w:t>3)</w:t>
      </w:r>
      <w:r>
        <w:rPr>
          <w:rFonts w:ascii="Arial" w:hAnsi="Arial" w:cs="Arial"/>
          <w:bCs/>
          <w:color w:val="auto"/>
        </w:rPr>
        <w:t xml:space="preserve"> </w:t>
      </w:r>
      <w:r w:rsidRPr="000F284C">
        <w:rPr>
          <w:rFonts w:ascii="Arial" w:hAnsi="Arial" w:cs="Arial"/>
          <w:bCs/>
          <w:color w:val="auto"/>
        </w:rPr>
        <w:tab/>
        <w:t>zakres i okres udziału innego podmiotu przy wykonywaniu zamówienia publicznego;</w:t>
      </w:r>
    </w:p>
    <w:p w14:paraId="1536FAD8" w14:textId="77777777" w:rsidR="000F284C" w:rsidRPr="000F284C" w:rsidRDefault="005209BD" w:rsidP="00D6773D">
      <w:pPr>
        <w:numPr>
          <w:ilvl w:val="0"/>
          <w:numId w:val="5"/>
        </w:numPr>
        <w:spacing w:before="120" w:after="120"/>
        <w:ind w:left="284" w:hanging="426"/>
        <w:jc w:val="both"/>
        <w:rPr>
          <w:rFonts w:ascii="Arial" w:hAnsi="Arial" w:cs="Arial"/>
          <w:b/>
          <w:bCs/>
          <w:color w:val="auto"/>
        </w:rPr>
      </w:pPr>
      <w:r>
        <w:rPr>
          <w:rFonts w:ascii="Arial" w:hAnsi="Arial" w:cs="Arial"/>
          <w:bCs/>
          <w:color w:val="auto"/>
        </w:rPr>
        <w:tab/>
      </w:r>
      <w:r w:rsidR="000F284C" w:rsidRPr="000F284C">
        <w:rPr>
          <w:rFonts w:ascii="Arial" w:hAnsi="Arial" w:cs="Arial"/>
          <w:bCs/>
          <w:color w:val="auto"/>
        </w:rPr>
        <w:t xml:space="preserve">Zamawiający żąda od Wykonawcy, który polega na zdolnościach lub sytuacji innych podmiotów na zasadach określonych w art. 22 a Pzp, przedstawienia </w:t>
      </w:r>
      <w:r>
        <w:rPr>
          <w:rFonts w:ascii="Arial" w:hAnsi="Arial" w:cs="Arial"/>
          <w:bCs/>
          <w:color w:val="auto"/>
        </w:rPr>
        <w:br/>
      </w:r>
      <w:r w:rsidR="000F284C" w:rsidRPr="000F284C">
        <w:rPr>
          <w:rFonts w:ascii="Arial" w:hAnsi="Arial" w:cs="Arial"/>
          <w:bCs/>
          <w:color w:val="auto"/>
        </w:rPr>
        <w:t xml:space="preserve">w odniesieniu do tych podmiotów dokumentów wymienionych </w:t>
      </w:r>
      <w:r w:rsidR="000F284C" w:rsidRPr="000F284C">
        <w:rPr>
          <w:rFonts w:ascii="Arial" w:hAnsi="Arial" w:cs="Arial"/>
          <w:b/>
          <w:bCs/>
          <w:color w:val="auto"/>
        </w:rPr>
        <w:t xml:space="preserve">w części VII </w:t>
      </w:r>
      <w:r w:rsidR="00E95D7C">
        <w:rPr>
          <w:rFonts w:ascii="Arial" w:hAnsi="Arial" w:cs="Arial"/>
          <w:b/>
          <w:bCs/>
          <w:color w:val="auto"/>
        </w:rPr>
        <w:br/>
      </w:r>
      <w:r w:rsidR="000F284C" w:rsidRPr="000F284C">
        <w:rPr>
          <w:rFonts w:ascii="Arial" w:hAnsi="Arial" w:cs="Arial"/>
          <w:b/>
          <w:bCs/>
          <w:color w:val="auto"/>
        </w:rPr>
        <w:t xml:space="preserve">pkt </w:t>
      </w:r>
      <w:r w:rsidR="000F284C">
        <w:rPr>
          <w:rFonts w:ascii="Arial" w:hAnsi="Arial" w:cs="Arial"/>
          <w:b/>
          <w:bCs/>
          <w:color w:val="auto"/>
        </w:rPr>
        <w:t xml:space="preserve">7.1 ppkt 7.1.2. </w:t>
      </w:r>
      <w:r w:rsidR="000F284C" w:rsidRPr="000F284C">
        <w:rPr>
          <w:rFonts w:ascii="Arial" w:hAnsi="Arial" w:cs="Arial"/>
          <w:b/>
          <w:bCs/>
          <w:color w:val="auto"/>
        </w:rPr>
        <w:t xml:space="preserve">SIWZ. </w:t>
      </w:r>
    </w:p>
    <w:p w14:paraId="7941E464" w14:textId="77777777" w:rsidR="000F284C" w:rsidRPr="000F284C" w:rsidRDefault="005209BD" w:rsidP="00D6773D">
      <w:pPr>
        <w:numPr>
          <w:ilvl w:val="0"/>
          <w:numId w:val="5"/>
        </w:numPr>
        <w:spacing w:before="120" w:after="120"/>
        <w:ind w:left="284" w:hanging="426"/>
        <w:jc w:val="both"/>
        <w:rPr>
          <w:rFonts w:ascii="Arial" w:hAnsi="Arial" w:cs="Arial"/>
          <w:b/>
          <w:bCs/>
          <w:color w:val="auto"/>
        </w:rPr>
      </w:pPr>
      <w:r>
        <w:rPr>
          <w:rFonts w:ascii="Arial" w:hAnsi="Arial" w:cs="Arial"/>
          <w:bCs/>
          <w:color w:val="auto"/>
        </w:rPr>
        <w:lastRenderedPageBreak/>
        <w:tab/>
      </w:r>
      <w:r w:rsidR="000F284C" w:rsidRPr="000F284C">
        <w:rPr>
          <w:rFonts w:ascii="Arial" w:hAnsi="Arial" w:cs="Arial"/>
          <w:bCs/>
          <w:color w:val="auto"/>
        </w:rPr>
        <w:t xml:space="preserve">Zamawiający może żądać od Wykonawcy przedstawienia dokumentów wymienionych </w:t>
      </w:r>
      <w:r w:rsidR="000F284C" w:rsidRPr="000F284C">
        <w:rPr>
          <w:rFonts w:ascii="Arial" w:hAnsi="Arial" w:cs="Arial"/>
          <w:b/>
          <w:bCs/>
          <w:color w:val="auto"/>
        </w:rPr>
        <w:t xml:space="preserve">w części VII pkt </w:t>
      </w:r>
      <w:r w:rsidR="000F284C">
        <w:rPr>
          <w:rFonts w:ascii="Arial" w:hAnsi="Arial" w:cs="Arial"/>
          <w:b/>
          <w:bCs/>
          <w:color w:val="auto"/>
        </w:rPr>
        <w:t xml:space="preserve">7.1 ppkt 7.1.2. </w:t>
      </w:r>
      <w:r w:rsidR="000F284C" w:rsidRPr="000F284C">
        <w:rPr>
          <w:rFonts w:ascii="Arial" w:hAnsi="Arial" w:cs="Arial"/>
          <w:b/>
          <w:bCs/>
          <w:color w:val="auto"/>
        </w:rPr>
        <w:t>SIWZ</w:t>
      </w:r>
      <w:r w:rsidR="000F284C" w:rsidRPr="000F284C">
        <w:rPr>
          <w:rFonts w:ascii="Arial" w:hAnsi="Arial" w:cs="Arial"/>
          <w:bCs/>
          <w:color w:val="auto"/>
        </w:rPr>
        <w:t>, dotyczących Podwykonawcy, któremu zamierza powierzyć wykonanie części zamówienia, a który nie jest podmiotem, na którego zdolnościach lub sytuacji Wykonawca polega na zasadach określonych w art. 22a Pzp.</w:t>
      </w:r>
      <w:r w:rsidR="000F284C" w:rsidRPr="000F284C">
        <w:rPr>
          <w:rFonts w:ascii="Arial" w:hAnsi="Arial" w:cs="Arial"/>
          <w:b/>
          <w:bCs/>
          <w:color w:val="auto"/>
        </w:rPr>
        <w:t xml:space="preserve">  </w:t>
      </w:r>
    </w:p>
    <w:p w14:paraId="6FE3CBCF" w14:textId="77777777" w:rsidR="000F284C" w:rsidRPr="000F284C" w:rsidRDefault="00822B7B" w:rsidP="00D6773D">
      <w:pPr>
        <w:numPr>
          <w:ilvl w:val="0"/>
          <w:numId w:val="5"/>
        </w:numPr>
        <w:spacing w:before="120" w:after="120"/>
        <w:ind w:left="284" w:hanging="426"/>
        <w:jc w:val="both"/>
        <w:rPr>
          <w:rFonts w:ascii="Arial" w:hAnsi="Arial" w:cs="Arial"/>
          <w:b/>
          <w:bCs/>
          <w:color w:val="auto"/>
        </w:rPr>
      </w:pPr>
      <w:r>
        <w:rPr>
          <w:rFonts w:ascii="Arial" w:hAnsi="Arial" w:cs="Arial"/>
          <w:bCs/>
          <w:color w:val="auto"/>
        </w:rPr>
        <w:tab/>
      </w:r>
      <w:r w:rsidR="000F284C" w:rsidRPr="000F284C">
        <w:rPr>
          <w:rFonts w:ascii="Arial" w:hAnsi="Arial" w:cs="Arial"/>
          <w:bCs/>
          <w:color w:val="auto"/>
        </w:rPr>
        <w:t>Zamawiający może, na każdym etapie postępowania, uznać że Wykonawca nie posiada wymaganych zdolności, jeżeli zaan</w:t>
      </w:r>
      <w:r w:rsidR="005C75FC">
        <w:rPr>
          <w:rFonts w:ascii="Arial" w:hAnsi="Arial" w:cs="Arial"/>
          <w:bCs/>
          <w:color w:val="auto"/>
        </w:rPr>
        <w:t xml:space="preserve">gażowanie zasobów technicznych </w:t>
      </w:r>
      <w:r w:rsidR="000F284C" w:rsidRPr="000F284C">
        <w:rPr>
          <w:rFonts w:ascii="Arial" w:hAnsi="Arial" w:cs="Arial"/>
          <w:bCs/>
          <w:color w:val="auto"/>
        </w:rPr>
        <w:t>lub zawodowych Wykonawcy w inne przedsięwzięcia gospodarcze Wykonawcy może mieć negatywny wpływ na realizację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060"/>
      </w:tblGrid>
      <w:tr w:rsidR="003E36C8" w:rsidRPr="003F4539" w14:paraId="7ACBA09D" w14:textId="77777777" w:rsidTr="00493143">
        <w:tc>
          <w:tcPr>
            <w:tcW w:w="9145" w:type="dxa"/>
            <w:shd w:val="clear" w:color="auto" w:fill="C5E0B3" w:themeFill="accent6" w:themeFillTint="66"/>
          </w:tcPr>
          <w:p w14:paraId="110EAB3B" w14:textId="77777777" w:rsidR="003E36C8" w:rsidRPr="00906544" w:rsidRDefault="00A439C6" w:rsidP="00906544">
            <w:pPr>
              <w:pStyle w:val="Nagwek3"/>
              <w:tabs>
                <w:tab w:val="clear" w:pos="858"/>
              </w:tabs>
              <w:ind w:left="993" w:hanging="993"/>
              <w:rPr>
                <w:rFonts w:ascii="Arial" w:hAnsi="Arial" w:cs="Arial"/>
                <w:lang w:val="pl-PL"/>
              </w:rPr>
            </w:pPr>
            <w:r w:rsidRPr="00906544">
              <w:rPr>
                <w:rFonts w:ascii="Arial" w:hAnsi="Arial" w:cs="Arial"/>
              </w:rPr>
              <w:t>CZĘŚĆ VI. PODSTAWY WYKLUCZENIA O KT</w:t>
            </w:r>
            <w:r w:rsidRPr="00906544">
              <w:rPr>
                <w:rFonts w:ascii="Arial" w:hAnsi="Arial" w:cs="Arial" w:hint="eastAsia"/>
              </w:rPr>
              <w:t>Ó</w:t>
            </w:r>
            <w:r w:rsidRPr="00906544">
              <w:rPr>
                <w:rFonts w:ascii="Arial" w:hAnsi="Arial" w:cs="Arial"/>
              </w:rPr>
              <w:t>RYCH MOWA W ART. 24 UST. 5 USTAWY PZP</w:t>
            </w:r>
            <w:r w:rsidR="00906544" w:rsidRPr="00906544">
              <w:rPr>
                <w:rFonts w:ascii="Arial" w:hAnsi="Arial" w:cs="Arial"/>
                <w:lang w:val="pl-PL"/>
              </w:rPr>
              <w:t xml:space="preserve">  (art. 36 ust. 1 pkt 5 a ustawy Pzp):</w:t>
            </w:r>
          </w:p>
        </w:tc>
      </w:tr>
    </w:tbl>
    <w:p w14:paraId="70DDB15A" w14:textId="77777777" w:rsidR="00045CCC" w:rsidRPr="00045CCC" w:rsidRDefault="007A16B7" w:rsidP="004A0E10">
      <w:pPr>
        <w:numPr>
          <w:ilvl w:val="1"/>
          <w:numId w:val="32"/>
        </w:numPr>
        <w:spacing w:before="120" w:after="120"/>
        <w:ind w:left="426" w:hanging="426"/>
        <w:jc w:val="both"/>
        <w:rPr>
          <w:rFonts w:ascii="Arial" w:eastAsia="Calibri" w:hAnsi="Arial" w:cs="Arial"/>
          <w:bCs/>
          <w:color w:val="auto"/>
          <w:szCs w:val="24"/>
          <w:lang w:eastAsia="en-US"/>
        </w:rPr>
      </w:pPr>
      <w:r>
        <w:rPr>
          <w:rFonts w:ascii="Arial" w:eastAsia="Calibri" w:hAnsi="Arial" w:cs="Arial"/>
          <w:bCs/>
          <w:color w:val="auto"/>
          <w:szCs w:val="24"/>
          <w:lang w:eastAsia="en-US"/>
        </w:rPr>
        <w:tab/>
      </w:r>
      <w:r w:rsidR="00045CCC" w:rsidRPr="00045CCC">
        <w:rPr>
          <w:rFonts w:ascii="Arial" w:eastAsia="Calibri" w:hAnsi="Arial" w:cs="Arial"/>
          <w:bCs/>
          <w:color w:val="auto"/>
          <w:szCs w:val="24"/>
          <w:lang w:eastAsia="en-US"/>
        </w:rPr>
        <w:t>Na podstawie art. 24 ust. 5 ustawy Pzp, z postępowania o udzielenie zamówienia Zamawiający wyklucza Wykonawcę, wobec którego zachodzą podstawy do wykluczenia z zastrzeżeniem</w:t>
      </w:r>
      <w:r w:rsidR="00C07B0D">
        <w:rPr>
          <w:rFonts w:ascii="Arial" w:eastAsia="Calibri" w:hAnsi="Arial" w:cs="Arial"/>
          <w:bCs/>
          <w:color w:val="auto"/>
          <w:szCs w:val="24"/>
          <w:lang w:eastAsia="en-US"/>
        </w:rPr>
        <w:t xml:space="preserve"> art. 24 ust. 8 i 9 ustawy Pzp.</w:t>
      </w:r>
      <w:r w:rsidR="00045CCC" w:rsidRPr="00045CCC">
        <w:rPr>
          <w:rFonts w:ascii="Arial" w:eastAsia="Calibri" w:hAnsi="Arial" w:cs="Arial"/>
          <w:bCs/>
          <w:color w:val="auto"/>
          <w:szCs w:val="24"/>
          <w:lang w:eastAsia="en-US"/>
        </w:rPr>
        <w:t>:</w:t>
      </w:r>
    </w:p>
    <w:p w14:paraId="03E9AF87" w14:textId="77777777" w:rsidR="00045CCC" w:rsidRDefault="00C90A4B" w:rsidP="004A0E10">
      <w:pPr>
        <w:numPr>
          <w:ilvl w:val="0"/>
          <w:numId w:val="33"/>
        </w:numPr>
        <w:spacing w:before="120" w:after="120"/>
        <w:ind w:left="709" w:hanging="425"/>
        <w:jc w:val="both"/>
        <w:rPr>
          <w:rFonts w:ascii="Arial" w:eastAsia="Calibri" w:hAnsi="Arial" w:cs="Arial"/>
          <w:bCs/>
          <w:color w:val="auto"/>
          <w:szCs w:val="24"/>
          <w:lang w:eastAsia="en-US"/>
        </w:rPr>
      </w:pPr>
      <w:r>
        <w:rPr>
          <w:rFonts w:ascii="Arial" w:eastAsia="Calibri" w:hAnsi="Arial" w:cs="Arial"/>
          <w:b/>
          <w:bCs/>
          <w:i/>
          <w:color w:val="auto"/>
          <w:szCs w:val="24"/>
          <w:lang w:eastAsia="en-US"/>
        </w:rPr>
        <w:t xml:space="preserve"> </w:t>
      </w:r>
      <w:r w:rsidR="00045CCC" w:rsidRPr="00045CCC">
        <w:rPr>
          <w:rFonts w:ascii="Arial" w:eastAsia="Calibri" w:hAnsi="Arial" w:cs="Arial"/>
          <w:b/>
          <w:bCs/>
          <w:i/>
          <w:color w:val="auto"/>
          <w:szCs w:val="24"/>
          <w:lang w:eastAsia="en-US"/>
        </w:rPr>
        <w:t>w stosunku do którego otwarto likwidację</w:t>
      </w:r>
      <w:r w:rsidR="00045CCC" w:rsidRPr="00045CCC">
        <w:rPr>
          <w:rFonts w:ascii="Arial" w:eastAsia="Calibri" w:hAnsi="Arial" w:cs="Arial"/>
          <w:bCs/>
          <w:color w:val="auto"/>
          <w:szCs w:val="24"/>
          <w:lang w:eastAsia="en-US"/>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326, 912 </w:t>
      </w:r>
      <w:r w:rsidR="007662FC">
        <w:rPr>
          <w:rFonts w:ascii="Arial" w:eastAsia="Calibri" w:hAnsi="Arial" w:cs="Arial"/>
          <w:bCs/>
          <w:color w:val="auto"/>
          <w:szCs w:val="24"/>
          <w:lang w:eastAsia="en-US"/>
        </w:rPr>
        <w:t>i</w:t>
      </w:r>
      <w:r w:rsidR="00045CCC" w:rsidRPr="00045CCC">
        <w:rPr>
          <w:rFonts w:ascii="Arial" w:eastAsia="Calibri" w:hAnsi="Arial" w:cs="Arial"/>
          <w:bCs/>
          <w:color w:val="auto"/>
          <w:szCs w:val="24"/>
          <w:lang w:eastAsia="en-US"/>
        </w:rPr>
        <w:t xml:space="preserve">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w:t>
      </w:r>
      <w:r w:rsidR="007662FC">
        <w:rPr>
          <w:rFonts w:ascii="Arial" w:eastAsia="Calibri" w:hAnsi="Arial" w:cs="Arial"/>
          <w:bCs/>
          <w:color w:val="auto"/>
          <w:szCs w:val="24"/>
          <w:lang w:eastAsia="en-US"/>
        </w:rPr>
        <w:t xml:space="preserve"> z 2019 r. poz. 498, 912, 1495 i</w:t>
      </w:r>
      <w:r w:rsidR="00045CCC" w:rsidRPr="00045CCC">
        <w:rPr>
          <w:rFonts w:ascii="Arial" w:eastAsia="Calibri" w:hAnsi="Arial" w:cs="Arial"/>
          <w:bCs/>
          <w:color w:val="auto"/>
          <w:szCs w:val="24"/>
          <w:lang w:eastAsia="en-US"/>
        </w:rPr>
        <w:t xml:space="preserve"> 1655).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A62176" w:rsidRPr="00E56C3F" w14:paraId="023E26D2" w14:textId="77777777" w:rsidTr="00381F52">
        <w:tc>
          <w:tcPr>
            <w:tcW w:w="9145" w:type="dxa"/>
            <w:shd w:val="clear" w:color="auto" w:fill="C5E0B3" w:themeFill="accent6" w:themeFillTint="66"/>
          </w:tcPr>
          <w:p w14:paraId="36FF7BD3" w14:textId="77777777" w:rsidR="00A62176" w:rsidRPr="00E56C3F" w:rsidRDefault="00A439C6" w:rsidP="00D6773D">
            <w:pPr>
              <w:tabs>
                <w:tab w:val="left" w:pos="357"/>
              </w:tabs>
              <w:autoSpaceDE w:val="0"/>
              <w:autoSpaceDN w:val="0"/>
              <w:adjustRightInd w:val="0"/>
              <w:spacing w:before="120" w:after="120" w:line="360" w:lineRule="auto"/>
              <w:ind w:left="1077" w:hanging="1077"/>
              <w:jc w:val="both"/>
              <w:rPr>
                <w:rFonts w:ascii="Arial" w:hAnsi="Arial" w:cs="Arial"/>
                <w:szCs w:val="24"/>
              </w:rPr>
            </w:pPr>
            <w:r w:rsidRPr="00E56C3F">
              <w:rPr>
                <w:rFonts w:ascii="Arial" w:hAnsi="Arial" w:cs="Arial"/>
                <w:b/>
                <w:szCs w:val="24"/>
              </w:rPr>
              <w:t>CZĘŚĆ VI A</w:t>
            </w:r>
            <w:r>
              <w:rPr>
                <w:rFonts w:ascii="Arial" w:hAnsi="Arial" w:cs="Arial"/>
                <w:b/>
                <w:szCs w:val="24"/>
              </w:rPr>
              <w:t>. PROCEDURA ODWRÓCONA</w:t>
            </w:r>
          </w:p>
        </w:tc>
      </w:tr>
    </w:tbl>
    <w:p w14:paraId="2563FF9C" w14:textId="77777777" w:rsidR="00A62176" w:rsidRDefault="00A62176" w:rsidP="00D6773D">
      <w:pPr>
        <w:spacing w:before="120" w:after="120"/>
        <w:ind w:left="284"/>
        <w:jc w:val="both"/>
        <w:rPr>
          <w:rFonts w:ascii="Arial" w:hAnsi="Arial" w:cs="Arial"/>
          <w:color w:val="auto"/>
        </w:rPr>
      </w:pPr>
      <w:r w:rsidRPr="00E56C3F">
        <w:rPr>
          <w:rFonts w:ascii="Arial" w:hAnsi="Arial" w:cs="Arial"/>
          <w:color w:val="auto"/>
        </w:rPr>
        <w:t xml:space="preserve">Zgodnie z art. </w:t>
      </w:r>
      <w:r w:rsidR="00045CCC">
        <w:rPr>
          <w:rFonts w:ascii="Arial" w:hAnsi="Arial" w:cs="Arial"/>
          <w:color w:val="auto"/>
        </w:rPr>
        <w:t>24aa ust. 1 Pzp Z</w:t>
      </w:r>
      <w:r w:rsidRPr="00E56C3F">
        <w:rPr>
          <w:rFonts w:ascii="Arial" w:hAnsi="Arial" w:cs="Arial"/>
          <w:color w:val="auto"/>
        </w:rPr>
        <w:t xml:space="preserve">amawiający w postępowaniu najpierw dokona oceny ofert, a następnie zbada, czy Wykonawca, którego oferta została oceniona jako najkorzystniejsza, nie podlega wykluczeniu oraz spełnia warunki udziału </w:t>
      </w:r>
      <w:r w:rsidR="00E56C3F">
        <w:rPr>
          <w:rFonts w:ascii="Arial" w:hAnsi="Arial" w:cs="Arial"/>
          <w:color w:val="auto"/>
        </w:rPr>
        <w:br/>
      </w:r>
      <w:r w:rsidRPr="00E56C3F">
        <w:rPr>
          <w:rFonts w:ascii="Arial" w:hAnsi="Arial" w:cs="Arial"/>
          <w:color w:val="auto"/>
        </w:rPr>
        <w:t>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3F4539" w14:paraId="4769B63D" w14:textId="77777777" w:rsidTr="00381F52">
        <w:trPr>
          <w:trHeight w:val="849"/>
        </w:trPr>
        <w:tc>
          <w:tcPr>
            <w:tcW w:w="9145" w:type="dxa"/>
            <w:shd w:val="clear" w:color="auto" w:fill="C5E0B3" w:themeFill="accent6" w:themeFillTint="66"/>
          </w:tcPr>
          <w:p w14:paraId="0851DBCB" w14:textId="77777777" w:rsidR="003E36C8" w:rsidRPr="00906544" w:rsidRDefault="00A439C6" w:rsidP="00906544">
            <w:pPr>
              <w:pStyle w:val="Nagwek3"/>
              <w:jc w:val="both"/>
              <w:rPr>
                <w:rFonts w:ascii="Arial" w:hAnsi="Arial" w:cs="Arial"/>
                <w:lang w:val="pl-PL"/>
              </w:rPr>
            </w:pPr>
            <w:r w:rsidRPr="00E56C3F">
              <w:rPr>
                <w:rFonts w:ascii="Arial" w:hAnsi="Arial" w:cs="Arial"/>
              </w:rPr>
              <w:t>CZĘŚĆ VI</w:t>
            </w:r>
            <w:r w:rsidRPr="00E56C3F">
              <w:rPr>
                <w:rFonts w:ascii="Arial" w:hAnsi="Arial" w:cs="Arial"/>
                <w:lang w:val="pl-PL"/>
              </w:rPr>
              <w:t>I</w:t>
            </w:r>
            <w:r w:rsidRPr="00E56C3F">
              <w:rPr>
                <w:rFonts w:ascii="Arial" w:hAnsi="Arial" w:cs="Arial"/>
              </w:rPr>
              <w:t xml:space="preserve">. WYKAZ OŚWIADCZEŃ I DOKUMENTÓW, JAKIE MAJĄ DOSTARCZYĆ WYKONAWCY W CELU POTWIERDZENIA SPEŁNIANIA WARUNKÓW UDZIAŁU </w:t>
            </w:r>
            <w:r>
              <w:rPr>
                <w:rFonts w:ascii="Arial" w:hAnsi="Arial" w:cs="Arial"/>
              </w:rPr>
              <w:t>W POSTĘPOWANIU</w:t>
            </w:r>
            <w:r w:rsidR="00906544">
              <w:rPr>
                <w:rFonts w:ascii="Arial" w:hAnsi="Arial" w:cs="Arial"/>
                <w:lang w:val="pl-PL"/>
              </w:rPr>
              <w:t xml:space="preserve"> </w:t>
            </w:r>
            <w:r w:rsidR="00906544" w:rsidRPr="00906544">
              <w:rPr>
                <w:rFonts w:ascii="Arial" w:hAnsi="Arial" w:cs="Arial"/>
                <w:lang w:val="pl-PL"/>
              </w:rPr>
              <w:t xml:space="preserve"> (art. 36 ust. 1 pkt </w:t>
            </w:r>
            <w:r w:rsidR="00906544">
              <w:rPr>
                <w:rFonts w:ascii="Arial" w:hAnsi="Arial" w:cs="Arial"/>
                <w:lang w:val="pl-PL"/>
              </w:rPr>
              <w:t>6</w:t>
            </w:r>
            <w:r w:rsidR="00906544" w:rsidRPr="00906544">
              <w:rPr>
                <w:rFonts w:ascii="Arial" w:hAnsi="Arial" w:cs="Arial"/>
                <w:lang w:val="pl-PL"/>
              </w:rPr>
              <w:t xml:space="preserve"> ustawy Pzp):</w:t>
            </w:r>
          </w:p>
        </w:tc>
      </w:tr>
    </w:tbl>
    <w:p w14:paraId="3D81248B" w14:textId="6EF04A66" w:rsidR="00A31E0F" w:rsidRPr="00A31E0F" w:rsidRDefault="007A16B7" w:rsidP="004A0E10">
      <w:pPr>
        <w:numPr>
          <w:ilvl w:val="0"/>
          <w:numId w:val="28"/>
        </w:numPr>
        <w:spacing w:before="120" w:after="120"/>
        <w:ind w:left="284" w:hanging="284"/>
        <w:jc w:val="both"/>
        <w:rPr>
          <w:rFonts w:ascii="Arial" w:eastAsia="Times New Roman" w:hAnsi="Arial" w:cs="Arial"/>
          <w:bCs/>
          <w:color w:val="auto"/>
          <w:szCs w:val="24"/>
        </w:rPr>
      </w:pPr>
      <w:r>
        <w:rPr>
          <w:rFonts w:ascii="Arial" w:eastAsia="Times New Roman" w:hAnsi="Arial" w:cs="Arial"/>
          <w:bCs/>
          <w:color w:val="auto"/>
          <w:szCs w:val="24"/>
        </w:rPr>
        <w:tab/>
      </w:r>
      <w:r w:rsidR="00A31E0F" w:rsidRPr="00A31E0F">
        <w:rPr>
          <w:rFonts w:ascii="Arial" w:eastAsia="Times New Roman" w:hAnsi="Arial" w:cs="Arial"/>
          <w:bCs/>
          <w:color w:val="auto"/>
          <w:szCs w:val="24"/>
        </w:rPr>
        <w:t xml:space="preserve">Zgodnie z art. 25a ust. 1 ustawy Pzp, </w:t>
      </w:r>
      <w:r w:rsidR="00A31E0F" w:rsidRPr="00A31E0F">
        <w:rPr>
          <w:rFonts w:ascii="Arial" w:eastAsia="Times New Roman" w:hAnsi="Arial" w:cs="Arial"/>
          <w:b/>
          <w:bCs/>
          <w:color w:val="auto"/>
          <w:szCs w:val="24"/>
          <w:u w:val="single"/>
        </w:rPr>
        <w:t>do oferty</w:t>
      </w:r>
      <w:r w:rsidR="00A31E0F" w:rsidRPr="00A31E0F">
        <w:rPr>
          <w:rFonts w:ascii="Arial" w:eastAsia="Times New Roman" w:hAnsi="Arial" w:cs="Arial"/>
          <w:bCs/>
          <w:color w:val="auto"/>
          <w:szCs w:val="24"/>
        </w:rPr>
        <w:t xml:space="preserve">, w celu oceny spełnienia przez Wykonawcę warunków udziału w postępowaniu, o których  mowa w części V SIWZ oraz czy Wykonawca nie podlega wykluczeniu z postępowania w zakresie podstaw, o których mowa </w:t>
      </w:r>
      <w:r w:rsidR="00A31E0F" w:rsidRPr="00A31E0F">
        <w:rPr>
          <w:rFonts w:ascii="Arial" w:eastAsia="Times New Roman" w:hAnsi="Arial" w:cs="Arial"/>
          <w:color w:val="auto"/>
          <w:szCs w:val="24"/>
        </w:rPr>
        <w:t>w art. 24 ust. 1 i ust. 5 ustawy Pzp</w:t>
      </w:r>
      <w:r w:rsidR="00A31E0F" w:rsidRPr="00A31E0F">
        <w:rPr>
          <w:rFonts w:ascii="Arial" w:eastAsia="Times New Roman" w:hAnsi="Arial" w:cs="Arial"/>
          <w:b/>
          <w:bCs/>
          <w:color w:val="auto"/>
          <w:szCs w:val="24"/>
        </w:rPr>
        <w:t xml:space="preserve">, Wykonawca dołącza aktualne na dzień składania ofert, oświadczenie, sporządzone według wzoru stanowiącego </w:t>
      </w:r>
      <w:r w:rsidR="00B33FC4">
        <w:rPr>
          <w:rFonts w:ascii="Arial" w:eastAsia="Times New Roman" w:hAnsi="Arial" w:cs="Arial"/>
          <w:b/>
          <w:bCs/>
          <w:color w:val="auto"/>
          <w:szCs w:val="24"/>
        </w:rPr>
        <w:t xml:space="preserve">załącznik nr </w:t>
      </w:r>
      <w:r w:rsidR="00F50A76">
        <w:rPr>
          <w:rFonts w:ascii="Arial" w:eastAsia="Times New Roman" w:hAnsi="Arial" w:cs="Arial"/>
          <w:b/>
          <w:bCs/>
          <w:color w:val="auto"/>
          <w:szCs w:val="24"/>
        </w:rPr>
        <w:t>3</w:t>
      </w:r>
      <w:r w:rsidR="00A31E0F" w:rsidRPr="00A31E0F">
        <w:rPr>
          <w:rFonts w:ascii="Arial" w:eastAsia="Times New Roman" w:hAnsi="Arial" w:cs="Arial"/>
          <w:b/>
          <w:bCs/>
          <w:color w:val="auto"/>
          <w:szCs w:val="24"/>
        </w:rPr>
        <w:t xml:space="preserve"> do SIWZ.</w:t>
      </w:r>
    </w:p>
    <w:p w14:paraId="1E63AEEE" w14:textId="77777777" w:rsidR="00A31E0F" w:rsidRPr="00A31E0F" w:rsidRDefault="00A31E0F" w:rsidP="00D6773D">
      <w:pPr>
        <w:spacing w:before="120" w:after="120"/>
        <w:ind w:left="284"/>
        <w:jc w:val="both"/>
        <w:rPr>
          <w:rFonts w:ascii="Arial" w:eastAsia="Times New Roman" w:hAnsi="Arial" w:cs="Arial"/>
          <w:bCs/>
          <w:i/>
          <w:color w:val="auto"/>
          <w:szCs w:val="24"/>
        </w:rPr>
      </w:pPr>
      <w:r w:rsidRPr="00A31E0F">
        <w:rPr>
          <w:rFonts w:ascii="Arial" w:eastAsia="Times New Roman" w:hAnsi="Arial" w:cs="Arial"/>
          <w:bCs/>
          <w:i/>
          <w:color w:val="auto"/>
          <w:szCs w:val="24"/>
        </w:rPr>
        <w:lastRenderedPageBreak/>
        <w:t xml:space="preserve">Informacje zawarte w oświadczeniu stanowią wstępne potwierdzenie, </w:t>
      </w:r>
      <w:r w:rsidRPr="00A31E0F">
        <w:rPr>
          <w:rFonts w:ascii="Arial" w:eastAsia="Times New Roman" w:hAnsi="Arial" w:cs="Arial"/>
          <w:bCs/>
          <w:i/>
          <w:color w:val="auto"/>
          <w:szCs w:val="24"/>
        </w:rPr>
        <w:br/>
        <w:t xml:space="preserve">że Wykonawca nie podlega wykluczeniu oraz spełnia warunki udziału </w:t>
      </w:r>
      <w:r w:rsidRPr="00A31E0F">
        <w:rPr>
          <w:rFonts w:ascii="Arial" w:eastAsia="Times New Roman" w:hAnsi="Arial" w:cs="Arial"/>
          <w:bCs/>
          <w:i/>
          <w:color w:val="auto"/>
          <w:szCs w:val="24"/>
        </w:rPr>
        <w:br/>
        <w:t>w postępowaniu.</w:t>
      </w:r>
    </w:p>
    <w:p w14:paraId="713AB068" w14:textId="77777777" w:rsidR="00F62C4F" w:rsidRPr="00A31E0F" w:rsidRDefault="00A31E0F" w:rsidP="00A439C6">
      <w:pPr>
        <w:spacing w:before="120" w:after="120"/>
        <w:ind w:left="284"/>
        <w:jc w:val="both"/>
        <w:rPr>
          <w:rFonts w:ascii="Arial" w:eastAsia="Times New Roman" w:hAnsi="Arial" w:cs="Arial"/>
          <w:bCs/>
          <w:color w:val="auto"/>
          <w:szCs w:val="24"/>
        </w:rPr>
      </w:pPr>
      <w:r w:rsidRPr="00A31E0F">
        <w:rPr>
          <w:rFonts w:ascii="Arial" w:eastAsia="Times New Roman" w:hAnsi="Arial" w:cs="Arial"/>
          <w:b/>
          <w:bCs/>
          <w:color w:val="auto"/>
          <w:szCs w:val="24"/>
        </w:rPr>
        <w:t xml:space="preserve">Jednocześnie Zamawiający informuje, aby Wykonawca wypełnił oświadczenie w zakresie potwierdzenia, że nie podlega wykluczeniu oraz spełnia warunki udziału w postępowaniu określone przez Zamawiającego </w:t>
      </w:r>
      <w:r w:rsidRPr="00A31E0F">
        <w:rPr>
          <w:rFonts w:ascii="Arial" w:eastAsia="Times New Roman" w:hAnsi="Arial" w:cs="Arial"/>
          <w:b/>
          <w:bCs/>
          <w:color w:val="auto"/>
          <w:szCs w:val="24"/>
        </w:rPr>
        <w:br/>
        <w:t>w SIWZ, zgodnie z art. 25a ust. 1 ustawy Pzp.</w:t>
      </w:r>
      <w:r w:rsidRPr="00A31E0F">
        <w:rPr>
          <w:rFonts w:ascii="Arial" w:eastAsia="Times New Roman" w:hAnsi="Arial" w:cs="Arial"/>
          <w:bCs/>
          <w:color w:val="auto"/>
          <w:szCs w:val="24"/>
        </w:rPr>
        <w:t xml:space="preserve"> </w:t>
      </w:r>
    </w:p>
    <w:p w14:paraId="738E7EB6" w14:textId="77777777" w:rsidR="00A31E0F" w:rsidRPr="00A31E0F" w:rsidRDefault="00F62C4F" w:rsidP="00D6773D">
      <w:pPr>
        <w:spacing w:before="120" w:after="120"/>
        <w:jc w:val="both"/>
        <w:rPr>
          <w:rFonts w:ascii="Arial" w:eastAsia="Calibri" w:hAnsi="Arial" w:cs="Arial"/>
          <w:color w:val="auto"/>
          <w:szCs w:val="24"/>
          <w:u w:val="single"/>
        </w:rPr>
      </w:pPr>
      <w:r>
        <w:rPr>
          <w:rFonts w:ascii="Arial" w:eastAsia="Calibri" w:hAnsi="Arial" w:cs="Arial"/>
          <w:color w:val="auto"/>
          <w:szCs w:val="24"/>
          <w:u w:val="single"/>
        </w:rPr>
        <w:tab/>
      </w:r>
      <w:r>
        <w:rPr>
          <w:rFonts w:ascii="Arial" w:eastAsia="Calibri" w:hAnsi="Arial" w:cs="Arial"/>
          <w:color w:val="auto"/>
          <w:szCs w:val="24"/>
          <w:u w:val="single"/>
        </w:rPr>
        <w:tab/>
      </w:r>
      <w:r w:rsidR="00A31E0F" w:rsidRPr="00A31E0F">
        <w:rPr>
          <w:rFonts w:ascii="Arial" w:eastAsia="Calibri" w:hAnsi="Arial" w:cs="Arial"/>
          <w:color w:val="auto"/>
          <w:szCs w:val="24"/>
          <w:u w:val="single"/>
        </w:rPr>
        <w:t>Wraz z oświadczeniem Wykonawca składa:</w:t>
      </w:r>
    </w:p>
    <w:p w14:paraId="1B2796B9" w14:textId="77777777" w:rsidR="00F50A76" w:rsidRPr="00F50A76" w:rsidRDefault="00314056" w:rsidP="00F50A76">
      <w:pPr>
        <w:pStyle w:val="Akapitzlist"/>
        <w:numPr>
          <w:ilvl w:val="0"/>
          <w:numId w:val="7"/>
        </w:numPr>
        <w:spacing w:before="120" w:after="120"/>
        <w:ind w:left="709" w:hanging="284"/>
        <w:contextualSpacing w:val="0"/>
        <w:jc w:val="both"/>
        <w:rPr>
          <w:rFonts w:ascii="Arial" w:hAnsi="Arial" w:cs="Arial"/>
          <w:szCs w:val="24"/>
        </w:rPr>
      </w:pPr>
      <w:r>
        <w:rPr>
          <w:rFonts w:ascii="Arial" w:hAnsi="Arial" w:cs="Arial"/>
          <w:szCs w:val="24"/>
        </w:rPr>
        <w:tab/>
      </w:r>
      <w:r w:rsidR="007B47C4" w:rsidRPr="004E53A7">
        <w:rPr>
          <w:rFonts w:ascii="Arial" w:hAnsi="Arial" w:cs="Arial"/>
          <w:szCs w:val="24"/>
        </w:rPr>
        <w:t xml:space="preserve">wypełniony </w:t>
      </w:r>
      <w:r w:rsidR="006A1805">
        <w:rPr>
          <w:rFonts w:ascii="Arial" w:hAnsi="Arial" w:cs="Arial"/>
          <w:szCs w:val="24"/>
        </w:rPr>
        <w:t xml:space="preserve">i podpisany </w:t>
      </w:r>
      <w:r w:rsidR="007B47C4">
        <w:rPr>
          <w:rFonts w:ascii="Arial" w:hAnsi="Arial" w:cs="Arial"/>
          <w:b/>
          <w:szCs w:val="24"/>
        </w:rPr>
        <w:t>formularz ofert</w:t>
      </w:r>
      <w:r w:rsidR="00CF6946">
        <w:rPr>
          <w:rFonts w:ascii="Arial" w:hAnsi="Arial" w:cs="Arial"/>
          <w:b/>
          <w:szCs w:val="24"/>
        </w:rPr>
        <w:t>owy</w:t>
      </w:r>
      <w:r w:rsidR="007B47C4" w:rsidRPr="004E53A7">
        <w:rPr>
          <w:rFonts w:ascii="Arial" w:hAnsi="Arial" w:cs="Arial"/>
          <w:szCs w:val="24"/>
        </w:rPr>
        <w:t xml:space="preserve"> </w:t>
      </w:r>
      <w:r w:rsidR="00570860" w:rsidRPr="00886F2E">
        <w:rPr>
          <w:rFonts w:ascii="Arial" w:hAnsi="Arial" w:cs="Arial"/>
        </w:rPr>
        <w:t xml:space="preserve">sporządzony z wykorzystaniem wzoru stanowiącego </w:t>
      </w:r>
      <w:r w:rsidR="00570860" w:rsidRPr="00DE08BD">
        <w:rPr>
          <w:rFonts w:ascii="Arial" w:hAnsi="Arial" w:cs="Arial"/>
          <w:b/>
          <w:bCs/>
        </w:rPr>
        <w:t xml:space="preserve">załącznik nr </w:t>
      </w:r>
      <w:r w:rsidR="00F50A76">
        <w:rPr>
          <w:rFonts w:ascii="Arial" w:hAnsi="Arial" w:cs="Arial"/>
          <w:b/>
          <w:bCs/>
        </w:rPr>
        <w:t>2</w:t>
      </w:r>
      <w:r w:rsidR="00570860" w:rsidRPr="00DE08BD">
        <w:rPr>
          <w:rFonts w:ascii="Arial" w:hAnsi="Arial" w:cs="Arial"/>
        </w:rPr>
        <w:t xml:space="preserve"> </w:t>
      </w:r>
      <w:r w:rsidR="00570860" w:rsidRPr="00886F2E">
        <w:rPr>
          <w:rFonts w:ascii="Arial" w:hAnsi="Arial" w:cs="Arial"/>
        </w:rPr>
        <w:t xml:space="preserve">do SIWZ, </w:t>
      </w:r>
      <w:r w:rsidR="00570860" w:rsidRPr="00AF5644">
        <w:rPr>
          <w:rFonts w:ascii="Arial" w:hAnsi="Arial" w:cs="Arial"/>
        </w:rPr>
        <w:t>w szczególności: wskazanie oferowanego przedmiotu zamówienia, łączną cenę ofertową brutto</w:t>
      </w:r>
      <w:r w:rsidR="00570860">
        <w:rPr>
          <w:rFonts w:ascii="Arial" w:hAnsi="Arial" w:cs="Arial"/>
        </w:rPr>
        <w:t xml:space="preserve"> oraz netto</w:t>
      </w:r>
      <w:r w:rsidR="00570860" w:rsidRPr="00AF5644">
        <w:rPr>
          <w:rFonts w:ascii="Arial" w:hAnsi="Arial" w:cs="Arial"/>
        </w:rPr>
        <w:t xml:space="preserve"> za </w:t>
      </w:r>
      <w:r w:rsidR="00381F52">
        <w:rPr>
          <w:rFonts w:ascii="Arial" w:hAnsi="Arial" w:cs="Arial"/>
        </w:rPr>
        <w:t xml:space="preserve">wykonanie dostawy, </w:t>
      </w:r>
      <w:r w:rsidR="00570860" w:rsidRPr="00AF5644">
        <w:rPr>
          <w:rFonts w:ascii="Arial" w:hAnsi="Arial" w:cs="Arial"/>
        </w:rPr>
        <w:t>zobowiązanie dotyczące terminu realizacji zamówienia</w:t>
      </w:r>
      <w:r w:rsidR="00B029AA">
        <w:rPr>
          <w:rFonts w:ascii="Arial" w:hAnsi="Arial" w:cs="Arial"/>
        </w:rPr>
        <w:t xml:space="preserve">, </w:t>
      </w:r>
      <w:r w:rsidR="00570860" w:rsidRPr="00AF5644">
        <w:rPr>
          <w:rFonts w:ascii="Arial" w:hAnsi="Arial" w:cs="Arial"/>
        </w:rPr>
        <w:t>warunków płatności, oświadczenie o okresie związania ofertą oraz o akceptacji wszystkich postanowień SIWZ i wzoru umowy bez zastrzeżeń, a także informację którą część zamówieni</w:t>
      </w:r>
      <w:r w:rsidR="004F28ED">
        <w:rPr>
          <w:rFonts w:ascii="Arial" w:hAnsi="Arial" w:cs="Arial"/>
        </w:rPr>
        <w:t>a Wykonawca zamierza powierzyć P</w:t>
      </w:r>
      <w:r w:rsidR="00570860" w:rsidRPr="00AF5644">
        <w:rPr>
          <w:rFonts w:ascii="Arial" w:hAnsi="Arial" w:cs="Arial"/>
        </w:rPr>
        <w:t>odwykonawcy</w:t>
      </w:r>
      <w:r w:rsidR="006B3820" w:rsidRPr="006A1805">
        <w:rPr>
          <w:rFonts w:ascii="Arial" w:eastAsia="Times New Roman" w:hAnsi="Arial" w:cs="Arial"/>
          <w:color w:val="auto"/>
          <w:szCs w:val="24"/>
        </w:rPr>
        <w:t>;</w:t>
      </w:r>
    </w:p>
    <w:p w14:paraId="64026C27" w14:textId="21DC4AA0" w:rsidR="009757A9" w:rsidRPr="00F50A76" w:rsidRDefault="00314056" w:rsidP="00F50A76">
      <w:pPr>
        <w:pStyle w:val="Akapitzlist"/>
        <w:numPr>
          <w:ilvl w:val="0"/>
          <w:numId w:val="7"/>
        </w:numPr>
        <w:spacing w:before="120" w:after="120"/>
        <w:ind w:left="709" w:hanging="284"/>
        <w:contextualSpacing w:val="0"/>
        <w:jc w:val="both"/>
        <w:rPr>
          <w:rFonts w:ascii="Arial" w:hAnsi="Arial" w:cs="Arial"/>
          <w:szCs w:val="24"/>
        </w:rPr>
      </w:pPr>
      <w:r w:rsidRPr="00F50A76">
        <w:rPr>
          <w:rFonts w:ascii="Arial" w:hAnsi="Arial" w:cs="Arial"/>
          <w:b/>
          <w:color w:val="auto"/>
        </w:rPr>
        <w:t>zestawienie cenowe</w:t>
      </w:r>
      <w:r w:rsidRPr="00F50A76">
        <w:rPr>
          <w:rFonts w:ascii="Arial" w:hAnsi="Arial" w:cs="Arial"/>
          <w:color w:val="auto"/>
        </w:rPr>
        <w:t xml:space="preserve"> – sporządzone z wykorzystaniem wzoru stanowiącego </w:t>
      </w:r>
      <w:r w:rsidRPr="00F50A76">
        <w:rPr>
          <w:rFonts w:ascii="Arial" w:hAnsi="Arial" w:cs="Arial"/>
          <w:b/>
          <w:bCs/>
          <w:color w:val="auto"/>
        </w:rPr>
        <w:t xml:space="preserve">załącznik nr </w:t>
      </w:r>
      <w:r w:rsidR="00F50A76" w:rsidRPr="00F50A76">
        <w:rPr>
          <w:rFonts w:ascii="Arial" w:hAnsi="Arial" w:cs="Arial"/>
          <w:b/>
          <w:bCs/>
          <w:color w:val="auto"/>
        </w:rPr>
        <w:t>1</w:t>
      </w:r>
      <w:r w:rsidRPr="00F50A76">
        <w:rPr>
          <w:rFonts w:ascii="Arial" w:hAnsi="Arial" w:cs="Arial"/>
          <w:color w:val="auto"/>
        </w:rPr>
        <w:t xml:space="preserve"> do SIWZ</w:t>
      </w:r>
      <w:r w:rsidR="00B029AA" w:rsidRPr="00F50A76">
        <w:rPr>
          <w:rFonts w:ascii="Arial" w:hAnsi="Arial" w:cs="Arial"/>
          <w:color w:val="auto"/>
        </w:rPr>
        <w:t>,</w:t>
      </w:r>
    </w:p>
    <w:p w14:paraId="4BFC0981" w14:textId="77777777" w:rsidR="00B029AA" w:rsidRPr="00B029AA" w:rsidRDefault="007A16B7" w:rsidP="004A0E10">
      <w:pPr>
        <w:pStyle w:val="Akapitzlist"/>
        <w:numPr>
          <w:ilvl w:val="0"/>
          <w:numId w:val="28"/>
        </w:numPr>
        <w:spacing w:before="120" w:after="120"/>
        <w:ind w:left="284" w:hanging="284"/>
        <w:contextualSpacing w:val="0"/>
        <w:jc w:val="both"/>
        <w:rPr>
          <w:rFonts w:ascii="Arial" w:hAnsi="Arial" w:cs="Arial"/>
          <w:szCs w:val="24"/>
        </w:rPr>
      </w:pPr>
      <w:r>
        <w:rPr>
          <w:rFonts w:ascii="Arial" w:hAnsi="Arial" w:cs="Arial"/>
          <w:szCs w:val="24"/>
        </w:rPr>
        <w:tab/>
      </w:r>
      <w:r w:rsidR="006A1805" w:rsidRPr="006A1805">
        <w:rPr>
          <w:rFonts w:ascii="Arial" w:eastAsia="Times New Roman" w:hAnsi="Arial" w:cs="Arial"/>
          <w:bCs/>
          <w:color w:val="auto"/>
          <w:szCs w:val="24"/>
        </w:rPr>
        <w:t>Zgodnie z art. 24 ust. 11 ustawy Pzp</w:t>
      </w:r>
      <w:r w:rsidR="006A1805" w:rsidRPr="006A1805">
        <w:rPr>
          <w:rFonts w:ascii="Arial" w:eastAsia="Times New Roman" w:hAnsi="Arial" w:cs="Arial"/>
          <w:b/>
          <w:bCs/>
          <w:color w:val="auto"/>
          <w:szCs w:val="24"/>
        </w:rPr>
        <w:t xml:space="preserve">, </w:t>
      </w:r>
      <w:r w:rsidR="006A1805" w:rsidRPr="006A1805">
        <w:rPr>
          <w:rFonts w:ascii="Arial" w:eastAsia="Times New Roman" w:hAnsi="Arial" w:cs="Arial"/>
          <w:color w:val="auto"/>
          <w:szCs w:val="24"/>
        </w:rPr>
        <w:t xml:space="preserve">Wykonawca w terminie 3 dni od dnia zamieszczenia na stronie internetowej informacji, o której mowa w art. 86 ust. 5 ustawy Pzp, przekaże Zamawiającemu </w:t>
      </w:r>
      <w:r w:rsidR="006A1805" w:rsidRPr="006A1805">
        <w:rPr>
          <w:rFonts w:ascii="Arial" w:eastAsia="Times New Roman" w:hAnsi="Arial" w:cs="Arial"/>
          <w:b/>
          <w:color w:val="auto"/>
          <w:szCs w:val="24"/>
        </w:rPr>
        <w:t xml:space="preserve">oświadczenie o przynależności </w:t>
      </w:r>
      <w:r w:rsidR="006A1805" w:rsidRPr="006A1805">
        <w:rPr>
          <w:rFonts w:ascii="Arial" w:eastAsia="Times New Roman" w:hAnsi="Arial" w:cs="Arial"/>
          <w:b/>
          <w:color w:val="auto"/>
          <w:szCs w:val="24"/>
        </w:rPr>
        <w:br/>
        <w:t>lub braku przynależności do tej samej grupy kapitałowej</w:t>
      </w:r>
      <w:r w:rsidR="006A1805" w:rsidRPr="006A1805">
        <w:rPr>
          <w:rFonts w:ascii="Arial" w:eastAsia="Times New Roman" w:hAnsi="Arial" w:cs="Arial"/>
          <w:color w:val="auto"/>
          <w:szCs w:val="24"/>
        </w:rPr>
        <w:t xml:space="preserve">, o której mowa </w:t>
      </w:r>
      <w:r w:rsidR="006A1805" w:rsidRPr="006A1805">
        <w:rPr>
          <w:rFonts w:ascii="Arial" w:eastAsia="Times New Roman" w:hAnsi="Arial" w:cs="Arial"/>
          <w:color w:val="auto"/>
          <w:szCs w:val="24"/>
        </w:rPr>
        <w:br/>
        <w:t xml:space="preserve">w art. 24 ust.1 pkt 23 ustawy Pzp. Wraz ze złożeniem oświadczenia, Wykonawca może przedstawić dowody, że powiązania z innym Wykonawcą nie prowadzą </w:t>
      </w:r>
      <w:r w:rsidR="006A1805" w:rsidRPr="006A1805">
        <w:rPr>
          <w:rFonts w:ascii="Arial" w:eastAsia="Times New Roman" w:hAnsi="Arial" w:cs="Arial"/>
          <w:color w:val="auto"/>
          <w:szCs w:val="24"/>
        </w:rPr>
        <w:br/>
        <w:t>do zakłócenia konkurencji w postępowaniu o udzielenie zamówienia.</w:t>
      </w:r>
    </w:p>
    <w:p w14:paraId="1F0584F0" w14:textId="1A623B02" w:rsidR="006A1805" w:rsidRPr="00B029AA" w:rsidRDefault="006A1805" w:rsidP="00B029AA">
      <w:pPr>
        <w:pStyle w:val="Akapitzlist"/>
        <w:spacing w:before="120" w:after="120"/>
        <w:ind w:left="284"/>
        <w:contextualSpacing w:val="0"/>
        <w:jc w:val="both"/>
        <w:rPr>
          <w:rFonts w:ascii="Arial" w:hAnsi="Arial" w:cs="Arial"/>
          <w:szCs w:val="24"/>
        </w:rPr>
      </w:pPr>
      <w:r w:rsidRPr="00B029AA">
        <w:rPr>
          <w:rFonts w:ascii="Arial" w:eastAsia="Times New Roman" w:hAnsi="Arial" w:cs="Arial"/>
          <w:b/>
          <w:color w:val="auto"/>
          <w:szCs w:val="24"/>
          <w:u w:val="single"/>
        </w:rPr>
        <w:t>Oświadczenie</w:t>
      </w:r>
      <w:r w:rsidRPr="00B029AA">
        <w:rPr>
          <w:rFonts w:ascii="Arial" w:eastAsia="Times New Roman" w:hAnsi="Arial" w:cs="Arial"/>
          <w:color w:val="auto"/>
          <w:szCs w:val="24"/>
          <w:u w:val="single"/>
        </w:rPr>
        <w:t xml:space="preserve">, o którym mowa stanowi złącznik nr </w:t>
      </w:r>
      <w:r w:rsidR="00F50A76">
        <w:rPr>
          <w:rFonts w:ascii="Arial" w:eastAsia="Times New Roman" w:hAnsi="Arial" w:cs="Arial"/>
          <w:color w:val="auto"/>
          <w:szCs w:val="24"/>
          <w:u w:val="single"/>
        </w:rPr>
        <w:t>4</w:t>
      </w:r>
      <w:r w:rsidRPr="00B029AA">
        <w:rPr>
          <w:rFonts w:ascii="Arial" w:eastAsia="Times New Roman" w:hAnsi="Arial" w:cs="Arial"/>
          <w:color w:val="auto"/>
          <w:szCs w:val="24"/>
          <w:u w:val="single"/>
        </w:rPr>
        <w:t xml:space="preserve"> do SIWZ.</w:t>
      </w:r>
    </w:p>
    <w:p w14:paraId="31C9B452" w14:textId="77777777" w:rsidR="006A1805" w:rsidRPr="006A1805" w:rsidRDefault="006A1805" w:rsidP="004A0E10">
      <w:pPr>
        <w:widowControl w:val="0"/>
        <w:numPr>
          <w:ilvl w:val="0"/>
          <w:numId w:val="28"/>
        </w:numPr>
        <w:tabs>
          <w:tab w:val="left" w:pos="284"/>
        </w:tabs>
        <w:suppressAutoHyphens/>
        <w:spacing w:before="120" w:after="120"/>
        <w:ind w:left="284" w:hanging="284"/>
        <w:jc w:val="both"/>
        <w:rPr>
          <w:rFonts w:ascii="Arial" w:hAnsi="Arial" w:cs="Arial"/>
          <w:szCs w:val="24"/>
        </w:rPr>
      </w:pPr>
      <w:r w:rsidRPr="006A1805">
        <w:rPr>
          <w:rFonts w:ascii="Arial" w:eastAsia="Times New Roman" w:hAnsi="Arial" w:cs="Arial"/>
          <w:bCs/>
          <w:color w:val="auto"/>
          <w:szCs w:val="24"/>
        </w:rPr>
        <w:t xml:space="preserve">Zgodnie z art. 25a ust. 3 pkt 2) ustawy Pzp, </w:t>
      </w:r>
      <w:r w:rsidRPr="006A1805">
        <w:rPr>
          <w:rFonts w:ascii="Arial" w:eastAsia="Times New Roman" w:hAnsi="Arial" w:cs="Arial"/>
          <w:color w:val="auto"/>
          <w:szCs w:val="24"/>
        </w:rPr>
        <w:t xml:space="preserve">Wykonawca, który powołuje się </w:t>
      </w:r>
      <w:r w:rsidRPr="006A1805">
        <w:rPr>
          <w:rFonts w:ascii="Arial" w:eastAsia="Times New Roman" w:hAnsi="Arial" w:cs="Arial"/>
          <w:color w:val="auto"/>
          <w:szCs w:val="24"/>
        </w:rPr>
        <w:br/>
        <w:t xml:space="preserve">na zasoby innych podmiotów, w celu wykazania braku istnienia wobec nich podstaw wykluczenia oraz spełniania, w zakresie, w jakim powołuje się na ich zasoby, warunków udziału w postępowaniu zamieszcza informacje o tych podmiotach </w:t>
      </w:r>
      <w:r w:rsidR="00B029AA">
        <w:rPr>
          <w:rFonts w:ascii="Arial" w:eastAsia="Times New Roman" w:hAnsi="Arial" w:cs="Arial"/>
          <w:color w:val="auto"/>
          <w:szCs w:val="24"/>
        </w:rPr>
        <w:br/>
      </w:r>
      <w:r w:rsidRPr="006A1805">
        <w:rPr>
          <w:rFonts w:ascii="Arial" w:eastAsia="Times New Roman" w:hAnsi="Arial" w:cs="Arial"/>
          <w:color w:val="auto"/>
          <w:szCs w:val="24"/>
        </w:rPr>
        <w:t xml:space="preserve">w oświadczeniu, o którym mowa w części </w:t>
      </w:r>
      <w:r w:rsidR="009757A9" w:rsidRPr="009757A9">
        <w:rPr>
          <w:rFonts w:ascii="Arial" w:eastAsia="Times New Roman" w:hAnsi="Arial" w:cs="Arial"/>
          <w:color w:val="auto"/>
          <w:szCs w:val="24"/>
        </w:rPr>
        <w:t>V</w:t>
      </w:r>
      <w:r w:rsidR="004F28ED">
        <w:rPr>
          <w:rFonts w:ascii="Arial" w:eastAsia="Times New Roman" w:hAnsi="Arial" w:cs="Arial"/>
          <w:color w:val="auto"/>
          <w:szCs w:val="24"/>
        </w:rPr>
        <w:t>II</w:t>
      </w:r>
      <w:r w:rsidRPr="006A1805">
        <w:rPr>
          <w:rFonts w:ascii="Arial" w:eastAsia="Times New Roman" w:hAnsi="Arial" w:cs="Arial"/>
          <w:color w:val="auto"/>
          <w:szCs w:val="24"/>
        </w:rPr>
        <w:t xml:space="preserve"> w pkt 1 SIWZ dotyczące tych podmiotów</w:t>
      </w:r>
      <w:r w:rsidRPr="006A1805">
        <w:rPr>
          <w:rFonts w:ascii="Arial" w:hAnsi="Arial" w:cs="Arial"/>
          <w:szCs w:val="24"/>
        </w:rPr>
        <w:t>.</w:t>
      </w:r>
    </w:p>
    <w:p w14:paraId="22176C0E" w14:textId="3E71D780" w:rsidR="006A1805" w:rsidRPr="006A1805" w:rsidRDefault="006A1805" w:rsidP="004A0E10">
      <w:pPr>
        <w:widowControl w:val="0"/>
        <w:numPr>
          <w:ilvl w:val="0"/>
          <w:numId w:val="28"/>
        </w:numPr>
        <w:tabs>
          <w:tab w:val="left" w:pos="357"/>
        </w:tabs>
        <w:suppressAutoHyphens/>
        <w:spacing w:before="120" w:after="120"/>
        <w:ind w:left="357" w:hanging="357"/>
        <w:jc w:val="both"/>
        <w:rPr>
          <w:rFonts w:ascii="Arial" w:hAnsi="Arial" w:cs="Arial"/>
          <w:szCs w:val="24"/>
        </w:rPr>
      </w:pPr>
      <w:r w:rsidRPr="006A1805">
        <w:rPr>
          <w:rFonts w:ascii="Arial" w:eastAsia="Times New Roman" w:hAnsi="Arial" w:cs="Arial"/>
          <w:bCs/>
          <w:color w:val="auto"/>
          <w:szCs w:val="24"/>
        </w:rPr>
        <w:t xml:space="preserve">Zgodnie z art. 25a ust. 5 pkt. 2) ustawy Pzp, </w:t>
      </w:r>
      <w:r w:rsidRPr="006A1805">
        <w:rPr>
          <w:rFonts w:ascii="Arial" w:eastAsia="Times New Roman" w:hAnsi="Arial" w:cs="Arial"/>
          <w:color w:val="auto"/>
          <w:szCs w:val="24"/>
        </w:rPr>
        <w:t>Wykonawca, który zamierza powierzyć wykonanie części zamówienia Podwykonawcom, w celu wykazania braku istnienia wobec nich podstaw wykluczenia z udziału w postępowaniu zamieszcza informacje o podwykonawcach w oświadc</w:t>
      </w:r>
      <w:r w:rsidR="00FD23D7">
        <w:rPr>
          <w:rFonts w:ascii="Arial" w:eastAsia="Times New Roman" w:hAnsi="Arial" w:cs="Arial"/>
          <w:color w:val="auto"/>
          <w:szCs w:val="24"/>
        </w:rPr>
        <w:t>zeniu o którym mowa w części V</w:t>
      </w:r>
      <w:r w:rsidR="004F28ED">
        <w:rPr>
          <w:rFonts w:ascii="Arial" w:eastAsia="Times New Roman" w:hAnsi="Arial" w:cs="Arial"/>
          <w:color w:val="auto"/>
          <w:szCs w:val="24"/>
        </w:rPr>
        <w:t>II</w:t>
      </w:r>
      <w:r w:rsidRPr="006A1805">
        <w:rPr>
          <w:rFonts w:ascii="Arial" w:eastAsia="Times New Roman" w:hAnsi="Arial" w:cs="Arial"/>
          <w:color w:val="auto"/>
          <w:szCs w:val="24"/>
        </w:rPr>
        <w:t xml:space="preserve"> pkt 1 SIWZ dotyczące Podwykonawców</w:t>
      </w:r>
      <w:r w:rsidRPr="006A1805">
        <w:rPr>
          <w:rFonts w:ascii="Arial" w:hAnsi="Arial" w:cs="Arial"/>
          <w:bCs/>
          <w:szCs w:val="24"/>
        </w:rPr>
        <w:t>.</w:t>
      </w:r>
    </w:p>
    <w:p w14:paraId="77992CC0" w14:textId="77777777" w:rsidR="006A1805" w:rsidRPr="006A1805" w:rsidRDefault="006A1805" w:rsidP="004A0E10">
      <w:pPr>
        <w:widowControl w:val="0"/>
        <w:numPr>
          <w:ilvl w:val="0"/>
          <w:numId w:val="28"/>
        </w:numPr>
        <w:tabs>
          <w:tab w:val="left" w:pos="357"/>
        </w:tabs>
        <w:suppressAutoHyphens/>
        <w:spacing w:before="120" w:after="120"/>
        <w:ind w:left="357" w:hanging="357"/>
        <w:jc w:val="both"/>
        <w:rPr>
          <w:rFonts w:ascii="Arial" w:hAnsi="Arial" w:cs="Arial"/>
          <w:szCs w:val="24"/>
        </w:rPr>
      </w:pPr>
      <w:r w:rsidRPr="006A1805">
        <w:rPr>
          <w:rFonts w:ascii="Arial" w:eastAsia="Times New Roman" w:hAnsi="Arial" w:cs="Arial"/>
          <w:bCs/>
          <w:color w:val="auto"/>
          <w:szCs w:val="24"/>
        </w:rPr>
        <w:t>Zgodnie z art. 25a ust. 6 ustawy Pzp, w</w:t>
      </w:r>
      <w:r w:rsidRPr="006A1805">
        <w:rPr>
          <w:rFonts w:ascii="Arial" w:hAnsi="Arial" w:cs="Arial"/>
          <w:color w:val="auto"/>
          <w:szCs w:val="24"/>
        </w:rPr>
        <w:t xml:space="preserve"> przypadku wspólnego ubiegania się </w:t>
      </w:r>
      <w:r w:rsidRPr="006A1805">
        <w:rPr>
          <w:rFonts w:ascii="Arial" w:hAnsi="Arial" w:cs="Arial"/>
          <w:color w:val="auto"/>
          <w:szCs w:val="24"/>
        </w:rPr>
        <w:br/>
        <w:t>o zamówienie przez Wykonawców oświadczenie, o którym mowa w pkt. 1, składa każdy z Wykonawców wspólnie ubiegających się o zamówienie. Przedmiotowe</w:t>
      </w:r>
      <w:r w:rsidRPr="006A1805">
        <w:rPr>
          <w:rFonts w:ascii="Arial" w:hAnsi="Arial" w:cs="Arial"/>
          <w:szCs w:val="24"/>
        </w:rPr>
        <w:t xml:space="preserve"> oświadczenie te ma potwierdzać spełnianie warunków udziału w postępowaniu, brak podstaw wykluczenia w zakresie, w którym każdy z Wykonawców wykazuje spełnianie warunków udziału w postępowaniu, brak podstaw wykluczenia.</w:t>
      </w:r>
    </w:p>
    <w:p w14:paraId="4A56AF85" w14:textId="3DAE0AC0" w:rsidR="006A1805" w:rsidRPr="006A1805" w:rsidRDefault="006A1805" w:rsidP="004A0E10">
      <w:pPr>
        <w:widowControl w:val="0"/>
        <w:numPr>
          <w:ilvl w:val="0"/>
          <w:numId w:val="28"/>
        </w:numPr>
        <w:tabs>
          <w:tab w:val="left" w:pos="357"/>
        </w:tabs>
        <w:suppressAutoHyphens/>
        <w:spacing w:before="120" w:after="120"/>
        <w:ind w:left="357" w:hanging="357"/>
        <w:jc w:val="both"/>
        <w:rPr>
          <w:rFonts w:ascii="Arial" w:hAnsi="Arial" w:cs="Arial"/>
          <w:szCs w:val="24"/>
        </w:rPr>
      </w:pPr>
      <w:r w:rsidRPr="006A1805">
        <w:rPr>
          <w:rFonts w:ascii="Arial" w:eastAsia="Times New Roman" w:hAnsi="Arial" w:cs="Arial"/>
          <w:color w:val="auto"/>
          <w:szCs w:val="24"/>
        </w:rPr>
        <w:t xml:space="preserve">Jeżeli wykaz, oświadczenia lub inne złożone przez Wykonawcę dokumenty będą budzić wątpliwości Zamawiającego, może on zwrócić się bezpośrednio do </w:t>
      </w:r>
      <w:r w:rsidRPr="006A1805">
        <w:rPr>
          <w:rFonts w:ascii="Arial" w:eastAsia="Times New Roman" w:hAnsi="Arial" w:cs="Arial"/>
          <w:color w:val="auto"/>
          <w:szCs w:val="24"/>
        </w:rPr>
        <w:lastRenderedPageBreak/>
        <w:t xml:space="preserve">właściwego </w:t>
      </w:r>
      <w:r w:rsidRPr="006A1805">
        <w:rPr>
          <w:rFonts w:ascii="Arial" w:eastAsia="Times New Roman" w:hAnsi="Arial" w:cs="Arial"/>
          <w:color w:val="auto"/>
          <w:szCs w:val="24"/>
        </w:rPr>
        <w:tab/>
        <w:t xml:space="preserve">podmiotu, na rzecz którego </w:t>
      </w:r>
      <w:r w:rsidR="001452E3">
        <w:rPr>
          <w:rFonts w:ascii="Arial" w:eastAsia="Times New Roman" w:hAnsi="Arial" w:cs="Arial"/>
          <w:color w:val="auto"/>
          <w:szCs w:val="24"/>
        </w:rPr>
        <w:t>dostawy</w:t>
      </w:r>
      <w:r w:rsidRPr="006A1805">
        <w:rPr>
          <w:rFonts w:ascii="Arial" w:eastAsia="Times New Roman" w:hAnsi="Arial" w:cs="Arial"/>
          <w:color w:val="auto"/>
          <w:szCs w:val="24"/>
        </w:rPr>
        <w:t xml:space="preserve"> były wykonywane, a w przypadku świadczeń </w:t>
      </w:r>
      <w:r w:rsidRPr="006A1805">
        <w:rPr>
          <w:rFonts w:ascii="Arial" w:eastAsia="Times New Roman" w:hAnsi="Arial" w:cs="Arial"/>
          <w:color w:val="auto"/>
          <w:szCs w:val="24"/>
        </w:rPr>
        <w:tab/>
        <w:t>okresowych lub ciągłych są wykonywane, o dodatkowe informacje lub dokumenty w tym zakresie.</w:t>
      </w:r>
    </w:p>
    <w:p w14:paraId="7A985F33" w14:textId="286C2525" w:rsidR="006A1805" w:rsidRPr="00FD23D7" w:rsidRDefault="006A1805" w:rsidP="004A0E10">
      <w:pPr>
        <w:widowControl w:val="0"/>
        <w:numPr>
          <w:ilvl w:val="0"/>
          <w:numId w:val="28"/>
        </w:numPr>
        <w:tabs>
          <w:tab w:val="left" w:pos="357"/>
        </w:tabs>
        <w:suppressAutoHyphens/>
        <w:spacing w:before="120" w:after="120" w:line="20" w:lineRule="atLeast"/>
        <w:ind w:left="357" w:hanging="357"/>
        <w:jc w:val="both"/>
        <w:rPr>
          <w:rFonts w:ascii="Arial" w:hAnsi="Arial" w:cs="Arial"/>
          <w:szCs w:val="24"/>
          <w:u w:val="single"/>
        </w:rPr>
      </w:pPr>
      <w:r w:rsidRPr="006A1805">
        <w:rPr>
          <w:rFonts w:ascii="Arial" w:eastAsia="Times New Roman" w:hAnsi="Arial" w:cs="Arial"/>
          <w:bCs/>
          <w:color w:val="auto"/>
          <w:szCs w:val="24"/>
          <w:u w:val="single"/>
        </w:rPr>
        <w:t xml:space="preserve">Zamawiający zgodnie z art. 26 ust. 2 ustawy Pzp, przed udzieleniem zamówienia wezwie Wykonawcę, którego oferta została najwyżej oceniona, do złożenia </w:t>
      </w:r>
      <w:r w:rsidRPr="006A1805">
        <w:rPr>
          <w:rFonts w:ascii="Arial" w:eastAsia="Times New Roman" w:hAnsi="Arial" w:cs="Arial"/>
          <w:bCs/>
          <w:color w:val="auto"/>
          <w:szCs w:val="24"/>
          <w:u w:val="single"/>
        </w:rPr>
        <w:br/>
        <w:t xml:space="preserve">w wyznaczonym, </w:t>
      </w:r>
      <w:r w:rsidRPr="006A1805">
        <w:rPr>
          <w:rFonts w:ascii="Arial" w:eastAsia="Times New Roman" w:hAnsi="Arial" w:cs="Arial"/>
          <w:b/>
          <w:bCs/>
          <w:color w:val="auto"/>
          <w:szCs w:val="24"/>
          <w:u w:val="single"/>
        </w:rPr>
        <w:t>nie krótszym</w:t>
      </w:r>
      <w:r w:rsidRPr="006A1805">
        <w:rPr>
          <w:rFonts w:ascii="Arial" w:eastAsia="Times New Roman" w:hAnsi="Arial" w:cs="Arial"/>
          <w:bCs/>
          <w:color w:val="auto"/>
          <w:szCs w:val="24"/>
          <w:u w:val="single"/>
        </w:rPr>
        <w:t xml:space="preserve"> </w:t>
      </w:r>
      <w:r w:rsidRPr="006A1805">
        <w:rPr>
          <w:rFonts w:ascii="Arial" w:eastAsia="Times New Roman" w:hAnsi="Arial" w:cs="Arial"/>
          <w:b/>
          <w:bCs/>
          <w:color w:val="auto"/>
          <w:szCs w:val="24"/>
          <w:u w:val="single"/>
        </w:rPr>
        <w:t>niż 5 dni,</w:t>
      </w:r>
      <w:r w:rsidRPr="006A1805">
        <w:rPr>
          <w:rFonts w:ascii="Arial" w:eastAsia="Times New Roman" w:hAnsi="Arial" w:cs="Arial"/>
          <w:bCs/>
          <w:color w:val="auto"/>
          <w:szCs w:val="24"/>
          <w:u w:val="single"/>
        </w:rPr>
        <w:t xml:space="preserve"> terminie aktualnych na dzień złożenia oświadczeń lub dokumentów potwierdzających spełnienie warunków udziału </w:t>
      </w:r>
      <w:r w:rsidRPr="006A1805">
        <w:rPr>
          <w:rFonts w:ascii="Arial" w:eastAsia="Times New Roman" w:hAnsi="Arial" w:cs="Arial"/>
          <w:bCs/>
          <w:color w:val="auto"/>
          <w:szCs w:val="24"/>
          <w:u w:val="single"/>
        </w:rPr>
        <w:br/>
        <w:t xml:space="preserve">w postępowaniu, spełnienie przez oferowane </w:t>
      </w:r>
      <w:r w:rsidR="001452E3">
        <w:rPr>
          <w:rFonts w:ascii="Arial" w:eastAsia="Times New Roman" w:hAnsi="Arial" w:cs="Arial"/>
          <w:bCs/>
          <w:color w:val="auto"/>
          <w:szCs w:val="24"/>
          <w:u w:val="single"/>
        </w:rPr>
        <w:t>dostawy</w:t>
      </w:r>
      <w:r w:rsidRPr="006A1805">
        <w:rPr>
          <w:rFonts w:ascii="Arial" w:eastAsia="Times New Roman" w:hAnsi="Arial" w:cs="Arial"/>
          <w:bCs/>
          <w:color w:val="auto"/>
          <w:szCs w:val="24"/>
          <w:u w:val="single"/>
        </w:rPr>
        <w:t xml:space="preserve">, wymagań określonych przez Zamawiającego oraz brak podstaw </w:t>
      </w:r>
      <w:r w:rsidR="00F45340">
        <w:rPr>
          <w:rFonts w:ascii="Arial" w:eastAsia="Times New Roman" w:hAnsi="Arial" w:cs="Arial"/>
          <w:bCs/>
          <w:color w:val="auto"/>
          <w:szCs w:val="24"/>
          <w:u w:val="single"/>
        </w:rPr>
        <w:t>d</w:t>
      </w:r>
      <w:r w:rsidRPr="006A1805">
        <w:rPr>
          <w:rFonts w:ascii="Arial" w:eastAsia="Times New Roman" w:hAnsi="Arial" w:cs="Arial"/>
          <w:bCs/>
          <w:color w:val="auto"/>
          <w:szCs w:val="24"/>
          <w:u w:val="single"/>
        </w:rPr>
        <w:t>o wykluczenia:</w:t>
      </w:r>
    </w:p>
    <w:p w14:paraId="42891838" w14:textId="77777777" w:rsidR="006A1805" w:rsidRPr="00FF2147" w:rsidRDefault="006A1805" w:rsidP="004A0E10">
      <w:pPr>
        <w:widowControl w:val="0"/>
        <w:numPr>
          <w:ilvl w:val="1"/>
          <w:numId w:val="30"/>
        </w:numPr>
        <w:tabs>
          <w:tab w:val="left" w:pos="357"/>
        </w:tabs>
        <w:suppressAutoHyphens/>
        <w:spacing w:before="120" w:after="120" w:line="20" w:lineRule="atLeast"/>
        <w:ind w:hanging="502"/>
        <w:jc w:val="both"/>
        <w:rPr>
          <w:rFonts w:ascii="Arial" w:hAnsi="Arial" w:cs="Arial"/>
          <w:szCs w:val="24"/>
        </w:rPr>
      </w:pPr>
      <w:r w:rsidRPr="006A1805">
        <w:rPr>
          <w:rFonts w:ascii="Arial" w:eastAsia="Times New Roman" w:hAnsi="Arial" w:cs="Arial"/>
          <w:bCs/>
          <w:i/>
          <w:color w:val="auto"/>
          <w:szCs w:val="24"/>
        </w:rPr>
        <w:t xml:space="preserve">W CELU POTWIERDZENIA </w:t>
      </w:r>
      <w:r w:rsidRPr="006A1805">
        <w:rPr>
          <w:rFonts w:ascii="Arial" w:eastAsia="Times New Roman" w:hAnsi="Arial" w:cs="Arial"/>
          <w:b/>
          <w:bCs/>
          <w:i/>
          <w:color w:val="auto"/>
          <w:szCs w:val="24"/>
        </w:rPr>
        <w:t>BRAKU PODSTAW WYKLUCZENIA</w:t>
      </w:r>
      <w:r w:rsidRPr="006A1805">
        <w:rPr>
          <w:rFonts w:ascii="Arial" w:eastAsia="Times New Roman" w:hAnsi="Arial" w:cs="Arial"/>
          <w:bCs/>
          <w:i/>
          <w:color w:val="auto"/>
          <w:szCs w:val="24"/>
        </w:rPr>
        <w:t xml:space="preserve"> WYKONAWCY Z UDZIAŁU W POSTĘPOWANIU, ZAMAWIAJĄCY ŻĄDA NASTĘPUJĄCYCH DOKUMENTÓW:</w:t>
      </w:r>
    </w:p>
    <w:p w14:paraId="2072FD61" w14:textId="2D4A7EE3" w:rsidR="006A1805" w:rsidRPr="00E95D7C" w:rsidRDefault="006A1805" w:rsidP="004A0E10">
      <w:pPr>
        <w:widowControl w:val="0"/>
        <w:numPr>
          <w:ilvl w:val="2"/>
          <w:numId w:val="31"/>
        </w:numPr>
        <w:tabs>
          <w:tab w:val="left" w:pos="357"/>
        </w:tabs>
        <w:suppressAutoHyphens/>
        <w:spacing w:before="120" w:after="120" w:line="20" w:lineRule="atLeast"/>
        <w:jc w:val="both"/>
        <w:rPr>
          <w:rFonts w:ascii="Arial" w:hAnsi="Arial" w:cs="Arial"/>
          <w:color w:val="auto"/>
          <w:szCs w:val="24"/>
        </w:rPr>
      </w:pPr>
      <w:r w:rsidRPr="006A1805">
        <w:rPr>
          <w:rFonts w:ascii="Arial" w:eastAsia="Times New Roman" w:hAnsi="Arial" w:cs="Arial"/>
          <w:bCs/>
          <w:color w:val="auto"/>
          <w:szCs w:val="24"/>
          <w:u w:val="single"/>
        </w:rPr>
        <w:t>oświadczenie dotyczące braku podstaw do wykluczenia</w:t>
      </w:r>
      <w:r w:rsidR="007D1A51">
        <w:rPr>
          <w:rFonts w:ascii="Arial" w:eastAsia="Times New Roman" w:hAnsi="Arial" w:cs="Arial"/>
          <w:bCs/>
          <w:color w:val="auto"/>
          <w:szCs w:val="24"/>
        </w:rPr>
        <w:t xml:space="preserve"> </w:t>
      </w:r>
      <w:r w:rsidRPr="006A1805">
        <w:rPr>
          <w:rFonts w:ascii="Arial" w:eastAsia="Times New Roman" w:hAnsi="Arial" w:cs="Arial"/>
          <w:bCs/>
          <w:color w:val="auto"/>
          <w:szCs w:val="24"/>
        </w:rPr>
        <w:t xml:space="preserve">z postępowania </w:t>
      </w:r>
      <w:r w:rsidR="007D1A51">
        <w:rPr>
          <w:rFonts w:ascii="Arial" w:eastAsia="Times New Roman" w:hAnsi="Arial" w:cs="Arial"/>
          <w:bCs/>
          <w:color w:val="auto"/>
          <w:szCs w:val="24"/>
        </w:rPr>
        <w:br/>
      </w:r>
      <w:r w:rsidRPr="006A1805">
        <w:rPr>
          <w:rFonts w:ascii="Arial" w:eastAsia="Times New Roman" w:hAnsi="Arial" w:cs="Arial"/>
          <w:bCs/>
          <w:color w:val="auto"/>
          <w:szCs w:val="24"/>
        </w:rPr>
        <w:t xml:space="preserve">o udzielenie zamówienia </w:t>
      </w:r>
      <w:r w:rsidRPr="006A1805">
        <w:rPr>
          <w:rFonts w:ascii="Arial" w:eastAsia="Times New Roman" w:hAnsi="Arial" w:cs="Arial"/>
          <w:color w:val="auto"/>
          <w:szCs w:val="24"/>
        </w:rPr>
        <w:t>w okolicznościach, o których mowa w art. 24 ust. 1</w:t>
      </w:r>
      <w:r w:rsidR="004E421A">
        <w:rPr>
          <w:rFonts w:ascii="Arial" w:eastAsia="Times New Roman" w:hAnsi="Arial" w:cs="Arial"/>
          <w:color w:val="auto"/>
          <w:szCs w:val="24"/>
        </w:rPr>
        <w:t xml:space="preserve"> </w:t>
      </w:r>
      <w:r w:rsidRPr="006A1805">
        <w:rPr>
          <w:rFonts w:ascii="Arial" w:eastAsia="Times New Roman" w:hAnsi="Arial" w:cs="Arial"/>
          <w:color w:val="auto"/>
          <w:szCs w:val="24"/>
        </w:rPr>
        <w:t>i ust. 5</w:t>
      </w:r>
      <w:r w:rsidR="004E421A" w:rsidRPr="004E421A">
        <w:rPr>
          <w:rFonts w:ascii="Arial" w:eastAsia="Times New Roman" w:hAnsi="Arial" w:cs="Arial"/>
          <w:color w:val="auto"/>
          <w:szCs w:val="24"/>
        </w:rPr>
        <w:t xml:space="preserve"> </w:t>
      </w:r>
      <w:r w:rsidR="004E421A">
        <w:rPr>
          <w:rFonts w:ascii="Arial" w:eastAsia="Times New Roman" w:hAnsi="Arial" w:cs="Arial"/>
          <w:color w:val="auto"/>
          <w:szCs w:val="24"/>
        </w:rPr>
        <w:t>pkt 1</w:t>
      </w:r>
      <w:r w:rsidR="004E421A" w:rsidRPr="006A1805">
        <w:rPr>
          <w:rFonts w:ascii="Arial" w:eastAsia="Times New Roman" w:hAnsi="Arial" w:cs="Arial"/>
          <w:color w:val="auto"/>
          <w:szCs w:val="24"/>
        </w:rPr>
        <w:t xml:space="preserve"> </w:t>
      </w:r>
      <w:r w:rsidRPr="006A1805">
        <w:rPr>
          <w:rFonts w:ascii="Arial" w:eastAsia="Times New Roman" w:hAnsi="Arial" w:cs="Arial"/>
          <w:color w:val="auto"/>
          <w:szCs w:val="24"/>
        </w:rPr>
        <w:t xml:space="preserve"> ustawy Pzp </w:t>
      </w:r>
      <w:r w:rsidRPr="00E95D7C">
        <w:rPr>
          <w:rFonts w:ascii="Arial" w:eastAsia="Times New Roman" w:hAnsi="Arial" w:cs="Arial"/>
          <w:bCs/>
          <w:color w:val="auto"/>
          <w:szCs w:val="24"/>
        </w:rPr>
        <w:t xml:space="preserve">– wg załącznika nr </w:t>
      </w:r>
      <w:r w:rsidR="007D1A51">
        <w:rPr>
          <w:rFonts w:ascii="Arial" w:eastAsia="Times New Roman" w:hAnsi="Arial" w:cs="Arial"/>
          <w:bCs/>
          <w:color w:val="auto"/>
          <w:szCs w:val="24"/>
        </w:rPr>
        <w:t xml:space="preserve">3 </w:t>
      </w:r>
      <w:r w:rsidRPr="00E95D7C">
        <w:rPr>
          <w:rFonts w:ascii="Arial" w:eastAsia="Times New Roman" w:hAnsi="Arial" w:cs="Arial"/>
          <w:bCs/>
          <w:color w:val="auto"/>
          <w:szCs w:val="24"/>
        </w:rPr>
        <w:t>do SIWZ</w:t>
      </w:r>
      <w:r w:rsidR="006B3820" w:rsidRPr="00E95D7C">
        <w:rPr>
          <w:rFonts w:ascii="Arial" w:eastAsia="Times New Roman" w:hAnsi="Arial" w:cs="Arial"/>
          <w:color w:val="auto"/>
          <w:szCs w:val="24"/>
        </w:rPr>
        <w:t>;</w:t>
      </w:r>
    </w:p>
    <w:p w14:paraId="766F2E54" w14:textId="77777777" w:rsidR="006A1805" w:rsidRPr="006A1805" w:rsidRDefault="00FF2147" w:rsidP="004A0E10">
      <w:pPr>
        <w:widowControl w:val="0"/>
        <w:numPr>
          <w:ilvl w:val="2"/>
          <w:numId w:val="31"/>
        </w:numPr>
        <w:tabs>
          <w:tab w:val="left" w:pos="357"/>
        </w:tabs>
        <w:suppressAutoHyphens/>
        <w:spacing w:before="120" w:after="120" w:line="20" w:lineRule="atLeast"/>
        <w:jc w:val="both"/>
        <w:rPr>
          <w:rFonts w:ascii="Arial" w:hAnsi="Arial" w:cs="Arial"/>
          <w:szCs w:val="24"/>
        </w:rPr>
      </w:pPr>
      <w:r>
        <w:rPr>
          <w:rFonts w:ascii="Arial" w:hAnsi="Arial" w:cs="Arial"/>
          <w:szCs w:val="24"/>
        </w:rPr>
        <w:t xml:space="preserve"> </w:t>
      </w:r>
      <w:r w:rsidR="006A1805" w:rsidRPr="006A1805">
        <w:rPr>
          <w:rFonts w:ascii="Arial" w:eastAsia="Times New Roman" w:hAnsi="Arial" w:cs="Arial"/>
          <w:color w:val="auto"/>
          <w:szCs w:val="24"/>
          <w:u w:val="single"/>
        </w:rPr>
        <w:t xml:space="preserve">odpisu z właściwego rejestru lub z centralnej ewidencji i informacji </w:t>
      </w:r>
      <w:r w:rsidR="006A1805" w:rsidRPr="006A1805">
        <w:rPr>
          <w:rFonts w:ascii="Arial" w:eastAsia="Times New Roman" w:hAnsi="Arial" w:cs="Arial"/>
          <w:color w:val="auto"/>
          <w:szCs w:val="24"/>
          <w:u w:val="single"/>
        </w:rPr>
        <w:br/>
        <w:t>o działalności gospodarczej</w:t>
      </w:r>
      <w:r w:rsidR="006A1805" w:rsidRPr="006A1805">
        <w:rPr>
          <w:rFonts w:ascii="Arial" w:eastAsia="Times New Roman" w:hAnsi="Arial" w:cs="Arial"/>
          <w:color w:val="auto"/>
          <w:szCs w:val="24"/>
        </w:rPr>
        <w:t xml:space="preserve"> jeżeli odrębne przepisy wymagają wpisu </w:t>
      </w:r>
      <w:r w:rsidR="006A1805" w:rsidRPr="006A1805">
        <w:rPr>
          <w:rFonts w:ascii="Arial" w:eastAsia="Times New Roman" w:hAnsi="Arial" w:cs="Arial"/>
          <w:color w:val="auto"/>
          <w:szCs w:val="24"/>
        </w:rPr>
        <w:br/>
        <w:t xml:space="preserve">do rejestru lub ewidencji, w celu potwierdzenia braku podstaw wykluczenia na podstawie art. 24 ust. </w:t>
      </w:r>
      <w:r>
        <w:rPr>
          <w:rFonts w:ascii="Arial" w:eastAsia="Times New Roman" w:hAnsi="Arial" w:cs="Arial"/>
          <w:color w:val="auto"/>
          <w:szCs w:val="24"/>
        </w:rPr>
        <w:t xml:space="preserve">5 </w:t>
      </w:r>
      <w:r w:rsidR="004E421A">
        <w:rPr>
          <w:rFonts w:ascii="Arial" w:eastAsia="Times New Roman" w:hAnsi="Arial" w:cs="Arial"/>
          <w:color w:val="auto"/>
          <w:szCs w:val="24"/>
        </w:rPr>
        <w:t xml:space="preserve">pkt 1 </w:t>
      </w:r>
      <w:r>
        <w:rPr>
          <w:rFonts w:ascii="Arial" w:eastAsia="Times New Roman" w:hAnsi="Arial" w:cs="Arial"/>
          <w:color w:val="auto"/>
          <w:szCs w:val="24"/>
        </w:rPr>
        <w:t>Pzp</w:t>
      </w:r>
      <w:r w:rsidR="006A1805" w:rsidRPr="006A1805">
        <w:rPr>
          <w:rFonts w:ascii="Arial" w:eastAsia="Times New Roman" w:hAnsi="Arial" w:cs="Arial"/>
          <w:color w:val="auto"/>
          <w:szCs w:val="24"/>
        </w:rPr>
        <w:t>;</w:t>
      </w:r>
    </w:p>
    <w:p w14:paraId="22514048" w14:textId="3A0DE4B8" w:rsidR="006A1805" w:rsidRDefault="006A1805" w:rsidP="00D6773D">
      <w:pPr>
        <w:spacing w:before="120" w:after="120" w:line="20" w:lineRule="atLeast"/>
        <w:ind w:left="426"/>
        <w:jc w:val="both"/>
        <w:rPr>
          <w:rFonts w:ascii="Arial" w:eastAsia="Times New Roman" w:hAnsi="Arial" w:cs="Arial"/>
          <w:i/>
          <w:color w:val="auto"/>
          <w:szCs w:val="24"/>
        </w:rPr>
      </w:pPr>
      <w:r w:rsidRPr="006A1805">
        <w:rPr>
          <w:rFonts w:ascii="Arial" w:eastAsia="Times New Roman" w:hAnsi="Arial" w:cs="Arial"/>
          <w:i/>
          <w:color w:val="auto"/>
          <w:szCs w:val="24"/>
        </w:rPr>
        <w:t xml:space="preserve">Zamawiający zastrzega sobie możliwość niezłożenia przez Wykonawcę dokumentu, o którym mowa w pkt 7.1.2. w sytuacji, kiedy samodzielnie może pobrać powyższy dokument z wskazanego przez Wykonawcę adresu www (adres www, Wykonawca </w:t>
      </w:r>
      <w:r w:rsidRPr="00F50A76">
        <w:rPr>
          <w:rFonts w:ascii="Arial" w:eastAsia="Times New Roman" w:hAnsi="Arial" w:cs="Arial"/>
          <w:i/>
          <w:color w:val="auto"/>
          <w:szCs w:val="24"/>
        </w:rPr>
        <w:t xml:space="preserve">wpisuje w pkt </w:t>
      </w:r>
      <w:r w:rsidR="00984208">
        <w:rPr>
          <w:rFonts w:ascii="Arial" w:eastAsia="Times New Roman" w:hAnsi="Arial" w:cs="Arial"/>
          <w:i/>
          <w:color w:val="auto"/>
          <w:szCs w:val="24"/>
        </w:rPr>
        <w:t>15</w:t>
      </w:r>
      <w:r w:rsidRPr="00F50A76">
        <w:rPr>
          <w:rFonts w:ascii="Arial" w:eastAsia="Times New Roman" w:hAnsi="Arial" w:cs="Arial"/>
          <w:i/>
          <w:color w:val="auto"/>
          <w:szCs w:val="24"/>
        </w:rPr>
        <w:t>. formularza ofert</w:t>
      </w:r>
      <w:r w:rsidR="00E95D7C" w:rsidRPr="00F50A76">
        <w:rPr>
          <w:rFonts w:ascii="Arial" w:eastAsia="Times New Roman" w:hAnsi="Arial" w:cs="Arial"/>
          <w:i/>
          <w:color w:val="auto"/>
          <w:szCs w:val="24"/>
        </w:rPr>
        <w:t>owy</w:t>
      </w:r>
      <w:r w:rsidRPr="00F50A76">
        <w:rPr>
          <w:rFonts w:ascii="Arial" w:eastAsia="Times New Roman" w:hAnsi="Arial" w:cs="Arial"/>
          <w:i/>
          <w:color w:val="auto"/>
          <w:szCs w:val="24"/>
        </w:rPr>
        <w:t xml:space="preserve"> – załącznik nr </w:t>
      </w:r>
      <w:r w:rsidR="00F50A76" w:rsidRPr="00F50A76">
        <w:rPr>
          <w:rFonts w:ascii="Arial" w:eastAsia="Times New Roman" w:hAnsi="Arial" w:cs="Arial"/>
          <w:i/>
          <w:color w:val="auto"/>
          <w:szCs w:val="24"/>
        </w:rPr>
        <w:t>2</w:t>
      </w:r>
      <w:r w:rsidRPr="00F50A76">
        <w:rPr>
          <w:rFonts w:ascii="Arial" w:eastAsia="Times New Roman" w:hAnsi="Arial" w:cs="Arial"/>
          <w:i/>
          <w:color w:val="auto"/>
          <w:szCs w:val="24"/>
        </w:rPr>
        <w:t xml:space="preserve"> </w:t>
      </w:r>
      <w:r w:rsidR="00F50A76">
        <w:rPr>
          <w:rFonts w:ascii="Arial" w:eastAsia="Times New Roman" w:hAnsi="Arial" w:cs="Arial"/>
          <w:i/>
          <w:color w:val="auto"/>
          <w:szCs w:val="24"/>
        </w:rPr>
        <w:br/>
      </w:r>
      <w:r w:rsidRPr="00F50A76">
        <w:rPr>
          <w:rFonts w:ascii="Arial" w:eastAsia="Times New Roman" w:hAnsi="Arial" w:cs="Arial"/>
          <w:i/>
          <w:color w:val="auto"/>
          <w:szCs w:val="24"/>
        </w:rPr>
        <w:t>do SIWZ).</w:t>
      </w:r>
    </w:p>
    <w:p w14:paraId="221BD610" w14:textId="77777777" w:rsidR="006A1805" w:rsidRPr="006A1805" w:rsidRDefault="00803908" w:rsidP="004A0E10">
      <w:pPr>
        <w:numPr>
          <w:ilvl w:val="1"/>
          <w:numId w:val="31"/>
        </w:numPr>
        <w:spacing w:before="120" w:after="120" w:line="20" w:lineRule="atLeast"/>
        <w:ind w:left="567" w:hanging="425"/>
        <w:jc w:val="both"/>
        <w:rPr>
          <w:rFonts w:ascii="Arial" w:eastAsia="Times New Roman" w:hAnsi="Arial" w:cs="Arial"/>
          <w:b/>
          <w:bCs/>
          <w:i/>
          <w:color w:val="auto"/>
          <w:szCs w:val="24"/>
        </w:rPr>
      </w:pPr>
      <w:r>
        <w:rPr>
          <w:rFonts w:ascii="Arial" w:eastAsia="Times New Roman" w:hAnsi="Arial" w:cs="Arial"/>
          <w:b/>
          <w:bCs/>
          <w:i/>
          <w:color w:val="auto"/>
          <w:szCs w:val="24"/>
        </w:rPr>
        <w:t xml:space="preserve"> </w:t>
      </w:r>
      <w:r w:rsidR="006A1805" w:rsidRPr="006A1805">
        <w:rPr>
          <w:rFonts w:ascii="Arial" w:eastAsia="Times New Roman" w:hAnsi="Arial" w:cs="Arial"/>
          <w:bCs/>
          <w:i/>
          <w:color w:val="auto"/>
          <w:szCs w:val="24"/>
        </w:rPr>
        <w:t xml:space="preserve">W CELU POTWIERDZENIA </w:t>
      </w:r>
      <w:r w:rsidR="006A1805" w:rsidRPr="006A1805">
        <w:rPr>
          <w:rFonts w:ascii="Arial" w:eastAsia="Times New Roman" w:hAnsi="Arial" w:cs="Arial"/>
          <w:b/>
          <w:bCs/>
          <w:i/>
          <w:color w:val="auto"/>
          <w:szCs w:val="24"/>
        </w:rPr>
        <w:t xml:space="preserve">SPEŁNIENIA WARUNKÓW DOTYCZĄCYCH  </w:t>
      </w:r>
      <w:r w:rsidR="006A1805" w:rsidRPr="006A1805">
        <w:rPr>
          <w:rFonts w:ascii="Arial" w:eastAsia="Times New Roman" w:hAnsi="Arial" w:cs="Arial"/>
          <w:b/>
          <w:i/>
          <w:color w:val="auto"/>
          <w:szCs w:val="24"/>
        </w:rPr>
        <w:t>KOMPETENCJI LUB UPRAWNIEŃ</w:t>
      </w:r>
      <w:r w:rsidR="006A1805" w:rsidRPr="006A1805">
        <w:rPr>
          <w:rFonts w:ascii="Arial" w:eastAsia="Times New Roman" w:hAnsi="Arial" w:cs="Arial"/>
          <w:i/>
          <w:color w:val="auto"/>
          <w:szCs w:val="24"/>
        </w:rPr>
        <w:t xml:space="preserve"> DO PROWADZENIA OKREŚLONEJ DZIAŁALNOŚCI ZAWODOWEJ, O ILE WYNIKA TO Z ODRĘBNYCH PRZEPISÓW</w:t>
      </w:r>
      <w:r w:rsidR="006A1805" w:rsidRPr="006A1805">
        <w:rPr>
          <w:rFonts w:ascii="Arial" w:eastAsia="Times New Roman" w:hAnsi="Arial" w:cs="Arial"/>
          <w:bCs/>
          <w:i/>
          <w:color w:val="auto"/>
          <w:szCs w:val="24"/>
        </w:rPr>
        <w:t xml:space="preserve">, O KTÓRYCH MOWA W </w:t>
      </w:r>
      <w:r w:rsidR="00A439C6">
        <w:rPr>
          <w:rFonts w:ascii="Arial" w:eastAsia="Times New Roman" w:hAnsi="Arial" w:cs="Arial"/>
          <w:bCs/>
          <w:i/>
          <w:color w:val="auto"/>
          <w:szCs w:val="24"/>
        </w:rPr>
        <w:t>CZĘŚCI</w:t>
      </w:r>
      <w:r w:rsidR="001A40EB">
        <w:rPr>
          <w:rFonts w:ascii="Arial" w:eastAsia="Times New Roman" w:hAnsi="Arial" w:cs="Arial"/>
          <w:bCs/>
          <w:i/>
          <w:color w:val="auto"/>
          <w:szCs w:val="24"/>
        </w:rPr>
        <w:t xml:space="preserve"> V</w:t>
      </w:r>
      <w:r w:rsidR="006A1805" w:rsidRPr="006A1805">
        <w:rPr>
          <w:rFonts w:ascii="Arial" w:eastAsia="Times New Roman" w:hAnsi="Arial" w:cs="Arial"/>
          <w:bCs/>
          <w:i/>
          <w:color w:val="auto"/>
          <w:szCs w:val="24"/>
        </w:rPr>
        <w:t xml:space="preserve"> SIWZ ZAMAWIAJĄCY ŻĄDA NASTĘPUJĄCYCH DOKUMENTÓW:</w:t>
      </w:r>
    </w:p>
    <w:p w14:paraId="20EFD75E" w14:textId="377032FF" w:rsidR="002216F6" w:rsidRDefault="006A1805" w:rsidP="004A0E10">
      <w:pPr>
        <w:numPr>
          <w:ilvl w:val="2"/>
          <w:numId w:val="31"/>
        </w:numPr>
        <w:spacing w:before="120" w:after="120" w:line="20" w:lineRule="atLeast"/>
        <w:ind w:left="993" w:hanging="709"/>
        <w:jc w:val="both"/>
        <w:rPr>
          <w:rFonts w:ascii="Arial" w:eastAsia="Times New Roman" w:hAnsi="Arial" w:cs="Arial"/>
          <w:bCs/>
          <w:color w:val="auto"/>
          <w:szCs w:val="24"/>
        </w:rPr>
      </w:pPr>
      <w:r w:rsidRPr="006A1805">
        <w:rPr>
          <w:rFonts w:ascii="Arial" w:eastAsia="Times New Roman" w:hAnsi="Arial" w:cs="Arial"/>
          <w:bCs/>
          <w:color w:val="auto"/>
          <w:szCs w:val="24"/>
          <w:u w:val="single"/>
        </w:rPr>
        <w:t xml:space="preserve">oświadczenie o spełnieniu warunków udziału w postępowaniu </w:t>
      </w:r>
      <w:r w:rsidRPr="006A1805">
        <w:rPr>
          <w:rFonts w:ascii="Arial" w:eastAsia="Times New Roman" w:hAnsi="Arial" w:cs="Arial"/>
          <w:bCs/>
          <w:color w:val="auto"/>
          <w:szCs w:val="24"/>
          <w:u w:val="single"/>
        </w:rPr>
        <w:br/>
      </w:r>
      <w:r w:rsidRPr="006A1805">
        <w:rPr>
          <w:rFonts w:ascii="Arial" w:eastAsia="Times New Roman" w:hAnsi="Arial" w:cs="Arial"/>
          <w:bCs/>
          <w:color w:val="auto"/>
          <w:szCs w:val="24"/>
        </w:rPr>
        <w:t xml:space="preserve">– wg załącznika nr </w:t>
      </w:r>
      <w:r w:rsidR="003771A3">
        <w:rPr>
          <w:rFonts w:ascii="Arial" w:eastAsia="Times New Roman" w:hAnsi="Arial" w:cs="Arial"/>
          <w:bCs/>
          <w:color w:val="auto"/>
          <w:szCs w:val="24"/>
        </w:rPr>
        <w:t>3</w:t>
      </w:r>
      <w:r w:rsidRPr="006A1805">
        <w:rPr>
          <w:rFonts w:ascii="Arial" w:eastAsia="Times New Roman" w:hAnsi="Arial" w:cs="Arial"/>
          <w:bCs/>
          <w:color w:val="auto"/>
          <w:szCs w:val="24"/>
        </w:rPr>
        <w:t xml:space="preserve"> do SIWZ</w:t>
      </w:r>
      <w:r w:rsidR="005734D5" w:rsidRPr="006A1805">
        <w:rPr>
          <w:rFonts w:ascii="Arial" w:eastAsia="Times New Roman" w:hAnsi="Arial" w:cs="Arial"/>
          <w:color w:val="auto"/>
          <w:szCs w:val="24"/>
        </w:rPr>
        <w:t>;</w:t>
      </w:r>
    </w:p>
    <w:p w14:paraId="4858903F" w14:textId="77777777" w:rsidR="006A1805" w:rsidRPr="006A1805" w:rsidRDefault="0025339B" w:rsidP="004A0E10">
      <w:pPr>
        <w:numPr>
          <w:ilvl w:val="1"/>
          <w:numId w:val="31"/>
        </w:numPr>
        <w:spacing w:before="120" w:after="120" w:line="20" w:lineRule="atLeast"/>
        <w:ind w:left="709" w:hanging="567"/>
        <w:jc w:val="both"/>
        <w:rPr>
          <w:rFonts w:ascii="Arial" w:eastAsia="Times New Roman" w:hAnsi="Arial" w:cs="Arial"/>
          <w:bCs/>
          <w:i/>
          <w:color w:val="auto"/>
          <w:szCs w:val="24"/>
        </w:rPr>
      </w:pPr>
      <w:r>
        <w:rPr>
          <w:rFonts w:ascii="Arial" w:eastAsia="Times New Roman" w:hAnsi="Arial" w:cs="Arial"/>
          <w:bCs/>
          <w:i/>
          <w:color w:val="auto"/>
          <w:szCs w:val="24"/>
        </w:rPr>
        <w:t xml:space="preserve">  </w:t>
      </w:r>
      <w:r w:rsidR="006A1805" w:rsidRPr="006A1805">
        <w:rPr>
          <w:rFonts w:ascii="Arial" w:eastAsia="Times New Roman" w:hAnsi="Arial" w:cs="Arial"/>
          <w:bCs/>
          <w:i/>
          <w:color w:val="auto"/>
          <w:szCs w:val="24"/>
        </w:rPr>
        <w:t xml:space="preserve">W CELU POTWIERDZENIA </w:t>
      </w:r>
      <w:r w:rsidR="006A1805" w:rsidRPr="006A1805">
        <w:rPr>
          <w:rFonts w:ascii="Arial" w:eastAsia="Times New Roman" w:hAnsi="Arial" w:cs="Arial"/>
          <w:b/>
          <w:bCs/>
          <w:i/>
          <w:color w:val="auto"/>
          <w:szCs w:val="24"/>
        </w:rPr>
        <w:t xml:space="preserve">SPEŁNIENIA WARUNKÓW UDZIAŁU </w:t>
      </w:r>
      <w:r w:rsidR="006A1805" w:rsidRPr="006A1805">
        <w:rPr>
          <w:rFonts w:ascii="Arial" w:eastAsia="Times New Roman" w:hAnsi="Arial" w:cs="Arial"/>
          <w:b/>
          <w:bCs/>
          <w:i/>
          <w:color w:val="auto"/>
          <w:szCs w:val="24"/>
        </w:rPr>
        <w:br/>
        <w:t>W POSTĘPOWANIU DOTYCZĄCYCH SYTUACJI EKONOMICZNEJ LUB FINANSOWEJ</w:t>
      </w:r>
      <w:r w:rsidR="006A1805" w:rsidRPr="006A1805">
        <w:rPr>
          <w:rFonts w:ascii="Arial" w:eastAsia="Times New Roman" w:hAnsi="Arial" w:cs="Arial"/>
          <w:bCs/>
          <w:i/>
          <w:color w:val="auto"/>
          <w:szCs w:val="24"/>
        </w:rPr>
        <w:t xml:space="preserve">, O KTÓRYCH MOWA W </w:t>
      </w:r>
      <w:r w:rsidR="00894729">
        <w:rPr>
          <w:rFonts w:ascii="Arial" w:eastAsia="Times New Roman" w:hAnsi="Arial" w:cs="Arial"/>
          <w:bCs/>
          <w:i/>
          <w:color w:val="auto"/>
          <w:szCs w:val="24"/>
        </w:rPr>
        <w:t>CZĘŚCI</w:t>
      </w:r>
      <w:r w:rsidR="006A1805" w:rsidRPr="006A1805">
        <w:rPr>
          <w:rFonts w:ascii="Arial" w:eastAsia="Times New Roman" w:hAnsi="Arial" w:cs="Arial"/>
          <w:bCs/>
          <w:i/>
          <w:color w:val="auto"/>
          <w:szCs w:val="24"/>
        </w:rPr>
        <w:t xml:space="preserve"> V SIWZ ZAMAWIAJĄCY ŻĄDA NASTĘPUJĄCYCH DOKUMENTÓW:</w:t>
      </w:r>
    </w:p>
    <w:p w14:paraId="08A2AF7C" w14:textId="3B9FC566" w:rsidR="006A1805" w:rsidRPr="006A1805" w:rsidRDefault="006A1805" w:rsidP="004A0E10">
      <w:pPr>
        <w:numPr>
          <w:ilvl w:val="2"/>
          <w:numId w:val="31"/>
        </w:numPr>
        <w:spacing w:before="120" w:after="120" w:line="20" w:lineRule="atLeast"/>
        <w:ind w:left="993" w:hanging="709"/>
        <w:jc w:val="both"/>
        <w:rPr>
          <w:rFonts w:ascii="Arial" w:eastAsia="Times New Roman" w:hAnsi="Arial" w:cs="Arial"/>
          <w:bCs/>
          <w:color w:val="auto"/>
          <w:szCs w:val="24"/>
        </w:rPr>
      </w:pPr>
      <w:r w:rsidRPr="006A1805">
        <w:rPr>
          <w:rFonts w:ascii="Arial" w:eastAsia="Times New Roman" w:hAnsi="Arial" w:cs="Arial"/>
          <w:bCs/>
          <w:color w:val="auto"/>
          <w:szCs w:val="24"/>
          <w:u w:val="single"/>
        </w:rPr>
        <w:t xml:space="preserve">oświadczenie o spełnieniu warunków udziału w postępowaniu </w:t>
      </w:r>
      <w:r w:rsidRPr="006A1805">
        <w:rPr>
          <w:rFonts w:ascii="Arial" w:eastAsia="Times New Roman" w:hAnsi="Arial" w:cs="Arial"/>
          <w:bCs/>
          <w:color w:val="auto"/>
          <w:szCs w:val="24"/>
          <w:u w:val="single"/>
        </w:rPr>
        <w:br/>
      </w:r>
      <w:r w:rsidR="0025339B">
        <w:rPr>
          <w:rFonts w:ascii="Arial" w:eastAsia="Times New Roman" w:hAnsi="Arial" w:cs="Arial"/>
          <w:bCs/>
          <w:color w:val="auto"/>
          <w:szCs w:val="24"/>
        </w:rPr>
        <w:t xml:space="preserve">– wg załącznika nr </w:t>
      </w:r>
      <w:r w:rsidR="003771A3">
        <w:rPr>
          <w:rFonts w:ascii="Arial" w:eastAsia="Times New Roman" w:hAnsi="Arial" w:cs="Arial"/>
          <w:bCs/>
          <w:color w:val="auto"/>
          <w:szCs w:val="24"/>
        </w:rPr>
        <w:t>3</w:t>
      </w:r>
      <w:r w:rsidRPr="006A1805">
        <w:rPr>
          <w:rFonts w:ascii="Arial" w:eastAsia="Times New Roman" w:hAnsi="Arial" w:cs="Arial"/>
          <w:bCs/>
          <w:color w:val="auto"/>
          <w:szCs w:val="24"/>
        </w:rPr>
        <w:t xml:space="preserve"> do SIWZ</w:t>
      </w:r>
      <w:r w:rsidR="005734D5" w:rsidRPr="006A1805">
        <w:rPr>
          <w:rFonts w:ascii="Arial" w:eastAsia="Times New Roman" w:hAnsi="Arial" w:cs="Arial"/>
          <w:color w:val="auto"/>
          <w:szCs w:val="24"/>
        </w:rPr>
        <w:t>;</w:t>
      </w:r>
    </w:p>
    <w:p w14:paraId="6432DF6B" w14:textId="77777777" w:rsidR="006A1805" w:rsidRPr="006A1805" w:rsidRDefault="0025339B" w:rsidP="004A0E10">
      <w:pPr>
        <w:numPr>
          <w:ilvl w:val="1"/>
          <w:numId w:val="31"/>
        </w:numPr>
        <w:spacing w:before="120" w:after="120" w:line="20" w:lineRule="atLeast"/>
        <w:ind w:hanging="756"/>
        <w:jc w:val="both"/>
        <w:rPr>
          <w:rFonts w:ascii="Arial" w:eastAsia="Times New Roman" w:hAnsi="Arial" w:cs="Arial"/>
          <w:bCs/>
          <w:i/>
          <w:color w:val="auto"/>
          <w:szCs w:val="24"/>
        </w:rPr>
      </w:pPr>
      <w:r>
        <w:rPr>
          <w:rFonts w:ascii="Arial" w:eastAsia="Times New Roman" w:hAnsi="Arial" w:cs="Arial"/>
          <w:bCs/>
          <w:i/>
          <w:color w:val="auto"/>
          <w:szCs w:val="24"/>
        </w:rPr>
        <w:t xml:space="preserve"> </w:t>
      </w:r>
      <w:r w:rsidR="006A1805" w:rsidRPr="006A1805">
        <w:rPr>
          <w:rFonts w:ascii="Arial" w:eastAsia="Times New Roman" w:hAnsi="Arial" w:cs="Arial"/>
          <w:bCs/>
          <w:i/>
          <w:color w:val="auto"/>
          <w:szCs w:val="24"/>
        </w:rPr>
        <w:t xml:space="preserve">W CELU POTWIERDZENIA </w:t>
      </w:r>
      <w:r w:rsidR="006A1805" w:rsidRPr="006A1805">
        <w:rPr>
          <w:rFonts w:ascii="Arial" w:eastAsia="Times New Roman" w:hAnsi="Arial" w:cs="Arial"/>
          <w:b/>
          <w:bCs/>
          <w:i/>
          <w:color w:val="auto"/>
          <w:szCs w:val="24"/>
        </w:rPr>
        <w:t>SPEŁNIENIA WARUNKÓW DOTYCZĄCYCH ZDOLNOŚCI TECHNICZNEJ LUB ZAWODOWEJ</w:t>
      </w:r>
      <w:r w:rsidR="006A1805" w:rsidRPr="006A1805">
        <w:rPr>
          <w:rFonts w:ascii="Arial" w:eastAsia="Times New Roman" w:hAnsi="Arial" w:cs="Arial"/>
          <w:bCs/>
          <w:i/>
          <w:color w:val="auto"/>
          <w:szCs w:val="24"/>
        </w:rPr>
        <w:t xml:space="preserve">, O KTÓRYCH MOWA </w:t>
      </w:r>
      <w:r w:rsidR="006A1805" w:rsidRPr="006A1805">
        <w:rPr>
          <w:rFonts w:ascii="Arial" w:eastAsia="Times New Roman" w:hAnsi="Arial" w:cs="Arial"/>
          <w:bCs/>
          <w:i/>
          <w:color w:val="auto"/>
          <w:szCs w:val="24"/>
        </w:rPr>
        <w:br/>
        <w:t xml:space="preserve">W </w:t>
      </w:r>
      <w:r w:rsidR="00E636CA">
        <w:rPr>
          <w:rFonts w:ascii="Arial" w:eastAsia="Times New Roman" w:hAnsi="Arial" w:cs="Arial"/>
          <w:bCs/>
          <w:i/>
          <w:color w:val="auto"/>
          <w:szCs w:val="24"/>
        </w:rPr>
        <w:t>CZĘŚCI</w:t>
      </w:r>
      <w:r w:rsidR="006A1805" w:rsidRPr="006A1805">
        <w:rPr>
          <w:rFonts w:ascii="Arial" w:eastAsia="Times New Roman" w:hAnsi="Arial" w:cs="Arial"/>
          <w:bCs/>
          <w:i/>
          <w:color w:val="auto"/>
          <w:szCs w:val="24"/>
        </w:rPr>
        <w:t xml:space="preserve"> V SIWZ ZAMAWIAJĄCY ŻĄDA NASTĘPUJĄCYCH DOKUMENTÓW:</w:t>
      </w:r>
    </w:p>
    <w:p w14:paraId="0EB1EEA1" w14:textId="1DF286A2" w:rsidR="002216F6" w:rsidRPr="007D1A51" w:rsidRDefault="006A1805" w:rsidP="004A0E10">
      <w:pPr>
        <w:numPr>
          <w:ilvl w:val="2"/>
          <w:numId w:val="31"/>
        </w:numPr>
        <w:spacing w:before="120" w:after="120" w:line="20" w:lineRule="atLeast"/>
        <w:ind w:left="993" w:hanging="709"/>
        <w:jc w:val="both"/>
        <w:rPr>
          <w:rFonts w:ascii="Arial" w:eastAsia="Times New Roman" w:hAnsi="Arial" w:cs="Arial"/>
          <w:bCs/>
          <w:color w:val="auto"/>
          <w:szCs w:val="24"/>
        </w:rPr>
      </w:pPr>
      <w:r w:rsidRPr="006A1805">
        <w:rPr>
          <w:rFonts w:ascii="Arial" w:eastAsia="Times New Roman" w:hAnsi="Arial" w:cs="Arial"/>
          <w:bCs/>
          <w:color w:val="auto"/>
          <w:szCs w:val="24"/>
          <w:u w:val="single"/>
        </w:rPr>
        <w:t xml:space="preserve">oświadczenie o spełnieniu warunków udziału w postępowaniu </w:t>
      </w:r>
      <w:r w:rsidRPr="006A1805">
        <w:rPr>
          <w:rFonts w:ascii="Arial" w:eastAsia="Times New Roman" w:hAnsi="Arial" w:cs="Arial"/>
          <w:bCs/>
          <w:color w:val="auto"/>
          <w:szCs w:val="24"/>
          <w:u w:val="single"/>
        </w:rPr>
        <w:br/>
      </w:r>
      <w:r w:rsidR="00E34146">
        <w:rPr>
          <w:rFonts w:ascii="Arial" w:eastAsia="Times New Roman" w:hAnsi="Arial" w:cs="Arial"/>
          <w:bCs/>
          <w:color w:val="auto"/>
          <w:szCs w:val="24"/>
        </w:rPr>
        <w:t xml:space="preserve">– wg załącznika nr </w:t>
      </w:r>
      <w:r w:rsidR="003771A3">
        <w:rPr>
          <w:rFonts w:ascii="Arial" w:eastAsia="Times New Roman" w:hAnsi="Arial" w:cs="Arial"/>
          <w:bCs/>
          <w:color w:val="auto"/>
          <w:szCs w:val="24"/>
        </w:rPr>
        <w:t>3</w:t>
      </w:r>
      <w:r w:rsidRPr="006A1805">
        <w:rPr>
          <w:rFonts w:ascii="Arial" w:eastAsia="Times New Roman" w:hAnsi="Arial" w:cs="Arial"/>
          <w:bCs/>
          <w:color w:val="auto"/>
          <w:szCs w:val="24"/>
        </w:rPr>
        <w:t xml:space="preserve"> do SIWZ</w:t>
      </w:r>
      <w:r w:rsidRPr="006A1805">
        <w:rPr>
          <w:rFonts w:ascii="Arial" w:eastAsia="Times New Roman" w:hAnsi="Arial" w:cs="Arial"/>
          <w:color w:val="auto"/>
          <w:szCs w:val="24"/>
        </w:rPr>
        <w:t>;</w:t>
      </w:r>
    </w:p>
    <w:p w14:paraId="7C23C938" w14:textId="77777777" w:rsidR="007D1A51" w:rsidRDefault="007D1A51" w:rsidP="007D1A51">
      <w:pPr>
        <w:spacing w:before="120" w:after="120" w:line="20" w:lineRule="atLeast"/>
        <w:ind w:left="993"/>
        <w:jc w:val="both"/>
        <w:rPr>
          <w:rFonts w:ascii="Arial" w:eastAsia="Times New Roman" w:hAnsi="Arial" w:cs="Arial"/>
          <w:bCs/>
          <w:color w:val="auto"/>
          <w:szCs w:val="24"/>
        </w:rPr>
      </w:pPr>
    </w:p>
    <w:p w14:paraId="69812F31" w14:textId="77777777" w:rsidR="006A1805" w:rsidRPr="006A1805" w:rsidRDefault="00051B61" w:rsidP="004A0E10">
      <w:pPr>
        <w:numPr>
          <w:ilvl w:val="0"/>
          <w:numId w:val="31"/>
        </w:numPr>
        <w:spacing w:before="120" w:after="120"/>
        <w:ind w:left="426" w:hanging="426"/>
        <w:jc w:val="both"/>
        <w:rPr>
          <w:rFonts w:ascii="Arial" w:eastAsia="Times New Roman" w:hAnsi="Arial" w:cs="Arial"/>
          <w:color w:val="auto"/>
          <w:szCs w:val="24"/>
          <w:u w:val="single"/>
        </w:rPr>
      </w:pPr>
      <w:r>
        <w:rPr>
          <w:rFonts w:ascii="Arial" w:eastAsia="Times New Roman" w:hAnsi="Arial" w:cs="Arial"/>
          <w:iCs/>
          <w:color w:val="auto"/>
          <w:szCs w:val="24"/>
        </w:rPr>
        <w:lastRenderedPageBreak/>
        <w:tab/>
      </w:r>
      <w:r w:rsidR="006A1805" w:rsidRPr="006A1805">
        <w:rPr>
          <w:rFonts w:ascii="Arial" w:eastAsia="Times New Roman" w:hAnsi="Arial" w:cs="Arial"/>
          <w:iCs/>
          <w:color w:val="auto"/>
          <w:szCs w:val="24"/>
        </w:rPr>
        <w:t>Jeżeli Wykonawca ma siedzibę lub miejsce zamieszkania poza terytorium Rzeczypospolitej Polskiej, zamiast dokumentów, o których mowa w pkt 7.1.2.:</w:t>
      </w:r>
    </w:p>
    <w:p w14:paraId="1BFC605E" w14:textId="77777777" w:rsidR="006A1805" w:rsidRPr="006A1805" w:rsidRDefault="00C11419" w:rsidP="004A0E10">
      <w:pPr>
        <w:numPr>
          <w:ilvl w:val="0"/>
          <w:numId w:val="29"/>
        </w:numPr>
        <w:spacing w:before="120" w:after="120"/>
        <w:ind w:left="851" w:hanging="425"/>
        <w:jc w:val="both"/>
        <w:rPr>
          <w:rFonts w:ascii="Arial" w:eastAsia="Times New Roman" w:hAnsi="Arial" w:cs="Arial"/>
          <w:color w:val="auto"/>
          <w:szCs w:val="24"/>
          <w:u w:val="single"/>
        </w:rPr>
      </w:pPr>
      <w:r>
        <w:rPr>
          <w:rFonts w:ascii="Arial" w:hAnsi="Arial" w:cs="Arial"/>
          <w:iCs/>
          <w:color w:val="auto"/>
          <w:szCs w:val="24"/>
        </w:rPr>
        <w:t xml:space="preserve"> </w:t>
      </w:r>
      <w:r w:rsidR="006A1805" w:rsidRPr="006A1805">
        <w:rPr>
          <w:rFonts w:ascii="Arial" w:hAnsi="Arial" w:cs="Arial"/>
          <w:iCs/>
          <w:color w:val="auto"/>
          <w:szCs w:val="24"/>
        </w:rPr>
        <w:t>składa dokument lub dokumenty wystawione w kraju, w którym ma siedzibę lub miejsce zamieszkania, potwierdzające, że nie otwarto jego likwidacji ani nie ogłoszono upadłości.</w:t>
      </w:r>
    </w:p>
    <w:p w14:paraId="3C09B4DD" w14:textId="77777777" w:rsidR="006A1805" w:rsidRPr="006A1805" w:rsidRDefault="006A1805" w:rsidP="00D6773D">
      <w:pPr>
        <w:widowControl w:val="0"/>
        <w:tabs>
          <w:tab w:val="left" w:pos="426"/>
        </w:tabs>
        <w:suppressAutoHyphens/>
        <w:spacing w:before="120" w:after="120"/>
        <w:ind w:left="426"/>
        <w:jc w:val="both"/>
        <w:rPr>
          <w:rFonts w:ascii="Arial" w:hAnsi="Arial" w:cs="Arial"/>
          <w:i/>
          <w:iCs/>
          <w:color w:val="auto"/>
          <w:szCs w:val="24"/>
        </w:rPr>
      </w:pPr>
      <w:r w:rsidRPr="006A1805">
        <w:rPr>
          <w:rFonts w:ascii="Arial" w:eastAsia="Times New Roman" w:hAnsi="Arial" w:cs="Arial"/>
          <w:i/>
          <w:color w:val="auto"/>
          <w:szCs w:val="24"/>
        </w:rPr>
        <w:t xml:space="preserve">Dokument, o którym mowa powyżej, powinien być wystawiony nie wcześniej </w:t>
      </w:r>
      <w:r w:rsidR="002216F6">
        <w:rPr>
          <w:rFonts w:ascii="Arial" w:eastAsia="Times New Roman" w:hAnsi="Arial" w:cs="Arial"/>
          <w:i/>
          <w:color w:val="auto"/>
          <w:szCs w:val="24"/>
        </w:rPr>
        <w:br/>
      </w:r>
      <w:r w:rsidRPr="006A1805">
        <w:rPr>
          <w:rFonts w:ascii="Arial" w:eastAsia="Times New Roman" w:hAnsi="Arial" w:cs="Arial"/>
          <w:i/>
          <w:color w:val="auto"/>
          <w:szCs w:val="24"/>
        </w:rPr>
        <w:t>niż 6 miesięcy przed upływem terminu składania ofert.</w:t>
      </w:r>
    </w:p>
    <w:p w14:paraId="5B6C5D66" w14:textId="77777777" w:rsidR="006A1805" w:rsidRPr="006A1805" w:rsidRDefault="006A1805" w:rsidP="004A0E10">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iCs/>
          <w:color w:val="auto"/>
          <w:szCs w:val="24"/>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6747E719" w14:textId="77777777" w:rsidR="006A1805" w:rsidRPr="006A1805" w:rsidRDefault="006A1805" w:rsidP="004A0E10">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 xml:space="preserve">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t>
      </w:r>
      <w:r w:rsidRPr="006A1805">
        <w:rPr>
          <w:rFonts w:ascii="Arial" w:eastAsia="Times New Roman" w:hAnsi="Arial" w:cs="Arial"/>
          <w:iCs/>
          <w:color w:val="auto"/>
          <w:szCs w:val="24"/>
        </w:rPr>
        <w:t xml:space="preserve">wystawionym nie wcześniej niż przed upływem terminu, o którym mowa w § 7 ust. 2 </w:t>
      </w:r>
      <w:r w:rsidRPr="006A1805">
        <w:rPr>
          <w:rFonts w:ascii="Arial" w:eastAsia="Times New Roman" w:hAnsi="Arial" w:cs="Arial"/>
          <w:color w:val="auto"/>
          <w:szCs w:val="24"/>
        </w:rPr>
        <w:t>rozporządzenia Ministra Rozwoju z dnia 26 lipca 2016 r. w sprawie dokumentów, jakich może żądać zamawiający od wykonawcy w postę</w:t>
      </w:r>
      <w:r w:rsidR="00A13256">
        <w:rPr>
          <w:rFonts w:ascii="Arial" w:eastAsia="Times New Roman" w:hAnsi="Arial" w:cs="Arial"/>
          <w:color w:val="auto"/>
          <w:szCs w:val="24"/>
        </w:rPr>
        <w:t>powaniu o udzielenie zamówienia</w:t>
      </w:r>
      <w:r w:rsidR="00A13256">
        <w:rPr>
          <w:rFonts w:ascii="Arial" w:eastAsia="Times New Roman" w:hAnsi="Arial" w:cs="Arial"/>
          <w:color w:val="auto"/>
          <w:szCs w:val="24"/>
        </w:rPr>
        <w:br/>
      </w:r>
      <w:r w:rsidR="00A13256">
        <w:rPr>
          <w:rFonts w:ascii="Arial" w:eastAsia="Times New Roman" w:hAnsi="Arial" w:cs="Arial"/>
          <w:iCs/>
          <w:color w:val="auto"/>
          <w:szCs w:val="24"/>
        </w:rPr>
        <w:t xml:space="preserve">(Dz. U. </w:t>
      </w:r>
      <w:r w:rsidRPr="006A1805">
        <w:rPr>
          <w:rFonts w:ascii="Arial" w:eastAsia="Times New Roman" w:hAnsi="Arial" w:cs="Arial"/>
          <w:iCs/>
          <w:color w:val="auto"/>
          <w:szCs w:val="24"/>
        </w:rPr>
        <w:t>z 2016 poz. 1126,</w:t>
      </w:r>
      <w:r w:rsidRPr="006A1805">
        <w:rPr>
          <w:rFonts w:ascii="Arial" w:eastAsia="Times New Roman" w:hAnsi="Arial" w:cs="Arial"/>
          <w:bCs/>
          <w:color w:val="auto"/>
          <w:szCs w:val="24"/>
        </w:rPr>
        <w:t xml:space="preserve"> Dz. U. z 2018 r., poz. 1993</w:t>
      </w:r>
      <w:r w:rsidRPr="006A1805">
        <w:rPr>
          <w:rFonts w:ascii="Arial" w:eastAsia="Times New Roman" w:hAnsi="Arial" w:cs="Arial"/>
          <w:iCs/>
          <w:color w:val="auto"/>
          <w:szCs w:val="24"/>
        </w:rPr>
        <w:t>).</w:t>
      </w:r>
    </w:p>
    <w:p w14:paraId="4C798A24" w14:textId="77777777" w:rsidR="006A1805" w:rsidRPr="006A1805" w:rsidRDefault="006A1805" w:rsidP="004A0E10">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bCs/>
          <w:color w:val="auto"/>
          <w:szCs w:val="24"/>
        </w:rPr>
        <w:t>Jeżeli z uzasadnionej przyczyny Wykonawca nie może złożyć dokumentów dotyczących sytuacji finansowej lub ekonomicznej wymaganych przez Zamawiającego, może złożyć inny dokument, który w wystarczający sposób potwierdza spełnienie opisanego przez Zamawiające</w:t>
      </w:r>
      <w:r w:rsidR="00A13256">
        <w:rPr>
          <w:rFonts w:ascii="Arial" w:eastAsia="Times New Roman" w:hAnsi="Arial" w:cs="Arial"/>
          <w:bCs/>
          <w:color w:val="auto"/>
          <w:szCs w:val="24"/>
        </w:rPr>
        <w:t>go warunku udziału</w:t>
      </w:r>
      <w:r w:rsidR="00A13256">
        <w:rPr>
          <w:rFonts w:ascii="Arial" w:eastAsia="Times New Roman" w:hAnsi="Arial" w:cs="Arial"/>
          <w:bCs/>
          <w:color w:val="auto"/>
          <w:szCs w:val="24"/>
        </w:rPr>
        <w:br/>
      </w:r>
      <w:r w:rsidRPr="006A1805">
        <w:rPr>
          <w:rFonts w:ascii="Arial" w:eastAsia="Times New Roman" w:hAnsi="Arial" w:cs="Arial"/>
          <w:bCs/>
          <w:color w:val="auto"/>
          <w:szCs w:val="24"/>
        </w:rPr>
        <w:t>w postępowaniu.</w:t>
      </w:r>
    </w:p>
    <w:p w14:paraId="6DB55BAB" w14:textId="77777777" w:rsidR="006A1805" w:rsidRPr="006A1805" w:rsidRDefault="006A1805" w:rsidP="004A0E10">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 xml:space="preserve">Zamawiający żąda od Wykonawcy złożenia wraz z ofertą pełnomocnictwa lub umocowania prawnego udzielonego osobie/osobom podpisującej/podpisującym ofertę, o ile prawo do reprezentowania Wykonawcy w powyższym zakresie nie wynika wprost z dokumentu rejestrowego. </w:t>
      </w:r>
    </w:p>
    <w:p w14:paraId="618AB218" w14:textId="77777777" w:rsidR="006A1805" w:rsidRPr="006A1805" w:rsidRDefault="006A1805" w:rsidP="004A0E10">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Oświadczenia, o których mowa w SIWZ dotyczące Wykonawcy i innych podmiotów, na których zdolnościach lub sytuacji polega Wykonawca na zasadach określonych</w:t>
      </w:r>
      <w:r w:rsidR="00A13256">
        <w:rPr>
          <w:rFonts w:ascii="Arial" w:eastAsia="Times New Roman" w:hAnsi="Arial" w:cs="Arial"/>
          <w:color w:val="auto"/>
          <w:szCs w:val="24"/>
        </w:rPr>
        <w:t xml:space="preserve"> w art. 22a Pzp oraz dotyczące P</w:t>
      </w:r>
      <w:r w:rsidRPr="006A1805">
        <w:rPr>
          <w:rFonts w:ascii="Arial" w:eastAsia="Times New Roman" w:hAnsi="Arial" w:cs="Arial"/>
          <w:color w:val="auto"/>
          <w:szCs w:val="24"/>
        </w:rPr>
        <w:t xml:space="preserve">odwykonawców, składane są w oryginale. </w:t>
      </w:r>
    </w:p>
    <w:p w14:paraId="20DF300B" w14:textId="77777777" w:rsidR="006A1805" w:rsidRPr="006A1805" w:rsidRDefault="006A1805" w:rsidP="004A0E10">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Dokumenty wymienione w SIWZ są składane w oryginale lub kopii poświadczonej za zgodność z oryginałem.</w:t>
      </w:r>
    </w:p>
    <w:p w14:paraId="2D42C9FF" w14:textId="77777777" w:rsidR="006A1805" w:rsidRPr="006A1805" w:rsidRDefault="006A1805" w:rsidP="004A0E10">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lub </w:t>
      </w:r>
      <w:r w:rsidRPr="006A1805">
        <w:rPr>
          <w:rFonts w:ascii="Arial" w:eastAsia="Times New Roman" w:hAnsi="Arial" w:cs="Arial"/>
          <w:color w:val="auto"/>
          <w:szCs w:val="24"/>
        </w:rPr>
        <w:lastRenderedPageBreak/>
        <w:t xml:space="preserve">osoba/osoby upoważniona/upoważnione do podpisania oferty w zakresie udzielonego pełnomocnictwa. </w:t>
      </w:r>
    </w:p>
    <w:p w14:paraId="764C17B8" w14:textId="77777777" w:rsidR="006A1805" w:rsidRPr="006A1805" w:rsidRDefault="006A1805" w:rsidP="004A0E10">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 xml:space="preserve">UWAGA: </w:t>
      </w:r>
      <w:r w:rsidRPr="006A1805">
        <w:rPr>
          <w:rFonts w:ascii="Arial" w:eastAsia="ArialMT" w:hAnsi="Arial" w:cs="Arial"/>
          <w:u w:val="single"/>
        </w:rPr>
        <w:t>Pełnomocnictwo Wykonawca załącza do oferty w formie oryginału lub poświadczone notarialnie „za zgodność z oryginałem”</w:t>
      </w:r>
      <w:r w:rsidRPr="006A1805">
        <w:rPr>
          <w:rFonts w:ascii="Arial" w:eastAsia="ArialMT" w:hAnsi="Arial" w:cs="Arial"/>
        </w:rPr>
        <w:t>.</w:t>
      </w:r>
    </w:p>
    <w:p w14:paraId="6036F71C" w14:textId="77777777" w:rsidR="006A1805" w:rsidRPr="006A1805" w:rsidRDefault="006A1805" w:rsidP="004A0E10">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Zamawiający może żądać przedstawienia oryginału lub notarialnie poświadczonej kopii dokumentu wyłącznie wtedy, gdy złożona kopia dokumentu jest nieczytelna lub budzi wątpliwości co do jej prawdziwości.</w:t>
      </w:r>
    </w:p>
    <w:p w14:paraId="37B2E462" w14:textId="77777777" w:rsidR="006A1805" w:rsidRPr="006A1805" w:rsidRDefault="006A1805" w:rsidP="004A0E10">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Dokumenty sporządzone w języku obcym są składane wraz z tłumaczeniem na język polski.</w:t>
      </w:r>
    </w:p>
    <w:p w14:paraId="64F05D10" w14:textId="77777777" w:rsidR="006A1805" w:rsidRPr="006A1805" w:rsidRDefault="006A1805" w:rsidP="004A0E10">
      <w:pPr>
        <w:numPr>
          <w:ilvl w:val="0"/>
          <w:numId w:val="31"/>
        </w:numPr>
        <w:tabs>
          <w:tab w:val="left" w:pos="426"/>
        </w:tabs>
        <w:spacing w:before="120" w:after="120"/>
        <w:ind w:left="425" w:hanging="425"/>
        <w:jc w:val="both"/>
        <w:rPr>
          <w:rFonts w:ascii="Arial" w:eastAsia="Times New Roman" w:hAnsi="Arial" w:cs="Arial"/>
          <w:color w:val="auto"/>
          <w:szCs w:val="24"/>
          <w:u w:val="single"/>
        </w:rPr>
      </w:pPr>
      <w:r w:rsidRPr="006A1805">
        <w:rPr>
          <w:rFonts w:ascii="Arial" w:eastAsia="Times New Roman" w:hAnsi="Arial" w:cs="Arial"/>
          <w:bCs/>
          <w:color w:val="auto"/>
          <w:szCs w:val="24"/>
        </w:rPr>
        <w:t>Zgodnie z art. 26 ust. 3 ustawy Pzp</w:t>
      </w:r>
      <w:r w:rsidRPr="006A1805">
        <w:rPr>
          <w:rFonts w:ascii="Arial" w:eastAsia="Times New Roman" w:hAnsi="Arial" w:cs="Arial"/>
          <w:color w:val="auto"/>
          <w:szCs w:val="24"/>
          <w:shd w:val="clear" w:color="auto" w:fill="FFFFFF"/>
        </w:rPr>
        <w:t>, jeżeli Wykonawca nie złożył oświadczenia,</w:t>
      </w:r>
      <w:r w:rsidR="00A13256">
        <w:rPr>
          <w:rFonts w:ascii="Arial" w:eastAsia="Times New Roman" w:hAnsi="Arial" w:cs="Arial"/>
          <w:bCs/>
          <w:color w:val="auto"/>
          <w:szCs w:val="24"/>
        </w:rPr>
        <w:br/>
      </w:r>
      <w:r w:rsidRPr="006A1805">
        <w:rPr>
          <w:rFonts w:ascii="Arial" w:eastAsia="Times New Roman" w:hAnsi="Arial" w:cs="Arial"/>
          <w:bCs/>
          <w:color w:val="auto"/>
          <w:szCs w:val="24"/>
        </w:rPr>
        <w:t>o którym mowa w art. 25a ust. 1 ustawy Pzp</w:t>
      </w:r>
      <w:r w:rsidRPr="006A1805">
        <w:rPr>
          <w:rFonts w:ascii="Arial" w:eastAsia="Times New Roman" w:hAnsi="Arial" w:cs="Arial"/>
          <w:color w:val="auto"/>
          <w:szCs w:val="24"/>
          <w:shd w:val="clear" w:color="auto" w:fill="FFFFFF"/>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rsidRPr="006A1805">
        <w:rPr>
          <w:rFonts w:ascii="Arial" w:eastAsia="Times New Roman" w:hAnsi="Arial" w:cs="Arial"/>
          <w:szCs w:val="24"/>
        </w:rPr>
        <w:t>.</w:t>
      </w:r>
    </w:p>
    <w:p w14:paraId="742F2A5E" w14:textId="77777777" w:rsidR="006A1805" w:rsidRPr="006A1805" w:rsidRDefault="006A1805" w:rsidP="004A0E10">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bCs/>
          <w:color w:val="auto"/>
          <w:szCs w:val="24"/>
        </w:rPr>
        <w:t>Zgodnie z art. 26 ust. 3a ustawy Pzp</w:t>
      </w:r>
      <w:r w:rsidRPr="006A1805">
        <w:rPr>
          <w:rFonts w:ascii="Arial" w:eastAsia="Times New Roman" w:hAnsi="Arial" w:cs="Arial"/>
          <w:color w:val="auto"/>
          <w:szCs w:val="24"/>
        </w:rPr>
        <w:t>,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0794624" w14:textId="77777777" w:rsidR="006A1805" w:rsidRPr="00A439C6" w:rsidRDefault="006A1805" w:rsidP="004A0E10">
      <w:pPr>
        <w:numPr>
          <w:ilvl w:val="0"/>
          <w:numId w:val="31"/>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bCs/>
          <w:color w:val="auto"/>
          <w:szCs w:val="24"/>
        </w:rPr>
        <w:t>Zgodnie z art. 26 ust. 2f ustawy Pzp</w:t>
      </w:r>
      <w:r w:rsidRPr="006A1805">
        <w:rPr>
          <w:rFonts w:ascii="Arial" w:hAnsi="Arial" w:cs="Arial"/>
          <w:color w:val="auto"/>
        </w:rPr>
        <w:t>, jeżeli</w:t>
      </w:r>
      <w:r w:rsidRPr="006A1805">
        <w:rPr>
          <w:rFonts w:ascii="Arial" w:hAnsi="Arial" w:cs="Arial"/>
        </w:rPr>
        <w:t xml:space="preserve"> będzie to niezbędne do zapewnienia odpowiedniego przebiegu postępowania, Zamawiający może na każdym etapie postępowania wezwać Wykonawców do złożenia wszystkich lub niektórych oświadczeń lub dokumentów potwierdzających</w:t>
      </w:r>
      <w:r w:rsidR="00A13256">
        <w:rPr>
          <w:rFonts w:ascii="Arial" w:hAnsi="Arial" w:cs="Arial"/>
        </w:rPr>
        <w:t>, że nie podlegają wykluczeniu,</w:t>
      </w:r>
      <w:r w:rsidR="00A13256">
        <w:rPr>
          <w:rFonts w:ascii="Arial" w:hAnsi="Arial" w:cs="Arial"/>
        </w:rPr>
        <w:br/>
      </w:r>
      <w:r w:rsidRPr="006A1805">
        <w:rPr>
          <w:rFonts w:ascii="Arial" w:hAnsi="Arial" w:cs="Arial"/>
        </w:rPr>
        <w:t>a jeżeli zachodzą uzasadnione podstawy do uznania, że złożone uprzednio oświadczenia lub dokumenty nie są już aktualne, do złożenia aktualnych oświadczeń lub dokumentów.</w:t>
      </w:r>
    </w:p>
    <w:tbl>
      <w:tblPr>
        <w:tblW w:w="0" w:type="auto"/>
        <w:tblBorders>
          <w:top w:val="single" w:sz="4" w:space="0" w:color="auto"/>
          <w:left w:val="single" w:sz="4" w:space="0" w:color="auto"/>
          <w:bottom w:val="single" w:sz="4" w:space="0" w:color="auto"/>
          <w:right w:val="single" w:sz="4" w:space="0" w:color="auto"/>
        </w:tblBorders>
        <w:shd w:val="clear" w:color="auto" w:fill="C5E0B3" w:themeFill="accent6" w:themeFillTint="66"/>
        <w:tblLook w:val="01E0" w:firstRow="1" w:lastRow="1" w:firstColumn="1" w:lastColumn="1" w:noHBand="0" w:noVBand="0"/>
      </w:tblPr>
      <w:tblGrid>
        <w:gridCol w:w="9060"/>
      </w:tblGrid>
      <w:tr w:rsidR="00ED72C7" w:rsidRPr="00ED72C7" w14:paraId="1BA4DA1C" w14:textId="77777777" w:rsidTr="007012F1">
        <w:tc>
          <w:tcPr>
            <w:tcW w:w="9286" w:type="dxa"/>
            <w:shd w:val="clear" w:color="auto" w:fill="C5E0B3" w:themeFill="accent6" w:themeFillTint="66"/>
          </w:tcPr>
          <w:p w14:paraId="5784C5CB" w14:textId="77777777" w:rsidR="003E36C8" w:rsidRPr="00906544" w:rsidRDefault="00A439C6" w:rsidP="00906544">
            <w:pPr>
              <w:pStyle w:val="Nagwek3"/>
              <w:jc w:val="both"/>
              <w:rPr>
                <w:rFonts w:ascii="Arial" w:hAnsi="Arial" w:cs="Arial"/>
                <w:lang w:val="pl-PL"/>
              </w:rPr>
            </w:pPr>
            <w:r w:rsidRPr="00ED72C7">
              <w:rPr>
                <w:rFonts w:ascii="Arial" w:hAnsi="Arial" w:cs="Arial"/>
              </w:rPr>
              <w:t>CZĘŚĆ VI</w:t>
            </w:r>
            <w:r w:rsidRPr="00ED72C7">
              <w:rPr>
                <w:rFonts w:ascii="Arial" w:hAnsi="Arial" w:cs="Arial"/>
                <w:lang w:val="pl-PL"/>
              </w:rPr>
              <w:t>I</w:t>
            </w:r>
            <w:r w:rsidRPr="00ED72C7">
              <w:rPr>
                <w:rFonts w:ascii="Arial" w:hAnsi="Arial" w:cs="Arial"/>
              </w:rPr>
              <w:t>I. INFORMACJA O SPOSOBIE POROZUMIEWANIA SIĘ ZAMAWIAJĄCEGO Z WYKONAWCAMI ORAZ PRZEKAZYWANIA OŚWIADCZEŃ LUB DOKUMENTÓW, A TAKŻE WSKAZANIE OSÓB UPRAWNIONYCH DO P</w:t>
            </w:r>
            <w:r>
              <w:rPr>
                <w:rFonts w:ascii="Arial" w:hAnsi="Arial" w:cs="Arial"/>
              </w:rPr>
              <w:t>OROZUMIEWANIA SIĘ Z WYKONAWCAMI</w:t>
            </w:r>
            <w:r w:rsidR="00906544">
              <w:rPr>
                <w:rFonts w:ascii="Arial" w:hAnsi="Arial" w:cs="Arial"/>
                <w:lang w:val="pl-PL"/>
              </w:rPr>
              <w:t xml:space="preserve"> </w:t>
            </w:r>
            <w:r w:rsidR="00906544" w:rsidRPr="00906544">
              <w:rPr>
                <w:lang w:val="pl-PL"/>
              </w:rPr>
              <w:t xml:space="preserve"> </w:t>
            </w:r>
            <w:r w:rsidR="00906544" w:rsidRPr="00906544">
              <w:rPr>
                <w:rFonts w:ascii="Arial" w:hAnsi="Arial" w:cs="Arial"/>
              </w:rPr>
              <w:t xml:space="preserve">(art. 36 ust. 1 pkt </w:t>
            </w:r>
            <w:r w:rsidR="00906544" w:rsidRPr="00906544">
              <w:rPr>
                <w:rFonts w:ascii="Arial" w:hAnsi="Arial" w:cs="Arial"/>
                <w:lang w:val="pl-PL"/>
              </w:rPr>
              <w:t>7</w:t>
            </w:r>
            <w:r w:rsidR="00906544" w:rsidRPr="00906544">
              <w:rPr>
                <w:rFonts w:ascii="Arial" w:hAnsi="Arial" w:cs="Arial"/>
              </w:rPr>
              <w:t xml:space="preserve"> ustawy Pzp):</w:t>
            </w:r>
          </w:p>
        </w:tc>
      </w:tr>
    </w:tbl>
    <w:p w14:paraId="1E502417" w14:textId="77777777" w:rsidR="007B47C4" w:rsidRPr="007B47C4" w:rsidRDefault="00255B10" w:rsidP="00BC0577">
      <w:pPr>
        <w:numPr>
          <w:ilvl w:val="0"/>
          <w:numId w:val="11"/>
        </w:numPr>
        <w:spacing w:before="120" w:after="120"/>
        <w:ind w:left="284" w:hanging="284"/>
        <w:jc w:val="both"/>
        <w:rPr>
          <w:rFonts w:ascii="Times New Roman" w:hAnsi="Times New Roman"/>
          <w:szCs w:val="24"/>
        </w:rPr>
      </w:pPr>
      <w:r>
        <w:rPr>
          <w:rFonts w:ascii="Arial" w:hAnsi="Arial" w:cs="Arial"/>
        </w:rPr>
        <w:t xml:space="preserve"> </w:t>
      </w:r>
      <w:r w:rsidR="003E36C8" w:rsidRPr="00162588">
        <w:rPr>
          <w:rFonts w:ascii="Arial" w:hAnsi="Arial" w:cs="Arial"/>
        </w:rPr>
        <w:t>Wszelkie oświadczenia, wnioski, zawiadomienia i informacje Zamawiający oraz Wykonawcy przekazują pisemnie</w:t>
      </w:r>
      <w:r w:rsidR="007B47C4" w:rsidRPr="007B47C4">
        <w:rPr>
          <w:rFonts w:ascii="Arial" w:eastAsia="Times New Roman" w:hAnsi="Arial" w:cs="Arial"/>
          <w:bCs/>
          <w:iCs/>
          <w:color w:val="auto"/>
          <w:szCs w:val="24"/>
        </w:rPr>
        <w:t xml:space="preserve"> lub drogą elektroniczną, za wyjątkiem oferty, umowy oraz oświadczeń i dokumentów wymienionych w części VII SIWZ (również w przypadku ich złożenia w wyniku wezwania o którym mowa w art. 26 ust. 3 ustawy Pzp) dla których Prawodawca przewidział wyłącznie formę pisemną</w:t>
      </w:r>
      <w:r w:rsidR="007B47C4" w:rsidRPr="007B47C4">
        <w:rPr>
          <w:rFonts w:ascii="Times New Roman" w:hAnsi="Times New Roman"/>
          <w:szCs w:val="24"/>
        </w:rPr>
        <w:t>.</w:t>
      </w:r>
    </w:p>
    <w:p w14:paraId="03853783" w14:textId="77777777" w:rsidR="007B47C4" w:rsidRPr="00382327" w:rsidRDefault="00255B10" w:rsidP="00BC0577">
      <w:pPr>
        <w:pStyle w:val="Bezodstpw"/>
        <w:numPr>
          <w:ilvl w:val="0"/>
          <w:numId w:val="11"/>
        </w:numPr>
        <w:spacing w:before="120" w:after="120"/>
        <w:ind w:left="284" w:hanging="284"/>
        <w:jc w:val="both"/>
        <w:rPr>
          <w:rFonts w:ascii="Arial" w:hAnsi="Arial" w:cs="Arial"/>
        </w:rPr>
      </w:pPr>
      <w:r>
        <w:rPr>
          <w:rFonts w:ascii="Arial" w:hAnsi="Arial" w:cs="Arial"/>
        </w:rPr>
        <w:t xml:space="preserve"> </w:t>
      </w:r>
      <w:r w:rsidR="007B47C4" w:rsidRPr="00402A4D">
        <w:rPr>
          <w:rFonts w:ascii="Arial" w:hAnsi="Arial" w:cs="Arial"/>
        </w:rPr>
        <w:t xml:space="preserve">W korespondencji kierowanej do Zamawiającego Wykonawca winien posługiwać </w:t>
      </w:r>
      <w:r w:rsidR="007B47C4" w:rsidRPr="00382327">
        <w:rPr>
          <w:rFonts w:ascii="Arial" w:hAnsi="Arial" w:cs="Arial"/>
        </w:rPr>
        <w:t>się numerem sprawy określonym w SIWZ.</w:t>
      </w:r>
    </w:p>
    <w:p w14:paraId="28AF5610" w14:textId="77777777" w:rsidR="00255B10" w:rsidRPr="00255B10" w:rsidRDefault="00255B10" w:rsidP="00BC0577">
      <w:pPr>
        <w:pStyle w:val="Bezodstpw"/>
        <w:numPr>
          <w:ilvl w:val="0"/>
          <w:numId w:val="11"/>
        </w:numPr>
        <w:spacing w:before="120" w:after="120"/>
        <w:ind w:left="284" w:hanging="284"/>
        <w:jc w:val="both"/>
        <w:rPr>
          <w:rFonts w:ascii="Arial" w:hAnsi="Arial" w:cs="Arial"/>
        </w:rPr>
      </w:pPr>
      <w:r>
        <w:rPr>
          <w:rFonts w:ascii="Thorndale" w:eastAsia="HG Mincho Light J" w:hAnsi="Thorndale"/>
          <w:color w:val="000000"/>
          <w:szCs w:val="20"/>
        </w:rPr>
        <w:lastRenderedPageBreak/>
        <w:t xml:space="preserve"> </w:t>
      </w:r>
      <w:r w:rsidRPr="00255B10">
        <w:rPr>
          <w:rFonts w:ascii="Arial" w:eastAsia="HG Mincho Light J" w:hAnsi="Arial" w:cs="Arial"/>
          <w:color w:val="000000"/>
          <w:szCs w:val="20"/>
        </w:rPr>
        <w:t xml:space="preserve">Komunikacja pomiędzy Zamawiającym a Wykonawcami </w:t>
      </w:r>
      <w:r>
        <w:rPr>
          <w:rFonts w:ascii="Arial" w:eastAsia="HG Mincho Light J" w:hAnsi="Arial" w:cs="Arial"/>
          <w:color w:val="000000"/>
          <w:szCs w:val="20"/>
        </w:rPr>
        <w:t xml:space="preserve">(do terminu składania ofert) </w:t>
      </w:r>
      <w:r w:rsidRPr="00255B10">
        <w:rPr>
          <w:rFonts w:ascii="Arial" w:eastAsia="HG Mincho Light J" w:hAnsi="Arial" w:cs="Arial"/>
          <w:color w:val="000000"/>
          <w:szCs w:val="20"/>
        </w:rPr>
        <w:t xml:space="preserve">tj. wszelkie oświadczenia, wnioski, zapytania (w tym wyjaśnienie treści SIWZ), zawiadomienia i informacje przekazywane są w formie elektronicznej za pośrednictwem Platformy Zakupowej pod adresem: </w:t>
      </w:r>
      <w:hyperlink r:id="rId9" w:history="1">
        <w:r w:rsidRPr="00ED72C7">
          <w:rPr>
            <w:rStyle w:val="Hipercze"/>
            <w:rFonts w:ascii="Arial" w:eastAsia="HG Mincho Light J" w:hAnsi="Arial" w:cs="Arial"/>
            <w:b/>
            <w:i/>
            <w:color w:val="auto"/>
            <w:szCs w:val="20"/>
          </w:rPr>
          <w:t>www.platformazakupowa.pl/pn/11wog</w:t>
        </w:r>
      </w:hyperlink>
      <w:r w:rsidRPr="00255B10">
        <w:rPr>
          <w:rFonts w:ascii="Arial" w:eastAsia="HG Mincho Light J" w:hAnsi="Arial" w:cs="Arial"/>
          <w:i/>
          <w:color w:val="000000"/>
          <w:szCs w:val="20"/>
        </w:rPr>
        <w:t xml:space="preserve"> i formularza „Wyślij wiadomość”</w:t>
      </w:r>
    </w:p>
    <w:p w14:paraId="69856380" w14:textId="77777777" w:rsidR="00035E81" w:rsidRPr="00035E81" w:rsidRDefault="00035E81" w:rsidP="00BC0577">
      <w:pPr>
        <w:pStyle w:val="Bezodstpw"/>
        <w:numPr>
          <w:ilvl w:val="0"/>
          <w:numId w:val="11"/>
        </w:numPr>
        <w:spacing w:before="120" w:after="120"/>
        <w:ind w:left="284" w:hanging="284"/>
        <w:jc w:val="both"/>
        <w:rPr>
          <w:rFonts w:ascii="Arial" w:hAnsi="Arial" w:cs="Arial"/>
          <w:i/>
          <w:u w:val="single"/>
        </w:rPr>
      </w:pPr>
      <w:r>
        <w:rPr>
          <w:rFonts w:ascii="Arial" w:eastAsia="HG Mincho Light J" w:hAnsi="Arial" w:cs="Arial"/>
          <w:color w:val="000000"/>
          <w:szCs w:val="20"/>
        </w:rPr>
        <w:t xml:space="preserve"> </w:t>
      </w:r>
      <w:r w:rsidRPr="00035E81">
        <w:rPr>
          <w:rFonts w:ascii="Arial" w:eastAsia="HG Mincho Light J" w:hAnsi="Arial" w:cs="Arial"/>
          <w:color w:val="000000"/>
          <w:szCs w:val="20"/>
        </w:rPr>
        <w:t xml:space="preserve">Wykonawca przystępując do postępowania o udzielenie zamówienia publicznego tj. bezpłatnie rejestrując się lub, w przypadku posiadania konta na Platformie Zakupowej, logując się, akceptuje warunki korzystania z Platformy zakupowej, określone w Regulaminie dostępnym pod adresem: </w:t>
      </w:r>
      <w:hyperlink r:id="rId10" w:history="1">
        <w:r w:rsidRPr="00ED72C7">
          <w:rPr>
            <w:rStyle w:val="Hipercze"/>
            <w:rFonts w:ascii="Arial" w:eastAsia="HG Mincho Light J" w:hAnsi="Arial" w:cs="Arial"/>
            <w:b/>
            <w:i/>
            <w:color w:val="auto"/>
            <w:szCs w:val="20"/>
          </w:rPr>
          <w:t>www.platformazakupowa.pl/pn/11wog</w:t>
        </w:r>
      </w:hyperlink>
    </w:p>
    <w:p w14:paraId="3D470E7A" w14:textId="77777777" w:rsidR="00BB55B4" w:rsidRPr="00382327" w:rsidRDefault="00BB55B4" w:rsidP="00BC0577">
      <w:pPr>
        <w:pStyle w:val="Bezodstpw"/>
        <w:numPr>
          <w:ilvl w:val="0"/>
          <w:numId w:val="11"/>
        </w:numPr>
        <w:spacing w:before="120" w:after="120"/>
        <w:ind w:left="284" w:hanging="284"/>
        <w:jc w:val="both"/>
        <w:rPr>
          <w:rFonts w:ascii="Arial" w:hAnsi="Arial" w:cs="Arial"/>
        </w:rPr>
      </w:pPr>
      <w:r w:rsidRPr="00382327">
        <w:rPr>
          <w:rFonts w:ascii="Arial" w:eastAsia="HG Mincho Light J" w:hAnsi="Arial" w:cs="Arial"/>
        </w:rPr>
        <w:t>Jeżeli Zamawiający lub Wykonawca przekazują oświadczenia, wnioski, zawiadomienia oraz informacje</w:t>
      </w:r>
      <w:r w:rsidRPr="00382327">
        <w:rPr>
          <w:rFonts w:ascii="Arial" w:eastAsia="SimSun" w:hAnsi="Arial" w:cs="Arial"/>
        </w:rPr>
        <w:t xml:space="preserve"> drogą elektroniczną, każda ze stron na żądanie drugiej niezwłocznie potwierdza fakt ich otrzymania.</w:t>
      </w:r>
    </w:p>
    <w:p w14:paraId="6A032427" w14:textId="77777777" w:rsidR="003E36C8" w:rsidRPr="00162588" w:rsidRDefault="00035E81" w:rsidP="00D6773D">
      <w:pPr>
        <w:pStyle w:val="Bezodstpw"/>
        <w:tabs>
          <w:tab w:val="left" w:pos="284"/>
        </w:tabs>
        <w:spacing w:before="120" w:after="120"/>
        <w:ind w:left="284" w:hanging="284"/>
        <w:jc w:val="both"/>
        <w:rPr>
          <w:rFonts w:ascii="Arial" w:hAnsi="Arial" w:cs="Arial"/>
        </w:rPr>
      </w:pPr>
      <w:r>
        <w:rPr>
          <w:rFonts w:ascii="Arial" w:hAnsi="Arial" w:cs="Arial"/>
        </w:rPr>
        <w:t>6</w:t>
      </w:r>
      <w:r w:rsidR="003E36C8" w:rsidRPr="00162588">
        <w:rPr>
          <w:rFonts w:ascii="Arial" w:hAnsi="Arial" w:cs="Arial"/>
        </w:rPr>
        <w:t>.</w:t>
      </w:r>
      <w:r w:rsidR="003E36C8" w:rsidRPr="00162588">
        <w:rPr>
          <w:rFonts w:ascii="Arial" w:hAnsi="Arial" w:cs="Arial"/>
        </w:rPr>
        <w:tab/>
        <w:t>Jeżeli Zamawiający lub Wykonawca przekazują oświadczenia, wnioski, zawiadomienia oraz informacje</w:t>
      </w:r>
      <w:r w:rsidR="00005A7B" w:rsidRPr="00162588">
        <w:rPr>
          <w:rFonts w:ascii="Arial" w:eastAsia="SimSun" w:hAnsi="Arial" w:cs="Arial"/>
        </w:rPr>
        <w:t xml:space="preserve"> faksem lub </w:t>
      </w:r>
      <w:r w:rsidR="00513F45" w:rsidRPr="00162588">
        <w:rPr>
          <w:rFonts w:ascii="Arial" w:hAnsi="Arial" w:cs="Arial"/>
        </w:rPr>
        <w:t xml:space="preserve">na adres mailowy, </w:t>
      </w:r>
      <w:r w:rsidR="003E36C8" w:rsidRPr="00162588">
        <w:rPr>
          <w:rFonts w:ascii="Arial" w:eastAsia="SimSun" w:hAnsi="Arial" w:cs="Arial"/>
        </w:rPr>
        <w:t>każda ze stron na żądanie drugiej niezwłocznie potwierdza fakt ich otrzymania.</w:t>
      </w:r>
    </w:p>
    <w:p w14:paraId="158ED119" w14:textId="77777777" w:rsidR="003E36C8" w:rsidRDefault="00035E81" w:rsidP="00D6773D">
      <w:pPr>
        <w:pStyle w:val="Bezodstpw"/>
        <w:spacing w:before="120" w:after="120"/>
        <w:ind w:left="284" w:hanging="284"/>
        <w:jc w:val="both"/>
        <w:rPr>
          <w:rFonts w:ascii="Arial" w:hAnsi="Arial" w:cs="Arial"/>
        </w:rPr>
      </w:pPr>
      <w:r>
        <w:rPr>
          <w:rFonts w:ascii="Arial" w:hAnsi="Arial" w:cs="Arial"/>
        </w:rPr>
        <w:t>7</w:t>
      </w:r>
      <w:r w:rsidR="003E36C8" w:rsidRPr="00162588">
        <w:rPr>
          <w:rFonts w:ascii="Arial" w:hAnsi="Arial" w:cs="Arial"/>
        </w:rPr>
        <w:t>.</w:t>
      </w:r>
      <w:r w:rsidR="003E36C8" w:rsidRPr="00162588">
        <w:rPr>
          <w:rFonts w:ascii="Arial" w:hAnsi="Arial" w:cs="Arial"/>
        </w:rPr>
        <w:tab/>
        <w:t xml:space="preserve">W przypadku braku potwierdzenia otrzymania wiadomości przez Wykonawcę domniemywa się, że pismo wysłane przez Zamawiającego na ostatni znany, podany przez Wykonawcę numer faksu lub adres mailowy, zostało doręczone </w:t>
      </w:r>
      <w:r w:rsidR="00162588">
        <w:rPr>
          <w:rFonts w:ascii="Arial" w:hAnsi="Arial" w:cs="Arial"/>
        </w:rPr>
        <w:br/>
      </w:r>
      <w:r w:rsidR="003E36C8" w:rsidRPr="00162588">
        <w:rPr>
          <w:rFonts w:ascii="Arial" w:hAnsi="Arial" w:cs="Arial"/>
        </w:rPr>
        <w:t>w sposób umożliwiający mu zapoznanie się z tym pismem.</w:t>
      </w:r>
    </w:p>
    <w:p w14:paraId="22F87943" w14:textId="77777777" w:rsidR="003E36C8" w:rsidRPr="00162588" w:rsidRDefault="00035E81" w:rsidP="00D6773D">
      <w:pPr>
        <w:pStyle w:val="Bezodstpw"/>
        <w:spacing w:before="120" w:after="120"/>
        <w:ind w:left="284" w:hanging="284"/>
        <w:jc w:val="both"/>
        <w:rPr>
          <w:rFonts w:ascii="Arial" w:hAnsi="Arial" w:cs="Arial"/>
        </w:rPr>
      </w:pPr>
      <w:r>
        <w:rPr>
          <w:rFonts w:ascii="Arial" w:hAnsi="Arial" w:cs="Arial"/>
        </w:rPr>
        <w:t>8</w:t>
      </w:r>
      <w:r w:rsidR="003E36C8" w:rsidRPr="00162588">
        <w:rPr>
          <w:rFonts w:ascii="Arial" w:hAnsi="Arial" w:cs="Arial"/>
        </w:rPr>
        <w:t>.</w:t>
      </w:r>
      <w:r w:rsidR="003E36C8" w:rsidRPr="00162588">
        <w:rPr>
          <w:rFonts w:ascii="Arial" w:hAnsi="Arial" w:cs="Arial"/>
        </w:rPr>
        <w:tab/>
      </w:r>
      <w:r w:rsidR="003E36C8" w:rsidRPr="00162588">
        <w:rPr>
          <w:rFonts w:ascii="Arial" w:eastAsia="SimSun" w:hAnsi="Arial" w:cs="Arial"/>
        </w:rPr>
        <w:t>Zamawiający nie przewiduje udzielania żadnych ustnych i telefonicznych informacji, wyjaśnień czy odpowiedzi na kierowane zapytania w sprawach wymagających zachowania pisemności postępowania.</w:t>
      </w:r>
    </w:p>
    <w:p w14:paraId="3150B643" w14:textId="5497B905" w:rsidR="003E36C8" w:rsidRPr="00162588" w:rsidRDefault="00035E81" w:rsidP="00D6773D">
      <w:pPr>
        <w:pStyle w:val="Bezodstpw"/>
        <w:spacing w:before="120" w:after="120"/>
        <w:ind w:left="284" w:hanging="284"/>
        <w:jc w:val="both"/>
        <w:rPr>
          <w:rFonts w:ascii="Arial" w:hAnsi="Arial" w:cs="Arial"/>
        </w:rPr>
      </w:pPr>
      <w:r>
        <w:rPr>
          <w:rFonts w:ascii="Arial" w:hAnsi="Arial" w:cs="Arial"/>
        </w:rPr>
        <w:t>9</w:t>
      </w:r>
      <w:r w:rsidR="003E36C8" w:rsidRPr="00162588">
        <w:rPr>
          <w:rFonts w:ascii="Arial" w:hAnsi="Arial" w:cs="Arial"/>
        </w:rPr>
        <w:t>.</w:t>
      </w:r>
      <w:r w:rsidR="003E36C8" w:rsidRPr="00162588">
        <w:rPr>
          <w:rFonts w:ascii="Arial" w:hAnsi="Arial" w:cs="Arial"/>
        </w:rPr>
        <w:tab/>
      </w:r>
      <w:r w:rsidR="003E36C8" w:rsidRPr="00162588">
        <w:rPr>
          <w:rFonts w:ascii="Arial" w:hAnsi="Arial" w:cs="Arial"/>
          <w:color w:val="000000"/>
        </w:rPr>
        <w:t>Osobą uprawnioną do porozumiewania się z Wykonawcami w związku z toczącym się postępowaniem jest</w:t>
      </w:r>
      <w:r w:rsidR="00BC0981">
        <w:rPr>
          <w:rFonts w:ascii="Arial" w:hAnsi="Arial" w:cs="Arial"/>
          <w:color w:val="000000"/>
        </w:rPr>
        <w:t xml:space="preserve"> KATARZYNA KOŁODZIEJSKA</w:t>
      </w:r>
      <w:r w:rsidR="001C3E5D" w:rsidRPr="00A13256">
        <w:rPr>
          <w:rFonts w:ascii="Arial" w:hAnsi="Arial" w:cs="Arial"/>
          <w:b/>
          <w:color w:val="000000"/>
        </w:rPr>
        <w:t>,</w:t>
      </w:r>
      <w:r w:rsidR="00533E5D" w:rsidRPr="00A13256">
        <w:rPr>
          <w:rFonts w:ascii="Arial" w:hAnsi="Arial" w:cs="Arial"/>
          <w:b/>
          <w:color w:val="000000"/>
        </w:rPr>
        <w:t xml:space="preserve"> e-mail: </w:t>
      </w:r>
      <w:r w:rsidR="001C3E5D" w:rsidRPr="00A13256">
        <w:rPr>
          <w:rFonts w:ascii="Arial" w:hAnsi="Arial" w:cs="Arial"/>
          <w:b/>
        </w:rPr>
        <w:t>11wog.szpub@ron.mil.pl</w:t>
      </w:r>
      <w:r w:rsidR="003E36C8" w:rsidRPr="00162588">
        <w:rPr>
          <w:rFonts w:ascii="Arial" w:hAnsi="Arial" w:cs="Arial"/>
          <w:color w:val="000000"/>
        </w:rPr>
        <w:t xml:space="preserve"> w dni robocze od poniedziałku do piątku.</w:t>
      </w:r>
    </w:p>
    <w:p w14:paraId="006D07A7" w14:textId="77777777" w:rsidR="003E36C8" w:rsidRPr="00162588" w:rsidRDefault="00035E81" w:rsidP="00D6773D">
      <w:pPr>
        <w:pStyle w:val="Bezodstpw"/>
        <w:spacing w:before="120" w:after="120"/>
        <w:ind w:left="284" w:hanging="426"/>
        <w:jc w:val="both"/>
        <w:rPr>
          <w:rFonts w:ascii="Arial" w:hAnsi="Arial" w:cs="Arial"/>
        </w:rPr>
      </w:pPr>
      <w:r>
        <w:rPr>
          <w:rFonts w:ascii="Arial" w:hAnsi="Arial" w:cs="Arial"/>
        </w:rPr>
        <w:t>10</w:t>
      </w:r>
      <w:r w:rsidR="003E36C8" w:rsidRPr="00162588">
        <w:rPr>
          <w:rFonts w:ascii="Arial" w:hAnsi="Arial" w:cs="Arial"/>
        </w:rPr>
        <w:t>.</w:t>
      </w:r>
      <w:r w:rsidR="003E36C8" w:rsidRPr="00162588">
        <w:rPr>
          <w:rFonts w:ascii="Arial" w:hAnsi="Arial" w:cs="Arial"/>
        </w:rPr>
        <w:tab/>
        <w:t xml:space="preserve">Wykonawca może zwrócić się do Zamawiającego o wyjaśnienie treści SIWZ. Zamawiający niezwłocznie udzieli wyjaśnień, jednak nie później niż </w:t>
      </w:r>
      <w:r w:rsidR="003E36C8" w:rsidRPr="00162588">
        <w:rPr>
          <w:rFonts w:ascii="Arial" w:hAnsi="Arial" w:cs="Arial"/>
          <w:u w:val="single"/>
        </w:rPr>
        <w:t>na 2 dni przed upływem terminu składania ofert</w:t>
      </w:r>
      <w:r w:rsidR="003E36C8" w:rsidRPr="00162588">
        <w:rPr>
          <w:rFonts w:ascii="Arial" w:hAnsi="Arial" w:cs="Arial"/>
        </w:rPr>
        <w:t xml:space="preserve">, pod warunkiem, że wniosek o wyjaśnienie treści SIWZ wpłynął do Zamawiającego nie później niż do końca dnia, w którym upływa połowa wyznaczonego terminu składania ofert. </w:t>
      </w:r>
    </w:p>
    <w:p w14:paraId="71CB46F0" w14:textId="77777777" w:rsidR="003E36C8" w:rsidRPr="00162588" w:rsidRDefault="00D84278" w:rsidP="00D6773D">
      <w:pPr>
        <w:pStyle w:val="Bezodstpw"/>
        <w:spacing w:before="120" w:after="120"/>
        <w:ind w:left="284" w:hanging="426"/>
        <w:jc w:val="both"/>
        <w:rPr>
          <w:rFonts w:ascii="Arial" w:hAnsi="Arial" w:cs="Arial"/>
        </w:rPr>
      </w:pPr>
      <w:r>
        <w:rPr>
          <w:rFonts w:ascii="Arial" w:hAnsi="Arial" w:cs="Arial"/>
        </w:rPr>
        <w:t>1</w:t>
      </w:r>
      <w:r w:rsidR="00035E81">
        <w:rPr>
          <w:rFonts w:ascii="Arial" w:hAnsi="Arial" w:cs="Arial"/>
        </w:rPr>
        <w:t>1</w:t>
      </w:r>
      <w:r w:rsidR="003E36C8" w:rsidRPr="00162588">
        <w:rPr>
          <w:rFonts w:ascii="Arial" w:hAnsi="Arial" w:cs="Arial"/>
        </w:rPr>
        <w:t>.</w:t>
      </w:r>
      <w:r w:rsidR="003E36C8" w:rsidRPr="00162588">
        <w:rPr>
          <w:rFonts w:ascii="Arial" w:hAnsi="Arial" w:cs="Arial"/>
        </w:rPr>
        <w:tab/>
        <w:t xml:space="preserve">Jeżeli wniosek o wyjaśnienie treści SIWZ wpłynął po upływie terminu składania wniosku, o którym mowa w </w:t>
      </w:r>
      <w:r w:rsidR="00F535FD">
        <w:rPr>
          <w:rFonts w:ascii="Arial" w:hAnsi="Arial" w:cs="Arial"/>
        </w:rPr>
        <w:t>pkt.</w:t>
      </w:r>
      <w:r w:rsidR="007E5CB3" w:rsidRPr="00162588">
        <w:rPr>
          <w:rFonts w:ascii="Arial" w:hAnsi="Arial" w:cs="Arial"/>
        </w:rPr>
        <w:t xml:space="preserve"> </w:t>
      </w:r>
      <w:r w:rsidR="00F535FD">
        <w:rPr>
          <w:rFonts w:ascii="Arial" w:hAnsi="Arial" w:cs="Arial"/>
        </w:rPr>
        <w:t>10</w:t>
      </w:r>
      <w:r w:rsidR="003E36C8" w:rsidRPr="00162588">
        <w:rPr>
          <w:rFonts w:ascii="Arial" w:hAnsi="Arial" w:cs="Arial"/>
        </w:rPr>
        <w:t xml:space="preserve"> lub dotyczy udzielonych wyjaśnień, Zamawiający może udzielić wyjaśnień albo pozostawić wniosek bez rozpoznania. </w:t>
      </w:r>
    </w:p>
    <w:p w14:paraId="1E6D6B03" w14:textId="77777777" w:rsidR="003E36C8" w:rsidRPr="00162588" w:rsidRDefault="003E36C8" w:rsidP="00D6773D">
      <w:pPr>
        <w:pStyle w:val="Bezodstpw"/>
        <w:spacing w:before="120" w:after="120"/>
        <w:ind w:left="284"/>
        <w:jc w:val="both"/>
        <w:rPr>
          <w:rFonts w:ascii="Arial" w:hAnsi="Arial" w:cs="Arial"/>
        </w:rPr>
      </w:pPr>
      <w:r w:rsidRPr="00162588">
        <w:rPr>
          <w:rFonts w:ascii="Arial" w:hAnsi="Arial" w:cs="Arial"/>
        </w:rPr>
        <w:t>Przedłużenie terminu składania ofert nie wpływa na bieg terminu składania wniosku o udzielenie wyjaśnień treści SIWZ.</w:t>
      </w:r>
    </w:p>
    <w:p w14:paraId="66AF20D6" w14:textId="77777777" w:rsidR="00010A3C" w:rsidRPr="00D3766A" w:rsidRDefault="003E36C8" w:rsidP="00D6773D">
      <w:pPr>
        <w:pStyle w:val="Bezodstpw"/>
        <w:spacing w:before="120" w:after="120"/>
        <w:ind w:left="284" w:hanging="397"/>
        <w:jc w:val="both"/>
        <w:rPr>
          <w:rFonts w:ascii="Arial" w:hAnsi="Arial" w:cs="Arial"/>
        </w:rPr>
      </w:pPr>
      <w:r w:rsidRPr="00D3766A">
        <w:rPr>
          <w:rFonts w:ascii="Arial" w:hAnsi="Arial" w:cs="Arial"/>
        </w:rPr>
        <w:t>1</w:t>
      </w:r>
      <w:r w:rsidR="00035E81">
        <w:rPr>
          <w:rFonts w:ascii="Arial" w:hAnsi="Arial" w:cs="Arial"/>
        </w:rPr>
        <w:t>2</w:t>
      </w:r>
      <w:r w:rsidRPr="00D3766A">
        <w:rPr>
          <w:rFonts w:ascii="Arial" w:hAnsi="Arial" w:cs="Arial"/>
        </w:rPr>
        <w:t>.</w:t>
      </w:r>
      <w:r w:rsidRPr="00D3766A">
        <w:rPr>
          <w:rFonts w:ascii="Arial" w:hAnsi="Arial" w:cs="Arial"/>
        </w:rPr>
        <w:tab/>
      </w:r>
      <w:r w:rsidR="00010A3C" w:rsidRPr="00D3766A">
        <w:rPr>
          <w:rFonts w:ascii="Arial" w:hAnsi="Arial" w:cs="Arial"/>
        </w:rPr>
        <w:t>Zamawiający w uzasadnionych przypadkach może, przed upływem terminu składania ofert, zmienić treść SIWZ. Dokonaną zmianę SIWZ Zamawiający zamieszcza za pośrednictwem portalu www.platformazakupowa.pl</w:t>
      </w:r>
      <w:r w:rsidR="00684C33">
        <w:rPr>
          <w:rFonts w:ascii="Arial" w:hAnsi="Arial" w:cs="Arial"/>
        </w:rPr>
        <w:t>/pn/11wog</w:t>
      </w:r>
      <w:r w:rsidR="00010A3C" w:rsidRPr="00D3766A">
        <w:rPr>
          <w:rFonts w:ascii="Arial" w:hAnsi="Arial" w:cs="Arial"/>
        </w:rPr>
        <w:t xml:space="preserve"> </w:t>
      </w:r>
      <w:r w:rsidR="00684C33">
        <w:rPr>
          <w:rFonts w:ascii="Arial" w:hAnsi="Arial" w:cs="Arial"/>
        </w:rPr>
        <w:br/>
      </w:r>
      <w:r w:rsidR="00010A3C" w:rsidRPr="00D3766A">
        <w:rPr>
          <w:rFonts w:ascii="Arial" w:hAnsi="Arial" w:cs="Arial"/>
        </w:rPr>
        <w:t xml:space="preserve">w miejscu publikacji ogłoszenia. </w:t>
      </w:r>
    </w:p>
    <w:p w14:paraId="678BAE45" w14:textId="77777777" w:rsidR="00010A3C" w:rsidRPr="00D3766A" w:rsidRDefault="00010A3C" w:rsidP="00D6773D">
      <w:pPr>
        <w:pStyle w:val="Bezodstpw"/>
        <w:spacing w:before="120" w:after="120"/>
        <w:ind w:left="284" w:hanging="397"/>
        <w:jc w:val="both"/>
        <w:rPr>
          <w:rFonts w:ascii="Arial" w:hAnsi="Arial" w:cs="Arial"/>
        </w:rPr>
      </w:pPr>
      <w:r w:rsidRPr="00D3766A">
        <w:rPr>
          <w:rFonts w:ascii="Arial" w:hAnsi="Arial" w:cs="Arial"/>
        </w:rPr>
        <w:t>1</w:t>
      </w:r>
      <w:r w:rsidR="00035E81">
        <w:rPr>
          <w:rFonts w:ascii="Arial" w:hAnsi="Arial" w:cs="Arial"/>
        </w:rPr>
        <w:t>3</w:t>
      </w:r>
      <w:r w:rsidRPr="00D3766A">
        <w:rPr>
          <w:rFonts w:ascii="Arial" w:hAnsi="Arial" w:cs="Arial"/>
        </w:rPr>
        <w:t>.</w:t>
      </w:r>
      <w:r w:rsidRPr="00D3766A">
        <w:rPr>
          <w:rFonts w:ascii="Arial" w:hAnsi="Arial" w:cs="Arial"/>
        </w:rPr>
        <w:tab/>
        <w:t xml:space="preserve">Wszelkie dokumenty, które Zamawiający zobowiązany jest opublikować na stronie internetowej, dostępne będą za pośrednictwem portalu </w:t>
      </w:r>
      <w:r w:rsidRPr="00D3766A">
        <w:rPr>
          <w:rFonts w:ascii="Arial" w:hAnsi="Arial" w:cs="Arial"/>
          <w:u w:val="single"/>
        </w:rPr>
        <w:t>www.platformazakupowa.pl</w:t>
      </w:r>
      <w:r w:rsidR="00D3766A" w:rsidRPr="00D3766A">
        <w:rPr>
          <w:rFonts w:ascii="Arial" w:hAnsi="Arial" w:cs="Arial"/>
          <w:u w:val="single"/>
        </w:rPr>
        <w:t>/pn/11wog</w:t>
      </w:r>
      <w:r w:rsidRPr="00D3766A">
        <w:rPr>
          <w:rFonts w:ascii="Arial" w:hAnsi="Arial" w:cs="Arial"/>
        </w:rPr>
        <w:t xml:space="preserve"> w miejscu publikacji ogłoszenia</w:t>
      </w:r>
    </w:p>
    <w:p w14:paraId="74A988EC" w14:textId="77777777" w:rsidR="00010A3C" w:rsidRPr="00D3766A" w:rsidRDefault="003E36C8" w:rsidP="00D6773D">
      <w:pPr>
        <w:pStyle w:val="Bezodstpw"/>
        <w:spacing w:before="120" w:after="120"/>
        <w:ind w:left="284" w:hanging="397"/>
        <w:jc w:val="both"/>
        <w:rPr>
          <w:rFonts w:ascii="Arial" w:hAnsi="Arial" w:cs="Arial"/>
        </w:rPr>
      </w:pPr>
      <w:r w:rsidRPr="00D3766A">
        <w:rPr>
          <w:rFonts w:ascii="Arial" w:hAnsi="Arial" w:cs="Arial"/>
        </w:rPr>
        <w:lastRenderedPageBreak/>
        <w:t>1</w:t>
      </w:r>
      <w:r w:rsidR="00035E81">
        <w:rPr>
          <w:rFonts w:ascii="Arial" w:hAnsi="Arial" w:cs="Arial"/>
        </w:rPr>
        <w:t>4</w:t>
      </w:r>
      <w:r w:rsidRPr="00D3766A">
        <w:rPr>
          <w:rFonts w:ascii="Arial" w:hAnsi="Arial" w:cs="Arial"/>
        </w:rPr>
        <w:t>.</w:t>
      </w:r>
      <w:r w:rsidRPr="00D3766A">
        <w:rPr>
          <w:rFonts w:ascii="Arial" w:hAnsi="Arial" w:cs="Arial"/>
        </w:rPr>
        <w:tab/>
      </w:r>
      <w:r w:rsidR="00010A3C" w:rsidRPr="00D3766A">
        <w:rPr>
          <w:rFonts w:ascii="Arial" w:hAnsi="Arial" w:cs="Arial"/>
        </w:rPr>
        <w:t xml:space="preserve">Treść zapytań wraz z udzielonymi wyjaśnieniami Zamawiający, bez ujawniania źródeł zapytania, umieści za pośrednictwem portalu </w:t>
      </w:r>
      <w:r w:rsidR="00010A3C" w:rsidRPr="00D609B5">
        <w:rPr>
          <w:rFonts w:ascii="Arial" w:hAnsi="Arial" w:cs="Arial"/>
          <w:u w:val="single"/>
        </w:rPr>
        <w:t>www.platformazakupowa.pl</w:t>
      </w:r>
      <w:r w:rsidR="00D609B5" w:rsidRPr="00D609B5">
        <w:rPr>
          <w:rFonts w:ascii="Arial" w:hAnsi="Arial" w:cs="Arial"/>
          <w:u w:val="single"/>
        </w:rPr>
        <w:t>/pn/11wog</w:t>
      </w:r>
      <w:r w:rsidR="00010A3C" w:rsidRPr="00D3766A">
        <w:rPr>
          <w:rFonts w:ascii="Arial" w:hAnsi="Arial" w:cs="Arial"/>
        </w:rPr>
        <w:t xml:space="preserve"> w miejscu publikacji ogłoszenia</w:t>
      </w:r>
    </w:p>
    <w:p w14:paraId="26F6A93E" w14:textId="77777777" w:rsidR="003E36C8" w:rsidRPr="00D3766A" w:rsidRDefault="00010A3C" w:rsidP="00D6773D">
      <w:pPr>
        <w:pStyle w:val="Bezodstpw"/>
        <w:spacing w:before="120" w:after="120"/>
        <w:ind w:left="284" w:hanging="397"/>
        <w:jc w:val="both"/>
        <w:rPr>
          <w:rFonts w:ascii="Arial" w:hAnsi="Arial" w:cs="Arial"/>
        </w:rPr>
      </w:pPr>
      <w:r w:rsidRPr="00D3766A">
        <w:rPr>
          <w:rFonts w:ascii="Arial" w:hAnsi="Arial" w:cs="Arial"/>
        </w:rPr>
        <w:t>1</w:t>
      </w:r>
      <w:r w:rsidR="00035E81">
        <w:rPr>
          <w:rFonts w:ascii="Arial" w:hAnsi="Arial" w:cs="Arial"/>
        </w:rPr>
        <w:t>5</w:t>
      </w:r>
      <w:r w:rsidRPr="00D3766A">
        <w:rPr>
          <w:rFonts w:ascii="Arial" w:hAnsi="Arial" w:cs="Arial"/>
        </w:rPr>
        <w:t>.</w:t>
      </w:r>
      <w:r w:rsidRPr="00D3766A">
        <w:rPr>
          <w:rFonts w:ascii="Arial" w:hAnsi="Arial" w:cs="Arial"/>
        </w:rPr>
        <w:tab/>
      </w:r>
      <w:r w:rsidR="003E36C8" w:rsidRPr="00D3766A">
        <w:rPr>
          <w:rFonts w:ascii="Arial" w:hAnsi="Arial" w:cs="Arial"/>
        </w:rPr>
        <w:t>Zamawiający nie przewiduje organizowania zebrań z Wykonawcami w celu wyjaśnienia wątpliwości dotyczących treści SIWZ.</w:t>
      </w:r>
    </w:p>
    <w:p w14:paraId="5FC76B64" w14:textId="77777777" w:rsidR="003E36C8" w:rsidRDefault="003E36C8" w:rsidP="00D6773D">
      <w:pPr>
        <w:pStyle w:val="Bezodstpw"/>
        <w:spacing w:before="120" w:after="120"/>
        <w:ind w:left="284" w:hanging="397"/>
        <w:jc w:val="both"/>
        <w:rPr>
          <w:rFonts w:ascii="Arial" w:hAnsi="Arial" w:cs="Arial"/>
        </w:rPr>
      </w:pPr>
      <w:r w:rsidRPr="00162588">
        <w:rPr>
          <w:rFonts w:ascii="Arial" w:eastAsia="SimSun" w:hAnsi="Arial" w:cs="Arial"/>
        </w:rPr>
        <w:t>1</w:t>
      </w:r>
      <w:r w:rsidR="00035E81">
        <w:rPr>
          <w:rFonts w:ascii="Arial" w:eastAsia="SimSun" w:hAnsi="Arial" w:cs="Arial"/>
        </w:rPr>
        <w:t>6</w:t>
      </w:r>
      <w:r w:rsidRPr="00162588">
        <w:rPr>
          <w:rFonts w:ascii="Arial" w:eastAsia="SimSun" w:hAnsi="Arial" w:cs="Arial"/>
        </w:rPr>
        <w:t>.</w:t>
      </w:r>
      <w:r w:rsidRPr="00162588">
        <w:rPr>
          <w:rFonts w:ascii="Arial" w:hAnsi="Arial" w:cs="Arial"/>
        </w:rPr>
        <w:tab/>
        <w:t>Wszelkie modyfikacje, uzupełnienia oraz zmiany, w tym zmiany terminów, jak również pytania Wykonawców wraz z wyjaśnieniami stają się integralną częścią SIWZ i będą wiążące przy składaniu ofert.</w:t>
      </w:r>
    </w:p>
    <w:p w14:paraId="006FBA31" w14:textId="77777777" w:rsidR="0046449C" w:rsidRDefault="0046449C" w:rsidP="00D6773D">
      <w:pPr>
        <w:pStyle w:val="Bezodstpw"/>
        <w:spacing w:before="120" w:after="120"/>
        <w:ind w:left="284" w:hanging="397"/>
        <w:jc w:val="both"/>
        <w:rPr>
          <w:rFonts w:ascii="Arial" w:hAnsi="Arial" w:cs="Arial"/>
        </w:rPr>
      </w:pPr>
      <w:r>
        <w:rPr>
          <w:rFonts w:ascii="Arial" w:hAnsi="Arial" w:cs="Arial"/>
        </w:rPr>
        <w:t>1</w:t>
      </w:r>
      <w:r w:rsidR="00035E81">
        <w:rPr>
          <w:rFonts w:ascii="Arial" w:hAnsi="Arial" w:cs="Arial"/>
        </w:rPr>
        <w:t>7</w:t>
      </w:r>
      <w:r>
        <w:rPr>
          <w:rFonts w:ascii="Arial" w:hAnsi="Arial" w:cs="Arial"/>
        </w:rPr>
        <w:t>.</w:t>
      </w:r>
      <w:r>
        <w:rPr>
          <w:rFonts w:ascii="Arial" w:hAnsi="Arial" w:cs="Arial"/>
        </w:rPr>
        <w:tab/>
      </w:r>
      <w:r w:rsidRPr="00AE1B15">
        <w:rPr>
          <w:rFonts w:ascii="Arial" w:hAnsi="Arial" w:cs="Arial"/>
        </w:rPr>
        <w:t xml:space="preserve">Wykonawca pobierający wersję elektroniczną SIWZ </w:t>
      </w:r>
      <w:r w:rsidR="00010A3C" w:rsidRPr="00BE7148">
        <w:rPr>
          <w:rFonts w:ascii="Arial" w:hAnsi="Arial" w:cs="Arial"/>
        </w:rPr>
        <w:t>za pośrednictwem portalu www.platformazakupowa.pl</w:t>
      </w:r>
      <w:r w:rsidRPr="00BE7148">
        <w:rPr>
          <w:rFonts w:ascii="Arial" w:hAnsi="Arial" w:cs="Arial"/>
        </w:rPr>
        <w:t xml:space="preserve"> </w:t>
      </w:r>
      <w:r w:rsidRPr="00AE1B15">
        <w:rPr>
          <w:rFonts w:ascii="Arial" w:hAnsi="Arial" w:cs="Arial"/>
        </w:rPr>
        <w:t>zobowiązany jest do jej monitorowania w tym samym miejscu, z którego została pobrana, w terminie do dnia otwarcia ofert, gdyż zamieszczane tam mogą być wyjaśnienia oraz zmiany treści SIWZ, zmiany treści ogłoszenia w tym zmiany terminu składania ofert</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D07359" w14:paraId="04CD4151" w14:textId="77777777" w:rsidTr="00154450">
        <w:tc>
          <w:tcPr>
            <w:tcW w:w="9060" w:type="dxa"/>
            <w:shd w:val="clear" w:color="auto" w:fill="C5E0B3" w:themeFill="accent6" w:themeFillTint="66"/>
          </w:tcPr>
          <w:p w14:paraId="59469BA0" w14:textId="77777777" w:rsidR="003E36C8" w:rsidRPr="00906544" w:rsidRDefault="00A439C6" w:rsidP="00D6773D">
            <w:pPr>
              <w:pStyle w:val="Nagwek3"/>
              <w:rPr>
                <w:rFonts w:ascii="Arial" w:hAnsi="Arial" w:cs="Arial"/>
                <w:lang w:val="pl-PL"/>
              </w:rPr>
            </w:pPr>
            <w:r w:rsidRPr="00D07359">
              <w:rPr>
                <w:rFonts w:ascii="Arial" w:hAnsi="Arial" w:cs="Arial"/>
              </w:rPr>
              <w:t xml:space="preserve">CZĘŚĆ </w:t>
            </w:r>
            <w:r w:rsidRPr="00D07359">
              <w:rPr>
                <w:rFonts w:ascii="Arial" w:hAnsi="Arial" w:cs="Arial"/>
                <w:lang w:val="pl-PL"/>
              </w:rPr>
              <w:t>IX</w:t>
            </w:r>
            <w:r>
              <w:rPr>
                <w:rFonts w:ascii="Arial" w:hAnsi="Arial" w:cs="Arial"/>
              </w:rPr>
              <w:t>. WYMAGANIA DOTYCZĄCE WADIUM</w:t>
            </w:r>
            <w:r w:rsidR="00906544">
              <w:rPr>
                <w:rFonts w:ascii="Arial" w:hAnsi="Arial" w:cs="Arial"/>
                <w:lang w:val="pl-PL"/>
              </w:rPr>
              <w:t xml:space="preserve">  </w:t>
            </w:r>
            <w:r w:rsidR="00906544" w:rsidRPr="00147B79">
              <w:rPr>
                <w:rFonts w:ascii="Arial" w:hAnsi="Arial" w:cs="Arial"/>
              </w:rPr>
              <w:t>(art. 36 ust. 1 pkt 8 ustawy Pzp):</w:t>
            </w:r>
          </w:p>
        </w:tc>
      </w:tr>
    </w:tbl>
    <w:p w14:paraId="57EE0AD7" w14:textId="41FEE730" w:rsidR="00154450" w:rsidRPr="00154450" w:rsidRDefault="00154450" w:rsidP="004A0E10">
      <w:pPr>
        <w:widowControl w:val="0"/>
        <w:numPr>
          <w:ilvl w:val="0"/>
          <w:numId w:val="53"/>
        </w:numPr>
        <w:suppressAutoHyphens/>
        <w:spacing w:before="120" w:after="120"/>
        <w:jc w:val="both"/>
        <w:rPr>
          <w:rFonts w:ascii="Arial" w:hAnsi="Arial" w:cs="Arial"/>
          <w:bCs/>
          <w:iCs/>
        </w:rPr>
      </w:pPr>
      <w:r w:rsidRPr="00972F07">
        <w:rPr>
          <w:rFonts w:ascii="Arial" w:hAnsi="Arial" w:cs="Arial"/>
          <w:bCs/>
          <w:iCs/>
        </w:rPr>
        <w:t xml:space="preserve">Przystępując do postępowania, Wykonawca ma obowiązek wnieść wadium </w:t>
      </w:r>
      <w:r>
        <w:rPr>
          <w:rFonts w:ascii="Arial" w:hAnsi="Arial" w:cs="Arial"/>
          <w:bCs/>
          <w:iCs/>
        </w:rPr>
        <w:br/>
        <w:t xml:space="preserve">w wysokości: </w:t>
      </w:r>
      <w:r>
        <w:rPr>
          <w:rFonts w:ascii="Arial" w:hAnsi="Arial" w:cs="Arial"/>
          <w:b/>
          <w:bCs/>
          <w:iCs/>
        </w:rPr>
        <w:t>4</w:t>
      </w:r>
      <w:r w:rsidRPr="00154450">
        <w:rPr>
          <w:rFonts w:ascii="Arial" w:hAnsi="Arial" w:cs="Arial"/>
          <w:b/>
          <w:bCs/>
          <w:iCs/>
        </w:rPr>
        <w:t xml:space="preserve">.000,00 zł (słownie: </w:t>
      </w:r>
      <w:r>
        <w:rPr>
          <w:rFonts w:ascii="Arial" w:hAnsi="Arial" w:cs="Arial"/>
          <w:b/>
          <w:bCs/>
          <w:iCs/>
        </w:rPr>
        <w:t>cztery</w:t>
      </w:r>
      <w:r w:rsidRPr="00154450">
        <w:rPr>
          <w:rFonts w:ascii="Arial" w:hAnsi="Arial" w:cs="Arial"/>
          <w:b/>
          <w:bCs/>
          <w:iCs/>
        </w:rPr>
        <w:t xml:space="preserve"> tysiące złotych 00/100)</w:t>
      </w:r>
    </w:p>
    <w:p w14:paraId="6C38103A" w14:textId="77777777" w:rsidR="00154450" w:rsidRPr="00201793" w:rsidRDefault="00154450" w:rsidP="004A0E10">
      <w:pPr>
        <w:numPr>
          <w:ilvl w:val="0"/>
          <w:numId w:val="52"/>
        </w:numPr>
        <w:tabs>
          <w:tab w:val="clear" w:pos="360"/>
          <w:tab w:val="left" w:pos="357"/>
        </w:tabs>
        <w:spacing w:before="120" w:after="120"/>
        <w:ind w:left="357" w:hanging="357"/>
        <w:jc w:val="both"/>
        <w:rPr>
          <w:rFonts w:ascii="Arial" w:eastAsia="Calibri" w:hAnsi="Arial" w:cs="Arial"/>
          <w:bCs/>
          <w:iCs/>
        </w:rPr>
      </w:pPr>
      <w:r w:rsidRPr="00201793">
        <w:rPr>
          <w:rFonts w:ascii="Arial" w:eastAsia="Calibri" w:hAnsi="Arial" w:cs="Arial"/>
          <w:bCs/>
          <w:iCs/>
        </w:rPr>
        <w:t xml:space="preserve">Wykonawca może wnieść wadium w jednej lub kilku następujących formach: </w:t>
      </w:r>
    </w:p>
    <w:p w14:paraId="3DD36061" w14:textId="77777777" w:rsidR="00154450" w:rsidRPr="00201793" w:rsidRDefault="00154450" w:rsidP="004A0E10">
      <w:pPr>
        <w:numPr>
          <w:ilvl w:val="1"/>
          <w:numId w:val="50"/>
        </w:numPr>
        <w:tabs>
          <w:tab w:val="left" w:pos="357"/>
          <w:tab w:val="num" w:pos="709"/>
        </w:tabs>
        <w:spacing w:before="120" w:after="120"/>
        <w:ind w:left="714" w:hanging="357"/>
        <w:jc w:val="both"/>
        <w:rPr>
          <w:rFonts w:ascii="Arial" w:eastAsia="Calibri" w:hAnsi="Arial" w:cs="Arial"/>
          <w:iCs/>
        </w:rPr>
      </w:pPr>
      <w:r w:rsidRPr="00201793">
        <w:rPr>
          <w:rFonts w:ascii="Arial" w:eastAsia="Calibri" w:hAnsi="Arial" w:cs="Arial"/>
          <w:iCs/>
        </w:rPr>
        <w:t xml:space="preserve">w pieniądzu, </w:t>
      </w:r>
    </w:p>
    <w:p w14:paraId="712544DF" w14:textId="77777777" w:rsidR="00154450" w:rsidRPr="00201793" w:rsidRDefault="00154450" w:rsidP="004A0E10">
      <w:pPr>
        <w:numPr>
          <w:ilvl w:val="1"/>
          <w:numId w:val="50"/>
        </w:numPr>
        <w:tabs>
          <w:tab w:val="left" w:pos="357"/>
          <w:tab w:val="num" w:pos="709"/>
        </w:tabs>
        <w:spacing w:before="120" w:after="120"/>
        <w:ind w:left="714" w:hanging="357"/>
        <w:jc w:val="both"/>
        <w:rPr>
          <w:rFonts w:ascii="Arial" w:eastAsia="Calibri" w:hAnsi="Arial" w:cs="Arial"/>
          <w:iCs/>
        </w:rPr>
      </w:pPr>
      <w:r w:rsidRPr="00201793">
        <w:rPr>
          <w:rFonts w:ascii="Arial" w:eastAsia="Calibri" w:hAnsi="Arial" w:cs="Arial"/>
          <w:iCs/>
        </w:rPr>
        <w:t xml:space="preserve">w poręczeniach bankowych lub poręczeniach spółdzielczej kasy oszczędnościowo-kredytowej, z tym, że poręczenie kasy jest zawsze poręczeniem pieniężnym, </w:t>
      </w:r>
    </w:p>
    <w:p w14:paraId="3DD024D6" w14:textId="77777777" w:rsidR="00154450" w:rsidRPr="00201793" w:rsidRDefault="00154450" w:rsidP="004A0E10">
      <w:pPr>
        <w:numPr>
          <w:ilvl w:val="1"/>
          <w:numId w:val="50"/>
        </w:numPr>
        <w:tabs>
          <w:tab w:val="left" w:pos="357"/>
          <w:tab w:val="num" w:pos="709"/>
        </w:tabs>
        <w:spacing w:before="120" w:after="120"/>
        <w:ind w:left="714" w:hanging="357"/>
        <w:jc w:val="both"/>
        <w:rPr>
          <w:rFonts w:ascii="Arial" w:eastAsia="Calibri" w:hAnsi="Arial" w:cs="Arial"/>
          <w:iCs/>
        </w:rPr>
      </w:pPr>
      <w:r w:rsidRPr="00201793">
        <w:rPr>
          <w:rFonts w:ascii="Arial" w:eastAsia="Calibri" w:hAnsi="Arial" w:cs="Arial"/>
          <w:iCs/>
        </w:rPr>
        <w:t xml:space="preserve">w gwarancjach bankowych, </w:t>
      </w:r>
    </w:p>
    <w:p w14:paraId="7521E91A" w14:textId="77777777" w:rsidR="00154450" w:rsidRPr="00201793" w:rsidRDefault="00154450" w:rsidP="004A0E10">
      <w:pPr>
        <w:numPr>
          <w:ilvl w:val="1"/>
          <w:numId w:val="50"/>
        </w:numPr>
        <w:tabs>
          <w:tab w:val="left" w:pos="357"/>
          <w:tab w:val="num" w:pos="709"/>
        </w:tabs>
        <w:spacing w:before="120" w:after="120"/>
        <w:ind w:left="714" w:hanging="357"/>
        <w:jc w:val="both"/>
        <w:rPr>
          <w:rFonts w:ascii="Arial" w:eastAsia="Calibri" w:hAnsi="Arial" w:cs="Arial"/>
          <w:iCs/>
        </w:rPr>
      </w:pPr>
      <w:r w:rsidRPr="00201793">
        <w:rPr>
          <w:rFonts w:ascii="Arial" w:eastAsia="Calibri" w:hAnsi="Arial" w:cs="Arial"/>
          <w:iCs/>
        </w:rPr>
        <w:t xml:space="preserve">w gwarancjach ubezpieczeniowych, </w:t>
      </w:r>
    </w:p>
    <w:p w14:paraId="30F86F9A" w14:textId="77777777" w:rsidR="00154450" w:rsidRDefault="00154450" w:rsidP="004A0E10">
      <w:pPr>
        <w:numPr>
          <w:ilvl w:val="1"/>
          <w:numId w:val="50"/>
        </w:numPr>
        <w:tabs>
          <w:tab w:val="left" w:pos="357"/>
          <w:tab w:val="num" w:pos="709"/>
        </w:tabs>
        <w:spacing w:before="120" w:after="120"/>
        <w:ind w:left="714" w:hanging="357"/>
        <w:jc w:val="both"/>
        <w:rPr>
          <w:rFonts w:ascii="Arial" w:eastAsia="Calibri" w:hAnsi="Arial" w:cs="Arial"/>
          <w:iCs/>
        </w:rPr>
      </w:pPr>
      <w:r w:rsidRPr="00201793">
        <w:rPr>
          <w:rFonts w:ascii="Arial" w:eastAsia="Calibri" w:hAnsi="Arial" w:cs="Arial"/>
          <w:iCs/>
        </w:rPr>
        <w:t>w poręczeniach udzielanych przez podmioty, o których mowa w art. 6 b ust. 5 pkt 2 ustawy z</w:t>
      </w:r>
      <w:r w:rsidRPr="00201793">
        <w:rPr>
          <w:rFonts w:ascii="Arial" w:eastAsia="Calibri" w:hAnsi="Arial" w:cs="Arial"/>
        </w:rPr>
        <w:t xml:space="preserve"> </w:t>
      </w:r>
      <w:r w:rsidRPr="00201793">
        <w:rPr>
          <w:rFonts w:ascii="Arial" w:eastAsia="Calibri" w:hAnsi="Arial" w:cs="Arial"/>
          <w:iCs/>
        </w:rPr>
        <w:t>dnia 9 listopada 2000 r. o utworzeniu Polskiej Agencji Rozwoju Przedsiębiorczości (</w:t>
      </w:r>
      <w:r w:rsidRPr="00201793">
        <w:rPr>
          <w:rFonts w:ascii="Arial" w:hAnsi="Arial" w:cs="Arial"/>
          <w:iCs/>
        </w:rPr>
        <w:t>Dz. U. z</w:t>
      </w:r>
      <w:r w:rsidRPr="00201793">
        <w:rPr>
          <w:rFonts w:ascii="Arial" w:hAnsi="Arial" w:cs="Arial"/>
        </w:rPr>
        <w:t xml:space="preserve"> </w:t>
      </w:r>
      <w:r w:rsidRPr="00201793">
        <w:rPr>
          <w:rFonts w:ascii="Arial" w:hAnsi="Arial" w:cs="Arial"/>
          <w:iCs/>
        </w:rPr>
        <w:t>2016 r., poz. 359</w:t>
      </w:r>
      <w:r w:rsidRPr="00201793">
        <w:rPr>
          <w:rFonts w:ascii="Arial" w:eastAsia="Calibri" w:hAnsi="Arial" w:cs="Arial"/>
          <w:iCs/>
        </w:rPr>
        <w:t xml:space="preserve">). </w:t>
      </w:r>
    </w:p>
    <w:p w14:paraId="45DE22D0" w14:textId="77777777" w:rsidR="00154450" w:rsidRPr="00201793" w:rsidRDefault="00154450" w:rsidP="004A0E10">
      <w:pPr>
        <w:numPr>
          <w:ilvl w:val="0"/>
          <w:numId w:val="52"/>
        </w:numPr>
        <w:tabs>
          <w:tab w:val="clear" w:pos="360"/>
          <w:tab w:val="left" w:pos="357"/>
        </w:tabs>
        <w:spacing w:before="120" w:after="120"/>
        <w:ind w:left="357" w:hanging="357"/>
        <w:jc w:val="both"/>
        <w:rPr>
          <w:rFonts w:ascii="Arial" w:eastAsia="Calibri" w:hAnsi="Arial" w:cs="Arial"/>
          <w:bCs/>
          <w:iCs/>
        </w:rPr>
      </w:pPr>
      <w:r w:rsidRPr="00201793">
        <w:rPr>
          <w:rFonts w:ascii="Arial" w:eastAsia="Calibri" w:hAnsi="Arial" w:cs="Arial"/>
          <w:bCs/>
          <w:iCs/>
        </w:rPr>
        <w:t>Wadium musi być złożone lub wpłynąć na rachunek Zamawiającego przed upływem terminu składania ofert.</w:t>
      </w:r>
    </w:p>
    <w:p w14:paraId="75EA646B" w14:textId="77777777" w:rsidR="00154450" w:rsidRPr="00201793" w:rsidRDefault="00154450" w:rsidP="004A0E10">
      <w:pPr>
        <w:numPr>
          <w:ilvl w:val="0"/>
          <w:numId w:val="52"/>
        </w:numPr>
        <w:tabs>
          <w:tab w:val="clear" w:pos="360"/>
          <w:tab w:val="left" w:pos="357"/>
        </w:tabs>
        <w:spacing w:before="120" w:after="120"/>
        <w:ind w:left="357" w:hanging="357"/>
        <w:jc w:val="both"/>
        <w:rPr>
          <w:rFonts w:ascii="Arial" w:eastAsia="Calibri" w:hAnsi="Arial" w:cs="Arial"/>
          <w:bCs/>
          <w:iCs/>
        </w:rPr>
      </w:pPr>
      <w:r w:rsidRPr="00201793">
        <w:rPr>
          <w:rFonts w:ascii="Arial" w:hAnsi="Arial" w:cs="Arial"/>
        </w:rPr>
        <w:t>W przypadku, gdy wadium zostało wpłacone w formie pieniężnej zostanie ono zwrócone Wykonawcy na rachunek bankowy, z którego dokonano wpłaty.</w:t>
      </w:r>
    </w:p>
    <w:p w14:paraId="3C1B5B6D" w14:textId="77777777" w:rsidR="00154450" w:rsidRPr="00201793" w:rsidRDefault="00154450" w:rsidP="004A0E10">
      <w:pPr>
        <w:numPr>
          <w:ilvl w:val="0"/>
          <w:numId w:val="52"/>
        </w:numPr>
        <w:tabs>
          <w:tab w:val="clear" w:pos="360"/>
          <w:tab w:val="left" w:pos="357"/>
        </w:tabs>
        <w:spacing w:before="120" w:after="120"/>
        <w:ind w:left="357" w:hanging="357"/>
        <w:jc w:val="both"/>
        <w:rPr>
          <w:rFonts w:ascii="Arial" w:eastAsia="Calibri" w:hAnsi="Arial" w:cs="Arial"/>
          <w:bCs/>
          <w:iCs/>
        </w:rPr>
      </w:pPr>
      <w:r w:rsidRPr="00201793">
        <w:rPr>
          <w:rFonts w:ascii="Arial" w:eastAsia="Calibri" w:hAnsi="Arial" w:cs="Arial"/>
          <w:bCs/>
          <w:iCs/>
        </w:rPr>
        <w:t>Wykonawca zobowiązany jest wnieść wadium co najmniej na okres związania ofertą.</w:t>
      </w:r>
    </w:p>
    <w:p w14:paraId="008F3680" w14:textId="0901913E" w:rsidR="00154450" w:rsidRPr="00201793" w:rsidRDefault="00154450" w:rsidP="004A0E10">
      <w:pPr>
        <w:numPr>
          <w:ilvl w:val="0"/>
          <w:numId w:val="52"/>
        </w:numPr>
        <w:tabs>
          <w:tab w:val="clear" w:pos="360"/>
          <w:tab w:val="left" w:pos="357"/>
        </w:tabs>
        <w:spacing w:before="120" w:after="120"/>
        <w:ind w:left="357" w:hanging="357"/>
        <w:jc w:val="both"/>
        <w:rPr>
          <w:rFonts w:ascii="Arial" w:eastAsia="Calibri" w:hAnsi="Arial" w:cs="Arial"/>
          <w:bCs/>
          <w:iCs/>
          <w:u w:val="single"/>
        </w:rPr>
      </w:pPr>
      <w:r w:rsidRPr="00201793">
        <w:rPr>
          <w:rFonts w:ascii="Arial" w:eastAsia="Calibri" w:hAnsi="Arial" w:cs="Arial"/>
          <w:bCs/>
          <w:iCs/>
        </w:rPr>
        <w:t xml:space="preserve">Wadium wnoszone w formie pieniężnej należy wpłacać na rachunek Zamawiającego </w:t>
      </w:r>
      <w:r w:rsidRPr="00154450">
        <w:rPr>
          <w:rFonts w:ascii="Arial" w:eastAsia="Calibri" w:hAnsi="Arial" w:cs="Arial"/>
          <w:b/>
        </w:rPr>
        <w:t xml:space="preserve">11 Wojskowy Oddział Gospodarczy w Bydgoszczy - NBP O/O BYDGOSZCZ </w:t>
      </w:r>
      <w:r w:rsidRPr="00154450">
        <w:rPr>
          <w:rFonts w:ascii="Arial" w:hAnsi="Arial" w:cs="Arial"/>
          <w:b/>
        </w:rPr>
        <w:t xml:space="preserve">90 1010 1078 0106 2113 9120 2000 </w:t>
      </w:r>
      <w:r w:rsidRPr="00154450">
        <w:rPr>
          <w:rFonts w:ascii="Arial" w:eastAsia="Calibri" w:hAnsi="Arial" w:cs="Arial"/>
        </w:rPr>
        <w:t>z dopiskiem</w:t>
      </w:r>
      <w:r w:rsidRPr="00154450">
        <w:rPr>
          <w:rFonts w:ascii="Arial" w:eastAsia="Calibri" w:hAnsi="Arial" w:cs="Arial"/>
          <w:b/>
        </w:rPr>
        <w:t xml:space="preserve"> </w:t>
      </w:r>
      <w:r w:rsidRPr="00154450">
        <w:rPr>
          <w:rFonts w:ascii="Arial" w:eastAsia="Calibri" w:hAnsi="Arial" w:cs="Arial"/>
          <w:b/>
          <w:u w:val="single"/>
        </w:rPr>
        <w:t>WADIUM</w:t>
      </w:r>
      <w:r w:rsidRPr="00154450">
        <w:rPr>
          <w:rFonts w:ascii="Arial" w:eastAsia="Calibri" w:hAnsi="Arial" w:cs="Arial"/>
          <w:b/>
          <w:bCs/>
          <w:u w:val="single"/>
        </w:rPr>
        <w:t xml:space="preserve"> SPRAWA NR 27/ZP/D/SZKOL/2020</w:t>
      </w:r>
      <w:r w:rsidRPr="00201793">
        <w:rPr>
          <w:rFonts w:ascii="Arial" w:eastAsia="Calibri" w:hAnsi="Arial" w:cs="Arial"/>
          <w:bCs/>
        </w:rPr>
        <w:t xml:space="preserve"> </w:t>
      </w:r>
    </w:p>
    <w:p w14:paraId="112A6E12" w14:textId="77777777" w:rsidR="00154450" w:rsidRPr="00201793" w:rsidRDefault="00154450" w:rsidP="00F278E6">
      <w:pPr>
        <w:spacing w:before="120" w:after="120"/>
        <w:ind w:left="357"/>
        <w:jc w:val="both"/>
        <w:rPr>
          <w:rFonts w:ascii="Arial" w:eastAsia="Calibri" w:hAnsi="Arial" w:cs="Arial"/>
          <w:bCs/>
          <w:iCs/>
          <w:u w:val="single"/>
        </w:rPr>
      </w:pPr>
      <w:r w:rsidRPr="00201793">
        <w:rPr>
          <w:rFonts w:ascii="Arial" w:eastAsia="Calibri" w:hAnsi="Arial" w:cs="Arial"/>
          <w:bCs/>
          <w:iCs/>
        </w:rPr>
        <w:t>Przy czym za termin wniesienia wadium w formie pieniężnej przyjmuje się termin uznania rachunku Zamawiającego.</w:t>
      </w:r>
    </w:p>
    <w:p w14:paraId="23CD6A67" w14:textId="77777777" w:rsidR="00154450" w:rsidRPr="00201793" w:rsidRDefault="00154450" w:rsidP="00F278E6">
      <w:pPr>
        <w:spacing w:before="120" w:after="120"/>
        <w:ind w:left="357"/>
        <w:jc w:val="both"/>
        <w:rPr>
          <w:rFonts w:ascii="Arial" w:eastAsia="Calibri" w:hAnsi="Arial" w:cs="Arial"/>
          <w:bCs/>
          <w:iCs/>
        </w:rPr>
      </w:pPr>
      <w:r w:rsidRPr="00201793">
        <w:rPr>
          <w:rFonts w:ascii="Arial" w:eastAsia="Calibri" w:hAnsi="Arial" w:cs="Arial"/>
          <w:bCs/>
          <w:iCs/>
        </w:rPr>
        <w:t>Zamawiający zaleca, aby w przypadku wniesienia wadium w formie:</w:t>
      </w:r>
    </w:p>
    <w:p w14:paraId="1A77C9CC" w14:textId="77777777" w:rsidR="00154450" w:rsidRPr="00201793" w:rsidRDefault="00154450" w:rsidP="00F278E6">
      <w:pPr>
        <w:spacing w:before="120" w:after="120"/>
        <w:ind w:left="702" w:hanging="345"/>
        <w:jc w:val="both"/>
        <w:rPr>
          <w:rFonts w:ascii="Arial" w:eastAsia="Calibri" w:hAnsi="Arial" w:cs="Arial"/>
          <w:bCs/>
          <w:iCs/>
        </w:rPr>
      </w:pPr>
      <w:r w:rsidRPr="00201793">
        <w:rPr>
          <w:rFonts w:ascii="Arial" w:eastAsia="Calibri" w:hAnsi="Arial" w:cs="Arial"/>
          <w:bCs/>
          <w:iCs/>
        </w:rPr>
        <w:lastRenderedPageBreak/>
        <w:t>1)</w:t>
      </w:r>
      <w:r w:rsidRPr="00201793">
        <w:rPr>
          <w:rFonts w:ascii="Arial" w:eastAsia="Calibri" w:hAnsi="Arial" w:cs="Arial"/>
          <w:bCs/>
          <w:iCs/>
        </w:rPr>
        <w:tab/>
        <w:t>pieniężnej – dokument potwierdzający dokonanie przelewu wadium został załączony do oferty;</w:t>
      </w:r>
    </w:p>
    <w:p w14:paraId="0085672D" w14:textId="77777777" w:rsidR="00154450" w:rsidRPr="00201793" w:rsidRDefault="00154450" w:rsidP="00F278E6">
      <w:pPr>
        <w:spacing w:before="120" w:after="120"/>
        <w:ind w:left="702" w:hanging="345"/>
        <w:jc w:val="both"/>
        <w:rPr>
          <w:rFonts w:ascii="Arial" w:eastAsia="Calibri" w:hAnsi="Arial" w:cs="Arial"/>
          <w:bCs/>
          <w:iCs/>
        </w:rPr>
      </w:pPr>
      <w:r w:rsidRPr="00201793">
        <w:rPr>
          <w:rFonts w:ascii="Arial" w:eastAsia="Calibri" w:hAnsi="Arial" w:cs="Arial"/>
          <w:bCs/>
          <w:iCs/>
        </w:rPr>
        <w:t>2)</w:t>
      </w:r>
      <w:r w:rsidRPr="00201793">
        <w:rPr>
          <w:rFonts w:ascii="Arial" w:eastAsia="Calibri" w:hAnsi="Arial" w:cs="Arial"/>
          <w:bCs/>
          <w:iCs/>
        </w:rPr>
        <w:tab/>
        <w:t xml:space="preserve">innej niż pieniądz </w:t>
      </w:r>
      <w:r w:rsidRPr="00201793">
        <w:rPr>
          <w:rFonts w:ascii="Arial" w:hAnsi="Arial" w:cs="Arial"/>
        </w:rPr>
        <w:t>zgodnie z art. 45 ust.6 pkt. 2-5 Pzp</w:t>
      </w:r>
      <w:r w:rsidRPr="00201793">
        <w:rPr>
          <w:rFonts w:ascii="Arial" w:hAnsi="Arial" w:cs="Arial"/>
          <w:sz w:val="20"/>
        </w:rPr>
        <w:t xml:space="preserve"> </w:t>
      </w:r>
      <w:r w:rsidRPr="00201793">
        <w:rPr>
          <w:rFonts w:ascii="Arial" w:eastAsia="Calibri" w:hAnsi="Arial" w:cs="Arial"/>
          <w:bCs/>
          <w:iCs/>
        </w:rPr>
        <w:t xml:space="preserve">– oryginał dokumentu został złożony do </w:t>
      </w:r>
      <w:r w:rsidRPr="00745453">
        <w:rPr>
          <w:rFonts w:ascii="Arial" w:eastAsia="Calibri" w:hAnsi="Arial" w:cs="Arial"/>
          <w:bCs/>
          <w:iCs/>
        </w:rPr>
        <w:t>głównego księgowego</w:t>
      </w:r>
      <w:r w:rsidRPr="00201793">
        <w:rPr>
          <w:rFonts w:ascii="Arial" w:eastAsia="Calibri" w:hAnsi="Arial" w:cs="Arial"/>
          <w:bCs/>
          <w:iCs/>
        </w:rPr>
        <w:t xml:space="preserve"> Zamawiającego </w:t>
      </w:r>
      <w:r w:rsidRPr="00154450">
        <w:rPr>
          <w:rFonts w:ascii="Arial" w:hAnsi="Arial" w:cs="Arial"/>
        </w:rPr>
        <w:t xml:space="preserve">11 Wojskowy Oddział Gospodarczy Główny Księgowy – Szef Finansów, ul. Gdańska 147, 85-915 Bydgoszcz – </w:t>
      </w:r>
      <w:r w:rsidRPr="00154450">
        <w:rPr>
          <w:rFonts w:ascii="Arial" w:hAnsi="Arial" w:cs="Arial"/>
          <w:u w:val="single"/>
        </w:rPr>
        <w:t>kancelaria jawna</w:t>
      </w:r>
      <w:r w:rsidRPr="00154450">
        <w:rPr>
          <w:rFonts w:ascii="Arial" w:hAnsi="Arial" w:cs="Arial"/>
        </w:rPr>
        <w:t>.</w:t>
      </w:r>
      <w:r w:rsidRPr="00201793">
        <w:rPr>
          <w:rFonts w:ascii="Arial" w:hAnsi="Arial" w:cs="Arial"/>
          <w:b/>
        </w:rPr>
        <w:t xml:space="preserve"> </w:t>
      </w:r>
      <w:r w:rsidRPr="00201793">
        <w:rPr>
          <w:rFonts w:ascii="Arial" w:hAnsi="Arial" w:cs="Arial"/>
        </w:rPr>
        <w:t xml:space="preserve">Godz. pracy kancelarii 07.30 – 09.00 i 12.30 – 15.15 w dni robocze od poniedziałku do piątku z dopiskiem </w:t>
      </w:r>
      <w:r w:rsidRPr="00201793">
        <w:rPr>
          <w:rFonts w:ascii="Arial" w:hAnsi="Arial" w:cs="Arial"/>
          <w:bCs/>
          <w:iCs/>
        </w:rPr>
        <w:t>Główny Księgowy, a do oferty dołączyć kopię dokumentu potwierdzoną za zgodność z oryginałem</w:t>
      </w:r>
      <w:r w:rsidRPr="00201793">
        <w:rPr>
          <w:rFonts w:ascii="Arial" w:eastAsia="Calibri" w:hAnsi="Arial" w:cs="Arial"/>
          <w:bCs/>
          <w:iCs/>
        </w:rPr>
        <w:t>.</w:t>
      </w:r>
    </w:p>
    <w:p w14:paraId="18D3CCD4" w14:textId="77777777" w:rsidR="00154450" w:rsidRPr="00201793" w:rsidRDefault="00154450" w:rsidP="004A0E10">
      <w:pPr>
        <w:numPr>
          <w:ilvl w:val="0"/>
          <w:numId w:val="52"/>
        </w:numPr>
        <w:tabs>
          <w:tab w:val="clear" w:pos="360"/>
          <w:tab w:val="left" w:pos="357"/>
        </w:tabs>
        <w:spacing w:before="120" w:after="120"/>
        <w:ind w:left="357" w:hanging="357"/>
        <w:jc w:val="both"/>
        <w:rPr>
          <w:rFonts w:ascii="Arial" w:eastAsia="Calibri" w:hAnsi="Arial" w:cs="Arial"/>
          <w:bCs/>
          <w:iCs/>
        </w:rPr>
      </w:pPr>
      <w:r w:rsidRPr="00201793">
        <w:rPr>
          <w:rFonts w:ascii="Arial" w:hAnsi="Arial" w:cs="Arial"/>
          <w:bCs/>
          <w:iCs/>
        </w:rPr>
        <w:t>Wadium wnoszone w formach innych niż w pieniądzu, winno gwarantować Zamawiającemu wypłatę pełnej kwoty wadium, w przypadku zaistnienia okoliczności wskazanych w art. 46 ust. 4a i</w:t>
      </w:r>
      <w:r w:rsidRPr="00201793">
        <w:rPr>
          <w:rFonts w:ascii="Arial" w:hAnsi="Arial" w:cs="Arial"/>
        </w:rPr>
        <w:t xml:space="preserve"> </w:t>
      </w:r>
      <w:r w:rsidRPr="00201793">
        <w:rPr>
          <w:rFonts w:ascii="Arial" w:hAnsi="Arial" w:cs="Arial"/>
          <w:bCs/>
          <w:iCs/>
        </w:rPr>
        <w:t>5 Pzp na każde pisemne żądanie zgłoszone przez Zamawiającego w terminie związania ofertą</w:t>
      </w:r>
      <w:r w:rsidRPr="00201793">
        <w:rPr>
          <w:rFonts w:ascii="Arial" w:eastAsia="Calibri" w:hAnsi="Arial" w:cs="Arial"/>
          <w:bCs/>
          <w:iCs/>
        </w:rPr>
        <w:t>.</w:t>
      </w:r>
    </w:p>
    <w:p w14:paraId="1065A7F1" w14:textId="77777777" w:rsidR="00154450" w:rsidRPr="00201793" w:rsidRDefault="00154450" w:rsidP="004A0E10">
      <w:pPr>
        <w:numPr>
          <w:ilvl w:val="0"/>
          <w:numId w:val="52"/>
        </w:numPr>
        <w:tabs>
          <w:tab w:val="clear" w:pos="360"/>
          <w:tab w:val="left" w:pos="357"/>
        </w:tabs>
        <w:spacing w:before="120" w:after="120"/>
        <w:ind w:left="357" w:hanging="357"/>
        <w:jc w:val="both"/>
        <w:rPr>
          <w:rFonts w:ascii="Arial" w:eastAsia="Calibri" w:hAnsi="Arial" w:cs="Arial"/>
          <w:bCs/>
          <w:iCs/>
        </w:rPr>
      </w:pPr>
      <w:r w:rsidRPr="00201793">
        <w:rPr>
          <w:rFonts w:ascii="Arial" w:eastAsia="Calibri" w:hAnsi="Arial" w:cs="Arial"/>
          <w:bCs/>
          <w:iCs/>
        </w:rPr>
        <w:t xml:space="preserve">Niedopuszczalne jest wprowadzanie jakichkolwiek warunków ograniczających Zamawiającemu wypłacenie wadium. </w:t>
      </w:r>
    </w:p>
    <w:p w14:paraId="26E87163" w14:textId="77777777" w:rsidR="00154450" w:rsidRPr="00201793" w:rsidRDefault="00154450" w:rsidP="004A0E10">
      <w:pPr>
        <w:numPr>
          <w:ilvl w:val="0"/>
          <w:numId w:val="52"/>
        </w:numPr>
        <w:tabs>
          <w:tab w:val="clear" w:pos="360"/>
          <w:tab w:val="left" w:pos="357"/>
        </w:tabs>
        <w:spacing w:before="120" w:after="120"/>
        <w:ind w:left="357" w:hanging="357"/>
        <w:jc w:val="both"/>
        <w:rPr>
          <w:rFonts w:ascii="Arial" w:eastAsia="Calibri" w:hAnsi="Arial" w:cs="Arial"/>
          <w:bCs/>
          <w:iCs/>
        </w:rPr>
      </w:pPr>
      <w:r w:rsidRPr="00201793">
        <w:rPr>
          <w:rFonts w:ascii="Arial" w:eastAsia="Calibri" w:hAnsi="Arial" w:cs="Arial"/>
          <w:bCs/>
          <w:iCs/>
        </w:rPr>
        <w:t xml:space="preserve">Wykonawca, którego oferta przed upływem terminu składania ofert nie będzie zabezpieczona dopuszczalną formą wadium zostanie </w:t>
      </w:r>
      <w:r w:rsidRPr="00201793">
        <w:rPr>
          <w:rFonts w:ascii="Arial" w:hAnsi="Arial" w:cs="Arial"/>
          <w:bCs/>
          <w:iCs/>
        </w:rPr>
        <w:t>przez Zamawiającego odrzucona zgodnie z art. 89 ust. 1 pkt 7b</w:t>
      </w:r>
      <w:r w:rsidRPr="00201793">
        <w:rPr>
          <w:rFonts w:ascii="Arial" w:eastAsia="Calibri" w:hAnsi="Arial" w:cs="Arial"/>
          <w:bCs/>
          <w:iCs/>
        </w:rPr>
        <w:t>.</w:t>
      </w:r>
    </w:p>
    <w:p w14:paraId="3E52BC94" w14:textId="77777777" w:rsidR="00154450" w:rsidRPr="00201793" w:rsidRDefault="00154450" w:rsidP="004A0E10">
      <w:pPr>
        <w:numPr>
          <w:ilvl w:val="0"/>
          <w:numId w:val="52"/>
        </w:numPr>
        <w:tabs>
          <w:tab w:val="clear" w:pos="360"/>
          <w:tab w:val="left" w:pos="357"/>
        </w:tabs>
        <w:spacing w:before="120" w:after="120"/>
        <w:ind w:left="357" w:hanging="357"/>
        <w:jc w:val="both"/>
        <w:rPr>
          <w:rFonts w:ascii="Arial" w:eastAsia="Calibri" w:hAnsi="Arial" w:cs="Arial"/>
          <w:bCs/>
          <w:iCs/>
        </w:rPr>
      </w:pPr>
      <w:r w:rsidRPr="00201793">
        <w:rPr>
          <w:rFonts w:ascii="Arial" w:eastAsia="Calibri" w:hAnsi="Arial" w:cs="Arial"/>
          <w:bCs/>
          <w:iCs/>
        </w:rPr>
        <w:t>Zwrotu wadium Zamawiający dokona zgodnie z art. 46 ustawy:</w:t>
      </w:r>
    </w:p>
    <w:p w14:paraId="07195CE6" w14:textId="77777777" w:rsidR="00154450" w:rsidRDefault="00154450" w:rsidP="00F278E6">
      <w:pPr>
        <w:shd w:val="clear" w:color="auto" w:fill="FFFFFF"/>
        <w:tabs>
          <w:tab w:val="left" w:pos="357"/>
        </w:tabs>
        <w:autoSpaceDE w:val="0"/>
        <w:autoSpaceDN w:val="0"/>
        <w:adjustRightInd w:val="0"/>
        <w:spacing w:before="120" w:after="120"/>
        <w:ind w:left="708" w:hanging="282"/>
        <w:jc w:val="both"/>
        <w:rPr>
          <w:rFonts w:ascii="Arial" w:eastAsia="Calibri" w:hAnsi="Arial" w:cs="Arial"/>
        </w:rPr>
      </w:pPr>
      <w:r w:rsidRPr="00201793">
        <w:rPr>
          <w:rFonts w:ascii="Arial" w:eastAsia="Calibri" w:hAnsi="Arial" w:cs="Arial"/>
        </w:rPr>
        <w:t>a)</w:t>
      </w:r>
      <w:r w:rsidRPr="00201793">
        <w:rPr>
          <w:rFonts w:ascii="Arial" w:eastAsia="Calibri" w:hAnsi="Arial" w:cs="Arial"/>
        </w:rPr>
        <w:tab/>
        <w:t>wszystkim Wykonawcom niezwłocznie po wyborze oferty najkorzystniejszej lub unieważnieniu postępowania, z wyjątkiem Wykonawcy, którego oferta została wybrana jako najkorzystniejsza,</w:t>
      </w:r>
    </w:p>
    <w:p w14:paraId="730DA2F1" w14:textId="77777777" w:rsidR="00154450" w:rsidRPr="00201793" w:rsidRDefault="00154450" w:rsidP="00F278E6">
      <w:pPr>
        <w:shd w:val="clear" w:color="auto" w:fill="FFFFFF"/>
        <w:tabs>
          <w:tab w:val="left" w:pos="357"/>
        </w:tabs>
        <w:autoSpaceDE w:val="0"/>
        <w:autoSpaceDN w:val="0"/>
        <w:adjustRightInd w:val="0"/>
        <w:spacing w:before="120" w:after="120"/>
        <w:ind w:left="708" w:hanging="282"/>
        <w:jc w:val="both"/>
        <w:rPr>
          <w:rFonts w:ascii="Arial" w:eastAsia="Calibri" w:hAnsi="Arial" w:cs="Arial"/>
        </w:rPr>
      </w:pPr>
      <w:r w:rsidRPr="00201793">
        <w:rPr>
          <w:rFonts w:ascii="Arial" w:eastAsia="Calibri" w:hAnsi="Arial" w:cs="Arial"/>
        </w:rPr>
        <w:t>b)</w:t>
      </w:r>
      <w:r w:rsidRPr="00201793">
        <w:rPr>
          <w:rFonts w:ascii="Arial" w:eastAsia="Calibri" w:hAnsi="Arial" w:cs="Arial"/>
        </w:rPr>
        <w:tab/>
        <w:t>Wykonawcy, którego oferta została wybrana jako najkorzystniejsza Zmawiający zwraca wadium niezwłocznie po</w:t>
      </w:r>
      <w:r>
        <w:rPr>
          <w:rFonts w:ascii="Arial" w:eastAsia="Calibri" w:hAnsi="Arial" w:cs="Arial"/>
        </w:rPr>
        <w:tab/>
      </w:r>
      <w:r w:rsidRPr="00201793">
        <w:rPr>
          <w:rFonts w:ascii="Arial" w:eastAsia="Calibri" w:hAnsi="Arial" w:cs="Arial"/>
        </w:rPr>
        <w:t xml:space="preserve"> zawarciu umowy w sprawie zamówienia publicznego oraz wniesienia zabezpieczenia należytego wykonania umowy,</w:t>
      </w:r>
    </w:p>
    <w:p w14:paraId="6D30EB03" w14:textId="77777777" w:rsidR="00154450" w:rsidRPr="00201793" w:rsidRDefault="00154450" w:rsidP="00F278E6">
      <w:pPr>
        <w:shd w:val="clear" w:color="auto" w:fill="FFFFFF"/>
        <w:tabs>
          <w:tab w:val="left" w:pos="357"/>
        </w:tabs>
        <w:autoSpaceDE w:val="0"/>
        <w:autoSpaceDN w:val="0"/>
        <w:adjustRightInd w:val="0"/>
        <w:spacing w:before="120" w:after="120"/>
        <w:ind w:left="708" w:hanging="282"/>
        <w:jc w:val="both"/>
        <w:rPr>
          <w:rFonts w:ascii="Arial" w:eastAsia="Calibri" w:hAnsi="Arial" w:cs="Arial"/>
        </w:rPr>
      </w:pPr>
      <w:r w:rsidRPr="00201793">
        <w:rPr>
          <w:rFonts w:ascii="Arial" w:eastAsia="Calibri" w:hAnsi="Arial" w:cs="Arial"/>
        </w:rPr>
        <w:t>c)</w:t>
      </w:r>
      <w:r w:rsidRPr="00201793">
        <w:rPr>
          <w:rFonts w:ascii="Arial" w:eastAsia="Calibri" w:hAnsi="Arial" w:cs="Arial"/>
        </w:rPr>
        <w:tab/>
        <w:t>na wniosek Wykonawcy, który wycofał ofertę przed upływem terminu składania ofert.</w:t>
      </w:r>
    </w:p>
    <w:p w14:paraId="08B4CED9" w14:textId="77777777" w:rsidR="00154450" w:rsidRPr="00201793" w:rsidRDefault="00154450" w:rsidP="004A0E10">
      <w:pPr>
        <w:numPr>
          <w:ilvl w:val="0"/>
          <w:numId w:val="51"/>
        </w:numPr>
        <w:shd w:val="clear" w:color="auto" w:fill="FFFFFF"/>
        <w:autoSpaceDE w:val="0"/>
        <w:autoSpaceDN w:val="0"/>
        <w:adjustRightInd w:val="0"/>
        <w:spacing w:before="120" w:after="120"/>
        <w:jc w:val="both"/>
        <w:rPr>
          <w:rFonts w:ascii="Arial" w:eastAsia="Calibri" w:hAnsi="Arial" w:cs="Arial"/>
        </w:rPr>
      </w:pPr>
      <w:r w:rsidRPr="00201793">
        <w:rPr>
          <w:rFonts w:ascii="Arial" w:eastAsia="Calibri" w:hAnsi="Arial" w:cs="Arial"/>
        </w:rPr>
        <w:t xml:space="preserve">Zamawiający żąda ponownego wniesienia wadium przez Wykonawcę, któremu zwrócono wadium, w okolicznościach o których mowa w pkt. 10 lit. a, jeżeli </w:t>
      </w:r>
      <w:r>
        <w:rPr>
          <w:rFonts w:ascii="Arial" w:eastAsia="Calibri" w:hAnsi="Arial" w:cs="Arial"/>
        </w:rPr>
        <w:br/>
      </w:r>
      <w:r w:rsidRPr="00201793">
        <w:rPr>
          <w:rFonts w:ascii="Arial" w:eastAsia="Calibri" w:hAnsi="Arial" w:cs="Arial"/>
        </w:rPr>
        <w:t>w wyniku rozstrzygnięcia odwołania jego oferta została wybrana jako najkorzystniejsza. Wykonawca wnosi wadium w terminie określonym przez Zamawiającego.</w:t>
      </w:r>
    </w:p>
    <w:p w14:paraId="1B701EF2" w14:textId="77777777" w:rsidR="00154450" w:rsidRPr="00201793" w:rsidRDefault="00154450" w:rsidP="004A0E10">
      <w:pPr>
        <w:numPr>
          <w:ilvl w:val="0"/>
          <w:numId w:val="51"/>
        </w:numPr>
        <w:shd w:val="clear" w:color="auto" w:fill="FFFFFF"/>
        <w:autoSpaceDE w:val="0"/>
        <w:autoSpaceDN w:val="0"/>
        <w:adjustRightInd w:val="0"/>
        <w:spacing w:before="120" w:after="120"/>
        <w:jc w:val="both"/>
        <w:rPr>
          <w:rFonts w:ascii="Arial" w:eastAsia="Calibri" w:hAnsi="Arial" w:cs="Arial"/>
        </w:rPr>
      </w:pPr>
      <w:r w:rsidRPr="00201793">
        <w:rPr>
          <w:rFonts w:ascii="Arial" w:eastAsia="Calibri" w:hAnsi="Arial" w:cs="Arial"/>
        </w:rPr>
        <w:t>W przypadku wniesienia wadium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zażądaniu zapłaty zostały złożone przez osoby uprawnione do zaciągania zobowiązań majątkowych w imieniu Zamawiającego oraz żądane inne ograniczenia.</w:t>
      </w:r>
    </w:p>
    <w:p w14:paraId="375FE1A9" w14:textId="77777777" w:rsidR="00154450" w:rsidRPr="00201793" w:rsidRDefault="00154450" w:rsidP="004A0E10">
      <w:pPr>
        <w:numPr>
          <w:ilvl w:val="0"/>
          <w:numId w:val="51"/>
        </w:numPr>
        <w:shd w:val="clear" w:color="auto" w:fill="FFFFFF"/>
        <w:autoSpaceDE w:val="0"/>
        <w:autoSpaceDN w:val="0"/>
        <w:adjustRightInd w:val="0"/>
        <w:spacing w:before="120" w:after="120"/>
        <w:jc w:val="both"/>
        <w:rPr>
          <w:rFonts w:ascii="Arial" w:eastAsia="Calibri" w:hAnsi="Arial" w:cs="Arial"/>
        </w:rPr>
      </w:pPr>
      <w:r w:rsidRPr="00201793">
        <w:rPr>
          <w:rFonts w:ascii="Arial" w:eastAsia="Calibri" w:hAnsi="Arial" w:cs="Arial"/>
        </w:rPr>
        <w:t>W przypadku wniesienia zabezpieczenia należytego wykonania umowy w formie gwarancji bankowej lub ubezpieczeniowej musi ona być bezwarunkowa, nieodwołalna i płatna na pierwsze żądanie Zamawiającego.</w:t>
      </w:r>
    </w:p>
    <w:p w14:paraId="7460EFA0" w14:textId="77777777" w:rsidR="00154450" w:rsidRPr="00201793" w:rsidRDefault="00154450" w:rsidP="004A0E10">
      <w:pPr>
        <w:numPr>
          <w:ilvl w:val="0"/>
          <w:numId w:val="51"/>
        </w:numPr>
        <w:shd w:val="clear" w:color="auto" w:fill="FFFFFF"/>
        <w:tabs>
          <w:tab w:val="left" w:pos="357"/>
        </w:tabs>
        <w:autoSpaceDE w:val="0"/>
        <w:autoSpaceDN w:val="0"/>
        <w:adjustRightInd w:val="0"/>
        <w:spacing w:before="120" w:after="120"/>
        <w:jc w:val="both"/>
        <w:rPr>
          <w:rFonts w:ascii="Arial" w:eastAsia="Calibri" w:hAnsi="Arial" w:cs="Arial"/>
        </w:rPr>
      </w:pPr>
      <w:r w:rsidRPr="00201793">
        <w:rPr>
          <w:rFonts w:ascii="Arial" w:eastAsia="Calibri" w:hAnsi="Arial" w:cs="Arial"/>
        </w:rPr>
        <w:t xml:space="preserve">Jeżeli wadium wniesiono w pieniądzu, Zamawiający zwróci je wraz z odsetkami wynikającymi z umowy </w:t>
      </w:r>
      <w:r w:rsidRPr="00201793">
        <w:rPr>
          <w:rFonts w:ascii="Arial" w:eastAsia="Calibri" w:hAnsi="Arial" w:cs="Arial"/>
          <w:spacing w:val="-1"/>
        </w:rPr>
        <w:t xml:space="preserve">rachunku bankowego, na którym było ono przechowywane, pomniejszone o koszty prowadzenia rachunku </w:t>
      </w:r>
      <w:r w:rsidRPr="00201793">
        <w:rPr>
          <w:rFonts w:ascii="Arial" w:eastAsia="Calibri" w:hAnsi="Arial" w:cs="Arial"/>
        </w:rPr>
        <w:t>bankowego oraz prowizji bankowej za przelew pieniędzy na rachunek bankowy wskazany przez Wykonawcę.</w:t>
      </w:r>
    </w:p>
    <w:p w14:paraId="45D5C828" w14:textId="77777777" w:rsidR="00154450" w:rsidRPr="00201793" w:rsidRDefault="00154450" w:rsidP="004A0E10">
      <w:pPr>
        <w:numPr>
          <w:ilvl w:val="0"/>
          <w:numId w:val="51"/>
        </w:numPr>
        <w:shd w:val="clear" w:color="auto" w:fill="FFFFFF"/>
        <w:tabs>
          <w:tab w:val="left" w:pos="357"/>
        </w:tabs>
        <w:autoSpaceDE w:val="0"/>
        <w:autoSpaceDN w:val="0"/>
        <w:adjustRightInd w:val="0"/>
        <w:spacing w:before="120" w:after="120"/>
        <w:jc w:val="both"/>
        <w:rPr>
          <w:rFonts w:ascii="Arial" w:eastAsia="Calibri" w:hAnsi="Arial" w:cs="Arial"/>
        </w:rPr>
      </w:pPr>
      <w:r w:rsidRPr="00201793">
        <w:rPr>
          <w:rFonts w:ascii="Arial" w:eastAsia="Calibri" w:hAnsi="Arial" w:cs="Arial"/>
        </w:rPr>
        <w:lastRenderedPageBreak/>
        <w:t>Zamawiający zatrzymuje wadium wraz z odsetkami, jeżeli:</w:t>
      </w:r>
    </w:p>
    <w:p w14:paraId="356C8A43" w14:textId="77777777" w:rsidR="00154450" w:rsidRPr="00156E20" w:rsidRDefault="00154450" w:rsidP="004A0E10">
      <w:pPr>
        <w:numPr>
          <w:ilvl w:val="1"/>
          <w:numId w:val="51"/>
        </w:numPr>
        <w:shd w:val="clear" w:color="auto" w:fill="FFFFFF"/>
        <w:autoSpaceDE w:val="0"/>
        <w:autoSpaceDN w:val="0"/>
        <w:adjustRightInd w:val="0"/>
        <w:spacing w:before="120" w:after="120"/>
        <w:ind w:left="714" w:hanging="357"/>
        <w:jc w:val="both"/>
        <w:rPr>
          <w:rFonts w:ascii="Arial" w:eastAsia="Calibri" w:hAnsi="Arial" w:cs="Arial"/>
          <w:spacing w:val="-15"/>
        </w:rPr>
      </w:pPr>
      <w:r w:rsidRPr="00201793">
        <w:rPr>
          <w:rFonts w:ascii="Arial" w:hAnsi="Arial" w:cs="Arial"/>
        </w:rPr>
        <w:t>Wykonawca w odpowiedzi na wezwanie, o którym mowa w art. 26 ust. 3 i 3a Pzp, z przyczyn leżących po jego stronie, nie złożył oświadczeń lub dokumentów, potwierdzających okoliczności, o których mowa w art. 25 ust. 1, oświadczenia, o których mowa w art. 25a ust.1, pełnomocnictw, lub nie wyraził zgody na poprawienie omyłki, o której mowa w art. 87 ust. 2 pkt. 3, co spowodowało brak możliwości wybrania oferty złożonej przez Wykonawcę jako najkorzystniejszej</w:t>
      </w:r>
      <w:r w:rsidRPr="00201793">
        <w:rPr>
          <w:rFonts w:ascii="Arial" w:eastAsia="Calibri" w:hAnsi="Arial" w:cs="Arial"/>
        </w:rPr>
        <w:t>,</w:t>
      </w:r>
    </w:p>
    <w:p w14:paraId="2000FD1D" w14:textId="77777777" w:rsidR="00154450" w:rsidRPr="00201793" w:rsidRDefault="00154450" w:rsidP="004A0E10">
      <w:pPr>
        <w:numPr>
          <w:ilvl w:val="1"/>
          <w:numId w:val="51"/>
        </w:numPr>
        <w:shd w:val="clear" w:color="auto" w:fill="FFFFFF"/>
        <w:tabs>
          <w:tab w:val="left" w:pos="-3060"/>
        </w:tabs>
        <w:autoSpaceDE w:val="0"/>
        <w:autoSpaceDN w:val="0"/>
        <w:adjustRightInd w:val="0"/>
        <w:spacing w:before="120" w:after="120"/>
        <w:ind w:left="714" w:hanging="357"/>
        <w:jc w:val="both"/>
        <w:rPr>
          <w:rFonts w:ascii="Arial" w:eastAsia="Calibri" w:hAnsi="Arial" w:cs="Arial"/>
          <w:spacing w:val="-15"/>
        </w:rPr>
      </w:pPr>
      <w:r w:rsidRPr="00201793">
        <w:rPr>
          <w:rFonts w:ascii="Arial" w:eastAsia="Calibri" w:hAnsi="Arial" w:cs="Arial"/>
        </w:rPr>
        <w:t xml:space="preserve">Wykonawca, którego oferta została wybrana odmówił podpisania umowy </w:t>
      </w:r>
      <w:r w:rsidRPr="00201793">
        <w:rPr>
          <w:rFonts w:ascii="Arial" w:eastAsia="Calibri" w:hAnsi="Arial" w:cs="Arial"/>
        </w:rPr>
        <w:br/>
        <w:t>w sprawie zamówienia publicznego na warunkach określonych w ofercie,</w:t>
      </w:r>
    </w:p>
    <w:p w14:paraId="60FB1408" w14:textId="77777777" w:rsidR="00154450" w:rsidRPr="00201793" w:rsidRDefault="00154450" w:rsidP="004A0E10">
      <w:pPr>
        <w:numPr>
          <w:ilvl w:val="1"/>
          <w:numId w:val="51"/>
        </w:numPr>
        <w:shd w:val="clear" w:color="auto" w:fill="FFFFFF"/>
        <w:autoSpaceDE w:val="0"/>
        <w:autoSpaceDN w:val="0"/>
        <w:adjustRightInd w:val="0"/>
        <w:spacing w:before="120" w:after="120"/>
        <w:ind w:left="714" w:hanging="357"/>
        <w:jc w:val="both"/>
        <w:rPr>
          <w:rFonts w:ascii="Arial" w:eastAsia="Calibri" w:hAnsi="Arial" w:cs="Arial"/>
          <w:spacing w:val="-15"/>
        </w:rPr>
      </w:pPr>
      <w:r w:rsidRPr="00201793">
        <w:rPr>
          <w:rFonts w:ascii="Arial" w:eastAsia="Calibri" w:hAnsi="Arial" w:cs="Arial"/>
        </w:rPr>
        <w:t>Wykonawca, którego oferta została wybrana nie wniósł wymaganego zabezpieczenia należytego wykonania umowy,</w:t>
      </w:r>
    </w:p>
    <w:p w14:paraId="1B3C5039" w14:textId="77777777" w:rsidR="00154450" w:rsidRPr="00991E7F" w:rsidRDefault="00154450" w:rsidP="004A0E10">
      <w:pPr>
        <w:numPr>
          <w:ilvl w:val="1"/>
          <w:numId w:val="51"/>
        </w:numPr>
        <w:shd w:val="clear" w:color="auto" w:fill="FFFFFF"/>
        <w:autoSpaceDE w:val="0"/>
        <w:autoSpaceDN w:val="0"/>
        <w:adjustRightInd w:val="0"/>
        <w:spacing w:before="120" w:after="120"/>
        <w:ind w:left="714" w:hanging="357"/>
        <w:jc w:val="both"/>
        <w:rPr>
          <w:rFonts w:ascii="Arial" w:eastAsia="Calibri" w:hAnsi="Arial" w:cs="Arial"/>
          <w:bCs/>
          <w:iCs/>
        </w:rPr>
      </w:pPr>
      <w:r w:rsidRPr="00201793">
        <w:rPr>
          <w:rFonts w:ascii="Arial" w:eastAsia="Calibri" w:hAnsi="Arial" w:cs="Arial"/>
        </w:rPr>
        <w:t xml:space="preserve">Zawarcie umowy w sprawie zamówienia publicznego stało się niemożliwe </w:t>
      </w:r>
      <w:r w:rsidRPr="00201793">
        <w:rPr>
          <w:rFonts w:ascii="Arial" w:eastAsia="Calibri" w:hAnsi="Arial" w:cs="Arial"/>
        </w:rPr>
        <w:br/>
        <w:t>z przyczyn leżących po stronie Wykonawcy</w:t>
      </w:r>
      <w:r w:rsidRPr="00201793">
        <w:rPr>
          <w:rFonts w:ascii="Arial" w:eastAsia="Calibri" w:hAnsi="Arial" w:cs="Arial"/>
          <w:bCs/>
          <w:iCs/>
        </w:rPr>
        <w:t>.</w:t>
      </w:r>
      <w:r>
        <w:rPr>
          <w:rFonts w:ascii="Arial" w:eastAsia="Calibri" w:hAnsi="Arial" w:cs="Arial"/>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060"/>
      </w:tblGrid>
      <w:tr w:rsidR="003E36C8" w:rsidRPr="000848C4" w14:paraId="36E50DD1" w14:textId="77777777" w:rsidTr="00BC0981">
        <w:tc>
          <w:tcPr>
            <w:tcW w:w="9286" w:type="dxa"/>
            <w:shd w:val="clear" w:color="auto" w:fill="C5E0B3" w:themeFill="accent6" w:themeFillTint="66"/>
          </w:tcPr>
          <w:p w14:paraId="6E1BADBD" w14:textId="77777777" w:rsidR="003E36C8" w:rsidRPr="00906544" w:rsidRDefault="00A439C6" w:rsidP="00D6773D">
            <w:pPr>
              <w:pStyle w:val="Nagwek3"/>
              <w:rPr>
                <w:rFonts w:ascii="Arial" w:hAnsi="Arial" w:cs="Arial"/>
                <w:lang w:val="pl-PL"/>
              </w:rPr>
            </w:pPr>
            <w:r w:rsidRPr="000848C4">
              <w:rPr>
                <w:rFonts w:ascii="Arial" w:hAnsi="Arial" w:cs="Arial"/>
              </w:rPr>
              <w:t>C</w:t>
            </w:r>
            <w:r>
              <w:rPr>
                <w:rFonts w:ascii="Arial" w:hAnsi="Arial" w:cs="Arial"/>
              </w:rPr>
              <w:t>ZĘŚĆ X. TERMIN ZWIĄZANIA OFERTĄ</w:t>
            </w:r>
            <w:r w:rsidR="00906544">
              <w:rPr>
                <w:rFonts w:ascii="Arial" w:hAnsi="Arial" w:cs="Arial"/>
                <w:lang w:val="pl-PL"/>
              </w:rPr>
              <w:t xml:space="preserve"> </w:t>
            </w:r>
            <w:r w:rsidR="00906544" w:rsidRPr="00D92FD1">
              <w:rPr>
                <w:rFonts w:ascii="Arial" w:hAnsi="Arial" w:cs="Arial"/>
              </w:rPr>
              <w:t>(art. 36 ust. 1 pkt 9 ustawy Pzp):</w:t>
            </w:r>
          </w:p>
        </w:tc>
      </w:tr>
    </w:tbl>
    <w:p w14:paraId="0C4FE2F8" w14:textId="77777777" w:rsidR="003E36C8" w:rsidRPr="000848C4" w:rsidRDefault="003E36C8" w:rsidP="00D6773D">
      <w:pPr>
        <w:numPr>
          <w:ilvl w:val="0"/>
          <w:numId w:val="2"/>
        </w:numPr>
        <w:tabs>
          <w:tab w:val="clear" w:pos="2833"/>
          <w:tab w:val="left" w:pos="357"/>
          <w:tab w:val="num" w:pos="1440"/>
        </w:tabs>
        <w:spacing w:before="120" w:after="120"/>
        <w:ind w:left="357" w:hanging="357"/>
        <w:jc w:val="both"/>
        <w:rPr>
          <w:rFonts w:ascii="Arial" w:hAnsi="Arial" w:cs="Arial"/>
          <w:szCs w:val="24"/>
        </w:rPr>
      </w:pPr>
      <w:r w:rsidRPr="000848C4">
        <w:rPr>
          <w:rFonts w:ascii="Arial" w:hAnsi="Arial" w:cs="Arial"/>
          <w:szCs w:val="24"/>
        </w:rPr>
        <w:t>Składający ofertę Wykonawca jest nią związany przez okres</w:t>
      </w:r>
      <w:r w:rsidRPr="000848C4">
        <w:rPr>
          <w:rFonts w:ascii="Arial" w:hAnsi="Arial" w:cs="Arial"/>
          <w:color w:val="0000FF"/>
          <w:szCs w:val="24"/>
        </w:rPr>
        <w:t xml:space="preserve"> </w:t>
      </w:r>
      <w:r w:rsidRPr="000848C4">
        <w:rPr>
          <w:rFonts w:ascii="Arial" w:hAnsi="Arial" w:cs="Arial"/>
          <w:b/>
          <w:color w:val="auto"/>
          <w:szCs w:val="24"/>
        </w:rPr>
        <w:t xml:space="preserve">30 </w:t>
      </w:r>
      <w:r w:rsidRPr="000848C4">
        <w:rPr>
          <w:rFonts w:ascii="Arial" w:hAnsi="Arial" w:cs="Arial"/>
          <w:szCs w:val="24"/>
        </w:rPr>
        <w:t xml:space="preserve">dni. </w:t>
      </w:r>
    </w:p>
    <w:p w14:paraId="6FC307FA" w14:textId="77777777" w:rsidR="003E36C8" w:rsidRPr="000848C4" w:rsidRDefault="003E36C8" w:rsidP="00D6773D">
      <w:pPr>
        <w:numPr>
          <w:ilvl w:val="0"/>
          <w:numId w:val="2"/>
        </w:numPr>
        <w:tabs>
          <w:tab w:val="clear" w:pos="2833"/>
          <w:tab w:val="left" w:pos="357"/>
          <w:tab w:val="num" w:pos="1440"/>
        </w:tabs>
        <w:spacing w:before="120" w:after="120"/>
        <w:ind w:left="357" w:hanging="357"/>
        <w:jc w:val="both"/>
        <w:rPr>
          <w:rFonts w:ascii="Arial" w:hAnsi="Arial" w:cs="Arial"/>
          <w:szCs w:val="24"/>
        </w:rPr>
      </w:pPr>
      <w:r w:rsidRPr="000848C4">
        <w:rPr>
          <w:rFonts w:ascii="Arial" w:hAnsi="Arial" w:cs="Arial"/>
          <w:szCs w:val="24"/>
        </w:rPr>
        <w:t>Bieg terminu związania ofertą rozpoczyna się wraz z upływem terminu składania ofert.</w:t>
      </w:r>
    </w:p>
    <w:p w14:paraId="2815F164" w14:textId="77777777" w:rsidR="003E36C8" w:rsidRDefault="003E36C8" w:rsidP="00D6773D">
      <w:pPr>
        <w:numPr>
          <w:ilvl w:val="0"/>
          <w:numId w:val="2"/>
        </w:numPr>
        <w:tabs>
          <w:tab w:val="clear" w:pos="2833"/>
          <w:tab w:val="left" w:pos="357"/>
          <w:tab w:val="num" w:pos="1440"/>
        </w:tabs>
        <w:spacing w:before="120" w:after="120"/>
        <w:ind w:left="357" w:hanging="357"/>
        <w:jc w:val="both"/>
        <w:rPr>
          <w:rFonts w:ascii="Arial" w:hAnsi="Arial" w:cs="Arial"/>
          <w:szCs w:val="24"/>
        </w:rPr>
      </w:pPr>
      <w:r w:rsidRPr="000848C4">
        <w:rPr>
          <w:rFonts w:ascii="Arial" w:hAnsi="Arial" w:cs="Arial"/>
          <w:szCs w:val="24"/>
        </w:rPr>
        <w:t xml:space="preserve">Wykonawca samodzielnie lub na wniosek Zamawiającego może przedłużyć termin związania ofertą, z </w:t>
      </w:r>
      <w:r w:rsidR="0060062C" w:rsidRPr="000848C4">
        <w:rPr>
          <w:rFonts w:ascii="Arial" w:hAnsi="Arial" w:cs="Arial"/>
          <w:szCs w:val="24"/>
        </w:rPr>
        <w:t>tym,</w:t>
      </w:r>
      <w:r w:rsidRPr="000848C4">
        <w:rPr>
          <w:rFonts w:ascii="Arial" w:hAnsi="Arial" w:cs="Arial"/>
          <w:szCs w:val="24"/>
        </w:rPr>
        <w:t xml:space="preserve"> że Zamawiający może tylko raz, co najmniej na </w:t>
      </w:r>
      <w:r w:rsidR="000848C4">
        <w:rPr>
          <w:rFonts w:ascii="Arial" w:hAnsi="Arial" w:cs="Arial"/>
          <w:szCs w:val="24"/>
        </w:rPr>
        <w:br/>
      </w:r>
      <w:r w:rsidRPr="000848C4">
        <w:rPr>
          <w:rFonts w:ascii="Arial" w:hAnsi="Arial" w:cs="Arial"/>
          <w:szCs w:val="24"/>
        </w:rPr>
        <w:t xml:space="preserve">3 dni przed upływem terminu związania ofertą, zwrócić się do Wykonawców </w:t>
      </w:r>
      <w:r w:rsidR="000848C4">
        <w:rPr>
          <w:rFonts w:ascii="Arial" w:hAnsi="Arial" w:cs="Arial"/>
          <w:szCs w:val="24"/>
        </w:rPr>
        <w:br/>
      </w:r>
      <w:r w:rsidRPr="000848C4">
        <w:rPr>
          <w:rFonts w:ascii="Arial" w:hAnsi="Arial" w:cs="Arial"/>
          <w:szCs w:val="24"/>
        </w:rPr>
        <w:t>o wyrażenie zgody na przedłużenie tego terminu o oznaczony okres, nie dłuższy jednak niż 60 dni.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3F4539" w14:paraId="0E079DBB" w14:textId="77777777" w:rsidTr="00BC0981">
        <w:tc>
          <w:tcPr>
            <w:tcW w:w="9060" w:type="dxa"/>
            <w:shd w:val="clear" w:color="auto" w:fill="C5E0B3" w:themeFill="accent6" w:themeFillTint="66"/>
          </w:tcPr>
          <w:p w14:paraId="6CDA4EA2" w14:textId="77777777" w:rsidR="003E36C8" w:rsidRPr="00906544" w:rsidRDefault="00A439C6" w:rsidP="00D6773D">
            <w:pPr>
              <w:pStyle w:val="Nagwek3"/>
              <w:rPr>
                <w:rFonts w:ascii="Arial" w:hAnsi="Arial" w:cs="Arial"/>
                <w:lang w:val="pl-PL"/>
              </w:rPr>
            </w:pPr>
            <w:r w:rsidRPr="00156E20">
              <w:rPr>
                <w:rFonts w:ascii="Arial" w:hAnsi="Arial" w:cs="Arial"/>
              </w:rPr>
              <w:t>CZĘŚĆ X</w:t>
            </w:r>
            <w:r w:rsidRPr="00156E20">
              <w:rPr>
                <w:rFonts w:ascii="Arial" w:hAnsi="Arial" w:cs="Arial"/>
                <w:lang w:val="pl-PL"/>
              </w:rPr>
              <w:t>I</w:t>
            </w:r>
            <w:r w:rsidRPr="00156E20">
              <w:rPr>
                <w:rFonts w:ascii="Arial" w:hAnsi="Arial" w:cs="Arial"/>
              </w:rPr>
              <w:t>. OPIS</w:t>
            </w:r>
            <w:r>
              <w:rPr>
                <w:rFonts w:ascii="Arial" w:hAnsi="Arial" w:cs="Arial"/>
              </w:rPr>
              <w:t xml:space="preserve"> SPOSOBU PRZYGOTOWYWANIA OFERTY</w:t>
            </w:r>
            <w:r w:rsidR="00906544">
              <w:rPr>
                <w:rFonts w:ascii="Arial" w:hAnsi="Arial" w:cs="Arial"/>
                <w:lang w:val="pl-PL"/>
              </w:rPr>
              <w:t xml:space="preserve">  </w:t>
            </w:r>
            <w:r w:rsidR="00906544" w:rsidRPr="00D92FD1">
              <w:rPr>
                <w:rFonts w:ascii="Arial" w:hAnsi="Arial" w:cs="Arial"/>
              </w:rPr>
              <w:t>(art. 36 ust. 1 pkt 10 ustawy Pzp):</w:t>
            </w:r>
          </w:p>
        </w:tc>
      </w:tr>
    </w:tbl>
    <w:p w14:paraId="4CADEBE2" w14:textId="77777777" w:rsidR="00906544" w:rsidRPr="00906544" w:rsidRDefault="003E36C8" w:rsidP="00906544">
      <w:pPr>
        <w:numPr>
          <w:ilvl w:val="0"/>
          <w:numId w:val="3"/>
        </w:numPr>
        <w:tabs>
          <w:tab w:val="clear" w:pos="2833"/>
          <w:tab w:val="left" w:pos="284"/>
        </w:tabs>
        <w:spacing w:before="120" w:after="120"/>
        <w:ind w:left="357" w:hanging="357"/>
        <w:jc w:val="both"/>
        <w:rPr>
          <w:rFonts w:ascii="Arial" w:hAnsi="Arial" w:cs="Arial"/>
          <w:iCs/>
          <w:color w:val="auto"/>
          <w:szCs w:val="24"/>
        </w:rPr>
      </w:pPr>
      <w:r w:rsidRPr="00827283">
        <w:rPr>
          <w:rFonts w:ascii="Arial" w:hAnsi="Arial" w:cs="Arial"/>
          <w:iCs/>
          <w:color w:val="auto"/>
          <w:szCs w:val="24"/>
        </w:rPr>
        <w:t>Każdy Wykonawca zobowiązany jest zapoznać się dokładnie z informacjami zawartymi w SIWZ i</w:t>
      </w:r>
      <w:r w:rsidRPr="00827283">
        <w:rPr>
          <w:rFonts w:ascii="Arial" w:hAnsi="Arial" w:cs="Arial"/>
          <w:szCs w:val="24"/>
        </w:rPr>
        <w:t xml:space="preserve"> </w:t>
      </w:r>
      <w:r w:rsidRPr="00827283">
        <w:rPr>
          <w:rFonts w:ascii="Arial" w:hAnsi="Arial" w:cs="Arial"/>
          <w:iCs/>
          <w:color w:val="auto"/>
          <w:szCs w:val="24"/>
        </w:rPr>
        <w:t xml:space="preserve">przygotować ofertę </w:t>
      </w:r>
      <w:r w:rsidRPr="00827283">
        <w:rPr>
          <w:rFonts w:ascii="Arial" w:hAnsi="Arial" w:cs="Arial"/>
          <w:szCs w:val="24"/>
        </w:rPr>
        <w:t>zgodną z jej postanowieniami.</w:t>
      </w:r>
    </w:p>
    <w:p w14:paraId="473F0EB3" w14:textId="77777777" w:rsidR="00906544" w:rsidRDefault="00611F33" w:rsidP="00D6773D">
      <w:pPr>
        <w:numPr>
          <w:ilvl w:val="0"/>
          <w:numId w:val="3"/>
        </w:numPr>
        <w:tabs>
          <w:tab w:val="clear" w:pos="2833"/>
          <w:tab w:val="left" w:pos="284"/>
        </w:tabs>
        <w:spacing w:before="120" w:after="120"/>
        <w:ind w:left="357" w:hanging="357"/>
        <w:jc w:val="both"/>
        <w:rPr>
          <w:rFonts w:ascii="Arial" w:hAnsi="Arial" w:cs="Arial"/>
          <w:iCs/>
          <w:color w:val="auto"/>
          <w:szCs w:val="24"/>
        </w:rPr>
      </w:pPr>
      <w:r w:rsidRPr="00906544">
        <w:rPr>
          <w:rFonts w:ascii="Arial" w:hAnsi="Arial" w:cs="Arial"/>
          <w:szCs w:val="24"/>
        </w:rPr>
        <w:t>Wykonawca ponosi wszelkie koszty związane z przygotowaniem i złożeniem oferty.</w:t>
      </w:r>
    </w:p>
    <w:p w14:paraId="5923BB72" w14:textId="77777777" w:rsidR="00906544" w:rsidRDefault="00611F33" w:rsidP="00906544">
      <w:pPr>
        <w:numPr>
          <w:ilvl w:val="0"/>
          <w:numId w:val="3"/>
        </w:numPr>
        <w:tabs>
          <w:tab w:val="clear" w:pos="2833"/>
          <w:tab w:val="left" w:pos="284"/>
        </w:tabs>
        <w:spacing w:before="120" w:after="120"/>
        <w:ind w:left="357" w:hanging="357"/>
        <w:jc w:val="both"/>
        <w:rPr>
          <w:rFonts w:ascii="Arial" w:hAnsi="Arial" w:cs="Arial"/>
          <w:iCs/>
          <w:color w:val="auto"/>
          <w:szCs w:val="24"/>
        </w:rPr>
      </w:pPr>
      <w:r w:rsidRPr="00906544">
        <w:rPr>
          <w:rFonts w:ascii="Arial" w:hAnsi="Arial" w:cs="Arial"/>
          <w:iCs/>
          <w:color w:val="auto"/>
          <w:szCs w:val="24"/>
        </w:rPr>
        <w:t>Wykonawca może złożyć tylko jedną ofertę</w:t>
      </w:r>
      <w:r w:rsidRPr="00906544">
        <w:rPr>
          <w:rFonts w:ascii="Arial" w:hAnsi="Arial" w:cs="Arial"/>
          <w:iCs/>
          <w:color w:val="0000FF"/>
          <w:szCs w:val="24"/>
        </w:rPr>
        <w:t>.</w:t>
      </w:r>
    </w:p>
    <w:p w14:paraId="4ADAFD20" w14:textId="6558E6D9" w:rsidR="003D669B" w:rsidRPr="00433C63" w:rsidRDefault="00611F33" w:rsidP="003D669B">
      <w:pPr>
        <w:numPr>
          <w:ilvl w:val="0"/>
          <w:numId w:val="3"/>
        </w:numPr>
        <w:tabs>
          <w:tab w:val="clear" w:pos="2833"/>
          <w:tab w:val="left" w:pos="284"/>
        </w:tabs>
        <w:spacing w:before="120" w:after="120"/>
        <w:ind w:left="357" w:hanging="357"/>
        <w:jc w:val="both"/>
        <w:rPr>
          <w:rFonts w:ascii="Arial" w:hAnsi="Arial" w:cs="Arial"/>
          <w:iCs/>
          <w:color w:val="auto"/>
          <w:szCs w:val="24"/>
          <w:u w:val="single"/>
        </w:rPr>
      </w:pPr>
      <w:r w:rsidRPr="00433C63">
        <w:rPr>
          <w:rFonts w:ascii="Arial" w:hAnsi="Arial" w:cs="Arial"/>
          <w:iCs/>
          <w:u w:val="single"/>
        </w:rPr>
        <w:t xml:space="preserve">W </w:t>
      </w:r>
      <w:r w:rsidR="00F50A76">
        <w:rPr>
          <w:rFonts w:ascii="Arial" w:hAnsi="Arial" w:cs="Arial"/>
          <w:iCs/>
          <w:u w:val="single"/>
        </w:rPr>
        <w:t>f</w:t>
      </w:r>
      <w:r w:rsidRPr="00433C63">
        <w:rPr>
          <w:rFonts w:ascii="Arial" w:hAnsi="Arial" w:cs="Arial"/>
          <w:iCs/>
          <w:u w:val="single"/>
        </w:rPr>
        <w:t>ormularzu ofert</w:t>
      </w:r>
      <w:r w:rsidR="00C20FE4" w:rsidRPr="00433C63">
        <w:rPr>
          <w:rFonts w:ascii="Arial" w:hAnsi="Arial" w:cs="Arial"/>
          <w:iCs/>
          <w:u w:val="single"/>
        </w:rPr>
        <w:t>owy</w:t>
      </w:r>
      <w:r w:rsidR="004E2271" w:rsidRPr="00433C63">
        <w:rPr>
          <w:rFonts w:ascii="Arial" w:hAnsi="Arial" w:cs="Arial"/>
          <w:iCs/>
          <w:u w:val="single"/>
        </w:rPr>
        <w:t>m</w:t>
      </w:r>
      <w:r w:rsidRPr="00433C63">
        <w:rPr>
          <w:rFonts w:ascii="Arial" w:hAnsi="Arial" w:cs="Arial"/>
          <w:iCs/>
          <w:u w:val="single"/>
        </w:rPr>
        <w:t xml:space="preserve"> – </w:t>
      </w:r>
      <w:r w:rsidRPr="00433C63">
        <w:rPr>
          <w:rFonts w:ascii="Arial" w:hAnsi="Arial" w:cs="Arial"/>
          <w:b/>
          <w:iCs/>
          <w:u w:val="single"/>
        </w:rPr>
        <w:t xml:space="preserve">załącznik nr </w:t>
      </w:r>
      <w:r w:rsidR="00F50A76">
        <w:rPr>
          <w:rFonts w:ascii="Arial" w:hAnsi="Arial" w:cs="Arial"/>
          <w:b/>
          <w:iCs/>
          <w:u w:val="single"/>
        </w:rPr>
        <w:t>2</w:t>
      </w:r>
      <w:r w:rsidR="003D669B" w:rsidRPr="00433C63">
        <w:rPr>
          <w:rFonts w:ascii="Arial" w:hAnsi="Arial" w:cs="Arial"/>
          <w:iCs/>
          <w:u w:val="single"/>
        </w:rPr>
        <w:t xml:space="preserve"> do SIWZ:</w:t>
      </w:r>
    </w:p>
    <w:p w14:paraId="4E2D8001" w14:textId="6543C89A" w:rsidR="003D669B" w:rsidRPr="00433C63" w:rsidRDefault="00611F33" w:rsidP="003D669B">
      <w:pPr>
        <w:tabs>
          <w:tab w:val="left" w:pos="284"/>
        </w:tabs>
        <w:spacing w:before="120" w:after="120"/>
        <w:ind w:left="357"/>
        <w:jc w:val="both"/>
        <w:rPr>
          <w:rFonts w:ascii="Arial" w:hAnsi="Arial" w:cs="Arial"/>
          <w:iCs/>
        </w:rPr>
      </w:pPr>
      <w:r w:rsidRPr="00433C63">
        <w:rPr>
          <w:rFonts w:ascii="Arial" w:hAnsi="Arial" w:cs="Arial"/>
          <w:b/>
          <w:iCs/>
        </w:rPr>
        <w:t xml:space="preserve">w </w:t>
      </w:r>
      <w:r w:rsidR="008D1C50" w:rsidRPr="00433C63">
        <w:rPr>
          <w:rFonts w:ascii="Arial" w:hAnsi="Arial" w:cs="Arial"/>
          <w:b/>
          <w:iCs/>
        </w:rPr>
        <w:t>pkt. 6</w:t>
      </w:r>
      <w:r w:rsidR="008D1C50" w:rsidRPr="00433C63">
        <w:rPr>
          <w:rFonts w:ascii="Arial" w:hAnsi="Arial" w:cs="Arial"/>
          <w:iCs/>
        </w:rPr>
        <w:t xml:space="preserve"> należy podać cen</w:t>
      </w:r>
      <w:r w:rsidR="00433C63">
        <w:rPr>
          <w:rFonts w:ascii="Arial" w:hAnsi="Arial" w:cs="Arial"/>
          <w:iCs/>
        </w:rPr>
        <w:t xml:space="preserve">ę oferty </w:t>
      </w:r>
      <w:r w:rsidR="001452E3">
        <w:rPr>
          <w:rFonts w:ascii="Arial" w:hAnsi="Arial" w:cs="Arial"/>
          <w:iCs/>
        </w:rPr>
        <w:t xml:space="preserve">za dostawę </w:t>
      </w:r>
      <w:r w:rsidR="00433C63">
        <w:rPr>
          <w:rFonts w:ascii="Arial" w:hAnsi="Arial" w:cs="Arial"/>
          <w:iCs/>
        </w:rPr>
        <w:t>[zł]</w:t>
      </w:r>
    </w:p>
    <w:p w14:paraId="429475DD" w14:textId="2CE7BA63" w:rsidR="003D669B" w:rsidRPr="00433C63" w:rsidRDefault="008D1C50" w:rsidP="003D669B">
      <w:pPr>
        <w:tabs>
          <w:tab w:val="left" w:pos="284"/>
        </w:tabs>
        <w:spacing w:before="120" w:after="120"/>
        <w:ind w:left="357"/>
        <w:jc w:val="both"/>
        <w:rPr>
          <w:rFonts w:ascii="Arial" w:hAnsi="Arial" w:cs="Arial"/>
          <w:iCs/>
        </w:rPr>
      </w:pPr>
      <w:r w:rsidRPr="003771A3">
        <w:rPr>
          <w:rFonts w:ascii="Arial" w:hAnsi="Arial" w:cs="Arial"/>
          <w:b/>
          <w:iCs/>
        </w:rPr>
        <w:t>w</w:t>
      </w:r>
      <w:r w:rsidRPr="001452E3">
        <w:rPr>
          <w:rFonts w:ascii="Arial" w:hAnsi="Arial" w:cs="Arial"/>
          <w:iCs/>
        </w:rPr>
        <w:t xml:space="preserve"> </w:t>
      </w:r>
      <w:r w:rsidR="00611F33" w:rsidRPr="001452E3">
        <w:rPr>
          <w:rFonts w:ascii="Arial" w:hAnsi="Arial" w:cs="Arial"/>
          <w:b/>
          <w:iCs/>
        </w:rPr>
        <w:t xml:space="preserve">pkt. </w:t>
      </w:r>
      <w:r w:rsidR="004E2271" w:rsidRPr="001452E3">
        <w:rPr>
          <w:rFonts w:ascii="Arial" w:hAnsi="Arial" w:cs="Arial"/>
          <w:b/>
          <w:iCs/>
        </w:rPr>
        <w:t>7</w:t>
      </w:r>
      <w:r w:rsidR="00611F33" w:rsidRPr="001452E3">
        <w:rPr>
          <w:rFonts w:ascii="Arial" w:hAnsi="Arial" w:cs="Arial"/>
          <w:iCs/>
        </w:rPr>
        <w:t xml:space="preserve"> należy podać </w:t>
      </w:r>
      <w:r w:rsidR="001452E3" w:rsidRPr="001452E3">
        <w:rPr>
          <w:rFonts w:ascii="Arial" w:hAnsi="Arial" w:cs="Arial"/>
          <w:iCs/>
        </w:rPr>
        <w:t>okres gwarancji</w:t>
      </w:r>
      <w:r w:rsidR="00433C63" w:rsidRPr="001452E3">
        <w:rPr>
          <w:rFonts w:ascii="Arial" w:hAnsi="Arial" w:cs="Arial"/>
          <w:iCs/>
        </w:rPr>
        <w:t xml:space="preserve"> </w:t>
      </w:r>
      <w:r w:rsidR="00F278E6">
        <w:rPr>
          <w:rFonts w:ascii="Arial" w:hAnsi="Arial" w:cs="Arial"/>
          <w:iCs/>
        </w:rPr>
        <w:t xml:space="preserve">jakościowej </w:t>
      </w:r>
      <w:r w:rsidR="00433C63" w:rsidRPr="001452E3">
        <w:rPr>
          <w:rFonts w:ascii="Arial" w:hAnsi="Arial" w:cs="Arial"/>
          <w:iCs/>
        </w:rPr>
        <w:t>[zł]</w:t>
      </w:r>
    </w:p>
    <w:p w14:paraId="28F1CC62" w14:textId="77777777" w:rsidR="00906544" w:rsidRDefault="00B1058E" w:rsidP="00906544">
      <w:pPr>
        <w:numPr>
          <w:ilvl w:val="0"/>
          <w:numId w:val="3"/>
        </w:numPr>
        <w:tabs>
          <w:tab w:val="clear" w:pos="2833"/>
          <w:tab w:val="left" w:pos="284"/>
        </w:tabs>
        <w:spacing w:before="120" w:after="120"/>
        <w:ind w:left="357" w:hanging="357"/>
        <w:jc w:val="both"/>
        <w:rPr>
          <w:rFonts w:ascii="Arial" w:hAnsi="Arial" w:cs="Arial"/>
          <w:iCs/>
          <w:color w:val="auto"/>
          <w:szCs w:val="24"/>
        </w:rPr>
      </w:pPr>
      <w:r w:rsidRPr="00906544">
        <w:rPr>
          <w:rFonts w:ascii="Arial" w:hAnsi="Arial" w:cs="Arial"/>
          <w:szCs w:val="24"/>
        </w:rPr>
        <w:t>Oferta musi zawierać następujące oświadczenia i dokumenty:</w:t>
      </w:r>
    </w:p>
    <w:p w14:paraId="5F3A83DF" w14:textId="06BA2271" w:rsidR="00906544" w:rsidRPr="00906544" w:rsidRDefault="00B1058E" w:rsidP="004A0E10">
      <w:pPr>
        <w:pStyle w:val="Akapitzlist"/>
        <w:numPr>
          <w:ilvl w:val="0"/>
          <w:numId w:val="46"/>
        </w:numPr>
        <w:spacing w:before="120" w:after="120"/>
        <w:ind w:left="1134" w:hanging="153"/>
        <w:contextualSpacing w:val="0"/>
        <w:jc w:val="both"/>
        <w:rPr>
          <w:rFonts w:ascii="Arial" w:hAnsi="Arial" w:cs="Arial"/>
          <w:iCs/>
          <w:color w:val="auto"/>
          <w:szCs w:val="24"/>
        </w:rPr>
      </w:pPr>
      <w:r w:rsidRPr="00906544">
        <w:rPr>
          <w:rFonts w:ascii="Arial" w:hAnsi="Arial" w:cs="Arial"/>
          <w:szCs w:val="24"/>
        </w:rPr>
        <w:t xml:space="preserve">wypełniony </w:t>
      </w:r>
      <w:r w:rsidR="00745453" w:rsidRPr="00906544">
        <w:rPr>
          <w:rFonts w:ascii="Arial" w:hAnsi="Arial" w:cs="Arial"/>
          <w:b/>
          <w:szCs w:val="24"/>
        </w:rPr>
        <w:t>formularz ofert</w:t>
      </w:r>
      <w:r w:rsidR="00C20FE4" w:rsidRPr="00906544">
        <w:rPr>
          <w:rFonts w:ascii="Arial" w:hAnsi="Arial" w:cs="Arial"/>
          <w:b/>
          <w:szCs w:val="24"/>
        </w:rPr>
        <w:t>owy</w:t>
      </w:r>
      <w:r w:rsidRPr="00906544">
        <w:rPr>
          <w:rFonts w:ascii="Arial" w:hAnsi="Arial" w:cs="Arial"/>
          <w:szCs w:val="24"/>
        </w:rPr>
        <w:t xml:space="preserve"> </w:t>
      </w:r>
      <w:r w:rsidR="00C20FE4" w:rsidRPr="00906544">
        <w:rPr>
          <w:rFonts w:ascii="Arial" w:hAnsi="Arial" w:cs="Arial"/>
        </w:rPr>
        <w:t xml:space="preserve">sporządzony z wykorzystaniem wzoru stanowiącego </w:t>
      </w:r>
      <w:r w:rsidR="00C20FE4" w:rsidRPr="00906544">
        <w:rPr>
          <w:rFonts w:ascii="Arial" w:hAnsi="Arial" w:cs="Arial"/>
          <w:b/>
          <w:bCs/>
        </w:rPr>
        <w:t xml:space="preserve">załącznik nr </w:t>
      </w:r>
      <w:r w:rsidR="00F50A76">
        <w:rPr>
          <w:rFonts w:ascii="Arial" w:hAnsi="Arial" w:cs="Arial"/>
          <w:b/>
          <w:bCs/>
        </w:rPr>
        <w:t>2</w:t>
      </w:r>
      <w:r w:rsidR="00C20FE4" w:rsidRPr="00906544">
        <w:rPr>
          <w:rFonts w:ascii="Arial" w:hAnsi="Arial" w:cs="Arial"/>
        </w:rPr>
        <w:t xml:space="preserve"> do SIWZ</w:t>
      </w:r>
      <w:r w:rsidR="00BC0981">
        <w:rPr>
          <w:rFonts w:ascii="Arial" w:hAnsi="Arial" w:cs="Arial"/>
        </w:rPr>
        <w:t>;</w:t>
      </w:r>
    </w:p>
    <w:p w14:paraId="62E1EBA9" w14:textId="6DBF26BC" w:rsidR="00453DDC" w:rsidRPr="00453DDC" w:rsidRDefault="00C20FE4" w:rsidP="004A0E10">
      <w:pPr>
        <w:pStyle w:val="Akapitzlist"/>
        <w:numPr>
          <w:ilvl w:val="0"/>
          <w:numId w:val="46"/>
        </w:numPr>
        <w:spacing w:before="120" w:after="120"/>
        <w:ind w:left="1134" w:hanging="153"/>
        <w:contextualSpacing w:val="0"/>
        <w:jc w:val="both"/>
        <w:rPr>
          <w:rFonts w:ascii="Arial" w:hAnsi="Arial" w:cs="Arial"/>
          <w:iCs/>
          <w:color w:val="auto"/>
          <w:szCs w:val="24"/>
        </w:rPr>
      </w:pPr>
      <w:r w:rsidRPr="00906544">
        <w:rPr>
          <w:rFonts w:ascii="Arial" w:hAnsi="Arial" w:cs="Arial"/>
          <w:b/>
        </w:rPr>
        <w:t>zestawienie cenowe</w:t>
      </w:r>
      <w:r w:rsidRPr="00906544">
        <w:rPr>
          <w:rFonts w:ascii="Arial" w:hAnsi="Arial" w:cs="Arial"/>
        </w:rPr>
        <w:t xml:space="preserve"> – </w:t>
      </w:r>
      <w:r w:rsidRPr="00906544">
        <w:rPr>
          <w:rFonts w:ascii="Arial" w:hAnsi="Arial" w:cs="Arial"/>
        </w:rPr>
        <w:tab/>
        <w:t>sporządzone z wykorzystaniem wzoru</w:t>
      </w:r>
      <w:r w:rsidR="00BC0981">
        <w:rPr>
          <w:rFonts w:ascii="Arial" w:hAnsi="Arial" w:cs="Arial"/>
        </w:rPr>
        <w:t xml:space="preserve"> </w:t>
      </w:r>
      <w:r w:rsidRPr="00906544">
        <w:rPr>
          <w:rFonts w:ascii="Arial" w:hAnsi="Arial" w:cs="Arial"/>
        </w:rPr>
        <w:t xml:space="preserve">stanowiącego </w:t>
      </w:r>
      <w:r w:rsidRPr="00906544">
        <w:rPr>
          <w:rFonts w:ascii="Arial" w:hAnsi="Arial" w:cs="Arial"/>
          <w:b/>
          <w:bCs/>
        </w:rPr>
        <w:t xml:space="preserve">załącznik nr </w:t>
      </w:r>
      <w:r w:rsidR="00F50A76">
        <w:rPr>
          <w:rFonts w:ascii="Arial" w:hAnsi="Arial" w:cs="Arial"/>
          <w:b/>
          <w:bCs/>
        </w:rPr>
        <w:t>1</w:t>
      </w:r>
      <w:r w:rsidRPr="00906544">
        <w:rPr>
          <w:rFonts w:ascii="Arial" w:hAnsi="Arial" w:cs="Arial"/>
        </w:rPr>
        <w:t xml:space="preserve"> </w:t>
      </w:r>
      <w:r w:rsidR="00906544" w:rsidRPr="00906544">
        <w:rPr>
          <w:rFonts w:ascii="Arial" w:hAnsi="Arial" w:cs="Arial"/>
        </w:rPr>
        <w:t>do SIWZ</w:t>
      </w:r>
      <w:r w:rsidR="00BC0981">
        <w:rPr>
          <w:rFonts w:ascii="Arial" w:hAnsi="Arial" w:cs="Arial"/>
          <w:color w:val="auto"/>
          <w:szCs w:val="24"/>
        </w:rPr>
        <w:t>;</w:t>
      </w:r>
    </w:p>
    <w:p w14:paraId="101A9095" w14:textId="3A132E6C" w:rsidR="00453DDC" w:rsidRPr="00453DDC" w:rsidRDefault="006E6E98" w:rsidP="004A0E10">
      <w:pPr>
        <w:pStyle w:val="Akapitzlist"/>
        <w:numPr>
          <w:ilvl w:val="0"/>
          <w:numId w:val="46"/>
        </w:numPr>
        <w:spacing w:before="120" w:after="120"/>
        <w:ind w:left="1134" w:hanging="153"/>
        <w:contextualSpacing w:val="0"/>
        <w:jc w:val="both"/>
        <w:rPr>
          <w:rFonts w:ascii="Arial" w:hAnsi="Arial" w:cs="Arial"/>
          <w:iCs/>
          <w:color w:val="auto"/>
          <w:szCs w:val="24"/>
        </w:rPr>
      </w:pPr>
      <w:r w:rsidRPr="00453DDC">
        <w:rPr>
          <w:rFonts w:ascii="Arial" w:hAnsi="Arial" w:cs="Arial"/>
          <w:b/>
          <w:color w:val="auto"/>
          <w:szCs w:val="24"/>
        </w:rPr>
        <w:t>o</w:t>
      </w:r>
      <w:r w:rsidR="00163BA6" w:rsidRPr="00453DDC">
        <w:rPr>
          <w:rFonts w:ascii="Arial" w:hAnsi="Arial" w:cs="Arial" w:hint="cs"/>
          <w:b/>
          <w:color w:val="auto"/>
          <w:szCs w:val="24"/>
        </w:rPr>
        <w:t>ś</w:t>
      </w:r>
      <w:r w:rsidR="00163BA6" w:rsidRPr="00453DDC">
        <w:rPr>
          <w:rFonts w:ascii="Arial" w:hAnsi="Arial" w:cs="Arial"/>
          <w:b/>
          <w:color w:val="auto"/>
          <w:szCs w:val="24"/>
        </w:rPr>
        <w:t>wiadczenie sk</w:t>
      </w:r>
      <w:r w:rsidR="00163BA6" w:rsidRPr="00453DDC">
        <w:rPr>
          <w:rFonts w:ascii="Arial" w:hAnsi="Arial" w:cs="Arial" w:hint="cs"/>
          <w:b/>
          <w:color w:val="auto"/>
          <w:szCs w:val="24"/>
        </w:rPr>
        <w:t>ł</w:t>
      </w:r>
      <w:r w:rsidR="00163BA6" w:rsidRPr="00453DDC">
        <w:rPr>
          <w:rFonts w:ascii="Arial" w:hAnsi="Arial" w:cs="Arial"/>
          <w:b/>
          <w:color w:val="auto"/>
          <w:szCs w:val="24"/>
        </w:rPr>
        <w:t>adane na podstawie art. 25a</w:t>
      </w:r>
      <w:r w:rsidR="00163BA6" w:rsidRPr="00453DDC">
        <w:rPr>
          <w:rFonts w:ascii="Arial" w:hAnsi="Arial" w:cs="Arial"/>
          <w:color w:val="auto"/>
          <w:szCs w:val="24"/>
        </w:rPr>
        <w:t xml:space="preserve"> ust. 1 Pzp </w:t>
      </w:r>
      <w:r w:rsidR="00163BA6" w:rsidRPr="00453DDC">
        <w:rPr>
          <w:rFonts w:ascii="Arial" w:hAnsi="Arial" w:cs="Arial"/>
        </w:rPr>
        <w:t xml:space="preserve">– </w:t>
      </w:r>
      <w:r w:rsidR="00163BA6" w:rsidRPr="00453DDC">
        <w:rPr>
          <w:rFonts w:ascii="Arial" w:hAnsi="Arial" w:cs="Arial"/>
        </w:rPr>
        <w:tab/>
      </w:r>
      <w:r w:rsidR="00906544" w:rsidRPr="00453DDC">
        <w:rPr>
          <w:rFonts w:ascii="Arial" w:hAnsi="Arial" w:cs="Arial"/>
        </w:rPr>
        <w:t xml:space="preserve">sporządzone </w:t>
      </w:r>
      <w:r w:rsidR="00453DDC">
        <w:rPr>
          <w:rFonts w:ascii="Arial" w:hAnsi="Arial" w:cs="Arial"/>
        </w:rPr>
        <w:br/>
      </w:r>
      <w:r w:rsidR="00906544" w:rsidRPr="00453DDC">
        <w:rPr>
          <w:rFonts w:ascii="Arial" w:hAnsi="Arial" w:cs="Arial"/>
        </w:rPr>
        <w:t xml:space="preserve">z </w:t>
      </w:r>
      <w:r w:rsidR="00163BA6" w:rsidRPr="00453DDC">
        <w:rPr>
          <w:rFonts w:ascii="Arial" w:hAnsi="Arial" w:cs="Arial"/>
        </w:rPr>
        <w:t xml:space="preserve">wykorzystaniem wzoru stanowiącego </w:t>
      </w:r>
      <w:r w:rsidR="00163BA6" w:rsidRPr="00453DDC">
        <w:rPr>
          <w:rFonts w:ascii="Arial" w:hAnsi="Arial" w:cs="Arial"/>
          <w:b/>
          <w:bCs/>
        </w:rPr>
        <w:t xml:space="preserve">załącznik nr </w:t>
      </w:r>
      <w:r w:rsidR="00F50A76">
        <w:rPr>
          <w:rFonts w:ascii="Arial" w:hAnsi="Arial" w:cs="Arial"/>
          <w:b/>
          <w:bCs/>
        </w:rPr>
        <w:t>3</w:t>
      </w:r>
      <w:r w:rsidR="00163BA6" w:rsidRPr="00453DDC">
        <w:rPr>
          <w:rFonts w:ascii="Arial" w:hAnsi="Arial" w:cs="Arial"/>
        </w:rPr>
        <w:t xml:space="preserve"> do SIWZ</w:t>
      </w:r>
      <w:r w:rsidR="00163BA6" w:rsidRPr="00453DDC">
        <w:rPr>
          <w:rFonts w:ascii="Arial" w:hAnsi="Arial" w:cs="Arial"/>
          <w:color w:val="auto"/>
          <w:szCs w:val="24"/>
        </w:rPr>
        <w:t>;</w:t>
      </w:r>
    </w:p>
    <w:p w14:paraId="662963F7" w14:textId="77777777" w:rsidR="00D1344D" w:rsidRPr="00453DDC" w:rsidRDefault="00D1344D" w:rsidP="004A0E10">
      <w:pPr>
        <w:pStyle w:val="Akapitzlist"/>
        <w:numPr>
          <w:ilvl w:val="0"/>
          <w:numId w:val="46"/>
        </w:numPr>
        <w:spacing w:before="120" w:after="120"/>
        <w:ind w:left="1134" w:hanging="153"/>
        <w:contextualSpacing w:val="0"/>
        <w:jc w:val="both"/>
        <w:rPr>
          <w:rFonts w:ascii="Arial" w:hAnsi="Arial" w:cs="Arial"/>
          <w:iCs/>
          <w:color w:val="auto"/>
          <w:szCs w:val="24"/>
        </w:rPr>
      </w:pPr>
      <w:r w:rsidRPr="00453DDC">
        <w:rPr>
          <w:rFonts w:ascii="Arial" w:hAnsi="Arial" w:cs="Arial"/>
          <w:b/>
          <w:color w:val="auto"/>
          <w:szCs w:val="24"/>
        </w:rPr>
        <w:lastRenderedPageBreak/>
        <w:t xml:space="preserve">pełnomocnictwo </w:t>
      </w:r>
      <w:r w:rsidRPr="00453DDC">
        <w:rPr>
          <w:rFonts w:ascii="Arial" w:eastAsia="Times New Roman" w:hAnsi="Arial" w:cs="Arial"/>
          <w:color w:val="auto"/>
          <w:szCs w:val="24"/>
        </w:rPr>
        <w:t>osób podpisując</w:t>
      </w:r>
      <w:r w:rsidR="006A0DD6" w:rsidRPr="00453DDC">
        <w:rPr>
          <w:rFonts w:ascii="Arial" w:eastAsia="Times New Roman" w:hAnsi="Arial" w:cs="Arial"/>
          <w:color w:val="auto"/>
          <w:szCs w:val="24"/>
        </w:rPr>
        <w:t xml:space="preserve">ych ofertę, o ile nie wynika </w:t>
      </w:r>
      <w:r w:rsidR="00453DDC">
        <w:rPr>
          <w:rFonts w:ascii="Arial" w:eastAsia="Times New Roman" w:hAnsi="Arial" w:cs="Arial"/>
          <w:color w:val="auto"/>
          <w:szCs w:val="24"/>
        </w:rPr>
        <w:br/>
      </w:r>
      <w:r w:rsidR="006A0DD6" w:rsidRPr="00453DDC">
        <w:rPr>
          <w:rFonts w:ascii="Arial" w:eastAsia="Times New Roman" w:hAnsi="Arial" w:cs="Arial"/>
          <w:color w:val="auto"/>
          <w:szCs w:val="24"/>
        </w:rPr>
        <w:t>to</w:t>
      </w:r>
      <w:r w:rsidR="00453DDC">
        <w:rPr>
          <w:rFonts w:ascii="Arial" w:eastAsia="Times New Roman" w:hAnsi="Arial" w:cs="Arial"/>
          <w:color w:val="auto"/>
          <w:szCs w:val="24"/>
        </w:rPr>
        <w:t xml:space="preserve"> </w:t>
      </w:r>
      <w:r w:rsidRPr="00453DDC">
        <w:rPr>
          <w:rFonts w:ascii="Arial" w:eastAsia="Times New Roman" w:hAnsi="Arial" w:cs="Arial"/>
          <w:color w:val="auto"/>
          <w:szCs w:val="24"/>
        </w:rPr>
        <w:t>z przedstawionych dokumentów rejestrowych;</w:t>
      </w:r>
    </w:p>
    <w:p w14:paraId="5CECF1A4" w14:textId="77777777" w:rsidR="003E36C8" w:rsidRDefault="00E100DB" w:rsidP="00D6773D">
      <w:pPr>
        <w:spacing w:before="120" w:after="120"/>
        <w:ind w:left="284" w:hanging="284"/>
        <w:jc w:val="both"/>
        <w:rPr>
          <w:rFonts w:ascii="Arial" w:hAnsi="Arial" w:cs="Arial"/>
        </w:rPr>
      </w:pPr>
      <w:r>
        <w:rPr>
          <w:rFonts w:ascii="Arial" w:hAnsi="Arial" w:cs="Arial"/>
          <w:iCs/>
          <w:color w:val="auto"/>
          <w:szCs w:val="24"/>
        </w:rPr>
        <w:t>6</w:t>
      </w:r>
      <w:r w:rsidR="003E36C8" w:rsidRPr="00B1058E">
        <w:rPr>
          <w:rFonts w:ascii="Arial" w:hAnsi="Arial" w:cs="Arial"/>
          <w:iCs/>
          <w:color w:val="auto"/>
          <w:szCs w:val="24"/>
        </w:rPr>
        <w:t>.</w:t>
      </w:r>
      <w:r w:rsidR="003E36C8" w:rsidRPr="00B1058E">
        <w:rPr>
          <w:rFonts w:ascii="Arial" w:hAnsi="Arial" w:cs="Arial"/>
          <w:iCs/>
          <w:color w:val="auto"/>
          <w:szCs w:val="24"/>
        </w:rPr>
        <w:tab/>
      </w:r>
      <w:r w:rsidR="00611F33" w:rsidRPr="00B1058E">
        <w:rPr>
          <w:rFonts w:ascii="Arial" w:hAnsi="Arial" w:cs="Arial"/>
        </w:rPr>
        <w:t>Oświadczenia i dokumenty wskazane w SIWZ, sporządzone przez Wykonawcę, winny zawierać informacje i dane wymagane przez Zamawiającego i powinny być sporządzone zgodnie z zaleceniami oraz przedstawionymi przez Zamawiającego wzorcami (załącznikami do SIWZ).</w:t>
      </w:r>
    </w:p>
    <w:p w14:paraId="08FF0489" w14:textId="77777777" w:rsidR="003E36C8" w:rsidRPr="00B1058E" w:rsidRDefault="00E100DB" w:rsidP="00D6773D">
      <w:pPr>
        <w:pStyle w:val="Bezodstpw"/>
        <w:spacing w:before="120" w:after="120"/>
        <w:ind w:left="284" w:hanging="397"/>
        <w:jc w:val="both"/>
        <w:rPr>
          <w:rFonts w:ascii="Arial" w:hAnsi="Arial" w:cs="Arial"/>
        </w:rPr>
      </w:pPr>
      <w:r>
        <w:rPr>
          <w:rFonts w:ascii="Arial" w:hAnsi="Arial" w:cs="Arial"/>
        </w:rPr>
        <w:t>7</w:t>
      </w:r>
      <w:r w:rsidR="003E36C8" w:rsidRPr="00B1058E">
        <w:rPr>
          <w:rFonts w:ascii="Arial" w:hAnsi="Arial" w:cs="Arial"/>
        </w:rPr>
        <w:t>.</w:t>
      </w:r>
      <w:r w:rsidR="003E36C8" w:rsidRPr="00B1058E">
        <w:rPr>
          <w:rFonts w:ascii="Arial" w:hAnsi="Arial" w:cs="Arial"/>
        </w:rPr>
        <w:tab/>
      </w:r>
      <w:r w:rsidR="00611F33" w:rsidRPr="00B1058E">
        <w:rPr>
          <w:rFonts w:ascii="Arial" w:hAnsi="Arial" w:cs="Arial"/>
        </w:rPr>
        <w:t xml:space="preserve">Oferta oraz wszystkie wymagane załączniki, oświadczenia i dokumenty wskazane </w:t>
      </w:r>
      <w:r w:rsidR="00A62176" w:rsidRPr="00B1058E">
        <w:rPr>
          <w:rFonts w:ascii="Arial" w:hAnsi="Arial" w:cs="Arial"/>
        </w:rPr>
        <w:br/>
      </w:r>
      <w:r w:rsidR="00611F33" w:rsidRPr="00B1058E">
        <w:rPr>
          <w:rFonts w:ascii="Arial" w:hAnsi="Arial" w:cs="Arial"/>
        </w:rPr>
        <w:t>w SIWZ, wymagają podpisu osoby/osób uprawnionej/uprawnionych do reprezentowania Wykonawcy (zgodnie z dokumentem rejestrowym) lub osoby/osób upoważnionej/upoważnionych do podpisywania oferty, pełnomocnictwo lub umocowanie do podpisywania oferty powinno być dołączone do oferty.</w:t>
      </w:r>
    </w:p>
    <w:p w14:paraId="3A5DBB16" w14:textId="77777777" w:rsidR="00E100DB" w:rsidRPr="00B1058E" w:rsidRDefault="00E100DB" w:rsidP="00A439C6">
      <w:pPr>
        <w:spacing w:before="120" w:after="120"/>
        <w:ind w:left="284" w:hanging="397"/>
        <w:jc w:val="both"/>
        <w:rPr>
          <w:rFonts w:ascii="Arial" w:hAnsi="Arial" w:cs="Arial"/>
          <w:szCs w:val="24"/>
        </w:rPr>
      </w:pPr>
      <w:r>
        <w:rPr>
          <w:rFonts w:ascii="Arial" w:hAnsi="Arial" w:cs="Arial"/>
          <w:szCs w:val="24"/>
        </w:rPr>
        <w:t>8</w:t>
      </w:r>
      <w:r w:rsidR="003E36C8" w:rsidRPr="00B1058E">
        <w:rPr>
          <w:rFonts w:ascii="Arial" w:hAnsi="Arial" w:cs="Arial"/>
          <w:szCs w:val="24"/>
        </w:rPr>
        <w:t>.</w:t>
      </w:r>
      <w:r w:rsidR="003E36C8" w:rsidRPr="00B1058E">
        <w:rPr>
          <w:rFonts w:ascii="Arial" w:hAnsi="Arial" w:cs="Arial"/>
          <w:szCs w:val="24"/>
        </w:rPr>
        <w:tab/>
      </w:r>
      <w:r w:rsidR="00611F33" w:rsidRPr="00B1058E">
        <w:rPr>
          <w:rFonts w:ascii="Arial" w:hAnsi="Arial" w:cs="Arial"/>
          <w:szCs w:val="24"/>
        </w:rPr>
        <w:t xml:space="preserve">Złożony podpis winien być czytelny, tj. umożliwiający odczytanie imienia </w:t>
      </w:r>
      <w:r w:rsidR="00B1058E">
        <w:rPr>
          <w:rFonts w:ascii="Arial" w:hAnsi="Arial" w:cs="Arial"/>
          <w:szCs w:val="24"/>
        </w:rPr>
        <w:br/>
      </w:r>
      <w:r w:rsidR="00611F33" w:rsidRPr="00B1058E">
        <w:rPr>
          <w:rFonts w:ascii="Arial" w:hAnsi="Arial" w:cs="Arial"/>
          <w:szCs w:val="24"/>
        </w:rPr>
        <w:t>i nazwiska podpisującego, a jeżeli własnoręczny znak jest nieczytelny musi być uzupełniony napisem, np. w formie odcisku stempla, z którego można odczytać imię i nazwisko osoby/osób podpisującej/podpisujących ofertę.</w:t>
      </w:r>
    </w:p>
    <w:p w14:paraId="38DF0120" w14:textId="77777777" w:rsidR="003E36C8" w:rsidRPr="00B1058E" w:rsidRDefault="00E100DB" w:rsidP="00D6773D">
      <w:pPr>
        <w:spacing w:before="120" w:after="120"/>
        <w:ind w:left="284" w:hanging="397"/>
        <w:jc w:val="both"/>
        <w:rPr>
          <w:rFonts w:ascii="Arial" w:hAnsi="Arial" w:cs="Arial"/>
          <w:iCs/>
          <w:color w:val="auto"/>
          <w:szCs w:val="24"/>
        </w:rPr>
      </w:pPr>
      <w:r>
        <w:rPr>
          <w:rFonts w:ascii="Arial" w:hAnsi="Arial" w:cs="Arial"/>
          <w:szCs w:val="24"/>
        </w:rPr>
        <w:t>9</w:t>
      </w:r>
      <w:r w:rsidR="003E36C8" w:rsidRPr="00B1058E">
        <w:rPr>
          <w:rFonts w:ascii="Arial" w:hAnsi="Arial" w:cs="Arial"/>
          <w:szCs w:val="24"/>
        </w:rPr>
        <w:t>.</w:t>
      </w:r>
      <w:r w:rsidR="003E36C8" w:rsidRPr="00B1058E">
        <w:rPr>
          <w:rFonts w:ascii="Arial" w:hAnsi="Arial" w:cs="Arial"/>
          <w:szCs w:val="24"/>
        </w:rPr>
        <w:tab/>
      </w:r>
      <w:r w:rsidR="00611F33" w:rsidRPr="00B1058E">
        <w:rPr>
          <w:rFonts w:ascii="Arial" w:hAnsi="Arial" w:cs="Arial"/>
          <w:iCs/>
          <w:color w:val="auto"/>
          <w:szCs w:val="24"/>
        </w:rPr>
        <w:t>Wszystkie miejsca, w których Wykonawca naniósł poprawki winny być parafowane przez osobę /osoby podpisującą/podpisujące ofertę.</w:t>
      </w:r>
    </w:p>
    <w:p w14:paraId="5E3B0310" w14:textId="77777777" w:rsidR="003E36C8" w:rsidRPr="00B1058E" w:rsidRDefault="000903DD" w:rsidP="00D6773D">
      <w:pPr>
        <w:spacing w:before="120" w:after="120"/>
        <w:ind w:left="284" w:hanging="397"/>
        <w:jc w:val="both"/>
        <w:rPr>
          <w:rFonts w:ascii="Arial" w:hAnsi="Arial" w:cs="Arial"/>
          <w:iCs/>
          <w:color w:val="auto"/>
          <w:szCs w:val="24"/>
        </w:rPr>
      </w:pPr>
      <w:r w:rsidRPr="00B1058E">
        <w:rPr>
          <w:rFonts w:ascii="Arial" w:hAnsi="Arial" w:cs="Arial"/>
          <w:iCs/>
          <w:color w:val="auto"/>
          <w:szCs w:val="24"/>
        </w:rPr>
        <w:t>1</w:t>
      </w:r>
      <w:r w:rsidR="00E100DB">
        <w:rPr>
          <w:rFonts w:ascii="Arial" w:hAnsi="Arial" w:cs="Arial"/>
          <w:iCs/>
          <w:color w:val="auto"/>
          <w:szCs w:val="24"/>
        </w:rPr>
        <w:t>0</w:t>
      </w:r>
      <w:r w:rsidR="003E36C8" w:rsidRPr="00B1058E">
        <w:rPr>
          <w:rFonts w:ascii="Arial" w:hAnsi="Arial" w:cs="Arial"/>
          <w:iCs/>
          <w:color w:val="auto"/>
          <w:szCs w:val="24"/>
        </w:rPr>
        <w:t>.</w:t>
      </w:r>
      <w:r w:rsidR="003E36C8" w:rsidRPr="00B1058E">
        <w:rPr>
          <w:rFonts w:ascii="Arial" w:hAnsi="Arial" w:cs="Arial"/>
          <w:iCs/>
          <w:color w:val="auto"/>
          <w:szCs w:val="24"/>
        </w:rPr>
        <w:tab/>
      </w:r>
      <w:r w:rsidR="00611F33" w:rsidRPr="00B1058E">
        <w:rPr>
          <w:rFonts w:ascii="Arial" w:hAnsi="Arial" w:cs="Arial"/>
          <w:iCs/>
          <w:color w:val="auto"/>
          <w:szCs w:val="24"/>
        </w:rPr>
        <w:t>Wszystkie zapisane lub zadrukowane strony kopii dokumentu mają być poświadczone lub potwierdzone za zgodność z oryginałem odpowiednio: przez osobę/osoby uprawnioną/uprawnione lub upoważnioną/upoważnione do reprezentowania Wykonawcy.</w:t>
      </w:r>
    </w:p>
    <w:p w14:paraId="18F15FDF" w14:textId="77777777" w:rsidR="003E36C8" w:rsidRPr="00B1058E" w:rsidRDefault="000903DD" w:rsidP="00D6773D">
      <w:pPr>
        <w:spacing w:before="120" w:after="120"/>
        <w:ind w:left="284" w:hanging="397"/>
        <w:jc w:val="both"/>
        <w:rPr>
          <w:rFonts w:ascii="Arial" w:hAnsi="Arial" w:cs="Arial"/>
          <w:iCs/>
          <w:color w:val="auto"/>
          <w:szCs w:val="24"/>
        </w:rPr>
      </w:pPr>
      <w:r w:rsidRPr="00B1058E">
        <w:rPr>
          <w:rFonts w:ascii="Arial" w:hAnsi="Arial" w:cs="Arial"/>
          <w:iCs/>
          <w:color w:val="auto"/>
          <w:szCs w:val="24"/>
        </w:rPr>
        <w:t>1</w:t>
      </w:r>
      <w:r w:rsidR="00E100DB">
        <w:rPr>
          <w:rFonts w:ascii="Arial" w:hAnsi="Arial" w:cs="Arial"/>
          <w:iCs/>
          <w:color w:val="auto"/>
          <w:szCs w:val="24"/>
        </w:rPr>
        <w:t>1</w:t>
      </w:r>
      <w:r w:rsidR="003E36C8" w:rsidRPr="00B1058E">
        <w:rPr>
          <w:rFonts w:ascii="Arial" w:hAnsi="Arial" w:cs="Arial"/>
          <w:iCs/>
          <w:color w:val="auto"/>
          <w:szCs w:val="24"/>
        </w:rPr>
        <w:t>.</w:t>
      </w:r>
      <w:r w:rsidR="003E36C8" w:rsidRPr="00B1058E">
        <w:rPr>
          <w:rFonts w:ascii="Arial" w:hAnsi="Arial" w:cs="Arial"/>
          <w:iCs/>
          <w:color w:val="auto"/>
          <w:szCs w:val="24"/>
        </w:rPr>
        <w:tab/>
      </w:r>
      <w:r w:rsidR="00611F33" w:rsidRPr="00B1058E">
        <w:rPr>
          <w:rFonts w:ascii="Arial" w:hAnsi="Arial" w:cs="Arial"/>
          <w:iCs/>
          <w:color w:val="auto"/>
          <w:szCs w:val="24"/>
        </w:rPr>
        <w:t xml:space="preserve">Wykonawca może wprowadzić zmiany w złożonej ofercie lub ją wycofać, pod warunkiem, że uczyni to przed terminem składania ofert. Zarówno zmiana, jak </w:t>
      </w:r>
      <w:r w:rsidR="00B1058E">
        <w:rPr>
          <w:rFonts w:ascii="Arial" w:hAnsi="Arial" w:cs="Arial"/>
          <w:iCs/>
          <w:color w:val="auto"/>
          <w:szCs w:val="24"/>
        </w:rPr>
        <w:br/>
      </w:r>
      <w:r w:rsidR="00611F33" w:rsidRPr="00B1058E">
        <w:rPr>
          <w:rFonts w:ascii="Arial" w:hAnsi="Arial" w:cs="Arial"/>
          <w:iCs/>
          <w:color w:val="auto"/>
          <w:szCs w:val="24"/>
        </w:rPr>
        <w:t>i wycofanie oferty wymagają formy pisemnej. Zmiany dotyczące treści oferty powinny być przygotowane, opakowane i zaadresowane w ten sam sposób, co oferta. Dodatkowo opakowanie, w którym jest przekazywana zmieniona oferta, należy opatrzyć napisem “ZMIANA”.</w:t>
      </w:r>
    </w:p>
    <w:p w14:paraId="7EF7A66E" w14:textId="77777777" w:rsidR="00B1058E" w:rsidRPr="00B1058E" w:rsidRDefault="00E100DB" w:rsidP="00D6773D">
      <w:pPr>
        <w:spacing w:before="120" w:after="120"/>
        <w:ind w:left="284" w:hanging="426"/>
        <w:jc w:val="both"/>
        <w:rPr>
          <w:rFonts w:ascii="Arial" w:hAnsi="Arial" w:cs="Arial"/>
          <w:iCs/>
          <w:color w:val="auto"/>
          <w:szCs w:val="24"/>
        </w:rPr>
      </w:pPr>
      <w:r>
        <w:rPr>
          <w:rFonts w:ascii="Arial" w:hAnsi="Arial" w:cs="Arial"/>
          <w:iCs/>
          <w:color w:val="auto"/>
          <w:szCs w:val="24"/>
        </w:rPr>
        <w:t>12</w:t>
      </w:r>
      <w:r w:rsidR="003E36C8" w:rsidRPr="003F4539">
        <w:rPr>
          <w:rFonts w:ascii="Times New Roman" w:hAnsi="Times New Roman"/>
          <w:iCs/>
          <w:color w:val="auto"/>
          <w:szCs w:val="24"/>
        </w:rPr>
        <w:t>.</w:t>
      </w:r>
      <w:r w:rsidR="003E36C8">
        <w:rPr>
          <w:rFonts w:ascii="Times New Roman" w:hAnsi="Times New Roman"/>
          <w:iCs/>
          <w:color w:val="auto"/>
          <w:szCs w:val="24"/>
        </w:rPr>
        <w:tab/>
      </w:r>
      <w:r w:rsidR="00B1058E" w:rsidRPr="00B1058E">
        <w:rPr>
          <w:rFonts w:ascii="Arial" w:eastAsia="Times New Roman" w:hAnsi="Arial" w:cs="Arial"/>
          <w:color w:val="auto"/>
          <w:szCs w:val="24"/>
        </w:rPr>
        <w:t xml:space="preserve">Wykonawca ma prawo przed upływem terminu składania ofert wycofać się </w:t>
      </w:r>
      <w:r w:rsidR="00B1058E" w:rsidRPr="00B1058E">
        <w:rPr>
          <w:rFonts w:ascii="Arial" w:eastAsia="Times New Roman" w:hAnsi="Arial" w:cs="Arial"/>
          <w:color w:val="auto"/>
          <w:szCs w:val="24"/>
        </w:rPr>
        <w:br/>
        <w:t>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r w:rsidR="00B1058E" w:rsidRPr="00B1058E">
        <w:rPr>
          <w:rFonts w:ascii="Arial" w:hAnsi="Arial" w:cs="Arial"/>
          <w:iCs/>
          <w:color w:val="auto"/>
          <w:szCs w:val="24"/>
        </w:rPr>
        <w:t>.</w:t>
      </w:r>
    </w:p>
    <w:p w14:paraId="7DB8C18B" w14:textId="77777777" w:rsidR="003E36C8" w:rsidRPr="00B1058E" w:rsidRDefault="000903DD" w:rsidP="00D6773D">
      <w:pPr>
        <w:spacing w:before="120" w:after="120"/>
        <w:ind w:left="284" w:hanging="397"/>
        <w:jc w:val="both"/>
        <w:rPr>
          <w:rFonts w:ascii="Arial" w:hAnsi="Arial" w:cs="Arial"/>
          <w:iCs/>
          <w:color w:val="auto"/>
          <w:szCs w:val="24"/>
        </w:rPr>
      </w:pPr>
      <w:r w:rsidRPr="00B1058E">
        <w:rPr>
          <w:rFonts w:ascii="Arial" w:hAnsi="Arial" w:cs="Arial"/>
          <w:iCs/>
          <w:color w:val="auto"/>
          <w:szCs w:val="24"/>
        </w:rPr>
        <w:t>1</w:t>
      </w:r>
      <w:r w:rsidR="00E100DB">
        <w:rPr>
          <w:rFonts w:ascii="Arial" w:hAnsi="Arial" w:cs="Arial"/>
          <w:iCs/>
          <w:color w:val="auto"/>
          <w:szCs w:val="24"/>
        </w:rPr>
        <w:t>3</w:t>
      </w:r>
      <w:r w:rsidR="003E36C8" w:rsidRPr="00B1058E">
        <w:rPr>
          <w:rFonts w:ascii="Arial" w:hAnsi="Arial" w:cs="Arial"/>
          <w:iCs/>
          <w:color w:val="auto"/>
          <w:szCs w:val="24"/>
        </w:rPr>
        <w:t>.</w:t>
      </w:r>
      <w:r w:rsidR="003E36C8" w:rsidRPr="00B1058E">
        <w:rPr>
          <w:rFonts w:ascii="Arial" w:hAnsi="Arial" w:cs="Arial"/>
          <w:iCs/>
          <w:color w:val="auto"/>
          <w:szCs w:val="24"/>
        </w:rPr>
        <w:tab/>
      </w:r>
      <w:r w:rsidR="00611F33" w:rsidRPr="00B1058E">
        <w:rPr>
          <w:rFonts w:ascii="Arial" w:hAnsi="Arial" w:cs="Arial"/>
          <w:iCs/>
          <w:color w:val="auto"/>
          <w:szCs w:val="24"/>
        </w:rPr>
        <w:t>Wskazane jest, aby wszystkie zapisane, zadrukowane strony oferty były kolejno ponumerowane i</w:t>
      </w:r>
      <w:r w:rsidR="00611F33" w:rsidRPr="00B1058E">
        <w:rPr>
          <w:rFonts w:ascii="Arial" w:hAnsi="Arial" w:cs="Arial"/>
          <w:szCs w:val="24"/>
        </w:rPr>
        <w:t xml:space="preserve"> </w:t>
      </w:r>
      <w:r w:rsidR="00611F33" w:rsidRPr="00B1058E">
        <w:rPr>
          <w:rFonts w:ascii="Arial" w:hAnsi="Arial" w:cs="Arial"/>
          <w:iCs/>
          <w:color w:val="auto"/>
          <w:szCs w:val="24"/>
        </w:rPr>
        <w:t>złączone w sposób uniemożliwiający jej rozkompletowanie.</w:t>
      </w:r>
    </w:p>
    <w:p w14:paraId="33E5EDCE" w14:textId="00DC7CCC" w:rsidR="008D1C50" w:rsidRDefault="000903DD" w:rsidP="00A439C6">
      <w:pPr>
        <w:spacing w:before="120" w:after="120"/>
        <w:ind w:left="284" w:hanging="397"/>
        <w:jc w:val="both"/>
        <w:rPr>
          <w:rFonts w:ascii="Arial" w:hAnsi="Arial" w:cs="Arial"/>
          <w:szCs w:val="24"/>
        </w:rPr>
      </w:pPr>
      <w:r w:rsidRPr="001A6D50">
        <w:rPr>
          <w:rFonts w:ascii="Arial" w:hAnsi="Arial" w:cs="Arial"/>
          <w:iCs/>
          <w:color w:val="auto"/>
          <w:szCs w:val="24"/>
        </w:rPr>
        <w:t>1</w:t>
      </w:r>
      <w:r w:rsidR="00E100DB">
        <w:rPr>
          <w:rFonts w:ascii="Arial" w:hAnsi="Arial" w:cs="Arial"/>
          <w:iCs/>
          <w:color w:val="auto"/>
          <w:szCs w:val="24"/>
        </w:rPr>
        <w:t>4</w:t>
      </w:r>
      <w:r w:rsidR="003E36C8" w:rsidRPr="001A6D50">
        <w:rPr>
          <w:rFonts w:ascii="Arial" w:hAnsi="Arial" w:cs="Arial"/>
          <w:iCs/>
          <w:color w:val="auto"/>
          <w:szCs w:val="24"/>
        </w:rPr>
        <w:t>.</w:t>
      </w:r>
      <w:r w:rsidR="003E36C8" w:rsidRPr="001A6D50">
        <w:rPr>
          <w:rFonts w:ascii="Arial" w:hAnsi="Arial" w:cs="Arial"/>
          <w:iCs/>
          <w:color w:val="auto"/>
          <w:szCs w:val="24"/>
        </w:rPr>
        <w:tab/>
      </w:r>
      <w:r w:rsidR="003E36C8" w:rsidRPr="001A6D50">
        <w:rPr>
          <w:rFonts w:ascii="Arial" w:hAnsi="Arial" w:cs="Arial"/>
          <w:szCs w:val="24"/>
        </w:rPr>
        <w:t>Ofertę wraz ze wszystkimi załącznikami: oświadczeniami i dokumentami wskazanymi w SIWZ, należy umieścić w zamkniętej, nieprzeźroczystej kopercie. Kopertę należy zaadresować oraz opisać według poniższego wzoru:</w:t>
      </w:r>
    </w:p>
    <w:p w14:paraId="25AC3C15" w14:textId="5B89BE48" w:rsidR="001C7CFE" w:rsidRDefault="001C7CFE" w:rsidP="00A439C6">
      <w:pPr>
        <w:spacing w:before="120" w:after="120"/>
        <w:ind w:left="284" w:hanging="397"/>
        <w:jc w:val="both"/>
        <w:rPr>
          <w:rFonts w:ascii="Arial" w:hAnsi="Arial" w:cs="Arial"/>
          <w:szCs w:val="24"/>
        </w:rPr>
      </w:pPr>
    </w:p>
    <w:p w14:paraId="4E55AE87" w14:textId="48155572" w:rsidR="001C7CFE" w:rsidRDefault="001C7CFE" w:rsidP="00A439C6">
      <w:pPr>
        <w:spacing w:before="120" w:after="120"/>
        <w:ind w:left="284" w:hanging="397"/>
        <w:jc w:val="both"/>
        <w:rPr>
          <w:rFonts w:ascii="Arial" w:hAnsi="Arial" w:cs="Arial"/>
          <w:szCs w:val="24"/>
        </w:rPr>
      </w:pPr>
    </w:p>
    <w:p w14:paraId="757BDF89" w14:textId="2C3B84E7" w:rsidR="001C7CFE" w:rsidRDefault="001C7CFE" w:rsidP="00A439C6">
      <w:pPr>
        <w:spacing w:before="120" w:after="120"/>
        <w:ind w:left="284" w:hanging="397"/>
        <w:jc w:val="both"/>
        <w:rPr>
          <w:rFonts w:ascii="Arial" w:hAnsi="Arial" w:cs="Arial"/>
          <w:szCs w:val="24"/>
        </w:rPr>
      </w:pPr>
    </w:p>
    <w:p w14:paraId="02666EC2" w14:textId="2EB3BDFA" w:rsidR="001C7CFE" w:rsidRDefault="001C7CFE" w:rsidP="00A439C6">
      <w:pPr>
        <w:spacing w:before="120" w:after="120"/>
        <w:ind w:left="284" w:hanging="397"/>
        <w:jc w:val="both"/>
        <w:rPr>
          <w:rFonts w:ascii="Arial" w:hAnsi="Arial" w:cs="Arial"/>
          <w:szCs w:val="24"/>
        </w:rPr>
      </w:pPr>
    </w:p>
    <w:p w14:paraId="408BEDD3" w14:textId="77777777" w:rsidR="001C7CFE" w:rsidRDefault="001C7CFE" w:rsidP="00A439C6">
      <w:pPr>
        <w:spacing w:before="120" w:after="120"/>
        <w:ind w:left="284" w:hanging="397"/>
        <w:jc w:val="both"/>
        <w:rPr>
          <w:rFonts w:ascii="Arial" w:hAnsi="Arial" w:cs="Arial"/>
          <w:szCs w:val="24"/>
        </w:rPr>
      </w:pPr>
    </w:p>
    <w:p w14:paraId="16E0B880" w14:textId="77777777" w:rsidR="00B1058E" w:rsidRPr="002078A0" w:rsidRDefault="00B1058E" w:rsidP="002078A0">
      <w:pPr>
        <w:pStyle w:val="Bezodstpw"/>
        <w:pBdr>
          <w:top w:val="single" w:sz="4" w:space="1" w:color="auto"/>
          <w:left w:val="single" w:sz="4" w:space="4" w:color="auto"/>
          <w:bottom w:val="single" w:sz="4" w:space="1" w:color="auto"/>
          <w:right w:val="single" w:sz="4" w:space="4" w:color="auto"/>
        </w:pBdr>
        <w:spacing w:before="120" w:after="120"/>
        <w:contextualSpacing/>
        <w:rPr>
          <w:rFonts w:ascii="Arial" w:hAnsi="Arial" w:cs="Arial"/>
          <w:b/>
          <w:sz w:val="22"/>
          <w:szCs w:val="22"/>
        </w:rPr>
      </w:pPr>
      <w:r w:rsidRPr="002078A0">
        <w:rPr>
          <w:rFonts w:ascii="Arial" w:hAnsi="Arial" w:cs="Arial"/>
          <w:b/>
          <w:sz w:val="22"/>
          <w:szCs w:val="22"/>
        </w:rPr>
        <w:lastRenderedPageBreak/>
        <w:t xml:space="preserve">Nazwa i adres </w:t>
      </w:r>
    </w:p>
    <w:p w14:paraId="4612D6F9" w14:textId="77777777" w:rsidR="00B1058E" w:rsidRPr="002078A0" w:rsidRDefault="00B1058E" w:rsidP="002078A0">
      <w:pPr>
        <w:pStyle w:val="Bezodstpw"/>
        <w:pBdr>
          <w:top w:val="single" w:sz="4" w:space="1" w:color="auto"/>
          <w:left w:val="single" w:sz="4" w:space="4" w:color="auto"/>
          <w:bottom w:val="single" w:sz="4" w:space="1" w:color="auto"/>
          <w:right w:val="single" w:sz="4" w:space="4" w:color="auto"/>
        </w:pBdr>
        <w:spacing w:before="120" w:after="120"/>
        <w:contextualSpacing/>
        <w:rPr>
          <w:rFonts w:ascii="Arial" w:hAnsi="Arial" w:cs="Arial"/>
          <w:b/>
          <w:sz w:val="22"/>
          <w:szCs w:val="22"/>
        </w:rPr>
      </w:pPr>
      <w:r w:rsidRPr="002078A0">
        <w:rPr>
          <w:rFonts w:ascii="Arial" w:hAnsi="Arial" w:cs="Arial"/>
          <w:b/>
          <w:sz w:val="22"/>
          <w:szCs w:val="22"/>
        </w:rPr>
        <w:t>Wykonawcy</w:t>
      </w:r>
    </w:p>
    <w:p w14:paraId="5BCDEB71" w14:textId="77777777" w:rsidR="001A6D50" w:rsidRPr="002078A0" w:rsidRDefault="00B1058E" w:rsidP="002078A0">
      <w:pPr>
        <w:pStyle w:val="Bezodstpw"/>
        <w:pBdr>
          <w:top w:val="single" w:sz="4" w:space="1" w:color="auto"/>
          <w:left w:val="single" w:sz="4" w:space="4" w:color="auto"/>
          <w:bottom w:val="single" w:sz="4" w:space="1" w:color="auto"/>
          <w:right w:val="single" w:sz="4" w:space="4" w:color="auto"/>
        </w:pBdr>
        <w:spacing w:before="120" w:after="120"/>
        <w:ind w:firstLine="708"/>
        <w:contextualSpacing/>
        <w:jc w:val="right"/>
        <w:rPr>
          <w:rFonts w:ascii="Arial" w:hAnsi="Arial" w:cs="Arial"/>
          <w:b/>
          <w:sz w:val="22"/>
          <w:szCs w:val="22"/>
        </w:rPr>
      </w:pPr>
      <w:r w:rsidRPr="002078A0">
        <w:rPr>
          <w:rFonts w:ascii="Arial" w:hAnsi="Arial" w:cs="Arial"/>
          <w:b/>
          <w:sz w:val="22"/>
          <w:szCs w:val="22"/>
        </w:rPr>
        <w:t>11 Wojskowy Oddział Gospodarczy</w:t>
      </w:r>
    </w:p>
    <w:p w14:paraId="05CE37DA" w14:textId="77777777" w:rsidR="00B1058E" w:rsidRPr="002078A0" w:rsidRDefault="00B1058E" w:rsidP="002078A0">
      <w:pPr>
        <w:pStyle w:val="Bezodstpw"/>
        <w:pBdr>
          <w:top w:val="single" w:sz="4" w:space="1" w:color="auto"/>
          <w:left w:val="single" w:sz="4" w:space="4" w:color="auto"/>
          <w:bottom w:val="single" w:sz="4" w:space="1" w:color="auto"/>
          <w:right w:val="single" w:sz="4" w:space="4" w:color="auto"/>
        </w:pBdr>
        <w:spacing w:before="120" w:after="120"/>
        <w:ind w:firstLine="708"/>
        <w:contextualSpacing/>
        <w:jc w:val="right"/>
        <w:rPr>
          <w:rFonts w:ascii="Arial" w:hAnsi="Arial" w:cs="Arial"/>
          <w:b/>
          <w:sz w:val="22"/>
          <w:szCs w:val="22"/>
        </w:rPr>
      </w:pPr>
      <w:r w:rsidRPr="002078A0">
        <w:rPr>
          <w:rFonts w:ascii="Arial" w:hAnsi="Arial" w:cs="Arial"/>
          <w:b/>
          <w:sz w:val="22"/>
          <w:szCs w:val="22"/>
        </w:rPr>
        <w:t>ul. Gdańska 147</w:t>
      </w:r>
    </w:p>
    <w:p w14:paraId="53416BF4" w14:textId="77777777" w:rsidR="00B1058E" w:rsidRPr="002078A0" w:rsidRDefault="002078A0" w:rsidP="002078A0">
      <w:pPr>
        <w:pStyle w:val="Bezodstpw"/>
        <w:pBdr>
          <w:top w:val="single" w:sz="4" w:space="1" w:color="auto"/>
          <w:left w:val="single" w:sz="4" w:space="4" w:color="auto"/>
          <w:bottom w:val="single" w:sz="4" w:space="1" w:color="auto"/>
          <w:right w:val="single" w:sz="4" w:space="4" w:color="auto"/>
        </w:pBdr>
        <w:spacing w:before="120" w:after="120"/>
        <w:contextualSpacing/>
        <w:jc w:val="right"/>
        <w:rPr>
          <w:rFonts w:ascii="Arial" w:hAnsi="Arial" w:cs="Arial"/>
          <w:b/>
          <w:sz w:val="22"/>
          <w:szCs w:val="22"/>
        </w:rPr>
      </w:pPr>
      <w:r w:rsidRPr="002078A0">
        <w:rPr>
          <w:rFonts w:ascii="Arial" w:hAnsi="Arial" w:cs="Arial"/>
          <w:b/>
          <w:sz w:val="22"/>
          <w:szCs w:val="22"/>
        </w:rPr>
        <w:t>85-915 Bydgoszcz</w:t>
      </w:r>
    </w:p>
    <w:p w14:paraId="0FD74D9B" w14:textId="77777777" w:rsidR="002078A0" w:rsidRPr="002078A0" w:rsidRDefault="002078A0" w:rsidP="002078A0">
      <w:pPr>
        <w:pStyle w:val="Bezodstpw"/>
        <w:pBdr>
          <w:top w:val="single" w:sz="4" w:space="1" w:color="auto"/>
          <w:left w:val="single" w:sz="4" w:space="4" w:color="auto"/>
          <w:bottom w:val="single" w:sz="4" w:space="1" w:color="auto"/>
          <w:right w:val="single" w:sz="4" w:space="4" w:color="auto"/>
        </w:pBdr>
        <w:spacing w:before="120" w:after="120"/>
        <w:contextualSpacing/>
        <w:jc w:val="right"/>
        <w:rPr>
          <w:rFonts w:ascii="Arial" w:hAnsi="Arial" w:cs="Arial"/>
          <w:b/>
          <w:sz w:val="22"/>
          <w:szCs w:val="22"/>
        </w:rPr>
      </w:pPr>
    </w:p>
    <w:p w14:paraId="51C8DE3E" w14:textId="2889F8C9" w:rsidR="00B1058E" w:rsidRPr="002078A0" w:rsidRDefault="00B1058E" w:rsidP="002078A0">
      <w:pPr>
        <w:pStyle w:val="Bezodstpw"/>
        <w:pBdr>
          <w:top w:val="single" w:sz="4" w:space="1" w:color="auto"/>
          <w:left w:val="single" w:sz="4" w:space="4" w:color="auto"/>
          <w:bottom w:val="single" w:sz="4" w:space="1" w:color="auto"/>
          <w:right w:val="single" w:sz="4" w:space="4" w:color="auto"/>
        </w:pBdr>
        <w:spacing w:before="120" w:after="120"/>
        <w:contextualSpacing/>
        <w:jc w:val="center"/>
        <w:rPr>
          <w:rFonts w:ascii="Arial" w:hAnsi="Arial" w:cs="Arial"/>
          <w:b/>
          <w:sz w:val="22"/>
          <w:szCs w:val="22"/>
        </w:rPr>
      </w:pPr>
      <w:r w:rsidRPr="002078A0">
        <w:rPr>
          <w:rFonts w:ascii="Arial" w:hAnsi="Arial" w:cs="Arial"/>
          <w:b/>
          <w:sz w:val="22"/>
          <w:szCs w:val="22"/>
        </w:rPr>
        <w:t xml:space="preserve">OFERTA NA </w:t>
      </w:r>
      <w:r w:rsidR="00BC0981">
        <w:rPr>
          <w:rFonts w:ascii="Arial" w:hAnsi="Arial" w:cs="Arial"/>
          <w:b/>
          <w:sz w:val="22"/>
          <w:szCs w:val="22"/>
        </w:rPr>
        <w:t>DOSTAWĘ ARTYKUŁÓW I SPRZĘTU SPORTOWEGO</w:t>
      </w:r>
    </w:p>
    <w:p w14:paraId="2202CD70" w14:textId="77777777" w:rsidR="002078A0" w:rsidRDefault="002078A0" w:rsidP="002078A0">
      <w:pPr>
        <w:pStyle w:val="Bezodstpw"/>
        <w:pBdr>
          <w:top w:val="single" w:sz="4" w:space="1" w:color="auto"/>
          <w:left w:val="single" w:sz="4" w:space="4" w:color="auto"/>
          <w:bottom w:val="single" w:sz="4" w:space="1" w:color="auto"/>
          <w:right w:val="single" w:sz="4" w:space="4" w:color="auto"/>
        </w:pBdr>
        <w:spacing w:before="120" w:after="120"/>
        <w:contextualSpacing/>
        <w:jc w:val="center"/>
        <w:rPr>
          <w:rFonts w:ascii="Arial" w:hAnsi="Arial" w:cs="Arial"/>
          <w:b/>
          <w:sz w:val="22"/>
          <w:szCs w:val="22"/>
          <w:u w:val="single"/>
        </w:rPr>
      </w:pPr>
    </w:p>
    <w:p w14:paraId="608FFE27" w14:textId="77777777" w:rsidR="005B7157" w:rsidRPr="002078A0" w:rsidRDefault="005B7157" w:rsidP="002078A0">
      <w:pPr>
        <w:pStyle w:val="Bezodstpw"/>
        <w:pBdr>
          <w:top w:val="single" w:sz="4" w:space="1" w:color="auto"/>
          <w:left w:val="single" w:sz="4" w:space="4" w:color="auto"/>
          <w:bottom w:val="single" w:sz="4" w:space="1" w:color="auto"/>
          <w:right w:val="single" w:sz="4" w:space="4" w:color="auto"/>
        </w:pBdr>
        <w:spacing w:before="120" w:after="120"/>
        <w:contextualSpacing/>
        <w:jc w:val="center"/>
        <w:rPr>
          <w:rFonts w:ascii="Arial" w:hAnsi="Arial" w:cs="Arial"/>
          <w:b/>
          <w:sz w:val="22"/>
          <w:szCs w:val="22"/>
          <w:u w:val="single"/>
        </w:rPr>
      </w:pPr>
      <w:r w:rsidRPr="002078A0">
        <w:rPr>
          <w:rFonts w:ascii="Arial" w:hAnsi="Arial" w:cs="Arial"/>
          <w:b/>
          <w:sz w:val="22"/>
          <w:szCs w:val="22"/>
          <w:u w:val="single"/>
        </w:rPr>
        <w:t>SEKCJA ZAMÓWIEŃ PUBLICZNYCH</w:t>
      </w:r>
    </w:p>
    <w:p w14:paraId="0F160E6A" w14:textId="16E4BDC3" w:rsidR="008D2985" w:rsidRDefault="005676E3" w:rsidP="002078A0">
      <w:pPr>
        <w:pStyle w:val="Bezodstpw"/>
        <w:pBdr>
          <w:top w:val="single" w:sz="4" w:space="1" w:color="auto"/>
          <w:left w:val="single" w:sz="4" w:space="4" w:color="auto"/>
          <w:bottom w:val="single" w:sz="4" w:space="1" w:color="auto"/>
          <w:right w:val="single" w:sz="4" w:space="4" w:color="auto"/>
        </w:pBdr>
        <w:spacing w:before="120" w:after="120"/>
        <w:contextualSpacing/>
        <w:jc w:val="center"/>
        <w:rPr>
          <w:rFonts w:ascii="Arial" w:hAnsi="Arial" w:cs="Arial"/>
          <w:b/>
          <w:sz w:val="22"/>
          <w:szCs w:val="22"/>
        </w:rPr>
      </w:pPr>
      <w:r w:rsidRPr="002078A0">
        <w:rPr>
          <w:rFonts w:ascii="Arial" w:hAnsi="Arial" w:cs="Arial"/>
          <w:b/>
          <w:sz w:val="22"/>
          <w:szCs w:val="22"/>
        </w:rPr>
        <w:t xml:space="preserve">SPRAWA NR </w:t>
      </w:r>
      <w:r w:rsidR="00A439C6" w:rsidRPr="002078A0">
        <w:rPr>
          <w:rFonts w:ascii="Arial" w:hAnsi="Arial" w:cs="Arial"/>
          <w:b/>
          <w:sz w:val="22"/>
          <w:szCs w:val="22"/>
        </w:rPr>
        <w:t>2</w:t>
      </w:r>
      <w:r w:rsidR="00BC0981">
        <w:rPr>
          <w:rFonts w:ascii="Arial" w:hAnsi="Arial" w:cs="Arial"/>
          <w:b/>
          <w:sz w:val="22"/>
          <w:szCs w:val="22"/>
        </w:rPr>
        <w:t>7</w:t>
      </w:r>
      <w:r w:rsidRPr="002078A0">
        <w:rPr>
          <w:rFonts w:ascii="Arial" w:hAnsi="Arial" w:cs="Arial"/>
          <w:b/>
          <w:sz w:val="22"/>
          <w:szCs w:val="22"/>
        </w:rPr>
        <w:t>/ZP/</w:t>
      </w:r>
      <w:r w:rsidR="00BC0981">
        <w:rPr>
          <w:rFonts w:ascii="Arial" w:hAnsi="Arial" w:cs="Arial"/>
          <w:b/>
          <w:sz w:val="22"/>
          <w:szCs w:val="22"/>
        </w:rPr>
        <w:t>D</w:t>
      </w:r>
      <w:r w:rsidRPr="002078A0">
        <w:rPr>
          <w:rFonts w:ascii="Arial" w:hAnsi="Arial" w:cs="Arial"/>
          <w:b/>
          <w:sz w:val="22"/>
          <w:szCs w:val="22"/>
        </w:rPr>
        <w:t>/</w:t>
      </w:r>
      <w:r w:rsidR="00BC0981">
        <w:rPr>
          <w:rFonts w:ascii="Arial" w:hAnsi="Arial" w:cs="Arial"/>
          <w:b/>
          <w:sz w:val="22"/>
          <w:szCs w:val="22"/>
        </w:rPr>
        <w:t>SZKOL</w:t>
      </w:r>
      <w:r w:rsidRPr="002078A0">
        <w:rPr>
          <w:rFonts w:ascii="Arial" w:hAnsi="Arial" w:cs="Arial"/>
          <w:b/>
          <w:sz w:val="22"/>
          <w:szCs w:val="22"/>
        </w:rPr>
        <w:t>/2020</w:t>
      </w:r>
    </w:p>
    <w:p w14:paraId="5C33AFBB" w14:textId="77777777" w:rsidR="002078A0" w:rsidRPr="002078A0" w:rsidRDefault="002078A0" w:rsidP="002078A0">
      <w:pPr>
        <w:pStyle w:val="Bezodstpw"/>
        <w:pBdr>
          <w:top w:val="single" w:sz="4" w:space="1" w:color="auto"/>
          <w:left w:val="single" w:sz="4" w:space="4" w:color="auto"/>
          <w:bottom w:val="single" w:sz="4" w:space="1" w:color="auto"/>
          <w:right w:val="single" w:sz="4" w:space="4" w:color="auto"/>
        </w:pBdr>
        <w:spacing w:before="120" w:after="120"/>
        <w:contextualSpacing/>
        <w:jc w:val="center"/>
        <w:rPr>
          <w:rFonts w:ascii="Arial" w:hAnsi="Arial" w:cs="Arial"/>
          <w:b/>
          <w:sz w:val="22"/>
          <w:szCs w:val="22"/>
        </w:rPr>
      </w:pPr>
    </w:p>
    <w:p w14:paraId="45E96DC1" w14:textId="696DAF38" w:rsidR="006B43BD" w:rsidRDefault="005B7157" w:rsidP="002078A0">
      <w:pPr>
        <w:pStyle w:val="Bezodstpw"/>
        <w:pBdr>
          <w:top w:val="single" w:sz="4" w:space="1" w:color="auto"/>
          <w:left w:val="single" w:sz="4" w:space="4" w:color="auto"/>
          <w:bottom w:val="single" w:sz="4" w:space="1" w:color="auto"/>
          <w:right w:val="single" w:sz="4" w:space="4" w:color="auto"/>
        </w:pBdr>
        <w:spacing w:before="120" w:after="120"/>
        <w:contextualSpacing/>
        <w:jc w:val="center"/>
        <w:rPr>
          <w:rFonts w:ascii="Arial" w:hAnsi="Arial" w:cs="Arial"/>
          <w:b/>
          <w:sz w:val="22"/>
          <w:szCs w:val="22"/>
        </w:rPr>
      </w:pPr>
      <w:r w:rsidRPr="002078A0">
        <w:rPr>
          <w:rFonts w:ascii="Arial" w:hAnsi="Arial" w:cs="Arial"/>
          <w:b/>
          <w:sz w:val="22"/>
          <w:szCs w:val="22"/>
        </w:rPr>
        <w:t xml:space="preserve">NIE OTWIERAĆ PRZED </w:t>
      </w:r>
      <w:r w:rsidR="00B13F4D">
        <w:rPr>
          <w:rFonts w:ascii="Arial" w:hAnsi="Arial" w:cs="Arial"/>
          <w:b/>
          <w:sz w:val="22"/>
          <w:szCs w:val="22"/>
        </w:rPr>
        <w:t>21</w:t>
      </w:r>
      <w:r w:rsidR="00F62C4F" w:rsidRPr="002078A0">
        <w:rPr>
          <w:rFonts w:ascii="Arial" w:hAnsi="Arial" w:cs="Arial"/>
          <w:b/>
          <w:sz w:val="22"/>
          <w:szCs w:val="22"/>
        </w:rPr>
        <w:t>.0</w:t>
      </w:r>
      <w:r w:rsidR="00BC0981">
        <w:rPr>
          <w:rFonts w:ascii="Arial" w:hAnsi="Arial" w:cs="Arial"/>
          <w:b/>
          <w:sz w:val="22"/>
          <w:szCs w:val="22"/>
        </w:rPr>
        <w:t>7</w:t>
      </w:r>
      <w:r w:rsidRPr="002078A0">
        <w:rPr>
          <w:rFonts w:ascii="Arial" w:hAnsi="Arial" w:cs="Arial"/>
          <w:b/>
          <w:sz w:val="22"/>
          <w:szCs w:val="22"/>
        </w:rPr>
        <w:t>.20</w:t>
      </w:r>
      <w:r w:rsidR="005676E3" w:rsidRPr="002078A0">
        <w:rPr>
          <w:rFonts w:ascii="Arial" w:hAnsi="Arial" w:cs="Arial"/>
          <w:b/>
          <w:sz w:val="22"/>
          <w:szCs w:val="22"/>
        </w:rPr>
        <w:t>20</w:t>
      </w:r>
      <w:r w:rsidRPr="002078A0">
        <w:rPr>
          <w:rFonts w:ascii="Arial" w:hAnsi="Arial" w:cs="Arial"/>
          <w:b/>
          <w:sz w:val="22"/>
          <w:szCs w:val="22"/>
        </w:rPr>
        <w:t xml:space="preserve"> r. GODZ. 10:00</w:t>
      </w:r>
    </w:p>
    <w:p w14:paraId="27245045" w14:textId="77777777" w:rsidR="002078A0" w:rsidRPr="002078A0" w:rsidRDefault="002078A0" w:rsidP="002078A0">
      <w:pPr>
        <w:pStyle w:val="Bezodstpw"/>
        <w:pBdr>
          <w:top w:val="single" w:sz="4" w:space="1" w:color="auto"/>
          <w:left w:val="single" w:sz="4" w:space="4" w:color="auto"/>
          <w:bottom w:val="single" w:sz="4" w:space="1" w:color="auto"/>
          <w:right w:val="single" w:sz="4" w:space="4" w:color="auto"/>
        </w:pBdr>
        <w:spacing w:before="120" w:after="120"/>
        <w:contextualSpacing/>
        <w:jc w:val="center"/>
        <w:rPr>
          <w:rFonts w:ascii="Arial" w:hAnsi="Arial" w:cs="Arial"/>
          <w:b/>
          <w:sz w:val="22"/>
          <w:szCs w:val="22"/>
        </w:rPr>
      </w:pPr>
    </w:p>
    <w:p w14:paraId="372821A9" w14:textId="77777777" w:rsidR="00B8037E" w:rsidRDefault="003E36C8" w:rsidP="00D6773D">
      <w:pPr>
        <w:spacing w:before="120" w:after="120"/>
        <w:ind w:left="425" w:hanging="425"/>
        <w:jc w:val="both"/>
        <w:rPr>
          <w:rFonts w:ascii="Arial" w:hAnsi="Arial" w:cs="Arial"/>
          <w:szCs w:val="24"/>
        </w:rPr>
      </w:pPr>
      <w:r w:rsidRPr="001A6D50">
        <w:rPr>
          <w:rFonts w:ascii="Arial" w:hAnsi="Arial" w:cs="Arial"/>
          <w:szCs w:val="24"/>
        </w:rPr>
        <w:t>1</w:t>
      </w:r>
      <w:r w:rsidR="00E100DB">
        <w:rPr>
          <w:rFonts w:ascii="Arial" w:hAnsi="Arial" w:cs="Arial"/>
          <w:szCs w:val="24"/>
        </w:rPr>
        <w:t>5</w:t>
      </w:r>
      <w:r w:rsidRPr="001A6D50">
        <w:rPr>
          <w:rFonts w:ascii="Arial" w:hAnsi="Arial" w:cs="Arial"/>
          <w:szCs w:val="24"/>
        </w:rPr>
        <w:t>.</w:t>
      </w:r>
      <w:r w:rsidRPr="001A6D50">
        <w:rPr>
          <w:rFonts w:ascii="Arial" w:hAnsi="Arial" w:cs="Arial"/>
          <w:szCs w:val="24"/>
        </w:rPr>
        <w:tab/>
      </w:r>
      <w:r w:rsidR="001A6D50" w:rsidRPr="001A6D50">
        <w:rPr>
          <w:rFonts w:ascii="Arial" w:hAnsi="Arial" w:cs="Arial"/>
          <w:szCs w:val="24"/>
        </w:rPr>
        <w:t>Oferta</w:t>
      </w:r>
      <w:r w:rsidR="001A6D50" w:rsidRPr="00E21461">
        <w:rPr>
          <w:rFonts w:ascii="Arial" w:hAnsi="Arial" w:cs="Arial"/>
          <w:szCs w:val="24"/>
        </w:rPr>
        <w:t xml:space="preserve">, której treść nie będzie odpowiadać treści SIWZ, z zastrzeżeniem art. 87 ust. 2 pkt 3 Pzp zostanie odrzucona (art. 89 ust. 1 pkt 2 Pzp). Wszelkie niejasności i obiekcje dotyczące treści zapisów w SIWZ należy zatem wyjaśnić </w:t>
      </w:r>
      <w:r w:rsidR="001A6D50">
        <w:rPr>
          <w:rFonts w:ascii="Arial" w:hAnsi="Arial" w:cs="Arial"/>
          <w:szCs w:val="24"/>
        </w:rPr>
        <w:br/>
      </w:r>
      <w:r w:rsidR="001A6D50" w:rsidRPr="00E21461">
        <w:rPr>
          <w:rFonts w:ascii="Arial" w:hAnsi="Arial" w:cs="Arial"/>
          <w:szCs w:val="24"/>
        </w:rPr>
        <w:t>z Zamawiającym przed terminem składania ofert. Przepisy ustawy Pzp nie przewidują negocjacji warunków udzielenia zamówienia, w tym zapisów projektu umowy, po terminie otwarcia ofert.</w:t>
      </w:r>
    </w:p>
    <w:p w14:paraId="19A02BE2" w14:textId="573C35FB" w:rsidR="00B8037E" w:rsidRPr="00005A7B" w:rsidRDefault="000903DD" w:rsidP="00D6773D">
      <w:pPr>
        <w:spacing w:before="120" w:after="120"/>
        <w:ind w:left="425" w:hanging="425"/>
        <w:jc w:val="both"/>
        <w:rPr>
          <w:rFonts w:ascii="Times New Roman" w:hAnsi="Times New Roman"/>
          <w:szCs w:val="24"/>
        </w:rPr>
      </w:pPr>
      <w:r w:rsidRPr="001A6D50">
        <w:rPr>
          <w:rFonts w:ascii="Arial" w:hAnsi="Arial" w:cs="Arial"/>
          <w:szCs w:val="24"/>
        </w:rPr>
        <w:t>1</w:t>
      </w:r>
      <w:r w:rsidR="00E100DB">
        <w:rPr>
          <w:rFonts w:ascii="Arial" w:hAnsi="Arial" w:cs="Arial"/>
          <w:szCs w:val="24"/>
        </w:rPr>
        <w:t>6</w:t>
      </w:r>
      <w:r w:rsidR="00B8037E" w:rsidRPr="001A6D50">
        <w:rPr>
          <w:rFonts w:ascii="Arial" w:hAnsi="Arial" w:cs="Arial"/>
          <w:szCs w:val="24"/>
        </w:rPr>
        <w:t>.</w:t>
      </w:r>
      <w:r w:rsidR="001A6D50" w:rsidRPr="001A6D50">
        <w:rPr>
          <w:rFonts w:ascii="Arial" w:hAnsi="Arial" w:cs="Arial"/>
          <w:szCs w:val="24"/>
        </w:rPr>
        <w:tab/>
      </w:r>
      <w:r w:rsidR="001A6D50" w:rsidRPr="00E21461">
        <w:rPr>
          <w:rFonts w:ascii="Arial" w:hAnsi="Arial" w:cs="Arial"/>
          <w:szCs w:val="24"/>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r w:rsidR="007662FC">
        <w:rPr>
          <w:rFonts w:ascii="Arial" w:hAnsi="Arial" w:cs="Arial"/>
          <w:szCs w:val="24"/>
        </w:rPr>
        <w:t xml:space="preserve"> – zgodnie z </w:t>
      </w:r>
      <w:r w:rsidR="007662FC" w:rsidRPr="00B029AA">
        <w:rPr>
          <w:rFonts w:ascii="Arial" w:hAnsi="Arial" w:cs="Arial"/>
          <w:szCs w:val="24"/>
          <w:u w:val="single"/>
        </w:rPr>
        <w:t>załącznikiem</w:t>
      </w:r>
      <w:r w:rsidR="00C273AB" w:rsidRPr="00B029AA">
        <w:rPr>
          <w:rFonts w:ascii="Arial" w:hAnsi="Arial" w:cs="Arial"/>
          <w:szCs w:val="24"/>
          <w:u w:val="single"/>
        </w:rPr>
        <w:t xml:space="preserve"> nr </w:t>
      </w:r>
      <w:r w:rsidR="00F50A76">
        <w:rPr>
          <w:rFonts w:ascii="Arial" w:hAnsi="Arial" w:cs="Arial"/>
          <w:szCs w:val="24"/>
          <w:u w:val="single"/>
        </w:rPr>
        <w:t>5</w:t>
      </w:r>
      <w:r w:rsidR="00C273AB" w:rsidRPr="00B029AA">
        <w:rPr>
          <w:rFonts w:ascii="Arial" w:hAnsi="Arial" w:cs="Arial"/>
          <w:szCs w:val="24"/>
          <w:u w:val="single"/>
        </w:rPr>
        <w:t xml:space="preserve"> do SIWZ</w:t>
      </w:r>
      <w:r w:rsidR="003E36C8" w:rsidRPr="00B029AA">
        <w:rPr>
          <w:rFonts w:ascii="Times New Roman" w:hAnsi="Times New Roman"/>
          <w:i/>
          <w:iCs/>
          <w:szCs w:val="24"/>
          <w:u w:val="single"/>
        </w:rPr>
        <w:t>.</w:t>
      </w:r>
      <w:r w:rsidR="003E36C8" w:rsidRPr="00005A7B">
        <w:rPr>
          <w:rFonts w:ascii="Times New Roman" w:hAnsi="Times New Roman"/>
          <w:szCs w:val="24"/>
        </w:rPr>
        <w:t xml:space="preserve"> </w:t>
      </w:r>
    </w:p>
    <w:p w14:paraId="30C04EA0" w14:textId="77777777" w:rsidR="007E5CB3" w:rsidRDefault="00E100DB" w:rsidP="00D6773D">
      <w:pPr>
        <w:spacing w:before="120" w:after="120"/>
        <w:ind w:left="425" w:hanging="425"/>
        <w:jc w:val="both"/>
        <w:rPr>
          <w:rFonts w:ascii="Times New Roman" w:hAnsi="Times New Roman"/>
          <w:iCs/>
          <w:color w:val="auto"/>
          <w:szCs w:val="24"/>
        </w:rPr>
      </w:pPr>
      <w:r>
        <w:rPr>
          <w:rFonts w:ascii="Arial" w:hAnsi="Arial" w:cs="Arial"/>
          <w:szCs w:val="24"/>
        </w:rPr>
        <w:t>17</w:t>
      </w:r>
      <w:r w:rsidR="00B8037E" w:rsidRPr="00D62A14">
        <w:rPr>
          <w:rFonts w:ascii="Arial" w:hAnsi="Arial" w:cs="Arial"/>
          <w:szCs w:val="24"/>
        </w:rPr>
        <w:t>.</w:t>
      </w:r>
      <w:r w:rsidR="001A6D50" w:rsidRPr="00D62A14">
        <w:rPr>
          <w:rFonts w:ascii="Arial" w:hAnsi="Arial" w:cs="Arial"/>
          <w:iCs/>
          <w:szCs w:val="24"/>
        </w:rPr>
        <w:tab/>
      </w:r>
      <w:r w:rsidR="001A6D50" w:rsidRPr="00D62A14">
        <w:rPr>
          <w:rFonts w:ascii="Arial" w:hAnsi="Arial" w:cs="Arial"/>
          <w:bCs/>
          <w:szCs w:val="24"/>
        </w:rPr>
        <w:t>Zamawiający informuje, że w przypadku kiedy Wykonawca otrzyma od niego</w:t>
      </w:r>
      <w:r w:rsidR="001A6D50" w:rsidRPr="00E21461">
        <w:rPr>
          <w:rFonts w:ascii="Arial" w:hAnsi="Arial" w:cs="Arial"/>
          <w:bCs/>
          <w:szCs w:val="24"/>
        </w:rPr>
        <w:t xml:space="preserve"> wezwanie w trybie art. 90 ustawy Pzp, a złożone przez niego wyjaśnienia i/lub dowody stanowić będą tajemnicę przedsiębiorstwa w rozumieniu ustawy </w:t>
      </w:r>
      <w:r w:rsidR="001A6D50">
        <w:rPr>
          <w:rFonts w:ascii="Arial" w:hAnsi="Arial" w:cs="Arial"/>
          <w:bCs/>
          <w:szCs w:val="24"/>
        </w:rPr>
        <w:br/>
      </w:r>
      <w:r w:rsidR="001A6D50" w:rsidRPr="00E21461">
        <w:rPr>
          <w:rFonts w:ascii="Arial" w:hAnsi="Arial" w:cs="Arial"/>
          <w:bCs/>
          <w:szCs w:val="24"/>
        </w:rPr>
        <w:t>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007E5CB3" w:rsidRPr="00005A7B">
        <w:rPr>
          <w:rFonts w:ascii="Times New Roman" w:hAnsi="Times New Roman"/>
          <w:iCs/>
          <w:color w:val="auto"/>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827283" w14:paraId="5F4FD33B" w14:textId="77777777" w:rsidTr="00BC0981">
        <w:tc>
          <w:tcPr>
            <w:tcW w:w="9286" w:type="dxa"/>
            <w:shd w:val="clear" w:color="auto" w:fill="C5E0B3" w:themeFill="accent6" w:themeFillTint="66"/>
          </w:tcPr>
          <w:p w14:paraId="5C951B94" w14:textId="77777777" w:rsidR="003E36C8" w:rsidRPr="00453DDC" w:rsidRDefault="002078A0" w:rsidP="00D6773D">
            <w:pPr>
              <w:pStyle w:val="Nagwek3"/>
              <w:rPr>
                <w:rFonts w:ascii="Arial" w:hAnsi="Arial" w:cs="Arial"/>
                <w:lang w:val="pl-PL"/>
              </w:rPr>
            </w:pPr>
            <w:r w:rsidRPr="00827283">
              <w:rPr>
                <w:rFonts w:ascii="Arial" w:hAnsi="Arial" w:cs="Arial"/>
              </w:rPr>
              <w:t>CZĘŚĆ X</w:t>
            </w:r>
            <w:r w:rsidRPr="00827283">
              <w:rPr>
                <w:rFonts w:ascii="Arial" w:hAnsi="Arial" w:cs="Arial"/>
                <w:lang w:val="pl-PL"/>
              </w:rPr>
              <w:t>I</w:t>
            </w:r>
            <w:r w:rsidRPr="00827283">
              <w:rPr>
                <w:rFonts w:ascii="Arial" w:hAnsi="Arial" w:cs="Arial"/>
              </w:rPr>
              <w:t>I. MIEJSCE ORAZ TE</w:t>
            </w:r>
            <w:r>
              <w:rPr>
                <w:rFonts w:ascii="Arial" w:hAnsi="Arial" w:cs="Arial"/>
              </w:rPr>
              <w:t>RMIN SKŁADANIA I OTWARCIA OFERT</w:t>
            </w:r>
            <w:r w:rsidR="00453DDC">
              <w:rPr>
                <w:rFonts w:ascii="Arial" w:hAnsi="Arial" w:cs="Arial"/>
                <w:lang w:val="pl-PL"/>
              </w:rPr>
              <w:t xml:space="preserve"> </w:t>
            </w:r>
            <w:r w:rsidR="00453DDC" w:rsidRPr="00500284">
              <w:rPr>
                <w:rFonts w:ascii="Arial" w:hAnsi="Arial" w:cs="Arial"/>
              </w:rPr>
              <w:t>(art. 36 ust. 1 pkt 11 ustawy Pzp):</w:t>
            </w:r>
          </w:p>
        </w:tc>
      </w:tr>
    </w:tbl>
    <w:p w14:paraId="14676FCE" w14:textId="77777777" w:rsidR="003E36C8" w:rsidRDefault="003E36C8" w:rsidP="00D6773D">
      <w:pPr>
        <w:spacing w:before="120" w:after="120"/>
        <w:ind w:left="284" w:hanging="284"/>
        <w:jc w:val="both"/>
        <w:rPr>
          <w:rFonts w:ascii="Arial" w:hAnsi="Arial" w:cs="Arial"/>
        </w:rPr>
      </w:pPr>
      <w:r w:rsidRPr="00827283">
        <w:rPr>
          <w:rFonts w:ascii="Arial" w:hAnsi="Arial" w:cs="Arial"/>
          <w:szCs w:val="24"/>
        </w:rPr>
        <w:t>1.</w:t>
      </w:r>
      <w:r w:rsidRPr="00827283">
        <w:rPr>
          <w:rFonts w:ascii="Arial" w:hAnsi="Arial" w:cs="Arial"/>
          <w:szCs w:val="24"/>
        </w:rPr>
        <w:tab/>
        <w:t xml:space="preserve">Ofertę wraz ze wszystkimi wymaganymi załącznikami: oświadczeniami </w:t>
      </w:r>
      <w:r w:rsidR="00827283" w:rsidRPr="00827283">
        <w:rPr>
          <w:rFonts w:ascii="Arial" w:hAnsi="Arial" w:cs="Arial"/>
          <w:szCs w:val="24"/>
        </w:rPr>
        <w:br/>
      </w:r>
      <w:r w:rsidRPr="00827283">
        <w:rPr>
          <w:rFonts w:ascii="Arial" w:hAnsi="Arial" w:cs="Arial"/>
          <w:szCs w:val="24"/>
        </w:rPr>
        <w:t xml:space="preserve">i dokumentami wskazanymi w SIWZ, należy przesłać pocztą lub złożyć osobiście w </w:t>
      </w:r>
      <w:r w:rsidRPr="00827283">
        <w:rPr>
          <w:rFonts w:ascii="Arial" w:hAnsi="Arial" w:cs="Arial"/>
          <w:color w:val="auto"/>
          <w:szCs w:val="24"/>
        </w:rPr>
        <w:t xml:space="preserve">siedzibie Zamawiającego – </w:t>
      </w:r>
      <w:r w:rsidRPr="00827283">
        <w:rPr>
          <w:rFonts w:ascii="Arial" w:hAnsi="Arial" w:cs="Arial"/>
          <w:b/>
          <w:color w:val="auto"/>
          <w:szCs w:val="24"/>
        </w:rPr>
        <w:t xml:space="preserve">11 Wojskowy Oddział Gospodarczy ul. Gdańska 147, 85-915 Bydgoszcz – </w:t>
      </w:r>
      <w:r w:rsidRPr="00827283">
        <w:rPr>
          <w:rFonts w:ascii="Arial" w:hAnsi="Arial" w:cs="Arial"/>
          <w:b/>
          <w:color w:val="auto"/>
          <w:szCs w:val="24"/>
          <w:u w:val="single"/>
        </w:rPr>
        <w:t>kancelaria jawna</w:t>
      </w:r>
      <w:r w:rsidRPr="00827283">
        <w:rPr>
          <w:rFonts w:ascii="Arial" w:hAnsi="Arial" w:cs="Arial"/>
          <w:b/>
          <w:color w:val="auto"/>
          <w:szCs w:val="24"/>
        </w:rPr>
        <w:t xml:space="preserve">. </w:t>
      </w:r>
      <w:r w:rsidRPr="00827283">
        <w:rPr>
          <w:rFonts w:ascii="Arial" w:hAnsi="Arial" w:cs="Arial"/>
        </w:rPr>
        <w:t>Godz. pracy kancelarii 07.30 – 09.00 i 12.30 – 15.15 w dni robocze od poniedziałku do piątku.</w:t>
      </w:r>
    </w:p>
    <w:p w14:paraId="5F38DE7E" w14:textId="1684B334" w:rsidR="003E36C8" w:rsidRPr="00162B1F" w:rsidRDefault="003E36C8" w:rsidP="00D6773D">
      <w:pPr>
        <w:tabs>
          <w:tab w:val="left" w:pos="284"/>
          <w:tab w:val="left" w:pos="426"/>
        </w:tabs>
        <w:spacing w:before="120" w:after="120"/>
        <w:jc w:val="both"/>
        <w:rPr>
          <w:rFonts w:ascii="Arial" w:hAnsi="Arial" w:cs="Arial"/>
          <w:b/>
          <w:color w:val="auto"/>
          <w:szCs w:val="24"/>
        </w:rPr>
      </w:pPr>
      <w:r w:rsidRPr="00827283">
        <w:rPr>
          <w:rFonts w:ascii="Arial" w:hAnsi="Arial" w:cs="Arial"/>
          <w:szCs w:val="24"/>
        </w:rPr>
        <w:t>2.</w:t>
      </w:r>
      <w:r w:rsidRPr="00827283">
        <w:rPr>
          <w:rFonts w:ascii="Arial" w:hAnsi="Arial" w:cs="Arial"/>
          <w:szCs w:val="24"/>
        </w:rPr>
        <w:tab/>
        <w:t xml:space="preserve">Termin składania ofert upływa w </w:t>
      </w:r>
      <w:r w:rsidRPr="00162B1F">
        <w:rPr>
          <w:rFonts w:ascii="Arial" w:hAnsi="Arial" w:cs="Arial"/>
          <w:color w:val="auto"/>
          <w:szCs w:val="24"/>
        </w:rPr>
        <w:t xml:space="preserve">dniu </w:t>
      </w:r>
      <w:r w:rsidR="00B13F4D">
        <w:rPr>
          <w:rFonts w:ascii="Arial" w:hAnsi="Arial" w:cs="Arial"/>
          <w:b/>
          <w:color w:val="auto"/>
          <w:szCs w:val="24"/>
        </w:rPr>
        <w:t>21</w:t>
      </w:r>
      <w:r w:rsidR="00BC0981">
        <w:rPr>
          <w:rFonts w:ascii="Arial" w:hAnsi="Arial" w:cs="Arial"/>
          <w:b/>
          <w:color w:val="auto"/>
          <w:szCs w:val="24"/>
        </w:rPr>
        <w:t>.</w:t>
      </w:r>
      <w:r w:rsidRPr="00162B1F">
        <w:rPr>
          <w:rFonts w:ascii="Arial" w:hAnsi="Arial" w:cs="Arial"/>
          <w:b/>
          <w:color w:val="auto"/>
          <w:szCs w:val="24"/>
        </w:rPr>
        <w:t>0</w:t>
      </w:r>
      <w:r w:rsidR="00BC0981">
        <w:rPr>
          <w:rFonts w:ascii="Arial" w:hAnsi="Arial" w:cs="Arial"/>
          <w:b/>
          <w:color w:val="auto"/>
          <w:szCs w:val="24"/>
        </w:rPr>
        <w:t>7.20</w:t>
      </w:r>
      <w:r w:rsidR="005676E3" w:rsidRPr="00162B1F">
        <w:rPr>
          <w:rFonts w:ascii="Arial" w:hAnsi="Arial" w:cs="Arial"/>
          <w:b/>
          <w:color w:val="auto"/>
          <w:szCs w:val="24"/>
        </w:rPr>
        <w:t>20</w:t>
      </w:r>
      <w:r w:rsidRPr="00162B1F">
        <w:rPr>
          <w:rFonts w:ascii="Arial" w:hAnsi="Arial" w:cs="Arial"/>
          <w:b/>
          <w:color w:val="auto"/>
          <w:szCs w:val="24"/>
        </w:rPr>
        <w:t xml:space="preserve"> r.,</w:t>
      </w:r>
      <w:r w:rsidRPr="00162B1F">
        <w:rPr>
          <w:rFonts w:ascii="Arial" w:hAnsi="Arial" w:cs="Arial"/>
          <w:color w:val="auto"/>
          <w:szCs w:val="24"/>
        </w:rPr>
        <w:t xml:space="preserve"> o godzinie </w:t>
      </w:r>
      <w:r w:rsidRPr="00162B1F">
        <w:rPr>
          <w:rFonts w:ascii="Arial" w:hAnsi="Arial" w:cs="Arial"/>
          <w:b/>
          <w:color w:val="auto"/>
          <w:szCs w:val="24"/>
        </w:rPr>
        <w:t xml:space="preserve">09:00. </w:t>
      </w:r>
    </w:p>
    <w:p w14:paraId="23BC6B81" w14:textId="79FAE1B3" w:rsidR="007615A6" w:rsidRPr="00827283" w:rsidRDefault="003E36C8" w:rsidP="00D6773D">
      <w:pPr>
        <w:tabs>
          <w:tab w:val="left" w:pos="284"/>
        </w:tabs>
        <w:spacing w:before="120" w:after="120"/>
        <w:ind w:left="284" w:hanging="284"/>
        <w:jc w:val="both"/>
        <w:rPr>
          <w:rFonts w:ascii="Arial" w:hAnsi="Arial" w:cs="Arial"/>
          <w:b/>
          <w:color w:val="auto"/>
          <w:szCs w:val="24"/>
        </w:rPr>
      </w:pPr>
      <w:r w:rsidRPr="00162B1F">
        <w:rPr>
          <w:rFonts w:ascii="Arial" w:hAnsi="Arial" w:cs="Arial"/>
          <w:color w:val="auto"/>
          <w:szCs w:val="24"/>
        </w:rPr>
        <w:t>3.</w:t>
      </w:r>
      <w:r w:rsidRPr="00162B1F">
        <w:rPr>
          <w:rFonts w:ascii="Arial" w:hAnsi="Arial" w:cs="Arial"/>
          <w:color w:val="auto"/>
          <w:szCs w:val="24"/>
        </w:rPr>
        <w:tab/>
        <w:t>Otwarcie ofert nastąpi w dniu</w:t>
      </w:r>
      <w:r w:rsidR="00BC0981">
        <w:rPr>
          <w:rFonts w:ascii="Arial" w:hAnsi="Arial" w:cs="Arial"/>
          <w:color w:val="auto"/>
          <w:szCs w:val="24"/>
        </w:rPr>
        <w:t xml:space="preserve"> </w:t>
      </w:r>
      <w:r w:rsidR="00B13F4D">
        <w:rPr>
          <w:rFonts w:ascii="Arial" w:hAnsi="Arial" w:cs="Arial"/>
          <w:b/>
          <w:bCs/>
          <w:color w:val="auto"/>
          <w:szCs w:val="24"/>
        </w:rPr>
        <w:t>21</w:t>
      </w:r>
      <w:r w:rsidR="00BC0981" w:rsidRPr="00BC0981">
        <w:rPr>
          <w:rFonts w:ascii="Arial" w:hAnsi="Arial" w:cs="Arial"/>
          <w:b/>
          <w:bCs/>
          <w:color w:val="auto"/>
          <w:szCs w:val="24"/>
        </w:rPr>
        <w:t>.07</w:t>
      </w:r>
      <w:r w:rsidRPr="00BC0981">
        <w:rPr>
          <w:rFonts w:ascii="Arial" w:hAnsi="Arial" w:cs="Arial"/>
          <w:b/>
          <w:bCs/>
          <w:color w:val="auto"/>
          <w:szCs w:val="24"/>
        </w:rPr>
        <w:t>.</w:t>
      </w:r>
      <w:r w:rsidRPr="00162B1F">
        <w:rPr>
          <w:rFonts w:ascii="Arial" w:hAnsi="Arial" w:cs="Arial"/>
          <w:b/>
          <w:color w:val="auto"/>
          <w:szCs w:val="24"/>
        </w:rPr>
        <w:t>20</w:t>
      </w:r>
      <w:r w:rsidR="005676E3" w:rsidRPr="00162B1F">
        <w:rPr>
          <w:rFonts w:ascii="Arial" w:hAnsi="Arial" w:cs="Arial"/>
          <w:b/>
          <w:color w:val="auto"/>
          <w:szCs w:val="24"/>
        </w:rPr>
        <w:t>20</w:t>
      </w:r>
      <w:r w:rsidR="00C020E7" w:rsidRPr="00162B1F">
        <w:rPr>
          <w:rFonts w:ascii="Arial" w:hAnsi="Arial" w:cs="Arial"/>
          <w:b/>
          <w:color w:val="auto"/>
          <w:szCs w:val="24"/>
        </w:rPr>
        <w:t xml:space="preserve"> </w:t>
      </w:r>
      <w:r w:rsidRPr="00162B1F">
        <w:rPr>
          <w:rFonts w:ascii="Arial" w:hAnsi="Arial" w:cs="Arial"/>
          <w:b/>
          <w:color w:val="auto"/>
          <w:szCs w:val="24"/>
        </w:rPr>
        <w:t>r.,</w:t>
      </w:r>
      <w:r w:rsidRPr="00382327">
        <w:rPr>
          <w:rFonts w:ascii="Arial" w:hAnsi="Arial" w:cs="Arial"/>
          <w:color w:val="auto"/>
          <w:szCs w:val="24"/>
        </w:rPr>
        <w:t xml:space="preserve"> </w:t>
      </w:r>
      <w:r w:rsidRPr="00382327">
        <w:rPr>
          <w:rFonts w:ascii="Arial" w:hAnsi="Arial" w:cs="Arial"/>
          <w:b/>
          <w:color w:val="auto"/>
          <w:szCs w:val="24"/>
        </w:rPr>
        <w:t>o</w:t>
      </w:r>
      <w:r w:rsidRPr="00827283">
        <w:rPr>
          <w:rFonts w:ascii="Arial" w:hAnsi="Arial" w:cs="Arial"/>
          <w:b/>
          <w:color w:val="auto"/>
          <w:szCs w:val="24"/>
        </w:rPr>
        <w:t xml:space="preserve"> godz. 10:</w:t>
      </w:r>
      <w:r w:rsidR="00632F19" w:rsidRPr="00827283">
        <w:rPr>
          <w:rFonts w:ascii="Arial" w:hAnsi="Arial" w:cs="Arial"/>
          <w:b/>
          <w:color w:val="auto"/>
          <w:szCs w:val="24"/>
        </w:rPr>
        <w:t xml:space="preserve">00 </w:t>
      </w:r>
      <w:r w:rsidR="00632F19" w:rsidRPr="00827283">
        <w:rPr>
          <w:rFonts w:ascii="Arial" w:hAnsi="Arial" w:cs="Arial"/>
          <w:color w:val="auto"/>
          <w:szCs w:val="24"/>
        </w:rPr>
        <w:t>w</w:t>
      </w:r>
      <w:r w:rsidRPr="00827283">
        <w:rPr>
          <w:rFonts w:ascii="Arial" w:hAnsi="Arial" w:cs="Arial"/>
          <w:color w:val="auto"/>
          <w:szCs w:val="24"/>
        </w:rPr>
        <w:t xml:space="preserve"> siedzibie Zamawiającego, </w:t>
      </w:r>
      <w:r w:rsidRPr="00827283">
        <w:rPr>
          <w:rFonts w:ascii="Arial" w:hAnsi="Arial" w:cs="Arial"/>
          <w:b/>
          <w:color w:val="auto"/>
          <w:szCs w:val="24"/>
        </w:rPr>
        <w:t xml:space="preserve">bud. nr </w:t>
      </w:r>
      <w:r w:rsidR="00E101E2" w:rsidRPr="00827283">
        <w:rPr>
          <w:rFonts w:ascii="Arial" w:hAnsi="Arial" w:cs="Arial"/>
          <w:b/>
          <w:color w:val="auto"/>
          <w:szCs w:val="24"/>
        </w:rPr>
        <w:t>108</w:t>
      </w:r>
      <w:r w:rsidRPr="00827283">
        <w:rPr>
          <w:rFonts w:ascii="Arial" w:hAnsi="Arial" w:cs="Arial"/>
          <w:b/>
          <w:color w:val="auto"/>
          <w:szCs w:val="24"/>
        </w:rPr>
        <w:t xml:space="preserve">, lok. nr </w:t>
      </w:r>
      <w:r w:rsidR="00E101E2" w:rsidRPr="00827283">
        <w:rPr>
          <w:rFonts w:ascii="Arial" w:hAnsi="Arial" w:cs="Arial"/>
          <w:b/>
          <w:color w:val="auto"/>
          <w:szCs w:val="24"/>
        </w:rPr>
        <w:t>124</w:t>
      </w:r>
      <w:r w:rsidRPr="00827283">
        <w:rPr>
          <w:rFonts w:ascii="Arial" w:hAnsi="Arial" w:cs="Arial"/>
          <w:b/>
          <w:color w:val="auto"/>
          <w:szCs w:val="24"/>
        </w:rPr>
        <w:t>.</w:t>
      </w:r>
    </w:p>
    <w:p w14:paraId="0E7504A4" w14:textId="77777777" w:rsidR="003E36C8" w:rsidRPr="00827283" w:rsidRDefault="003E36C8" w:rsidP="00D6773D">
      <w:pPr>
        <w:tabs>
          <w:tab w:val="left" w:pos="284"/>
          <w:tab w:val="left" w:pos="426"/>
        </w:tabs>
        <w:spacing w:before="120" w:after="120"/>
        <w:jc w:val="both"/>
        <w:rPr>
          <w:rFonts w:ascii="Arial" w:hAnsi="Arial" w:cs="Arial"/>
          <w:szCs w:val="24"/>
        </w:rPr>
      </w:pPr>
      <w:r w:rsidRPr="00827283">
        <w:rPr>
          <w:rFonts w:ascii="Arial" w:hAnsi="Arial" w:cs="Arial"/>
          <w:szCs w:val="24"/>
        </w:rPr>
        <w:t>4.</w:t>
      </w:r>
      <w:r w:rsidRPr="00827283">
        <w:rPr>
          <w:rFonts w:ascii="Arial" w:hAnsi="Arial" w:cs="Arial"/>
          <w:szCs w:val="24"/>
        </w:rPr>
        <w:tab/>
        <w:t xml:space="preserve">Otwarcie ofert nastąpi na zasadach i w trybie art. 86 ust. 2, 3 i 4 </w:t>
      </w:r>
      <w:r w:rsidR="00827283" w:rsidRPr="00827283">
        <w:rPr>
          <w:rFonts w:ascii="Arial" w:hAnsi="Arial" w:cs="Arial"/>
          <w:szCs w:val="24"/>
        </w:rPr>
        <w:t>P</w:t>
      </w:r>
      <w:r w:rsidR="00C41B16" w:rsidRPr="00827283">
        <w:rPr>
          <w:rFonts w:ascii="Arial" w:hAnsi="Arial" w:cs="Arial"/>
          <w:szCs w:val="24"/>
        </w:rPr>
        <w:t>zp</w:t>
      </w:r>
      <w:r w:rsidRPr="00827283">
        <w:rPr>
          <w:rFonts w:ascii="Arial" w:hAnsi="Arial" w:cs="Arial"/>
          <w:szCs w:val="24"/>
        </w:rPr>
        <w:t xml:space="preserve">. </w:t>
      </w:r>
    </w:p>
    <w:p w14:paraId="3A3FB3B6" w14:textId="77777777" w:rsidR="003E36C8" w:rsidRPr="00827283" w:rsidRDefault="003E36C8" w:rsidP="00D6773D">
      <w:pPr>
        <w:tabs>
          <w:tab w:val="left" w:pos="284"/>
        </w:tabs>
        <w:spacing w:before="120" w:after="120"/>
        <w:ind w:left="284" w:hanging="284"/>
        <w:jc w:val="both"/>
        <w:rPr>
          <w:rFonts w:ascii="Arial" w:hAnsi="Arial" w:cs="Arial"/>
          <w:szCs w:val="24"/>
        </w:rPr>
      </w:pPr>
      <w:r w:rsidRPr="00827283">
        <w:rPr>
          <w:rFonts w:ascii="Arial" w:hAnsi="Arial" w:cs="Arial"/>
          <w:szCs w:val="24"/>
        </w:rPr>
        <w:lastRenderedPageBreak/>
        <w:t>5.</w:t>
      </w:r>
      <w:r w:rsidRPr="00827283">
        <w:rPr>
          <w:rFonts w:ascii="Arial" w:hAnsi="Arial" w:cs="Arial"/>
          <w:szCs w:val="24"/>
        </w:rPr>
        <w:tab/>
        <w:t>Otwarcie ofert jest jawne. Bezpośrednio przed otwarciem ofert Zamawiający poda kwotę, jaką zamierza przeznaczyć na sfinansowanie zamówienia. Podczas otwarcia ofert Zamawiający poda informacje</w:t>
      </w:r>
      <w:r w:rsidR="00827283" w:rsidRPr="00827283">
        <w:rPr>
          <w:rFonts w:ascii="Arial" w:hAnsi="Arial" w:cs="Arial"/>
          <w:szCs w:val="24"/>
        </w:rPr>
        <w:t xml:space="preserve"> zawarte w art. 86 ust. 4 P</w:t>
      </w:r>
      <w:r w:rsidR="00C41B16" w:rsidRPr="00827283">
        <w:rPr>
          <w:rFonts w:ascii="Arial" w:hAnsi="Arial" w:cs="Arial"/>
          <w:szCs w:val="24"/>
        </w:rPr>
        <w:t>zp</w:t>
      </w:r>
      <w:r w:rsidRPr="00827283">
        <w:rPr>
          <w:rFonts w:ascii="Arial" w:hAnsi="Arial" w:cs="Arial"/>
          <w:szCs w:val="24"/>
        </w:rPr>
        <w:t>.</w:t>
      </w:r>
    </w:p>
    <w:p w14:paraId="38DE266F" w14:textId="77777777" w:rsidR="00827283" w:rsidRPr="00BE7148" w:rsidRDefault="003E36C8" w:rsidP="00D6773D">
      <w:pPr>
        <w:spacing w:before="120" w:after="120"/>
        <w:ind w:left="284" w:hanging="284"/>
        <w:jc w:val="both"/>
        <w:rPr>
          <w:rFonts w:ascii="Arial" w:hAnsi="Arial" w:cs="Arial"/>
          <w:color w:val="auto"/>
          <w:szCs w:val="24"/>
        </w:rPr>
      </w:pPr>
      <w:r w:rsidRPr="00BE7148">
        <w:rPr>
          <w:rFonts w:ascii="Arial" w:hAnsi="Arial" w:cs="Arial"/>
        </w:rPr>
        <w:t>6.</w:t>
      </w:r>
      <w:r w:rsidRPr="00BE7148">
        <w:rPr>
          <w:rFonts w:ascii="Arial" w:hAnsi="Arial" w:cs="Arial"/>
        </w:rPr>
        <w:tab/>
      </w:r>
      <w:r w:rsidR="00D97CE5">
        <w:rPr>
          <w:rFonts w:ascii="Arial" w:eastAsia="Times New Roman" w:hAnsi="Arial" w:cs="Arial"/>
          <w:bCs/>
          <w:color w:val="auto"/>
          <w:szCs w:val="24"/>
        </w:rPr>
        <w:t>Niezwłocznie po otwarciu ofert Z</w:t>
      </w:r>
      <w:r w:rsidR="00827283" w:rsidRPr="00BE7148">
        <w:rPr>
          <w:rFonts w:ascii="Arial" w:eastAsia="Times New Roman" w:hAnsi="Arial" w:cs="Arial"/>
          <w:bCs/>
          <w:color w:val="auto"/>
          <w:szCs w:val="24"/>
        </w:rPr>
        <w:t xml:space="preserve">amawiający zamieści na </w:t>
      </w:r>
      <w:r w:rsidR="00704918" w:rsidRPr="00BE7148">
        <w:rPr>
          <w:rFonts w:ascii="Arial" w:hAnsi="Arial" w:cs="Arial"/>
        </w:rPr>
        <w:t xml:space="preserve">platformie </w:t>
      </w:r>
      <w:r w:rsidR="00704918" w:rsidRPr="00840756">
        <w:rPr>
          <w:rFonts w:ascii="Arial" w:hAnsi="Arial" w:cs="Arial"/>
          <w:color w:val="auto"/>
          <w:u w:val="single"/>
        </w:rPr>
        <w:t>www.platformazakupowa.pl</w:t>
      </w:r>
      <w:r w:rsidR="009137CC" w:rsidRPr="00840756">
        <w:rPr>
          <w:rFonts w:ascii="Arial" w:hAnsi="Arial" w:cs="Arial"/>
          <w:color w:val="auto"/>
          <w:u w:val="single"/>
        </w:rPr>
        <w:t>/pn/11wog</w:t>
      </w:r>
      <w:r w:rsidR="00827283" w:rsidRPr="00840756">
        <w:rPr>
          <w:rFonts w:ascii="Arial" w:eastAsia="Times New Roman" w:hAnsi="Arial" w:cs="Arial"/>
          <w:bCs/>
          <w:color w:val="auto"/>
          <w:szCs w:val="24"/>
        </w:rPr>
        <w:t xml:space="preserve"> informacje</w:t>
      </w:r>
      <w:r w:rsidR="00827283" w:rsidRPr="00BE7148">
        <w:rPr>
          <w:rFonts w:ascii="Arial" w:eastAsia="Times New Roman" w:hAnsi="Arial" w:cs="Arial"/>
          <w:bCs/>
          <w:color w:val="auto"/>
          <w:szCs w:val="24"/>
        </w:rPr>
        <w:t xml:space="preserve"> dotyczące</w:t>
      </w:r>
      <w:r w:rsidR="00827283" w:rsidRPr="00BE7148">
        <w:rPr>
          <w:rFonts w:ascii="Arial" w:hAnsi="Arial" w:cs="Arial"/>
          <w:color w:val="auto"/>
          <w:szCs w:val="24"/>
        </w:rPr>
        <w:t>:</w:t>
      </w:r>
    </w:p>
    <w:p w14:paraId="3D753795" w14:textId="77777777" w:rsidR="00827283" w:rsidRPr="00827283" w:rsidRDefault="00827283" w:rsidP="00D6773D">
      <w:pPr>
        <w:tabs>
          <w:tab w:val="left" w:pos="709"/>
        </w:tabs>
        <w:spacing w:before="120" w:after="120"/>
        <w:ind w:firstLine="284"/>
        <w:jc w:val="both"/>
        <w:rPr>
          <w:rFonts w:ascii="Arial" w:hAnsi="Arial" w:cs="Arial"/>
          <w:color w:val="auto"/>
          <w:szCs w:val="24"/>
        </w:rPr>
      </w:pPr>
      <w:r w:rsidRPr="00827283">
        <w:rPr>
          <w:rFonts w:ascii="Arial" w:hAnsi="Arial" w:cs="Arial"/>
          <w:color w:val="auto"/>
          <w:szCs w:val="24"/>
        </w:rPr>
        <w:t>a)</w:t>
      </w:r>
      <w:r w:rsidR="00C20FE4">
        <w:rPr>
          <w:rFonts w:ascii="Arial" w:hAnsi="Arial" w:cs="Arial"/>
          <w:color w:val="auto"/>
          <w:szCs w:val="24"/>
        </w:rPr>
        <w:tab/>
      </w:r>
      <w:r w:rsidR="00C20FE4">
        <w:rPr>
          <w:rFonts w:ascii="Arial" w:hAnsi="Arial" w:cs="Arial"/>
          <w:color w:val="auto"/>
          <w:szCs w:val="24"/>
        </w:rPr>
        <w:tab/>
      </w:r>
      <w:r w:rsidR="00BE7148">
        <w:rPr>
          <w:rFonts w:ascii="Arial" w:hAnsi="Arial" w:cs="Arial"/>
          <w:color w:val="auto"/>
          <w:szCs w:val="24"/>
        </w:rPr>
        <w:tab/>
      </w:r>
      <w:r w:rsidR="00BE7148">
        <w:rPr>
          <w:rFonts w:ascii="Arial" w:hAnsi="Arial" w:cs="Arial"/>
          <w:color w:val="auto"/>
          <w:szCs w:val="24"/>
        </w:rPr>
        <w:tab/>
      </w:r>
      <w:r w:rsidRPr="00827283">
        <w:rPr>
          <w:rFonts w:ascii="Arial" w:hAnsi="Arial" w:cs="Arial"/>
          <w:color w:val="auto"/>
          <w:szCs w:val="24"/>
        </w:rPr>
        <w:tab/>
        <w:t>kwoty, jaką zamierza przeznaczyć na sfinansowanie zamówienia;</w:t>
      </w:r>
    </w:p>
    <w:p w14:paraId="54E21F00" w14:textId="77777777" w:rsidR="00827283" w:rsidRPr="00827283" w:rsidRDefault="00827283" w:rsidP="00D6773D">
      <w:pPr>
        <w:tabs>
          <w:tab w:val="left" w:pos="709"/>
          <w:tab w:val="left" w:pos="851"/>
        </w:tabs>
        <w:spacing w:before="120" w:after="120"/>
        <w:ind w:firstLine="284"/>
        <w:jc w:val="both"/>
        <w:rPr>
          <w:rFonts w:ascii="Arial" w:hAnsi="Arial" w:cs="Arial"/>
          <w:color w:val="auto"/>
          <w:szCs w:val="24"/>
        </w:rPr>
      </w:pPr>
      <w:r w:rsidRPr="00827283">
        <w:rPr>
          <w:rFonts w:ascii="Arial" w:hAnsi="Arial" w:cs="Arial"/>
          <w:color w:val="auto"/>
          <w:szCs w:val="24"/>
        </w:rPr>
        <w:t>b)</w:t>
      </w:r>
      <w:r w:rsidR="00C20FE4">
        <w:rPr>
          <w:rFonts w:ascii="Arial" w:hAnsi="Arial" w:cs="Arial"/>
          <w:color w:val="auto"/>
          <w:szCs w:val="24"/>
        </w:rPr>
        <w:tab/>
      </w:r>
      <w:r w:rsidRPr="00827283">
        <w:rPr>
          <w:rFonts w:ascii="Arial" w:hAnsi="Arial" w:cs="Arial"/>
          <w:color w:val="auto"/>
          <w:szCs w:val="24"/>
        </w:rPr>
        <w:t>firm oraz adresów wykonawców, którzy złożyli oferty w terminie;</w:t>
      </w:r>
    </w:p>
    <w:p w14:paraId="01CC34F8" w14:textId="77777777" w:rsidR="00827283" w:rsidRDefault="00827283" w:rsidP="00D6773D">
      <w:pPr>
        <w:spacing w:before="120" w:after="120"/>
        <w:ind w:left="704" w:hanging="420"/>
        <w:jc w:val="both"/>
        <w:rPr>
          <w:rFonts w:ascii="Arial" w:hAnsi="Arial" w:cs="Arial"/>
          <w:color w:val="auto"/>
          <w:szCs w:val="24"/>
        </w:rPr>
      </w:pPr>
      <w:r w:rsidRPr="00827283">
        <w:rPr>
          <w:rFonts w:ascii="Arial" w:hAnsi="Arial" w:cs="Arial"/>
          <w:color w:val="auto"/>
          <w:szCs w:val="24"/>
        </w:rPr>
        <w:t>c)</w:t>
      </w:r>
      <w:r w:rsidRPr="00827283">
        <w:rPr>
          <w:rFonts w:ascii="Arial" w:hAnsi="Arial" w:cs="Arial"/>
          <w:color w:val="auto"/>
          <w:szCs w:val="24"/>
        </w:rPr>
        <w:tab/>
        <w:t>ceny, terminu wykonania zamówienia, okresu gwarancji i warunków płatności zawartych w ofertach.</w:t>
      </w:r>
    </w:p>
    <w:p w14:paraId="1218CC23" w14:textId="77777777" w:rsidR="00827283" w:rsidRPr="00827283" w:rsidRDefault="00827283" w:rsidP="00D6773D">
      <w:pPr>
        <w:spacing w:before="120" w:after="120"/>
        <w:ind w:left="284" w:hanging="284"/>
        <w:jc w:val="both"/>
        <w:rPr>
          <w:rFonts w:ascii="Arial" w:hAnsi="Arial" w:cs="Arial"/>
          <w:color w:val="auto"/>
        </w:rPr>
      </w:pPr>
      <w:r w:rsidRPr="00827283">
        <w:rPr>
          <w:rFonts w:ascii="Arial" w:eastAsia="Arial Unicode MS" w:hAnsi="Arial" w:cs="Arial"/>
          <w:color w:val="auto"/>
          <w:szCs w:val="24"/>
        </w:rPr>
        <w:t>7.</w:t>
      </w:r>
      <w:r w:rsidRPr="00827283">
        <w:rPr>
          <w:rFonts w:ascii="Arial" w:eastAsia="Arial Unicode MS" w:hAnsi="Arial" w:cs="Arial"/>
          <w:color w:val="auto"/>
          <w:szCs w:val="24"/>
        </w:rPr>
        <w:tab/>
        <w:t xml:space="preserve">Oferta złożona po terminie zostanie niezwłocznie zwrócona Wykonawcy zgodnie </w:t>
      </w:r>
      <w:r w:rsidR="00235BCD">
        <w:rPr>
          <w:rFonts w:ascii="Arial" w:eastAsia="Arial Unicode MS" w:hAnsi="Arial" w:cs="Arial"/>
          <w:color w:val="auto"/>
          <w:szCs w:val="24"/>
        </w:rPr>
        <w:br/>
      </w:r>
      <w:r w:rsidRPr="00827283">
        <w:rPr>
          <w:rFonts w:ascii="Arial" w:eastAsia="Arial Unicode MS" w:hAnsi="Arial" w:cs="Arial"/>
          <w:color w:val="auto"/>
          <w:szCs w:val="24"/>
        </w:rPr>
        <w:t>z art. 84 ust. 2 ustawy Pzp</w:t>
      </w:r>
      <w:r w:rsidRPr="00827283">
        <w:rPr>
          <w:rFonts w:ascii="Arial" w:hAnsi="Arial" w:cs="Arial"/>
          <w:color w:val="auto"/>
        </w:rPr>
        <w:t>.</w:t>
      </w:r>
    </w:p>
    <w:p w14:paraId="5C5C1D7A" w14:textId="77777777" w:rsidR="00E100DB" w:rsidRDefault="00827283" w:rsidP="00A439C6">
      <w:pPr>
        <w:spacing w:before="120" w:after="120"/>
        <w:ind w:left="284" w:hanging="284"/>
        <w:jc w:val="both"/>
        <w:rPr>
          <w:rFonts w:ascii="Arial" w:hAnsi="Arial" w:cs="Arial"/>
        </w:rPr>
      </w:pPr>
      <w:r w:rsidRPr="00827283">
        <w:rPr>
          <w:rFonts w:ascii="Arial" w:hAnsi="Arial" w:cs="Arial"/>
          <w:color w:val="auto"/>
        </w:rPr>
        <w:t>8.</w:t>
      </w:r>
      <w:r w:rsidRPr="00827283">
        <w:rPr>
          <w:rFonts w:ascii="Arial" w:hAnsi="Arial" w:cs="Arial"/>
          <w:color w:val="auto"/>
        </w:rPr>
        <w:tab/>
      </w:r>
      <w:r w:rsidRPr="00827283">
        <w:rPr>
          <w:rFonts w:ascii="Arial" w:eastAsia="Times New Roman" w:hAnsi="Arial" w:cs="Arial"/>
          <w:b/>
          <w:color w:val="auto"/>
          <w:szCs w:val="24"/>
        </w:rPr>
        <w:t>UWAGA:</w:t>
      </w:r>
      <w:r w:rsidRPr="00827283">
        <w:rPr>
          <w:rFonts w:ascii="Arial" w:eastAsia="Times New Roman" w:hAnsi="Arial" w:cs="Arial"/>
          <w:color w:val="auto"/>
          <w:szCs w:val="24"/>
        </w:rPr>
        <w:t xml:space="preserve"> na terenie 11 WOG obowiązuje system przepustek wydawanych każdorazowo w Biurze Przepustek. Osoby chcące osobiście złożyć ofertę bądź korzystające z usług firm świadczących usługi pocztowe, kurierskie lub wziąć udział w otwarciu ofert powinny uwzględnić czas potrzebny na uzyskanie przepustki i dotarcie do kancelarii jawnej. Za datę wpłynięcia oferty uznaje się datę i godzinę zarejestrowania oferty w Kancelarii Jawnej</w:t>
      </w:r>
      <w:r w:rsidR="003E36C8" w:rsidRPr="00827283">
        <w:rPr>
          <w:rFonts w:ascii="Arial" w:hAnsi="Arial" w:cs="Arial"/>
        </w:rPr>
        <w:t>.</w:t>
      </w:r>
    </w:p>
    <w:p w14:paraId="54E3BC18" w14:textId="36FE3C38" w:rsidR="00E100DB" w:rsidRPr="00453DDC" w:rsidRDefault="002F071B" w:rsidP="00A439C6">
      <w:pPr>
        <w:spacing w:before="120" w:after="120"/>
        <w:ind w:left="284" w:hanging="284"/>
        <w:jc w:val="both"/>
        <w:rPr>
          <w:rFonts w:ascii="Arial" w:eastAsia="Times New Roman" w:hAnsi="Arial" w:cs="Arial"/>
          <w:b/>
          <w:color w:val="auto"/>
          <w:szCs w:val="24"/>
        </w:rPr>
      </w:pPr>
      <w:r>
        <w:rPr>
          <w:rFonts w:ascii="Arial" w:hAnsi="Arial" w:cs="Arial"/>
          <w:color w:val="auto"/>
        </w:rPr>
        <w:t>9</w:t>
      </w:r>
      <w:r w:rsidRPr="002F071B">
        <w:rPr>
          <w:rFonts w:ascii="Arial" w:hAnsi="Arial" w:cs="Arial"/>
        </w:rPr>
        <w:t>.</w:t>
      </w:r>
      <w:r w:rsidR="00235BCD" w:rsidRPr="00453DDC">
        <w:rPr>
          <w:rFonts w:ascii="Arial" w:hAnsi="Arial" w:cs="Arial"/>
          <w:color w:val="auto"/>
        </w:rPr>
        <w:tab/>
      </w:r>
      <w:r w:rsidRPr="00453DDC">
        <w:rPr>
          <w:rFonts w:ascii="Arial" w:eastAsia="Times New Roman" w:hAnsi="Arial" w:cs="Arial"/>
          <w:b/>
          <w:color w:val="auto"/>
          <w:szCs w:val="24"/>
        </w:rPr>
        <w:t>UWAGA:</w:t>
      </w:r>
      <w:r w:rsidRPr="00453DDC">
        <w:rPr>
          <w:rFonts w:ascii="Arial" w:eastAsia="Times New Roman" w:hAnsi="Arial" w:cs="Arial"/>
          <w:color w:val="auto"/>
          <w:szCs w:val="24"/>
        </w:rPr>
        <w:t xml:space="preserve"> </w:t>
      </w:r>
      <w:r w:rsidRPr="00453DDC">
        <w:rPr>
          <w:rFonts w:ascii="Arial" w:eastAsia="Times New Roman" w:hAnsi="Arial" w:cs="Arial"/>
          <w:b/>
          <w:color w:val="auto"/>
          <w:szCs w:val="24"/>
        </w:rPr>
        <w:t xml:space="preserve">Zamawiający informuje, że z uwagi na sytuację epidemiologiczną, </w:t>
      </w:r>
      <w:r w:rsidRPr="00453DDC">
        <w:rPr>
          <w:rFonts w:ascii="Arial" w:hAnsi="Arial" w:cs="Arial"/>
          <w:b/>
          <w:color w:val="auto"/>
          <w:szCs w:val="24"/>
          <w:shd w:val="clear" w:color="auto" w:fill="FFFFFF"/>
        </w:rPr>
        <w:t xml:space="preserve">związaną z ogłoszeniem przez Światową Organizację Zdrowia pandemii KORONAWIRUSA (wywołującego COVID-19) </w:t>
      </w:r>
      <w:r w:rsidRPr="001C7CFE">
        <w:rPr>
          <w:rFonts w:ascii="Arial" w:hAnsi="Arial" w:cs="Arial"/>
          <w:b/>
          <w:color w:val="auto"/>
          <w:szCs w:val="24"/>
          <w:u w:val="single"/>
          <w:shd w:val="clear" w:color="auto" w:fill="E2EFD9" w:themeFill="accent6" w:themeFillTint="33"/>
        </w:rPr>
        <w:t>przesyłki pocztowe</w:t>
      </w:r>
      <w:r w:rsidR="00F67239" w:rsidRPr="001C7CFE">
        <w:rPr>
          <w:rFonts w:ascii="Arial" w:hAnsi="Arial" w:cs="Arial"/>
          <w:b/>
          <w:color w:val="auto"/>
          <w:szCs w:val="24"/>
          <w:u w:val="single"/>
          <w:shd w:val="clear" w:color="auto" w:fill="E2EFD9" w:themeFill="accent6" w:themeFillTint="33"/>
        </w:rPr>
        <w:t xml:space="preserve"> </w:t>
      </w:r>
      <w:r w:rsidRPr="001C7CFE">
        <w:rPr>
          <w:rFonts w:ascii="Arial" w:hAnsi="Arial" w:cs="Arial"/>
          <w:b/>
          <w:color w:val="auto"/>
          <w:szCs w:val="24"/>
          <w:u w:val="single"/>
          <w:shd w:val="clear" w:color="auto" w:fill="E2EFD9" w:themeFill="accent6" w:themeFillTint="33"/>
        </w:rPr>
        <w:t xml:space="preserve"> dostarczane są do Zamawiającego </w:t>
      </w:r>
      <w:r w:rsidR="001C7CFE" w:rsidRPr="001C7CFE">
        <w:rPr>
          <w:rFonts w:ascii="Arial" w:hAnsi="Arial" w:cs="Arial"/>
          <w:b/>
          <w:color w:val="auto"/>
          <w:szCs w:val="24"/>
          <w:u w:val="single"/>
          <w:shd w:val="clear" w:color="auto" w:fill="E2EFD9" w:themeFill="accent6" w:themeFillTint="33"/>
        </w:rPr>
        <w:t>trzy razy w tygodniu, tj. w</w:t>
      </w:r>
      <w:r w:rsidR="00F67239" w:rsidRPr="001C7CFE">
        <w:rPr>
          <w:rFonts w:ascii="Arial" w:hAnsi="Arial" w:cs="Arial"/>
          <w:b/>
          <w:color w:val="auto"/>
          <w:szCs w:val="24"/>
          <w:u w:val="single"/>
          <w:shd w:val="clear" w:color="auto" w:fill="E2EFD9" w:themeFill="accent6" w:themeFillTint="33"/>
        </w:rPr>
        <w:t xml:space="preserve"> </w:t>
      </w:r>
      <w:r w:rsidR="001C7CFE" w:rsidRPr="001C7CFE">
        <w:rPr>
          <w:rFonts w:ascii="Arial" w:hAnsi="Arial" w:cs="Arial"/>
          <w:b/>
          <w:color w:val="auto"/>
          <w:szCs w:val="24"/>
          <w:u w:val="single"/>
          <w:shd w:val="clear" w:color="auto" w:fill="E2EFD9" w:themeFill="accent6" w:themeFillTint="33"/>
        </w:rPr>
        <w:t xml:space="preserve">poniedziałki, </w:t>
      </w:r>
      <w:r w:rsidR="00F67239" w:rsidRPr="001C7CFE">
        <w:rPr>
          <w:rFonts w:ascii="Arial" w:hAnsi="Arial" w:cs="Arial"/>
          <w:b/>
          <w:color w:val="auto"/>
          <w:szCs w:val="24"/>
          <w:u w:val="single"/>
          <w:shd w:val="clear" w:color="auto" w:fill="E2EFD9" w:themeFill="accent6" w:themeFillTint="33"/>
        </w:rPr>
        <w:t>wtorki</w:t>
      </w:r>
      <w:r w:rsidR="00F67239" w:rsidRPr="001C7CFE">
        <w:rPr>
          <w:rFonts w:ascii="Arial" w:hAnsi="Arial" w:cs="Arial"/>
          <w:b/>
          <w:color w:val="auto"/>
          <w:szCs w:val="24"/>
          <w:u w:val="single"/>
          <w:shd w:val="clear" w:color="auto" w:fill="E2EFD9" w:themeFill="accent6" w:themeFillTint="33"/>
        </w:rPr>
        <w:br/>
      </w:r>
      <w:r w:rsidRPr="001C7CFE">
        <w:rPr>
          <w:rFonts w:ascii="Arial" w:hAnsi="Arial" w:cs="Arial"/>
          <w:b/>
          <w:color w:val="auto"/>
          <w:szCs w:val="24"/>
          <w:u w:val="single"/>
          <w:shd w:val="clear" w:color="auto" w:fill="E2EFD9" w:themeFill="accent6" w:themeFillTint="33"/>
        </w:rPr>
        <w:t>i w czwartki</w:t>
      </w:r>
      <w:r w:rsidRPr="001C7CFE">
        <w:rPr>
          <w:rFonts w:ascii="Arial" w:eastAsia="Times New Roman" w:hAnsi="Arial" w:cs="Arial"/>
          <w:b/>
          <w:color w:val="auto"/>
          <w:szCs w:val="24"/>
          <w:u w:val="single"/>
          <w:shd w:val="clear" w:color="auto" w:fill="E2EFD9" w:themeFill="accent6" w:themeFillTint="33"/>
        </w:rPr>
        <w:t>.</w:t>
      </w:r>
      <w:r w:rsidRPr="001C7CFE">
        <w:rPr>
          <w:rFonts w:ascii="Arial" w:eastAsia="Times New Roman" w:hAnsi="Arial" w:cs="Arial"/>
          <w:b/>
          <w:color w:val="auto"/>
          <w:szCs w:val="24"/>
          <w:shd w:val="clear" w:color="auto" w:fill="E2EFD9" w:themeFill="accent6" w:themeFillTint="33"/>
        </w:rPr>
        <w:t xml:space="preserve"> </w:t>
      </w:r>
      <w:r w:rsidR="00F67239" w:rsidRPr="00453DDC">
        <w:rPr>
          <w:rFonts w:ascii="Arial" w:eastAsia="Times New Roman" w:hAnsi="Arial" w:cs="Arial"/>
          <w:color w:val="auto"/>
          <w:szCs w:val="24"/>
        </w:rPr>
        <w:t>W związku z powyższym o</w:t>
      </w:r>
      <w:r w:rsidRPr="00453DDC">
        <w:rPr>
          <w:rFonts w:ascii="Arial" w:eastAsia="Times New Roman" w:hAnsi="Arial" w:cs="Arial"/>
          <w:color w:val="auto"/>
          <w:szCs w:val="24"/>
        </w:rPr>
        <w:t>soby chcące złożyć ofertę za pośrednictwem usług pocztowych powinny uwzględnić powyższą informację</w:t>
      </w:r>
      <w:r w:rsidR="00F67239" w:rsidRPr="00453DDC">
        <w:rPr>
          <w:rFonts w:ascii="Arial" w:eastAsia="Times New Roman" w:hAnsi="Arial" w:cs="Arial"/>
          <w:color w:val="auto"/>
          <w:szCs w:val="24"/>
        </w:rPr>
        <w:t xml:space="preserve"> </w:t>
      </w:r>
      <w:r w:rsidRPr="00453DDC">
        <w:rPr>
          <w:rFonts w:ascii="Arial" w:eastAsia="Times New Roman" w:hAnsi="Arial" w:cs="Arial"/>
          <w:color w:val="auto"/>
          <w:szCs w:val="24"/>
        </w:rPr>
        <w:t xml:space="preserve">w celu zapewnienia odpowiedniej ilości czasu potrzebnego na dotarcie </w:t>
      </w:r>
      <w:r w:rsidR="00F67239" w:rsidRPr="00453DDC">
        <w:rPr>
          <w:rFonts w:ascii="Arial" w:eastAsia="Times New Roman" w:hAnsi="Arial" w:cs="Arial"/>
          <w:color w:val="auto"/>
          <w:szCs w:val="24"/>
        </w:rPr>
        <w:t xml:space="preserve">oferty </w:t>
      </w:r>
      <w:r w:rsidRPr="00453DDC">
        <w:rPr>
          <w:rFonts w:ascii="Arial" w:eastAsia="Times New Roman" w:hAnsi="Arial" w:cs="Arial"/>
          <w:color w:val="auto"/>
          <w:szCs w:val="24"/>
        </w:rPr>
        <w:t xml:space="preserve">do kancelarii jawnej. Za datę wpłynięcia oferty uznaje się datę i godzinę zarejestrowania oferty </w:t>
      </w:r>
      <w:r w:rsidR="00453DDC">
        <w:rPr>
          <w:rFonts w:ascii="Arial" w:eastAsia="Times New Roman" w:hAnsi="Arial" w:cs="Arial"/>
          <w:color w:val="auto"/>
          <w:szCs w:val="24"/>
        </w:rPr>
        <w:br/>
      </w:r>
      <w:r w:rsidRPr="00453DDC">
        <w:rPr>
          <w:rFonts w:ascii="Arial" w:eastAsia="Times New Roman" w:hAnsi="Arial" w:cs="Arial"/>
          <w:color w:val="auto"/>
          <w:szCs w:val="24"/>
        </w:rPr>
        <w:t>w Kancelarii Jawnej</w:t>
      </w:r>
      <w:r w:rsidR="00FF73E5" w:rsidRPr="00453DDC">
        <w:rPr>
          <w:rFonts w:ascii="Arial" w:eastAsia="Times New Roman" w:hAnsi="Arial" w:cs="Arial"/>
          <w:color w:val="auto"/>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BC0981" w:rsidRPr="00BC0981" w14:paraId="6CB3B05A" w14:textId="77777777" w:rsidTr="00BC0981">
        <w:tc>
          <w:tcPr>
            <w:tcW w:w="9286" w:type="dxa"/>
            <w:shd w:val="clear" w:color="auto" w:fill="C5E0B3" w:themeFill="accent6" w:themeFillTint="66"/>
          </w:tcPr>
          <w:p w14:paraId="3FB3B857" w14:textId="77777777" w:rsidR="003E36C8" w:rsidRPr="00BC0981" w:rsidRDefault="00A439C6" w:rsidP="00D6773D">
            <w:pPr>
              <w:pStyle w:val="Nagwek3"/>
              <w:rPr>
                <w:rFonts w:ascii="Arial" w:hAnsi="Arial" w:cs="Arial"/>
                <w:lang w:val="pl-PL"/>
              </w:rPr>
            </w:pPr>
            <w:r w:rsidRPr="00BC0981">
              <w:rPr>
                <w:rFonts w:ascii="Arial" w:hAnsi="Arial" w:cs="Arial"/>
              </w:rPr>
              <w:t>CZĘŚĆ XII</w:t>
            </w:r>
            <w:r w:rsidRPr="00BC0981">
              <w:rPr>
                <w:rFonts w:ascii="Arial" w:hAnsi="Arial" w:cs="Arial"/>
                <w:lang w:val="pl-PL"/>
              </w:rPr>
              <w:t>I</w:t>
            </w:r>
            <w:r w:rsidRPr="00BC0981">
              <w:rPr>
                <w:rFonts w:ascii="Arial" w:hAnsi="Arial" w:cs="Arial"/>
              </w:rPr>
              <w:t>. OPIS SPOSOBU OBLICZENIA CENY</w:t>
            </w:r>
            <w:r w:rsidR="00453DDC" w:rsidRPr="00BC0981">
              <w:rPr>
                <w:rFonts w:ascii="Arial" w:hAnsi="Arial" w:cs="Arial"/>
                <w:lang w:val="pl-PL"/>
              </w:rPr>
              <w:t xml:space="preserve"> </w:t>
            </w:r>
            <w:r w:rsidR="00453DDC" w:rsidRPr="00BC0981">
              <w:rPr>
                <w:rFonts w:ascii="Arial" w:hAnsi="Arial" w:cs="Arial"/>
              </w:rPr>
              <w:t>(art. 36 ust. 1 pkt 12 ustawy Pzp):</w:t>
            </w:r>
            <w:r w:rsidR="003D18C9" w:rsidRPr="00BC0981">
              <w:rPr>
                <w:rFonts w:ascii="Arial" w:hAnsi="Arial" w:cs="Arial"/>
                <w:lang w:val="pl-PL"/>
              </w:rPr>
              <w:t xml:space="preserve"> </w:t>
            </w:r>
          </w:p>
        </w:tc>
      </w:tr>
    </w:tbl>
    <w:p w14:paraId="4481693A" w14:textId="77777777" w:rsidR="00D71C14" w:rsidRDefault="00767BFF" w:rsidP="004A0E10">
      <w:pPr>
        <w:pStyle w:val="Akapitzlist"/>
        <w:numPr>
          <w:ilvl w:val="0"/>
          <w:numId w:val="47"/>
        </w:numPr>
        <w:spacing w:before="120" w:after="120"/>
        <w:contextualSpacing w:val="0"/>
        <w:jc w:val="both"/>
        <w:rPr>
          <w:rFonts w:ascii="Arial" w:eastAsia="UniversPro-Roman" w:hAnsi="Arial" w:cs="Arial"/>
          <w:color w:val="auto"/>
          <w:szCs w:val="24"/>
        </w:rPr>
      </w:pPr>
      <w:r w:rsidRPr="00D71C14">
        <w:rPr>
          <w:rFonts w:ascii="Arial" w:eastAsia="UniversPro-Roman" w:hAnsi="Arial" w:cs="Arial"/>
          <w:color w:val="auto"/>
          <w:szCs w:val="24"/>
        </w:rPr>
        <w:t xml:space="preserve">Wykonawcy zobowiązani są do bardzo starannego zapoznania się </w:t>
      </w:r>
      <w:r w:rsidR="00D71C14">
        <w:rPr>
          <w:rFonts w:ascii="Arial" w:eastAsia="UniversPro-Roman" w:hAnsi="Arial" w:cs="Arial"/>
          <w:color w:val="auto"/>
          <w:szCs w:val="24"/>
        </w:rPr>
        <w:br/>
      </w:r>
      <w:r w:rsidRPr="00D71C14">
        <w:rPr>
          <w:rFonts w:ascii="Arial" w:eastAsia="UniversPro-Roman" w:hAnsi="Arial" w:cs="Arial"/>
          <w:color w:val="auto"/>
          <w:szCs w:val="24"/>
        </w:rPr>
        <w:t>z przedmiotem zamówienia, warunkami wykonania i</w:t>
      </w:r>
      <w:r w:rsidRPr="00D71C14">
        <w:rPr>
          <w:rFonts w:ascii="Arial" w:eastAsia="Times New Roman" w:hAnsi="Arial" w:cs="Arial"/>
          <w:color w:val="auto"/>
          <w:szCs w:val="24"/>
        </w:rPr>
        <w:t xml:space="preserve"> </w:t>
      </w:r>
      <w:r w:rsidRPr="00D71C14">
        <w:rPr>
          <w:rFonts w:ascii="Arial" w:eastAsia="UniversPro-Roman" w:hAnsi="Arial" w:cs="Arial"/>
          <w:color w:val="auto"/>
          <w:szCs w:val="24"/>
        </w:rPr>
        <w:t xml:space="preserve">wszystkimi czynnikami mogącymi mieć wpływ na cenę ofertową brutto za wykonanie zamówienia. </w:t>
      </w:r>
    </w:p>
    <w:p w14:paraId="7F6162B1" w14:textId="087B423B" w:rsidR="003771A3" w:rsidRPr="001C7CFE" w:rsidRDefault="00DF0E2F" w:rsidP="004A0E10">
      <w:pPr>
        <w:pStyle w:val="Akapitzlist"/>
        <w:numPr>
          <w:ilvl w:val="0"/>
          <w:numId w:val="47"/>
        </w:numPr>
        <w:spacing w:before="120" w:after="120"/>
        <w:contextualSpacing w:val="0"/>
        <w:jc w:val="both"/>
        <w:rPr>
          <w:rFonts w:ascii="Arial" w:eastAsia="UniversPro-Roman" w:hAnsi="Arial" w:cs="Arial"/>
          <w:color w:val="auto"/>
          <w:szCs w:val="24"/>
        </w:rPr>
      </w:pPr>
      <w:r w:rsidRPr="00D71C14">
        <w:rPr>
          <w:rFonts w:ascii="Arial" w:eastAsia="Calibri" w:hAnsi="Arial" w:cs="Arial"/>
          <w:color w:val="auto"/>
          <w:lang w:eastAsia="en-US"/>
        </w:rPr>
        <w:t xml:space="preserve">W zestawieniu cenowym, Wykonawca podaje cenę </w:t>
      </w:r>
      <w:r w:rsidR="00F36261">
        <w:rPr>
          <w:rFonts w:ascii="Arial" w:eastAsia="Calibri" w:hAnsi="Arial" w:cs="Arial"/>
          <w:color w:val="auto"/>
          <w:lang w:eastAsia="en-US"/>
        </w:rPr>
        <w:t>jednostkową</w:t>
      </w:r>
      <w:r w:rsidRPr="00D71C14">
        <w:rPr>
          <w:rFonts w:ascii="Arial" w:eastAsia="Calibri" w:hAnsi="Arial" w:cs="Arial"/>
          <w:color w:val="auto"/>
          <w:lang w:eastAsia="en-US"/>
        </w:rPr>
        <w:t xml:space="preserve"> netto, </w:t>
      </w:r>
      <w:r w:rsidR="00F36261">
        <w:rPr>
          <w:rFonts w:ascii="Arial" w:eastAsia="Calibri" w:hAnsi="Arial" w:cs="Arial"/>
          <w:color w:val="auto"/>
          <w:lang w:eastAsia="en-US"/>
        </w:rPr>
        <w:t xml:space="preserve">wartość netto, </w:t>
      </w:r>
      <w:r w:rsidRPr="00D71C14">
        <w:rPr>
          <w:rFonts w:ascii="Arial" w:eastAsia="Calibri" w:hAnsi="Arial" w:cs="Arial"/>
          <w:color w:val="auto"/>
          <w:lang w:eastAsia="en-US"/>
        </w:rPr>
        <w:t>podatek VAT</w:t>
      </w:r>
      <w:r w:rsidR="00F36261">
        <w:rPr>
          <w:rFonts w:ascii="Arial" w:eastAsia="Calibri" w:hAnsi="Arial" w:cs="Arial"/>
          <w:color w:val="auto"/>
          <w:lang w:eastAsia="en-US"/>
        </w:rPr>
        <w:t>, wartość brutto</w:t>
      </w:r>
      <w:r w:rsidRPr="00D71C14">
        <w:rPr>
          <w:rFonts w:ascii="Arial" w:eastAsia="Calibri" w:hAnsi="Arial" w:cs="Arial"/>
          <w:color w:val="auto"/>
          <w:lang w:eastAsia="en-US"/>
        </w:rPr>
        <w:t xml:space="preserve"> i</w:t>
      </w:r>
      <w:r w:rsidR="00F36261">
        <w:rPr>
          <w:rFonts w:ascii="Arial" w:eastAsia="Calibri" w:hAnsi="Arial" w:cs="Arial"/>
          <w:color w:val="auto"/>
          <w:lang w:eastAsia="en-US"/>
        </w:rPr>
        <w:t xml:space="preserve"> cenę oferty</w:t>
      </w:r>
      <w:r w:rsidRPr="00D71C14">
        <w:rPr>
          <w:rFonts w:ascii="Arial" w:eastAsia="Calibri" w:hAnsi="Arial" w:cs="Arial"/>
          <w:color w:val="auto"/>
          <w:lang w:eastAsia="en-US"/>
        </w:rPr>
        <w:t xml:space="preserve"> brutto za wykonanie zamówienia, sumując wszystkie pozycje ujęte w zestawieniu cenowym. </w:t>
      </w:r>
      <w:r w:rsidRPr="003771A3">
        <w:rPr>
          <w:rFonts w:ascii="Arial" w:eastAsia="Calibri" w:hAnsi="Arial" w:cs="Arial"/>
          <w:b/>
          <w:color w:val="auto"/>
          <w:lang w:eastAsia="en-US"/>
        </w:rPr>
        <w:t>Wartość wynikającą z podsumowania z</w:t>
      </w:r>
      <w:r w:rsidR="00D71C14" w:rsidRPr="003771A3">
        <w:rPr>
          <w:rFonts w:ascii="Arial" w:eastAsia="Calibri" w:hAnsi="Arial" w:cs="Arial"/>
          <w:b/>
          <w:color w:val="auto"/>
          <w:lang w:eastAsia="en-US"/>
        </w:rPr>
        <w:t>estawienia cenowego wpisuje do f</w:t>
      </w:r>
      <w:r w:rsidRPr="003771A3">
        <w:rPr>
          <w:rFonts w:ascii="Arial" w:eastAsia="Calibri" w:hAnsi="Arial" w:cs="Arial"/>
          <w:b/>
          <w:color w:val="auto"/>
          <w:lang w:eastAsia="en-US"/>
        </w:rPr>
        <w:t>ormularza ofert</w:t>
      </w:r>
      <w:r w:rsidR="00D71C14" w:rsidRPr="003771A3">
        <w:rPr>
          <w:rFonts w:ascii="Arial" w:eastAsia="Calibri" w:hAnsi="Arial" w:cs="Arial"/>
          <w:b/>
          <w:color w:val="auto"/>
          <w:lang w:eastAsia="en-US"/>
        </w:rPr>
        <w:t>owego</w:t>
      </w:r>
      <w:r w:rsidRPr="003771A3">
        <w:rPr>
          <w:rFonts w:ascii="Arial" w:eastAsia="Calibri" w:hAnsi="Arial" w:cs="Arial"/>
          <w:b/>
          <w:color w:val="auto"/>
          <w:lang w:eastAsia="en-US"/>
        </w:rPr>
        <w:t xml:space="preserve"> </w:t>
      </w:r>
      <w:r w:rsidRPr="001C7CFE">
        <w:rPr>
          <w:rFonts w:ascii="Arial" w:eastAsia="Calibri" w:hAnsi="Arial" w:cs="Arial"/>
          <w:color w:val="auto"/>
          <w:lang w:eastAsia="en-US"/>
        </w:rPr>
        <w:t xml:space="preserve">(zał. nr </w:t>
      </w:r>
      <w:r w:rsidR="001C7CFE" w:rsidRPr="001C7CFE">
        <w:rPr>
          <w:rFonts w:ascii="Arial" w:eastAsia="Calibri" w:hAnsi="Arial" w:cs="Arial"/>
          <w:color w:val="auto"/>
          <w:lang w:eastAsia="en-US"/>
        </w:rPr>
        <w:t>2</w:t>
      </w:r>
      <w:r w:rsidRPr="001C7CFE">
        <w:rPr>
          <w:rFonts w:ascii="Arial" w:eastAsia="Calibri" w:hAnsi="Arial" w:cs="Arial"/>
          <w:color w:val="auto"/>
          <w:lang w:eastAsia="en-US"/>
        </w:rPr>
        <w:t xml:space="preserve"> do SIWZ</w:t>
      </w:r>
      <w:r w:rsidR="001C7CFE">
        <w:rPr>
          <w:rFonts w:ascii="Arial" w:eastAsia="Calibri" w:hAnsi="Arial" w:cs="Arial"/>
          <w:color w:val="auto"/>
          <w:lang w:eastAsia="en-US"/>
        </w:rPr>
        <w:t xml:space="preserve"> -</w:t>
      </w:r>
      <w:r w:rsidR="001C7CFE" w:rsidRPr="001C7CFE">
        <w:rPr>
          <w:rFonts w:ascii="Arial" w:eastAsia="Calibri" w:hAnsi="Arial" w:cs="Arial"/>
          <w:color w:val="auto"/>
          <w:lang w:eastAsia="en-US"/>
        </w:rPr>
        <w:t xml:space="preserve"> pkt 6</w:t>
      </w:r>
      <w:r w:rsidRPr="001C7CFE">
        <w:rPr>
          <w:rFonts w:ascii="Arial" w:eastAsia="Calibri" w:hAnsi="Arial" w:cs="Arial"/>
          <w:color w:val="auto"/>
          <w:lang w:eastAsia="en-US"/>
        </w:rPr>
        <w:t>)</w:t>
      </w:r>
      <w:r w:rsidR="007C6BDE" w:rsidRPr="001C7CFE">
        <w:rPr>
          <w:rFonts w:ascii="Arial" w:eastAsia="Calibri" w:hAnsi="Arial" w:cs="Arial"/>
          <w:color w:val="auto"/>
          <w:lang w:eastAsia="en-US"/>
        </w:rPr>
        <w:t xml:space="preserve"> z dokładnością do dwóch miejsc po przecinku. </w:t>
      </w:r>
    </w:p>
    <w:p w14:paraId="640F78CC" w14:textId="386EBF93" w:rsidR="001C7CFE" w:rsidRPr="001C7CFE" w:rsidRDefault="001C7CFE" w:rsidP="004A0E10">
      <w:pPr>
        <w:numPr>
          <w:ilvl w:val="0"/>
          <w:numId w:val="47"/>
        </w:numPr>
        <w:spacing w:after="120"/>
        <w:jc w:val="both"/>
        <w:rPr>
          <w:rFonts w:ascii="Arial" w:eastAsia="Times New Roman" w:hAnsi="Arial" w:cs="Arial"/>
          <w:color w:val="auto"/>
          <w:szCs w:val="24"/>
        </w:rPr>
      </w:pPr>
      <w:r w:rsidRPr="001C7CFE">
        <w:rPr>
          <w:rFonts w:ascii="Arial" w:eastAsia="Times New Roman" w:hAnsi="Arial" w:cs="Arial"/>
          <w:color w:val="auto"/>
          <w:szCs w:val="24"/>
          <w:u w:val="single"/>
        </w:rPr>
        <w:t>Cena oferty brutto, winna uwzględniać</w:t>
      </w:r>
      <w:r>
        <w:rPr>
          <w:rFonts w:ascii="Arial" w:eastAsia="Times New Roman" w:hAnsi="Arial" w:cs="Arial"/>
          <w:color w:val="auto"/>
          <w:szCs w:val="24"/>
        </w:rPr>
        <w:t xml:space="preserve"> wszelkie koszty związane </w:t>
      </w:r>
      <w:r w:rsidRPr="006E315D">
        <w:rPr>
          <w:rFonts w:ascii="Arial" w:eastAsia="Times New Roman" w:hAnsi="Arial" w:cs="Arial"/>
          <w:color w:val="auto"/>
          <w:szCs w:val="24"/>
        </w:rPr>
        <w:t xml:space="preserve">z wykonaniem przedmiotu umowy, w tym w szczególności: koszt transportu </w:t>
      </w:r>
      <w:r w:rsidRPr="006E315D">
        <w:rPr>
          <w:rFonts w:ascii="Arial" w:eastAsia="Times New Roman" w:hAnsi="Arial" w:cs="Arial"/>
          <w:color w:val="auto"/>
          <w:szCs w:val="24"/>
        </w:rPr>
        <w:br/>
        <w:t xml:space="preserve">do Zamawiającego, koszt udzielenia gwarancji, wniesienie </w:t>
      </w:r>
      <w:r>
        <w:rPr>
          <w:rFonts w:ascii="Arial" w:hAnsi="Arial" w:cs="Arial"/>
        </w:rPr>
        <w:t>artykułów</w:t>
      </w:r>
      <w:r w:rsidRPr="006E315D">
        <w:rPr>
          <w:rFonts w:ascii="Arial" w:eastAsia="Times New Roman" w:hAnsi="Arial" w:cs="Arial"/>
          <w:color w:val="auto"/>
          <w:szCs w:val="24"/>
        </w:rPr>
        <w:t xml:space="preserve"> </w:t>
      </w:r>
      <w:r>
        <w:rPr>
          <w:rFonts w:ascii="Arial" w:eastAsia="Times New Roman" w:hAnsi="Arial" w:cs="Arial"/>
          <w:color w:val="auto"/>
          <w:szCs w:val="24"/>
        </w:rPr>
        <w:t>sportowych</w:t>
      </w:r>
      <w:r w:rsidRPr="006E315D">
        <w:rPr>
          <w:rFonts w:ascii="Arial" w:eastAsia="Times New Roman" w:hAnsi="Arial" w:cs="Arial"/>
          <w:color w:val="auto"/>
          <w:szCs w:val="24"/>
        </w:rPr>
        <w:t xml:space="preserve"> do miejsc wskazanego przez Zamawiającego, ubezpieczenia przedmiotu umowy do miejsca przeznaczenia, oraz pozostałe czynniki cenotwórcze mające wpływ na realizację przedmiotu umowy.</w:t>
      </w:r>
    </w:p>
    <w:p w14:paraId="4EFE568F" w14:textId="49274883" w:rsidR="00D71C14" w:rsidRPr="00D71C14" w:rsidRDefault="007C6BDE" w:rsidP="004A0E10">
      <w:pPr>
        <w:pStyle w:val="Akapitzlist"/>
        <w:numPr>
          <w:ilvl w:val="0"/>
          <w:numId w:val="47"/>
        </w:numPr>
        <w:spacing w:before="120" w:after="120"/>
        <w:contextualSpacing w:val="0"/>
        <w:jc w:val="both"/>
        <w:rPr>
          <w:rFonts w:ascii="Arial" w:eastAsia="UniversPro-Roman" w:hAnsi="Arial" w:cs="Arial"/>
          <w:color w:val="auto"/>
          <w:szCs w:val="24"/>
        </w:rPr>
      </w:pPr>
      <w:r w:rsidRPr="00D71C14">
        <w:rPr>
          <w:rFonts w:ascii="Arial" w:eastAsia="Calibri" w:hAnsi="Arial" w:cs="Arial"/>
          <w:color w:val="auto"/>
          <w:lang w:eastAsia="en-US"/>
        </w:rPr>
        <w:lastRenderedPageBreak/>
        <w:t xml:space="preserve">W przypadku różnic w zapisach ceny ofertowej w zestawieniu cenowym </w:t>
      </w:r>
      <w:r w:rsidR="001C7CFE">
        <w:rPr>
          <w:rFonts w:ascii="Arial" w:eastAsia="Calibri" w:hAnsi="Arial" w:cs="Arial"/>
          <w:color w:val="auto"/>
          <w:lang w:eastAsia="en-US"/>
        </w:rPr>
        <w:br/>
      </w:r>
      <w:r w:rsidRPr="00D71C14">
        <w:rPr>
          <w:rFonts w:ascii="Arial" w:eastAsia="Calibri" w:hAnsi="Arial" w:cs="Arial"/>
          <w:color w:val="auto"/>
          <w:lang w:eastAsia="en-US"/>
        </w:rPr>
        <w:t xml:space="preserve">i formularzu oferty, Zamawiający będzie brał pod uwagę cenę wynikającą </w:t>
      </w:r>
      <w:r w:rsidR="001C7CFE">
        <w:rPr>
          <w:rFonts w:ascii="Arial" w:eastAsia="Calibri" w:hAnsi="Arial" w:cs="Arial"/>
          <w:color w:val="auto"/>
          <w:lang w:eastAsia="en-US"/>
        </w:rPr>
        <w:br/>
      </w:r>
      <w:r w:rsidRPr="00D71C14">
        <w:rPr>
          <w:rFonts w:ascii="Arial" w:eastAsia="Calibri" w:hAnsi="Arial" w:cs="Arial"/>
          <w:color w:val="auto"/>
          <w:lang w:eastAsia="en-US"/>
        </w:rPr>
        <w:t>z podsumowania zestawienia cenowego</w:t>
      </w:r>
      <w:r w:rsidR="00A436E9" w:rsidRPr="00D71C14">
        <w:rPr>
          <w:rFonts w:ascii="Arial" w:eastAsia="Calibri" w:hAnsi="Arial" w:cs="Arial"/>
          <w:color w:val="auto"/>
          <w:lang w:eastAsia="en-US"/>
        </w:rPr>
        <w:t>.</w:t>
      </w:r>
    </w:p>
    <w:p w14:paraId="71298E41" w14:textId="77777777" w:rsidR="00D71C14" w:rsidRPr="00D71C14" w:rsidRDefault="00767BFF" w:rsidP="004A0E10">
      <w:pPr>
        <w:pStyle w:val="Akapitzlist"/>
        <w:numPr>
          <w:ilvl w:val="0"/>
          <w:numId w:val="47"/>
        </w:numPr>
        <w:spacing w:before="120" w:after="120"/>
        <w:contextualSpacing w:val="0"/>
        <w:jc w:val="both"/>
        <w:rPr>
          <w:rFonts w:ascii="Arial" w:eastAsia="UniversPro-Roman" w:hAnsi="Arial" w:cs="Arial"/>
          <w:color w:val="auto"/>
          <w:szCs w:val="24"/>
        </w:rPr>
      </w:pPr>
      <w:r w:rsidRPr="00D71C14">
        <w:rPr>
          <w:rFonts w:ascii="Arial" w:hAnsi="Arial" w:cs="Arial"/>
          <w:color w:val="auto"/>
          <w:szCs w:val="24"/>
        </w:rPr>
        <w:t xml:space="preserve">Przez cenę ofertową brutto </w:t>
      </w:r>
      <w:r w:rsidRPr="00D71C14">
        <w:rPr>
          <w:rFonts w:ascii="Arial" w:hAnsi="Arial" w:cs="Arial"/>
          <w:szCs w:val="24"/>
        </w:rPr>
        <w:t xml:space="preserve">za wykonanie zamówienia należy rozumieć cenę </w:t>
      </w:r>
      <w:r w:rsidR="009649E1" w:rsidRPr="00D71C14">
        <w:rPr>
          <w:rFonts w:ascii="Arial" w:hAnsi="Arial" w:cs="Arial"/>
          <w:szCs w:val="24"/>
        </w:rPr>
        <w:br/>
      </w:r>
      <w:r w:rsidRPr="00D71C14">
        <w:rPr>
          <w:rFonts w:ascii="Arial" w:hAnsi="Arial" w:cs="Arial"/>
          <w:szCs w:val="24"/>
        </w:rPr>
        <w:t xml:space="preserve">w rozumieniu art. 3 ust. 1 pkt 1 i ust. 2 ustawy z dnia 9 maja 2014 r. </w:t>
      </w:r>
      <w:r w:rsidR="001A6D50" w:rsidRPr="00D71C14">
        <w:rPr>
          <w:rFonts w:ascii="Arial" w:hAnsi="Arial" w:cs="Arial"/>
          <w:szCs w:val="24"/>
        </w:rPr>
        <w:br/>
      </w:r>
      <w:r w:rsidRPr="00D71C14">
        <w:rPr>
          <w:rFonts w:ascii="Arial" w:hAnsi="Arial" w:cs="Arial"/>
          <w:szCs w:val="24"/>
        </w:rPr>
        <w:t xml:space="preserve">o informowaniu </w:t>
      </w:r>
      <w:r w:rsidR="00E00AF6" w:rsidRPr="00D71C14">
        <w:rPr>
          <w:rFonts w:ascii="Arial" w:hAnsi="Arial" w:cs="Arial"/>
          <w:szCs w:val="24"/>
        </w:rPr>
        <w:t>o cenach i usług (Dz. U. z 2019</w:t>
      </w:r>
      <w:r w:rsidRPr="00D71C14">
        <w:rPr>
          <w:rFonts w:ascii="Arial" w:hAnsi="Arial" w:cs="Arial"/>
          <w:szCs w:val="24"/>
        </w:rPr>
        <w:t xml:space="preserve"> r., poz</w:t>
      </w:r>
      <w:r w:rsidR="00E00AF6" w:rsidRPr="00D71C14">
        <w:rPr>
          <w:rFonts w:ascii="Arial" w:hAnsi="Arial" w:cs="Arial"/>
          <w:szCs w:val="24"/>
        </w:rPr>
        <w:t>. 178</w:t>
      </w:r>
      <w:r w:rsidRPr="00D71C14">
        <w:rPr>
          <w:rFonts w:ascii="Arial" w:hAnsi="Arial" w:cs="Arial"/>
          <w:szCs w:val="24"/>
        </w:rPr>
        <w:t>).</w:t>
      </w:r>
    </w:p>
    <w:p w14:paraId="19EEC0C7" w14:textId="77777777" w:rsidR="00984208" w:rsidRDefault="00984208" w:rsidP="00984208">
      <w:pPr>
        <w:pStyle w:val="Akapitzlist"/>
        <w:numPr>
          <w:ilvl w:val="0"/>
          <w:numId w:val="47"/>
        </w:numPr>
        <w:spacing w:before="120" w:after="120" w:line="276" w:lineRule="auto"/>
        <w:ind w:left="714" w:hanging="357"/>
        <w:contextualSpacing w:val="0"/>
        <w:jc w:val="both"/>
        <w:rPr>
          <w:rFonts w:ascii="Arial" w:hAnsi="Arial" w:cs="Arial"/>
        </w:rPr>
      </w:pPr>
      <w:r>
        <w:rPr>
          <w:rFonts w:ascii="Arial" w:hAnsi="Arial" w:cs="Arial"/>
        </w:rPr>
        <w:t>Wykonawca zobowiązany jest wycenić wszystkie pozycje zestawienia cenowego</w:t>
      </w:r>
      <w:r w:rsidRPr="00984208">
        <w:rPr>
          <w:rFonts w:ascii="Arial" w:hAnsi="Arial" w:cs="Arial"/>
          <w:b/>
        </w:rPr>
        <w:t>. Cena jednostkowa netto musi być większa niż 0,00 zł,</w:t>
      </w:r>
      <w:r w:rsidRPr="00984208">
        <w:rPr>
          <w:rFonts w:ascii="Arial" w:hAnsi="Arial" w:cs="Arial"/>
          <w:b/>
        </w:rPr>
        <w:br/>
        <w:t>z uwzględnieniem cz. XIII pkt 3 SIWZ</w:t>
      </w:r>
      <w:r>
        <w:rPr>
          <w:rFonts w:ascii="Arial" w:hAnsi="Arial" w:cs="Arial"/>
        </w:rPr>
        <w:t>.</w:t>
      </w:r>
    </w:p>
    <w:p w14:paraId="5825983C" w14:textId="77777777" w:rsidR="00984208" w:rsidRPr="00984208" w:rsidRDefault="00984208" w:rsidP="00984208">
      <w:pPr>
        <w:pStyle w:val="Akapitzlist"/>
        <w:numPr>
          <w:ilvl w:val="0"/>
          <w:numId w:val="47"/>
        </w:numPr>
        <w:spacing w:before="120" w:after="120"/>
        <w:contextualSpacing w:val="0"/>
        <w:jc w:val="both"/>
        <w:rPr>
          <w:rFonts w:ascii="Arial" w:eastAsia="UniversPro-Roman" w:hAnsi="Arial" w:cs="Arial"/>
          <w:b/>
          <w:bCs/>
          <w:color w:val="auto"/>
          <w:szCs w:val="24"/>
        </w:rPr>
      </w:pPr>
      <w:r w:rsidRPr="00984208">
        <w:rPr>
          <w:rFonts w:ascii="Arial" w:hAnsi="Arial" w:cs="Arial"/>
        </w:rPr>
        <w:t>Podana przez Wykonawcę cena jednostkowa netto, obowiązywać będzie</w:t>
      </w:r>
      <w:r w:rsidRPr="00984208">
        <w:rPr>
          <w:rFonts w:ascii="Arial" w:hAnsi="Arial" w:cs="Arial"/>
        </w:rPr>
        <w:br/>
        <w:t>w całym okresie ważności umowy o udzielenie zamówienia.</w:t>
      </w:r>
    </w:p>
    <w:p w14:paraId="624348F4" w14:textId="29E8843B" w:rsidR="00D71C14" w:rsidRPr="00F36261" w:rsidRDefault="00767BFF" w:rsidP="00984208">
      <w:pPr>
        <w:pStyle w:val="Akapitzlist"/>
        <w:numPr>
          <w:ilvl w:val="0"/>
          <w:numId w:val="47"/>
        </w:numPr>
        <w:spacing w:before="120" w:after="120"/>
        <w:contextualSpacing w:val="0"/>
        <w:jc w:val="both"/>
        <w:rPr>
          <w:rFonts w:ascii="Arial" w:eastAsia="UniversPro-Roman" w:hAnsi="Arial" w:cs="Arial"/>
          <w:b/>
          <w:bCs/>
          <w:color w:val="auto"/>
          <w:szCs w:val="24"/>
        </w:rPr>
      </w:pPr>
      <w:r w:rsidRPr="00F36261">
        <w:rPr>
          <w:rFonts w:ascii="Arial" w:eastAsia="UniversPro-Roman" w:hAnsi="Arial" w:cs="Arial"/>
          <w:b/>
          <w:bCs/>
          <w:color w:val="auto"/>
          <w:szCs w:val="24"/>
        </w:rPr>
        <w:t>Zamawiający w celu ustalenia, czy</w:t>
      </w:r>
      <w:r w:rsidRPr="00F36261">
        <w:rPr>
          <w:rFonts w:ascii="Arial" w:hAnsi="Arial" w:cs="Arial"/>
          <w:b/>
          <w:bCs/>
          <w:color w:val="auto"/>
          <w:szCs w:val="24"/>
        </w:rPr>
        <w:t xml:space="preserve"> </w:t>
      </w:r>
      <w:r w:rsidRPr="00F36261">
        <w:rPr>
          <w:rFonts w:ascii="Arial" w:eastAsia="UniversPro-Roman" w:hAnsi="Arial" w:cs="Arial"/>
          <w:b/>
          <w:bCs/>
          <w:color w:val="auto"/>
          <w:szCs w:val="24"/>
        </w:rPr>
        <w:t xml:space="preserve">oferta zawiera rażąco niską cenę </w:t>
      </w:r>
      <w:r w:rsidR="00F36261">
        <w:rPr>
          <w:rFonts w:ascii="Arial" w:eastAsia="UniversPro-Roman" w:hAnsi="Arial" w:cs="Arial"/>
          <w:b/>
          <w:bCs/>
          <w:color w:val="auto"/>
          <w:szCs w:val="24"/>
        </w:rPr>
        <w:br/>
      </w:r>
      <w:r w:rsidRPr="00F36261">
        <w:rPr>
          <w:rFonts w:ascii="Arial" w:eastAsia="UniversPro-Roman" w:hAnsi="Arial" w:cs="Arial"/>
          <w:b/>
          <w:bCs/>
          <w:color w:val="auto"/>
          <w:szCs w:val="24"/>
        </w:rPr>
        <w:t>w stosunku do przedmiotu</w:t>
      </w:r>
      <w:r w:rsidRPr="00F36261">
        <w:rPr>
          <w:rFonts w:ascii="Arial" w:hAnsi="Arial" w:cs="Arial"/>
          <w:b/>
          <w:bCs/>
          <w:color w:val="auto"/>
          <w:szCs w:val="24"/>
        </w:rPr>
        <w:t xml:space="preserve"> </w:t>
      </w:r>
      <w:r w:rsidRPr="00F36261">
        <w:rPr>
          <w:rFonts w:ascii="Arial" w:eastAsia="UniversPro-Roman" w:hAnsi="Arial" w:cs="Arial"/>
          <w:b/>
          <w:bCs/>
          <w:color w:val="auto"/>
          <w:szCs w:val="24"/>
        </w:rPr>
        <w:t xml:space="preserve">zamówienia, zwróci się do Wykonawcy </w:t>
      </w:r>
      <w:r w:rsidR="00F36261">
        <w:rPr>
          <w:rFonts w:ascii="Arial" w:eastAsia="UniversPro-Roman" w:hAnsi="Arial" w:cs="Arial"/>
          <w:b/>
          <w:bCs/>
          <w:color w:val="auto"/>
          <w:szCs w:val="24"/>
        </w:rPr>
        <w:br/>
      </w:r>
      <w:r w:rsidRPr="00F36261">
        <w:rPr>
          <w:rFonts w:ascii="Arial" w:eastAsia="UniversPro-Roman" w:hAnsi="Arial" w:cs="Arial"/>
          <w:b/>
          <w:bCs/>
          <w:color w:val="auto"/>
          <w:szCs w:val="24"/>
        </w:rPr>
        <w:t>o udzielenie w określonym terminie wyjaśnień dotyczących elementów oferty mających wpływ na wysokość ceny.</w:t>
      </w:r>
    </w:p>
    <w:p w14:paraId="4A52946D" w14:textId="77777777" w:rsidR="001A6D50" w:rsidRPr="00D71C14" w:rsidRDefault="00D71C14" w:rsidP="004A0E10">
      <w:pPr>
        <w:pStyle w:val="Akapitzlist"/>
        <w:numPr>
          <w:ilvl w:val="0"/>
          <w:numId w:val="47"/>
        </w:numPr>
        <w:spacing w:before="120" w:after="120"/>
        <w:contextualSpacing w:val="0"/>
        <w:jc w:val="both"/>
        <w:rPr>
          <w:rFonts w:ascii="Arial" w:eastAsia="UniversPro-Roman" w:hAnsi="Arial" w:cs="Arial"/>
          <w:color w:val="auto"/>
          <w:szCs w:val="24"/>
        </w:rPr>
      </w:pPr>
      <w:r w:rsidRPr="00D71C14">
        <w:rPr>
          <w:rFonts w:ascii="Arial" w:eastAsia="UniversPro-Roman" w:hAnsi="Arial" w:cs="Arial"/>
        </w:rPr>
        <w:t xml:space="preserve">Zgodnie z art. 90 ust. 1 ustawy Pzp, </w:t>
      </w:r>
      <w:r w:rsidR="001A6D50" w:rsidRPr="00D71C14">
        <w:rPr>
          <w:rFonts w:ascii="Arial" w:eastAsia="UniversPro-Roman" w:hAnsi="Arial" w:cs="Arial"/>
          <w:color w:val="auto"/>
          <w:szCs w:val="24"/>
        </w:rPr>
        <w:t>Zamawiający, oceniając wyjaśnienia Wykonawcy, weźmie pod uwagę obiektywne czynniki, w szczególności w zakresie:</w:t>
      </w:r>
    </w:p>
    <w:p w14:paraId="5D1506FE" w14:textId="77777777" w:rsidR="001A6D50" w:rsidRPr="001A6D50" w:rsidRDefault="001A6D50" w:rsidP="00D71C14">
      <w:pPr>
        <w:spacing w:before="120" w:after="120"/>
        <w:ind w:left="993" w:hanging="142"/>
        <w:contextualSpacing/>
        <w:jc w:val="both"/>
        <w:rPr>
          <w:rFonts w:ascii="Arial" w:eastAsia="UniversPro-Roman" w:hAnsi="Arial" w:cs="Arial"/>
          <w:color w:val="auto"/>
          <w:szCs w:val="24"/>
        </w:rPr>
      </w:pPr>
      <w:r w:rsidRPr="001A6D50">
        <w:rPr>
          <w:rFonts w:ascii="Arial" w:eastAsia="UniversPro-Roman" w:hAnsi="Arial" w:cs="Arial"/>
          <w:color w:val="auto"/>
          <w:szCs w:val="24"/>
        </w:rPr>
        <w:t>-</w:t>
      </w:r>
      <w:r w:rsidRPr="001A6D50">
        <w:rPr>
          <w:rFonts w:ascii="Arial" w:eastAsia="UniversPro-Roman" w:hAnsi="Arial" w:cs="Arial"/>
          <w:color w:val="auto"/>
          <w:szCs w:val="24"/>
        </w:rPr>
        <w:tab/>
      </w:r>
      <w:r w:rsidR="00B029AA" w:rsidRPr="00B029AA">
        <w:rPr>
          <w:rFonts w:ascii="Arial" w:eastAsia="UniversPro-Roman" w:hAnsi="Arial" w:cs="Arial"/>
          <w:color w:val="auto"/>
          <w:szCs w:val="24"/>
        </w:rPr>
        <w:t>oszcz</w:t>
      </w:r>
      <w:r w:rsidR="00B029AA" w:rsidRPr="00B029AA">
        <w:rPr>
          <w:rFonts w:ascii="Arial" w:eastAsia="UniversPro-Roman" w:hAnsi="Arial" w:cs="Arial" w:hint="cs"/>
          <w:color w:val="auto"/>
          <w:szCs w:val="24"/>
        </w:rPr>
        <w:t>ę</w:t>
      </w:r>
      <w:r w:rsidR="00B029AA" w:rsidRPr="00B029AA">
        <w:rPr>
          <w:rFonts w:ascii="Arial" w:eastAsia="UniversPro-Roman" w:hAnsi="Arial" w:cs="Arial"/>
          <w:color w:val="auto"/>
          <w:szCs w:val="24"/>
        </w:rPr>
        <w:t>dno</w:t>
      </w:r>
      <w:r w:rsidR="00B029AA" w:rsidRPr="00B029AA">
        <w:rPr>
          <w:rFonts w:ascii="Arial" w:eastAsia="UniversPro-Roman" w:hAnsi="Arial" w:cs="Arial" w:hint="cs"/>
          <w:color w:val="auto"/>
          <w:szCs w:val="24"/>
        </w:rPr>
        <w:t>ś</w:t>
      </w:r>
      <w:r w:rsidR="00B029AA" w:rsidRPr="00B029AA">
        <w:rPr>
          <w:rFonts w:ascii="Arial" w:eastAsia="UniversPro-Roman" w:hAnsi="Arial" w:cs="Arial"/>
          <w:color w:val="auto"/>
          <w:szCs w:val="24"/>
        </w:rPr>
        <w:t>ci metody wykonania zam</w:t>
      </w:r>
      <w:r w:rsidR="00B029AA" w:rsidRPr="00B029AA">
        <w:rPr>
          <w:rFonts w:ascii="Arial" w:eastAsia="UniversPro-Roman" w:hAnsi="Arial" w:cs="Arial" w:hint="cs"/>
          <w:color w:val="auto"/>
          <w:szCs w:val="24"/>
        </w:rPr>
        <w:t>ó</w:t>
      </w:r>
      <w:r w:rsidR="00B029AA" w:rsidRPr="00B029AA">
        <w:rPr>
          <w:rFonts w:ascii="Arial" w:eastAsia="UniversPro-Roman" w:hAnsi="Arial" w:cs="Arial"/>
          <w:color w:val="auto"/>
          <w:szCs w:val="24"/>
        </w:rPr>
        <w:t>wienia, wybranych rozwi</w:t>
      </w:r>
      <w:r w:rsidR="00B029AA" w:rsidRPr="00B029AA">
        <w:rPr>
          <w:rFonts w:ascii="Arial" w:eastAsia="UniversPro-Roman" w:hAnsi="Arial" w:cs="Arial" w:hint="cs"/>
          <w:color w:val="auto"/>
          <w:szCs w:val="24"/>
        </w:rPr>
        <w:t>ą</w:t>
      </w:r>
      <w:r w:rsidR="00B029AA" w:rsidRPr="00B029AA">
        <w:rPr>
          <w:rFonts w:ascii="Arial" w:eastAsia="UniversPro-Roman" w:hAnsi="Arial" w:cs="Arial"/>
          <w:color w:val="auto"/>
          <w:szCs w:val="24"/>
        </w:rPr>
        <w:t>za</w:t>
      </w:r>
      <w:r w:rsidR="00B029AA" w:rsidRPr="00B029AA">
        <w:rPr>
          <w:rFonts w:ascii="Arial" w:eastAsia="UniversPro-Roman" w:hAnsi="Arial" w:cs="Arial" w:hint="cs"/>
          <w:color w:val="auto"/>
          <w:szCs w:val="24"/>
        </w:rPr>
        <w:t>ń</w:t>
      </w:r>
      <w:r w:rsidR="00B029AA" w:rsidRPr="00B029AA">
        <w:rPr>
          <w:rFonts w:ascii="Arial" w:eastAsia="UniversPro-Roman" w:hAnsi="Arial" w:cs="Arial"/>
          <w:color w:val="auto"/>
          <w:szCs w:val="24"/>
        </w:rPr>
        <w:t xml:space="preserve"> technicznych, wyj</w:t>
      </w:r>
      <w:r w:rsidR="00B029AA" w:rsidRPr="00B029AA">
        <w:rPr>
          <w:rFonts w:ascii="Arial" w:eastAsia="UniversPro-Roman" w:hAnsi="Arial" w:cs="Arial" w:hint="cs"/>
          <w:color w:val="auto"/>
          <w:szCs w:val="24"/>
        </w:rPr>
        <w:t>ą</w:t>
      </w:r>
      <w:r w:rsidR="00B029AA" w:rsidRPr="00B029AA">
        <w:rPr>
          <w:rFonts w:ascii="Arial" w:eastAsia="UniversPro-Roman" w:hAnsi="Arial" w:cs="Arial"/>
          <w:color w:val="auto"/>
          <w:szCs w:val="24"/>
        </w:rPr>
        <w:t>tkowo sprzyjaj</w:t>
      </w:r>
      <w:r w:rsidR="00B029AA" w:rsidRPr="00B029AA">
        <w:rPr>
          <w:rFonts w:ascii="Arial" w:eastAsia="UniversPro-Roman" w:hAnsi="Arial" w:cs="Arial" w:hint="cs"/>
          <w:color w:val="auto"/>
          <w:szCs w:val="24"/>
        </w:rPr>
        <w:t>ą</w:t>
      </w:r>
      <w:r w:rsidR="00B029AA" w:rsidRPr="00B029AA">
        <w:rPr>
          <w:rFonts w:ascii="Arial" w:eastAsia="UniversPro-Roman" w:hAnsi="Arial" w:cs="Arial"/>
          <w:color w:val="auto"/>
          <w:szCs w:val="24"/>
        </w:rPr>
        <w:t>cych warunk</w:t>
      </w:r>
      <w:r w:rsidR="00B029AA" w:rsidRPr="00B029AA">
        <w:rPr>
          <w:rFonts w:ascii="Arial" w:eastAsia="UniversPro-Roman" w:hAnsi="Arial" w:cs="Arial" w:hint="cs"/>
          <w:color w:val="auto"/>
          <w:szCs w:val="24"/>
        </w:rPr>
        <w:t>ó</w:t>
      </w:r>
      <w:r w:rsidR="00B029AA" w:rsidRPr="00B029AA">
        <w:rPr>
          <w:rFonts w:ascii="Arial" w:eastAsia="UniversPro-Roman" w:hAnsi="Arial" w:cs="Arial"/>
          <w:color w:val="auto"/>
          <w:szCs w:val="24"/>
        </w:rPr>
        <w:t>w wykonywania zam</w:t>
      </w:r>
      <w:r w:rsidR="00B029AA" w:rsidRPr="00B029AA">
        <w:rPr>
          <w:rFonts w:ascii="Arial" w:eastAsia="UniversPro-Roman" w:hAnsi="Arial" w:cs="Arial" w:hint="cs"/>
          <w:color w:val="auto"/>
          <w:szCs w:val="24"/>
        </w:rPr>
        <w:t>ó</w:t>
      </w:r>
      <w:r w:rsidR="00B029AA" w:rsidRPr="00B029AA">
        <w:rPr>
          <w:rFonts w:ascii="Arial" w:eastAsia="UniversPro-Roman" w:hAnsi="Arial" w:cs="Arial"/>
          <w:color w:val="auto"/>
          <w:szCs w:val="24"/>
        </w:rPr>
        <w:t>wienia dost</w:t>
      </w:r>
      <w:r w:rsidR="00B029AA" w:rsidRPr="00B029AA">
        <w:rPr>
          <w:rFonts w:ascii="Arial" w:eastAsia="UniversPro-Roman" w:hAnsi="Arial" w:cs="Arial" w:hint="cs"/>
          <w:color w:val="auto"/>
          <w:szCs w:val="24"/>
        </w:rPr>
        <w:t>ę</w:t>
      </w:r>
      <w:r w:rsidR="00B029AA" w:rsidRPr="00B029AA">
        <w:rPr>
          <w:rFonts w:ascii="Arial" w:eastAsia="UniversPro-Roman" w:hAnsi="Arial" w:cs="Arial"/>
          <w:color w:val="auto"/>
          <w:szCs w:val="24"/>
        </w:rPr>
        <w:t>pnych dla wykonawcy, oryginalno</w:t>
      </w:r>
      <w:r w:rsidR="00B029AA" w:rsidRPr="00B029AA">
        <w:rPr>
          <w:rFonts w:ascii="Arial" w:eastAsia="UniversPro-Roman" w:hAnsi="Arial" w:cs="Arial" w:hint="cs"/>
          <w:color w:val="auto"/>
          <w:szCs w:val="24"/>
        </w:rPr>
        <w:t>ś</w:t>
      </w:r>
      <w:r w:rsidR="00B029AA" w:rsidRPr="00B029AA">
        <w:rPr>
          <w:rFonts w:ascii="Arial" w:eastAsia="UniversPro-Roman" w:hAnsi="Arial" w:cs="Arial"/>
          <w:color w:val="auto"/>
          <w:szCs w:val="24"/>
        </w:rPr>
        <w:t>ci projektu wykonawcy, koszt</w:t>
      </w:r>
      <w:r w:rsidR="00B029AA" w:rsidRPr="00B029AA">
        <w:rPr>
          <w:rFonts w:ascii="Arial" w:eastAsia="UniversPro-Roman" w:hAnsi="Arial" w:cs="Arial" w:hint="cs"/>
          <w:color w:val="auto"/>
          <w:szCs w:val="24"/>
        </w:rPr>
        <w:t>ó</w:t>
      </w:r>
      <w:r w:rsidR="00B029AA" w:rsidRPr="00B029AA">
        <w:rPr>
          <w:rFonts w:ascii="Arial" w:eastAsia="UniversPro-Roman" w:hAnsi="Arial" w:cs="Arial"/>
          <w:color w:val="auto"/>
          <w:szCs w:val="24"/>
        </w:rPr>
        <w:t>w pracy, kt</w:t>
      </w:r>
      <w:r w:rsidR="00B029AA" w:rsidRPr="00B029AA">
        <w:rPr>
          <w:rFonts w:ascii="Arial" w:eastAsia="UniversPro-Roman" w:hAnsi="Arial" w:cs="Arial" w:hint="cs"/>
          <w:color w:val="auto"/>
          <w:szCs w:val="24"/>
        </w:rPr>
        <w:t>ó</w:t>
      </w:r>
      <w:r w:rsidR="00B029AA" w:rsidRPr="00B029AA">
        <w:rPr>
          <w:rFonts w:ascii="Arial" w:eastAsia="UniversPro-Roman" w:hAnsi="Arial" w:cs="Arial"/>
          <w:color w:val="auto"/>
          <w:szCs w:val="24"/>
        </w:rPr>
        <w:t>rych warto</w:t>
      </w:r>
      <w:r w:rsidR="00B029AA" w:rsidRPr="00B029AA">
        <w:rPr>
          <w:rFonts w:ascii="Arial" w:eastAsia="UniversPro-Roman" w:hAnsi="Arial" w:cs="Arial" w:hint="cs"/>
          <w:color w:val="auto"/>
          <w:szCs w:val="24"/>
        </w:rPr>
        <w:t>ść</w:t>
      </w:r>
      <w:r w:rsidR="00B029AA" w:rsidRPr="00B029AA">
        <w:rPr>
          <w:rFonts w:ascii="Arial" w:eastAsia="UniversPro-Roman" w:hAnsi="Arial" w:cs="Arial"/>
          <w:color w:val="auto"/>
          <w:szCs w:val="24"/>
        </w:rPr>
        <w:t xml:space="preserve"> przyj</w:t>
      </w:r>
      <w:r w:rsidR="00B029AA" w:rsidRPr="00B029AA">
        <w:rPr>
          <w:rFonts w:ascii="Arial" w:eastAsia="UniversPro-Roman" w:hAnsi="Arial" w:cs="Arial" w:hint="cs"/>
          <w:color w:val="auto"/>
          <w:szCs w:val="24"/>
        </w:rPr>
        <w:t>ę</w:t>
      </w:r>
      <w:r w:rsidR="00B029AA" w:rsidRPr="00B029AA">
        <w:rPr>
          <w:rFonts w:ascii="Arial" w:eastAsia="UniversPro-Roman" w:hAnsi="Arial" w:cs="Arial"/>
          <w:color w:val="auto"/>
          <w:szCs w:val="24"/>
        </w:rPr>
        <w:t>ta do ustalenia ceny nie mo</w:t>
      </w:r>
      <w:r w:rsidR="00B029AA" w:rsidRPr="00B029AA">
        <w:rPr>
          <w:rFonts w:ascii="Arial" w:eastAsia="UniversPro-Roman" w:hAnsi="Arial" w:cs="Arial" w:hint="cs"/>
          <w:color w:val="auto"/>
          <w:szCs w:val="24"/>
        </w:rPr>
        <w:t>ż</w:t>
      </w:r>
      <w:r w:rsidR="00B029AA" w:rsidRPr="00B029AA">
        <w:rPr>
          <w:rFonts w:ascii="Arial" w:eastAsia="UniversPro-Roman" w:hAnsi="Arial" w:cs="Arial"/>
          <w:color w:val="auto"/>
          <w:szCs w:val="24"/>
        </w:rPr>
        <w:t>e by</w:t>
      </w:r>
      <w:r w:rsidR="00B029AA" w:rsidRPr="00B029AA">
        <w:rPr>
          <w:rFonts w:ascii="Arial" w:eastAsia="UniversPro-Roman" w:hAnsi="Arial" w:cs="Arial" w:hint="cs"/>
          <w:color w:val="auto"/>
          <w:szCs w:val="24"/>
        </w:rPr>
        <w:t>ć</w:t>
      </w:r>
      <w:r w:rsidR="00B029AA" w:rsidRPr="00B029AA">
        <w:rPr>
          <w:rFonts w:ascii="Arial" w:eastAsia="UniversPro-Roman" w:hAnsi="Arial" w:cs="Arial"/>
          <w:color w:val="auto"/>
          <w:szCs w:val="24"/>
        </w:rPr>
        <w:t xml:space="preserve"> ni</w:t>
      </w:r>
      <w:r w:rsidR="00B029AA" w:rsidRPr="00B029AA">
        <w:rPr>
          <w:rFonts w:ascii="Arial" w:eastAsia="UniversPro-Roman" w:hAnsi="Arial" w:cs="Arial" w:hint="cs"/>
          <w:color w:val="auto"/>
          <w:szCs w:val="24"/>
        </w:rPr>
        <w:t>ż</w:t>
      </w:r>
      <w:r w:rsidR="00B029AA" w:rsidRPr="00B029AA">
        <w:rPr>
          <w:rFonts w:ascii="Arial" w:eastAsia="UniversPro-Roman" w:hAnsi="Arial" w:cs="Arial"/>
          <w:color w:val="auto"/>
          <w:szCs w:val="24"/>
        </w:rPr>
        <w:t xml:space="preserve">sza </w:t>
      </w:r>
      <w:r w:rsidR="00B029AA">
        <w:rPr>
          <w:rFonts w:ascii="Arial" w:eastAsia="UniversPro-Roman" w:hAnsi="Arial" w:cs="Arial"/>
          <w:color w:val="auto"/>
          <w:szCs w:val="24"/>
        </w:rPr>
        <w:br/>
      </w:r>
      <w:r w:rsidR="00B029AA" w:rsidRPr="00B029AA">
        <w:rPr>
          <w:rFonts w:ascii="Arial" w:eastAsia="UniversPro-Roman" w:hAnsi="Arial" w:cs="Arial"/>
          <w:color w:val="auto"/>
          <w:szCs w:val="24"/>
        </w:rPr>
        <w:t>od minimalnego wynagrodzenia za prac</w:t>
      </w:r>
      <w:r w:rsidR="00B029AA" w:rsidRPr="00B029AA">
        <w:rPr>
          <w:rFonts w:ascii="Arial" w:eastAsia="UniversPro-Roman" w:hAnsi="Arial" w:cs="Arial" w:hint="cs"/>
          <w:color w:val="auto"/>
          <w:szCs w:val="24"/>
        </w:rPr>
        <w:t>ę</w:t>
      </w:r>
      <w:r w:rsidR="00B029AA" w:rsidRPr="00B029AA">
        <w:rPr>
          <w:rFonts w:ascii="Arial" w:eastAsia="UniversPro-Roman" w:hAnsi="Arial" w:cs="Arial"/>
          <w:color w:val="auto"/>
          <w:szCs w:val="24"/>
        </w:rPr>
        <w:t xml:space="preserve"> albo minimalnej stawki godzinowej, ustalonych na podstawie przepis</w:t>
      </w:r>
      <w:r w:rsidR="00B029AA" w:rsidRPr="00B029AA">
        <w:rPr>
          <w:rFonts w:ascii="Arial" w:eastAsia="UniversPro-Roman" w:hAnsi="Arial" w:cs="Arial" w:hint="cs"/>
          <w:color w:val="auto"/>
          <w:szCs w:val="24"/>
        </w:rPr>
        <w:t>ó</w:t>
      </w:r>
      <w:r w:rsidR="00B029AA" w:rsidRPr="00B029AA">
        <w:rPr>
          <w:rFonts w:ascii="Arial" w:eastAsia="UniversPro-Roman" w:hAnsi="Arial" w:cs="Arial"/>
          <w:color w:val="auto"/>
          <w:szCs w:val="24"/>
        </w:rPr>
        <w:t>w ustawy z dnia 10 pa</w:t>
      </w:r>
      <w:r w:rsidR="00B029AA" w:rsidRPr="00B029AA">
        <w:rPr>
          <w:rFonts w:ascii="Arial" w:eastAsia="UniversPro-Roman" w:hAnsi="Arial" w:cs="Arial" w:hint="cs"/>
          <w:color w:val="auto"/>
          <w:szCs w:val="24"/>
        </w:rPr>
        <w:t>ź</w:t>
      </w:r>
      <w:r w:rsidR="00B029AA" w:rsidRPr="00B029AA">
        <w:rPr>
          <w:rFonts w:ascii="Arial" w:eastAsia="UniversPro-Roman" w:hAnsi="Arial" w:cs="Arial"/>
          <w:color w:val="auto"/>
          <w:szCs w:val="24"/>
        </w:rPr>
        <w:t xml:space="preserve">dziernika 2002 r. </w:t>
      </w:r>
      <w:r w:rsidR="00B029AA">
        <w:rPr>
          <w:rFonts w:ascii="Arial" w:eastAsia="UniversPro-Roman" w:hAnsi="Arial" w:cs="Arial"/>
          <w:color w:val="auto"/>
          <w:szCs w:val="24"/>
        </w:rPr>
        <w:br/>
      </w:r>
      <w:r w:rsidR="00B029AA" w:rsidRPr="00B029AA">
        <w:rPr>
          <w:rFonts w:ascii="Arial" w:eastAsia="UniversPro-Roman" w:hAnsi="Arial" w:cs="Arial"/>
          <w:color w:val="auto"/>
          <w:szCs w:val="24"/>
        </w:rPr>
        <w:t>o minimalnym wynagrodzeniu za prac</w:t>
      </w:r>
      <w:r w:rsidR="00B029AA" w:rsidRPr="00B029AA">
        <w:rPr>
          <w:rFonts w:ascii="Arial" w:eastAsia="UniversPro-Roman" w:hAnsi="Arial" w:cs="Arial" w:hint="cs"/>
          <w:color w:val="auto"/>
          <w:szCs w:val="24"/>
        </w:rPr>
        <w:t>ę</w:t>
      </w:r>
      <w:r w:rsidR="00B029AA" w:rsidRPr="00B029AA">
        <w:rPr>
          <w:rFonts w:ascii="Arial" w:eastAsia="UniversPro-Roman" w:hAnsi="Arial" w:cs="Arial"/>
          <w:color w:val="auto"/>
          <w:szCs w:val="24"/>
        </w:rPr>
        <w:t xml:space="preserve"> (Dz. U. z 2018 r. poz. 2177);</w:t>
      </w:r>
    </w:p>
    <w:p w14:paraId="0ABA1F9C" w14:textId="77777777" w:rsidR="001A6D50" w:rsidRPr="001A6D50" w:rsidRDefault="001A6D50" w:rsidP="00D71C14">
      <w:pPr>
        <w:spacing w:before="120" w:after="120"/>
        <w:ind w:left="993" w:hanging="142"/>
        <w:contextualSpacing/>
        <w:jc w:val="both"/>
        <w:rPr>
          <w:rFonts w:ascii="Arial" w:eastAsia="UniversPro-Roman" w:hAnsi="Arial" w:cs="Arial"/>
          <w:color w:val="auto"/>
          <w:szCs w:val="24"/>
        </w:rPr>
      </w:pPr>
      <w:r w:rsidRPr="001A6D50">
        <w:rPr>
          <w:rFonts w:ascii="Arial" w:eastAsia="UniversPro-Roman" w:hAnsi="Arial" w:cs="Arial"/>
          <w:color w:val="auto"/>
          <w:szCs w:val="24"/>
        </w:rPr>
        <w:t>-</w:t>
      </w:r>
      <w:r w:rsidRPr="001A6D50">
        <w:rPr>
          <w:rFonts w:ascii="Arial" w:eastAsia="UniversPro-Roman" w:hAnsi="Arial" w:cs="Arial"/>
          <w:color w:val="auto"/>
          <w:szCs w:val="24"/>
        </w:rPr>
        <w:tab/>
        <w:t>pomocy publicznej udzielonej na podstawie odrębnych przepisów.;</w:t>
      </w:r>
    </w:p>
    <w:p w14:paraId="215B5547" w14:textId="77777777" w:rsidR="001A6D50" w:rsidRPr="001A6D50" w:rsidRDefault="001A6D50" w:rsidP="00D71C14">
      <w:pPr>
        <w:spacing w:before="120" w:after="120"/>
        <w:ind w:left="993" w:hanging="142"/>
        <w:contextualSpacing/>
        <w:jc w:val="both"/>
        <w:rPr>
          <w:rFonts w:ascii="Arial" w:eastAsia="UniversPro-Roman" w:hAnsi="Arial" w:cs="Arial"/>
          <w:color w:val="auto"/>
          <w:szCs w:val="24"/>
        </w:rPr>
      </w:pPr>
      <w:r w:rsidRPr="001A6D50">
        <w:rPr>
          <w:rFonts w:ascii="Arial" w:eastAsia="UniversPro-Roman" w:hAnsi="Arial" w:cs="Arial"/>
          <w:color w:val="auto"/>
          <w:szCs w:val="24"/>
        </w:rPr>
        <w:t>-</w:t>
      </w:r>
      <w:r w:rsidRPr="001A6D50">
        <w:rPr>
          <w:rFonts w:ascii="Arial" w:eastAsia="UniversPro-Roman" w:hAnsi="Arial" w:cs="Arial"/>
          <w:color w:val="auto"/>
          <w:szCs w:val="24"/>
        </w:rPr>
        <w:tab/>
        <w:t>wynikającym z przepisów prawa pracy i przepisów o zabezpieczeniu społecznym, obowiązujących w miejscu, w którym realizowane jest zamówienie;</w:t>
      </w:r>
    </w:p>
    <w:p w14:paraId="47E341B6" w14:textId="77777777" w:rsidR="001A6D50" w:rsidRPr="001A6D50" w:rsidRDefault="001A6D50" w:rsidP="00D71C14">
      <w:pPr>
        <w:spacing w:before="120" w:after="120"/>
        <w:ind w:left="993" w:hanging="142"/>
        <w:contextualSpacing/>
        <w:jc w:val="both"/>
        <w:rPr>
          <w:rFonts w:ascii="Arial" w:eastAsia="UniversPro-Roman" w:hAnsi="Arial" w:cs="Arial"/>
          <w:color w:val="auto"/>
          <w:szCs w:val="24"/>
        </w:rPr>
      </w:pPr>
      <w:r w:rsidRPr="001A6D50">
        <w:rPr>
          <w:rFonts w:ascii="Arial" w:eastAsia="UniversPro-Roman" w:hAnsi="Arial" w:cs="Arial"/>
          <w:color w:val="auto"/>
          <w:szCs w:val="24"/>
        </w:rPr>
        <w:t>-</w:t>
      </w:r>
      <w:r w:rsidRPr="001A6D50">
        <w:rPr>
          <w:rFonts w:ascii="Arial" w:eastAsia="UniversPro-Roman" w:hAnsi="Arial" w:cs="Arial"/>
          <w:color w:val="auto"/>
          <w:szCs w:val="24"/>
        </w:rPr>
        <w:tab/>
        <w:t>wynikającym przepisów prawa ochrony środowiska;</w:t>
      </w:r>
    </w:p>
    <w:p w14:paraId="745CB071" w14:textId="2A26938B" w:rsidR="001A6D50" w:rsidRDefault="001A6D50" w:rsidP="00D71C14">
      <w:pPr>
        <w:spacing w:before="120" w:after="120"/>
        <w:ind w:left="993" w:hanging="142"/>
        <w:contextualSpacing/>
        <w:jc w:val="both"/>
        <w:rPr>
          <w:rFonts w:ascii="Times New Roman" w:hAnsi="Times New Roman"/>
          <w:color w:val="auto"/>
          <w:szCs w:val="24"/>
        </w:rPr>
      </w:pPr>
      <w:r w:rsidRPr="001A6D50">
        <w:rPr>
          <w:rFonts w:ascii="Arial" w:eastAsia="UniversPro-Roman" w:hAnsi="Arial" w:cs="Arial"/>
          <w:color w:val="auto"/>
          <w:szCs w:val="24"/>
        </w:rPr>
        <w:t>-</w:t>
      </w:r>
      <w:r w:rsidR="00556301">
        <w:rPr>
          <w:rFonts w:ascii="Arial" w:eastAsia="UniversPro-Roman" w:hAnsi="Arial" w:cs="Arial"/>
          <w:color w:val="auto"/>
          <w:szCs w:val="24"/>
        </w:rPr>
        <w:t xml:space="preserve">  </w:t>
      </w:r>
      <w:r w:rsidRPr="001A6D50">
        <w:rPr>
          <w:rFonts w:ascii="Arial" w:eastAsia="UniversPro-Roman" w:hAnsi="Arial" w:cs="Arial"/>
          <w:color w:val="auto"/>
          <w:szCs w:val="24"/>
        </w:rPr>
        <w:t>powierzenia wykonania części zamówienia podwykonawcy</w:t>
      </w:r>
    </w:p>
    <w:p w14:paraId="22E9CA46" w14:textId="77777777" w:rsidR="00292710" w:rsidRPr="00D71C14" w:rsidRDefault="00121FD1" w:rsidP="004A0E10">
      <w:pPr>
        <w:pStyle w:val="Akapitzlist"/>
        <w:numPr>
          <w:ilvl w:val="0"/>
          <w:numId w:val="47"/>
        </w:numPr>
        <w:spacing w:before="120" w:after="120"/>
        <w:contextualSpacing w:val="0"/>
        <w:jc w:val="both"/>
        <w:rPr>
          <w:rFonts w:ascii="Arial" w:hAnsi="Arial" w:cs="Arial"/>
        </w:rPr>
      </w:pPr>
      <w:r w:rsidRPr="00D71C14">
        <w:rPr>
          <w:rFonts w:ascii="Arial" w:hAnsi="Arial" w:cs="Arial"/>
          <w:iCs/>
          <w:szCs w:val="24"/>
        </w:rPr>
        <w:t xml:space="preserve">Zamawiający odrzuci ofertę Wykonawcy, który nie złożył wyjaśnień lub jeżeli dokonana ocena wyjaśnień wraz z dostarczonymi dowodami potwierdza, </w:t>
      </w:r>
      <w:r w:rsidR="00D71C14">
        <w:rPr>
          <w:rFonts w:ascii="Arial" w:hAnsi="Arial" w:cs="Arial"/>
          <w:iCs/>
          <w:szCs w:val="24"/>
        </w:rPr>
        <w:br/>
      </w:r>
      <w:r w:rsidRPr="00D71C14">
        <w:rPr>
          <w:rFonts w:ascii="Arial" w:hAnsi="Arial" w:cs="Arial"/>
          <w:iCs/>
          <w:szCs w:val="24"/>
        </w:rPr>
        <w:t>że oferta zawiera rażąco niską cenę w</w:t>
      </w:r>
      <w:r w:rsidRPr="00D71C14">
        <w:rPr>
          <w:rFonts w:ascii="Arial" w:hAnsi="Arial" w:cs="Arial"/>
          <w:szCs w:val="24"/>
        </w:rPr>
        <w:t xml:space="preserve"> </w:t>
      </w:r>
      <w:r w:rsidRPr="00D71C14">
        <w:rPr>
          <w:rFonts w:ascii="Arial" w:hAnsi="Arial" w:cs="Arial"/>
          <w:iCs/>
          <w:szCs w:val="24"/>
        </w:rPr>
        <w:t>stosunku do przedmiotu zamówienia.</w:t>
      </w:r>
      <w:r w:rsidR="00D71C14">
        <w:rPr>
          <w:rFonts w:ascii="Arial" w:hAnsi="Arial" w:cs="Arial"/>
          <w:iCs/>
          <w:szCs w:val="24"/>
        </w:rPr>
        <w:t xml:space="preserve"> </w:t>
      </w:r>
    </w:p>
    <w:p w14:paraId="3F225A74" w14:textId="2D7D95A1" w:rsidR="00984208" w:rsidRPr="00984208" w:rsidRDefault="00D71C14" w:rsidP="00984208">
      <w:pPr>
        <w:pStyle w:val="Akapitzlist"/>
        <w:numPr>
          <w:ilvl w:val="0"/>
          <w:numId w:val="47"/>
        </w:numPr>
        <w:spacing w:before="120" w:after="120" w:line="276" w:lineRule="auto"/>
        <w:ind w:left="714" w:hanging="357"/>
        <w:contextualSpacing w:val="0"/>
        <w:jc w:val="both"/>
        <w:rPr>
          <w:rFonts w:ascii="Arial" w:hAnsi="Arial" w:cs="Arial"/>
        </w:rPr>
      </w:pPr>
      <w:r w:rsidRPr="0058106C">
        <w:rPr>
          <w:rFonts w:ascii="Arial" w:hAnsi="Arial" w:cs="Arial"/>
        </w:rPr>
        <w:t xml:space="preserve">Jeżeli w postępowaniu złożono ofertę, której wybór prowadziłby do powstania </w:t>
      </w:r>
      <w:r w:rsidRPr="0058106C">
        <w:rPr>
          <w:rFonts w:ascii="Arial" w:hAnsi="Arial" w:cs="Arial"/>
        </w:rPr>
        <w:br/>
        <w:t xml:space="preserve">u Zamawiającego obowiązku podatkowego zgodnie z przepisami o podatku od towarów i usług, Zamawiający w celu oceny takiej oferty doliczy do przedstawionej w niej ceny podatek od towarów i usług, który miałby obowiązek </w:t>
      </w:r>
      <w:r w:rsidRPr="00D71C14">
        <w:rPr>
          <w:rFonts w:ascii="Arial" w:hAnsi="Arial" w:cs="Arial"/>
        </w:rPr>
        <w:t>rozliczyć zgodnie  tymi przepisami. W takim przypadku Wykonawca, składając ofertę, jest zobligowany poinformować Zamawiającego, że wybór jego oferty będzie prowadzić do powstania u Zamawiającego obowiązku podatkowego, wskazując nazwę usługi, dostawy lub roboty budowlanej, których świadczenie będzie prowadzić do jego powstania, oraz wskazują</w:t>
      </w:r>
      <w:r>
        <w:rPr>
          <w:rFonts w:ascii="Arial" w:hAnsi="Arial" w:cs="Arial"/>
        </w:rPr>
        <w:t>c ich wartość bez kwoty podatku.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1A6D50" w14:paraId="1C8B1123" w14:textId="77777777" w:rsidTr="001452E3">
        <w:tc>
          <w:tcPr>
            <w:tcW w:w="9286" w:type="dxa"/>
            <w:shd w:val="clear" w:color="auto" w:fill="C5E0B3" w:themeFill="accent6" w:themeFillTint="66"/>
          </w:tcPr>
          <w:p w14:paraId="22C5E265" w14:textId="77777777" w:rsidR="003E36C8" w:rsidRPr="003D18C9" w:rsidRDefault="00A439C6" w:rsidP="00D6773D">
            <w:pPr>
              <w:pStyle w:val="Nagwek3"/>
              <w:ind w:left="0" w:firstLine="0"/>
              <w:jc w:val="both"/>
              <w:rPr>
                <w:rFonts w:ascii="Arial" w:hAnsi="Arial" w:cs="Arial"/>
                <w:lang w:val="pl-PL"/>
              </w:rPr>
            </w:pPr>
            <w:r w:rsidRPr="006B3CD3">
              <w:rPr>
                <w:rFonts w:ascii="Arial" w:hAnsi="Arial" w:cs="Arial"/>
              </w:rPr>
              <w:lastRenderedPageBreak/>
              <w:t>CZĘŚĆ XI</w:t>
            </w:r>
            <w:r w:rsidRPr="006B3CD3">
              <w:rPr>
                <w:rFonts w:ascii="Arial" w:hAnsi="Arial" w:cs="Arial"/>
                <w:lang w:val="pl-PL"/>
              </w:rPr>
              <w:t>V</w:t>
            </w:r>
            <w:r w:rsidRPr="006B3CD3">
              <w:rPr>
                <w:rFonts w:ascii="Arial" w:hAnsi="Arial" w:cs="Arial"/>
              </w:rPr>
              <w:t xml:space="preserve">. OPIS KRYTERIÓW, KTÓRYMI ZAMAWIAJĄCY BĘDZIE SIĘ KIEROWAŁ PRZY WYBORZE OFERTY, WRAZ Z PODANIEM ZNACZENIA TYCH </w:t>
            </w:r>
            <w:r>
              <w:rPr>
                <w:rFonts w:ascii="Arial" w:hAnsi="Arial" w:cs="Arial"/>
              </w:rPr>
              <w:t>KRYTERIÓW I SPOSOBU OCENY OFERT</w:t>
            </w:r>
            <w:r w:rsidR="003D18C9">
              <w:rPr>
                <w:rFonts w:ascii="Arial" w:hAnsi="Arial" w:cs="Arial"/>
                <w:lang w:val="pl-PL"/>
              </w:rPr>
              <w:t xml:space="preserve"> </w:t>
            </w:r>
            <w:r w:rsidR="003D18C9" w:rsidRPr="00702F46">
              <w:rPr>
                <w:rFonts w:ascii="Arial" w:hAnsi="Arial" w:cs="Arial"/>
              </w:rPr>
              <w:t>(art. 36 ust. 1 pkt 13 ustawy Pzp):</w:t>
            </w:r>
          </w:p>
        </w:tc>
      </w:tr>
    </w:tbl>
    <w:p w14:paraId="13205DA9" w14:textId="77777777" w:rsidR="003E36C8" w:rsidRDefault="003E36C8" w:rsidP="004A0E10">
      <w:pPr>
        <w:pStyle w:val="Akapitzlist"/>
        <w:numPr>
          <w:ilvl w:val="0"/>
          <w:numId w:val="41"/>
        </w:numPr>
        <w:tabs>
          <w:tab w:val="left" w:pos="284"/>
        </w:tabs>
        <w:spacing w:before="120" w:after="120"/>
        <w:ind w:left="284" w:hanging="284"/>
        <w:rPr>
          <w:rFonts w:ascii="Arial" w:hAnsi="Arial" w:cs="Arial"/>
          <w:szCs w:val="24"/>
        </w:rPr>
      </w:pPr>
      <w:r w:rsidRPr="00992BF2">
        <w:rPr>
          <w:rFonts w:ascii="Arial" w:hAnsi="Arial" w:cs="Arial"/>
          <w:szCs w:val="24"/>
        </w:rPr>
        <w:t>KRYTERIA WYBORU OFERTY NAJKORZYSTNIEJSZEJ:</w:t>
      </w:r>
    </w:p>
    <w:p w14:paraId="5BB5D929" w14:textId="77777777" w:rsidR="00992BF2" w:rsidRPr="00992BF2" w:rsidRDefault="00992BF2" w:rsidP="00992BF2">
      <w:pPr>
        <w:pStyle w:val="Akapitzlist"/>
        <w:tabs>
          <w:tab w:val="left" w:pos="284"/>
        </w:tabs>
        <w:spacing w:before="120" w:after="120"/>
        <w:ind w:left="284"/>
        <w:rPr>
          <w:rFonts w:ascii="Arial" w:hAnsi="Arial" w:cs="Arial"/>
          <w:szCs w:val="24"/>
        </w:rPr>
      </w:pPr>
    </w:p>
    <w:p w14:paraId="6A58DFA5" w14:textId="129CFD8C" w:rsidR="00A948AC" w:rsidRPr="00992BF2" w:rsidRDefault="00DD0FF1" w:rsidP="004A0E10">
      <w:pPr>
        <w:pStyle w:val="Akapitzlist"/>
        <w:numPr>
          <w:ilvl w:val="0"/>
          <w:numId w:val="39"/>
        </w:numPr>
        <w:spacing w:before="120" w:after="120"/>
        <w:rPr>
          <w:rFonts w:ascii="Arial" w:hAnsi="Arial" w:cs="Arial"/>
          <w:b/>
          <w:color w:val="auto"/>
          <w:szCs w:val="24"/>
        </w:rPr>
      </w:pPr>
      <w:r w:rsidRPr="00992BF2">
        <w:rPr>
          <w:rFonts w:ascii="Arial" w:hAnsi="Arial" w:cs="Arial"/>
          <w:b/>
          <w:color w:val="auto"/>
          <w:szCs w:val="24"/>
        </w:rPr>
        <w:t xml:space="preserve">CENA </w:t>
      </w:r>
      <w:r w:rsidR="007012F1">
        <w:rPr>
          <w:rFonts w:ascii="Arial" w:hAnsi="Arial" w:cs="Arial"/>
          <w:b/>
          <w:color w:val="auto"/>
          <w:szCs w:val="24"/>
        </w:rPr>
        <w:t>OFERTY BRUTTO</w:t>
      </w:r>
      <w:r w:rsidR="00810711" w:rsidRPr="00992BF2">
        <w:rPr>
          <w:rFonts w:ascii="Arial" w:hAnsi="Arial" w:cs="Arial"/>
          <w:b/>
          <w:color w:val="auto"/>
          <w:szCs w:val="24"/>
        </w:rPr>
        <w:t xml:space="preserve"> </w:t>
      </w:r>
      <w:r w:rsidRPr="00992BF2">
        <w:rPr>
          <w:rFonts w:ascii="Arial" w:hAnsi="Arial" w:cs="Arial"/>
          <w:b/>
          <w:color w:val="auto"/>
          <w:szCs w:val="24"/>
        </w:rPr>
        <w:t xml:space="preserve">-  </w:t>
      </w:r>
      <w:r w:rsidR="007012F1">
        <w:rPr>
          <w:rFonts w:ascii="Arial" w:hAnsi="Arial" w:cs="Arial"/>
          <w:b/>
          <w:color w:val="auto"/>
          <w:szCs w:val="24"/>
        </w:rPr>
        <w:t>6</w:t>
      </w:r>
      <w:r w:rsidRPr="00992BF2">
        <w:rPr>
          <w:rFonts w:ascii="Arial" w:hAnsi="Arial" w:cs="Arial"/>
          <w:b/>
          <w:color w:val="auto"/>
          <w:szCs w:val="24"/>
        </w:rPr>
        <w:t>0 %</w:t>
      </w:r>
    </w:p>
    <w:p w14:paraId="0CE45C1A" w14:textId="003FB47A" w:rsidR="00DD0FF1" w:rsidRPr="00992BF2" w:rsidRDefault="00DD0FF1" w:rsidP="004A0E10">
      <w:pPr>
        <w:pStyle w:val="Akapitzlist"/>
        <w:numPr>
          <w:ilvl w:val="0"/>
          <w:numId w:val="39"/>
        </w:numPr>
        <w:spacing w:before="120" w:after="120"/>
        <w:rPr>
          <w:rFonts w:ascii="Arial" w:hAnsi="Arial" w:cs="Arial"/>
          <w:b/>
          <w:color w:val="auto"/>
          <w:szCs w:val="24"/>
        </w:rPr>
      </w:pPr>
      <w:r w:rsidRPr="00992BF2">
        <w:rPr>
          <w:rFonts w:ascii="Arial" w:hAnsi="Arial" w:cs="Arial"/>
          <w:b/>
          <w:color w:val="auto"/>
          <w:szCs w:val="24"/>
        </w:rPr>
        <w:t xml:space="preserve">GWARANCJA - </w:t>
      </w:r>
      <w:r w:rsidR="007012F1">
        <w:rPr>
          <w:rFonts w:ascii="Arial" w:hAnsi="Arial" w:cs="Arial"/>
          <w:b/>
          <w:color w:val="auto"/>
          <w:szCs w:val="24"/>
        </w:rPr>
        <w:t>4</w:t>
      </w:r>
      <w:r w:rsidRPr="00992BF2">
        <w:rPr>
          <w:rFonts w:ascii="Arial" w:hAnsi="Arial" w:cs="Arial"/>
          <w:b/>
          <w:color w:val="auto"/>
          <w:szCs w:val="24"/>
        </w:rPr>
        <w:t>0%</w:t>
      </w:r>
    </w:p>
    <w:p w14:paraId="2A61982D" w14:textId="77777777" w:rsidR="00992BF2" w:rsidRPr="00992BF2" w:rsidRDefault="00992BF2" w:rsidP="00992BF2">
      <w:pPr>
        <w:pStyle w:val="Akapitzlist"/>
        <w:spacing w:before="120" w:after="120"/>
        <w:rPr>
          <w:rFonts w:ascii="Arial" w:hAnsi="Arial" w:cs="Arial"/>
          <w:b/>
          <w:color w:val="auto"/>
          <w:szCs w:val="24"/>
        </w:rPr>
      </w:pPr>
    </w:p>
    <w:p w14:paraId="7D17CE29" w14:textId="764871CA" w:rsidR="00810711" w:rsidRPr="00992BF2" w:rsidRDefault="00810711" w:rsidP="00992BF2">
      <w:pPr>
        <w:spacing w:before="120" w:after="120"/>
        <w:ind w:left="142"/>
        <w:contextualSpacing/>
        <w:rPr>
          <w:rFonts w:ascii="Arial" w:hAnsi="Arial" w:cs="Arial"/>
          <w:i/>
          <w:szCs w:val="24"/>
        </w:rPr>
      </w:pPr>
      <w:r w:rsidRPr="00992BF2">
        <w:rPr>
          <w:rFonts w:ascii="Arial" w:hAnsi="Arial" w:cs="Arial"/>
          <w:b/>
          <w:i/>
          <w:szCs w:val="24"/>
        </w:rPr>
        <w:t>Ad. A)</w:t>
      </w:r>
      <w:r w:rsidRPr="00992BF2">
        <w:rPr>
          <w:rFonts w:ascii="Arial" w:hAnsi="Arial" w:cs="Arial"/>
          <w:i/>
          <w:szCs w:val="24"/>
        </w:rPr>
        <w:t xml:space="preserve"> Ocena kryterium </w:t>
      </w:r>
      <w:r w:rsidRPr="00992BF2">
        <w:rPr>
          <w:rFonts w:ascii="Arial" w:eastAsia="Times New Roman" w:hAnsi="Arial" w:cs="Arial"/>
          <w:b/>
          <w:color w:val="auto"/>
          <w:szCs w:val="24"/>
        </w:rPr>
        <w:t xml:space="preserve">CENA </w:t>
      </w:r>
      <w:r w:rsidR="007012F1">
        <w:rPr>
          <w:rFonts w:ascii="Arial" w:eastAsia="Times New Roman" w:hAnsi="Arial" w:cs="Arial"/>
          <w:b/>
          <w:color w:val="auto"/>
          <w:szCs w:val="24"/>
        </w:rPr>
        <w:t>OFERTY BRUTTO</w:t>
      </w:r>
      <w:r w:rsidRPr="00992BF2">
        <w:rPr>
          <w:rFonts w:ascii="Arial" w:hAnsi="Arial" w:cs="Arial"/>
          <w:b/>
          <w:i/>
          <w:szCs w:val="24"/>
        </w:rPr>
        <w:t xml:space="preserve"> </w:t>
      </w:r>
      <w:r w:rsidR="00992BF2" w:rsidRPr="00992BF2">
        <w:rPr>
          <w:rFonts w:ascii="Arial" w:hAnsi="Arial" w:cs="Arial"/>
          <w:i/>
          <w:szCs w:val="24"/>
        </w:rPr>
        <w:t xml:space="preserve">dokonana będzie na podstawie wartości określonej w formularzu ofertowym - załącznik nr </w:t>
      </w:r>
      <w:r w:rsidR="00F50A76">
        <w:rPr>
          <w:rFonts w:ascii="Arial" w:hAnsi="Arial" w:cs="Arial"/>
          <w:i/>
          <w:szCs w:val="24"/>
        </w:rPr>
        <w:t>2</w:t>
      </w:r>
      <w:r w:rsidR="00992BF2" w:rsidRPr="00992BF2">
        <w:rPr>
          <w:rFonts w:ascii="Arial" w:hAnsi="Arial" w:cs="Arial"/>
          <w:i/>
          <w:szCs w:val="24"/>
        </w:rPr>
        <w:t xml:space="preserve"> do SIWZ</w:t>
      </w:r>
      <w:r w:rsidR="00992BF2" w:rsidRPr="004D1409">
        <w:rPr>
          <w:rFonts w:ascii="Arial" w:hAnsi="Arial" w:cs="Arial"/>
          <w:i/>
          <w:color w:val="auto"/>
          <w:szCs w:val="24"/>
        </w:rPr>
        <w:t xml:space="preserve">, </w:t>
      </w:r>
      <w:r w:rsidR="004D1409" w:rsidRPr="004D1409">
        <w:rPr>
          <w:rFonts w:ascii="Arial" w:hAnsi="Arial" w:cs="Arial"/>
          <w:i/>
          <w:color w:val="auto"/>
          <w:szCs w:val="24"/>
        </w:rPr>
        <w:t>pkt 6</w:t>
      </w:r>
      <w:r w:rsidR="00992BF2" w:rsidRPr="004D1409">
        <w:rPr>
          <w:rFonts w:ascii="Arial" w:hAnsi="Arial" w:cs="Arial"/>
          <w:i/>
          <w:color w:val="auto"/>
          <w:szCs w:val="24"/>
        </w:rPr>
        <w:t xml:space="preserve"> oraz wg poniższego wzoru:</w:t>
      </w:r>
    </w:p>
    <w:tbl>
      <w:tblPr>
        <w:tblStyle w:val="Tabela-Siatka1"/>
        <w:tblW w:w="5000" w:type="pct"/>
        <w:tblLook w:val="04A0" w:firstRow="1" w:lastRow="0" w:firstColumn="1" w:lastColumn="0" w:noHBand="0" w:noVBand="1"/>
      </w:tblPr>
      <w:tblGrid>
        <w:gridCol w:w="2220"/>
        <w:gridCol w:w="6840"/>
      </w:tblGrid>
      <w:tr w:rsidR="00810711" w:rsidRPr="00992BF2" w14:paraId="60D036EF" w14:textId="77777777" w:rsidTr="00F50A76">
        <w:trPr>
          <w:trHeight w:val="350"/>
        </w:trPr>
        <w:tc>
          <w:tcPr>
            <w:tcW w:w="1225" w:type="pct"/>
            <w:vAlign w:val="center"/>
          </w:tcPr>
          <w:p w14:paraId="154CF69B" w14:textId="77777777" w:rsidR="00810711" w:rsidRPr="00992BF2" w:rsidRDefault="00810711" w:rsidP="00280D4E">
            <w:pPr>
              <w:spacing w:before="120" w:after="120"/>
              <w:contextualSpacing/>
              <w:jc w:val="center"/>
              <w:rPr>
                <w:rFonts w:ascii="Arial" w:hAnsi="Arial" w:cs="Arial"/>
                <w:b/>
                <w:i/>
                <w:szCs w:val="24"/>
                <w:lang w:eastAsia="en-US"/>
              </w:rPr>
            </w:pPr>
            <w:r w:rsidRPr="00992BF2">
              <w:rPr>
                <w:rFonts w:ascii="Arial" w:hAnsi="Arial" w:cs="Arial"/>
                <w:b/>
                <w:i/>
                <w:szCs w:val="24"/>
                <w:lang w:eastAsia="en-US"/>
              </w:rPr>
              <w:t>C</w:t>
            </w:r>
          </w:p>
        </w:tc>
        <w:tc>
          <w:tcPr>
            <w:tcW w:w="3775" w:type="pct"/>
            <w:vAlign w:val="center"/>
          </w:tcPr>
          <w:p w14:paraId="449D4797" w14:textId="77777777" w:rsidR="00810711" w:rsidRPr="00992BF2" w:rsidRDefault="00810711" w:rsidP="00F50A76">
            <w:pPr>
              <w:spacing w:before="120" w:after="120"/>
              <w:contextualSpacing/>
              <w:jc w:val="center"/>
              <w:rPr>
                <w:rFonts w:ascii="Arial" w:hAnsi="Arial" w:cs="Arial"/>
                <w:b/>
                <w:i/>
                <w:szCs w:val="24"/>
                <w:lang w:eastAsia="en-US"/>
              </w:rPr>
            </w:pPr>
            <w:r w:rsidRPr="00992BF2">
              <w:rPr>
                <w:rFonts w:ascii="Arial" w:hAnsi="Arial" w:cs="Arial"/>
                <w:b/>
                <w:i/>
                <w:szCs w:val="24"/>
                <w:lang w:eastAsia="en-US"/>
              </w:rPr>
              <w:t>CENA</w:t>
            </w:r>
          </w:p>
        </w:tc>
      </w:tr>
      <w:tr w:rsidR="00810711" w:rsidRPr="00992BF2" w14:paraId="30ADF022" w14:textId="77777777" w:rsidTr="00280D4E">
        <w:trPr>
          <w:trHeight w:val="283"/>
        </w:trPr>
        <w:tc>
          <w:tcPr>
            <w:tcW w:w="1225" w:type="pct"/>
            <w:vAlign w:val="center"/>
          </w:tcPr>
          <w:p w14:paraId="2ED848D1" w14:textId="77777777" w:rsidR="00810711" w:rsidRPr="00992BF2" w:rsidRDefault="00810711" w:rsidP="00280D4E">
            <w:pPr>
              <w:spacing w:before="120" w:after="120"/>
              <w:contextualSpacing/>
              <w:jc w:val="center"/>
              <w:rPr>
                <w:rFonts w:ascii="Arial" w:hAnsi="Arial" w:cs="Arial"/>
                <w:i/>
                <w:szCs w:val="24"/>
                <w:lang w:eastAsia="en-US"/>
              </w:rPr>
            </w:pPr>
            <w:r w:rsidRPr="00992BF2">
              <w:rPr>
                <w:rFonts w:ascii="Arial" w:hAnsi="Arial" w:cs="Arial"/>
                <w:i/>
                <w:szCs w:val="24"/>
                <w:lang w:eastAsia="en-US"/>
              </w:rPr>
              <w:t>Ocena kryterium wg wzoru</w:t>
            </w:r>
          </w:p>
        </w:tc>
        <w:tc>
          <w:tcPr>
            <w:tcW w:w="3775" w:type="pct"/>
            <w:vAlign w:val="center"/>
          </w:tcPr>
          <w:p w14:paraId="3A6E332C" w14:textId="77777777" w:rsidR="00810711" w:rsidRPr="00992BF2" w:rsidRDefault="00810711" w:rsidP="00280D4E">
            <w:pPr>
              <w:spacing w:before="120" w:after="120"/>
              <w:contextualSpacing/>
              <w:rPr>
                <w:rFonts w:ascii="Arial" w:hAnsi="Arial" w:cs="Arial"/>
                <w:i/>
                <w:szCs w:val="24"/>
                <w:lang w:eastAsia="en-US"/>
              </w:rPr>
            </w:pPr>
            <m:oMathPara>
              <m:oMath>
                <m:r>
                  <w:rPr>
                    <w:rFonts w:ascii="Cambria Math" w:hAnsi="Cambria Math" w:cs="Arial"/>
                    <w:szCs w:val="24"/>
                    <w:lang w:eastAsia="en-US"/>
                  </w:rPr>
                  <m:t>C=</m:t>
                </m:r>
                <m:f>
                  <m:fPr>
                    <m:ctrlPr>
                      <w:rPr>
                        <w:rFonts w:ascii="Cambria Math" w:hAnsi="Cambria Math" w:cs="Arial"/>
                        <w:i/>
                        <w:szCs w:val="24"/>
                        <w:lang w:eastAsia="en-US"/>
                      </w:rPr>
                    </m:ctrlPr>
                  </m:fPr>
                  <m:num>
                    <m:eqArr>
                      <m:eqArrPr>
                        <m:ctrlPr>
                          <w:rPr>
                            <w:rFonts w:ascii="Cambria Math" w:hAnsi="Cambria Math" w:cs="Arial"/>
                            <w:i/>
                            <w:szCs w:val="24"/>
                            <w:lang w:eastAsia="en-US"/>
                          </w:rPr>
                        </m:ctrlPr>
                      </m:eqArrPr>
                      <m:e>
                        <m:r>
                          <w:rPr>
                            <w:rFonts w:ascii="Cambria Math" w:hAnsi="Cambria Math" w:cs="Arial"/>
                            <w:szCs w:val="24"/>
                            <w:lang w:eastAsia="en-US"/>
                          </w:rPr>
                          <m:t xml:space="preserve">wartość oferty brutto </m:t>
                        </m:r>
                      </m:e>
                      <m:e>
                        <m:r>
                          <w:rPr>
                            <w:rFonts w:ascii="Cambria Math" w:hAnsi="Cambria Math" w:cs="Arial"/>
                            <w:szCs w:val="24"/>
                            <w:lang w:eastAsia="en-US"/>
                          </w:rPr>
                          <m:t>z najniższą ceną [zł]</m:t>
                        </m:r>
                      </m:e>
                    </m:eqArr>
                  </m:num>
                  <m:den>
                    <m:eqArr>
                      <m:eqArrPr>
                        <m:ctrlPr>
                          <w:rPr>
                            <w:rFonts w:ascii="Cambria Math" w:hAnsi="Cambria Math" w:cs="Arial"/>
                            <w:i/>
                            <w:szCs w:val="24"/>
                            <w:lang w:eastAsia="en-US"/>
                          </w:rPr>
                        </m:ctrlPr>
                      </m:eqArrPr>
                      <m:e>
                        <m:r>
                          <w:rPr>
                            <w:rFonts w:ascii="Cambria Math" w:hAnsi="Cambria Math" w:cs="Arial"/>
                            <w:szCs w:val="24"/>
                            <w:lang w:eastAsia="en-US"/>
                          </w:rPr>
                          <m:t xml:space="preserve">wartość oferty brutto </m:t>
                        </m:r>
                      </m:e>
                      <m:e>
                        <m:r>
                          <w:rPr>
                            <w:rFonts w:ascii="Cambria Math" w:hAnsi="Cambria Math" w:cs="Arial"/>
                            <w:szCs w:val="24"/>
                            <w:lang w:eastAsia="en-US"/>
                          </w:rPr>
                          <m:t>oferty badanej [zł]</m:t>
                        </m:r>
                      </m:e>
                    </m:eqArr>
                  </m:den>
                </m:f>
                <m:r>
                  <w:rPr>
                    <w:rFonts w:ascii="Cambria Math" w:hAnsi="Cambria Math" w:cs="Arial"/>
                    <w:szCs w:val="24"/>
                    <w:lang w:eastAsia="en-US"/>
                  </w:rPr>
                  <m:t xml:space="preserve"> x 100 x Wk [%]</m:t>
                </m:r>
              </m:oMath>
            </m:oMathPara>
          </w:p>
        </w:tc>
      </w:tr>
      <w:tr w:rsidR="00810711" w:rsidRPr="00992BF2" w14:paraId="2F4C9834" w14:textId="77777777" w:rsidTr="00280D4E">
        <w:trPr>
          <w:trHeight w:val="283"/>
        </w:trPr>
        <w:tc>
          <w:tcPr>
            <w:tcW w:w="1225" w:type="pct"/>
            <w:vAlign w:val="center"/>
          </w:tcPr>
          <w:p w14:paraId="1BE21754" w14:textId="77777777" w:rsidR="00810711" w:rsidRPr="00992BF2" w:rsidRDefault="00810711" w:rsidP="00280D4E">
            <w:pPr>
              <w:spacing w:before="120" w:after="120"/>
              <w:contextualSpacing/>
              <w:jc w:val="center"/>
              <w:rPr>
                <w:rFonts w:ascii="Arial" w:hAnsi="Arial" w:cs="Arial"/>
                <w:i/>
                <w:szCs w:val="24"/>
                <w:lang w:eastAsia="en-US"/>
              </w:rPr>
            </w:pPr>
            <w:r w:rsidRPr="00992BF2">
              <w:rPr>
                <w:rFonts w:ascii="Arial" w:hAnsi="Arial" w:cs="Arial"/>
                <w:i/>
                <w:szCs w:val="24"/>
                <w:lang w:eastAsia="en-US"/>
              </w:rPr>
              <w:t>Waga kryterium</w:t>
            </w:r>
          </w:p>
        </w:tc>
        <w:tc>
          <w:tcPr>
            <w:tcW w:w="3775" w:type="pct"/>
            <w:vAlign w:val="center"/>
          </w:tcPr>
          <w:p w14:paraId="4BA5B639" w14:textId="69550522" w:rsidR="00810711" w:rsidRPr="00992BF2" w:rsidRDefault="008E3268" w:rsidP="00280D4E">
            <w:pPr>
              <w:spacing w:before="120" w:after="120"/>
              <w:contextualSpacing/>
              <w:rPr>
                <w:rFonts w:ascii="Arial" w:hAnsi="Arial" w:cs="Arial"/>
                <w:i/>
                <w:szCs w:val="24"/>
                <w:lang w:eastAsia="en-US"/>
              </w:rPr>
            </w:pPr>
            <w:r>
              <w:rPr>
                <w:rFonts w:ascii="Arial" w:hAnsi="Arial" w:cs="Arial"/>
                <w:i/>
                <w:szCs w:val="24"/>
                <w:lang w:eastAsia="en-US"/>
              </w:rPr>
              <w:t>6</w:t>
            </w:r>
            <w:r w:rsidR="00810711" w:rsidRPr="00992BF2">
              <w:rPr>
                <w:rFonts w:ascii="Arial" w:hAnsi="Arial" w:cs="Arial"/>
                <w:i/>
                <w:szCs w:val="24"/>
                <w:lang w:eastAsia="en-US"/>
              </w:rPr>
              <w:t>0 %</w:t>
            </w:r>
          </w:p>
        </w:tc>
      </w:tr>
      <w:tr w:rsidR="00810711" w:rsidRPr="00992BF2" w14:paraId="6B33B2EF" w14:textId="77777777" w:rsidTr="00280D4E">
        <w:trPr>
          <w:trHeight w:val="283"/>
        </w:trPr>
        <w:tc>
          <w:tcPr>
            <w:tcW w:w="1225" w:type="pct"/>
            <w:vAlign w:val="center"/>
          </w:tcPr>
          <w:p w14:paraId="2877C128" w14:textId="77777777" w:rsidR="00810711" w:rsidRPr="00992BF2" w:rsidRDefault="00810711" w:rsidP="00280D4E">
            <w:pPr>
              <w:spacing w:before="120" w:after="120"/>
              <w:contextualSpacing/>
              <w:jc w:val="center"/>
              <w:rPr>
                <w:rFonts w:ascii="Arial" w:hAnsi="Arial" w:cs="Arial"/>
                <w:i/>
                <w:szCs w:val="24"/>
                <w:lang w:eastAsia="en-US"/>
              </w:rPr>
            </w:pPr>
            <w:r w:rsidRPr="00992BF2">
              <w:rPr>
                <w:rFonts w:ascii="Arial" w:hAnsi="Arial" w:cs="Arial"/>
                <w:i/>
                <w:szCs w:val="24"/>
                <w:lang w:eastAsia="en-US"/>
              </w:rPr>
              <w:t>Liczba punktów</w:t>
            </w:r>
          </w:p>
        </w:tc>
        <w:tc>
          <w:tcPr>
            <w:tcW w:w="3775" w:type="pct"/>
            <w:vAlign w:val="center"/>
          </w:tcPr>
          <w:p w14:paraId="1539F333" w14:textId="52DF27F5" w:rsidR="00810711" w:rsidRPr="00992BF2" w:rsidRDefault="008E3268" w:rsidP="00280D4E">
            <w:pPr>
              <w:spacing w:before="120" w:after="120"/>
              <w:contextualSpacing/>
              <w:rPr>
                <w:rFonts w:ascii="Arial" w:hAnsi="Arial" w:cs="Arial"/>
                <w:i/>
                <w:szCs w:val="24"/>
                <w:lang w:eastAsia="en-US"/>
              </w:rPr>
            </w:pPr>
            <w:r>
              <w:rPr>
                <w:rFonts w:ascii="Arial" w:hAnsi="Arial" w:cs="Arial"/>
                <w:i/>
                <w:szCs w:val="24"/>
                <w:lang w:eastAsia="en-US"/>
              </w:rPr>
              <w:t>6</w:t>
            </w:r>
            <w:r w:rsidR="00810711" w:rsidRPr="00992BF2">
              <w:rPr>
                <w:rFonts w:ascii="Arial" w:hAnsi="Arial" w:cs="Arial"/>
                <w:i/>
                <w:szCs w:val="24"/>
                <w:lang w:eastAsia="en-US"/>
              </w:rPr>
              <w:t>0 pkt</w:t>
            </w:r>
          </w:p>
        </w:tc>
      </w:tr>
    </w:tbl>
    <w:p w14:paraId="396458A3" w14:textId="77777777" w:rsidR="00992BF2" w:rsidRDefault="00992BF2" w:rsidP="00992BF2">
      <w:pPr>
        <w:spacing w:before="120" w:after="120"/>
        <w:ind w:left="142"/>
        <w:contextualSpacing/>
        <w:rPr>
          <w:rFonts w:ascii="Arial" w:hAnsi="Arial" w:cs="Arial"/>
          <w:b/>
          <w:i/>
          <w:szCs w:val="24"/>
        </w:rPr>
      </w:pPr>
    </w:p>
    <w:p w14:paraId="59A92893" w14:textId="439703F1" w:rsidR="00810711" w:rsidRPr="00F50A76" w:rsidRDefault="00810711" w:rsidP="00F50A76">
      <w:pPr>
        <w:spacing w:before="120" w:after="120"/>
        <w:ind w:left="142"/>
        <w:contextualSpacing/>
        <w:jc w:val="both"/>
        <w:rPr>
          <w:rFonts w:ascii="Arial" w:hAnsi="Arial" w:cs="Arial"/>
          <w:i/>
          <w:color w:val="auto"/>
          <w:szCs w:val="24"/>
        </w:rPr>
      </w:pPr>
      <w:r w:rsidRPr="00992BF2">
        <w:rPr>
          <w:rFonts w:ascii="Arial" w:hAnsi="Arial" w:cs="Arial"/>
          <w:b/>
          <w:i/>
          <w:szCs w:val="24"/>
        </w:rPr>
        <w:t>Ad. B)</w:t>
      </w:r>
      <w:r w:rsidRPr="00992BF2">
        <w:rPr>
          <w:rFonts w:ascii="Arial" w:hAnsi="Arial" w:cs="Arial"/>
          <w:i/>
          <w:szCs w:val="24"/>
        </w:rPr>
        <w:t xml:space="preserve"> Ocena kryterium </w:t>
      </w:r>
      <w:r w:rsidR="007012F1">
        <w:rPr>
          <w:rFonts w:ascii="Arial" w:hAnsi="Arial" w:cs="Arial"/>
          <w:b/>
          <w:i/>
          <w:szCs w:val="24"/>
        </w:rPr>
        <w:t xml:space="preserve">GWARANCJA </w:t>
      </w:r>
      <w:r w:rsidRPr="00992BF2">
        <w:rPr>
          <w:rFonts w:ascii="Arial" w:hAnsi="Arial" w:cs="Arial"/>
          <w:i/>
          <w:szCs w:val="24"/>
        </w:rPr>
        <w:t xml:space="preserve">dokonana będzie na podstawie wartości określonej w formularzu </w:t>
      </w:r>
      <w:r w:rsidRPr="004D1409">
        <w:rPr>
          <w:rFonts w:ascii="Arial" w:hAnsi="Arial" w:cs="Arial"/>
          <w:i/>
          <w:color w:val="auto"/>
          <w:szCs w:val="24"/>
        </w:rPr>
        <w:t xml:space="preserve">ofertowym </w:t>
      </w:r>
      <w:r w:rsidR="004D1409" w:rsidRPr="004D1409">
        <w:rPr>
          <w:rFonts w:ascii="Arial" w:hAnsi="Arial" w:cs="Arial"/>
          <w:i/>
          <w:color w:val="auto"/>
          <w:szCs w:val="24"/>
        </w:rPr>
        <w:t xml:space="preserve">- załącznik nr </w:t>
      </w:r>
      <w:r w:rsidR="00F50A76">
        <w:rPr>
          <w:rFonts w:ascii="Arial" w:hAnsi="Arial" w:cs="Arial"/>
          <w:i/>
          <w:color w:val="auto"/>
          <w:szCs w:val="24"/>
        </w:rPr>
        <w:t>2</w:t>
      </w:r>
      <w:r w:rsidR="004D1409" w:rsidRPr="004D1409">
        <w:rPr>
          <w:rFonts w:ascii="Arial" w:hAnsi="Arial" w:cs="Arial"/>
          <w:i/>
          <w:color w:val="auto"/>
          <w:szCs w:val="24"/>
        </w:rPr>
        <w:t xml:space="preserve"> do SIWZ, pkt 7</w:t>
      </w:r>
      <w:r w:rsidR="00F50A76">
        <w:rPr>
          <w:rFonts w:ascii="Arial" w:hAnsi="Arial" w:cs="Arial"/>
          <w:i/>
          <w:color w:val="auto"/>
          <w:szCs w:val="24"/>
        </w:rPr>
        <w:t xml:space="preserve"> oraz wg </w:t>
      </w:r>
      <w:r w:rsidRPr="004D1409">
        <w:rPr>
          <w:rFonts w:ascii="Arial" w:hAnsi="Arial" w:cs="Arial"/>
          <w:i/>
          <w:color w:val="auto"/>
          <w:szCs w:val="24"/>
        </w:rPr>
        <w:t>poniższego wzoru:</w:t>
      </w:r>
    </w:p>
    <w:tbl>
      <w:tblPr>
        <w:tblStyle w:val="Tabela-Siatka1"/>
        <w:tblW w:w="5000" w:type="pct"/>
        <w:tblLook w:val="04A0" w:firstRow="1" w:lastRow="0" w:firstColumn="1" w:lastColumn="0" w:noHBand="0" w:noVBand="1"/>
      </w:tblPr>
      <w:tblGrid>
        <w:gridCol w:w="2220"/>
        <w:gridCol w:w="6840"/>
      </w:tblGrid>
      <w:tr w:rsidR="00F50A76" w:rsidRPr="00C14176" w14:paraId="6414E706" w14:textId="77777777" w:rsidTr="00F50A76">
        <w:trPr>
          <w:trHeight w:val="397"/>
        </w:trPr>
        <w:tc>
          <w:tcPr>
            <w:tcW w:w="1225" w:type="pct"/>
            <w:vAlign w:val="center"/>
          </w:tcPr>
          <w:p w14:paraId="51A738D1" w14:textId="77777777" w:rsidR="00F50A76" w:rsidRPr="00C14176" w:rsidRDefault="00F50A76" w:rsidP="00984208">
            <w:pPr>
              <w:spacing w:before="120" w:after="120"/>
              <w:contextualSpacing/>
              <w:jc w:val="center"/>
              <w:rPr>
                <w:rFonts w:ascii="Arial" w:hAnsi="Arial" w:cs="Arial"/>
                <w:b/>
                <w:i/>
                <w:lang w:eastAsia="en-US"/>
              </w:rPr>
            </w:pPr>
            <w:r>
              <w:rPr>
                <w:rFonts w:ascii="Arial" w:hAnsi="Arial" w:cs="Arial"/>
                <w:b/>
                <w:i/>
                <w:lang w:eastAsia="en-US"/>
              </w:rPr>
              <w:t>G</w:t>
            </w:r>
          </w:p>
        </w:tc>
        <w:tc>
          <w:tcPr>
            <w:tcW w:w="3775" w:type="pct"/>
            <w:vAlign w:val="center"/>
          </w:tcPr>
          <w:p w14:paraId="173B96CD" w14:textId="77777777" w:rsidR="00F50A76" w:rsidRPr="00C14176" w:rsidRDefault="00F50A76" w:rsidP="00984208">
            <w:pPr>
              <w:spacing w:before="120" w:after="120"/>
              <w:contextualSpacing/>
              <w:jc w:val="center"/>
              <w:rPr>
                <w:rFonts w:ascii="Arial" w:hAnsi="Arial" w:cs="Arial"/>
                <w:b/>
                <w:i/>
                <w:lang w:eastAsia="en-US"/>
              </w:rPr>
            </w:pPr>
            <w:r>
              <w:rPr>
                <w:rFonts w:ascii="Arial" w:hAnsi="Arial" w:cs="Arial"/>
                <w:b/>
                <w:i/>
              </w:rPr>
              <w:t>GWARANCJA</w:t>
            </w:r>
            <w:r w:rsidRPr="00C14176">
              <w:rPr>
                <w:rFonts w:ascii="Arial" w:hAnsi="Arial" w:cs="Arial"/>
                <w:b/>
                <w:i/>
              </w:rPr>
              <w:t xml:space="preserve"> </w:t>
            </w:r>
          </w:p>
        </w:tc>
      </w:tr>
      <w:tr w:rsidR="00F50A76" w:rsidRPr="00C14176" w14:paraId="58046D70" w14:textId="77777777" w:rsidTr="00984208">
        <w:trPr>
          <w:trHeight w:val="1413"/>
        </w:trPr>
        <w:tc>
          <w:tcPr>
            <w:tcW w:w="1225" w:type="pct"/>
            <w:vAlign w:val="center"/>
          </w:tcPr>
          <w:p w14:paraId="10EFC5FF" w14:textId="77777777" w:rsidR="00F50A76" w:rsidRPr="00C14176" w:rsidRDefault="00F50A76" w:rsidP="00984208">
            <w:pPr>
              <w:spacing w:before="120" w:after="120"/>
              <w:contextualSpacing/>
              <w:jc w:val="center"/>
              <w:rPr>
                <w:rFonts w:ascii="Arial" w:hAnsi="Arial" w:cs="Arial"/>
                <w:i/>
                <w:lang w:eastAsia="en-US"/>
              </w:rPr>
            </w:pPr>
            <w:r w:rsidRPr="00C14176">
              <w:rPr>
                <w:rFonts w:ascii="Arial" w:hAnsi="Arial" w:cs="Arial"/>
                <w:i/>
                <w:lang w:eastAsia="en-US"/>
              </w:rPr>
              <w:t>Ocena kryterium wg wzoru</w:t>
            </w:r>
          </w:p>
        </w:tc>
        <w:tc>
          <w:tcPr>
            <w:tcW w:w="3775" w:type="pct"/>
            <w:vAlign w:val="center"/>
          </w:tcPr>
          <w:p w14:paraId="598B81EE" w14:textId="77777777" w:rsidR="00F50A76" w:rsidRPr="00C14176" w:rsidRDefault="00F50A76" w:rsidP="00984208">
            <w:pPr>
              <w:spacing w:before="120" w:after="120"/>
              <w:contextualSpacing/>
              <w:jc w:val="center"/>
              <w:rPr>
                <w:rFonts w:ascii="Arial" w:hAnsi="Arial" w:cs="Arial"/>
                <w:i/>
                <w:lang w:eastAsia="en-US"/>
              </w:rPr>
            </w:pPr>
            <m:oMathPara>
              <m:oMath>
                <m:r>
                  <w:rPr>
                    <w:rFonts w:ascii="Cambria Math" w:hAnsi="Cambria Math" w:cs="Arial"/>
                    <w:lang w:eastAsia="en-US"/>
                  </w:rPr>
                  <m:t>G=</m:t>
                </m:r>
                <m:f>
                  <m:fPr>
                    <m:ctrlPr>
                      <w:rPr>
                        <w:rFonts w:ascii="Cambria Math" w:hAnsi="Cambria Math" w:cs="Arial"/>
                        <w:i/>
                        <w:lang w:eastAsia="en-US"/>
                      </w:rPr>
                    </m:ctrlPr>
                  </m:fPr>
                  <m:num>
                    <m:eqArr>
                      <m:eqArrPr>
                        <m:ctrlPr>
                          <w:rPr>
                            <w:rFonts w:ascii="Cambria Math" w:hAnsi="Cambria Math" w:cs="Arial"/>
                            <w:i/>
                          </w:rPr>
                        </m:ctrlPr>
                      </m:eqArrPr>
                      <m:e>
                        <m:r>
                          <w:rPr>
                            <w:rFonts w:ascii="Cambria Math" w:hAnsi="Cambria Math" w:cs="Arial"/>
                          </w:rPr>
                          <m:t xml:space="preserve"> </m:t>
                        </m:r>
                      </m:e>
                      <m:e>
                        <m:r>
                          <w:rPr>
                            <w:rFonts w:ascii="Cambria Math" w:hAnsi="Cambria Math" w:cs="Arial"/>
                          </w:rPr>
                          <m:t xml:space="preserve">okres gwarancji </m:t>
                        </m:r>
                        <m:ctrlPr>
                          <w:rPr>
                            <w:rFonts w:ascii="Cambria Math" w:eastAsia="Cambria Math" w:hAnsi="Cambria Math" w:cs="Cambria Math"/>
                            <w:i/>
                          </w:rPr>
                        </m:ctrlPr>
                      </m:e>
                      <m:e>
                        <m:r>
                          <w:rPr>
                            <w:rFonts w:ascii="Cambria Math" w:hAnsi="Cambria Math" w:cs="Arial"/>
                          </w:rPr>
                          <m:t>oferty badanej [m-ce]</m:t>
                        </m:r>
                      </m:e>
                    </m:eqArr>
                  </m:num>
                  <m:den>
                    <m:eqArr>
                      <m:eqArrPr>
                        <m:ctrlPr>
                          <w:rPr>
                            <w:rFonts w:ascii="Cambria Math" w:hAnsi="Cambria Math" w:cs="Arial"/>
                            <w:i/>
                          </w:rPr>
                        </m:ctrlPr>
                      </m:eqArrPr>
                      <m:e>
                        <m:r>
                          <w:rPr>
                            <w:rFonts w:ascii="Cambria Math" w:hAnsi="Cambria Math" w:cs="Arial"/>
                          </w:rPr>
                          <m:t xml:space="preserve"> </m:t>
                        </m:r>
                      </m:e>
                      <m:e>
                        <m:r>
                          <w:rPr>
                            <w:rFonts w:ascii="Cambria Math" w:hAnsi="Cambria Math" w:cs="Arial"/>
                          </w:rPr>
                          <m:t xml:space="preserve">oferta z najdłuższym </m:t>
                        </m:r>
                        <m:ctrlPr>
                          <w:rPr>
                            <w:rFonts w:ascii="Cambria Math" w:eastAsia="Cambria Math" w:hAnsi="Cambria Math" w:cs="Cambria Math"/>
                            <w:i/>
                          </w:rPr>
                        </m:ctrlPr>
                      </m:e>
                      <m:e>
                        <m:r>
                          <w:rPr>
                            <w:rFonts w:ascii="Cambria Math" w:hAnsi="Cambria Math" w:cs="Arial"/>
                          </w:rPr>
                          <m:t>okresem gwarancji[m-ce]</m:t>
                        </m:r>
                      </m:e>
                    </m:eqArr>
                  </m:den>
                </m:f>
                <m:r>
                  <w:rPr>
                    <w:rFonts w:ascii="Cambria Math" w:hAnsi="Cambria Math" w:cs="Arial"/>
                    <w:lang w:eastAsia="en-US"/>
                  </w:rPr>
                  <m:t xml:space="preserve"> x 100 x Wk </m:t>
                </m:r>
                <m:d>
                  <m:dPr>
                    <m:begChr m:val="["/>
                    <m:endChr m:val="]"/>
                    <m:ctrlPr>
                      <w:rPr>
                        <w:rFonts w:ascii="Cambria Math" w:hAnsi="Cambria Math" w:cs="Arial"/>
                        <w:i/>
                        <w:lang w:eastAsia="en-US"/>
                      </w:rPr>
                    </m:ctrlPr>
                  </m:dPr>
                  <m:e>
                    <m:r>
                      <w:rPr>
                        <w:rFonts w:ascii="Cambria Math" w:hAnsi="Cambria Math" w:cs="Arial"/>
                        <w:lang w:eastAsia="en-US"/>
                      </w:rPr>
                      <m:t>%</m:t>
                    </m:r>
                  </m:e>
                </m:d>
              </m:oMath>
            </m:oMathPara>
          </w:p>
        </w:tc>
      </w:tr>
      <w:tr w:rsidR="00F50A76" w:rsidRPr="00C14176" w14:paraId="5F090AF3" w14:textId="77777777" w:rsidTr="00984208">
        <w:trPr>
          <w:trHeight w:val="265"/>
        </w:trPr>
        <w:tc>
          <w:tcPr>
            <w:tcW w:w="1225" w:type="pct"/>
            <w:vAlign w:val="center"/>
          </w:tcPr>
          <w:p w14:paraId="3CE743B2" w14:textId="77777777" w:rsidR="00F50A76" w:rsidRPr="00C14176" w:rsidRDefault="00F50A76" w:rsidP="00984208">
            <w:pPr>
              <w:spacing w:before="120" w:after="120"/>
              <w:contextualSpacing/>
              <w:jc w:val="center"/>
              <w:rPr>
                <w:rFonts w:ascii="Arial" w:hAnsi="Arial" w:cs="Arial"/>
                <w:i/>
                <w:lang w:eastAsia="en-US"/>
              </w:rPr>
            </w:pPr>
            <w:r w:rsidRPr="00C14176">
              <w:rPr>
                <w:rFonts w:ascii="Arial" w:hAnsi="Arial" w:cs="Arial"/>
                <w:i/>
                <w:lang w:eastAsia="en-US"/>
              </w:rPr>
              <w:t>Waga kryterium</w:t>
            </w:r>
          </w:p>
        </w:tc>
        <w:tc>
          <w:tcPr>
            <w:tcW w:w="3775" w:type="pct"/>
            <w:vAlign w:val="center"/>
          </w:tcPr>
          <w:p w14:paraId="0F1CCD9F" w14:textId="77777777" w:rsidR="00F50A76" w:rsidRPr="00C14176" w:rsidRDefault="00F50A76" w:rsidP="00984208">
            <w:pPr>
              <w:spacing w:before="120" w:after="120"/>
              <w:contextualSpacing/>
              <w:rPr>
                <w:rFonts w:ascii="Arial" w:hAnsi="Arial" w:cs="Arial"/>
                <w:i/>
                <w:lang w:eastAsia="en-US"/>
              </w:rPr>
            </w:pPr>
            <w:r>
              <w:rPr>
                <w:rFonts w:ascii="Arial" w:hAnsi="Arial" w:cs="Arial"/>
                <w:i/>
                <w:lang w:eastAsia="en-US"/>
              </w:rPr>
              <w:t>4</w:t>
            </w:r>
            <w:r w:rsidRPr="00C14176">
              <w:rPr>
                <w:rFonts w:ascii="Arial" w:hAnsi="Arial" w:cs="Arial"/>
                <w:i/>
                <w:lang w:eastAsia="en-US"/>
              </w:rPr>
              <w:t>0 %</w:t>
            </w:r>
          </w:p>
        </w:tc>
      </w:tr>
      <w:tr w:rsidR="00F50A76" w:rsidRPr="00C14176" w14:paraId="1F71B1CA" w14:textId="77777777" w:rsidTr="00984208">
        <w:trPr>
          <w:trHeight w:val="255"/>
        </w:trPr>
        <w:tc>
          <w:tcPr>
            <w:tcW w:w="1225" w:type="pct"/>
            <w:vAlign w:val="center"/>
          </w:tcPr>
          <w:p w14:paraId="78F60356" w14:textId="77777777" w:rsidR="00F50A76" w:rsidRPr="00C14176" w:rsidRDefault="00F50A76" w:rsidP="00984208">
            <w:pPr>
              <w:spacing w:before="120" w:after="120"/>
              <w:contextualSpacing/>
              <w:jc w:val="center"/>
              <w:rPr>
                <w:rFonts w:ascii="Arial" w:hAnsi="Arial" w:cs="Arial"/>
                <w:i/>
                <w:lang w:eastAsia="en-US"/>
              </w:rPr>
            </w:pPr>
            <w:r w:rsidRPr="00C14176">
              <w:rPr>
                <w:rFonts w:ascii="Arial" w:hAnsi="Arial" w:cs="Arial"/>
                <w:i/>
                <w:lang w:eastAsia="en-US"/>
              </w:rPr>
              <w:t>Liczba punktów</w:t>
            </w:r>
          </w:p>
        </w:tc>
        <w:tc>
          <w:tcPr>
            <w:tcW w:w="3775" w:type="pct"/>
            <w:vAlign w:val="center"/>
          </w:tcPr>
          <w:p w14:paraId="10EAEC23" w14:textId="77777777" w:rsidR="00F50A76" w:rsidRPr="00C14176" w:rsidRDefault="00F50A76" w:rsidP="00984208">
            <w:pPr>
              <w:spacing w:before="120" w:after="120"/>
              <w:contextualSpacing/>
              <w:rPr>
                <w:rFonts w:ascii="Arial" w:hAnsi="Arial" w:cs="Arial"/>
                <w:i/>
                <w:lang w:eastAsia="en-US"/>
              </w:rPr>
            </w:pPr>
            <w:r>
              <w:rPr>
                <w:rFonts w:ascii="Arial" w:hAnsi="Arial" w:cs="Arial"/>
                <w:i/>
                <w:lang w:eastAsia="en-US"/>
              </w:rPr>
              <w:t>4</w:t>
            </w:r>
            <w:r w:rsidRPr="00C14176">
              <w:rPr>
                <w:rFonts w:ascii="Arial" w:hAnsi="Arial" w:cs="Arial"/>
                <w:i/>
                <w:lang w:eastAsia="en-US"/>
              </w:rPr>
              <w:t>0 pkt</w:t>
            </w:r>
          </w:p>
        </w:tc>
      </w:tr>
      <w:tr w:rsidR="00F50A76" w:rsidRPr="00C14176" w14:paraId="5F00BFE0" w14:textId="77777777" w:rsidTr="008E3268">
        <w:trPr>
          <w:trHeight w:val="4226"/>
        </w:trPr>
        <w:tc>
          <w:tcPr>
            <w:tcW w:w="1225" w:type="pct"/>
            <w:vAlign w:val="center"/>
          </w:tcPr>
          <w:p w14:paraId="67BE5943" w14:textId="77777777" w:rsidR="00F50A76" w:rsidRPr="008E3268" w:rsidRDefault="00F50A76" w:rsidP="008E3268">
            <w:pPr>
              <w:spacing w:before="120" w:after="120"/>
              <w:jc w:val="center"/>
              <w:rPr>
                <w:rFonts w:ascii="Arial" w:hAnsi="Arial" w:cs="Arial"/>
                <w:i/>
                <w:lang w:eastAsia="en-US"/>
              </w:rPr>
            </w:pPr>
            <w:r w:rsidRPr="008E3268">
              <w:rPr>
                <w:rFonts w:ascii="Arial" w:hAnsi="Arial" w:cs="Arial"/>
                <w:i/>
                <w:lang w:eastAsia="en-US"/>
              </w:rPr>
              <w:t>Punktacja</w:t>
            </w:r>
          </w:p>
        </w:tc>
        <w:tc>
          <w:tcPr>
            <w:tcW w:w="3775" w:type="pct"/>
            <w:vAlign w:val="center"/>
          </w:tcPr>
          <w:p w14:paraId="1F1F1B06" w14:textId="40801DF8" w:rsidR="008E3268" w:rsidRPr="008E3268" w:rsidRDefault="008E3268" w:rsidP="004A0E10">
            <w:pPr>
              <w:pStyle w:val="Akapitzlist"/>
              <w:numPr>
                <w:ilvl w:val="0"/>
                <w:numId w:val="40"/>
              </w:numPr>
              <w:ind w:left="357" w:hanging="80"/>
              <w:contextualSpacing w:val="0"/>
              <w:rPr>
                <w:rFonts w:ascii="Arial" w:hAnsi="Arial" w:cs="Arial"/>
                <w:b/>
                <w:i/>
              </w:rPr>
            </w:pPr>
            <w:r w:rsidRPr="008E3268">
              <w:rPr>
                <w:rFonts w:ascii="Arial" w:hAnsi="Arial" w:cs="Arial"/>
                <w:b/>
                <w:i/>
              </w:rPr>
              <w:t xml:space="preserve">min. 24 </w:t>
            </w:r>
            <w:r w:rsidRPr="008E3268">
              <w:rPr>
                <w:rFonts w:ascii="Arial" w:hAnsi="Arial" w:cs="Arial" w:hint="cs"/>
                <w:b/>
                <w:i/>
              </w:rPr>
              <w:t>–</w:t>
            </w:r>
            <w:r w:rsidRPr="008E3268">
              <w:rPr>
                <w:rFonts w:ascii="Arial" w:hAnsi="Arial" w:cs="Arial"/>
                <w:b/>
                <w:i/>
              </w:rPr>
              <w:t xml:space="preserve"> maks. 36 miesi</w:t>
            </w:r>
            <w:r w:rsidRPr="008E3268">
              <w:rPr>
                <w:rFonts w:ascii="Arial" w:hAnsi="Arial" w:cs="Arial" w:hint="cs"/>
                <w:b/>
                <w:i/>
              </w:rPr>
              <w:t>ę</w:t>
            </w:r>
            <w:r w:rsidRPr="008E3268">
              <w:rPr>
                <w:rFonts w:ascii="Arial" w:hAnsi="Arial" w:cs="Arial"/>
                <w:b/>
                <w:i/>
              </w:rPr>
              <w:t>cy</w:t>
            </w:r>
            <w:r>
              <w:rPr>
                <w:rFonts w:ascii="Arial" w:hAnsi="Arial" w:cs="Arial"/>
                <w:b/>
                <w:i/>
              </w:rPr>
              <w:t xml:space="preserve"> </w:t>
            </w:r>
            <w:r w:rsidRPr="008E3268">
              <w:rPr>
                <w:rFonts w:ascii="Arial" w:hAnsi="Arial" w:cs="Arial"/>
                <w:i/>
              </w:rPr>
              <w:t>– zgodnie z cz. III pkt 9 SIWZ</w:t>
            </w:r>
            <w:r w:rsidR="001C7CFE">
              <w:rPr>
                <w:rFonts w:ascii="Arial" w:hAnsi="Arial" w:cs="Arial"/>
                <w:i/>
              </w:rPr>
              <w:t>;</w:t>
            </w:r>
            <w:r>
              <w:rPr>
                <w:rFonts w:ascii="Arial" w:hAnsi="Arial" w:cs="Arial"/>
                <w:b/>
                <w:i/>
              </w:rPr>
              <w:t xml:space="preserve"> </w:t>
            </w:r>
          </w:p>
          <w:p w14:paraId="0C73591A" w14:textId="42D0E0E6" w:rsidR="00F50A76" w:rsidRPr="008E3268" w:rsidRDefault="00F50A76" w:rsidP="004A0E10">
            <w:pPr>
              <w:pStyle w:val="Akapitzlist"/>
              <w:numPr>
                <w:ilvl w:val="0"/>
                <w:numId w:val="40"/>
              </w:numPr>
              <w:spacing w:before="120" w:after="120"/>
              <w:ind w:left="357" w:hanging="80"/>
              <w:contextualSpacing w:val="0"/>
              <w:jc w:val="both"/>
              <w:rPr>
                <w:rFonts w:ascii="Arial" w:hAnsi="Arial" w:cs="Arial"/>
                <w:i/>
              </w:rPr>
            </w:pPr>
            <w:r w:rsidRPr="008E3268">
              <w:rPr>
                <w:rFonts w:ascii="Arial" w:hAnsi="Arial" w:cs="Arial"/>
                <w:i/>
              </w:rPr>
              <w:t xml:space="preserve">Oferta z najdłuższym okresem gwarancji otrzyma maksymalną liczbę punktów (40 pkt.). Jeżeli Wykonawca zaoferuje gwarancję dłuższą od maksymalnej otrzyma </w:t>
            </w:r>
            <w:r w:rsidRPr="008E3268">
              <w:rPr>
                <w:rFonts w:ascii="Arial" w:hAnsi="Arial" w:cs="Arial"/>
                <w:i/>
              </w:rPr>
              <w:br/>
              <w:t>40 pkt., a każda następna będzie przeliczana proporcjonalnie w stosunku do oferty z najdłuższą gwarancją</w:t>
            </w:r>
            <w:r w:rsidR="001C7CFE">
              <w:rPr>
                <w:rFonts w:ascii="Arial" w:hAnsi="Arial" w:cs="Arial"/>
                <w:i/>
              </w:rPr>
              <w:t>;</w:t>
            </w:r>
          </w:p>
          <w:p w14:paraId="3E019D6A" w14:textId="6FE5BEAA" w:rsidR="00F50A76" w:rsidRPr="008E3268" w:rsidRDefault="00F50A76" w:rsidP="004A0E10">
            <w:pPr>
              <w:pStyle w:val="Akapitzlist"/>
              <w:numPr>
                <w:ilvl w:val="0"/>
                <w:numId w:val="40"/>
              </w:numPr>
              <w:spacing w:before="120" w:after="120"/>
              <w:ind w:left="357" w:hanging="80"/>
              <w:contextualSpacing w:val="0"/>
              <w:jc w:val="both"/>
              <w:rPr>
                <w:rFonts w:ascii="Arial" w:hAnsi="Arial" w:cs="Arial"/>
                <w:i/>
              </w:rPr>
            </w:pPr>
            <w:r w:rsidRPr="008E3268">
              <w:rPr>
                <w:rFonts w:ascii="Arial" w:hAnsi="Arial" w:cs="Arial"/>
                <w:i/>
              </w:rPr>
              <w:t xml:space="preserve">Jeżeli Wykonawca zaoferuje okres gwarancji krótszy </w:t>
            </w:r>
            <w:r w:rsidRPr="008E3268">
              <w:rPr>
                <w:rFonts w:ascii="Arial" w:hAnsi="Arial" w:cs="Arial"/>
                <w:i/>
              </w:rPr>
              <w:br/>
              <w:t xml:space="preserve">od minimalnego lub nie wypełni pkt 7 formularza ofertowego (zał. </w:t>
            </w:r>
            <w:r w:rsidR="003771A3" w:rsidRPr="008E3268">
              <w:rPr>
                <w:rFonts w:ascii="Arial" w:hAnsi="Arial" w:cs="Arial"/>
                <w:i/>
              </w:rPr>
              <w:t>2</w:t>
            </w:r>
            <w:r w:rsidRPr="008E3268">
              <w:rPr>
                <w:rFonts w:ascii="Arial" w:hAnsi="Arial" w:cs="Arial"/>
                <w:i/>
              </w:rPr>
              <w:t xml:space="preserve"> do SIWZ) – oferta Wykonawcy zostanie odrzucona zgodnie z art. 89 ust. 1 pkt. 2, ponieważ jej </w:t>
            </w:r>
            <w:r w:rsidR="001C7CFE">
              <w:rPr>
                <w:rFonts w:ascii="Arial" w:hAnsi="Arial" w:cs="Arial"/>
                <w:i/>
              </w:rPr>
              <w:t>treść nie odpowiada treści SIWZ;</w:t>
            </w:r>
          </w:p>
        </w:tc>
      </w:tr>
    </w:tbl>
    <w:p w14:paraId="235EC482" w14:textId="77777777" w:rsidR="009416C1" w:rsidRPr="00724E78" w:rsidRDefault="0053455A" w:rsidP="00BC0577">
      <w:pPr>
        <w:numPr>
          <w:ilvl w:val="0"/>
          <w:numId w:val="19"/>
        </w:numPr>
        <w:spacing w:before="120" w:after="120"/>
        <w:jc w:val="both"/>
        <w:rPr>
          <w:rFonts w:ascii="Arial" w:hAnsi="Arial" w:cs="Arial"/>
        </w:rPr>
      </w:pPr>
      <w:r w:rsidRPr="00724E78">
        <w:rPr>
          <w:rFonts w:ascii="Arial" w:hAnsi="Arial" w:cs="Arial"/>
        </w:rPr>
        <w:lastRenderedPageBreak/>
        <w:t>Jako najkorzystniejsza uznana zostanie oferta, która spełni wszystkie warunki określone przez Zamawiającego i uzyska najwyższy bilans punktów łącznie za wszystkie kryteria.</w:t>
      </w:r>
    </w:p>
    <w:p w14:paraId="05A5742A" w14:textId="77777777" w:rsidR="0053455A" w:rsidRPr="00724E78" w:rsidRDefault="0053455A" w:rsidP="00D6773D">
      <w:pPr>
        <w:spacing w:before="120" w:after="120"/>
        <w:ind w:left="360"/>
        <w:jc w:val="both"/>
        <w:rPr>
          <w:rFonts w:ascii="Arial" w:hAnsi="Arial" w:cs="Arial"/>
        </w:rPr>
      </w:pPr>
      <w:r w:rsidRPr="00724E78">
        <w:rPr>
          <w:rFonts w:ascii="Arial" w:eastAsia="Times New Roman" w:hAnsi="Arial" w:cs="Arial"/>
          <w:color w:val="auto"/>
          <w:szCs w:val="24"/>
        </w:rPr>
        <w:t>W przypadku uzyskania jednakowej liczby punktów przez dwie lub więcej ofert, jak</w:t>
      </w:r>
      <w:r w:rsidR="009416C1" w:rsidRPr="00724E78">
        <w:rPr>
          <w:rFonts w:ascii="Arial" w:eastAsia="Times New Roman" w:hAnsi="Arial" w:cs="Arial"/>
          <w:color w:val="auto"/>
          <w:szCs w:val="24"/>
        </w:rPr>
        <w:t xml:space="preserve">o </w:t>
      </w:r>
      <w:r w:rsidRPr="00724E78">
        <w:rPr>
          <w:rFonts w:ascii="Arial" w:eastAsia="Times New Roman" w:hAnsi="Arial" w:cs="Arial"/>
          <w:color w:val="auto"/>
          <w:szCs w:val="24"/>
        </w:rPr>
        <w:t>najkorzystniejsza uznana zostanie oferta z najniższą ceną</w:t>
      </w:r>
      <w:r w:rsidR="006F5068" w:rsidRPr="00724E78">
        <w:rPr>
          <w:rFonts w:ascii="Arial" w:eastAsia="Times New Roman" w:hAnsi="Arial" w:cs="Arial"/>
          <w:color w:val="auto"/>
          <w:szCs w:val="24"/>
        </w:rPr>
        <w:t>.</w:t>
      </w:r>
    </w:p>
    <w:p w14:paraId="7255C85C" w14:textId="1DF6D814" w:rsidR="0053455A" w:rsidRPr="00F36261" w:rsidRDefault="0053455A" w:rsidP="00F36261">
      <w:pPr>
        <w:numPr>
          <w:ilvl w:val="0"/>
          <w:numId w:val="19"/>
        </w:numPr>
        <w:tabs>
          <w:tab w:val="left" w:pos="284"/>
        </w:tabs>
        <w:spacing w:before="120" w:after="120"/>
        <w:jc w:val="both"/>
        <w:rPr>
          <w:rFonts w:ascii="Arial" w:hAnsi="Arial" w:cs="Arial"/>
          <w:szCs w:val="24"/>
        </w:rPr>
      </w:pPr>
      <w:r w:rsidRPr="00724E78">
        <w:rPr>
          <w:rFonts w:ascii="Arial" w:hAnsi="Arial" w:cs="Arial"/>
          <w:szCs w:val="24"/>
        </w:rPr>
        <w:t>Obliczenia będą prowadzone z dokładnością do 2 miejsc po przecinku.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724E78" w14:paraId="3B5F6AD9" w14:textId="77777777" w:rsidTr="007012F1">
        <w:tc>
          <w:tcPr>
            <w:tcW w:w="9286" w:type="dxa"/>
            <w:shd w:val="clear" w:color="auto" w:fill="C5E0B3" w:themeFill="accent6" w:themeFillTint="66"/>
          </w:tcPr>
          <w:p w14:paraId="5FF454A0" w14:textId="77777777" w:rsidR="003E36C8" w:rsidRPr="00D71C14" w:rsidRDefault="00A439C6" w:rsidP="00D6773D">
            <w:pPr>
              <w:pStyle w:val="Nagwek3"/>
              <w:jc w:val="both"/>
              <w:rPr>
                <w:rFonts w:ascii="Arial" w:hAnsi="Arial" w:cs="Arial"/>
                <w:lang w:val="pl-PL"/>
              </w:rPr>
            </w:pPr>
            <w:r w:rsidRPr="00724E78">
              <w:rPr>
                <w:rFonts w:ascii="Arial" w:hAnsi="Arial" w:cs="Arial"/>
              </w:rPr>
              <w:t>CZĘŚĆ XV. INFORMACJE O FORMALNOŚCIACH, JAKIE POWINNY BYĆ DOPEŁNIONE PO WYBORZE OFERTY W CELU ZAWARCIA UMOWY W</w:t>
            </w:r>
            <w:r>
              <w:rPr>
                <w:rFonts w:ascii="Arial" w:hAnsi="Arial" w:cs="Arial"/>
              </w:rPr>
              <w:t xml:space="preserve"> SPRAWIE ZAMÓWIENIA PUBLICZNEGO</w:t>
            </w:r>
            <w:r w:rsidR="00D71C14">
              <w:rPr>
                <w:rFonts w:ascii="Arial" w:hAnsi="Arial" w:cs="Arial"/>
                <w:lang w:val="pl-PL"/>
              </w:rPr>
              <w:t xml:space="preserve"> </w:t>
            </w:r>
            <w:r w:rsidR="00D71C14" w:rsidRPr="001A65AD">
              <w:rPr>
                <w:rFonts w:ascii="Arial" w:hAnsi="Arial" w:cs="Arial"/>
              </w:rPr>
              <w:t>(art. 36 ust. 1 pkt 14 ustawy Pzp):</w:t>
            </w:r>
          </w:p>
        </w:tc>
      </w:tr>
    </w:tbl>
    <w:p w14:paraId="5692CFD0" w14:textId="77777777" w:rsidR="003E36C8" w:rsidRPr="0081327D" w:rsidRDefault="003E36C8" w:rsidP="00D6773D">
      <w:pPr>
        <w:pStyle w:val="Bezodstpw"/>
        <w:spacing w:before="120" w:after="120"/>
        <w:ind w:left="284" w:hanging="284"/>
        <w:jc w:val="both"/>
        <w:rPr>
          <w:rFonts w:ascii="Arial" w:hAnsi="Arial" w:cs="Arial"/>
          <w:i/>
          <w:u w:val="single"/>
        </w:rPr>
      </w:pPr>
      <w:r w:rsidRPr="0081327D">
        <w:rPr>
          <w:rFonts w:ascii="Arial" w:eastAsia="UniversPro-Roman" w:hAnsi="Arial" w:cs="Arial"/>
        </w:rPr>
        <w:t>1.</w:t>
      </w:r>
      <w:r w:rsidRPr="0081327D">
        <w:rPr>
          <w:rFonts w:ascii="Arial" w:eastAsia="UniversPro-Roman" w:hAnsi="Arial" w:cs="Arial"/>
        </w:rPr>
        <w:tab/>
        <w:t>Umowa w sprawie zamówienia publicznego zostanie zawarta z Wykonawcą, którego oferta będzie wybrana jako najkorzystniejsza, podczas oceny ofert na podstawie kryteriów wymienionych w</w:t>
      </w:r>
      <w:r w:rsidR="000B6FD5" w:rsidRPr="0081327D">
        <w:rPr>
          <w:rFonts w:ascii="Arial" w:eastAsia="UniversPro-Roman" w:hAnsi="Arial" w:cs="Arial"/>
        </w:rPr>
        <w:t xml:space="preserve"> C</w:t>
      </w:r>
      <w:r w:rsidR="00225D49" w:rsidRPr="0081327D">
        <w:rPr>
          <w:rFonts w:ascii="Arial" w:eastAsia="UniversPro-Roman" w:hAnsi="Arial" w:cs="Arial"/>
        </w:rPr>
        <w:t>zęści XIV</w:t>
      </w:r>
      <w:r w:rsidRPr="0081327D">
        <w:rPr>
          <w:rFonts w:ascii="Arial" w:eastAsia="UniversPro-Roman" w:hAnsi="Arial" w:cs="Arial"/>
        </w:rPr>
        <w:t xml:space="preserve"> SIWZ z uwzględnieniem postanowień wynikających z</w:t>
      </w:r>
      <w:r w:rsidRPr="0081327D">
        <w:rPr>
          <w:rFonts w:ascii="Arial" w:hAnsi="Arial" w:cs="Arial"/>
        </w:rPr>
        <w:t xml:space="preserve"> </w:t>
      </w:r>
      <w:r w:rsidRPr="0081327D">
        <w:rPr>
          <w:rFonts w:ascii="Arial" w:eastAsia="UniversPro-Roman" w:hAnsi="Arial" w:cs="Arial"/>
        </w:rPr>
        <w:t>treści SIWZ oraz danych zawartych w ofercie Wykonawcy.</w:t>
      </w:r>
    </w:p>
    <w:p w14:paraId="593B3541" w14:textId="77777777" w:rsidR="000B6FD5" w:rsidRDefault="003E36C8" w:rsidP="00D6773D">
      <w:pPr>
        <w:pStyle w:val="Bezodstpw"/>
        <w:spacing w:before="120" w:after="120"/>
        <w:ind w:left="284" w:hanging="284"/>
        <w:jc w:val="both"/>
        <w:rPr>
          <w:rFonts w:ascii="Arial" w:hAnsi="Arial" w:cs="Arial"/>
        </w:rPr>
      </w:pPr>
      <w:r w:rsidRPr="0081327D">
        <w:rPr>
          <w:rFonts w:ascii="Arial" w:hAnsi="Arial" w:cs="Arial"/>
        </w:rPr>
        <w:t>2.</w:t>
      </w:r>
      <w:r w:rsidRPr="0081327D">
        <w:rPr>
          <w:rFonts w:ascii="Arial" w:hAnsi="Arial" w:cs="Arial"/>
        </w:rPr>
        <w:tab/>
      </w:r>
      <w:r w:rsidR="000B6FD5" w:rsidRPr="0081327D">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4F76DE85" w14:textId="77777777" w:rsidR="003E36C8" w:rsidRPr="0081327D" w:rsidRDefault="000B6FD5" w:rsidP="00D6773D">
      <w:pPr>
        <w:pStyle w:val="Bezodstpw"/>
        <w:spacing w:before="120" w:after="120"/>
        <w:ind w:left="284" w:hanging="284"/>
        <w:jc w:val="both"/>
        <w:rPr>
          <w:rFonts w:ascii="Arial" w:hAnsi="Arial" w:cs="Arial"/>
        </w:rPr>
      </w:pPr>
      <w:r w:rsidRPr="0081327D">
        <w:rPr>
          <w:rFonts w:ascii="Arial" w:hAnsi="Arial" w:cs="Arial"/>
        </w:rPr>
        <w:t>3.</w:t>
      </w:r>
      <w:r w:rsidR="006B43BD" w:rsidRPr="0081327D">
        <w:rPr>
          <w:rFonts w:ascii="Arial" w:hAnsi="Arial" w:cs="Arial"/>
        </w:rPr>
        <w:tab/>
      </w:r>
      <w:r w:rsidR="003E36C8" w:rsidRPr="0081327D">
        <w:rPr>
          <w:rFonts w:ascii="Arial" w:hAnsi="Arial" w:cs="Arial"/>
        </w:rPr>
        <w:t>W przypadku wyboru oferty złożonej przez Wykonawców wspólnie ubiegających się o udzielenie zamówienia, Zamawiający zastrzega sobie prawo żądania, przed podpisaniem umowy w sprawie udzielenia zamówienia publicznego, umowy regulującej współpracę tych Wykonawców.</w:t>
      </w:r>
      <w:r w:rsidRPr="0081327D">
        <w:rPr>
          <w:rFonts w:ascii="Arial" w:hAnsi="Arial" w:cs="Arial"/>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E438157" w14:textId="77777777" w:rsidR="001E32F7" w:rsidRPr="0081327D" w:rsidRDefault="00E12D69" w:rsidP="00D6773D">
      <w:pPr>
        <w:pStyle w:val="Bezodstpw"/>
        <w:spacing w:before="120" w:after="120"/>
        <w:ind w:left="284" w:hanging="284"/>
        <w:jc w:val="both"/>
        <w:rPr>
          <w:rFonts w:ascii="Arial" w:hAnsi="Arial" w:cs="Arial"/>
        </w:rPr>
      </w:pPr>
      <w:r w:rsidRPr="0081327D">
        <w:rPr>
          <w:rFonts w:ascii="Arial" w:hAnsi="Arial" w:cs="Arial"/>
        </w:rPr>
        <w:t>4</w:t>
      </w:r>
      <w:r w:rsidR="003E36C8" w:rsidRPr="0081327D">
        <w:rPr>
          <w:rFonts w:ascii="Arial" w:hAnsi="Arial" w:cs="Arial"/>
        </w:rPr>
        <w:t>.</w:t>
      </w:r>
      <w:r w:rsidR="003E36C8" w:rsidRPr="0081327D">
        <w:rPr>
          <w:rFonts w:ascii="Arial" w:hAnsi="Arial" w:cs="Arial"/>
        </w:rPr>
        <w:tab/>
        <w:t>Wybrany Wykonawca zostanie powiadomiony o miejscu i terminie zawarcia umowy jak również o wszelkich ewentualnych dodatkowych formalnościach, jakie winny zostać dopełnione w celu zawarcia umowy.</w:t>
      </w:r>
    </w:p>
    <w:p w14:paraId="1EC5A519" w14:textId="77777777" w:rsidR="006F533A" w:rsidRPr="00704223" w:rsidRDefault="00E12D69" w:rsidP="00D6773D">
      <w:pPr>
        <w:pStyle w:val="Bezodstpw"/>
        <w:spacing w:before="120" w:after="120"/>
        <w:ind w:left="284" w:hanging="284"/>
        <w:jc w:val="both"/>
        <w:rPr>
          <w:rFonts w:ascii="Arial" w:hAnsi="Arial" w:cs="Arial"/>
        </w:rPr>
      </w:pPr>
      <w:r w:rsidRPr="0081327D">
        <w:rPr>
          <w:rFonts w:ascii="Arial" w:hAnsi="Arial" w:cs="Arial"/>
        </w:rPr>
        <w:t>5</w:t>
      </w:r>
      <w:r w:rsidR="003E36C8" w:rsidRPr="0081327D">
        <w:rPr>
          <w:rFonts w:ascii="Arial" w:hAnsi="Arial" w:cs="Arial"/>
        </w:rPr>
        <w:t>.</w:t>
      </w:r>
      <w:r w:rsidR="003E36C8" w:rsidRPr="0081327D">
        <w:rPr>
          <w:rFonts w:ascii="Arial" w:hAnsi="Arial" w:cs="Arial"/>
        </w:rPr>
        <w:tab/>
        <w:t xml:space="preserve">Zamawiający zawrze umowę w sprawie zamówienia publicznego </w:t>
      </w:r>
      <w:r w:rsidR="00833C5B">
        <w:rPr>
          <w:rFonts w:ascii="Arial" w:hAnsi="Arial" w:cs="Arial"/>
        </w:rPr>
        <w:t xml:space="preserve">zgodnie </w:t>
      </w:r>
      <w:r w:rsidR="00851966">
        <w:rPr>
          <w:rFonts w:ascii="Arial" w:hAnsi="Arial" w:cs="Arial"/>
        </w:rPr>
        <w:br/>
      </w:r>
      <w:r w:rsidR="00833C5B">
        <w:rPr>
          <w:rFonts w:ascii="Arial" w:hAnsi="Arial" w:cs="Arial"/>
        </w:rPr>
        <w:t>z postanowieniami art. 94 ustawy Pzp.</w:t>
      </w:r>
      <w:r w:rsidR="003E36C8" w:rsidRPr="0081327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81327D" w14:paraId="12D5D64B" w14:textId="77777777" w:rsidTr="007012F1">
        <w:tc>
          <w:tcPr>
            <w:tcW w:w="9286" w:type="dxa"/>
            <w:shd w:val="clear" w:color="auto" w:fill="C5E0B3" w:themeFill="accent6" w:themeFillTint="66"/>
          </w:tcPr>
          <w:p w14:paraId="1F5B764B" w14:textId="77777777" w:rsidR="003E36C8" w:rsidRPr="00D71C14" w:rsidRDefault="009E6F93" w:rsidP="00D6773D">
            <w:pPr>
              <w:pStyle w:val="Nagwek3"/>
              <w:jc w:val="both"/>
              <w:rPr>
                <w:rFonts w:ascii="Arial" w:hAnsi="Arial" w:cs="Arial"/>
                <w:lang w:val="pl-PL"/>
              </w:rPr>
            </w:pPr>
            <w:r w:rsidRPr="0081327D">
              <w:rPr>
                <w:rFonts w:ascii="Arial" w:hAnsi="Arial" w:cs="Arial"/>
              </w:rPr>
              <w:t>CZĘŚĆ XV</w:t>
            </w:r>
            <w:r w:rsidRPr="0081327D">
              <w:rPr>
                <w:rFonts w:ascii="Arial" w:hAnsi="Arial" w:cs="Arial"/>
                <w:lang w:val="pl-PL"/>
              </w:rPr>
              <w:t>I</w:t>
            </w:r>
            <w:r w:rsidRPr="0081327D">
              <w:rPr>
                <w:rFonts w:ascii="Arial" w:hAnsi="Arial" w:cs="Arial"/>
              </w:rPr>
              <w:t>. WYMAGANIA DOTYCZĄCE ZABEZPIECZ</w:t>
            </w:r>
            <w:r>
              <w:rPr>
                <w:rFonts w:ascii="Arial" w:hAnsi="Arial" w:cs="Arial"/>
              </w:rPr>
              <w:t>ENIE NALEŻYTEGO WYKONANIA UMOWY</w:t>
            </w:r>
            <w:r w:rsidR="00D71C14">
              <w:rPr>
                <w:rFonts w:ascii="Arial" w:hAnsi="Arial" w:cs="Arial"/>
                <w:lang w:val="pl-PL"/>
              </w:rPr>
              <w:t xml:space="preserve"> </w:t>
            </w:r>
            <w:r w:rsidR="00D71C14" w:rsidRPr="001A65AD">
              <w:rPr>
                <w:rFonts w:ascii="Arial" w:hAnsi="Arial" w:cs="Arial"/>
              </w:rPr>
              <w:t>(art. 36 ust. 1 pkt 15 ustawy Pzp):</w:t>
            </w:r>
          </w:p>
        </w:tc>
      </w:tr>
    </w:tbl>
    <w:p w14:paraId="308AB3D1" w14:textId="77777777" w:rsidR="00851966" w:rsidRPr="00851966" w:rsidRDefault="00851966" w:rsidP="004A0E10">
      <w:pPr>
        <w:numPr>
          <w:ilvl w:val="0"/>
          <w:numId w:val="27"/>
        </w:numPr>
        <w:spacing w:before="120" w:after="120"/>
        <w:ind w:left="425" w:hanging="425"/>
        <w:jc w:val="both"/>
        <w:rPr>
          <w:rFonts w:ascii="Arial" w:eastAsia="Times New Roman" w:hAnsi="Arial" w:cs="Arial"/>
          <w:color w:val="auto"/>
          <w:szCs w:val="24"/>
        </w:rPr>
      </w:pPr>
      <w:r>
        <w:rPr>
          <w:rFonts w:ascii="Arial" w:eastAsia="Times New Roman" w:hAnsi="Arial" w:cs="Arial"/>
          <w:color w:val="auto"/>
          <w:szCs w:val="24"/>
        </w:rPr>
        <w:tab/>
      </w:r>
      <w:r w:rsidRPr="00851966">
        <w:rPr>
          <w:rFonts w:ascii="Arial" w:eastAsia="Times New Roman" w:hAnsi="Arial" w:cs="Arial"/>
          <w:color w:val="auto"/>
          <w:szCs w:val="24"/>
        </w:rPr>
        <w:t>Wykonawca, którego ofertę wybrano, przed zawarciem umowy, wniesie zabezpieczenie należytego wykonania umowy w wysokości 10</w:t>
      </w:r>
      <w:r w:rsidRPr="00851966">
        <w:rPr>
          <w:rFonts w:ascii="Arial" w:eastAsia="Times New Roman" w:hAnsi="Arial" w:cs="Arial"/>
          <w:b/>
          <w:color w:val="auto"/>
          <w:szCs w:val="24"/>
        </w:rPr>
        <w:t>%</w:t>
      </w:r>
      <w:r w:rsidRPr="00851966">
        <w:rPr>
          <w:rFonts w:ascii="Arial" w:eastAsia="Times New Roman" w:hAnsi="Arial" w:cs="Arial"/>
          <w:color w:val="auto"/>
          <w:szCs w:val="24"/>
        </w:rPr>
        <w:t xml:space="preserve"> ceny oferty brutto.</w:t>
      </w:r>
    </w:p>
    <w:p w14:paraId="54213815" w14:textId="77777777" w:rsidR="00851966" w:rsidRPr="00851966" w:rsidRDefault="00851966" w:rsidP="004A0E10">
      <w:pPr>
        <w:numPr>
          <w:ilvl w:val="0"/>
          <w:numId w:val="27"/>
        </w:numPr>
        <w:spacing w:before="120" w:after="120"/>
        <w:ind w:left="426" w:hanging="426"/>
        <w:jc w:val="both"/>
        <w:rPr>
          <w:rFonts w:ascii="Arial" w:eastAsia="Times New Roman" w:hAnsi="Arial" w:cs="Arial"/>
          <w:color w:val="auto"/>
          <w:szCs w:val="24"/>
        </w:rPr>
      </w:pPr>
      <w:r>
        <w:rPr>
          <w:rFonts w:ascii="Arial" w:eastAsia="Times New Roman" w:hAnsi="Arial" w:cs="Arial"/>
          <w:color w:val="auto"/>
          <w:szCs w:val="24"/>
        </w:rPr>
        <w:tab/>
      </w:r>
      <w:r w:rsidRPr="00851966">
        <w:rPr>
          <w:rFonts w:ascii="Arial" w:eastAsia="Times New Roman" w:hAnsi="Arial" w:cs="Arial"/>
          <w:color w:val="auto"/>
          <w:szCs w:val="24"/>
        </w:rPr>
        <w:t>Zabezpieczenie może być wnoszone według wyboru Wykonawcy w jednej lub kilku następujących formach:</w:t>
      </w:r>
    </w:p>
    <w:p w14:paraId="197171B2" w14:textId="77777777" w:rsidR="00851966" w:rsidRPr="00851966" w:rsidRDefault="00851966" w:rsidP="00D6773D">
      <w:pPr>
        <w:spacing w:before="120" w:after="120"/>
        <w:ind w:left="426"/>
        <w:jc w:val="both"/>
        <w:rPr>
          <w:rFonts w:ascii="Arial" w:eastAsia="Times New Roman" w:hAnsi="Arial" w:cs="Arial"/>
          <w:color w:val="auto"/>
          <w:szCs w:val="24"/>
        </w:rPr>
      </w:pPr>
      <w:r w:rsidRPr="00851966">
        <w:rPr>
          <w:rFonts w:ascii="Arial" w:eastAsia="Times New Roman" w:hAnsi="Arial" w:cs="Arial"/>
          <w:color w:val="auto"/>
          <w:szCs w:val="24"/>
        </w:rPr>
        <w:t>a) pieniądzu;</w:t>
      </w:r>
    </w:p>
    <w:p w14:paraId="30237B01" w14:textId="77777777" w:rsidR="00851966" w:rsidRPr="00851966" w:rsidRDefault="00851966" w:rsidP="00D6773D">
      <w:pPr>
        <w:spacing w:before="120" w:after="120"/>
        <w:ind w:left="426"/>
        <w:jc w:val="both"/>
        <w:rPr>
          <w:rFonts w:ascii="Arial" w:eastAsia="Times New Roman" w:hAnsi="Arial" w:cs="Arial"/>
          <w:color w:val="auto"/>
          <w:szCs w:val="24"/>
        </w:rPr>
      </w:pPr>
      <w:r w:rsidRPr="00851966">
        <w:rPr>
          <w:rFonts w:ascii="Arial" w:eastAsia="Times New Roman" w:hAnsi="Arial" w:cs="Arial"/>
          <w:color w:val="auto"/>
          <w:szCs w:val="24"/>
        </w:rPr>
        <w:t>b) poręczeniach bankowych lub poręczeniach spółdzielczej kasy oszczędnościowo – kredytowej, z tym że zobowiązanie kasy jest zawsze zobowiązaniem pieniężnym;</w:t>
      </w:r>
    </w:p>
    <w:p w14:paraId="5C3297D3" w14:textId="77777777" w:rsidR="00851966" w:rsidRPr="00851966" w:rsidRDefault="00851966" w:rsidP="00D6773D">
      <w:pPr>
        <w:spacing w:before="120" w:after="120"/>
        <w:ind w:left="426"/>
        <w:jc w:val="both"/>
        <w:rPr>
          <w:rFonts w:ascii="Arial" w:eastAsia="Times New Roman" w:hAnsi="Arial" w:cs="Arial"/>
          <w:color w:val="auto"/>
          <w:szCs w:val="24"/>
        </w:rPr>
      </w:pPr>
      <w:r w:rsidRPr="00851966">
        <w:rPr>
          <w:rFonts w:ascii="Arial" w:eastAsia="Times New Roman" w:hAnsi="Arial" w:cs="Arial"/>
          <w:color w:val="auto"/>
          <w:szCs w:val="24"/>
        </w:rPr>
        <w:lastRenderedPageBreak/>
        <w:t>c) gwarancjach bankowych;</w:t>
      </w:r>
    </w:p>
    <w:p w14:paraId="1BF757EA" w14:textId="77777777" w:rsidR="00851966" w:rsidRPr="00851966" w:rsidRDefault="00851966" w:rsidP="00D6773D">
      <w:pPr>
        <w:spacing w:before="120" w:after="120"/>
        <w:ind w:left="426"/>
        <w:jc w:val="both"/>
        <w:rPr>
          <w:rFonts w:ascii="Arial" w:eastAsia="Times New Roman" w:hAnsi="Arial" w:cs="Arial"/>
          <w:color w:val="auto"/>
          <w:szCs w:val="24"/>
        </w:rPr>
      </w:pPr>
      <w:r w:rsidRPr="00851966">
        <w:rPr>
          <w:rFonts w:ascii="Arial" w:eastAsia="Times New Roman" w:hAnsi="Arial" w:cs="Arial"/>
          <w:color w:val="auto"/>
          <w:szCs w:val="24"/>
        </w:rPr>
        <w:t>d) gwarancjach ubezpieczeniowych;</w:t>
      </w:r>
    </w:p>
    <w:p w14:paraId="7AF472D0" w14:textId="77777777" w:rsidR="00851966" w:rsidRPr="00851966" w:rsidRDefault="00851966" w:rsidP="00D6773D">
      <w:pPr>
        <w:spacing w:before="120" w:after="120"/>
        <w:ind w:left="425"/>
        <w:jc w:val="both"/>
        <w:rPr>
          <w:rFonts w:ascii="Arial" w:eastAsia="Times New Roman" w:hAnsi="Arial" w:cs="Arial"/>
          <w:color w:val="auto"/>
          <w:szCs w:val="24"/>
        </w:rPr>
      </w:pPr>
      <w:r w:rsidRPr="00851966">
        <w:rPr>
          <w:rFonts w:ascii="Arial" w:eastAsia="Times New Roman" w:hAnsi="Arial" w:cs="Arial"/>
          <w:color w:val="auto"/>
          <w:szCs w:val="24"/>
        </w:rPr>
        <w:t>e) poręczeniach udzielanych przez podmioty, o których mowa w art. 6 b ust. 5 pkt 2 ustawy z dnia 9 listopada 2000 r. o utworzeniu Polskiej Agencji Rozwoju Przedsiębiorczości (Dz. U. z 2016 r. poz. 359).</w:t>
      </w:r>
    </w:p>
    <w:p w14:paraId="0EE5885B" w14:textId="77777777" w:rsidR="00851966" w:rsidRPr="00851966" w:rsidRDefault="00851966" w:rsidP="004A0E10">
      <w:pPr>
        <w:numPr>
          <w:ilvl w:val="0"/>
          <w:numId w:val="27"/>
        </w:numPr>
        <w:spacing w:before="120" w:after="120"/>
        <w:ind w:left="425" w:hanging="425"/>
        <w:jc w:val="both"/>
        <w:rPr>
          <w:rFonts w:ascii="Arial" w:eastAsia="Times New Roman" w:hAnsi="Arial" w:cs="Arial"/>
          <w:color w:val="auto"/>
          <w:szCs w:val="24"/>
        </w:rPr>
      </w:pPr>
      <w:r>
        <w:rPr>
          <w:rFonts w:ascii="Arial" w:eastAsia="Times New Roman" w:hAnsi="Arial" w:cs="Arial"/>
          <w:color w:val="auto"/>
          <w:szCs w:val="24"/>
        </w:rPr>
        <w:tab/>
      </w:r>
      <w:r w:rsidRPr="00851966">
        <w:rPr>
          <w:rFonts w:ascii="Arial" w:eastAsia="Times New Roman" w:hAnsi="Arial" w:cs="Arial"/>
          <w:color w:val="auto"/>
          <w:szCs w:val="24"/>
        </w:rPr>
        <w:t>Zamawiający nie wyraża zgody na wniesienie zabezpieczenia w innych formach niż w/w.</w:t>
      </w:r>
    </w:p>
    <w:p w14:paraId="16ACC907" w14:textId="6B600AAA" w:rsidR="00851966" w:rsidRPr="00851966" w:rsidRDefault="00851966" w:rsidP="004A0E10">
      <w:pPr>
        <w:numPr>
          <w:ilvl w:val="0"/>
          <w:numId w:val="27"/>
        </w:numPr>
        <w:spacing w:before="120" w:after="120"/>
        <w:ind w:left="425" w:hanging="425"/>
        <w:jc w:val="both"/>
        <w:rPr>
          <w:rFonts w:ascii="Arial" w:eastAsia="Times New Roman" w:hAnsi="Arial" w:cs="Arial"/>
          <w:b/>
          <w:color w:val="auto"/>
          <w:szCs w:val="24"/>
        </w:rPr>
      </w:pPr>
      <w:r>
        <w:rPr>
          <w:rFonts w:ascii="Arial" w:eastAsia="Times New Roman" w:hAnsi="Arial" w:cs="Arial"/>
          <w:color w:val="auto"/>
          <w:szCs w:val="24"/>
        </w:rPr>
        <w:tab/>
      </w:r>
      <w:r w:rsidRPr="00851966">
        <w:rPr>
          <w:rFonts w:ascii="Arial" w:eastAsia="Times New Roman" w:hAnsi="Arial" w:cs="Arial"/>
          <w:color w:val="auto"/>
          <w:szCs w:val="24"/>
        </w:rPr>
        <w:t xml:space="preserve">Zabezpieczenie wnoszone w pieniądzu Wykonawca wpłaca przelewem </w:t>
      </w:r>
      <w:r w:rsidRPr="00851966">
        <w:rPr>
          <w:rFonts w:ascii="Arial" w:eastAsia="Times New Roman" w:hAnsi="Arial" w:cs="Arial"/>
          <w:color w:val="auto"/>
          <w:szCs w:val="24"/>
        </w:rPr>
        <w:br/>
        <w:t xml:space="preserve">na rachunek bankowy Zamawiającego: </w:t>
      </w:r>
      <w:r w:rsidRPr="00851966">
        <w:rPr>
          <w:rFonts w:ascii="Arial" w:eastAsia="Times New Roman" w:hAnsi="Arial" w:cs="Arial"/>
          <w:b/>
          <w:color w:val="auto"/>
          <w:szCs w:val="24"/>
        </w:rPr>
        <w:t>11 Wojskowy Oddział Gospodarczy</w:t>
      </w:r>
      <w:r w:rsidRPr="00851966">
        <w:rPr>
          <w:rFonts w:ascii="Arial" w:eastAsia="Times New Roman" w:hAnsi="Arial" w:cs="Arial"/>
          <w:color w:val="auto"/>
          <w:szCs w:val="24"/>
        </w:rPr>
        <w:t xml:space="preserve"> – NBP O/Okręgowy Bydgoszcz </w:t>
      </w:r>
      <w:r w:rsidRPr="00851966">
        <w:rPr>
          <w:rFonts w:ascii="Arial" w:eastAsia="Times New Roman" w:hAnsi="Arial" w:cs="Arial"/>
          <w:b/>
          <w:color w:val="auto"/>
          <w:szCs w:val="24"/>
        </w:rPr>
        <w:t xml:space="preserve">27 1010 1078 0106 2113 9120 1000 – ZABEZPIECZENIE N.W.U. – NR </w:t>
      </w:r>
      <w:r w:rsidRPr="00851966">
        <w:rPr>
          <w:rFonts w:ascii="Arial" w:eastAsia="Times New Roman" w:hAnsi="Arial" w:cs="Arial"/>
          <w:b/>
          <w:szCs w:val="24"/>
        </w:rPr>
        <w:t xml:space="preserve">SPRAWY </w:t>
      </w:r>
      <w:r w:rsidR="00C92CB2">
        <w:rPr>
          <w:rFonts w:ascii="Arial" w:eastAsia="Times New Roman" w:hAnsi="Arial" w:cs="Arial"/>
          <w:b/>
          <w:szCs w:val="24"/>
        </w:rPr>
        <w:t>2</w:t>
      </w:r>
      <w:r w:rsidR="007012F1">
        <w:rPr>
          <w:rFonts w:ascii="Arial" w:eastAsia="Times New Roman" w:hAnsi="Arial" w:cs="Arial"/>
          <w:b/>
          <w:szCs w:val="24"/>
        </w:rPr>
        <w:t>7</w:t>
      </w:r>
      <w:r w:rsidRPr="00851966">
        <w:rPr>
          <w:rFonts w:ascii="Arial" w:eastAsia="Times New Roman" w:hAnsi="Arial" w:cs="Arial"/>
          <w:b/>
          <w:szCs w:val="24"/>
        </w:rPr>
        <w:t>/ZP/</w:t>
      </w:r>
      <w:r w:rsidR="007012F1">
        <w:rPr>
          <w:rFonts w:ascii="Arial" w:eastAsia="Times New Roman" w:hAnsi="Arial" w:cs="Arial"/>
          <w:b/>
          <w:szCs w:val="24"/>
        </w:rPr>
        <w:t>D</w:t>
      </w:r>
      <w:r w:rsidRPr="00851966">
        <w:rPr>
          <w:rFonts w:ascii="Arial" w:eastAsia="Times New Roman" w:hAnsi="Arial" w:cs="Arial"/>
          <w:b/>
          <w:szCs w:val="24"/>
        </w:rPr>
        <w:t>/</w:t>
      </w:r>
      <w:r w:rsidR="007012F1">
        <w:rPr>
          <w:rFonts w:ascii="Arial" w:eastAsia="Times New Roman" w:hAnsi="Arial" w:cs="Arial"/>
          <w:b/>
          <w:szCs w:val="24"/>
        </w:rPr>
        <w:t>SZKOL</w:t>
      </w:r>
      <w:r>
        <w:rPr>
          <w:rFonts w:ascii="Arial" w:eastAsia="Times New Roman" w:hAnsi="Arial" w:cs="Arial"/>
          <w:b/>
          <w:szCs w:val="24"/>
        </w:rPr>
        <w:t>/2020.</w:t>
      </w:r>
    </w:p>
    <w:p w14:paraId="7DA8CD55" w14:textId="77777777" w:rsidR="00851966" w:rsidRPr="00851966" w:rsidRDefault="00851966" w:rsidP="00D6773D">
      <w:pPr>
        <w:spacing w:before="120" w:after="120"/>
        <w:ind w:left="425"/>
        <w:jc w:val="both"/>
        <w:rPr>
          <w:rFonts w:ascii="Arial" w:eastAsia="Times New Roman" w:hAnsi="Arial" w:cs="Arial"/>
          <w:color w:val="auto"/>
          <w:szCs w:val="24"/>
        </w:rPr>
      </w:pPr>
      <w:r w:rsidRPr="00851966">
        <w:rPr>
          <w:rFonts w:ascii="Arial" w:eastAsia="Times New Roman" w:hAnsi="Arial" w:cs="Arial"/>
          <w:color w:val="auto"/>
          <w:szCs w:val="24"/>
        </w:rPr>
        <w:t>Kserokopię dowodu wpłaty potwierdzoną za zgodność z oryginałem należy dostarczyć do Zamawiającego (sekcja zam. publicznych) w dniu zawarcia umowy.</w:t>
      </w:r>
    </w:p>
    <w:p w14:paraId="4FDA3422" w14:textId="77777777" w:rsidR="00851966" w:rsidRPr="00851966" w:rsidRDefault="00851966" w:rsidP="004A0E10">
      <w:pPr>
        <w:numPr>
          <w:ilvl w:val="0"/>
          <w:numId w:val="27"/>
        </w:numPr>
        <w:spacing w:before="120" w:after="120"/>
        <w:ind w:left="425" w:hanging="425"/>
        <w:jc w:val="both"/>
        <w:rPr>
          <w:rFonts w:ascii="Arial" w:eastAsia="Times New Roman" w:hAnsi="Arial" w:cs="Arial"/>
          <w:bCs/>
          <w:iCs/>
          <w:color w:val="auto"/>
          <w:szCs w:val="24"/>
        </w:rPr>
      </w:pPr>
      <w:r>
        <w:rPr>
          <w:rFonts w:ascii="Arial" w:eastAsia="Times New Roman" w:hAnsi="Arial" w:cs="Arial"/>
          <w:color w:val="auto"/>
          <w:szCs w:val="24"/>
        </w:rPr>
        <w:tab/>
      </w:r>
      <w:r w:rsidRPr="00851966">
        <w:rPr>
          <w:rFonts w:ascii="Arial" w:eastAsia="Times New Roman" w:hAnsi="Arial" w:cs="Arial"/>
          <w:color w:val="auto"/>
          <w:szCs w:val="24"/>
        </w:rPr>
        <w:t xml:space="preserve">Jeżeli zabezpieczenie wnoszone będzie w innej formie niż określona w pkt 2 </w:t>
      </w:r>
      <w:r w:rsidRPr="00851966">
        <w:rPr>
          <w:rFonts w:ascii="Arial" w:eastAsia="Times New Roman" w:hAnsi="Arial" w:cs="Arial"/>
          <w:color w:val="auto"/>
          <w:szCs w:val="24"/>
        </w:rPr>
        <w:br/>
        <w:t>lit. a), stosowny dokument (oryginał) należy dostarczyć do Kancelarii Jawnej  Zamawiającego</w:t>
      </w:r>
      <w:r w:rsidRPr="00851966">
        <w:rPr>
          <w:rFonts w:ascii="Arial" w:eastAsia="Times New Roman" w:hAnsi="Arial" w:cs="Arial"/>
          <w:bCs/>
          <w:iCs/>
          <w:color w:val="auto"/>
          <w:szCs w:val="24"/>
        </w:rPr>
        <w:t xml:space="preserve"> przed podpisaniem umowy w kopercie zaadresowanej </w:t>
      </w:r>
      <w:r w:rsidRPr="00851966">
        <w:rPr>
          <w:rFonts w:ascii="Arial" w:eastAsia="Times New Roman" w:hAnsi="Arial" w:cs="Arial"/>
          <w:bCs/>
          <w:iCs/>
          <w:color w:val="auto"/>
          <w:szCs w:val="24"/>
        </w:rPr>
        <w:br/>
        <w:t>na Głównego Księgowego.</w:t>
      </w:r>
    </w:p>
    <w:p w14:paraId="010ED8BE" w14:textId="77777777" w:rsidR="00851966" w:rsidRPr="00851966" w:rsidRDefault="00851966" w:rsidP="004A0E10">
      <w:pPr>
        <w:numPr>
          <w:ilvl w:val="0"/>
          <w:numId w:val="27"/>
        </w:numPr>
        <w:spacing w:before="120" w:after="120"/>
        <w:ind w:left="425" w:hanging="425"/>
        <w:jc w:val="both"/>
        <w:rPr>
          <w:rFonts w:ascii="Arial" w:eastAsia="Times New Roman" w:hAnsi="Arial" w:cs="Arial"/>
          <w:bCs/>
          <w:iCs/>
          <w:color w:val="auto"/>
          <w:szCs w:val="24"/>
        </w:rPr>
      </w:pPr>
      <w:r>
        <w:rPr>
          <w:rFonts w:ascii="Arial" w:eastAsia="Times New Roman" w:hAnsi="Arial" w:cs="Arial"/>
          <w:bCs/>
          <w:iCs/>
          <w:color w:val="auto"/>
          <w:szCs w:val="24"/>
        </w:rPr>
        <w:tab/>
      </w:r>
      <w:r w:rsidRPr="00851966">
        <w:rPr>
          <w:rFonts w:ascii="Arial" w:eastAsia="Times New Roman" w:hAnsi="Arial" w:cs="Arial"/>
          <w:bCs/>
          <w:iCs/>
          <w:color w:val="auto"/>
          <w:szCs w:val="24"/>
        </w:rPr>
        <w:t xml:space="preserve">W przypadku wniesienia zabezpieczenia należytego wykonania umowy </w:t>
      </w:r>
      <w:r w:rsidRPr="00851966">
        <w:rPr>
          <w:rFonts w:ascii="Arial" w:eastAsia="Times New Roman" w:hAnsi="Arial" w:cs="Arial"/>
          <w:bCs/>
          <w:iCs/>
          <w:color w:val="auto"/>
          <w:szCs w:val="24"/>
        </w:rPr>
        <w:br/>
        <w:t xml:space="preserve">w formach innych niż w pieniądzu, z treści dokumentu powinno wynikać bezwarunkowe, nieodwołalne i na pierwsze pisemne żądanie zgłoszone przez Zamawiającego (w terminie związania ofertą) zobowiązanie Gwaranta </w:t>
      </w:r>
      <w:r w:rsidRPr="00851966">
        <w:rPr>
          <w:rFonts w:ascii="Arial" w:eastAsia="Times New Roman" w:hAnsi="Arial" w:cs="Arial"/>
          <w:bCs/>
          <w:iCs/>
          <w:color w:val="auto"/>
          <w:szCs w:val="24"/>
        </w:rPr>
        <w:br/>
        <w:t>do wypłaty Zamawiającemu pełnej kwoty zabezpieczenia należytego wykonania umowy.</w:t>
      </w:r>
    </w:p>
    <w:p w14:paraId="319DA314" w14:textId="77777777" w:rsidR="00851966" w:rsidRPr="00851966" w:rsidRDefault="00851966" w:rsidP="004A0E10">
      <w:pPr>
        <w:numPr>
          <w:ilvl w:val="0"/>
          <w:numId w:val="27"/>
        </w:numPr>
        <w:spacing w:before="120" w:after="120"/>
        <w:ind w:left="425" w:hanging="425"/>
        <w:jc w:val="both"/>
        <w:rPr>
          <w:rFonts w:ascii="Arial" w:eastAsia="Times New Roman" w:hAnsi="Arial" w:cs="Arial"/>
          <w:bCs/>
          <w:iCs/>
          <w:color w:val="auto"/>
          <w:szCs w:val="24"/>
        </w:rPr>
      </w:pPr>
      <w:r>
        <w:rPr>
          <w:rFonts w:ascii="Arial" w:eastAsia="Times New Roman" w:hAnsi="Arial" w:cs="Arial"/>
          <w:color w:val="auto"/>
          <w:szCs w:val="24"/>
        </w:rPr>
        <w:tab/>
      </w:r>
      <w:r w:rsidRPr="00851966">
        <w:rPr>
          <w:rFonts w:ascii="Arial" w:eastAsia="Times New Roman" w:hAnsi="Arial" w:cs="Arial"/>
          <w:color w:val="auto"/>
          <w:szCs w:val="24"/>
        </w:rPr>
        <w:t xml:space="preserve">W przypadku wniesienia zabezpieczenia należytego wykonania umowy </w:t>
      </w:r>
      <w:r w:rsidRPr="00851966">
        <w:rPr>
          <w:rFonts w:ascii="Arial" w:eastAsia="Times New Roman" w:hAnsi="Arial" w:cs="Arial"/>
          <w:color w:val="auto"/>
          <w:szCs w:val="24"/>
        </w:rPr>
        <w:br/>
      </w:r>
      <w:r w:rsidRPr="00851966">
        <w:rPr>
          <w:rFonts w:ascii="Arial" w:eastAsia="Times New Roman" w:hAnsi="Arial" w:cs="Arial"/>
          <w:bCs/>
          <w:iCs/>
          <w:color w:val="auto"/>
          <w:szCs w:val="24"/>
        </w:rPr>
        <w:t>w formach innych niż w pieniądzu</w:t>
      </w:r>
      <w:r w:rsidRPr="00851966">
        <w:rPr>
          <w:rFonts w:ascii="Arial" w:eastAsia="Times New Roman" w:hAnsi="Arial" w:cs="Arial"/>
          <w:color w:val="auto"/>
          <w:szCs w:val="24"/>
        </w:rPr>
        <w:t>, z treści dokumentu nie może wynikać 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p w14:paraId="0785F6A2" w14:textId="77777777" w:rsidR="00851966" w:rsidRPr="00851966" w:rsidRDefault="00851966" w:rsidP="00D6773D">
      <w:pPr>
        <w:spacing w:before="120" w:after="120"/>
        <w:ind w:left="425" w:hanging="425"/>
        <w:jc w:val="both"/>
        <w:rPr>
          <w:rFonts w:ascii="Arial" w:eastAsia="Times New Roman" w:hAnsi="Arial" w:cs="Arial"/>
          <w:bCs/>
          <w:iCs/>
          <w:color w:val="auto"/>
          <w:szCs w:val="24"/>
        </w:rPr>
      </w:pPr>
      <w:r w:rsidRPr="00851966">
        <w:rPr>
          <w:rFonts w:ascii="Arial" w:eastAsia="Times New Roman" w:hAnsi="Arial" w:cs="Arial"/>
          <w:bCs/>
          <w:iCs/>
          <w:color w:val="auto"/>
          <w:szCs w:val="24"/>
        </w:rPr>
        <w:t>8.</w:t>
      </w:r>
      <w:r w:rsidRPr="00851966">
        <w:rPr>
          <w:rFonts w:ascii="Arial" w:eastAsia="Times New Roman" w:hAnsi="Arial" w:cs="Arial"/>
          <w:bCs/>
          <w:iCs/>
          <w:color w:val="auto"/>
          <w:szCs w:val="24"/>
        </w:rPr>
        <w:tab/>
        <w:t xml:space="preserve">Zabezpieczenie wniesione w formie niepieniężnej winno posiadać ważność </w:t>
      </w:r>
      <w:r w:rsidRPr="00851966">
        <w:rPr>
          <w:rFonts w:ascii="Arial" w:eastAsia="Times New Roman" w:hAnsi="Arial" w:cs="Arial"/>
          <w:bCs/>
          <w:iCs/>
          <w:color w:val="auto"/>
          <w:szCs w:val="24"/>
        </w:rPr>
        <w:br/>
        <w:t>z okresem co najmniej 30 dni dłuższym niż okres realizacji umowy.</w:t>
      </w:r>
    </w:p>
    <w:p w14:paraId="395364F4" w14:textId="77777777" w:rsidR="00851966" w:rsidRPr="00851966" w:rsidRDefault="00851966" w:rsidP="00D6773D">
      <w:pPr>
        <w:spacing w:before="120" w:after="120"/>
        <w:ind w:left="425" w:hanging="425"/>
        <w:jc w:val="both"/>
        <w:rPr>
          <w:rFonts w:ascii="Arial" w:eastAsia="Times New Roman" w:hAnsi="Arial" w:cs="Arial"/>
          <w:color w:val="auto"/>
          <w:szCs w:val="24"/>
        </w:rPr>
      </w:pPr>
      <w:r w:rsidRPr="00851966">
        <w:rPr>
          <w:rFonts w:ascii="Arial" w:eastAsia="Times New Roman" w:hAnsi="Arial" w:cs="Arial"/>
          <w:color w:val="auto"/>
          <w:szCs w:val="24"/>
        </w:rPr>
        <w:t>9.</w:t>
      </w:r>
      <w:r w:rsidRPr="00851966">
        <w:rPr>
          <w:rFonts w:ascii="Arial" w:eastAsia="Times New Roman" w:hAnsi="Arial" w:cs="Arial"/>
          <w:color w:val="auto"/>
          <w:szCs w:val="24"/>
        </w:rPr>
        <w:tab/>
        <w:t xml:space="preserve">Zamawiający zwraca zabezpieczenia należytego wykonania umowy w terminie 30 dni od dnia wykonania zamówienia i uznania przez Zamawiającego za należycie wykonane. </w:t>
      </w:r>
    </w:p>
    <w:p w14:paraId="4F54BA65" w14:textId="77777777" w:rsidR="00851966" w:rsidRPr="00851966" w:rsidRDefault="00851966" w:rsidP="00D6773D">
      <w:pPr>
        <w:spacing w:before="120" w:after="120"/>
        <w:ind w:left="425" w:hanging="425"/>
        <w:jc w:val="both"/>
        <w:rPr>
          <w:rFonts w:ascii="Arial" w:eastAsia="Times New Roman" w:hAnsi="Arial" w:cs="Arial"/>
          <w:color w:val="auto"/>
          <w:szCs w:val="24"/>
        </w:rPr>
      </w:pPr>
      <w:r w:rsidRPr="00851966">
        <w:rPr>
          <w:rFonts w:ascii="Arial" w:eastAsia="Times New Roman" w:hAnsi="Arial" w:cs="Arial"/>
          <w:color w:val="auto"/>
          <w:szCs w:val="24"/>
        </w:rPr>
        <w:t>10.</w:t>
      </w:r>
      <w:r w:rsidRPr="00851966">
        <w:rPr>
          <w:rFonts w:ascii="Arial" w:eastAsia="Times New Roman" w:hAnsi="Arial" w:cs="Arial"/>
          <w:color w:val="auto"/>
          <w:szCs w:val="24"/>
        </w:rPr>
        <w:tab/>
        <w:t>Na wniosek Wykonawcy, Zamawiający może wyrazić zgodę na zmianę formy zabezpieczenia z pieniężnej na niepieniężną. Zmiana formy zabezpieczenia jest dokonywana z zachowaniem ciągłości zabezpieczenia i bez zmniejszenia jego wysokości.</w:t>
      </w:r>
    </w:p>
    <w:p w14:paraId="007F9D72" w14:textId="77777777" w:rsidR="00851966" w:rsidRPr="00851966" w:rsidRDefault="00851966" w:rsidP="00D6773D">
      <w:pPr>
        <w:spacing w:before="120" w:after="120"/>
        <w:ind w:left="425" w:hanging="425"/>
        <w:jc w:val="both"/>
        <w:rPr>
          <w:rFonts w:ascii="Arial" w:eastAsia="Times New Roman" w:hAnsi="Arial" w:cs="Arial"/>
          <w:color w:val="auto"/>
          <w:szCs w:val="24"/>
        </w:rPr>
      </w:pPr>
      <w:r w:rsidRPr="00851966">
        <w:rPr>
          <w:rFonts w:ascii="Arial" w:eastAsia="Times New Roman" w:hAnsi="Arial" w:cs="Arial"/>
          <w:color w:val="auto"/>
          <w:szCs w:val="24"/>
        </w:rPr>
        <w:t>11.</w:t>
      </w:r>
      <w:r w:rsidRPr="00851966">
        <w:rPr>
          <w:rFonts w:ascii="Arial" w:eastAsia="Times New Roman" w:hAnsi="Arial" w:cs="Arial"/>
          <w:color w:val="auto"/>
          <w:szCs w:val="24"/>
        </w:rPr>
        <w:tab/>
        <w:t>Zabezpieczenie wnoszone w formach innych niż w pieniądzu, winno gwarantować Zamawiającemu bezwarunkową wypłatę tego zabezpieczenia.</w:t>
      </w:r>
    </w:p>
    <w:p w14:paraId="3AC7CF58" w14:textId="77777777" w:rsidR="00851966" w:rsidRPr="00851966" w:rsidRDefault="00851966" w:rsidP="00D6773D">
      <w:pPr>
        <w:spacing w:before="120" w:after="120"/>
        <w:ind w:left="425" w:hanging="425"/>
        <w:jc w:val="both"/>
        <w:rPr>
          <w:rFonts w:ascii="Arial" w:eastAsia="Times New Roman" w:hAnsi="Arial" w:cs="Arial"/>
          <w:color w:val="auto"/>
          <w:szCs w:val="24"/>
        </w:rPr>
      </w:pPr>
      <w:r w:rsidRPr="00851966">
        <w:rPr>
          <w:rFonts w:ascii="Arial" w:eastAsia="Times New Roman" w:hAnsi="Arial" w:cs="Arial"/>
          <w:color w:val="auto"/>
          <w:szCs w:val="24"/>
        </w:rPr>
        <w:t>12.</w:t>
      </w:r>
      <w:r w:rsidRPr="00851966">
        <w:rPr>
          <w:rFonts w:ascii="Arial" w:eastAsia="Times New Roman" w:hAnsi="Arial" w:cs="Arial"/>
          <w:color w:val="auto"/>
          <w:szCs w:val="24"/>
        </w:rPr>
        <w:tab/>
        <w:t>Wszystkie inne postanowienia dotyczące zabezpieczenia należytego wykonania umowy, w tym zasady jego zwrotu odbywać się będą zgodnie z zapisami art. 148 – 151 Pzp.</w:t>
      </w:r>
    </w:p>
    <w:p w14:paraId="1E6A2DE7" w14:textId="77777777" w:rsidR="003E36C8" w:rsidRPr="0081327D" w:rsidRDefault="00851966" w:rsidP="00D6773D">
      <w:pPr>
        <w:spacing w:before="120" w:after="120"/>
        <w:ind w:left="425" w:hanging="425"/>
        <w:jc w:val="both"/>
        <w:rPr>
          <w:rFonts w:ascii="Arial" w:hAnsi="Arial" w:cs="Arial"/>
          <w:szCs w:val="24"/>
        </w:rPr>
      </w:pPr>
      <w:r w:rsidRPr="00851966">
        <w:rPr>
          <w:rFonts w:ascii="Arial" w:eastAsia="Times New Roman" w:hAnsi="Arial" w:cs="Arial"/>
          <w:color w:val="auto"/>
          <w:szCs w:val="24"/>
        </w:rPr>
        <w:lastRenderedPageBreak/>
        <w:t>13.</w:t>
      </w:r>
      <w:r w:rsidRPr="00851966">
        <w:rPr>
          <w:rFonts w:ascii="Arial" w:eastAsia="Times New Roman" w:hAnsi="Arial" w:cs="Arial"/>
          <w:color w:val="auto"/>
          <w:szCs w:val="24"/>
        </w:rPr>
        <w:tab/>
        <w:t>Przed zawarciem umowy Wykonawca przedstawi Zamawiającemu draft gwarancji lub poręczenia należytego wykonania umowy do akceptacji</w:t>
      </w:r>
      <w:r w:rsidR="003E36C8" w:rsidRPr="0081327D">
        <w:rPr>
          <w:rFonts w:ascii="Arial" w:hAnsi="Arial"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81327D" w14:paraId="588F9A5F" w14:textId="77777777" w:rsidTr="007012F1">
        <w:tc>
          <w:tcPr>
            <w:tcW w:w="9286" w:type="dxa"/>
            <w:shd w:val="clear" w:color="auto" w:fill="C5E0B3" w:themeFill="accent6" w:themeFillTint="66"/>
          </w:tcPr>
          <w:p w14:paraId="6A6FA812" w14:textId="77777777" w:rsidR="003E36C8" w:rsidRPr="00D71C14" w:rsidRDefault="009E6F93" w:rsidP="00D6773D">
            <w:pPr>
              <w:pStyle w:val="Nagwek3"/>
              <w:jc w:val="both"/>
              <w:rPr>
                <w:rFonts w:ascii="Arial" w:hAnsi="Arial" w:cs="Arial"/>
                <w:lang w:val="pl-PL"/>
              </w:rPr>
            </w:pPr>
            <w:r w:rsidRPr="0081327D">
              <w:rPr>
                <w:rFonts w:ascii="Arial" w:hAnsi="Arial" w:cs="Arial"/>
              </w:rPr>
              <w:t>CZĘŚĆ XV</w:t>
            </w:r>
            <w:r w:rsidRPr="0081327D">
              <w:rPr>
                <w:rFonts w:ascii="Arial" w:hAnsi="Arial" w:cs="Arial"/>
                <w:lang w:val="pl-PL"/>
              </w:rPr>
              <w:t>I</w:t>
            </w:r>
            <w:r w:rsidRPr="0081327D">
              <w:rPr>
                <w:rFonts w:ascii="Arial" w:hAnsi="Arial" w:cs="Arial"/>
              </w:rPr>
              <w:t>I. ISTOTNE DLA STRON POSTANOWIENIA, KTÓRE ZOSTANĄ WPROWADZONE DO TREŚCI ZAWIERANEJ UMOWY W SPRAWIE ZAMÓWIENIA PUBLICZNEGO, OGÓLN</w:t>
            </w:r>
            <w:r>
              <w:rPr>
                <w:rFonts w:ascii="Arial" w:hAnsi="Arial" w:cs="Arial"/>
              </w:rPr>
              <w:t>E WARUNKI UMOWY ALBO WZÓR UMOWY</w:t>
            </w:r>
            <w:r w:rsidR="00D71C14">
              <w:rPr>
                <w:rFonts w:ascii="Arial" w:hAnsi="Arial" w:cs="Arial"/>
                <w:lang w:val="pl-PL"/>
              </w:rPr>
              <w:t xml:space="preserve"> </w:t>
            </w:r>
            <w:r w:rsidR="00D71C14" w:rsidRPr="00D71C14">
              <w:rPr>
                <w:rFonts w:ascii="Arial" w:hAnsi="Arial" w:cs="Arial"/>
                <w:lang w:val="pl-PL"/>
              </w:rPr>
              <w:t>(art. 36 ust. 1 pkt 16) ustawy Pzp):</w:t>
            </w:r>
          </w:p>
        </w:tc>
      </w:tr>
    </w:tbl>
    <w:p w14:paraId="18221491" w14:textId="61217523" w:rsidR="003E36C8" w:rsidRPr="0081327D" w:rsidRDefault="003E36C8" w:rsidP="00D6773D">
      <w:pPr>
        <w:spacing w:before="120" w:after="120"/>
        <w:jc w:val="both"/>
        <w:rPr>
          <w:rFonts w:ascii="Arial" w:hAnsi="Arial" w:cs="Arial"/>
        </w:rPr>
      </w:pPr>
      <w:r w:rsidRPr="0081327D">
        <w:rPr>
          <w:rFonts w:ascii="Arial" w:hAnsi="Arial" w:cs="Arial"/>
        </w:rPr>
        <w:t>Projekt</w:t>
      </w:r>
      <w:r w:rsidR="00C92CB2">
        <w:rPr>
          <w:rFonts w:ascii="Arial" w:hAnsi="Arial" w:cs="Arial"/>
        </w:rPr>
        <w:t>y umów</w:t>
      </w:r>
      <w:r w:rsidRPr="0081327D">
        <w:rPr>
          <w:rFonts w:ascii="Arial" w:hAnsi="Arial" w:cs="Arial"/>
        </w:rPr>
        <w:t xml:space="preserve"> w sprawie zamówienia publicznego, określając</w:t>
      </w:r>
      <w:r w:rsidR="00C92CB2">
        <w:rPr>
          <w:rFonts w:ascii="Arial" w:hAnsi="Arial" w:cs="Arial"/>
        </w:rPr>
        <w:t>e</w:t>
      </w:r>
      <w:r w:rsidRPr="0081327D">
        <w:rPr>
          <w:rFonts w:ascii="Arial" w:hAnsi="Arial" w:cs="Arial"/>
        </w:rPr>
        <w:t xml:space="preserve"> warunki na jakich Zamawiający zawrze </w:t>
      </w:r>
      <w:r w:rsidR="0081327D" w:rsidRPr="0081327D">
        <w:rPr>
          <w:rFonts w:ascii="Arial" w:hAnsi="Arial" w:cs="Arial"/>
        </w:rPr>
        <w:t>ją</w:t>
      </w:r>
      <w:r w:rsidRPr="0081327D">
        <w:rPr>
          <w:rFonts w:ascii="Arial" w:hAnsi="Arial" w:cs="Arial"/>
        </w:rPr>
        <w:t xml:space="preserve"> z Wykonawc</w:t>
      </w:r>
      <w:r w:rsidR="0081327D" w:rsidRPr="0081327D">
        <w:rPr>
          <w:rFonts w:ascii="Arial" w:hAnsi="Arial" w:cs="Arial"/>
        </w:rPr>
        <w:t>ą</w:t>
      </w:r>
      <w:r w:rsidR="00C92CB2">
        <w:rPr>
          <w:rFonts w:ascii="Arial" w:hAnsi="Arial" w:cs="Arial"/>
        </w:rPr>
        <w:t xml:space="preserve">, stanowi </w:t>
      </w:r>
      <w:r w:rsidRPr="0081327D">
        <w:rPr>
          <w:rFonts w:ascii="Arial" w:hAnsi="Arial" w:cs="Arial"/>
        </w:rPr>
        <w:t xml:space="preserve">załącznik nr </w:t>
      </w:r>
      <w:r w:rsidR="001C7CFE">
        <w:rPr>
          <w:rFonts w:ascii="Arial" w:hAnsi="Arial" w:cs="Arial"/>
        </w:rPr>
        <w:t>6</w:t>
      </w:r>
      <w:r w:rsidR="00C92CB2">
        <w:rPr>
          <w:rFonts w:ascii="Arial" w:hAnsi="Arial" w:cs="Arial"/>
        </w:rPr>
        <w:t xml:space="preserve"> </w:t>
      </w:r>
      <w:r w:rsidRPr="0081327D">
        <w:rPr>
          <w:rFonts w:ascii="Arial" w:hAnsi="Arial" w:cs="Arial"/>
        </w:rPr>
        <w:t>do SIWZ</w:t>
      </w:r>
      <w:r w:rsidR="00C92CB2">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81327D" w14:paraId="1CB2F9B8" w14:textId="77777777" w:rsidTr="007012F1">
        <w:tc>
          <w:tcPr>
            <w:tcW w:w="9286" w:type="dxa"/>
            <w:shd w:val="clear" w:color="auto" w:fill="C5E0B3" w:themeFill="accent6" w:themeFillTint="66"/>
          </w:tcPr>
          <w:p w14:paraId="6E7BC149" w14:textId="77777777" w:rsidR="00F62C4F" w:rsidRPr="00D71C14" w:rsidRDefault="009E6F93" w:rsidP="00D71C14">
            <w:pPr>
              <w:pStyle w:val="Nagwek3"/>
              <w:jc w:val="both"/>
              <w:rPr>
                <w:rFonts w:ascii="Arial" w:hAnsi="Arial" w:cs="Arial"/>
                <w:lang w:val="pl-PL"/>
              </w:rPr>
            </w:pPr>
            <w:r w:rsidRPr="0081327D">
              <w:rPr>
                <w:rFonts w:ascii="Arial" w:hAnsi="Arial" w:cs="Arial"/>
              </w:rPr>
              <w:t>CZĘŚĆ XVI</w:t>
            </w:r>
            <w:r w:rsidRPr="0081327D">
              <w:rPr>
                <w:rFonts w:ascii="Arial" w:hAnsi="Arial" w:cs="Arial"/>
                <w:lang w:val="pl-PL"/>
              </w:rPr>
              <w:t>I</w:t>
            </w:r>
            <w:r w:rsidRPr="0081327D">
              <w:rPr>
                <w:rFonts w:ascii="Arial" w:hAnsi="Arial" w:cs="Arial"/>
              </w:rPr>
              <w:t xml:space="preserve">I. POUCZENIE O ŚRODKACH OCHRONY PRAWNEJ PRZYSŁUGUJĄCYCH </w:t>
            </w:r>
            <w:r w:rsidRPr="00D71C14">
              <w:rPr>
                <w:rFonts w:ascii="Arial" w:hAnsi="Arial" w:cs="Arial"/>
              </w:rPr>
              <w:t xml:space="preserve">WYKONAWCY W TOKU POSTĘPOWANIA </w:t>
            </w:r>
            <w:r w:rsidRPr="00D71C14">
              <w:rPr>
                <w:rFonts w:ascii="Arial" w:hAnsi="Arial" w:cs="Arial"/>
                <w:lang w:val="pl-PL"/>
              </w:rPr>
              <w:br/>
            </w:r>
            <w:r w:rsidR="00A439C6" w:rsidRPr="00D71C14">
              <w:rPr>
                <w:rFonts w:ascii="Arial" w:hAnsi="Arial" w:cs="Arial"/>
              </w:rPr>
              <w:t>O UDZIELENIE ZAMÓWIENIA</w:t>
            </w:r>
            <w:r w:rsidR="00D71C14" w:rsidRPr="00D71C14">
              <w:rPr>
                <w:rFonts w:ascii="Arial" w:hAnsi="Arial" w:cs="Arial"/>
                <w:bCs/>
                <w:lang w:val="pl-PL"/>
              </w:rPr>
              <w:t xml:space="preserve"> </w:t>
            </w:r>
            <w:r w:rsidR="00D71C14">
              <w:rPr>
                <w:rFonts w:ascii="Arial" w:hAnsi="Arial" w:cs="Arial"/>
                <w:bCs/>
                <w:lang w:val="pl-PL"/>
              </w:rPr>
              <w:t xml:space="preserve"> (art. 36 ust. 1 pkt 17</w:t>
            </w:r>
            <w:r w:rsidR="00D71C14" w:rsidRPr="00D71C14">
              <w:rPr>
                <w:rFonts w:ascii="Arial" w:hAnsi="Arial" w:cs="Arial"/>
                <w:bCs/>
                <w:lang w:val="pl-PL"/>
              </w:rPr>
              <w:t xml:space="preserve"> ustawy Pzp):</w:t>
            </w:r>
          </w:p>
        </w:tc>
      </w:tr>
    </w:tbl>
    <w:p w14:paraId="1922C669" w14:textId="77777777" w:rsidR="00127F33" w:rsidRPr="00127F33" w:rsidRDefault="00127F33" w:rsidP="004A0E10">
      <w:pPr>
        <w:widowControl w:val="0"/>
        <w:numPr>
          <w:ilvl w:val="3"/>
          <w:numId w:val="34"/>
        </w:numPr>
        <w:tabs>
          <w:tab w:val="left" w:pos="284"/>
        </w:tabs>
        <w:suppressAutoHyphens/>
        <w:spacing w:before="120" w:after="120"/>
        <w:ind w:left="284" w:hanging="284"/>
        <w:jc w:val="both"/>
        <w:rPr>
          <w:rFonts w:ascii="Arial" w:hAnsi="Arial" w:cs="Arial"/>
          <w:color w:val="auto"/>
        </w:rPr>
      </w:pPr>
      <w:r w:rsidRPr="00127F33">
        <w:rPr>
          <w:rFonts w:ascii="Arial" w:hAnsi="Arial" w:cs="Arial"/>
          <w:color w:val="auto"/>
        </w:rPr>
        <w:t xml:space="preserve">Każdemu Wykonawcy, a także innemu podmiotowi, jeżeli ma lub miał interes </w:t>
      </w:r>
      <w:r w:rsidRPr="00127F33">
        <w:rPr>
          <w:rFonts w:ascii="Arial" w:hAnsi="Arial" w:cs="Arial"/>
          <w:color w:val="auto"/>
        </w:rPr>
        <w:br/>
        <w:t xml:space="preserve">w uzyskaniu danego zamówienia oraz poniósł lub może ponieść szkodę </w:t>
      </w:r>
      <w:r w:rsidRPr="00127F33">
        <w:rPr>
          <w:rFonts w:ascii="Arial" w:hAnsi="Arial" w:cs="Arial"/>
          <w:color w:val="auto"/>
        </w:rPr>
        <w:br/>
        <w:t xml:space="preserve">w wyniku naruszenia przez Zamawiającego przepisów niniejszej ustawy przysługują środki ochrony prawnej przewidziane w dziale VI ustawy Pzp. </w:t>
      </w:r>
    </w:p>
    <w:p w14:paraId="66227752" w14:textId="77777777" w:rsidR="00127F33" w:rsidRPr="00127F33" w:rsidRDefault="00D901F9" w:rsidP="004A0E10">
      <w:pPr>
        <w:widowControl w:val="0"/>
        <w:numPr>
          <w:ilvl w:val="3"/>
          <w:numId w:val="34"/>
        </w:numPr>
        <w:suppressAutoHyphens/>
        <w:spacing w:before="120" w:after="120"/>
        <w:ind w:left="284" w:hanging="284"/>
        <w:jc w:val="both"/>
        <w:rPr>
          <w:rFonts w:ascii="Arial" w:hAnsi="Arial" w:cs="Arial"/>
          <w:color w:val="auto"/>
        </w:rPr>
      </w:pPr>
      <w:r>
        <w:rPr>
          <w:rFonts w:ascii="Arial" w:hAnsi="Arial" w:cs="Arial"/>
          <w:color w:val="auto"/>
        </w:rPr>
        <w:tab/>
      </w:r>
      <w:r w:rsidR="00127F33" w:rsidRPr="00127F33">
        <w:rPr>
          <w:rFonts w:ascii="Arial" w:hAnsi="Arial" w:cs="Arial"/>
          <w:color w:val="auto"/>
        </w:rPr>
        <w:t xml:space="preserve">Środki ochrony prawnej wnosi się na zasadach określonych w art. 180 ustawy Pzp.  </w:t>
      </w:r>
    </w:p>
    <w:p w14:paraId="53486213" w14:textId="77777777" w:rsidR="00127F33" w:rsidRPr="00127F33" w:rsidRDefault="00D901F9" w:rsidP="004A0E10">
      <w:pPr>
        <w:widowControl w:val="0"/>
        <w:numPr>
          <w:ilvl w:val="3"/>
          <w:numId w:val="34"/>
        </w:numPr>
        <w:suppressAutoHyphens/>
        <w:spacing w:before="120" w:after="120"/>
        <w:ind w:left="284" w:hanging="284"/>
        <w:jc w:val="both"/>
        <w:rPr>
          <w:rFonts w:ascii="Arial" w:hAnsi="Arial" w:cs="Arial"/>
          <w:color w:val="auto"/>
        </w:rPr>
      </w:pPr>
      <w:r>
        <w:rPr>
          <w:rFonts w:ascii="Arial" w:hAnsi="Arial" w:cs="Arial"/>
          <w:color w:val="auto"/>
        </w:rPr>
        <w:tab/>
      </w:r>
      <w:r w:rsidR="00127F33" w:rsidRPr="00127F33">
        <w:rPr>
          <w:rFonts w:ascii="Arial" w:hAnsi="Arial" w:cs="Arial"/>
          <w:color w:val="auto"/>
        </w:rPr>
        <w:t xml:space="preserve">Termin wniesienia odwołania określa art. 182 ustawy Pzp. </w:t>
      </w:r>
    </w:p>
    <w:p w14:paraId="1AE75237" w14:textId="77777777" w:rsidR="00127F33" w:rsidRPr="00127F33" w:rsidRDefault="00127F33" w:rsidP="004A0E10">
      <w:pPr>
        <w:widowControl w:val="0"/>
        <w:numPr>
          <w:ilvl w:val="3"/>
          <w:numId w:val="34"/>
        </w:numPr>
        <w:suppressAutoHyphens/>
        <w:spacing w:before="120" w:after="120"/>
        <w:ind w:left="284" w:hanging="284"/>
        <w:jc w:val="both"/>
        <w:rPr>
          <w:rFonts w:ascii="Arial" w:hAnsi="Arial" w:cs="Arial"/>
          <w:color w:val="auto"/>
        </w:rPr>
      </w:pPr>
      <w:r w:rsidRPr="00127F33">
        <w:rPr>
          <w:rFonts w:ascii="Arial" w:hAnsi="Arial" w:cs="Arial"/>
          <w:color w:val="auto"/>
        </w:rPr>
        <w:t xml:space="preserve">Środki ochrony prawnej wobec ogłoszenia o zamówieniu oraz specyfikacji istotnych warunków zamówienia przysługują również </w:t>
      </w:r>
      <w:r>
        <w:rPr>
          <w:rFonts w:ascii="Arial" w:hAnsi="Arial" w:cs="Arial"/>
          <w:color w:val="auto"/>
        </w:rPr>
        <w:t>organizacjom wpisanym na listę,</w:t>
      </w:r>
      <w:r>
        <w:rPr>
          <w:rFonts w:ascii="Arial" w:hAnsi="Arial" w:cs="Arial"/>
          <w:color w:val="auto"/>
        </w:rPr>
        <w:br/>
      </w:r>
      <w:r w:rsidRPr="00127F33">
        <w:rPr>
          <w:rFonts w:ascii="Arial" w:hAnsi="Arial" w:cs="Arial"/>
          <w:color w:val="auto"/>
        </w:rPr>
        <w:t xml:space="preserve">o której mowa </w:t>
      </w:r>
      <w:r w:rsidR="00D901F9">
        <w:rPr>
          <w:rFonts w:ascii="Arial" w:hAnsi="Arial" w:cs="Arial"/>
          <w:color w:val="auto"/>
        </w:rPr>
        <w:t>w art. 154 pkt. 5 ustawy Pzp.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D71C14" w:rsidRPr="00E10C7C" w14:paraId="22EE4613" w14:textId="77777777" w:rsidTr="001452E3">
        <w:tc>
          <w:tcPr>
            <w:tcW w:w="5000" w:type="pct"/>
            <w:shd w:val="clear" w:color="auto" w:fill="C5E0B3" w:themeFill="accent6" w:themeFillTint="66"/>
          </w:tcPr>
          <w:p w14:paraId="3749BD41" w14:textId="77777777" w:rsidR="00D71C14" w:rsidRPr="00E10C7C" w:rsidRDefault="00D71C14" w:rsidP="00D71C14">
            <w:pPr>
              <w:pStyle w:val="Nagwek3"/>
              <w:rPr>
                <w:rFonts w:ascii="Arial" w:hAnsi="Arial" w:cs="Arial"/>
                <w:lang w:val="pl-PL"/>
              </w:rPr>
            </w:pPr>
            <w:r>
              <w:rPr>
                <w:rFonts w:ascii="Arial" w:hAnsi="Arial" w:cs="Arial"/>
              </w:rPr>
              <w:t xml:space="preserve">CZĘŚĆ </w:t>
            </w:r>
            <w:r>
              <w:rPr>
                <w:rFonts w:ascii="Arial" w:hAnsi="Arial" w:cs="Arial"/>
                <w:lang w:val="pl-PL"/>
              </w:rPr>
              <w:t>XIX</w:t>
            </w:r>
            <w:r w:rsidRPr="00E10C7C">
              <w:rPr>
                <w:rFonts w:ascii="Arial" w:hAnsi="Arial" w:cs="Arial"/>
              </w:rPr>
              <w:t>. OPIS CZĘŚCI ZAMÓWIENIA, JEŻELI ZAMAWIAJĄCY DOPUSZCZA</w:t>
            </w:r>
            <w:r w:rsidRPr="00E10C7C">
              <w:rPr>
                <w:rFonts w:ascii="Arial" w:hAnsi="Arial" w:cs="Arial"/>
                <w:lang w:val="pl-PL"/>
              </w:rPr>
              <w:t xml:space="preserve"> </w:t>
            </w:r>
            <w:r w:rsidRPr="00E10C7C">
              <w:rPr>
                <w:rFonts w:ascii="Arial" w:hAnsi="Arial" w:cs="Arial"/>
              </w:rPr>
              <w:t>SKŁADANIE OFERT CZĘŚCIOWYCH</w:t>
            </w:r>
            <w:r>
              <w:rPr>
                <w:rFonts w:ascii="Arial" w:hAnsi="Arial" w:cs="Arial"/>
                <w:lang w:val="pl-PL"/>
              </w:rPr>
              <w:t xml:space="preserve"> </w:t>
            </w:r>
            <w:r w:rsidRPr="00D207B2">
              <w:rPr>
                <w:rFonts w:ascii="Arial" w:hAnsi="Arial" w:cs="Arial"/>
              </w:rPr>
              <w:t>(art. 36 ust. 2 pkt 1 ustawy Pzp):</w:t>
            </w:r>
          </w:p>
        </w:tc>
      </w:tr>
    </w:tbl>
    <w:p w14:paraId="08F6EC28" w14:textId="15A0E98F" w:rsidR="00D71C14" w:rsidRPr="00D71C14" w:rsidRDefault="00D71C14" w:rsidP="00D6773D">
      <w:pPr>
        <w:tabs>
          <w:tab w:val="left" w:pos="357"/>
        </w:tabs>
        <w:autoSpaceDE w:val="0"/>
        <w:autoSpaceDN w:val="0"/>
        <w:adjustRightInd w:val="0"/>
        <w:spacing w:before="120" w:after="120"/>
        <w:jc w:val="both"/>
        <w:rPr>
          <w:rFonts w:ascii="Arial" w:hAnsi="Arial" w:cs="Arial"/>
          <w:b/>
          <w:color w:val="FF0000"/>
          <w:szCs w:val="24"/>
        </w:rPr>
      </w:pPr>
      <w:r w:rsidRPr="002958A6">
        <w:rPr>
          <w:rFonts w:ascii="Arial" w:hAnsi="Arial" w:cs="Arial"/>
          <w:szCs w:val="24"/>
        </w:rPr>
        <w:t>Zamawiaj</w:t>
      </w:r>
      <w:r w:rsidRPr="002958A6">
        <w:rPr>
          <w:rFonts w:ascii="Arial" w:hAnsi="Arial" w:cs="Arial" w:hint="cs"/>
          <w:szCs w:val="24"/>
        </w:rPr>
        <w:t>ą</w:t>
      </w:r>
      <w:r w:rsidRPr="002958A6">
        <w:rPr>
          <w:rFonts w:ascii="Arial" w:hAnsi="Arial" w:cs="Arial"/>
          <w:szCs w:val="24"/>
        </w:rPr>
        <w:t xml:space="preserve">cy </w:t>
      </w:r>
      <w:r w:rsidR="001452E3">
        <w:rPr>
          <w:rFonts w:ascii="Arial" w:hAnsi="Arial" w:cs="Arial"/>
          <w:szCs w:val="24"/>
        </w:rPr>
        <w:t xml:space="preserve">nie </w:t>
      </w:r>
      <w:r w:rsidRPr="002958A6">
        <w:rPr>
          <w:rFonts w:ascii="Arial" w:hAnsi="Arial" w:cs="Arial"/>
          <w:szCs w:val="24"/>
        </w:rPr>
        <w:t>dopuszcza sk</w:t>
      </w:r>
      <w:r w:rsidRPr="002958A6">
        <w:rPr>
          <w:rFonts w:ascii="Arial" w:hAnsi="Arial" w:cs="Arial" w:hint="cs"/>
          <w:szCs w:val="24"/>
        </w:rPr>
        <w:t>ł</w:t>
      </w:r>
      <w:r w:rsidRPr="002958A6">
        <w:rPr>
          <w:rFonts w:ascii="Arial" w:hAnsi="Arial" w:cs="Arial"/>
          <w:szCs w:val="24"/>
        </w:rPr>
        <w:t>adani</w:t>
      </w:r>
      <w:r w:rsidR="001452E3">
        <w:rPr>
          <w:rFonts w:ascii="Arial" w:hAnsi="Arial" w:cs="Arial"/>
          <w:szCs w:val="24"/>
        </w:rPr>
        <w:t>a</w:t>
      </w:r>
      <w:r w:rsidRPr="002958A6">
        <w:rPr>
          <w:rFonts w:ascii="Arial" w:hAnsi="Arial" w:cs="Arial"/>
          <w:szCs w:val="24"/>
        </w:rPr>
        <w:t xml:space="preserve"> ofert cz</w:t>
      </w:r>
      <w:r w:rsidRPr="002958A6">
        <w:rPr>
          <w:rFonts w:ascii="Arial" w:hAnsi="Arial" w:cs="Arial" w:hint="cs"/>
          <w:szCs w:val="24"/>
        </w:rPr>
        <w:t>ęś</w:t>
      </w:r>
      <w:r w:rsidRPr="002958A6">
        <w:rPr>
          <w:rFonts w:ascii="Arial" w:hAnsi="Arial" w:cs="Arial"/>
          <w:szCs w:val="24"/>
        </w:rPr>
        <w:t xml:space="preserve">ciowych </w:t>
      </w:r>
      <w:r w:rsidR="001452E3">
        <w:rPr>
          <w:rFonts w:ascii="Arial" w:hAnsi="Arial"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060"/>
      </w:tblGrid>
      <w:tr w:rsidR="003E36C8" w:rsidRPr="00CF2BF5" w14:paraId="241994F9" w14:textId="77777777" w:rsidTr="00DB6A08">
        <w:tc>
          <w:tcPr>
            <w:tcW w:w="9060" w:type="dxa"/>
            <w:shd w:val="clear" w:color="auto" w:fill="C5E0B3" w:themeFill="accent6" w:themeFillTint="66"/>
          </w:tcPr>
          <w:p w14:paraId="03CE8038" w14:textId="77777777" w:rsidR="003E36C8" w:rsidRPr="009E6F93" w:rsidRDefault="009E6F93" w:rsidP="00D6773D">
            <w:pPr>
              <w:pStyle w:val="Nagwek3"/>
              <w:rPr>
                <w:rFonts w:ascii="Arial" w:hAnsi="Arial" w:cs="Arial"/>
                <w:lang w:val="pl-PL"/>
              </w:rPr>
            </w:pPr>
            <w:r w:rsidRPr="00D17C22">
              <w:rPr>
                <w:rFonts w:ascii="Arial" w:hAnsi="Arial" w:cs="Arial"/>
              </w:rPr>
              <w:t>CZĘŚĆ XX. INFO</w:t>
            </w:r>
            <w:r>
              <w:rPr>
                <w:rFonts w:ascii="Arial" w:hAnsi="Arial" w:cs="Arial"/>
              </w:rPr>
              <w:t>RMACJE DOTYCZĄCE PODWYKONAWSTWA</w:t>
            </w:r>
          </w:p>
        </w:tc>
      </w:tr>
    </w:tbl>
    <w:p w14:paraId="457E85AC" w14:textId="3A89FA59" w:rsidR="00DB6A08" w:rsidRPr="00B34FC2" w:rsidRDefault="00DB6A08" w:rsidP="00DB6A08">
      <w:pPr>
        <w:numPr>
          <w:ilvl w:val="0"/>
          <w:numId w:val="1"/>
        </w:numPr>
        <w:tabs>
          <w:tab w:val="clear" w:pos="1440"/>
        </w:tabs>
        <w:spacing w:after="120"/>
        <w:ind w:left="284" w:hanging="284"/>
        <w:jc w:val="both"/>
        <w:rPr>
          <w:rFonts w:ascii="Arial" w:hAnsi="Arial" w:cs="Arial"/>
        </w:rPr>
      </w:pPr>
      <w:r w:rsidRPr="00EC1A29">
        <w:rPr>
          <w:rFonts w:ascii="Arial" w:hAnsi="Arial" w:cs="Arial"/>
        </w:rPr>
        <w:t xml:space="preserve">Zamawiający dopuszcza możliwość powierzenia wykonania części zamówienia </w:t>
      </w:r>
      <w:r w:rsidRPr="006E6130">
        <w:rPr>
          <w:rFonts w:ascii="Arial" w:hAnsi="Arial" w:cs="Arial"/>
        </w:rPr>
        <w:t>Po</w:t>
      </w:r>
      <w:r w:rsidRPr="00EC1A29">
        <w:rPr>
          <w:rFonts w:ascii="Arial" w:hAnsi="Arial" w:cs="Arial"/>
        </w:rPr>
        <w:t xml:space="preserve">dwykonawcy. Zamawiający informuje, że </w:t>
      </w:r>
      <w:r w:rsidRPr="00AC2290">
        <w:rPr>
          <w:rFonts w:ascii="Arial" w:hAnsi="Arial" w:cs="Arial"/>
        </w:rPr>
        <w:t>dostawy,</w:t>
      </w:r>
      <w:r w:rsidRPr="00EC1A29">
        <w:rPr>
          <w:rFonts w:ascii="Arial" w:hAnsi="Arial" w:cs="Arial"/>
        </w:rPr>
        <w:t xml:space="preserve"> mają być wykonane </w:t>
      </w:r>
      <w:r>
        <w:rPr>
          <w:rFonts w:ascii="Arial" w:hAnsi="Arial" w:cs="Arial"/>
        </w:rPr>
        <w:br/>
      </w:r>
      <w:r w:rsidRPr="00EC1A29">
        <w:rPr>
          <w:rFonts w:ascii="Arial" w:hAnsi="Arial" w:cs="Arial"/>
        </w:rPr>
        <w:t xml:space="preserve">w miejscu </w:t>
      </w:r>
      <w:r w:rsidRPr="00B34FC2">
        <w:rPr>
          <w:rFonts w:ascii="Arial" w:hAnsi="Arial" w:cs="Arial"/>
        </w:rPr>
        <w:t>podlegającym bezpośredniemu nadzorowi Zamawiającego.</w:t>
      </w:r>
    </w:p>
    <w:p w14:paraId="21DAEB8E" w14:textId="301149FF" w:rsidR="00DB6A08" w:rsidRPr="00B34FC2" w:rsidRDefault="00DB6A08" w:rsidP="00DB6A08">
      <w:pPr>
        <w:widowControl w:val="0"/>
        <w:numPr>
          <w:ilvl w:val="0"/>
          <w:numId w:val="1"/>
        </w:numPr>
        <w:tabs>
          <w:tab w:val="clear" w:pos="1440"/>
        </w:tabs>
        <w:suppressAutoHyphens/>
        <w:spacing w:before="120" w:after="120"/>
        <w:ind w:left="284" w:hanging="284"/>
        <w:jc w:val="both"/>
        <w:rPr>
          <w:rFonts w:ascii="Arial" w:hAnsi="Arial" w:cs="Arial"/>
        </w:rPr>
      </w:pPr>
      <w:r w:rsidRPr="00B34FC2">
        <w:rPr>
          <w:rFonts w:ascii="Arial" w:hAnsi="Arial" w:cs="Arial"/>
        </w:rPr>
        <w:t xml:space="preserve">Zamawiający żąda, aby przed przystąpieniem do wykonania </w:t>
      </w:r>
      <w:r w:rsidRPr="00B34FC2">
        <w:rPr>
          <w:rFonts w:ascii="Arial" w:hAnsi="Arial" w:cs="Arial"/>
          <w:iCs/>
        </w:rPr>
        <w:t>zamówienia</w:t>
      </w:r>
      <w:r>
        <w:rPr>
          <w:rFonts w:ascii="Arial" w:hAnsi="Arial" w:cs="Arial"/>
        </w:rPr>
        <w:t xml:space="preserve"> Wykonawca, </w:t>
      </w:r>
      <w:r w:rsidRPr="00B34FC2">
        <w:rPr>
          <w:rFonts w:ascii="Arial" w:hAnsi="Arial" w:cs="Arial"/>
        </w:rPr>
        <w:t xml:space="preserve">o ile są już znane, podał nazwy albo imiona i nazwiska oraz dane kontaktowe Podwykonawców i osób do kontaktu z nimi, zaangażowanych w dostawy. </w:t>
      </w:r>
    </w:p>
    <w:p w14:paraId="668B78C8" w14:textId="77777777" w:rsidR="00DB6A08" w:rsidRPr="006E6130" w:rsidRDefault="00DB6A08" w:rsidP="00DB6A08">
      <w:pPr>
        <w:widowControl w:val="0"/>
        <w:numPr>
          <w:ilvl w:val="0"/>
          <w:numId w:val="1"/>
        </w:numPr>
        <w:tabs>
          <w:tab w:val="clear" w:pos="1440"/>
        </w:tabs>
        <w:suppressAutoHyphens/>
        <w:spacing w:before="120" w:after="120"/>
        <w:ind w:left="284" w:hanging="284"/>
        <w:jc w:val="both"/>
        <w:rPr>
          <w:rFonts w:ascii="Arial" w:hAnsi="Arial" w:cs="Arial"/>
        </w:rPr>
      </w:pPr>
      <w:r w:rsidRPr="00EC1A29">
        <w:rPr>
          <w:rFonts w:ascii="Arial" w:hAnsi="Arial" w:cs="Arial"/>
        </w:rPr>
        <w:t xml:space="preserve">Wykonawca zawiadamia </w:t>
      </w:r>
      <w:r w:rsidRPr="006E6130">
        <w:rPr>
          <w:rFonts w:ascii="Arial" w:hAnsi="Arial" w:cs="Arial"/>
        </w:rPr>
        <w:t xml:space="preserve">Zamawiającego o wszelkich zmianach danych, o których mowa w ust. 2, w trakcie realizacji </w:t>
      </w:r>
      <w:r w:rsidRPr="006E6130">
        <w:rPr>
          <w:rFonts w:ascii="Arial" w:hAnsi="Arial" w:cs="Arial"/>
          <w:iCs/>
        </w:rPr>
        <w:t>zamówienia</w:t>
      </w:r>
      <w:r w:rsidRPr="006E6130">
        <w:rPr>
          <w:rFonts w:ascii="Arial" w:hAnsi="Arial" w:cs="Arial"/>
        </w:rPr>
        <w:t>, a także przekazuje informacje na temat nowych Podwykonawców, którym w późniejszym okresie zamierza powierzyć realizację dostaw.</w:t>
      </w:r>
    </w:p>
    <w:p w14:paraId="0FA57477" w14:textId="77777777" w:rsidR="00DB6A08" w:rsidRPr="00406E92" w:rsidRDefault="00DB6A08" w:rsidP="00DB6A08">
      <w:pPr>
        <w:widowControl w:val="0"/>
        <w:numPr>
          <w:ilvl w:val="0"/>
          <w:numId w:val="1"/>
        </w:numPr>
        <w:tabs>
          <w:tab w:val="clear" w:pos="1440"/>
        </w:tabs>
        <w:suppressAutoHyphens/>
        <w:spacing w:before="120" w:after="120"/>
        <w:ind w:left="284" w:hanging="284"/>
        <w:jc w:val="both"/>
        <w:rPr>
          <w:rFonts w:ascii="Arial" w:hAnsi="Arial" w:cs="Arial"/>
        </w:rPr>
      </w:pPr>
      <w:r w:rsidRPr="00EC1A29">
        <w:rPr>
          <w:rFonts w:ascii="Arial" w:hAnsi="Arial" w:cs="Arial"/>
        </w:rPr>
        <w:t xml:space="preserve">Jeżeli powierzenie </w:t>
      </w:r>
      <w:r w:rsidRPr="00406E92">
        <w:rPr>
          <w:rFonts w:ascii="Arial" w:hAnsi="Arial" w:cs="Arial"/>
        </w:rPr>
        <w:t xml:space="preserve">Podwykonawcy wykonania części </w:t>
      </w:r>
      <w:r w:rsidRPr="00406E92">
        <w:rPr>
          <w:rFonts w:ascii="Arial" w:hAnsi="Arial" w:cs="Arial"/>
          <w:iCs/>
        </w:rPr>
        <w:t>zamówienia</w:t>
      </w:r>
      <w:r w:rsidRPr="00406E92">
        <w:rPr>
          <w:rFonts w:ascii="Arial" w:hAnsi="Arial" w:cs="Arial"/>
        </w:rPr>
        <w:t xml:space="preserve"> na dostawy następuje w trakcie jego realizacji, Wykonawca na żądanie Zamawiającego przedstawia oświadczenie, o którym mowa w art. 25a ust. 1 ustawy Pzp, lub oświadczenia lub dokumenty potwierdzające brak podstaw wykluczenia wobec tego </w:t>
      </w:r>
      <w:r w:rsidRPr="00406E92">
        <w:rPr>
          <w:rFonts w:ascii="Arial" w:hAnsi="Arial" w:cs="Arial"/>
        </w:rPr>
        <w:lastRenderedPageBreak/>
        <w:t>Podwykonawcy.</w:t>
      </w:r>
    </w:p>
    <w:p w14:paraId="5819CBF9" w14:textId="1DE6CE6D" w:rsidR="00F821E0" w:rsidRPr="00DB6A08" w:rsidRDefault="00DB6A08" w:rsidP="00DB6A08">
      <w:pPr>
        <w:widowControl w:val="0"/>
        <w:numPr>
          <w:ilvl w:val="0"/>
          <w:numId w:val="1"/>
        </w:numPr>
        <w:tabs>
          <w:tab w:val="clear" w:pos="1440"/>
        </w:tabs>
        <w:suppressAutoHyphens/>
        <w:spacing w:before="120" w:after="360"/>
        <w:ind w:left="284" w:hanging="284"/>
        <w:jc w:val="both"/>
        <w:rPr>
          <w:rStyle w:val="Uwydatnienie"/>
          <w:rFonts w:ascii="Arial" w:hAnsi="Arial" w:cs="Arial"/>
          <w:i w:val="0"/>
          <w:iCs w:val="0"/>
        </w:rPr>
      </w:pPr>
      <w:r w:rsidRPr="00EC1A29">
        <w:rPr>
          <w:rFonts w:ascii="Arial" w:hAnsi="Arial" w:cs="Arial"/>
        </w:rPr>
        <w:t xml:space="preserve">Powierzenie wykonania części </w:t>
      </w:r>
      <w:r w:rsidRPr="00EC1A29">
        <w:rPr>
          <w:rFonts w:ascii="Arial" w:hAnsi="Arial" w:cs="Arial"/>
          <w:iCs/>
        </w:rPr>
        <w:t>zamówienia</w:t>
      </w:r>
      <w:r w:rsidRPr="00EC1A29">
        <w:rPr>
          <w:rFonts w:ascii="Arial" w:hAnsi="Arial" w:cs="Arial"/>
        </w:rPr>
        <w:t xml:space="preserve"> </w:t>
      </w:r>
      <w:r w:rsidRPr="00406E92">
        <w:rPr>
          <w:rFonts w:ascii="Arial" w:hAnsi="Arial" w:cs="Arial"/>
        </w:rPr>
        <w:t>Podwykonawcom nie zwalnia Wykonawcy</w:t>
      </w:r>
      <w:r>
        <w:rPr>
          <w:rFonts w:ascii="Arial" w:hAnsi="Arial" w:cs="Arial"/>
        </w:rPr>
        <w:t xml:space="preserve"> </w:t>
      </w:r>
      <w:r w:rsidRPr="00EC1A29">
        <w:rPr>
          <w:rFonts w:ascii="Arial" w:hAnsi="Arial" w:cs="Arial"/>
        </w:rPr>
        <w:t xml:space="preserve">z odpowiedzialności za należyte wykonanie tego </w:t>
      </w:r>
      <w:r w:rsidRPr="00EC1A29">
        <w:rPr>
          <w:rFonts w:ascii="Arial" w:hAnsi="Arial" w:cs="Arial"/>
          <w:iCs/>
        </w:rPr>
        <w:t>zamówienia</w:t>
      </w:r>
      <w:r w:rsidRPr="00EC1A29">
        <w:rPr>
          <w:rFonts w:ascii="Arial" w:hAnsi="Arial" w:cs="Arial"/>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D17C22" w14:paraId="1C8FC48F" w14:textId="77777777" w:rsidTr="001452E3">
        <w:tc>
          <w:tcPr>
            <w:tcW w:w="5000" w:type="pct"/>
            <w:shd w:val="clear" w:color="auto" w:fill="C5E0B3" w:themeFill="accent6" w:themeFillTint="66"/>
          </w:tcPr>
          <w:p w14:paraId="70B2F5E2" w14:textId="77777777" w:rsidR="003E36C8" w:rsidRPr="009E6F93" w:rsidRDefault="009E6F93" w:rsidP="00D6773D">
            <w:pPr>
              <w:pStyle w:val="Nagwek3"/>
              <w:jc w:val="both"/>
              <w:rPr>
                <w:rFonts w:ascii="Arial" w:hAnsi="Arial" w:cs="Arial"/>
                <w:color w:val="000000"/>
                <w:lang w:val="pl-PL"/>
              </w:rPr>
            </w:pPr>
            <w:r w:rsidRPr="00537733">
              <w:rPr>
                <w:rFonts w:ascii="Arial" w:hAnsi="Arial" w:cs="Arial"/>
                <w:color w:val="000000"/>
              </w:rPr>
              <w:t>CZĘŚĆ XX</w:t>
            </w:r>
            <w:r w:rsidRPr="00537733">
              <w:rPr>
                <w:rFonts w:ascii="Arial" w:hAnsi="Arial" w:cs="Arial"/>
                <w:color w:val="000000"/>
                <w:lang w:val="pl-PL"/>
              </w:rPr>
              <w:t>I</w:t>
            </w:r>
            <w:r w:rsidRPr="00537733">
              <w:rPr>
                <w:rFonts w:ascii="Arial" w:hAnsi="Arial" w:cs="Arial"/>
                <w:color w:val="000000"/>
              </w:rPr>
              <w:t xml:space="preserve">. INFORMACJA O PRZEWIDYWANYCH ZAMÓWIENIACH </w:t>
            </w:r>
            <w:r w:rsidRPr="00537733">
              <w:rPr>
                <w:rFonts w:ascii="Arial" w:hAnsi="Arial" w:cs="Arial"/>
                <w:color w:val="000000"/>
                <w:lang w:val="pl-PL"/>
              </w:rPr>
              <w:t>DODATKOWYCH</w:t>
            </w:r>
            <w:r w:rsidRPr="00537733">
              <w:rPr>
                <w:rFonts w:ascii="Arial" w:hAnsi="Arial" w:cs="Arial"/>
                <w:color w:val="000000"/>
              </w:rPr>
              <w:t>, O KTÓRYCH MOW</w:t>
            </w:r>
            <w:r>
              <w:rPr>
                <w:rFonts w:ascii="Arial" w:hAnsi="Arial" w:cs="Arial"/>
                <w:color w:val="000000"/>
              </w:rPr>
              <w:t>A W ART. 67 UST. 1 PKT 6 USTAWY</w:t>
            </w:r>
          </w:p>
        </w:tc>
      </w:tr>
    </w:tbl>
    <w:p w14:paraId="52745353" w14:textId="08A3F2EA" w:rsidR="007615A6" w:rsidRDefault="003E36C8" w:rsidP="00D6773D">
      <w:pPr>
        <w:pStyle w:val="Bezodstpw"/>
        <w:spacing w:before="120" w:after="120"/>
        <w:jc w:val="both"/>
        <w:rPr>
          <w:rFonts w:ascii="Arial" w:hAnsi="Arial" w:cs="Arial"/>
          <w:color w:val="000000"/>
        </w:rPr>
      </w:pPr>
      <w:r w:rsidRPr="00D17C22">
        <w:rPr>
          <w:rFonts w:ascii="Arial" w:hAnsi="Arial" w:cs="Arial"/>
          <w:color w:val="000000"/>
        </w:rPr>
        <w:t xml:space="preserve">Zamawiający nie przewiduje udzielania zamówień </w:t>
      </w:r>
      <w:r w:rsidR="00D17C22" w:rsidRPr="00D17C22">
        <w:rPr>
          <w:rFonts w:ascii="Arial" w:hAnsi="Arial" w:cs="Arial"/>
          <w:color w:val="000000"/>
        </w:rPr>
        <w:t>dodatkowych</w:t>
      </w:r>
      <w:r w:rsidRPr="00D17C22">
        <w:rPr>
          <w:rFonts w:ascii="Arial" w:hAnsi="Arial" w:cs="Arial"/>
          <w:color w:val="000000"/>
        </w:rPr>
        <w:t>.</w:t>
      </w:r>
    </w:p>
    <w:p w14:paraId="14AAB2D5" w14:textId="77777777" w:rsidR="001C7CFE" w:rsidRPr="00D17C22" w:rsidRDefault="001C7CFE" w:rsidP="00D6773D">
      <w:pPr>
        <w:pStyle w:val="Bezodstpw"/>
        <w:spacing w:before="120" w:after="120"/>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D17C22" w14:paraId="43DC8384" w14:textId="77777777" w:rsidTr="001452E3">
        <w:tc>
          <w:tcPr>
            <w:tcW w:w="9286" w:type="dxa"/>
            <w:shd w:val="clear" w:color="auto" w:fill="C5E0B3" w:themeFill="accent6" w:themeFillTint="66"/>
          </w:tcPr>
          <w:p w14:paraId="53AD8BE4" w14:textId="77777777" w:rsidR="003E36C8" w:rsidRPr="009E6F93" w:rsidRDefault="009E6F93" w:rsidP="00D6773D">
            <w:pPr>
              <w:pStyle w:val="Nagwek3"/>
              <w:jc w:val="both"/>
              <w:rPr>
                <w:rFonts w:ascii="Arial" w:hAnsi="Arial" w:cs="Arial"/>
                <w:lang w:val="pl-PL"/>
              </w:rPr>
            </w:pPr>
            <w:r w:rsidRPr="00D17C22">
              <w:rPr>
                <w:rFonts w:ascii="Arial" w:hAnsi="Arial" w:cs="Arial"/>
              </w:rPr>
              <w:t>CZĘŚĆ XX</w:t>
            </w:r>
            <w:r w:rsidRPr="00D17C22">
              <w:rPr>
                <w:rFonts w:ascii="Arial" w:hAnsi="Arial" w:cs="Arial"/>
                <w:lang w:val="pl-PL"/>
              </w:rPr>
              <w:t>II</w:t>
            </w:r>
            <w:r w:rsidRPr="00D17C22">
              <w:rPr>
                <w:rFonts w:ascii="Arial" w:hAnsi="Arial" w:cs="Arial"/>
              </w:rPr>
              <w:t>. OPIS SPOSOBU PRZEDSTAWIANIA OFERT WARIANTOWYCH ORAZ MINIMALNE WARUNKI, JAKIM MUS</w:t>
            </w:r>
            <w:r>
              <w:rPr>
                <w:rFonts w:ascii="Arial" w:hAnsi="Arial" w:cs="Arial"/>
              </w:rPr>
              <w:t>ZĄ ODPOWIADAĆ OFERTY WARIANTOWE</w:t>
            </w:r>
          </w:p>
        </w:tc>
      </w:tr>
    </w:tbl>
    <w:p w14:paraId="7DAE490C" w14:textId="5CD639A1" w:rsidR="003E36C8" w:rsidRDefault="003E36C8" w:rsidP="00D6773D">
      <w:pPr>
        <w:spacing w:before="120" w:after="120"/>
        <w:jc w:val="both"/>
        <w:rPr>
          <w:rFonts w:ascii="Arial" w:hAnsi="Arial" w:cs="Arial"/>
          <w:szCs w:val="24"/>
        </w:rPr>
      </w:pPr>
      <w:r w:rsidRPr="00D17C22">
        <w:rPr>
          <w:rFonts w:ascii="Arial" w:hAnsi="Arial" w:cs="Arial"/>
          <w:szCs w:val="24"/>
        </w:rPr>
        <w:t>Zamawiający nie dopuszcza możliwości składania ofert wariantowych.</w:t>
      </w:r>
    </w:p>
    <w:p w14:paraId="216DB420" w14:textId="77777777" w:rsidR="001C7CFE" w:rsidRPr="00D17C22" w:rsidRDefault="001C7CFE" w:rsidP="00D6773D">
      <w:pPr>
        <w:spacing w:before="120" w:after="120"/>
        <w:jc w:val="both"/>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D17C22" w14:paraId="73B1C59B" w14:textId="77777777" w:rsidTr="00F36261">
        <w:tc>
          <w:tcPr>
            <w:tcW w:w="5000" w:type="pct"/>
            <w:shd w:val="clear" w:color="auto" w:fill="C5E0B3" w:themeFill="accent6" w:themeFillTint="66"/>
          </w:tcPr>
          <w:p w14:paraId="2235595B" w14:textId="77777777" w:rsidR="003E36C8" w:rsidRPr="009E6F93" w:rsidRDefault="009E6F93" w:rsidP="00D6773D">
            <w:pPr>
              <w:pStyle w:val="Nagwek3"/>
              <w:jc w:val="both"/>
              <w:rPr>
                <w:rFonts w:ascii="Arial" w:hAnsi="Arial" w:cs="Arial"/>
                <w:lang w:val="pl-PL"/>
              </w:rPr>
            </w:pPr>
            <w:r w:rsidRPr="00D17C22">
              <w:rPr>
                <w:rFonts w:ascii="Arial" w:hAnsi="Arial" w:cs="Arial"/>
              </w:rPr>
              <w:t>CZĘŚĆ XX</w:t>
            </w:r>
            <w:r w:rsidRPr="00D17C22">
              <w:rPr>
                <w:rFonts w:ascii="Arial" w:hAnsi="Arial" w:cs="Arial"/>
                <w:lang w:val="pl-PL"/>
              </w:rPr>
              <w:t>II</w:t>
            </w:r>
            <w:r w:rsidRPr="00D17C22">
              <w:rPr>
                <w:rFonts w:ascii="Arial" w:hAnsi="Arial" w:cs="Arial"/>
              </w:rPr>
              <w:t>I. ADRES POCZTY ELEKTRONICZNEJ LUB ST</w:t>
            </w:r>
            <w:r>
              <w:rPr>
                <w:rFonts w:ascii="Arial" w:hAnsi="Arial" w:cs="Arial"/>
              </w:rPr>
              <w:t>RONY INTERNETOWEJ ZAMAWIAJĄCEGO</w:t>
            </w:r>
          </w:p>
        </w:tc>
      </w:tr>
    </w:tbl>
    <w:p w14:paraId="05F6CB71" w14:textId="77777777" w:rsidR="003E36C8" w:rsidRPr="00DB6A08" w:rsidRDefault="003E36C8" w:rsidP="00D6773D">
      <w:pPr>
        <w:tabs>
          <w:tab w:val="left" w:pos="284"/>
        </w:tabs>
        <w:autoSpaceDE w:val="0"/>
        <w:autoSpaceDN w:val="0"/>
        <w:adjustRightInd w:val="0"/>
        <w:spacing w:before="120" w:after="120"/>
        <w:ind w:left="284" w:hanging="284"/>
        <w:jc w:val="both"/>
        <w:rPr>
          <w:rFonts w:ascii="Arial" w:hAnsi="Arial" w:cs="Arial"/>
          <w:color w:val="auto"/>
          <w:szCs w:val="24"/>
        </w:rPr>
      </w:pPr>
      <w:r w:rsidRPr="00DB6A08">
        <w:rPr>
          <w:rFonts w:ascii="Arial" w:hAnsi="Arial" w:cs="Arial"/>
          <w:color w:val="auto"/>
          <w:szCs w:val="24"/>
        </w:rPr>
        <w:t>1.</w:t>
      </w:r>
      <w:r w:rsidR="006B43BD" w:rsidRPr="00DB6A08">
        <w:rPr>
          <w:rFonts w:ascii="Arial" w:hAnsi="Arial" w:cs="Arial"/>
          <w:color w:val="auto"/>
          <w:szCs w:val="24"/>
        </w:rPr>
        <w:tab/>
      </w:r>
      <w:r w:rsidRPr="00DB6A08">
        <w:rPr>
          <w:rFonts w:ascii="Arial" w:hAnsi="Arial" w:cs="Arial"/>
          <w:color w:val="auto"/>
          <w:szCs w:val="24"/>
        </w:rPr>
        <w:t xml:space="preserve">Zamawiający dopuszcza porozumiewania się drogą elektroniczną: </w:t>
      </w:r>
      <w:hyperlink r:id="rId11" w:history="1">
        <w:r w:rsidR="00BD4AB2" w:rsidRPr="00DB6A08">
          <w:rPr>
            <w:rStyle w:val="Hipercze"/>
            <w:rFonts w:ascii="Arial" w:hAnsi="Arial" w:cs="Arial"/>
            <w:color w:val="auto"/>
          </w:rPr>
          <w:t>11wog.szpub@ron.mil.pl</w:t>
        </w:r>
      </w:hyperlink>
    </w:p>
    <w:p w14:paraId="67E7528A" w14:textId="77777777" w:rsidR="003E36C8" w:rsidRPr="00DB6A08" w:rsidRDefault="003E36C8" w:rsidP="00D6773D">
      <w:pPr>
        <w:tabs>
          <w:tab w:val="left" w:pos="284"/>
        </w:tabs>
        <w:spacing w:before="120" w:after="120"/>
        <w:jc w:val="both"/>
        <w:rPr>
          <w:rFonts w:ascii="Arial" w:hAnsi="Arial" w:cs="Arial"/>
          <w:color w:val="auto"/>
          <w:szCs w:val="24"/>
        </w:rPr>
      </w:pPr>
      <w:r w:rsidRPr="00DB6A08">
        <w:rPr>
          <w:rFonts w:ascii="Arial" w:hAnsi="Arial" w:cs="Arial"/>
          <w:color w:val="auto"/>
          <w:szCs w:val="24"/>
        </w:rPr>
        <w:t>2.</w:t>
      </w:r>
      <w:r w:rsidR="006B43BD" w:rsidRPr="00DB6A08">
        <w:rPr>
          <w:rFonts w:ascii="Arial" w:hAnsi="Arial" w:cs="Arial"/>
          <w:color w:val="auto"/>
          <w:szCs w:val="24"/>
        </w:rPr>
        <w:tab/>
      </w:r>
      <w:r w:rsidRPr="00DB6A08">
        <w:rPr>
          <w:rFonts w:ascii="Arial" w:hAnsi="Arial" w:cs="Arial"/>
          <w:color w:val="auto"/>
          <w:szCs w:val="24"/>
        </w:rPr>
        <w:t xml:space="preserve">Adres strony internetowej Zamawiającego: </w:t>
      </w:r>
      <w:hyperlink r:id="rId12" w:history="1">
        <w:r w:rsidR="00D17C22" w:rsidRPr="00DB6A08">
          <w:rPr>
            <w:rStyle w:val="Hipercze"/>
            <w:rFonts w:ascii="Arial" w:hAnsi="Arial" w:cs="Arial"/>
            <w:color w:val="auto"/>
            <w:szCs w:val="24"/>
          </w:rPr>
          <w:t>www.11wog.wp.mil.pl</w:t>
        </w:r>
      </w:hyperlink>
    </w:p>
    <w:p w14:paraId="30566395" w14:textId="00267EB2" w:rsidR="00BD4AB2" w:rsidRDefault="00BD4AB2" w:rsidP="00D6773D">
      <w:pPr>
        <w:tabs>
          <w:tab w:val="left" w:pos="0"/>
          <w:tab w:val="left" w:pos="284"/>
        </w:tabs>
        <w:spacing w:before="120" w:after="120"/>
        <w:jc w:val="both"/>
        <w:rPr>
          <w:rStyle w:val="Hipercze"/>
          <w:rFonts w:ascii="Arial" w:hAnsi="Arial" w:cs="Arial"/>
          <w:color w:val="auto"/>
          <w:szCs w:val="24"/>
        </w:rPr>
      </w:pPr>
      <w:r w:rsidRPr="00DB6A08">
        <w:rPr>
          <w:rFonts w:ascii="Arial" w:hAnsi="Arial" w:cs="Arial"/>
          <w:color w:val="auto"/>
          <w:szCs w:val="24"/>
        </w:rPr>
        <w:t>3.</w:t>
      </w:r>
      <w:r w:rsidRPr="00DB6A08">
        <w:rPr>
          <w:rFonts w:ascii="Arial" w:hAnsi="Arial" w:cs="Arial"/>
          <w:color w:val="auto"/>
          <w:szCs w:val="24"/>
        </w:rPr>
        <w:tab/>
      </w:r>
      <w:r w:rsidRPr="00DB6A08">
        <w:rPr>
          <w:rFonts w:ascii="Arial" w:hAnsi="Arial" w:cs="Arial"/>
          <w:color w:val="auto"/>
          <w:szCs w:val="24"/>
        </w:rPr>
        <w:tab/>
      </w:r>
      <w:r w:rsidRPr="00DB6A08">
        <w:rPr>
          <w:rFonts w:ascii="Arial" w:hAnsi="Arial" w:cs="Arial"/>
          <w:color w:val="auto"/>
          <w:szCs w:val="24"/>
        </w:rPr>
        <w:tab/>
        <w:t>Adres platformy zakupowej:</w:t>
      </w:r>
      <w:r w:rsidRPr="00DB6A08">
        <w:rPr>
          <w:rFonts w:ascii="Arial" w:hAnsi="Arial" w:cs="Arial"/>
          <w:i/>
          <w:color w:val="auto"/>
          <w:szCs w:val="24"/>
        </w:rPr>
        <w:t xml:space="preserve"> </w:t>
      </w:r>
      <w:hyperlink r:id="rId13" w:history="1">
        <w:r w:rsidRPr="00DB6A08">
          <w:rPr>
            <w:rStyle w:val="Hipercze"/>
            <w:rFonts w:ascii="Arial" w:hAnsi="Arial" w:cs="Arial"/>
            <w:color w:val="auto"/>
            <w:szCs w:val="24"/>
          </w:rPr>
          <w:t>www.platformazakupowa.pl/pn/11wog</w:t>
        </w:r>
      </w:hyperlink>
    </w:p>
    <w:p w14:paraId="5FD72C95" w14:textId="77777777" w:rsidR="001C7CFE" w:rsidRPr="00DB6A08" w:rsidRDefault="001C7CFE" w:rsidP="00D6773D">
      <w:pPr>
        <w:tabs>
          <w:tab w:val="left" w:pos="0"/>
          <w:tab w:val="left" w:pos="284"/>
        </w:tabs>
        <w:spacing w:before="120" w:after="120"/>
        <w:jc w:val="both"/>
        <w:rPr>
          <w:rFonts w:ascii="Arial" w:hAnsi="Arial" w:cs="Arial"/>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D17C22" w14:paraId="4489F2AF" w14:textId="77777777" w:rsidTr="00F36261">
        <w:tc>
          <w:tcPr>
            <w:tcW w:w="9145" w:type="dxa"/>
            <w:shd w:val="clear" w:color="auto" w:fill="C5E0B3" w:themeFill="accent6" w:themeFillTint="66"/>
          </w:tcPr>
          <w:p w14:paraId="7D3710BC" w14:textId="77777777" w:rsidR="003E36C8" w:rsidRPr="009E6F93" w:rsidRDefault="009E6F93" w:rsidP="00D6773D">
            <w:pPr>
              <w:pStyle w:val="Nagwek3"/>
              <w:jc w:val="both"/>
              <w:rPr>
                <w:rFonts w:ascii="Arial" w:hAnsi="Arial" w:cs="Arial"/>
                <w:lang w:val="pl-PL"/>
              </w:rPr>
            </w:pPr>
            <w:r w:rsidRPr="00D17C22">
              <w:rPr>
                <w:rFonts w:ascii="Arial" w:hAnsi="Arial" w:cs="Arial"/>
              </w:rPr>
              <w:t>CZĘŚĆ XXI</w:t>
            </w:r>
            <w:r w:rsidRPr="00D17C22">
              <w:rPr>
                <w:rFonts w:ascii="Arial" w:hAnsi="Arial" w:cs="Arial"/>
                <w:lang w:val="pl-PL"/>
              </w:rPr>
              <w:t>V</w:t>
            </w:r>
            <w:r w:rsidRPr="00D17C22">
              <w:rPr>
                <w:rFonts w:ascii="Arial" w:hAnsi="Arial" w:cs="Arial"/>
              </w:rPr>
              <w:t xml:space="preserve">. INFORMACJE DOTYCZĄCE WALUT OBCYCH, W JAKICH MOGĄ BYĆ PROWADZONE ROZLICZENIA </w:t>
            </w:r>
            <w:r>
              <w:rPr>
                <w:rFonts w:ascii="Arial" w:hAnsi="Arial" w:cs="Arial"/>
              </w:rPr>
              <w:t>MIĘDZY ZAMAWIAJĄCYM A WYKONAWCĄ</w:t>
            </w:r>
          </w:p>
        </w:tc>
      </w:tr>
    </w:tbl>
    <w:p w14:paraId="7B2FFD1C" w14:textId="030B2A4E" w:rsidR="003E36C8" w:rsidRDefault="003E36C8" w:rsidP="00D6773D">
      <w:pPr>
        <w:spacing w:before="120" w:after="120"/>
        <w:jc w:val="both"/>
        <w:rPr>
          <w:rFonts w:ascii="Arial" w:hAnsi="Arial" w:cs="Arial"/>
          <w:szCs w:val="24"/>
        </w:rPr>
      </w:pPr>
      <w:r w:rsidRPr="00D17C22">
        <w:rPr>
          <w:rFonts w:ascii="Arial" w:hAnsi="Arial" w:cs="Arial"/>
          <w:szCs w:val="24"/>
        </w:rPr>
        <w:t>Zamawiający nie dopuszcza rozliczeń w walutach obcych.</w:t>
      </w:r>
    </w:p>
    <w:p w14:paraId="5E629926" w14:textId="77777777" w:rsidR="001C7CFE" w:rsidRPr="00D17C22" w:rsidRDefault="001C7CFE" w:rsidP="00D6773D">
      <w:pPr>
        <w:spacing w:before="120" w:after="120"/>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D17C22" w14:paraId="67961FAF" w14:textId="77777777" w:rsidTr="00F36261">
        <w:tc>
          <w:tcPr>
            <w:tcW w:w="9286" w:type="dxa"/>
            <w:shd w:val="clear" w:color="auto" w:fill="C5E0B3" w:themeFill="accent6" w:themeFillTint="66"/>
          </w:tcPr>
          <w:p w14:paraId="7B0E1DB2" w14:textId="77777777" w:rsidR="003E36C8" w:rsidRPr="009E6F93" w:rsidRDefault="009E6F93" w:rsidP="00D6773D">
            <w:pPr>
              <w:pStyle w:val="Nagwek3"/>
              <w:jc w:val="both"/>
              <w:rPr>
                <w:rFonts w:ascii="Arial" w:hAnsi="Arial" w:cs="Arial"/>
                <w:lang w:val="pl-PL"/>
              </w:rPr>
            </w:pPr>
            <w:r w:rsidRPr="00D17C22">
              <w:rPr>
                <w:rFonts w:ascii="Arial" w:hAnsi="Arial" w:cs="Arial"/>
              </w:rPr>
              <w:t>CZĘŚĆ XX</w:t>
            </w:r>
            <w:r w:rsidRPr="00D17C22">
              <w:rPr>
                <w:rFonts w:ascii="Arial" w:hAnsi="Arial" w:cs="Arial"/>
                <w:lang w:val="pl-PL"/>
              </w:rPr>
              <w:t>V</w:t>
            </w:r>
            <w:r w:rsidRPr="00D17C22">
              <w:rPr>
                <w:rFonts w:ascii="Arial" w:hAnsi="Arial" w:cs="Arial"/>
              </w:rPr>
              <w:t>. INF</w:t>
            </w:r>
            <w:r>
              <w:rPr>
                <w:rFonts w:ascii="Arial" w:hAnsi="Arial" w:cs="Arial"/>
              </w:rPr>
              <w:t>ORMACJĘ O PRZEWIDYWANYM WYBORZE</w:t>
            </w:r>
            <w:r>
              <w:rPr>
                <w:rFonts w:ascii="Arial" w:hAnsi="Arial" w:cs="Arial"/>
                <w:lang w:val="pl-PL"/>
              </w:rPr>
              <w:t xml:space="preserve"> </w:t>
            </w:r>
            <w:r w:rsidRPr="00D17C22">
              <w:rPr>
                <w:rFonts w:ascii="Arial" w:hAnsi="Arial" w:cs="Arial"/>
              </w:rPr>
              <w:t>N</w:t>
            </w:r>
            <w:r>
              <w:rPr>
                <w:rFonts w:ascii="Arial" w:hAnsi="Arial" w:cs="Arial"/>
              </w:rPr>
              <w:t xml:space="preserve">AJKORZYSTNIEJSZEJ OFERTY </w:t>
            </w:r>
            <w:r w:rsidRPr="00D17C22">
              <w:rPr>
                <w:rFonts w:ascii="Arial" w:hAnsi="Arial" w:cs="Arial"/>
              </w:rPr>
              <w:t>Z ZAST</w:t>
            </w:r>
            <w:r>
              <w:rPr>
                <w:rFonts w:ascii="Arial" w:hAnsi="Arial" w:cs="Arial"/>
              </w:rPr>
              <w:t>OSOWANIEM AUKCJI ELEKTRONICZNEJ</w:t>
            </w:r>
          </w:p>
        </w:tc>
      </w:tr>
    </w:tbl>
    <w:p w14:paraId="054A7DAE" w14:textId="079A2419" w:rsidR="003E36C8" w:rsidRDefault="003E36C8" w:rsidP="00D6773D">
      <w:pPr>
        <w:spacing w:before="120" w:after="120"/>
        <w:jc w:val="both"/>
        <w:rPr>
          <w:rFonts w:ascii="Arial" w:hAnsi="Arial" w:cs="Arial"/>
          <w:szCs w:val="24"/>
        </w:rPr>
      </w:pPr>
      <w:r w:rsidRPr="00D17C22">
        <w:rPr>
          <w:rFonts w:ascii="Arial" w:hAnsi="Arial" w:cs="Arial"/>
          <w:szCs w:val="24"/>
        </w:rPr>
        <w:t>Zamawiający nie przewiduje wyboru najkorzystniejszej oferty z zastosowaniem aukcji elektronicznej.</w:t>
      </w:r>
    </w:p>
    <w:p w14:paraId="3F677CAB" w14:textId="77777777" w:rsidR="001C7CFE" w:rsidRDefault="001C7CFE" w:rsidP="00D6773D">
      <w:pPr>
        <w:spacing w:before="120" w:after="120"/>
        <w:jc w:val="both"/>
        <w:rPr>
          <w:rFonts w:ascii="Arial" w:hAnsi="Arial" w:cs="Arial"/>
          <w:szCs w:val="24"/>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1"/>
      </w:tblGrid>
      <w:tr w:rsidR="00C92CB2" w:rsidRPr="00503881" w14:paraId="223566CF" w14:textId="77777777" w:rsidTr="00F36261">
        <w:tc>
          <w:tcPr>
            <w:tcW w:w="9061" w:type="dxa"/>
            <w:shd w:val="clear" w:color="auto" w:fill="C5E0B3" w:themeFill="accent6" w:themeFillTint="66"/>
          </w:tcPr>
          <w:p w14:paraId="15C42E6A" w14:textId="77777777" w:rsidR="00C92CB2" w:rsidRPr="00503881" w:rsidRDefault="00C92CB2" w:rsidP="007662FC">
            <w:pPr>
              <w:pStyle w:val="Nagwek3"/>
              <w:jc w:val="both"/>
              <w:rPr>
                <w:rFonts w:ascii="Arial" w:hAnsi="Arial" w:cs="Arial"/>
                <w:lang w:val="pl-PL"/>
              </w:rPr>
            </w:pPr>
            <w:r>
              <w:rPr>
                <w:rFonts w:ascii="Arial" w:hAnsi="Arial" w:cs="Arial"/>
              </w:rPr>
              <w:t>CZĘŚĆ XXVI</w:t>
            </w:r>
            <w:r w:rsidRPr="00503881">
              <w:rPr>
                <w:rFonts w:ascii="Arial" w:hAnsi="Arial" w:cs="Arial"/>
              </w:rPr>
              <w:t xml:space="preserve">. </w:t>
            </w:r>
            <w:r w:rsidRPr="009E11A9">
              <w:rPr>
                <w:rFonts w:ascii="Arial" w:hAnsi="Arial" w:cs="Arial"/>
              </w:rPr>
              <w:t>MAKSYMALNA LICZBA WYKONAWCÓW, Z KTÓRYMI ZAMAWIAJĄCY ZAWRZE UMOWĘ RAMOWĄ, JEŻELI ZAMAWIAJĄCY PRZEWIDUJE ZAWARCIE UMOWY RAMOWEJ (art. 36 ust. 2 pkt 2 ustawy Pzp):</w:t>
            </w:r>
          </w:p>
        </w:tc>
      </w:tr>
    </w:tbl>
    <w:p w14:paraId="75B5E5EB" w14:textId="7767371E" w:rsidR="00C92CB2" w:rsidRDefault="00C92CB2" w:rsidP="00C92CB2">
      <w:pPr>
        <w:spacing w:line="276" w:lineRule="auto"/>
        <w:jc w:val="both"/>
        <w:rPr>
          <w:rFonts w:ascii="Arial" w:eastAsia="Batang" w:hAnsi="Arial" w:cs="Arial"/>
        </w:rPr>
      </w:pPr>
      <w:r w:rsidRPr="007C1970">
        <w:rPr>
          <w:rFonts w:ascii="Arial" w:eastAsia="Batang" w:hAnsi="Arial" w:cs="Arial"/>
        </w:rPr>
        <w:t xml:space="preserve">Zamawiający </w:t>
      </w:r>
      <w:r w:rsidRPr="007C1970">
        <w:rPr>
          <w:rFonts w:ascii="Arial" w:eastAsia="Batang" w:hAnsi="Arial" w:cs="Arial"/>
          <w:bCs/>
        </w:rPr>
        <w:t>nie przewiduje</w:t>
      </w:r>
      <w:r w:rsidRPr="007C1970">
        <w:rPr>
          <w:rFonts w:ascii="Arial" w:eastAsia="Batang" w:hAnsi="Arial" w:cs="Arial"/>
        </w:rPr>
        <w:t xml:space="preserve"> zawarcia umowy ramowej.</w:t>
      </w:r>
    </w:p>
    <w:p w14:paraId="4DBA66EB" w14:textId="77777777" w:rsidR="001C7CFE" w:rsidRPr="007C1970" w:rsidRDefault="001C7CFE" w:rsidP="00C92CB2">
      <w:pPr>
        <w:spacing w:line="276" w:lineRule="auto"/>
        <w:jc w:val="both"/>
        <w:rPr>
          <w:rFonts w:ascii="Arial" w:eastAsia="Batang" w:hAnsi="Arial" w:cs="Arial"/>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1"/>
      </w:tblGrid>
      <w:tr w:rsidR="007C1970" w:rsidRPr="00503881" w14:paraId="3200C030" w14:textId="77777777" w:rsidTr="00F36261">
        <w:tc>
          <w:tcPr>
            <w:tcW w:w="9061" w:type="dxa"/>
            <w:shd w:val="clear" w:color="auto" w:fill="C5E0B3" w:themeFill="accent6" w:themeFillTint="66"/>
          </w:tcPr>
          <w:p w14:paraId="5E425697" w14:textId="77777777" w:rsidR="007C1970" w:rsidRPr="00503881" w:rsidRDefault="007C1970" w:rsidP="007662FC">
            <w:pPr>
              <w:pStyle w:val="Nagwek3"/>
              <w:jc w:val="both"/>
              <w:rPr>
                <w:rFonts w:ascii="Arial" w:hAnsi="Arial" w:cs="Arial"/>
                <w:lang w:val="pl-PL"/>
              </w:rPr>
            </w:pPr>
            <w:r>
              <w:rPr>
                <w:rFonts w:ascii="Arial" w:hAnsi="Arial" w:cs="Arial"/>
              </w:rPr>
              <w:t>CZĘŚĆ XXVII</w:t>
            </w:r>
            <w:r w:rsidRPr="00503881">
              <w:rPr>
                <w:rFonts w:ascii="Arial" w:hAnsi="Arial" w:cs="Arial"/>
              </w:rPr>
              <w:t xml:space="preserve">. </w:t>
            </w:r>
            <w:r>
              <w:rPr>
                <w:rFonts w:ascii="Arial" w:hAnsi="Arial" w:cs="Arial"/>
                <w:lang w:val="pl-PL"/>
              </w:rPr>
              <w:t>WYSOKOŚĆ ZWROTU KOSZTÓW UDZIAŁU W POSTĘPOWANIU, JEŻELI ZAMAWIAJĄCY PRZEWIDUJE ICH ZWROT</w:t>
            </w:r>
            <w:r w:rsidRPr="009E11A9">
              <w:rPr>
                <w:rFonts w:ascii="Arial" w:hAnsi="Arial" w:cs="Arial"/>
              </w:rPr>
              <w:t xml:space="preserve"> (art. 36 ust. 2 pkt </w:t>
            </w:r>
            <w:r>
              <w:rPr>
                <w:rFonts w:ascii="Arial" w:hAnsi="Arial" w:cs="Arial"/>
                <w:lang w:val="pl-PL"/>
              </w:rPr>
              <w:t>8</w:t>
            </w:r>
            <w:r w:rsidRPr="009E11A9">
              <w:rPr>
                <w:rFonts w:ascii="Arial" w:hAnsi="Arial" w:cs="Arial"/>
              </w:rPr>
              <w:t xml:space="preserve"> ustawy Pzp):</w:t>
            </w:r>
          </w:p>
        </w:tc>
      </w:tr>
    </w:tbl>
    <w:p w14:paraId="61D9C967" w14:textId="739B5537" w:rsidR="003E36C8" w:rsidRDefault="007C1970" w:rsidP="007C1970">
      <w:pPr>
        <w:tabs>
          <w:tab w:val="left" w:pos="-2694"/>
        </w:tabs>
        <w:spacing w:before="120" w:after="120" w:line="276" w:lineRule="auto"/>
        <w:jc w:val="both"/>
        <w:rPr>
          <w:rFonts w:ascii="Arial" w:eastAsia="Batang" w:hAnsi="Arial" w:cs="Arial"/>
        </w:rPr>
      </w:pPr>
      <w:r w:rsidRPr="00C91AEB">
        <w:rPr>
          <w:rFonts w:ascii="Arial" w:hAnsi="Arial" w:cs="Arial"/>
        </w:rPr>
        <w:t>Zamawiający</w:t>
      </w:r>
      <w:r w:rsidRPr="00C91AEB">
        <w:rPr>
          <w:rFonts w:ascii="Arial" w:hAnsi="Arial" w:cs="Arial"/>
          <w:b/>
          <w:bCs/>
        </w:rPr>
        <w:t xml:space="preserve"> </w:t>
      </w:r>
      <w:r w:rsidRPr="007C1970">
        <w:rPr>
          <w:rFonts w:ascii="Arial" w:hAnsi="Arial" w:cs="Arial"/>
          <w:bCs/>
        </w:rPr>
        <w:t xml:space="preserve">nie przewiduje </w:t>
      </w:r>
      <w:r w:rsidRPr="007C1970">
        <w:rPr>
          <w:rFonts w:ascii="Arial" w:hAnsi="Arial" w:cs="Arial"/>
        </w:rPr>
        <w:t>zwrotu</w:t>
      </w:r>
      <w:r w:rsidRPr="00C91AEB">
        <w:rPr>
          <w:rFonts w:ascii="Arial" w:hAnsi="Arial" w:cs="Arial"/>
        </w:rPr>
        <w:t xml:space="preserve"> kosztów udziału w niniejszym postępowaniu</w:t>
      </w:r>
      <w:r>
        <w:rPr>
          <w:rFonts w:ascii="Arial" w:eastAsia="Batang" w:hAnsi="Arial" w:cs="Arial"/>
        </w:rPr>
        <w:t xml:space="preserve">,  </w:t>
      </w:r>
      <w:r w:rsidRPr="00C91AEB">
        <w:rPr>
          <w:rFonts w:ascii="Arial" w:eastAsia="Batang" w:hAnsi="Arial" w:cs="Arial"/>
        </w:rPr>
        <w:t>z zastrzeżeniem art. 93 ust. 4 ustawy Pzp.</w:t>
      </w:r>
    </w:p>
    <w:p w14:paraId="292115E5" w14:textId="77777777" w:rsidR="001C7CFE" w:rsidRPr="007C1970" w:rsidRDefault="001C7CFE" w:rsidP="007C1970">
      <w:pPr>
        <w:tabs>
          <w:tab w:val="left" w:pos="-2694"/>
        </w:tabs>
        <w:spacing w:before="120" w:after="120" w:line="276" w:lineRule="auto"/>
        <w:jc w:val="both"/>
        <w:rPr>
          <w:rFonts w:ascii="Arial" w:eastAsia="Batang"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060"/>
      </w:tblGrid>
      <w:tr w:rsidR="003E36C8" w:rsidRPr="00D17C22" w14:paraId="3D013B5B" w14:textId="77777777" w:rsidTr="00F36261">
        <w:tc>
          <w:tcPr>
            <w:tcW w:w="9286" w:type="dxa"/>
            <w:shd w:val="clear" w:color="auto" w:fill="C5E0B3" w:themeFill="accent6" w:themeFillTint="66"/>
          </w:tcPr>
          <w:p w14:paraId="7B1057B2" w14:textId="77777777" w:rsidR="003E36C8" w:rsidRPr="009E6F93" w:rsidRDefault="009E6F93" w:rsidP="007C1970">
            <w:pPr>
              <w:pStyle w:val="Nagwek3"/>
              <w:jc w:val="both"/>
              <w:rPr>
                <w:rFonts w:ascii="Arial" w:hAnsi="Arial" w:cs="Arial"/>
                <w:lang w:val="pl-PL"/>
              </w:rPr>
            </w:pPr>
            <w:r w:rsidRPr="00D17C22">
              <w:rPr>
                <w:rFonts w:ascii="Arial" w:hAnsi="Arial" w:cs="Arial"/>
              </w:rPr>
              <w:t>CZĘŚĆ XXV</w:t>
            </w:r>
            <w:r w:rsidRPr="00D17C22">
              <w:rPr>
                <w:rFonts w:ascii="Arial" w:hAnsi="Arial" w:cs="Arial"/>
                <w:lang w:val="pl-PL"/>
              </w:rPr>
              <w:t>II</w:t>
            </w:r>
            <w:r w:rsidR="007C1970">
              <w:rPr>
                <w:rFonts w:ascii="Arial" w:hAnsi="Arial" w:cs="Arial"/>
                <w:lang w:val="pl-PL"/>
              </w:rPr>
              <w:t>I</w:t>
            </w:r>
            <w:r w:rsidRPr="00D17C22">
              <w:rPr>
                <w:rFonts w:ascii="Arial" w:hAnsi="Arial" w:cs="Arial"/>
              </w:rPr>
              <w:t xml:space="preserve">. WYMAGANIA ZWIĄZANE Z REALIZACJĄ ZAMÓWIENIA, </w:t>
            </w:r>
            <w:r>
              <w:rPr>
                <w:rFonts w:ascii="Arial" w:hAnsi="Arial" w:cs="Arial"/>
              </w:rPr>
              <w:t>DOTYCZĄCE ART. 29 UST. 4 USTAWY</w:t>
            </w:r>
          </w:p>
        </w:tc>
      </w:tr>
    </w:tbl>
    <w:p w14:paraId="734ED6EA" w14:textId="7551AFDB" w:rsidR="003E36C8" w:rsidRDefault="003E36C8" w:rsidP="007C1970">
      <w:pPr>
        <w:spacing w:before="120" w:after="120"/>
        <w:jc w:val="both"/>
        <w:rPr>
          <w:rFonts w:ascii="Arial" w:hAnsi="Arial" w:cs="Arial"/>
          <w:szCs w:val="24"/>
        </w:rPr>
      </w:pPr>
      <w:r w:rsidRPr="00D17C22">
        <w:rPr>
          <w:rFonts w:ascii="Arial" w:hAnsi="Arial" w:cs="Arial"/>
          <w:szCs w:val="24"/>
        </w:rPr>
        <w:t>Zamawiający nie przewiduje realizacji zamówienia z zastosowaniem wymagań, dotyczących art. 29 ust. 4 ustawy.</w:t>
      </w:r>
    </w:p>
    <w:p w14:paraId="59D45134" w14:textId="77777777" w:rsidR="001C7CFE" w:rsidRDefault="001C7CFE" w:rsidP="007C1970">
      <w:pPr>
        <w:spacing w:before="120" w:after="120"/>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2F6051" w:rsidRPr="003F4539" w14:paraId="048AC13A" w14:textId="77777777" w:rsidTr="00F36261">
        <w:tc>
          <w:tcPr>
            <w:tcW w:w="9286" w:type="dxa"/>
            <w:shd w:val="clear" w:color="auto" w:fill="C5E0B3" w:themeFill="accent6" w:themeFillTint="66"/>
          </w:tcPr>
          <w:p w14:paraId="3297CC70" w14:textId="77777777" w:rsidR="002F6051" w:rsidRPr="00D17C22" w:rsidRDefault="007C1970" w:rsidP="00D6773D">
            <w:pPr>
              <w:pStyle w:val="Nagwek3"/>
              <w:rPr>
                <w:rFonts w:ascii="Arial" w:hAnsi="Arial" w:cs="Arial"/>
                <w:lang w:val="pl-PL"/>
              </w:rPr>
            </w:pPr>
            <w:r>
              <w:rPr>
                <w:rFonts w:ascii="Arial" w:hAnsi="Arial" w:cs="Arial"/>
              </w:rPr>
              <w:t>CZĘŚĆ XXIX</w:t>
            </w:r>
            <w:r w:rsidR="009E6F93" w:rsidRPr="00D17C22">
              <w:rPr>
                <w:rFonts w:ascii="Arial" w:hAnsi="Arial" w:cs="Arial"/>
              </w:rPr>
              <w:t xml:space="preserve">. </w:t>
            </w:r>
            <w:r w:rsidR="009E6F93" w:rsidRPr="007D4D43">
              <w:rPr>
                <w:rFonts w:ascii="Arial" w:hAnsi="Arial" w:cs="Arial"/>
                <w:lang w:val="pl-PL"/>
              </w:rPr>
              <w:t>O</w:t>
            </w:r>
            <w:r w:rsidR="009E6F93" w:rsidRPr="007D4D43">
              <w:rPr>
                <w:rFonts w:ascii="Arial" w:eastAsia="HG Mincho Light J" w:hAnsi="Arial" w:cs="Arial"/>
              </w:rPr>
              <w:t>CHRONA DANYCH OSOBOWYCH</w:t>
            </w:r>
          </w:p>
        </w:tc>
      </w:tr>
    </w:tbl>
    <w:p w14:paraId="5A238E0F" w14:textId="77777777" w:rsidR="00537733" w:rsidRPr="00537733" w:rsidRDefault="00537733" w:rsidP="00D6773D">
      <w:pPr>
        <w:spacing w:before="120" w:after="120" w:line="276" w:lineRule="auto"/>
        <w:jc w:val="both"/>
        <w:rPr>
          <w:rFonts w:ascii="Arial" w:eastAsia="Times New Roman" w:hAnsi="Arial" w:cs="Arial"/>
          <w:color w:val="auto"/>
          <w:szCs w:val="24"/>
        </w:rPr>
      </w:pPr>
      <w:r w:rsidRPr="00537733">
        <w:rPr>
          <w:rFonts w:ascii="Arial" w:eastAsia="Times New Roman" w:hAnsi="Arial" w:cs="Arial"/>
          <w:color w:val="auto"/>
          <w:szCs w:val="24"/>
        </w:rPr>
        <w:t xml:space="preserve">Zgodnie z art. 13 ust. 1 i 2 </w:t>
      </w:r>
      <w:r w:rsidRPr="00537733">
        <w:rPr>
          <w:rFonts w:ascii="Arial" w:eastAsia="Calibri" w:hAnsi="Arial" w:cs="Arial"/>
          <w:color w:val="auto"/>
          <w:szCs w:val="24"/>
          <w:lang w:eastAsia="en-US"/>
        </w:rPr>
        <w:t>rozporządzenia Parlamentu Europejskiego i Rady (UE) 2016/679 z</w:t>
      </w:r>
      <w:r w:rsidR="00EF08E2">
        <w:rPr>
          <w:rFonts w:ascii="Arial" w:eastAsia="Calibri" w:hAnsi="Arial" w:cs="Arial"/>
          <w:color w:val="auto"/>
          <w:szCs w:val="24"/>
          <w:lang w:eastAsia="en-US"/>
        </w:rPr>
        <w:t xml:space="preserve"> </w:t>
      </w:r>
      <w:r w:rsidRPr="00537733">
        <w:rPr>
          <w:rFonts w:ascii="Arial" w:eastAsia="Calibri" w:hAnsi="Arial" w:cs="Arial"/>
          <w:color w:val="auto"/>
          <w:szCs w:val="24"/>
          <w:lang w:eastAsia="en-US"/>
        </w:rPr>
        <w:t xml:space="preserve">dnia 27 kwietnia 2016 r. w sprawie ochrony osób fizycznych </w:t>
      </w:r>
      <w:r w:rsidR="006F1C35">
        <w:rPr>
          <w:rFonts w:ascii="Arial" w:eastAsia="Calibri" w:hAnsi="Arial" w:cs="Arial"/>
          <w:color w:val="auto"/>
          <w:szCs w:val="24"/>
          <w:lang w:eastAsia="en-US"/>
        </w:rPr>
        <w:br/>
      </w:r>
      <w:r w:rsidRPr="00537733">
        <w:rPr>
          <w:rFonts w:ascii="Arial" w:eastAsia="Calibri" w:hAnsi="Arial" w:cs="Arial"/>
          <w:color w:val="auto"/>
          <w:szCs w:val="24"/>
          <w:lang w:eastAsia="en-US"/>
        </w:rPr>
        <w:t xml:space="preserve">w związku z przetwarzaniem danych osobowych i w sprawie swobodnego przepływu takich danych oraz uchylenia dyrektywy 95/46/WE (ogólne rozporządzenie </w:t>
      </w:r>
      <w:r w:rsidR="006F1C35">
        <w:rPr>
          <w:rFonts w:ascii="Arial" w:eastAsia="Calibri" w:hAnsi="Arial" w:cs="Arial"/>
          <w:color w:val="auto"/>
          <w:szCs w:val="24"/>
          <w:lang w:eastAsia="en-US"/>
        </w:rPr>
        <w:br/>
      </w:r>
      <w:r w:rsidRPr="00537733">
        <w:rPr>
          <w:rFonts w:ascii="Arial" w:eastAsia="Calibri" w:hAnsi="Arial" w:cs="Arial"/>
          <w:color w:val="auto"/>
          <w:szCs w:val="24"/>
          <w:lang w:eastAsia="en-US"/>
        </w:rPr>
        <w:t xml:space="preserve">o ochronie danych) (Dz. Urz. UE L 119 z 04.05.2016, str. 1), </w:t>
      </w:r>
      <w:r w:rsidRPr="00537733">
        <w:rPr>
          <w:rFonts w:ascii="Arial" w:eastAsia="Times New Roman" w:hAnsi="Arial" w:cs="Arial"/>
          <w:color w:val="auto"/>
          <w:szCs w:val="24"/>
        </w:rPr>
        <w:t xml:space="preserve">dalej „RODO”, informuję, że: </w:t>
      </w:r>
    </w:p>
    <w:p w14:paraId="210DB3F0" w14:textId="77777777" w:rsidR="00537733" w:rsidRPr="00537733" w:rsidRDefault="00537733" w:rsidP="00BC0577">
      <w:pPr>
        <w:numPr>
          <w:ilvl w:val="0"/>
          <w:numId w:val="15"/>
        </w:numPr>
        <w:spacing w:before="120" w:after="120" w:line="276" w:lineRule="auto"/>
        <w:ind w:left="284" w:hanging="284"/>
        <w:jc w:val="both"/>
        <w:rPr>
          <w:rFonts w:ascii="Arial" w:eastAsia="Times New Roman" w:hAnsi="Arial" w:cs="Arial"/>
          <w:i/>
          <w:color w:val="auto"/>
          <w:szCs w:val="24"/>
        </w:rPr>
      </w:pPr>
      <w:r w:rsidRPr="00537733">
        <w:rPr>
          <w:rFonts w:ascii="Arial" w:eastAsia="Times New Roman" w:hAnsi="Arial" w:cs="Arial"/>
          <w:color w:val="auto"/>
          <w:szCs w:val="24"/>
        </w:rPr>
        <w:t>administratorem Pana/Pani danych osobowych jest 11 Wojskowy Oddział Gospodarczy w Bydgoszczy, ul. Gdańska 147</w:t>
      </w:r>
      <w:r w:rsidRPr="00537733">
        <w:rPr>
          <w:rFonts w:ascii="Arial" w:eastAsia="Calibri" w:hAnsi="Arial" w:cs="Arial"/>
          <w:i/>
          <w:color w:val="auto"/>
          <w:szCs w:val="24"/>
          <w:lang w:eastAsia="en-US"/>
        </w:rPr>
        <w:t>;</w:t>
      </w:r>
    </w:p>
    <w:p w14:paraId="25BCB38A" w14:textId="77777777" w:rsidR="00537733" w:rsidRPr="00EF08E2" w:rsidRDefault="00537733" w:rsidP="00BC0577">
      <w:pPr>
        <w:numPr>
          <w:ilvl w:val="0"/>
          <w:numId w:val="16"/>
        </w:numPr>
        <w:spacing w:before="120" w:after="120" w:line="276" w:lineRule="auto"/>
        <w:ind w:left="284" w:hanging="284"/>
        <w:jc w:val="both"/>
        <w:rPr>
          <w:rFonts w:ascii="Arial" w:eastAsia="Times New Roman" w:hAnsi="Arial" w:cs="Arial"/>
          <w:color w:val="auto"/>
          <w:szCs w:val="24"/>
        </w:rPr>
      </w:pPr>
      <w:r w:rsidRPr="00537733">
        <w:rPr>
          <w:rFonts w:ascii="Arial" w:eastAsia="Times New Roman" w:hAnsi="Arial" w:cs="Arial"/>
          <w:color w:val="auto"/>
          <w:szCs w:val="24"/>
        </w:rPr>
        <w:t>kontakt z inspektorem ochrony danych osobowych w 11 Wojskowym Oddziale Gospodarczym jest możliwy pod nr tel. 601 360 075, 261 414 012 lub mailowo na adres 11wog.iodo@ron.int.</w:t>
      </w:r>
      <w:r w:rsidRPr="00EF08E2">
        <w:rPr>
          <w:rFonts w:ascii="Arial" w:eastAsia="Times New Roman" w:hAnsi="Arial" w:cs="Arial"/>
          <w:color w:val="auto"/>
          <w:szCs w:val="24"/>
        </w:rPr>
        <w:t>pl;</w:t>
      </w:r>
    </w:p>
    <w:p w14:paraId="53407532" w14:textId="45933549" w:rsidR="00537733" w:rsidRPr="00C92CB2" w:rsidRDefault="00537733" w:rsidP="00BC0577">
      <w:pPr>
        <w:numPr>
          <w:ilvl w:val="0"/>
          <w:numId w:val="16"/>
        </w:numPr>
        <w:spacing w:before="120" w:after="120" w:line="276" w:lineRule="auto"/>
        <w:ind w:left="284"/>
        <w:jc w:val="both"/>
        <w:rPr>
          <w:rFonts w:ascii="Arial" w:eastAsia="Times New Roman" w:hAnsi="Arial" w:cs="Arial"/>
          <w:b/>
          <w:color w:val="auto"/>
          <w:szCs w:val="24"/>
        </w:rPr>
      </w:pPr>
      <w:r w:rsidRPr="00537733">
        <w:rPr>
          <w:rFonts w:ascii="Arial" w:eastAsia="Times New Roman" w:hAnsi="Arial" w:cs="Arial"/>
          <w:color w:val="auto"/>
          <w:szCs w:val="24"/>
        </w:rPr>
        <w:t>Pana/Pani dane osobowe przetwarzane będą na podstawie art. 6 ust. 1 lit. c</w:t>
      </w:r>
      <w:r w:rsidRPr="00537733">
        <w:rPr>
          <w:rFonts w:ascii="Arial" w:eastAsia="Times New Roman" w:hAnsi="Arial" w:cs="Arial"/>
          <w:i/>
          <w:color w:val="auto"/>
          <w:szCs w:val="24"/>
        </w:rPr>
        <w:t xml:space="preserve"> </w:t>
      </w:r>
      <w:r w:rsidRPr="00537733">
        <w:rPr>
          <w:rFonts w:ascii="Arial" w:eastAsia="Times New Roman" w:hAnsi="Arial" w:cs="Arial"/>
          <w:color w:val="auto"/>
          <w:szCs w:val="24"/>
        </w:rPr>
        <w:t xml:space="preserve">RODO </w:t>
      </w:r>
      <w:r w:rsidRPr="00537733">
        <w:rPr>
          <w:rFonts w:ascii="Arial" w:eastAsia="Times New Roman" w:hAnsi="Arial" w:cs="Arial"/>
          <w:color w:val="auto"/>
          <w:szCs w:val="24"/>
        </w:rPr>
        <w:br/>
        <w:t xml:space="preserve">w celu </w:t>
      </w:r>
      <w:r w:rsidRPr="00537733">
        <w:rPr>
          <w:rFonts w:ascii="Arial" w:eastAsia="Calibri" w:hAnsi="Arial" w:cs="Arial"/>
          <w:color w:val="auto"/>
          <w:szCs w:val="24"/>
          <w:lang w:eastAsia="en-US"/>
        </w:rPr>
        <w:t xml:space="preserve">związanym z postępowaniem o udzielenie zamówienia publicznego: </w:t>
      </w:r>
      <w:r w:rsidR="00F178F9" w:rsidRPr="00F178F9">
        <w:rPr>
          <w:rFonts w:ascii="Arial" w:eastAsia="Times New Roman" w:hAnsi="Arial" w:cs="Arial"/>
          <w:b/>
          <w:color w:val="auto"/>
          <w:kern w:val="3"/>
          <w:szCs w:val="24"/>
          <w:lang w:eastAsia="zh-CN"/>
        </w:rPr>
        <w:t>„</w:t>
      </w:r>
      <w:r w:rsidR="001452E3">
        <w:rPr>
          <w:rFonts w:ascii="Arial" w:eastAsia="Times New Roman" w:hAnsi="Arial" w:cs="Arial"/>
          <w:b/>
          <w:color w:val="auto"/>
          <w:szCs w:val="24"/>
        </w:rPr>
        <w:t>DOSTAWA ARTYKUŁÓW I SPRZĘTU SPORTOWEGO</w:t>
      </w:r>
      <w:r w:rsidR="00F178F9" w:rsidRPr="00C92CB2">
        <w:rPr>
          <w:rFonts w:ascii="Arial" w:eastAsia="Times New Roman" w:hAnsi="Arial" w:cs="Arial"/>
          <w:b/>
          <w:bCs/>
          <w:iCs/>
          <w:color w:val="auto"/>
          <w:szCs w:val="24"/>
        </w:rPr>
        <w:t>”</w:t>
      </w:r>
      <w:r w:rsidRPr="00C92CB2">
        <w:rPr>
          <w:rFonts w:ascii="Arial" w:eastAsia="Calibri" w:hAnsi="Arial" w:cs="Arial"/>
          <w:b/>
          <w:bCs/>
          <w:iCs/>
          <w:color w:val="auto"/>
          <w:szCs w:val="24"/>
          <w:lang w:eastAsia="en-US"/>
        </w:rPr>
        <w:t xml:space="preserve"> </w:t>
      </w:r>
      <w:r w:rsidRPr="00C92CB2">
        <w:rPr>
          <w:rFonts w:ascii="Arial" w:eastAsia="Calibri" w:hAnsi="Arial" w:cs="Arial"/>
          <w:color w:val="auto"/>
          <w:szCs w:val="24"/>
          <w:lang w:eastAsia="en-US"/>
        </w:rPr>
        <w:t>prowadzonym w trybie przetar</w:t>
      </w:r>
      <w:r w:rsidR="000F2B6B" w:rsidRPr="00C92CB2">
        <w:rPr>
          <w:rFonts w:ascii="Arial" w:eastAsia="Calibri" w:hAnsi="Arial" w:cs="Arial"/>
          <w:color w:val="auto"/>
          <w:szCs w:val="24"/>
          <w:lang w:eastAsia="en-US"/>
        </w:rPr>
        <w:t>gu nieograniczonego – nr sprawy 2</w:t>
      </w:r>
      <w:r w:rsidR="001452E3">
        <w:rPr>
          <w:rFonts w:ascii="Arial" w:eastAsia="Calibri" w:hAnsi="Arial" w:cs="Arial"/>
          <w:color w:val="auto"/>
          <w:szCs w:val="24"/>
          <w:lang w:eastAsia="en-US"/>
        </w:rPr>
        <w:t>7</w:t>
      </w:r>
      <w:r w:rsidR="00A436E9" w:rsidRPr="00C92CB2">
        <w:rPr>
          <w:rFonts w:ascii="Arial" w:eastAsia="Calibri" w:hAnsi="Arial" w:cs="Arial"/>
          <w:color w:val="auto"/>
          <w:szCs w:val="24"/>
          <w:lang w:eastAsia="en-US"/>
        </w:rPr>
        <w:t>/ZP/</w:t>
      </w:r>
      <w:r w:rsidR="001452E3">
        <w:rPr>
          <w:rFonts w:ascii="Arial" w:eastAsia="Calibri" w:hAnsi="Arial" w:cs="Arial"/>
          <w:color w:val="auto"/>
          <w:szCs w:val="24"/>
          <w:lang w:eastAsia="en-US"/>
        </w:rPr>
        <w:t>D/SZKOL</w:t>
      </w:r>
      <w:r w:rsidR="00A436E9" w:rsidRPr="00C92CB2">
        <w:rPr>
          <w:rFonts w:ascii="Arial" w:eastAsia="Calibri" w:hAnsi="Arial" w:cs="Arial"/>
          <w:color w:val="auto"/>
          <w:szCs w:val="24"/>
          <w:lang w:eastAsia="en-US"/>
        </w:rPr>
        <w:t>/2020.</w:t>
      </w:r>
    </w:p>
    <w:p w14:paraId="6ADCE49D" w14:textId="77777777" w:rsidR="00537733" w:rsidRPr="00537733" w:rsidRDefault="00537733" w:rsidP="00BC0577">
      <w:pPr>
        <w:numPr>
          <w:ilvl w:val="0"/>
          <w:numId w:val="16"/>
        </w:numPr>
        <w:spacing w:before="120" w:after="120" w:line="276" w:lineRule="auto"/>
        <w:ind w:left="284" w:hanging="284"/>
        <w:jc w:val="both"/>
        <w:rPr>
          <w:rFonts w:ascii="Arial" w:eastAsia="Times New Roman" w:hAnsi="Arial" w:cs="Arial"/>
          <w:color w:val="auto"/>
          <w:szCs w:val="24"/>
        </w:rPr>
      </w:pPr>
      <w:r w:rsidRPr="00537733">
        <w:rPr>
          <w:rFonts w:ascii="Arial" w:eastAsia="Times New Roman" w:hAnsi="Arial" w:cs="Arial"/>
          <w:color w:val="auto"/>
          <w:szCs w:val="24"/>
        </w:rPr>
        <w:t xml:space="preserve">odbiorcami Pana/Pani danych osobowych będą osoby lub podmioty, którym udostępniona zostanie dokumentacja postępowania w oparciu o art. 8 oraz art. 96 ust. 3 ustawy z dnia 29 stycznia 2004 r. – Prawo zamówień publicznych (Dz. U. </w:t>
      </w:r>
      <w:r w:rsidR="00D901F9">
        <w:rPr>
          <w:rFonts w:ascii="Arial" w:eastAsia="Times New Roman" w:hAnsi="Arial" w:cs="Arial"/>
          <w:color w:val="auto"/>
          <w:szCs w:val="24"/>
        </w:rPr>
        <w:br/>
      </w:r>
      <w:r w:rsidRPr="00537733">
        <w:rPr>
          <w:rFonts w:ascii="Arial" w:eastAsia="Times New Roman" w:hAnsi="Arial" w:cs="Arial"/>
          <w:color w:val="auto"/>
          <w:szCs w:val="24"/>
        </w:rPr>
        <w:t xml:space="preserve">z 2019 r. poz. 1843), dalej „ustawa Pzp”;  </w:t>
      </w:r>
    </w:p>
    <w:p w14:paraId="373B58FE" w14:textId="77777777" w:rsidR="00E95D7C" w:rsidRPr="000F2B6B" w:rsidRDefault="00537733" w:rsidP="00BC0577">
      <w:pPr>
        <w:numPr>
          <w:ilvl w:val="0"/>
          <w:numId w:val="16"/>
        </w:numPr>
        <w:spacing w:before="120" w:after="120" w:line="276" w:lineRule="auto"/>
        <w:ind w:left="284" w:hanging="284"/>
        <w:jc w:val="both"/>
        <w:rPr>
          <w:rFonts w:ascii="Arial" w:eastAsia="Times New Roman" w:hAnsi="Arial" w:cs="Arial"/>
          <w:szCs w:val="24"/>
        </w:rPr>
      </w:pPr>
      <w:r w:rsidRPr="00537733">
        <w:rPr>
          <w:rFonts w:ascii="Arial" w:eastAsia="Times New Roman" w:hAnsi="Arial" w:cs="Arial"/>
          <w:szCs w:val="24"/>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7AD1C8C9" w14:textId="77777777" w:rsidR="00537733" w:rsidRPr="00537733" w:rsidRDefault="00537733" w:rsidP="00BC0577">
      <w:pPr>
        <w:numPr>
          <w:ilvl w:val="0"/>
          <w:numId w:val="16"/>
        </w:numPr>
        <w:spacing w:before="120" w:after="120" w:line="276" w:lineRule="auto"/>
        <w:ind w:left="284" w:hanging="284"/>
        <w:jc w:val="both"/>
        <w:rPr>
          <w:rFonts w:ascii="Arial" w:eastAsia="Times New Roman" w:hAnsi="Arial" w:cs="Arial"/>
          <w:szCs w:val="24"/>
        </w:rPr>
      </w:pPr>
      <w:r w:rsidRPr="00537733">
        <w:rPr>
          <w:rFonts w:ascii="Arial" w:eastAsia="Times New Roman" w:hAnsi="Arial" w:cs="Arial"/>
          <w:color w:val="auto"/>
          <w:szCs w:val="24"/>
        </w:rPr>
        <w:lastRenderedPageBreak/>
        <w:t>Pana/Pani</w:t>
      </w:r>
      <w:r w:rsidRPr="00537733">
        <w:rPr>
          <w:rFonts w:ascii="Arial" w:eastAsia="Times New Roman" w:hAnsi="Arial" w:cs="Arial"/>
          <w:szCs w:val="24"/>
        </w:rPr>
        <w:t xml:space="preserve"> dane osobowe będą przechowywane, zgodnie z art. 97 ust. 1 ustawy Pzp, przez okres 4 lat od dnia zakończenia postępowania o udzielenie zamówienia, a jeżeli czas trwania umowy przekracza 4 lata, okres przechowywania obejmuje cały czas trwania umowy;</w:t>
      </w:r>
    </w:p>
    <w:p w14:paraId="5D10AFEB" w14:textId="77777777" w:rsidR="00537733" w:rsidRPr="00537733" w:rsidRDefault="00537733" w:rsidP="00BC0577">
      <w:pPr>
        <w:numPr>
          <w:ilvl w:val="0"/>
          <w:numId w:val="16"/>
        </w:numPr>
        <w:spacing w:before="120" w:after="120" w:line="276" w:lineRule="auto"/>
        <w:ind w:left="284" w:hanging="284"/>
        <w:jc w:val="both"/>
        <w:rPr>
          <w:rFonts w:ascii="Arial" w:eastAsia="Times New Roman" w:hAnsi="Arial" w:cs="Arial"/>
          <w:szCs w:val="24"/>
        </w:rPr>
      </w:pPr>
      <w:r w:rsidRPr="00537733">
        <w:rPr>
          <w:rFonts w:ascii="Arial" w:eastAsia="Times New Roman" w:hAnsi="Arial" w:cs="Arial"/>
          <w:szCs w:val="24"/>
        </w:rPr>
        <w:t xml:space="preserve">w stosownych sytuacjach </w:t>
      </w:r>
      <w:r w:rsidRPr="00537733">
        <w:rPr>
          <w:rFonts w:ascii="Arial" w:eastAsia="Times New Roman" w:hAnsi="Arial" w:cs="Arial"/>
          <w:color w:val="auto"/>
          <w:szCs w:val="24"/>
        </w:rPr>
        <w:t>Pana/Pani</w:t>
      </w:r>
      <w:r w:rsidRPr="00537733">
        <w:rPr>
          <w:rFonts w:ascii="Arial" w:eastAsia="Times New Roman" w:hAnsi="Arial" w:cs="Arial"/>
          <w:szCs w:val="24"/>
        </w:rPr>
        <w:t xml:space="preserve"> dane osobowe będą przechowywane </w:t>
      </w:r>
      <w:r w:rsidRPr="00537733">
        <w:rPr>
          <w:rFonts w:ascii="Arial" w:eastAsia="Calibri" w:hAnsi="Arial" w:cs="Arial"/>
          <w:szCs w:val="24"/>
          <w:lang w:eastAsia="en-US"/>
        </w:rPr>
        <w:t>do czasu niezbędnego do archiwizacji – zgodnie z obowiązującymi przepisami lub do czasu zakończenia trwałości projektu;</w:t>
      </w:r>
    </w:p>
    <w:p w14:paraId="6439AF99" w14:textId="77777777" w:rsidR="00537733" w:rsidRPr="00537733" w:rsidRDefault="00537733" w:rsidP="00BC0577">
      <w:pPr>
        <w:numPr>
          <w:ilvl w:val="0"/>
          <w:numId w:val="16"/>
        </w:numPr>
        <w:spacing w:before="120" w:after="120" w:line="276" w:lineRule="auto"/>
        <w:ind w:left="284" w:hanging="284"/>
        <w:jc w:val="both"/>
        <w:rPr>
          <w:rFonts w:ascii="Arial" w:eastAsia="Times New Roman" w:hAnsi="Arial" w:cs="Arial"/>
          <w:b/>
          <w:i/>
          <w:color w:val="auto"/>
          <w:szCs w:val="24"/>
        </w:rPr>
      </w:pPr>
      <w:r w:rsidRPr="00537733">
        <w:rPr>
          <w:rFonts w:ascii="Arial" w:eastAsia="Times New Roman" w:hAnsi="Arial" w:cs="Arial"/>
          <w:color w:val="auto"/>
          <w:szCs w:val="24"/>
        </w:rPr>
        <w:t>obowiązek podania przez Pana/Panią</w:t>
      </w:r>
      <w:r w:rsidRPr="00537733">
        <w:rPr>
          <w:rFonts w:ascii="Arial" w:eastAsia="Times New Roman" w:hAnsi="Arial" w:cs="Arial"/>
          <w:szCs w:val="24"/>
        </w:rPr>
        <w:t xml:space="preserve"> </w:t>
      </w:r>
      <w:r w:rsidRPr="00537733">
        <w:rPr>
          <w:rFonts w:ascii="Arial" w:eastAsia="Times New Roman" w:hAnsi="Arial" w:cs="Arial"/>
          <w:color w:val="auto"/>
          <w:szCs w:val="24"/>
        </w:rPr>
        <w:t xml:space="preserve">danych osobowych bezpośrednio Pana/Pani dotyczących jest wymogiem ustawowym określonym w przepisach ustawy Pzp, związanym z udziałem w postępowaniu o udzielenie zamówienia publicznego; konsekwencje niepodania określonych danych wynikają z ustawy Pzp;  </w:t>
      </w:r>
    </w:p>
    <w:p w14:paraId="141269A2" w14:textId="77777777" w:rsidR="00537733" w:rsidRPr="00537733" w:rsidRDefault="00537733" w:rsidP="00BC0577">
      <w:pPr>
        <w:numPr>
          <w:ilvl w:val="0"/>
          <w:numId w:val="16"/>
        </w:numPr>
        <w:spacing w:before="120" w:after="120" w:line="276" w:lineRule="auto"/>
        <w:ind w:left="284" w:hanging="284"/>
        <w:jc w:val="both"/>
        <w:rPr>
          <w:rFonts w:ascii="Arial" w:eastAsia="Calibri" w:hAnsi="Arial" w:cs="Arial"/>
          <w:color w:val="auto"/>
          <w:szCs w:val="24"/>
          <w:lang w:eastAsia="en-US"/>
        </w:rPr>
      </w:pPr>
      <w:r w:rsidRPr="00537733">
        <w:rPr>
          <w:rFonts w:ascii="Arial" w:eastAsia="Times New Roman" w:hAnsi="Arial" w:cs="Arial"/>
          <w:color w:val="auto"/>
          <w:szCs w:val="24"/>
        </w:rPr>
        <w:t xml:space="preserve">w odniesieniu do Pana/Pani danych osobowych decyzje nie będą podejmowane </w:t>
      </w:r>
      <w:r w:rsidR="00D901F9">
        <w:rPr>
          <w:rFonts w:ascii="Arial" w:eastAsia="Times New Roman" w:hAnsi="Arial" w:cs="Arial"/>
          <w:color w:val="auto"/>
          <w:szCs w:val="24"/>
        </w:rPr>
        <w:br/>
      </w:r>
      <w:r w:rsidRPr="00537733">
        <w:rPr>
          <w:rFonts w:ascii="Arial" w:eastAsia="Times New Roman" w:hAnsi="Arial" w:cs="Arial"/>
          <w:color w:val="auto"/>
          <w:szCs w:val="24"/>
        </w:rPr>
        <w:t>w sposób zautomatyzowany, stosowanie do art. 22 RODO;</w:t>
      </w:r>
    </w:p>
    <w:p w14:paraId="216B38A8" w14:textId="77777777" w:rsidR="00537733" w:rsidRPr="00537733" w:rsidRDefault="00537733" w:rsidP="00BC0577">
      <w:pPr>
        <w:numPr>
          <w:ilvl w:val="0"/>
          <w:numId w:val="16"/>
        </w:numPr>
        <w:spacing w:before="120" w:after="120" w:line="276" w:lineRule="auto"/>
        <w:ind w:left="284" w:hanging="284"/>
        <w:jc w:val="both"/>
        <w:rPr>
          <w:rFonts w:ascii="Arial" w:eastAsia="Times New Roman" w:hAnsi="Arial" w:cs="Arial"/>
          <w:color w:val="auto"/>
          <w:szCs w:val="24"/>
        </w:rPr>
      </w:pPr>
      <w:r w:rsidRPr="00537733">
        <w:rPr>
          <w:rFonts w:ascii="Arial" w:eastAsia="Times New Roman" w:hAnsi="Arial" w:cs="Arial"/>
          <w:color w:val="auto"/>
          <w:szCs w:val="24"/>
        </w:rPr>
        <w:t>posiada Pan/Pani:</w:t>
      </w:r>
    </w:p>
    <w:p w14:paraId="29693F7A" w14:textId="77777777" w:rsidR="00537733" w:rsidRPr="00537733" w:rsidRDefault="00537733" w:rsidP="00BC0577">
      <w:pPr>
        <w:numPr>
          <w:ilvl w:val="0"/>
          <w:numId w:val="17"/>
        </w:numPr>
        <w:spacing w:before="120" w:after="120" w:line="276" w:lineRule="auto"/>
        <w:ind w:left="567" w:hanging="283"/>
        <w:jc w:val="both"/>
        <w:rPr>
          <w:rFonts w:ascii="Arial" w:eastAsia="Times New Roman" w:hAnsi="Arial" w:cs="Arial"/>
          <w:color w:val="auto"/>
          <w:szCs w:val="24"/>
        </w:rPr>
      </w:pPr>
      <w:r w:rsidRPr="00537733">
        <w:rPr>
          <w:rFonts w:ascii="Arial" w:eastAsia="Times New Roman" w:hAnsi="Arial" w:cs="Arial"/>
          <w:color w:val="auto"/>
          <w:szCs w:val="24"/>
        </w:rPr>
        <w:t>na podstawie art. 15 RODO prawo dostępu do danych osobowych Pana/Pani dotyczących;</w:t>
      </w:r>
    </w:p>
    <w:p w14:paraId="45B4F8DF" w14:textId="77777777" w:rsidR="00537733" w:rsidRPr="00537733" w:rsidRDefault="00537733" w:rsidP="00BC0577">
      <w:pPr>
        <w:numPr>
          <w:ilvl w:val="0"/>
          <w:numId w:val="17"/>
        </w:numPr>
        <w:spacing w:before="120" w:after="120" w:line="276" w:lineRule="auto"/>
        <w:ind w:left="567" w:hanging="283"/>
        <w:jc w:val="both"/>
        <w:rPr>
          <w:rFonts w:ascii="Arial" w:eastAsia="Times New Roman" w:hAnsi="Arial" w:cs="Arial"/>
          <w:color w:val="auto"/>
          <w:szCs w:val="24"/>
        </w:rPr>
      </w:pPr>
      <w:r w:rsidRPr="00537733">
        <w:rPr>
          <w:rFonts w:ascii="Arial" w:eastAsia="Times New Roman" w:hAnsi="Arial" w:cs="Arial"/>
          <w:color w:val="auto"/>
          <w:szCs w:val="24"/>
        </w:rPr>
        <w:t>na podstawie art. 16 RODO prawo do sprostowania Pana/Pani danych osobowych ;</w:t>
      </w:r>
    </w:p>
    <w:p w14:paraId="4ABC5CC7" w14:textId="77777777" w:rsidR="00537733" w:rsidRPr="00537733" w:rsidRDefault="00537733" w:rsidP="00BC0577">
      <w:pPr>
        <w:numPr>
          <w:ilvl w:val="0"/>
          <w:numId w:val="17"/>
        </w:numPr>
        <w:spacing w:before="120" w:after="120" w:line="276" w:lineRule="auto"/>
        <w:ind w:left="567" w:hanging="283"/>
        <w:jc w:val="both"/>
        <w:rPr>
          <w:rFonts w:ascii="Arial" w:eastAsia="Times New Roman" w:hAnsi="Arial" w:cs="Arial"/>
          <w:color w:val="auto"/>
          <w:szCs w:val="24"/>
        </w:rPr>
      </w:pPr>
      <w:r w:rsidRPr="00537733">
        <w:rPr>
          <w:rFonts w:ascii="Arial" w:eastAsia="Times New Roman" w:hAnsi="Arial" w:cs="Arial"/>
          <w:color w:val="auto"/>
          <w:szCs w:val="24"/>
        </w:rPr>
        <w:t xml:space="preserve">na podstawie art. 18 RODO prawo żądania od administratora ograniczenia przetwarzania danych osobowych z zastrzeżeniem przypadków, o których mowa w art. 18 ust. 2 RODO ;  </w:t>
      </w:r>
    </w:p>
    <w:p w14:paraId="374008FF" w14:textId="77777777" w:rsidR="00537733" w:rsidRPr="00537733" w:rsidRDefault="00537733" w:rsidP="00BC0577">
      <w:pPr>
        <w:numPr>
          <w:ilvl w:val="0"/>
          <w:numId w:val="17"/>
        </w:numPr>
        <w:spacing w:before="120" w:after="120" w:line="276" w:lineRule="auto"/>
        <w:ind w:left="567" w:hanging="283"/>
        <w:jc w:val="both"/>
        <w:rPr>
          <w:rFonts w:ascii="Arial" w:eastAsia="Times New Roman" w:hAnsi="Arial" w:cs="Arial"/>
          <w:i/>
          <w:color w:val="auto"/>
          <w:szCs w:val="24"/>
        </w:rPr>
      </w:pPr>
      <w:r w:rsidRPr="00537733">
        <w:rPr>
          <w:rFonts w:ascii="Arial" w:eastAsia="Times New Roman" w:hAnsi="Arial" w:cs="Arial"/>
          <w:color w:val="auto"/>
          <w:szCs w:val="24"/>
        </w:rPr>
        <w:t>prawo do wniesienia skargi do Prezesa Urzędu Ochrony Danych Osobowych, gdy uzna Pana/Pani, że przetwarzanie danych osobowych Pana/Pani dotyczących narusza przepisy RODO;</w:t>
      </w:r>
    </w:p>
    <w:p w14:paraId="2EA5FC26" w14:textId="77777777" w:rsidR="00537733" w:rsidRPr="00537733" w:rsidRDefault="00537733" w:rsidP="00BC0577">
      <w:pPr>
        <w:numPr>
          <w:ilvl w:val="0"/>
          <w:numId w:val="16"/>
        </w:numPr>
        <w:spacing w:before="120" w:after="120" w:line="276" w:lineRule="auto"/>
        <w:ind w:left="426" w:hanging="284"/>
        <w:jc w:val="both"/>
        <w:rPr>
          <w:rFonts w:ascii="Arial" w:eastAsia="Times New Roman" w:hAnsi="Arial" w:cs="Arial"/>
          <w:i/>
          <w:color w:val="auto"/>
          <w:szCs w:val="24"/>
        </w:rPr>
      </w:pPr>
      <w:r w:rsidRPr="00537733">
        <w:rPr>
          <w:rFonts w:ascii="Arial" w:eastAsia="Times New Roman" w:hAnsi="Arial" w:cs="Arial"/>
          <w:color w:val="auto"/>
          <w:szCs w:val="24"/>
        </w:rPr>
        <w:t>nie przysługuje Panu/Pani:</w:t>
      </w:r>
    </w:p>
    <w:p w14:paraId="30C70BA8" w14:textId="77777777" w:rsidR="00537733" w:rsidRPr="00537733" w:rsidRDefault="00537733" w:rsidP="00BC0577">
      <w:pPr>
        <w:numPr>
          <w:ilvl w:val="0"/>
          <w:numId w:val="18"/>
        </w:numPr>
        <w:spacing w:before="120" w:after="120" w:line="276" w:lineRule="auto"/>
        <w:ind w:left="709" w:hanging="283"/>
        <w:jc w:val="both"/>
        <w:rPr>
          <w:rFonts w:ascii="Arial" w:eastAsia="Times New Roman" w:hAnsi="Arial" w:cs="Arial"/>
          <w:i/>
          <w:color w:val="auto"/>
          <w:szCs w:val="24"/>
        </w:rPr>
      </w:pPr>
      <w:r w:rsidRPr="00537733">
        <w:rPr>
          <w:rFonts w:ascii="Arial" w:eastAsia="Times New Roman" w:hAnsi="Arial" w:cs="Arial"/>
          <w:color w:val="auto"/>
          <w:szCs w:val="24"/>
        </w:rPr>
        <w:t>w związku z art. 17 ust. 3 lit. b, d lub e RODO prawo do usunięcia danych osobowych;</w:t>
      </w:r>
    </w:p>
    <w:p w14:paraId="5F16FB4E" w14:textId="77777777" w:rsidR="00537733" w:rsidRPr="00537733" w:rsidRDefault="00537733" w:rsidP="00BC0577">
      <w:pPr>
        <w:numPr>
          <w:ilvl w:val="0"/>
          <w:numId w:val="18"/>
        </w:numPr>
        <w:spacing w:before="120" w:after="120" w:line="276" w:lineRule="auto"/>
        <w:ind w:left="709" w:hanging="283"/>
        <w:jc w:val="both"/>
        <w:rPr>
          <w:rFonts w:ascii="Arial" w:eastAsia="Times New Roman" w:hAnsi="Arial" w:cs="Arial"/>
          <w:b/>
          <w:i/>
          <w:color w:val="auto"/>
          <w:szCs w:val="24"/>
        </w:rPr>
      </w:pPr>
      <w:r w:rsidRPr="00537733">
        <w:rPr>
          <w:rFonts w:ascii="Arial" w:eastAsia="Times New Roman" w:hAnsi="Arial" w:cs="Arial"/>
          <w:color w:val="auto"/>
          <w:szCs w:val="24"/>
        </w:rPr>
        <w:t>prawo do przenoszenia danych osobowych, o którym mowa w art. 20 RODO;</w:t>
      </w:r>
    </w:p>
    <w:p w14:paraId="0FB3BFEC" w14:textId="3763BC21" w:rsidR="002F6051" w:rsidRDefault="00537733" w:rsidP="00D6773D">
      <w:pPr>
        <w:autoSpaceDE w:val="0"/>
        <w:autoSpaceDN w:val="0"/>
        <w:adjustRightInd w:val="0"/>
        <w:spacing w:before="120" w:after="120"/>
        <w:jc w:val="both"/>
        <w:rPr>
          <w:rFonts w:ascii="Arial" w:eastAsia="Times New Roman" w:hAnsi="Arial" w:cs="Arial"/>
          <w:b/>
          <w:color w:val="auto"/>
          <w:szCs w:val="24"/>
        </w:rPr>
      </w:pPr>
      <w:r w:rsidRPr="00537733">
        <w:rPr>
          <w:rFonts w:ascii="Arial" w:eastAsia="Times New Roman" w:hAnsi="Arial" w:cs="Arial"/>
          <w:b/>
          <w:color w:val="auto"/>
          <w:szCs w:val="24"/>
        </w:rPr>
        <w:t>na podstawie art. 21 RODO prawo sprzeciwu, wobec przetwarzania danych osobowych, gdyż podstawą prawną przetwarzania Pana/Pani danych osobowych jest art. 6 ust. 1 lit. c RODO.</w:t>
      </w:r>
    </w:p>
    <w:p w14:paraId="083514AF" w14:textId="77777777" w:rsidR="001C7CFE" w:rsidRDefault="001C7CFE" w:rsidP="00D6773D">
      <w:pPr>
        <w:autoSpaceDE w:val="0"/>
        <w:autoSpaceDN w:val="0"/>
        <w:adjustRightInd w:val="0"/>
        <w:spacing w:before="120" w:after="120"/>
        <w:jc w:val="both"/>
        <w:rPr>
          <w:rFonts w:ascii="Arial" w:hAnsi="Arial" w:cs="Arial"/>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127F33" w:rsidRPr="00D17C22" w14:paraId="27FB645E" w14:textId="77777777" w:rsidTr="00F36261">
        <w:tc>
          <w:tcPr>
            <w:tcW w:w="9286" w:type="dxa"/>
            <w:shd w:val="clear" w:color="auto" w:fill="C5E0B3" w:themeFill="accent6" w:themeFillTint="66"/>
          </w:tcPr>
          <w:p w14:paraId="7DD67960" w14:textId="77777777" w:rsidR="00127F33" w:rsidRPr="009E6F93" w:rsidRDefault="009E6F93" w:rsidP="00D6773D">
            <w:pPr>
              <w:pStyle w:val="Nagwek3"/>
              <w:jc w:val="both"/>
              <w:rPr>
                <w:rFonts w:ascii="Arial" w:hAnsi="Arial" w:cs="Arial"/>
                <w:lang w:val="pl-PL"/>
              </w:rPr>
            </w:pPr>
            <w:r w:rsidRPr="00D17C22">
              <w:rPr>
                <w:rFonts w:ascii="Arial" w:hAnsi="Arial" w:cs="Arial"/>
              </w:rPr>
              <w:t xml:space="preserve">CZĘŚĆ </w:t>
            </w:r>
            <w:r>
              <w:rPr>
                <w:rFonts w:ascii="Arial" w:hAnsi="Arial" w:cs="Arial"/>
              </w:rPr>
              <w:t>XX</w:t>
            </w:r>
            <w:r>
              <w:rPr>
                <w:rFonts w:ascii="Arial" w:hAnsi="Arial" w:cs="Arial"/>
                <w:lang w:val="pl-PL"/>
              </w:rPr>
              <w:t>X</w:t>
            </w:r>
            <w:r w:rsidRPr="00D17C22">
              <w:rPr>
                <w:rFonts w:ascii="Arial" w:hAnsi="Arial" w:cs="Arial"/>
              </w:rPr>
              <w:t xml:space="preserve">. </w:t>
            </w:r>
            <w:r>
              <w:rPr>
                <w:rFonts w:ascii="Arial" w:hAnsi="Arial" w:cs="Arial"/>
                <w:lang w:val="pl-PL"/>
              </w:rPr>
              <w:t>INFORMACJA O OBOWIĄZKU OSOBISTEGO WYKONANIA PRZEZ WYKONAWCĘ KLUCZOWYCH CZĘŚCI ZAMÓWIENIA</w:t>
            </w:r>
            <w:r w:rsidR="00C92CB2">
              <w:rPr>
                <w:rFonts w:ascii="Arial" w:hAnsi="Arial" w:cs="Arial"/>
                <w:lang w:val="pl-PL"/>
              </w:rPr>
              <w:t xml:space="preserve"> </w:t>
            </w:r>
            <w:r w:rsidR="00C92CB2" w:rsidRPr="004E4329">
              <w:rPr>
                <w:rFonts w:ascii="Arial" w:hAnsi="Arial" w:cs="Arial"/>
                <w:lang w:eastAsia="zh-CN"/>
              </w:rPr>
              <w:t xml:space="preserve"> </w:t>
            </w:r>
            <w:r w:rsidR="00C92CB2" w:rsidRPr="004E4329">
              <w:rPr>
                <w:rFonts w:ascii="Arial" w:hAnsi="Arial" w:cs="Arial"/>
              </w:rPr>
              <w:t>(art. 36 ust. 2 pkt 10 ustawy Pzp):</w:t>
            </w:r>
          </w:p>
        </w:tc>
      </w:tr>
    </w:tbl>
    <w:p w14:paraId="724633CD" w14:textId="33C8B2EA" w:rsidR="00127F33" w:rsidRDefault="00AE3F65" w:rsidP="00D6773D">
      <w:pPr>
        <w:spacing w:before="120" w:after="120"/>
        <w:jc w:val="both"/>
        <w:rPr>
          <w:rFonts w:ascii="Arial" w:hAnsi="Arial" w:cs="Arial"/>
          <w:szCs w:val="24"/>
        </w:rPr>
      </w:pPr>
      <w:r>
        <w:rPr>
          <w:rFonts w:ascii="Arial" w:hAnsi="Arial" w:cs="Arial"/>
          <w:szCs w:val="24"/>
        </w:rPr>
        <w:t>Zamawiający nie zastrzega obowiązku osobistego wykonania przez Wykonawcę kluczowych części zamówienia.</w:t>
      </w:r>
    </w:p>
    <w:p w14:paraId="3584815E" w14:textId="77777777" w:rsidR="001C7CFE" w:rsidRDefault="001C7CFE" w:rsidP="00D6773D">
      <w:pPr>
        <w:spacing w:before="120" w:after="120"/>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9060"/>
      </w:tblGrid>
      <w:tr w:rsidR="003E36C8" w:rsidRPr="003F4539" w14:paraId="0E8B5F4A" w14:textId="77777777" w:rsidTr="00F36261">
        <w:tc>
          <w:tcPr>
            <w:tcW w:w="9286" w:type="dxa"/>
            <w:shd w:val="clear" w:color="auto" w:fill="C5E0B3" w:themeFill="accent6" w:themeFillTint="66"/>
          </w:tcPr>
          <w:p w14:paraId="0A3E2E85" w14:textId="77777777" w:rsidR="003E36C8" w:rsidRPr="00D17C22" w:rsidRDefault="009E6F93" w:rsidP="00D6773D">
            <w:pPr>
              <w:pStyle w:val="Nagwek3"/>
              <w:rPr>
                <w:rFonts w:ascii="Arial" w:hAnsi="Arial" w:cs="Arial"/>
                <w:lang w:val="pl-PL"/>
              </w:rPr>
            </w:pPr>
            <w:r>
              <w:rPr>
                <w:rFonts w:ascii="Arial" w:hAnsi="Arial" w:cs="Arial"/>
              </w:rPr>
              <w:lastRenderedPageBreak/>
              <w:t>CZĘŚĆ XX</w:t>
            </w:r>
            <w:r>
              <w:rPr>
                <w:rFonts w:ascii="Arial" w:hAnsi="Arial" w:cs="Arial"/>
                <w:lang w:val="pl-PL"/>
              </w:rPr>
              <w:t>X</w:t>
            </w:r>
            <w:r w:rsidR="007C1970">
              <w:rPr>
                <w:rFonts w:ascii="Arial" w:hAnsi="Arial" w:cs="Arial"/>
                <w:lang w:val="pl-PL"/>
              </w:rPr>
              <w:t>I</w:t>
            </w:r>
            <w:r w:rsidRPr="00D17C22">
              <w:rPr>
                <w:rFonts w:ascii="Arial" w:hAnsi="Arial" w:cs="Arial"/>
              </w:rPr>
              <w:t>. WYKAZ ZAŁĄCZNIKÓW DO SIWZ</w:t>
            </w:r>
          </w:p>
        </w:tc>
      </w:tr>
    </w:tbl>
    <w:p w14:paraId="13D34B7D" w14:textId="7CE14D2E" w:rsidR="000F2B6B" w:rsidRPr="00B5528F" w:rsidRDefault="00B5528F" w:rsidP="00B5528F">
      <w:pPr>
        <w:numPr>
          <w:ilvl w:val="0"/>
          <w:numId w:val="6"/>
        </w:numPr>
        <w:spacing w:before="120" w:after="120"/>
        <w:ind w:left="1701" w:hanging="1701"/>
        <w:rPr>
          <w:rFonts w:ascii="Arial" w:hAnsi="Arial" w:cs="Arial"/>
          <w:color w:val="auto"/>
        </w:rPr>
      </w:pPr>
      <w:r>
        <w:rPr>
          <w:rFonts w:ascii="Arial" w:hAnsi="Arial" w:cs="Arial"/>
        </w:rPr>
        <w:t xml:space="preserve">Opis przedmiotu zamówienia / </w:t>
      </w:r>
      <w:r w:rsidRPr="00E95D7C">
        <w:rPr>
          <w:rFonts w:ascii="Arial" w:hAnsi="Arial" w:cs="Arial"/>
          <w:iCs/>
          <w:color w:val="auto"/>
        </w:rPr>
        <w:t>Zestawienie cenowe</w:t>
      </w:r>
      <w:r>
        <w:rPr>
          <w:rFonts w:ascii="Arial" w:hAnsi="Arial" w:cs="Arial"/>
          <w:iCs/>
          <w:color w:val="auto"/>
        </w:rPr>
        <w:t xml:space="preserve"> </w:t>
      </w:r>
    </w:p>
    <w:p w14:paraId="259CDED8" w14:textId="77777777" w:rsidR="00537733" w:rsidRDefault="00537733" w:rsidP="000B3CCC">
      <w:pPr>
        <w:numPr>
          <w:ilvl w:val="0"/>
          <w:numId w:val="6"/>
        </w:numPr>
        <w:spacing w:before="120" w:after="120"/>
        <w:ind w:left="1701" w:hanging="1701"/>
        <w:rPr>
          <w:rFonts w:ascii="Arial" w:hAnsi="Arial" w:cs="Arial"/>
        </w:rPr>
      </w:pPr>
      <w:r w:rsidRPr="00D17C22">
        <w:rPr>
          <w:rFonts w:ascii="Arial" w:hAnsi="Arial" w:cs="Arial"/>
          <w:bCs/>
        </w:rPr>
        <w:t>F</w:t>
      </w:r>
      <w:r>
        <w:rPr>
          <w:rFonts w:ascii="Arial" w:hAnsi="Arial" w:cs="Arial"/>
          <w:bCs/>
        </w:rPr>
        <w:t>ormularz ofert</w:t>
      </w:r>
      <w:r w:rsidR="000F2B6B">
        <w:rPr>
          <w:rFonts w:ascii="Arial" w:hAnsi="Arial" w:cs="Arial"/>
          <w:bCs/>
        </w:rPr>
        <w:t>owy</w:t>
      </w:r>
      <w:r w:rsidR="00404556">
        <w:rPr>
          <w:rFonts w:ascii="Arial" w:hAnsi="Arial" w:cs="Arial"/>
          <w:bCs/>
        </w:rPr>
        <w:t>;</w:t>
      </w:r>
    </w:p>
    <w:p w14:paraId="0E1DC955" w14:textId="77777777" w:rsidR="000B3CCC" w:rsidRDefault="00945489" w:rsidP="000B3CCC">
      <w:pPr>
        <w:numPr>
          <w:ilvl w:val="0"/>
          <w:numId w:val="6"/>
        </w:numPr>
        <w:spacing w:before="120" w:after="120"/>
        <w:ind w:left="1701" w:hanging="1701"/>
        <w:rPr>
          <w:rFonts w:ascii="Arial" w:hAnsi="Arial" w:cs="Arial"/>
        </w:rPr>
      </w:pPr>
      <w:r w:rsidRPr="00D17C22">
        <w:rPr>
          <w:rFonts w:ascii="Arial" w:hAnsi="Arial" w:cs="Arial"/>
        </w:rPr>
        <w:t>Oświadczenie składane na podstawie art. 25a ust. 1 Pzp</w:t>
      </w:r>
      <w:r w:rsidR="000F2B6B">
        <w:rPr>
          <w:rFonts w:ascii="Arial" w:hAnsi="Arial" w:cs="Arial"/>
          <w:color w:val="auto"/>
        </w:rPr>
        <w:t xml:space="preserve"> </w:t>
      </w:r>
    </w:p>
    <w:p w14:paraId="27C17296" w14:textId="77777777" w:rsidR="000B3CCC" w:rsidRPr="000B3CCC" w:rsidRDefault="000B3CCC" w:rsidP="000B3CCC">
      <w:pPr>
        <w:numPr>
          <w:ilvl w:val="0"/>
          <w:numId w:val="6"/>
        </w:numPr>
        <w:spacing w:before="120" w:after="120"/>
        <w:ind w:left="1701" w:hanging="1701"/>
        <w:rPr>
          <w:rFonts w:ascii="Arial" w:hAnsi="Arial" w:cs="Arial"/>
        </w:rPr>
      </w:pPr>
      <w:r w:rsidRPr="000B3CCC">
        <w:rPr>
          <w:rFonts w:ascii="Arial" w:hAnsi="Arial" w:cs="Arial"/>
          <w:szCs w:val="24"/>
        </w:rPr>
        <w:t xml:space="preserve">Oświadczenie o przynależności lub braku przynależności Wykonawcy do tej samej </w:t>
      </w:r>
      <w:r w:rsidR="00404556">
        <w:rPr>
          <w:rFonts w:ascii="Arial" w:hAnsi="Arial" w:cs="Arial"/>
          <w:szCs w:val="24"/>
        </w:rPr>
        <w:t>grupy kapitałowej;</w:t>
      </w:r>
    </w:p>
    <w:p w14:paraId="43559A84" w14:textId="77777777" w:rsidR="000B3CCC" w:rsidRDefault="000B3CCC" w:rsidP="000B3CCC">
      <w:pPr>
        <w:numPr>
          <w:ilvl w:val="0"/>
          <w:numId w:val="6"/>
        </w:numPr>
        <w:spacing w:before="120" w:after="120"/>
        <w:ind w:left="1701" w:hanging="1701"/>
        <w:rPr>
          <w:rFonts w:ascii="Arial" w:hAnsi="Arial" w:cs="Arial"/>
        </w:rPr>
      </w:pPr>
      <w:r w:rsidRPr="000B3CCC">
        <w:rPr>
          <w:rFonts w:ascii="Arial" w:hAnsi="Arial" w:cs="Arial"/>
        </w:rPr>
        <w:t>Zastrze</w:t>
      </w:r>
      <w:r w:rsidRPr="000B3CCC">
        <w:rPr>
          <w:rFonts w:ascii="Arial" w:hAnsi="Arial" w:cs="Arial" w:hint="cs"/>
        </w:rPr>
        <w:t>ż</w:t>
      </w:r>
      <w:r w:rsidRPr="000B3CCC">
        <w:rPr>
          <w:rFonts w:ascii="Arial" w:hAnsi="Arial" w:cs="Arial"/>
        </w:rPr>
        <w:t>enie ochrony praw w</w:t>
      </w:r>
      <w:r w:rsidRPr="000B3CCC">
        <w:rPr>
          <w:rFonts w:ascii="Arial" w:hAnsi="Arial" w:cs="Arial" w:hint="cs"/>
        </w:rPr>
        <w:t>ł</w:t>
      </w:r>
      <w:r w:rsidRPr="000B3CCC">
        <w:rPr>
          <w:rFonts w:ascii="Arial" w:hAnsi="Arial" w:cs="Arial"/>
        </w:rPr>
        <w:t>asno</w:t>
      </w:r>
      <w:r w:rsidRPr="000B3CCC">
        <w:rPr>
          <w:rFonts w:ascii="Arial" w:hAnsi="Arial" w:cs="Arial" w:hint="cs"/>
        </w:rPr>
        <w:t>ś</w:t>
      </w:r>
      <w:r w:rsidRPr="000B3CCC">
        <w:rPr>
          <w:rFonts w:ascii="Arial" w:hAnsi="Arial" w:cs="Arial"/>
        </w:rPr>
        <w:t>ci intelektualnej i tajemnicy handlowej</w:t>
      </w:r>
      <w:r w:rsidR="00404556">
        <w:rPr>
          <w:rFonts w:ascii="Arial" w:hAnsi="Arial" w:cs="Arial"/>
        </w:rPr>
        <w:t>;</w:t>
      </w:r>
    </w:p>
    <w:p w14:paraId="59FCA771" w14:textId="59535E53" w:rsidR="00305B4D" w:rsidRDefault="00945489" w:rsidP="00D1654A">
      <w:pPr>
        <w:numPr>
          <w:ilvl w:val="0"/>
          <w:numId w:val="6"/>
        </w:numPr>
        <w:spacing w:before="120" w:after="120"/>
        <w:ind w:left="1701" w:hanging="1701"/>
        <w:rPr>
          <w:rFonts w:ascii="Arial" w:hAnsi="Arial" w:cs="Arial"/>
          <w:color w:val="auto"/>
          <w:sz w:val="22"/>
          <w:szCs w:val="22"/>
        </w:rPr>
      </w:pPr>
      <w:r w:rsidRPr="000B3CCC">
        <w:rPr>
          <w:rFonts w:ascii="Arial" w:hAnsi="Arial" w:cs="Arial"/>
        </w:rPr>
        <w:t>Projekt umowy</w:t>
      </w:r>
      <w:r w:rsidR="000F2B6B" w:rsidRPr="000B3CCC">
        <w:rPr>
          <w:rFonts w:ascii="Arial" w:hAnsi="Arial" w:cs="Arial"/>
          <w:color w:val="auto"/>
        </w:rPr>
        <w:t xml:space="preserve"> </w:t>
      </w:r>
    </w:p>
    <w:p w14:paraId="062C81FC" w14:textId="413C206A" w:rsidR="00E1052F" w:rsidRDefault="00E1052F" w:rsidP="000F2B6B">
      <w:pPr>
        <w:spacing w:before="120" w:after="120"/>
        <w:jc w:val="right"/>
        <w:rPr>
          <w:rFonts w:ascii="Arial" w:hAnsi="Arial" w:cs="Arial"/>
          <w:color w:val="auto"/>
          <w:sz w:val="22"/>
          <w:szCs w:val="22"/>
        </w:rPr>
      </w:pPr>
    </w:p>
    <w:p w14:paraId="62ED629E" w14:textId="6B4703E9" w:rsidR="001C7CFE" w:rsidRDefault="001C7CFE" w:rsidP="000F2B6B">
      <w:pPr>
        <w:spacing w:before="120" w:after="120"/>
        <w:jc w:val="right"/>
        <w:rPr>
          <w:rFonts w:ascii="Arial" w:hAnsi="Arial" w:cs="Arial"/>
          <w:b/>
        </w:rPr>
      </w:pPr>
    </w:p>
    <w:p w14:paraId="1E6DE5D3" w14:textId="7916A3F2" w:rsidR="00B13F4D" w:rsidRDefault="00B13F4D" w:rsidP="000F2B6B">
      <w:pPr>
        <w:spacing w:before="120" w:after="120"/>
        <w:jc w:val="right"/>
        <w:rPr>
          <w:rFonts w:ascii="Arial" w:hAnsi="Arial" w:cs="Arial"/>
          <w:b/>
        </w:rPr>
      </w:pPr>
    </w:p>
    <w:p w14:paraId="749C6203" w14:textId="2E690AE5" w:rsidR="00B13F4D" w:rsidRDefault="00B13F4D" w:rsidP="000F2B6B">
      <w:pPr>
        <w:spacing w:before="120" w:after="120"/>
        <w:jc w:val="right"/>
        <w:rPr>
          <w:rFonts w:ascii="Arial" w:hAnsi="Arial" w:cs="Arial"/>
          <w:b/>
        </w:rPr>
      </w:pPr>
    </w:p>
    <w:p w14:paraId="0ED3CC22" w14:textId="6E4AFF21" w:rsidR="00B13F4D" w:rsidRDefault="00B13F4D" w:rsidP="000F2B6B">
      <w:pPr>
        <w:spacing w:before="120" w:after="120"/>
        <w:jc w:val="right"/>
        <w:rPr>
          <w:rFonts w:ascii="Arial" w:hAnsi="Arial" w:cs="Arial"/>
          <w:b/>
        </w:rPr>
      </w:pPr>
    </w:p>
    <w:p w14:paraId="4E2A7977" w14:textId="4E82BA66" w:rsidR="00B13F4D" w:rsidRDefault="00B13F4D" w:rsidP="000F2B6B">
      <w:pPr>
        <w:spacing w:before="120" w:after="120"/>
        <w:jc w:val="right"/>
        <w:rPr>
          <w:rFonts w:ascii="Arial" w:hAnsi="Arial" w:cs="Arial"/>
          <w:b/>
        </w:rPr>
      </w:pPr>
    </w:p>
    <w:p w14:paraId="0835B1AD" w14:textId="0EEDEC6D" w:rsidR="00B13F4D" w:rsidRDefault="00B13F4D" w:rsidP="000F2B6B">
      <w:pPr>
        <w:spacing w:before="120" w:after="120"/>
        <w:jc w:val="right"/>
        <w:rPr>
          <w:rFonts w:ascii="Arial" w:hAnsi="Arial" w:cs="Arial"/>
          <w:b/>
        </w:rPr>
      </w:pPr>
    </w:p>
    <w:p w14:paraId="5893DC60" w14:textId="3B7A335B" w:rsidR="00B13F4D" w:rsidRDefault="00B13F4D" w:rsidP="000F2B6B">
      <w:pPr>
        <w:spacing w:before="120" w:after="120"/>
        <w:jc w:val="right"/>
        <w:rPr>
          <w:rFonts w:ascii="Arial" w:hAnsi="Arial" w:cs="Arial"/>
          <w:b/>
        </w:rPr>
      </w:pPr>
    </w:p>
    <w:p w14:paraId="5A10F3C9" w14:textId="57655C08" w:rsidR="00B13F4D" w:rsidRDefault="00B13F4D" w:rsidP="000F2B6B">
      <w:pPr>
        <w:spacing w:before="120" w:after="120"/>
        <w:jc w:val="right"/>
        <w:rPr>
          <w:rFonts w:ascii="Arial" w:hAnsi="Arial" w:cs="Arial"/>
          <w:b/>
        </w:rPr>
      </w:pPr>
    </w:p>
    <w:p w14:paraId="66887BF7" w14:textId="1D08A380" w:rsidR="00B13F4D" w:rsidRDefault="00B13F4D" w:rsidP="000F2B6B">
      <w:pPr>
        <w:spacing w:before="120" w:after="120"/>
        <w:jc w:val="right"/>
        <w:rPr>
          <w:rFonts w:ascii="Arial" w:hAnsi="Arial" w:cs="Arial"/>
          <w:b/>
        </w:rPr>
      </w:pPr>
    </w:p>
    <w:p w14:paraId="6F752722" w14:textId="7C6B480C" w:rsidR="00B13F4D" w:rsidRDefault="00B13F4D" w:rsidP="000F2B6B">
      <w:pPr>
        <w:spacing w:before="120" w:after="120"/>
        <w:jc w:val="right"/>
        <w:rPr>
          <w:rFonts w:ascii="Arial" w:hAnsi="Arial" w:cs="Arial"/>
          <w:b/>
        </w:rPr>
      </w:pPr>
    </w:p>
    <w:p w14:paraId="3AB7E893" w14:textId="3C621EC0" w:rsidR="00B13F4D" w:rsidRDefault="00B13F4D" w:rsidP="000F2B6B">
      <w:pPr>
        <w:spacing w:before="120" w:after="120"/>
        <w:jc w:val="right"/>
        <w:rPr>
          <w:rFonts w:ascii="Arial" w:hAnsi="Arial" w:cs="Arial"/>
          <w:b/>
        </w:rPr>
      </w:pPr>
    </w:p>
    <w:p w14:paraId="1B42934E" w14:textId="6419CBDC" w:rsidR="00B13F4D" w:rsidRDefault="00B13F4D" w:rsidP="000F2B6B">
      <w:pPr>
        <w:spacing w:before="120" w:after="120"/>
        <w:jc w:val="right"/>
        <w:rPr>
          <w:rFonts w:ascii="Arial" w:hAnsi="Arial" w:cs="Arial"/>
          <w:b/>
        </w:rPr>
      </w:pPr>
    </w:p>
    <w:p w14:paraId="4CAE9D6C" w14:textId="61DA24A7" w:rsidR="00B13F4D" w:rsidRDefault="00B13F4D" w:rsidP="000F2B6B">
      <w:pPr>
        <w:spacing w:before="120" w:after="120"/>
        <w:jc w:val="right"/>
        <w:rPr>
          <w:rFonts w:ascii="Arial" w:hAnsi="Arial" w:cs="Arial"/>
          <w:b/>
        </w:rPr>
      </w:pPr>
    </w:p>
    <w:p w14:paraId="08BD1481" w14:textId="77777777" w:rsidR="00B13F4D" w:rsidRDefault="00B13F4D" w:rsidP="000F2B6B">
      <w:pPr>
        <w:spacing w:before="120" w:after="120"/>
        <w:jc w:val="right"/>
        <w:rPr>
          <w:rFonts w:ascii="Arial" w:hAnsi="Arial" w:cs="Arial"/>
          <w:color w:val="auto"/>
          <w:sz w:val="22"/>
          <w:szCs w:val="22"/>
        </w:rPr>
      </w:pPr>
      <w:bookmarkStart w:id="0" w:name="_GoBack"/>
      <w:bookmarkEnd w:id="0"/>
    </w:p>
    <w:p w14:paraId="70F85D9F" w14:textId="032C84D7" w:rsidR="001C7CFE" w:rsidRDefault="001C7CFE" w:rsidP="000F2B6B">
      <w:pPr>
        <w:spacing w:before="120" w:after="120"/>
        <w:jc w:val="right"/>
        <w:rPr>
          <w:rFonts w:ascii="Arial" w:hAnsi="Arial" w:cs="Arial"/>
          <w:color w:val="auto"/>
          <w:sz w:val="22"/>
          <w:szCs w:val="22"/>
        </w:rPr>
      </w:pPr>
    </w:p>
    <w:p w14:paraId="5DF0EB1E" w14:textId="7E78D4E2" w:rsidR="001C7CFE" w:rsidRDefault="001C7CFE" w:rsidP="000F2B6B">
      <w:pPr>
        <w:spacing w:before="120" w:after="120"/>
        <w:jc w:val="right"/>
        <w:rPr>
          <w:rFonts w:ascii="Arial" w:hAnsi="Arial" w:cs="Arial"/>
          <w:color w:val="auto"/>
          <w:sz w:val="22"/>
          <w:szCs w:val="22"/>
        </w:rPr>
      </w:pPr>
    </w:p>
    <w:p w14:paraId="7C8BE406" w14:textId="1DB7B930" w:rsidR="001C7CFE" w:rsidRDefault="001C7CFE" w:rsidP="000F2B6B">
      <w:pPr>
        <w:spacing w:before="120" w:after="120"/>
        <w:jc w:val="right"/>
        <w:rPr>
          <w:rFonts w:ascii="Arial" w:hAnsi="Arial" w:cs="Arial"/>
          <w:color w:val="auto"/>
          <w:sz w:val="22"/>
          <w:szCs w:val="22"/>
        </w:rPr>
      </w:pPr>
    </w:p>
    <w:p w14:paraId="2C48156B" w14:textId="646A7F70" w:rsidR="001C7CFE" w:rsidRDefault="001C7CFE" w:rsidP="000F2B6B">
      <w:pPr>
        <w:spacing w:before="120" w:after="120"/>
        <w:jc w:val="right"/>
        <w:rPr>
          <w:rFonts w:ascii="Arial" w:hAnsi="Arial" w:cs="Arial"/>
          <w:color w:val="auto"/>
          <w:sz w:val="22"/>
          <w:szCs w:val="22"/>
        </w:rPr>
      </w:pPr>
    </w:p>
    <w:p w14:paraId="64A7D629" w14:textId="15CFC102" w:rsidR="001C7CFE" w:rsidRDefault="001C7CFE" w:rsidP="000F2B6B">
      <w:pPr>
        <w:spacing w:before="120" w:after="120"/>
        <w:jc w:val="right"/>
        <w:rPr>
          <w:rFonts w:ascii="Arial" w:hAnsi="Arial" w:cs="Arial"/>
          <w:color w:val="auto"/>
          <w:sz w:val="22"/>
          <w:szCs w:val="22"/>
        </w:rPr>
      </w:pPr>
    </w:p>
    <w:p w14:paraId="5E2C2298" w14:textId="5E381C40" w:rsidR="001C7CFE" w:rsidRDefault="001C7CFE" w:rsidP="000F2B6B">
      <w:pPr>
        <w:spacing w:before="120" w:after="120"/>
        <w:jc w:val="right"/>
        <w:rPr>
          <w:rFonts w:ascii="Arial" w:hAnsi="Arial" w:cs="Arial"/>
          <w:color w:val="auto"/>
          <w:sz w:val="22"/>
          <w:szCs w:val="22"/>
        </w:rPr>
      </w:pPr>
    </w:p>
    <w:p w14:paraId="29A0A6D5" w14:textId="132CFC38" w:rsidR="001C7CFE" w:rsidRDefault="001C7CFE" w:rsidP="000F2B6B">
      <w:pPr>
        <w:spacing w:before="120" w:after="120"/>
        <w:jc w:val="right"/>
        <w:rPr>
          <w:rFonts w:ascii="Arial" w:hAnsi="Arial" w:cs="Arial"/>
          <w:color w:val="auto"/>
          <w:sz w:val="22"/>
          <w:szCs w:val="22"/>
        </w:rPr>
      </w:pPr>
    </w:p>
    <w:p w14:paraId="3FD4A4B8" w14:textId="5BBFFF68" w:rsidR="001C7CFE" w:rsidRDefault="001C7CFE" w:rsidP="000F2B6B">
      <w:pPr>
        <w:spacing w:before="120" w:after="120"/>
        <w:jc w:val="right"/>
        <w:rPr>
          <w:rFonts w:ascii="Arial" w:hAnsi="Arial" w:cs="Arial"/>
          <w:color w:val="auto"/>
          <w:sz w:val="22"/>
          <w:szCs w:val="22"/>
        </w:rPr>
      </w:pPr>
    </w:p>
    <w:p w14:paraId="6FB62D71" w14:textId="3AFA4123" w:rsidR="001C7CFE" w:rsidRDefault="001C7CFE" w:rsidP="000F2B6B">
      <w:pPr>
        <w:spacing w:before="120" w:after="120"/>
        <w:jc w:val="right"/>
        <w:rPr>
          <w:rFonts w:ascii="Arial" w:hAnsi="Arial" w:cs="Arial"/>
          <w:color w:val="auto"/>
          <w:sz w:val="22"/>
          <w:szCs w:val="22"/>
        </w:rPr>
      </w:pPr>
    </w:p>
    <w:p w14:paraId="2DA1A393" w14:textId="2D0CF94C" w:rsidR="001C7CFE" w:rsidRDefault="001C7CFE" w:rsidP="000F2B6B">
      <w:pPr>
        <w:spacing w:before="120" w:after="120"/>
        <w:jc w:val="right"/>
        <w:rPr>
          <w:rFonts w:ascii="Arial" w:hAnsi="Arial" w:cs="Arial"/>
          <w:color w:val="auto"/>
          <w:sz w:val="22"/>
          <w:szCs w:val="22"/>
        </w:rPr>
      </w:pPr>
    </w:p>
    <w:p w14:paraId="65C4A99B" w14:textId="44AB86B6" w:rsidR="001C7CFE" w:rsidRDefault="001C7CFE" w:rsidP="000F2B6B">
      <w:pPr>
        <w:spacing w:before="120" w:after="120"/>
        <w:jc w:val="right"/>
        <w:rPr>
          <w:rFonts w:ascii="Arial" w:hAnsi="Arial" w:cs="Arial"/>
          <w:color w:val="auto"/>
          <w:sz w:val="22"/>
          <w:szCs w:val="22"/>
        </w:rPr>
      </w:pPr>
    </w:p>
    <w:p w14:paraId="035BC113" w14:textId="720A97EB" w:rsidR="001C7CFE" w:rsidRDefault="001C7CFE" w:rsidP="000F2B6B">
      <w:pPr>
        <w:spacing w:before="120" w:after="120"/>
        <w:jc w:val="right"/>
        <w:rPr>
          <w:rFonts w:ascii="Arial" w:hAnsi="Arial" w:cs="Arial"/>
          <w:color w:val="auto"/>
          <w:sz w:val="22"/>
          <w:szCs w:val="22"/>
        </w:rPr>
      </w:pPr>
    </w:p>
    <w:p w14:paraId="74834CFA" w14:textId="7BA8935E" w:rsidR="00A325AB" w:rsidRPr="00E10C7C" w:rsidRDefault="00A325AB" w:rsidP="00A325AB">
      <w:pPr>
        <w:spacing w:before="120" w:after="120"/>
        <w:contextualSpacing/>
        <w:jc w:val="right"/>
        <w:rPr>
          <w:rFonts w:ascii="Arial" w:hAnsi="Arial" w:cs="Arial"/>
          <w:b/>
          <w:iCs/>
        </w:rPr>
      </w:pPr>
      <w:r w:rsidRPr="00E10C7C">
        <w:rPr>
          <w:rFonts w:ascii="Arial" w:hAnsi="Arial" w:cs="Arial"/>
          <w:b/>
          <w:iCs/>
        </w:rPr>
        <w:lastRenderedPageBreak/>
        <w:t xml:space="preserve">Załącznik nr </w:t>
      </w:r>
      <w:r w:rsidR="00B5528F">
        <w:rPr>
          <w:rFonts w:ascii="Arial" w:hAnsi="Arial" w:cs="Arial"/>
          <w:b/>
          <w:iCs/>
        </w:rPr>
        <w:t>2</w:t>
      </w:r>
      <w:r>
        <w:rPr>
          <w:rFonts w:ascii="Arial" w:hAnsi="Arial" w:cs="Arial"/>
          <w:b/>
          <w:iCs/>
        </w:rPr>
        <w:t xml:space="preserve"> </w:t>
      </w:r>
      <w:r w:rsidRPr="00E10C7C">
        <w:rPr>
          <w:rFonts w:ascii="Arial" w:hAnsi="Arial" w:cs="Arial"/>
          <w:b/>
          <w:iCs/>
        </w:rPr>
        <w:t>do SIWZ</w:t>
      </w:r>
    </w:p>
    <w:p w14:paraId="6C2D0801" w14:textId="77777777" w:rsidR="00A325AB" w:rsidRPr="00E10C7C" w:rsidRDefault="00A325AB" w:rsidP="00A325AB">
      <w:pPr>
        <w:spacing w:before="120" w:after="120"/>
        <w:contextualSpacing/>
        <w:rPr>
          <w:rFonts w:ascii="Arial" w:hAnsi="Arial" w:cs="Arial"/>
        </w:rPr>
      </w:pPr>
      <w:r w:rsidRPr="00E10C7C">
        <w:rPr>
          <w:rFonts w:ascii="Arial" w:hAnsi="Arial" w:cs="Arial"/>
        </w:rPr>
        <w:t xml:space="preserve">   ………………………..</w:t>
      </w:r>
    </w:p>
    <w:p w14:paraId="169911DE" w14:textId="77777777" w:rsidR="00A325AB" w:rsidRPr="00E10C7C" w:rsidRDefault="00A325AB" w:rsidP="00A325AB">
      <w:pPr>
        <w:spacing w:before="120" w:after="120"/>
        <w:contextualSpacing/>
        <w:rPr>
          <w:rFonts w:ascii="Arial" w:hAnsi="Arial" w:cs="Arial"/>
        </w:rPr>
      </w:pPr>
      <w:r w:rsidRPr="00E10C7C">
        <w:rPr>
          <w:rFonts w:ascii="Arial" w:hAnsi="Arial" w:cs="Arial"/>
        </w:rPr>
        <w:t xml:space="preserve">          pieczęć firmy  </w:t>
      </w:r>
    </w:p>
    <w:p w14:paraId="094F1CBC" w14:textId="77777777" w:rsidR="00A325AB" w:rsidRPr="00D37800" w:rsidRDefault="00A325AB" w:rsidP="00A325AB">
      <w:pPr>
        <w:spacing w:before="120" w:after="120"/>
        <w:ind w:left="4961"/>
        <w:contextualSpacing/>
        <w:rPr>
          <w:rFonts w:ascii="Arial" w:hAnsi="Arial" w:cs="Arial"/>
          <w:b/>
        </w:rPr>
      </w:pPr>
      <w:r w:rsidRPr="00D37800">
        <w:rPr>
          <w:rFonts w:ascii="Arial" w:hAnsi="Arial" w:cs="Arial"/>
          <w:b/>
        </w:rPr>
        <w:t>11 Wojskowy Oddział Gospodarczy</w:t>
      </w:r>
    </w:p>
    <w:p w14:paraId="3B0E1CC8" w14:textId="77777777" w:rsidR="00A325AB" w:rsidRPr="00D37800" w:rsidRDefault="00A325AB" w:rsidP="00A325AB">
      <w:pPr>
        <w:spacing w:before="120" w:after="120"/>
        <w:ind w:left="4961"/>
        <w:contextualSpacing/>
        <w:rPr>
          <w:rFonts w:ascii="Arial" w:hAnsi="Arial" w:cs="Arial"/>
          <w:b/>
        </w:rPr>
      </w:pPr>
      <w:r w:rsidRPr="00D37800">
        <w:rPr>
          <w:rFonts w:ascii="Arial" w:hAnsi="Arial" w:cs="Arial"/>
          <w:b/>
        </w:rPr>
        <w:t>ul. Gdańska 147</w:t>
      </w:r>
    </w:p>
    <w:p w14:paraId="2772FF3F" w14:textId="77777777" w:rsidR="00A325AB" w:rsidRPr="00D37800" w:rsidRDefault="00A325AB" w:rsidP="00A325AB">
      <w:pPr>
        <w:spacing w:before="120" w:after="120"/>
        <w:ind w:left="4961"/>
        <w:contextualSpacing/>
        <w:rPr>
          <w:rFonts w:ascii="Arial" w:hAnsi="Arial" w:cs="Arial"/>
          <w:b/>
        </w:rPr>
      </w:pPr>
      <w:r w:rsidRPr="00D37800">
        <w:rPr>
          <w:rFonts w:ascii="Arial" w:hAnsi="Arial" w:cs="Arial"/>
          <w:b/>
        </w:rPr>
        <w:t>85-915 Bydgoszcz</w:t>
      </w:r>
    </w:p>
    <w:p w14:paraId="01B6DE85" w14:textId="77777777" w:rsidR="00A325AB" w:rsidRPr="00125B3E" w:rsidRDefault="00A325AB" w:rsidP="00A325AB">
      <w:pPr>
        <w:spacing w:before="120" w:after="120"/>
        <w:rPr>
          <w:rFonts w:ascii="Arial" w:hAnsi="Arial" w:cs="Arial"/>
          <w:b/>
        </w:rPr>
      </w:pPr>
    </w:p>
    <w:p w14:paraId="5F83447E" w14:textId="77777777" w:rsidR="00125B3E" w:rsidRPr="00125B3E" w:rsidRDefault="00A325AB" w:rsidP="00761759">
      <w:pPr>
        <w:spacing w:before="120" w:after="120" w:line="276" w:lineRule="auto"/>
        <w:jc w:val="center"/>
        <w:rPr>
          <w:rFonts w:ascii="Arial" w:hAnsi="Arial" w:cs="Arial"/>
          <w:b/>
          <w:u w:val="single"/>
        </w:rPr>
      </w:pPr>
      <w:r w:rsidRPr="00125B3E">
        <w:rPr>
          <w:rFonts w:ascii="Arial" w:hAnsi="Arial" w:cs="Arial"/>
          <w:b/>
          <w:u w:val="single"/>
        </w:rPr>
        <w:t>FORMULARZ OFERTOWY</w:t>
      </w:r>
      <w:r w:rsidR="00125B3E" w:rsidRPr="00125B3E">
        <w:rPr>
          <w:rFonts w:ascii="Arial" w:hAnsi="Arial" w:cs="Arial"/>
          <w:b/>
          <w:u w:val="single"/>
        </w:rPr>
        <w:t xml:space="preserve"> </w:t>
      </w:r>
    </w:p>
    <w:p w14:paraId="5343AE13" w14:textId="77777777" w:rsidR="00A325AB" w:rsidRPr="00E10C7C" w:rsidRDefault="00A325AB" w:rsidP="00761759">
      <w:pPr>
        <w:spacing w:before="120" w:after="120" w:line="276" w:lineRule="auto"/>
        <w:jc w:val="center"/>
        <w:rPr>
          <w:rFonts w:ascii="Arial" w:hAnsi="Arial" w:cs="Arial"/>
        </w:rPr>
      </w:pPr>
      <w:r w:rsidRPr="00E10C7C">
        <w:rPr>
          <w:rFonts w:ascii="Arial" w:hAnsi="Arial" w:cs="Arial"/>
        </w:rPr>
        <w:t>W odpowiedzi</w:t>
      </w:r>
      <w:r>
        <w:rPr>
          <w:rFonts w:ascii="Arial" w:hAnsi="Arial" w:cs="Arial"/>
        </w:rPr>
        <w:t xml:space="preserve"> na publiczne ogłoszenie nr ………</w:t>
      </w:r>
      <w:r w:rsidRPr="00E10C7C">
        <w:rPr>
          <w:rFonts w:ascii="Arial" w:hAnsi="Arial" w:cs="Arial"/>
        </w:rPr>
        <w:t xml:space="preserve">……………………………..……… </w:t>
      </w:r>
    </w:p>
    <w:p w14:paraId="6679E9F0" w14:textId="77777777" w:rsidR="00A325AB" w:rsidRPr="00E10C7C" w:rsidRDefault="00A325AB" w:rsidP="00761759">
      <w:pPr>
        <w:spacing w:before="120" w:after="120" w:line="276" w:lineRule="auto"/>
        <w:jc w:val="center"/>
        <w:rPr>
          <w:rFonts w:ascii="Arial" w:hAnsi="Arial" w:cs="Arial"/>
        </w:rPr>
      </w:pPr>
      <w:r w:rsidRPr="00E10C7C">
        <w:rPr>
          <w:rFonts w:ascii="Arial" w:hAnsi="Arial" w:cs="Arial"/>
        </w:rPr>
        <w:t>z dnia …………….….. składam/my ofertę na: ………………………………………………………………………………………………………………</w:t>
      </w:r>
      <w:r w:rsidR="00761759">
        <w:rPr>
          <w:rFonts w:ascii="Arial" w:hAnsi="Arial" w:cs="Arial"/>
        </w:rPr>
        <w:t>……</w:t>
      </w:r>
      <w:r w:rsidRPr="00E10C7C">
        <w:rPr>
          <w:rFonts w:ascii="Arial" w:hAnsi="Arial" w:cs="Arial"/>
        </w:rPr>
        <w:t>………………………………………………………………………………</w:t>
      </w:r>
      <w:r w:rsidRPr="00E10C7C">
        <w:rPr>
          <w:rFonts w:ascii="Arial" w:hAnsi="Arial" w:cs="Arial"/>
        </w:rPr>
        <w:br/>
      </w:r>
      <w:r w:rsidRPr="00E10C7C">
        <w:rPr>
          <w:rFonts w:ascii="Arial" w:hAnsi="Arial" w:cs="Arial"/>
          <w:sz w:val="16"/>
          <w:szCs w:val="16"/>
        </w:rPr>
        <w:t>( nazwa przedmiotu zamówienia )</w:t>
      </w:r>
    </w:p>
    <w:p w14:paraId="6E1090A0" w14:textId="77777777" w:rsidR="00A325AB" w:rsidRPr="00E10C7C" w:rsidRDefault="00A325AB" w:rsidP="004A0E10">
      <w:pPr>
        <w:numPr>
          <w:ilvl w:val="3"/>
          <w:numId w:val="42"/>
        </w:numPr>
        <w:spacing w:before="120" w:after="120" w:line="276" w:lineRule="auto"/>
        <w:ind w:left="284" w:hanging="284"/>
        <w:rPr>
          <w:rFonts w:ascii="Arial" w:hAnsi="Arial" w:cs="Arial"/>
        </w:rPr>
      </w:pPr>
      <w:r w:rsidRPr="00E10C7C">
        <w:rPr>
          <w:rFonts w:ascii="Arial" w:hAnsi="Arial" w:cs="Arial"/>
        </w:rPr>
        <w:t xml:space="preserve"> Nazwa i siedziba Wykonawcy:  </w:t>
      </w:r>
    </w:p>
    <w:p w14:paraId="0C892E4F" w14:textId="77777777" w:rsidR="00A325AB" w:rsidRPr="00E10C7C" w:rsidRDefault="00A325AB" w:rsidP="00761759">
      <w:pPr>
        <w:spacing w:before="120" w:after="120" w:line="276" w:lineRule="auto"/>
        <w:rPr>
          <w:rFonts w:ascii="Arial" w:hAnsi="Arial" w:cs="Arial"/>
        </w:rPr>
      </w:pPr>
      <w:r w:rsidRPr="00E10C7C">
        <w:rPr>
          <w:rFonts w:ascii="Arial" w:hAnsi="Arial" w:cs="Arial"/>
        </w:rPr>
        <w:t>.....................................................................................................</w:t>
      </w:r>
      <w:r>
        <w:rPr>
          <w:rFonts w:ascii="Arial" w:hAnsi="Arial" w:cs="Arial"/>
        </w:rPr>
        <w:t>..............................</w:t>
      </w:r>
    </w:p>
    <w:p w14:paraId="05C23AA2" w14:textId="77777777" w:rsidR="00A325AB" w:rsidRPr="00E10C7C" w:rsidRDefault="00A325AB" w:rsidP="00761759">
      <w:pPr>
        <w:spacing w:before="120" w:after="120" w:line="276" w:lineRule="auto"/>
        <w:rPr>
          <w:rFonts w:ascii="Arial" w:hAnsi="Arial" w:cs="Arial"/>
        </w:rPr>
      </w:pPr>
      <w:r>
        <w:rPr>
          <w:rFonts w:ascii="Arial" w:hAnsi="Arial" w:cs="Arial"/>
        </w:rPr>
        <w:t>telefon</w:t>
      </w:r>
      <w:r w:rsidRPr="00E10C7C">
        <w:rPr>
          <w:rFonts w:ascii="Arial" w:hAnsi="Arial" w:cs="Arial"/>
        </w:rPr>
        <w:t>:</w:t>
      </w:r>
      <w:r>
        <w:rPr>
          <w:rFonts w:ascii="Arial" w:hAnsi="Arial" w:cs="Arial"/>
        </w:rPr>
        <w:t xml:space="preserve"> </w:t>
      </w:r>
      <w:r w:rsidRPr="00E10C7C">
        <w:rPr>
          <w:rFonts w:ascii="Arial" w:hAnsi="Arial" w:cs="Arial"/>
        </w:rPr>
        <w:t>...............</w:t>
      </w:r>
      <w:r>
        <w:rPr>
          <w:rFonts w:ascii="Arial" w:hAnsi="Arial" w:cs="Arial"/>
        </w:rPr>
        <w:t>.............</w:t>
      </w:r>
      <w:r w:rsidRPr="00E10C7C">
        <w:rPr>
          <w:rFonts w:ascii="Arial" w:hAnsi="Arial" w:cs="Arial"/>
        </w:rPr>
        <w:t>..........;  e-mail:</w:t>
      </w:r>
      <w:r>
        <w:rPr>
          <w:rFonts w:ascii="Arial" w:hAnsi="Arial" w:cs="Arial"/>
        </w:rPr>
        <w:t xml:space="preserve"> ...</w:t>
      </w:r>
      <w:r w:rsidRPr="00E10C7C">
        <w:rPr>
          <w:rFonts w:ascii="Arial" w:hAnsi="Arial" w:cs="Arial"/>
        </w:rPr>
        <w:t>.......</w:t>
      </w:r>
      <w:r>
        <w:rPr>
          <w:rFonts w:ascii="Arial" w:hAnsi="Arial" w:cs="Arial"/>
        </w:rPr>
        <w:t>..........</w:t>
      </w:r>
      <w:r w:rsidRPr="00E10C7C">
        <w:rPr>
          <w:rFonts w:ascii="Arial" w:hAnsi="Arial" w:cs="Arial"/>
        </w:rPr>
        <w:t xml:space="preserve">.............................................;   </w:t>
      </w:r>
    </w:p>
    <w:p w14:paraId="07501998" w14:textId="77777777" w:rsidR="00A325AB" w:rsidRPr="00E10C7C" w:rsidRDefault="00A325AB" w:rsidP="004A0E10">
      <w:pPr>
        <w:numPr>
          <w:ilvl w:val="3"/>
          <w:numId w:val="42"/>
        </w:numPr>
        <w:spacing w:before="120" w:after="120" w:line="276" w:lineRule="auto"/>
        <w:ind w:left="426"/>
        <w:rPr>
          <w:rFonts w:ascii="Arial" w:hAnsi="Arial" w:cs="Arial"/>
        </w:rPr>
      </w:pPr>
      <w:r w:rsidRPr="00E10C7C">
        <w:rPr>
          <w:rFonts w:ascii="Arial" w:hAnsi="Arial" w:cs="Arial"/>
        </w:rPr>
        <w:t xml:space="preserve">Status prawny Wykonawcy, sposób reprezentacji:  </w:t>
      </w:r>
    </w:p>
    <w:p w14:paraId="26F28D4C" w14:textId="77777777" w:rsidR="00A325AB" w:rsidRDefault="00A325AB" w:rsidP="00761759">
      <w:pPr>
        <w:spacing w:before="120" w:after="120" w:line="276" w:lineRule="auto"/>
        <w:rPr>
          <w:rFonts w:ascii="Arial" w:hAnsi="Arial" w:cs="Arial"/>
        </w:rPr>
      </w:pPr>
      <w:r w:rsidRPr="00E10C7C">
        <w:rPr>
          <w:rFonts w:ascii="Arial" w:hAnsi="Arial" w:cs="Arial"/>
        </w:rPr>
        <w:t>.....................................................................................................</w:t>
      </w:r>
      <w:r>
        <w:rPr>
          <w:rFonts w:ascii="Arial" w:hAnsi="Arial" w:cs="Arial"/>
        </w:rPr>
        <w:t>..............................</w:t>
      </w:r>
    </w:p>
    <w:p w14:paraId="42237579" w14:textId="77777777" w:rsidR="00A325AB" w:rsidRPr="00D37800" w:rsidRDefault="00A325AB" w:rsidP="004A0E10">
      <w:pPr>
        <w:pStyle w:val="Akapitzlist"/>
        <w:numPr>
          <w:ilvl w:val="3"/>
          <w:numId w:val="42"/>
        </w:numPr>
        <w:spacing w:before="120" w:after="120" w:line="276" w:lineRule="auto"/>
        <w:ind w:left="426" w:hanging="426"/>
        <w:contextualSpacing w:val="0"/>
        <w:jc w:val="both"/>
        <w:rPr>
          <w:rFonts w:ascii="Arial" w:hAnsi="Arial" w:cs="Arial"/>
        </w:rPr>
      </w:pPr>
      <w:r w:rsidRPr="00D37800">
        <w:rPr>
          <w:rFonts w:ascii="Arial" w:hAnsi="Arial" w:cs="Arial"/>
        </w:rPr>
        <w:t xml:space="preserve">Do bieżącego kontaktu w związku z postępowaniem przetargowym wyznaczam: </w:t>
      </w:r>
      <w:r>
        <w:rPr>
          <w:rFonts w:ascii="Arial" w:hAnsi="Arial" w:cs="Arial"/>
        </w:rPr>
        <w:t>……</w:t>
      </w:r>
      <w:r w:rsidRPr="00D37800">
        <w:rPr>
          <w:rFonts w:ascii="Arial" w:hAnsi="Arial" w:cs="Arial"/>
        </w:rPr>
        <w:t>………………………………………………………………………</w:t>
      </w:r>
      <w:r>
        <w:rPr>
          <w:rFonts w:ascii="Arial" w:hAnsi="Arial" w:cs="Arial"/>
        </w:rPr>
        <w:br/>
      </w:r>
      <w:r>
        <w:rPr>
          <w:rFonts w:ascii="Arial" w:hAnsi="Arial" w:cs="Arial"/>
          <w:sz w:val="16"/>
        </w:rPr>
        <w:t xml:space="preserve">                                                                             </w:t>
      </w:r>
      <w:r w:rsidRPr="00D37800">
        <w:rPr>
          <w:rFonts w:ascii="Arial" w:hAnsi="Arial" w:cs="Arial"/>
          <w:sz w:val="16"/>
        </w:rPr>
        <w:t>(podać imię i nazwisko, numer telefonu)</w:t>
      </w:r>
    </w:p>
    <w:p w14:paraId="655E8D21" w14:textId="77777777" w:rsidR="00A325AB" w:rsidRPr="00E10C7C" w:rsidRDefault="00A325AB" w:rsidP="004A0E10">
      <w:pPr>
        <w:numPr>
          <w:ilvl w:val="3"/>
          <w:numId w:val="42"/>
        </w:numPr>
        <w:spacing w:before="120" w:after="120" w:line="276" w:lineRule="auto"/>
        <w:ind w:left="426"/>
        <w:rPr>
          <w:rFonts w:ascii="Arial" w:hAnsi="Arial" w:cs="Arial"/>
        </w:rPr>
      </w:pPr>
      <w:r w:rsidRPr="00E10C7C">
        <w:rPr>
          <w:rFonts w:ascii="Arial" w:hAnsi="Arial" w:cs="Arial"/>
        </w:rPr>
        <w:t>REGON:  ..........................................................</w:t>
      </w:r>
    </w:p>
    <w:p w14:paraId="41524FCF" w14:textId="77777777" w:rsidR="00BC0981" w:rsidRDefault="00A325AB" w:rsidP="004A0E10">
      <w:pPr>
        <w:numPr>
          <w:ilvl w:val="3"/>
          <w:numId w:val="42"/>
        </w:numPr>
        <w:spacing w:before="120" w:after="120" w:line="276" w:lineRule="auto"/>
        <w:ind w:left="426"/>
        <w:rPr>
          <w:rFonts w:ascii="Arial" w:hAnsi="Arial" w:cs="Arial"/>
        </w:rPr>
      </w:pPr>
      <w:r w:rsidRPr="00E10C7C">
        <w:rPr>
          <w:rFonts w:ascii="Arial" w:hAnsi="Arial" w:cs="Arial"/>
        </w:rPr>
        <w:t>NIP:  .................................................................</w:t>
      </w:r>
    </w:p>
    <w:p w14:paraId="2B288B8F" w14:textId="44CFBB32" w:rsidR="00125B3E" w:rsidRPr="00BC0981" w:rsidRDefault="001C7CFE" w:rsidP="004A0E10">
      <w:pPr>
        <w:numPr>
          <w:ilvl w:val="3"/>
          <w:numId w:val="42"/>
        </w:numPr>
        <w:spacing w:before="120" w:after="120" w:line="276" w:lineRule="auto"/>
        <w:ind w:left="426"/>
        <w:rPr>
          <w:rFonts w:ascii="Arial" w:hAnsi="Arial" w:cs="Arial"/>
        </w:rPr>
      </w:pPr>
      <w:r w:rsidRPr="001C7CFE">
        <w:rPr>
          <w:rFonts w:ascii="Arial" w:hAnsi="Arial" w:cs="Arial"/>
          <w:b/>
          <w:u w:val="single"/>
        </w:rPr>
        <w:t>CENA OFERTY</w:t>
      </w:r>
      <w:r w:rsidRPr="00BC0981">
        <w:rPr>
          <w:rFonts w:ascii="Arial" w:hAnsi="Arial" w:cs="Arial"/>
          <w:b/>
        </w:rPr>
        <w:t xml:space="preserve"> ZA WYKONANIE DOSTAWY:</w:t>
      </w:r>
    </w:p>
    <w:p w14:paraId="4D7EB15C" w14:textId="77777777" w:rsidR="00125B3E" w:rsidRPr="00125B3E" w:rsidRDefault="00125B3E" w:rsidP="001C7CFE">
      <w:pPr>
        <w:spacing w:before="120" w:after="120" w:line="276" w:lineRule="auto"/>
        <w:ind w:firstLine="1"/>
        <w:rPr>
          <w:rFonts w:ascii="Arial" w:hAnsi="Arial" w:cs="Arial"/>
        </w:rPr>
      </w:pPr>
      <w:r w:rsidRPr="00125B3E">
        <w:rPr>
          <w:rFonts w:ascii="Arial" w:hAnsi="Arial" w:cs="Arial"/>
          <w:b/>
        </w:rPr>
        <w:t>BRUTTO:</w:t>
      </w:r>
      <w:r>
        <w:rPr>
          <w:rFonts w:ascii="Arial" w:hAnsi="Arial" w:cs="Arial"/>
        </w:rPr>
        <w:t xml:space="preserve"> </w:t>
      </w:r>
      <w:r w:rsidRPr="00125B3E">
        <w:rPr>
          <w:rFonts w:ascii="Arial" w:hAnsi="Arial" w:cs="Arial" w:hint="cs"/>
        </w:rPr>
        <w:t>…………</w:t>
      </w:r>
      <w:r>
        <w:rPr>
          <w:rFonts w:ascii="Arial" w:hAnsi="Arial" w:cs="Arial"/>
        </w:rPr>
        <w:t>…………..</w:t>
      </w:r>
      <w:r w:rsidRPr="00125B3E">
        <w:rPr>
          <w:rFonts w:ascii="Arial" w:hAnsi="Arial" w:cs="Arial" w:hint="cs"/>
        </w:rPr>
        <w:t>…</w:t>
      </w:r>
      <w:r w:rsidRPr="00125B3E">
        <w:rPr>
          <w:rFonts w:ascii="Arial" w:hAnsi="Arial" w:cs="Arial"/>
        </w:rPr>
        <w:t xml:space="preserve"> z</w:t>
      </w:r>
      <w:r w:rsidRPr="00125B3E">
        <w:rPr>
          <w:rFonts w:ascii="Arial" w:hAnsi="Arial" w:cs="Arial" w:hint="cs"/>
        </w:rPr>
        <w:t>ł</w:t>
      </w:r>
      <w:r w:rsidRPr="00125B3E">
        <w:rPr>
          <w:rFonts w:ascii="Arial" w:hAnsi="Arial" w:cs="Arial"/>
        </w:rPr>
        <w:t xml:space="preserve">  s</w:t>
      </w:r>
      <w:r w:rsidRPr="00125B3E">
        <w:rPr>
          <w:rFonts w:ascii="Arial" w:hAnsi="Arial" w:cs="Arial" w:hint="cs"/>
        </w:rPr>
        <w:t>ł</w:t>
      </w:r>
      <w:r w:rsidRPr="00125B3E">
        <w:rPr>
          <w:rFonts w:ascii="Arial" w:hAnsi="Arial" w:cs="Arial"/>
        </w:rPr>
        <w:t xml:space="preserve">ownie: </w:t>
      </w:r>
      <w:r w:rsidRPr="00125B3E">
        <w:rPr>
          <w:rFonts w:ascii="Arial" w:hAnsi="Arial" w:cs="Arial" w:hint="cs"/>
        </w:rPr>
        <w:t>…………………………</w:t>
      </w:r>
      <w:r w:rsidRPr="00125B3E">
        <w:rPr>
          <w:rFonts w:ascii="Arial" w:hAnsi="Arial" w:cs="Arial"/>
        </w:rPr>
        <w:t>.</w:t>
      </w:r>
      <w:r w:rsidRPr="00125B3E">
        <w:rPr>
          <w:rFonts w:ascii="Arial" w:hAnsi="Arial" w:cs="Arial" w:hint="cs"/>
        </w:rPr>
        <w:t>…</w:t>
      </w:r>
      <w:r>
        <w:rPr>
          <w:rFonts w:ascii="Arial" w:hAnsi="Arial" w:cs="Arial"/>
        </w:rPr>
        <w:t>………...……</w:t>
      </w:r>
    </w:p>
    <w:p w14:paraId="1066EA0C" w14:textId="77777777" w:rsidR="00125B3E" w:rsidRPr="00125B3E" w:rsidRDefault="00125B3E" w:rsidP="00493143">
      <w:pPr>
        <w:spacing w:before="120" w:after="120" w:line="276" w:lineRule="auto"/>
        <w:rPr>
          <w:rFonts w:ascii="Arial" w:hAnsi="Arial" w:cs="Arial"/>
        </w:rPr>
      </w:pPr>
      <w:r w:rsidRPr="00125B3E">
        <w:rPr>
          <w:rFonts w:ascii="Arial" w:hAnsi="Arial" w:cs="Arial"/>
        </w:rPr>
        <w:t xml:space="preserve">Podatek VAT: </w:t>
      </w:r>
      <w:r w:rsidRPr="00125B3E">
        <w:rPr>
          <w:rFonts w:ascii="Arial" w:hAnsi="Arial" w:cs="Arial" w:hint="cs"/>
        </w:rPr>
        <w:t>……………</w:t>
      </w:r>
      <w:r w:rsidRPr="00125B3E">
        <w:rPr>
          <w:rFonts w:ascii="Arial" w:hAnsi="Arial" w:cs="Arial"/>
        </w:rPr>
        <w:t>..</w:t>
      </w:r>
      <w:r w:rsidRPr="00125B3E">
        <w:rPr>
          <w:rFonts w:ascii="Arial" w:hAnsi="Arial" w:cs="Arial" w:hint="cs"/>
        </w:rPr>
        <w:t>……</w:t>
      </w:r>
      <w:r w:rsidRPr="00125B3E">
        <w:rPr>
          <w:rFonts w:ascii="Arial" w:hAnsi="Arial" w:cs="Arial"/>
        </w:rPr>
        <w:t xml:space="preserve"> %</w:t>
      </w:r>
    </w:p>
    <w:p w14:paraId="572D76BF" w14:textId="77777777" w:rsidR="00125B3E" w:rsidRPr="00125B3E" w:rsidRDefault="00125B3E" w:rsidP="00493143">
      <w:pPr>
        <w:spacing w:before="120" w:after="120" w:line="276" w:lineRule="auto"/>
        <w:rPr>
          <w:rFonts w:ascii="Arial" w:hAnsi="Arial" w:cs="Arial"/>
        </w:rPr>
      </w:pPr>
      <w:r w:rsidRPr="00125B3E">
        <w:rPr>
          <w:rFonts w:ascii="Arial" w:hAnsi="Arial" w:cs="Arial"/>
        </w:rPr>
        <w:t xml:space="preserve">NETTO: </w:t>
      </w:r>
      <w:r>
        <w:rPr>
          <w:rFonts w:ascii="Arial" w:hAnsi="Arial" w:cs="Arial" w:hint="cs"/>
        </w:rPr>
        <w:t>…</w:t>
      </w:r>
      <w:r w:rsidRPr="00125B3E">
        <w:rPr>
          <w:rFonts w:ascii="Arial" w:hAnsi="Arial" w:cs="Arial" w:hint="cs"/>
        </w:rPr>
        <w:t>……</w:t>
      </w:r>
      <w:r>
        <w:rPr>
          <w:rFonts w:ascii="Arial" w:hAnsi="Arial" w:cs="Arial"/>
        </w:rPr>
        <w:t>……………….</w:t>
      </w:r>
      <w:r w:rsidRPr="00125B3E">
        <w:rPr>
          <w:rFonts w:ascii="Arial" w:hAnsi="Arial" w:cs="Arial" w:hint="cs"/>
        </w:rPr>
        <w:t>…</w:t>
      </w:r>
      <w:r w:rsidRPr="00125B3E">
        <w:rPr>
          <w:rFonts w:ascii="Arial" w:hAnsi="Arial" w:cs="Arial"/>
        </w:rPr>
        <w:t xml:space="preserve"> z</w:t>
      </w:r>
      <w:r w:rsidRPr="00125B3E">
        <w:rPr>
          <w:rFonts w:ascii="Arial" w:hAnsi="Arial" w:cs="Arial" w:hint="cs"/>
        </w:rPr>
        <w:t>ł</w:t>
      </w:r>
      <w:r w:rsidRPr="00125B3E">
        <w:rPr>
          <w:rFonts w:ascii="Arial" w:hAnsi="Arial" w:cs="Arial"/>
        </w:rPr>
        <w:t xml:space="preserve">  s</w:t>
      </w:r>
      <w:r w:rsidRPr="00125B3E">
        <w:rPr>
          <w:rFonts w:ascii="Arial" w:hAnsi="Arial" w:cs="Arial" w:hint="cs"/>
        </w:rPr>
        <w:t>ł</w:t>
      </w:r>
      <w:r w:rsidRPr="00125B3E">
        <w:rPr>
          <w:rFonts w:ascii="Arial" w:hAnsi="Arial" w:cs="Arial"/>
        </w:rPr>
        <w:t xml:space="preserve">ownie: </w:t>
      </w:r>
      <w:r w:rsidRPr="00125B3E">
        <w:rPr>
          <w:rFonts w:ascii="Arial" w:hAnsi="Arial" w:cs="Arial" w:hint="cs"/>
        </w:rPr>
        <w:t>………………………………………………</w:t>
      </w:r>
    </w:p>
    <w:p w14:paraId="14CEE665" w14:textId="5F78E53B" w:rsidR="00493143" w:rsidRPr="00493143" w:rsidRDefault="003771A3" w:rsidP="004A0E10">
      <w:pPr>
        <w:pStyle w:val="Akapitzlist"/>
        <w:numPr>
          <w:ilvl w:val="3"/>
          <w:numId w:val="42"/>
        </w:numPr>
        <w:spacing w:before="120" w:after="120"/>
        <w:ind w:left="426" w:right="96"/>
        <w:contextualSpacing w:val="0"/>
        <w:jc w:val="both"/>
        <w:rPr>
          <w:rFonts w:ascii="Arial" w:eastAsia="Times New Roman" w:hAnsi="Arial" w:cs="Arial"/>
          <w:b/>
          <w:bCs/>
          <w:color w:val="auto"/>
          <w:szCs w:val="24"/>
        </w:rPr>
      </w:pPr>
      <w:r>
        <w:rPr>
          <w:rFonts w:ascii="Arial" w:hAnsi="Arial" w:cs="Arial"/>
          <w:b/>
          <w:bCs/>
        </w:rPr>
        <w:t>Zobowiązuję</w:t>
      </w:r>
      <w:r w:rsidR="00493143" w:rsidRPr="00493143">
        <w:rPr>
          <w:rFonts w:ascii="Arial" w:hAnsi="Arial" w:cs="Arial"/>
          <w:b/>
          <w:bCs/>
        </w:rPr>
        <w:t xml:space="preserve"> się do udzielenia </w:t>
      </w:r>
      <w:r w:rsidR="001C7CFE" w:rsidRPr="001C7CFE">
        <w:rPr>
          <w:rFonts w:ascii="Arial" w:hAnsi="Arial" w:cs="Arial"/>
          <w:b/>
          <w:bCs/>
          <w:u w:val="single"/>
        </w:rPr>
        <w:t>GWARANCJI</w:t>
      </w:r>
      <w:r w:rsidR="00493143" w:rsidRPr="00493143">
        <w:rPr>
          <w:rFonts w:ascii="Arial" w:hAnsi="Arial" w:cs="Arial"/>
          <w:b/>
          <w:bCs/>
        </w:rPr>
        <w:t xml:space="preserve"> jakościowej na dostarczony przedmiot umowy na okres </w:t>
      </w:r>
      <w:r w:rsidR="00493143" w:rsidRPr="00493143">
        <w:rPr>
          <w:rFonts w:ascii="Arial" w:hAnsi="Arial" w:cs="Arial"/>
          <w:b/>
          <w:bCs/>
          <w:color w:val="auto"/>
        </w:rPr>
        <w:t xml:space="preserve">…… </w:t>
      </w:r>
      <w:r w:rsidR="00493143" w:rsidRPr="00493143">
        <w:rPr>
          <w:rFonts w:ascii="Arial" w:hAnsi="Arial" w:cs="Arial"/>
          <w:b/>
          <w:bCs/>
        </w:rPr>
        <w:t>miesięcy, licząc od dnia odbioru przedmiotu umowy</w:t>
      </w:r>
      <w:r w:rsidR="00F278E6">
        <w:rPr>
          <w:rFonts w:ascii="Arial" w:eastAsia="ArialMT" w:hAnsi="Arial" w:cs="Arial"/>
          <w:b/>
          <w:bCs/>
          <w:lang w:eastAsia="en-US"/>
        </w:rPr>
        <w:t xml:space="preserve"> </w:t>
      </w:r>
      <w:r w:rsidR="00F278E6" w:rsidRPr="00B5528F">
        <w:rPr>
          <w:rFonts w:ascii="Arial" w:eastAsia="ArialMT" w:hAnsi="Arial" w:cs="Arial"/>
          <w:bCs/>
          <w:lang w:eastAsia="en-US"/>
        </w:rPr>
        <w:t>(min. 24 – maks. 36</w:t>
      </w:r>
      <w:r w:rsidR="00493143" w:rsidRPr="00B5528F">
        <w:rPr>
          <w:rFonts w:ascii="Arial" w:eastAsia="ArialMT" w:hAnsi="Arial" w:cs="Arial"/>
          <w:bCs/>
          <w:lang w:eastAsia="en-US"/>
        </w:rPr>
        <w:t>).</w:t>
      </w:r>
    </w:p>
    <w:p w14:paraId="2D5F4415" w14:textId="6EA04047" w:rsidR="00A325AB" w:rsidRDefault="00A325AB" w:rsidP="004A0E10">
      <w:pPr>
        <w:pStyle w:val="Akapitzlist"/>
        <w:numPr>
          <w:ilvl w:val="3"/>
          <w:numId w:val="42"/>
        </w:numPr>
        <w:autoSpaceDE w:val="0"/>
        <w:autoSpaceDN w:val="0"/>
        <w:adjustRightInd w:val="0"/>
        <w:spacing w:before="120" w:after="120" w:line="276" w:lineRule="auto"/>
        <w:ind w:left="425" w:hanging="357"/>
        <w:contextualSpacing w:val="0"/>
        <w:jc w:val="both"/>
        <w:rPr>
          <w:rFonts w:ascii="Arial" w:eastAsia="ArialMT" w:hAnsi="Arial" w:cs="Arial"/>
          <w:bCs/>
          <w:lang w:eastAsia="en-US"/>
        </w:rPr>
      </w:pPr>
      <w:r w:rsidRPr="00F8215C">
        <w:rPr>
          <w:rFonts w:ascii="Arial" w:eastAsia="ArialMT" w:hAnsi="Arial" w:cs="Arial"/>
          <w:bCs/>
          <w:lang w:eastAsia="en-US"/>
        </w:rPr>
        <w:t xml:space="preserve">Oświadczam/y, że w cenie oferty zostały uwzględnione wszystkie koszty niezbędne do zrealizowania zamówienia z należytą starannością i zgodnie </w:t>
      </w:r>
      <w:r>
        <w:rPr>
          <w:rFonts w:ascii="Arial" w:eastAsia="ArialMT" w:hAnsi="Arial" w:cs="Arial"/>
          <w:bCs/>
          <w:lang w:eastAsia="en-US"/>
        </w:rPr>
        <w:br/>
      </w:r>
      <w:r w:rsidRPr="00F8215C">
        <w:rPr>
          <w:rFonts w:ascii="Arial" w:eastAsia="ArialMT" w:hAnsi="Arial" w:cs="Arial"/>
          <w:bCs/>
          <w:lang w:eastAsia="en-US"/>
        </w:rPr>
        <w:t>z wymaganiami Zamawiającego.</w:t>
      </w:r>
    </w:p>
    <w:p w14:paraId="3AC396C5" w14:textId="77777777" w:rsidR="00A325AB" w:rsidRPr="00125B3E" w:rsidRDefault="00A325AB" w:rsidP="004A0E10">
      <w:pPr>
        <w:pStyle w:val="Akapitzlist"/>
        <w:numPr>
          <w:ilvl w:val="3"/>
          <w:numId w:val="42"/>
        </w:numPr>
        <w:autoSpaceDE w:val="0"/>
        <w:autoSpaceDN w:val="0"/>
        <w:adjustRightInd w:val="0"/>
        <w:spacing w:before="120" w:after="120" w:line="276" w:lineRule="auto"/>
        <w:ind w:left="425" w:hanging="357"/>
        <w:contextualSpacing w:val="0"/>
        <w:jc w:val="both"/>
        <w:rPr>
          <w:rFonts w:ascii="Arial" w:eastAsia="ArialMT" w:hAnsi="Arial" w:cs="Arial"/>
          <w:bCs/>
          <w:lang w:eastAsia="en-US"/>
        </w:rPr>
      </w:pPr>
      <w:r w:rsidRPr="00125B3E">
        <w:rPr>
          <w:rFonts w:ascii="Arial" w:eastAsia="ArialMT" w:hAnsi="Arial" w:cs="Arial"/>
          <w:lang w:eastAsia="en-US"/>
        </w:rPr>
        <w:t xml:space="preserve">Oświadczam, że zapoznałem(am) się z SIWZ oraz z projektem umowy </w:t>
      </w:r>
      <w:r w:rsidRPr="00125B3E">
        <w:rPr>
          <w:rFonts w:ascii="Arial" w:eastAsia="ArialMT" w:hAnsi="Arial" w:cs="Arial"/>
          <w:lang w:eastAsia="en-US"/>
        </w:rPr>
        <w:br/>
        <w:t xml:space="preserve">i przyjmuję/emy te dokumenty bez zastrzeżeń, a w przypadku wybrania mojej oferty do zawarcia umowy na warunkach określonych w projekcie, w miejscu </w:t>
      </w:r>
      <w:r w:rsidR="00125B3E">
        <w:rPr>
          <w:rFonts w:ascii="Arial" w:eastAsia="ArialMT" w:hAnsi="Arial" w:cs="Arial"/>
          <w:lang w:eastAsia="en-US"/>
        </w:rPr>
        <w:br/>
      </w:r>
      <w:r w:rsidRPr="00125B3E">
        <w:rPr>
          <w:rFonts w:ascii="Arial" w:eastAsia="ArialMT" w:hAnsi="Arial" w:cs="Arial"/>
          <w:lang w:eastAsia="en-US"/>
        </w:rPr>
        <w:t>i terminie wskazanym przez Zamawiającego oraz zaproponowanym przez Zamawiającego.</w:t>
      </w:r>
    </w:p>
    <w:p w14:paraId="7C7BE5CB" w14:textId="77777777" w:rsidR="00A325AB" w:rsidRPr="002D437F" w:rsidRDefault="00A325AB" w:rsidP="004A0E10">
      <w:pPr>
        <w:pStyle w:val="Akapitzlist"/>
        <w:numPr>
          <w:ilvl w:val="3"/>
          <w:numId w:val="42"/>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eastAsia="ArialMT" w:hAnsi="Arial" w:cs="Arial"/>
          <w:lang w:eastAsia="en-US"/>
        </w:rPr>
        <w:lastRenderedPageBreak/>
        <w:t>Oświadczam/y, że otrzymałem/liśmy konieczne informacje do przygotowania oferty.</w:t>
      </w:r>
    </w:p>
    <w:p w14:paraId="2AABF3F5" w14:textId="77777777" w:rsidR="00A325AB" w:rsidRPr="00C16FC0" w:rsidRDefault="00A325AB" w:rsidP="004A0E10">
      <w:pPr>
        <w:pStyle w:val="Akapitzlist"/>
        <w:numPr>
          <w:ilvl w:val="3"/>
          <w:numId w:val="42"/>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b/>
        </w:rPr>
        <w:t>Warunki płatności:</w:t>
      </w:r>
      <w:r w:rsidRPr="00C16FC0">
        <w:rPr>
          <w:rFonts w:ascii="Arial" w:hAnsi="Arial" w:cs="Arial"/>
        </w:rPr>
        <w:t xml:space="preserve"> Przelew do 30 dni.</w:t>
      </w:r>
    </w:p>
    <w:p w14:paraId="21BABB5F" w14:textId="77777777" w:rsidR="00A325AB" w:rsidRPr="00C16FC0" w:rsidRDefault="00A325AB" w:rsidP="004A0E10">
      <w:pPr>
        <w:pStyle w:val="Akapitzlist"/>
        <w:numPr>
          <w:ilvl w:val="3"/>
          <w:numId w:val="42"/>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b/>
        </w:rPr>
        <w:t>Termin wykonania zamówienia:</w:t>
      </w:r>
      <w:r w:rsidRPr="00C16FC0">
        <w:rPr>
          <w:rFonts w:ascii="Arial" w:hAnsi="Arial" w:cs="Arial"/>
        </w:rPr>
        <w:t xml:space="preserve"> zgodnie z umową.</w:t>
      </w:r>
    </w:p>
    <w:p w14:paraId="13B2FC4A" w14:textId="77777777" w:rsidR="00A325AB" w:rsidRPr="00C16FC0" w:rsidRDefault="00A325AB" w:rsidP="004A0E10">
      <w:pPr>
        <w:pStyle w:val="Akapitzlist"/>
        <w:numPr>
          <w:ilvl w:val="3"/>
          <w:numId w:val="42"/>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rPr>
        <w:t xml:space="preserve">Oświadczam, że nie uczestniczę w innej ofercie dotyczącej tego samego postępowania. </w:t>
      </w:r>
    </w:p>
    <w:p w14:paraId="54854F04" w14:textId="77777777" w:rsidR="00A325AB" w:rsidRPr="00C16FC0" w:rsidRDefault="00A325AB" w:rsidP="004A0E10">
      <w:pPr>
        <w:pStyle w:val="Akapitzlist"/>
        <w:numPr>
          <w:ilvl w:val="3"/>
          <w:numId w:val="42"/>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rPr>
        <w:t xml:space="preserve">Oświadczam, że pozostaję związany ofertą przez 30 dni od upływu terminu składania ofert. </w:t>
      </w:r>
    </w:p>
    <w:p w14:paraId="56DC61A5" w14:textId="77777777" w:rsidR="00A325AB" w:rsidRPr="00C16FC0" w:rsidRDefault="00A325AB" w:rsidP="004A0E10">
      <w:pPr>
        <w:pStyle w:val="Akapitzlist"/>
        <w:numPr>
          <w:ilvl w:val="3"/>
          <w:numId w:val="42"/>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rPr>
        <w:t xml:space="preserve">Adres strony internetowej, z której Zamawiający może pobrać odpis </w:t>
      </w:r>
      <w:r w:rsidRPr="00C16FC0">
        <w:rPr>
          <w:rFonts w:ascii="Arial" w:hAnsi="Arial" w:cs="Arial"/>
        </w:rPr>
        <w:br/>
        <w:t>z właściwego rejestru lub z centralnej ewidencji i informacji o działalności gospodarczej jeżeli odrębne przepisy wymagają wpisu do rejestru lub ewidencji w celu potwierdzenia braku podstaw wykluczenia na podstawie art. 24 ust. 5 pkt 1 ustawy ………………………………..………………………….….</w:t>
      </w:r>
    </w:p>
    <w:p w14:paraId="5F9ADB58" w14:textId="77777777" w:rsidR="00A325AB" w:rsidRPr="00C16FC0" w:rsidRDefault="00A325AB" w:rsidP="004A0E10">
      <w:pPr>
        <w:pStyle w:val="Akapitzlist"/>
        <w:numPr>
          <w:ilvl w:val="3"/>
          <w:numId w:val="42"/>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b/>
        </w:rPr>
        <w:t>Czy wykonawca jest mikroprzedsiębiorstwem bądź małym lub średnim przedsiębiorstwem</w:t>
      </w:r>
      <w:r w:rsidRPr="00C16FC0">
        <w:rPr>
          <w:rFonts w:ascii="Arial" w:eastAsia="ArialMT" w:hAnsi="Arial" w:cs="Arial"/>
          <w:b/>
          <w:lang w:eastAsia="en-US"/>
        </w:rPr>
        <w:t>*</w:t>
      </w:r>
      <w:r w:rsidRPr="00C16FC0">
        <w:rPr>
          <w:rFonts w:ascii="Arial" w:hAnsi="Arial" w:cs="Arial"/>
          <w:b/>
        </w:rPr>
        <w:t>.</w:t>
      </w:r>
    </w:p>
    <w:p w14:paraId="52DDA818" w14:textId="77777777" w:rsidR="00A325AB" w:rsidRPr="00C16FC0" w:rsidRDefault="00A325AB" w:rsidP="004A0E10">
      <w:pPr>
        <w:pStyle w:val="Akapitzlist"/>
        <w:numPr>
          <w:ilvl w:val="3"/>
          <w:numId w:val="42"/>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rPr>
        <w:t>Oświadczam, że wypełniłem obowiązki informacyjne przewidziane w art. 13 lub art. 14 RODO</w:t>
      </w:r>
      <w:r w:rsidRPr="00C16FC0">
        <w:rPr>
          <w:rFonts w:ascii="Arial" w:hAnsi="Arial" w:cs="Arial"/>
          <w:vertAlign w:val="superscript"/>
        </w:rPr>
        <w:t>1</w:t>
      </w:r>
      <w:r w:rsidRPr="00C16FC0">
        <w:rPr>
          <w:rFonts w:ascii="Arial" w:hAnsi="Arial" w:cs="Arial"/>
        </w:rPr>
        <w:t>) wobec osób fizycznych, od których dane osobowe bezpośrednio lub pośrednio pozyskałem w celu ubiegania się o udzielenie zamówienia publicznego w niniejszym postępowaniu.**</w:t>
      </w:r>
    </w:p>
    <w:p w14:paraId="1C86747E" w14:textId="77777777" w:rsidR="00A325AB" w:rsidRPr="00C16FC0" w:rsidRDefault="00A325AB" w:rsidP="004A0E10">
      <w:pPr>
        <w:pStyle w:val="Akapitzlist"/>
        <w:numPr>
          <w:ilvl w:val="3"/>
          <w:numId w:val="42"/>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b/>
        </w:rPr>
        <w:t>Zobowiązuję się wykonać zamówienie w ramach sił</w:t>
      </w:r>
      <w:r w:rsidRPr="00C16FC0">
        <w:rPr>
          <w:rFonts w:ascii="Arial" w:hAnsi="Arial" w:cs="Arial"/>
          <w:b/>
          <w:i/>
        </w:rPr>
        <w:t>:</w:t>
      </w:r>
    </w:p>
    <w:p w14:paraId="6D2FBC18" w14:textId="77777777" w:rsidR="00A325AB" w:rsidRPr="00D37800" w:rsidRDefault="00A325AB" w:rsidP="004A0E10">
      <w:pPr>
        <w:pStyle w:val="Akapitzlist"/>
        <w:numPr>
          <w:ilvl w:val="0"/>
          <w:numId w:val="43"/>
        </w:numPr>
        <w:spacing w:before="120" w:after="120" w:line="276" w:lineRule="auto"/>
        <w:ind w:left="851" w:hanging="567"/>
        <w:contextualSpacing w:val="0"/>
        <w:jc w:val="both"/>
        <w:rPr>
          <w:rFonts w:ascii="Arial" w:hAnsi="Arial" w:cs="Arial"/>
        </w:rPr>
      </w:pPr>
      <w:r w:rsidRPr="00D37800">
        <w:rPr>
          <w:rFonts w:ascii="Arial" w:hAnsi="Arial" w:cs="Arial"/>
        </w:rPr>
        <w:t>własnych*,</w:t>
      </w:r>
    </w:p>
    <w:p w14:paraId="5B4FD902" w14:textId="77777777" w:rsidR="00A325AB" w:rsidRPr="00D37800" w:rsidRDefault="00A325AB" w:rsidP="004A0E10">
      <w:pPr>
        <w:pStyle w:val="Akapitzlist"/>
        <w:numPr>
          <w:ilvl w:val="0"/>
          <w:numId w:val="43"/>
        </w:numPr>
        <w:spacing w:before="120" w:after="120" w:line="276" w:lineRule="auto"/>
        <w:ind w:left="851" w:hanging="567"/>
        <w:contextualSpacing w:val="0"/>
        <w:jc w:val="both"/>
        <w:rPr>
          <w:rFonts w:ascii="Arial" w:hAnsi="Arial" w:cs="Arial"/>
        </w:rPr>
      </w:pPr>
      <w:r w:rsidRPr="00D37800">
        <w:rPr>
          <w:rFonts w:ascii="Arial" w:hAnsi="Arial" w:cs="Arial"/>
        </w:rPr>
        <w:t xml:space="preserve">wykonawców wspólnie ubiegających się o udzielenie zamówienia </w:t>
      </w:r>
      <w:r>
        <w:rPr>
          <w:rFonts w:ascii="Arial" w:hAnsi="Arial" w:cs="Arial"/>
        </w:rPr>
        <w:br/>
      </w:r>
      <w:r w:rsidRPr="00D37800">
        <w:rPr>
          <w:rFonts w:ascii="Arial" w:hAnsi="Arial" w:cs="Arial"/>
        </w:rPr>
        <w:t xml:space="preserve">(np. konsorcjum, spółka cywilna)*, </w:t>
      </w:r>
    </w:p>
    <w:p w14:paraId="2144F7F9" w14:textId="77777777" w:rsidR="00A325AB" w:rsidRPr="00D37800" w:rsidRDefault="00A325AB" w:rsidP="004A0E10">
      <w:pPr>
        <w:pStyle w:val="Akapitzlist"/>
        <w:numPr>
          <w:ilvl w:val="0"/>
          <w:numId w:val="43"/>
        </w:numPr>
        <w:spacing w:before="120" w:after="120" w:line="276" w:lineRule="auto"/>
        <w:ind w:left="851" w:hanging="567"/>
        <w:contextualSpacing w:val="0"/>
        <w:jc w:val="both"/>
        <w:rPr>
          <w:rFonts w:ascii="Arial" w:hAnsi="Arial" w:cs="Arial"/>
        </w:rPr>
      </w:pPr>
      <w:r w:rsidRPr="00D37800">
        <w:rPr>
          <w:rFonts w:ascii="Arial" w:hAnsi="Arial" w:cs="Arial"/>
        </w:rPr>
        <w:t>własnych z pomocą podwykonawców*,</w:t>
      </w:r>
    </w:p>
    <w:p w14:paraId="6DE9C18E" w14:textId="77777777" w:rsidR="00A325AB" w:rsidRPr="00D37800" w:rsidRDefault="00A325AB" w:rsidP="004A0E10">
      <w:pPr>
        <w:pStyle w:val="Akapitzlist"/>
        <w:numPr>
          <w:ilvl w:val="0"/>
          <w:numId w:val="43"/>
        </w:numPr>
        <w:spacing w:before="120" w:after="120" w:line="276" w:lineRule="auto"/>
        <w:ind w:left="851" w:hanging="567"/>
        <w:contextualSpacing w:val="0"/>
        <w:jc w:val="both"/>
        <w:rPr>
          <w:rFonts w:ascii="Arial" w:hAnsi="Arial" w:cs="Arial"/>
        </w:rPr>
      </w:pPr>
      <w:r w:rsidRPr="00D37800">
        <w:rPr>
          <w:rFonts w:ascii="Arial" w:hAnsi="Arial" w:cs="Arial"/>
        </w:rPr>
        <w:t xml:space="preserve">wykonawców wspólnie ubiegających się o udzielenie zamówienia </w:t>
      </w:r>
      <w:r>
        <w:rPr>
          <w:rFonts w:ascii="Arial" w:hAnsi="Arial" w:cs="Arial"/>
        </w:rPr>
        <w:br/>
      </w:r>
      <w:r w:rsidRPr="00D37800">
        <w:rPr>
          <w:rFonts w:ascii="Arial" w:hAnsi="Arial" w:cs="Arial"/>
        </w:rPr>
        <w:t>(np. konsorcjum, spółka cywilna), z pomocą podwykonawców*.</w:t>
      </w:r>
    </w:p>
    <w:p w14:paraId="3BB343F8" w14:textId="77777777" w:rsidR="00A325AB" w:rsidRDefault="00A325AB" w:rsidP="004A0E10">
      <w:pPr>
        <w:pStyle w:val="Akapitzlist"/>
        <w:numPr>
          <w:ilvl w:val="3"/>
          <w:numId w:val="42"/>
        </w:numPr>
        <w:spacing w:before="120" w:after="120" w:line="276" w:lineRule="auto"/>
        <w:ind w:left="426"/>
        <w:jc w:val="both"/>
        <w:rPr>
          <w:rFonts w:ascii="Arial" w:hAnsi="Arial" w:cs="Arial"/>
        </w:rPr>
      </w:pPr>
      <w:r w:rsidRPr="00C16FC0">
        <w:rPr>
          <w:rFonts w:ascii="Arial" w:hAnsi="Arial" w:cs="Arial"/>
        </w:rPr>
        <w:t xml:space="preserve">Wykaz części zamówienia, które Wykonawca zamierza powierzyć </w:t>
      </w:r>
      <w:r w:rsidRPr="00C16FC0">
        <w:rPr>
          <w:rFonts w:ascii="Arial" w:hAnsi="Arial" w:cs="Arial"/>
        </w:rPr>
        <w:br/>
        <w:t xml:space="preserve">do wykonania </w:t>
      </w:r>
      <w:r w:rsidRPr="00C16FC0">
        <w:rPr>
          <w:rFonts w:ascii="Arial" w:hAnsi="Arial" w:cs="Arial"/>
          <w:b/>
        </w:rPr>
        <w:t>podwykonawcom</w:t>
      </w:r>
      <w:r w:rsidRPr="00C16FC0">
        <w:rPr>
          <w:rFonts w:ascii="Arial" w:hAnsi="Arial" w:cs="Arial"/>
        </w:rPr>
        <w:t xml:space="preserve"> (</w:t>
      </w:r>
      <w:r w:rsidRPr="00C16FC0">
        <w:rPr>
          <w:rFonts w:ascii="Arial" w:hAnsi="Arial" w:cs="Arial"/>
          <w:i/>
        </w:rPr>
        <w:t>o ile dotyczy)</w:t>
      </w:r>
      <w:r w:rsidRPr="00C16FC0">
        <w:rPr>
          <w:rFonts w:ascii="Arial" w:hAnsi="Arial" w:cs="Arial"/>
        </w:rPr>
        <w:t>: ……………………………… …………………………………………………………………………….…………….</w:t>
      </w:r>
    </w:p>
    <w:p w14:paraId="674363C6" w14:textId="77777777" w:rsidR="00A325AB" w:rsidRPr="00761759" w:rsidRDefault="00A325AB" w:rsidP="004A0E10">
      <w:pPr>
        <w:pStyle w:val="Akapitzlist"/>
        <w:numPr>
          <w:ilvl w:val="3"/>
          <w:numId w:val="42"/>
        </w:numPr>
        <w:spacing w:before="120" w:after="120" w:line="276" w:lineRule="auto"/>
        <w:ind w:left="426"/>
        <w:jc w:val="both"/>
        <w:rPr>
          <w:rFonts w:ascii="Arial" w:hAnsi="Arial" w:cs="Arial"/>
        </w:rPr>
      </w:pPr>
      <w:r w:rsidRPr="00761759">
        <w:rPr>
          <w:rFonts w:ascii="Arial" w:hAnsi="Arial" w:cs="Arial"/>
        </w:rPr>
        <w:t>Do formularza oferty dołączamy następujące dokumenty, stanowiące jej integralną część:</w:t>
      </w:r>
    </w:p>
    <w:p w14:paraId="1F57853D" w14:textId="77777777" w:rsidR="00A325AB" w:rsidRPr="00761759" w:rsidRDefault="00A325AB" w:rsidP="004A0E10">
      <w:pPr>
        <w:pStyle w:val="Akapitzlist"/>
        <w:numPr>
          <w:ilvl w:val="0"/>
          <w:numId w:val="44"/>
        </w:numPr>
        <w:spacing w:before="120" w:after="120" w:line="276" w:lineRule="auto"/>
        <w:ind w:left="851" w:hanging="142"/>
        <w:jc w:val="both"/>
        <w:rPr>
          <w:rFonts w:ascii="Arial" w:hAnsi="Arial" w:cs="Arial"/>
          <w:i/>
        </w:rPr>
      </w:pPr>
      <w:r w:rsidRPr="00761759">
        <w:rPr>
          <w:rFonts w:ascii="Arial" w:hAnsi="Arial" w:cs="Arial"/>
          <w:i/>
        </w:rPr>
        <w:t>pełnomocnictwo/a (o ile dotyczy),</w:t>
      </w:r>
    </w:p>
    <w:p w14:paraId="7B9F349F" w14:textId="77777777" w:rsidR="00A325AB" w:rsidRPr="00761759" w:rsidRDefault="00A325AB" w:rsidP="004A0E10">
      <w:pPr>
        <w:pStyle w:val="Akapitzlist"/>
        <w:numPr>
          <w:ilvl w:val="0"/>
          <w:numId w:val="44"/>
        </w:numPr>
        <w:spacing w:before="120" w:after="120" w:line="276" w:lineRule="auto"/>
        <w:ind w:left="851" w:hanging="142"/>
        <w:jc w:val="both"/>
        <w:rPr>
          <w:rFonts w:ascii="Arial" w:hAnsi="Arial" w:cs="Arial"/>
        </w:rPr>
      </w:pPr>
      <w:r w:rsidRPr="00761759">
        <w:rPr>
          <w:rFonts w:ascii="Arial" w:hAnsi="Arial" w:cs="Arial"/>
        </w:rPr>
        <w:t>………………………………</w:t>
      </w:r>
    </w:p>
    <w:p w14:paraId="25B2B232" w14:textId="77777777" w:rsidR="00A325AB" w:rsidRPr="00761759" w:rsidRDefault="00A325AB" w:rsidP="004A0E10">
      <w:pPr>
        <w:pStyle w:val="Akapitzlist"/>
        <w:numPr>
          <w:ilvl w:val="0"/>
          <w:numId w:val="44"/>
        </w:numPr>
        <w:spacing w:before="120" w:after="120" w:line="276" w:lineRule="auto"/>
        <w:ind w:left="851" w:hanging="142"/>
        <w:jc w:val="both"/>
        <w:rPr>
          <w:rFonts w:ascii="Arial" w:hAnsi="Arial" w:cs="Arial"/>
        </w:rPr>
      </w:pPr>
      <w:r w:rsidRPr="00761759">
        <w:rPr>
          <w:rFonts w:ascii="Arial" w:hAnsi="Arial" w:cs="Arial"/>
        </w:rPr>
        <w:t>………………………………</w:t>
      </w:r>
    </w:p>
    <w:p w14:paraId="536AFA82" w14:textId="77777777" w:rsidR="00A325AB" w:rsidRPr="00761759" w:rsidRDefault="00A325AB" w:rsidP="004A0E10">
      <w:pPr>
        <w:pStyle w:val="Akapitzlist"/>
        <w:numPr>
          <w:ilvl w:val="0"/>
          <w:numId w:val="44"/>
        </w:numPr>
        <w:spacing w:before="120" w:after="120" w:line="276" w:lineRule="auto"/>
        <w:ind w:left="851" w:hanging="142"/>
        <w:jc w:val="both"/>
        <w:rPr>
          <w:rFonts w:ascii="Arial" w:hAnsi="Arial" w:cs="Arial"/>
        </w:rPr>
      </w:pPr>
      <w:r w:rsidRPr="00761759">
        <w:rPr>
          <w:rFonts w:ascii="Arial" w:hAnsi="Arial" w:cs="Arial"/>
        </w:rPr>
        <w:t>………………………………</w:t>
      </w:r>
    </w:p>
    <w:p w14:paraId="4A193EF8" w14:textId="77777777" w:rsidR="00A325AB" w:rsidRPr="00761759" w:rsidRDefault="00A325AB" w:rsidP="004A0E10">
      <w:pPr>
        <w:pStyle w:val="25"/>
        <w:numPr>
          <w:ilvl w:val="3"/>
          <w:numId w:val="42"/>
        </w:numPr>
        <w:spacing w:before="0" w:line="276" w:lineRule="auto"/>
        <w:ind w:left="426"/>
        <w:rPr>
          <w:rFonts w:ascii="Arial" w:hAnsi="Arial" w:cs="Arial"/>
        </w:rPr>
      </w:pPr>
      <w:r w:rsidRPr="00761759">
        <w:rPr>
          <w:rFonts w:ascii="Arial" w:hAnsi="Arial" w:cs="Arial"/>
          <w:b/>
        </w:rPr>
        <w:t>Oświadczamy</w:t>
      </w:r>
      <w:r w:rsidRPr="00761759">
        <w:rPr>
          <w:rFonts w:ascii="Arial" w:hAnsi="Arial" w:cs="Arial"/>
        </w:rPr>
        <w:t xml:space="preserve">, że sposób reprezentacji Wykonawcy*/Wykonawców wspólnie ubiegających się o udzielenie zamówienia* dla potrzeb niniejszego zamówienia </w:t>
      </w:r>
      <w:r w:rsidRPr="00761759">
        <w:rPr>
          <w:rFonts w:ascii="Arial" w:hAnsi="Arial" w:cs="Arial"/>
        </w:rPr>
        <w:lastRenderedPageBreak/>
        <w:t xml:space="preserve">jest następujący: </w:t>
      </w:r>
      <w:r w:rsidR="00761759">
        <w:rPr>
          <w:rFonts w:ascii="Arial" w:hAnsi="Arial" w:cs="Arial"/>
        </w:rPr>
        <w:t>……</w:t>
      </w:r>
      <w:r w:rsidRPr="00761759">
        <w:rPr>
          <w:rFonts w:ascii="Arial" w:hAnsi="Arial" w:cs="Arial"/>
        </w:rPr>
        <w:t>……………………………………………………………………</w:t>
      </w:r>
      <w:r w:rsidR="00761759">
        <w:rPr>
          <w:rFonts w:ascii="Arial" w:hAnsi="Arial" w:cs="Arial"/>
        </w:rPr>
        <w:t xml:space="preserve"> </w:t>
      </w:r>
      <w:r w:rsidRPr="00761759">
        <w:rPr>
          <w:rFonts w:ascii="Arial" w:hAnsi="Arial" w:cs="Arial"/>
        </w:rPr>
        <w:br/>
      </w:r>
      <w:r w:rsidRPr="00761759">
        <w:rPr>
          <w:rFonts w:ascii="Arial" w:hAnsi="Arial" w:cs="Arial"/>
          <w:i/>
          <w:sz w:val="20"/>
          <w:szCs w:val="20"/>
        </w:rPr>
        <w:t>(wypełniają jedynie przedsiębiorcy składający wspólną ofertę, np.: spółki cywilne, konsorcja)</w:t>
      </w:r>
    </w:p>
    <w:p w14:paraId="45917F98" w14:textId="77777777" w:rsidR="00A325AB" w:rsidRPr="00761759" w:rsidRDefault="00A325AB" w:rsidP="004A0E10">
      <w:pPr>
        <w:pStyle w:val="25"/>
        <w:numPr>
          <w:ilvl w:val="3"/>
          <w:numId w:val="42"/>
        </w:numPr>
        <w:spacing w:before="0" w:line="276" w:lineRule="auto"/>
        <w:ind w:left="426"/>
        <w:rPr>
          <w:rFonts w:ascii="Arial" w:hAnsi="Arial" w:cs="Arial"/>
          <w:i/>
          <w:sz w:val="18"/>
          <w:szCs w:val="16"/>
        </w:rPr>
      </w:pPr>
      <w:r w:rsidRPr="00761759">
        <w:rPr>
          <w:rFonts w:ascii="Arial" w:hAnsi="Arial" w:cs="Arial"/>
          <w:bCs/>
        </w:rPr>
        <w:t xml:space="preserve">Wszelką korespondencję dotyczącą niniejszego zamówienia należy kierować na adres: </w:t>
      </w:r>
    </w:p>
    <w:p w14:paraId="79D8B957" w14:textId="77777777" w:rsidR="00A325AB" w:rsidRPr="00761759" w:rsidRDefault="00A325AB" w:rsidP="004A0E10">
      <w:pPr>
        <w:pStyle w:val="Akapitzlist"/>
        <w:numPr>
          <w:ilvl w:val="0"/>
          <w:numId w:val="45"/>
        </w:numPr>
        <w:spacing w:before="120" w:after="120" w:line="276" w:lineRule="auto"/>
        <w:ind w:left="567" w:hanging="142"/>
        <w:contextualSpacing w:val="0"/>
        <w:jc w:val="both"/>
        <w:rPr>
          <w:rFonts w:ascii="Arial" w:hAnsi="Arial" w:cs="Arial"/>
          <w:bCs/>
        </w:rPr>
      </w:pPr>
      <w:r w:rsidRPr="00761759">
        <w:rPr>
          <w:rFonts w:ascii="Arial" w:hAnsi="Arial" w:cs="Arial"/>
          <w:bCs/>
        </w:rPr>
        <w:t>nazwa Wykonawcy: ……………………………………………………..………..</w:t>
      </w:r>
    </w:p>
    <w:p w14:paraId="0A4B379E" w14:textId="77777777" w:rsidR="00A325AB" w:rsidRPr="00761759" w:rsidRDefault="00A325AB" w:rsidP="004A0E10">
      <w:pPr>
        <w:pStyle w:val="Akapitzlist"/>
        <w:numPr>
          <w:ilvl w:val="0"/>
          <w:numId w:val="45"/>
        </w:numPr>
        <w:spacing w:before="120" w:after="120" w:line="276" w:lineRule="auto"/>
        <w:ind w:left="567" w:hanging="142"/>
        <w:contextualSpacing w:val="0"/>
        <w:jc w:val="both"/>
        <w:rPr>
          <w:rFonts w:ascii="Arial" w:hAnsi="Arial" w:cs="Arial"/>
          <w:bCs/>
        </w:rPr>
      </w:pPr>
      <w:r w:rsidRPr="00761759">
        <w:rPr>
          <w:rFonts w:ascii="Arial" w:hAnsi="Arial" w:cs="Arial"/>
          <w:bCs/>
        </w:rPr>
        <w:t>imię i nazwisko osoby reprezentującej Wykonawcę: …………………..…...…</w:t>
      </w:r>
    </w:p>
    <w:p w14:paraId="02A1695E" w14:textId="77777777" w:rsidR="00A325AB" w:rsidRPr="00761759" w:rsidRDefault="00A325AB" w:rsidP="004A0E10">
      <w:pPr>
        <w:pStyle w:val="Akapitzlist"/>
        <w:numPr>
          <w:ilvl w:val="0"/>
          <w:numId w:val="45"/>
        </w:numPr>
        <w:spacing w:before="120" w:after="120" w:line="276" w:lineRule="auto"/>
        <w:ind w:left="567" w:hanging="142"/>
        <w:contextualSpacing w:val="0"/>
        <w:jc w:val="both"/>
        <w:rPr>
          <w:rFonts w:ascii="Arial" w:hAnsi="Arial" w:cs="Arial"/>
          <w:bCs/>
          <w:lang w:val="de-AT"/>
        </w:rPr>
      </w:pPr>
      <w:r w:rsidRPr="00761759">
        <w:rPr>
          <w:rFonts w:ascii="Arial" w:hAnsi="Arial" w:cs="Arial"/>
          <w:bCs/>
          <w:lang w:val="de-AT"/>
        </w:rPr>
        <w:t>adres: …..…………………………………………………………………………...</w:t>
      </w:r>
    </w:p>
    <w:p w14:paraId="0553DAC6" w14:textId="77777777" w:rsidR="00A325AB" w:rsidRPr="00761759" w:rsidRDefault="00A325AB" w:rsidP="004A0E10">
      <w:pPr>
        <w:pStyle w:val="Akapitzlist"/>
        <w:numPr>
          <w:ilvl w:val="0"/>
          <w:numId w:val="45"/>
        </w:numPr>
        <w:spacing w:before="120" w:after="120" w:line="276" w:lineRule="auto"/>
        <w:ind w:left="567" w:hanging="142"/>
        <w:contextualSpacing w:val="0"/>
        <w:jc w:val="both"/>
        <w:rPr>
          <w:rFonts w:ascii="Arial" w:hAnsi="Arial" w:cs="Arial"/>
          <w:bCs/>
          <w:lang w:val="de-AT"/>
        </w:rPr>
      </w:pPr>
      <w:r w:rsidRPr="00761759">
        <w:rPr>
          <w:rFonts w:ascii="Arial" w:hAnsi="Arial" w:cs="Arial"/>
          <w:bCs/>
          <w:lang w:val="de-AT"/>
        </w:rPr>
        <w:t>tel. nr: ..………………………… …, faks nr ……………………………………..</w:t>
      </w:r>
    </w:p>
    <w:p w14:paraId="7CFC8411" w14:textId="77777777" w:rsidR="00A325AB" w:rsidRPr="00761759" w:rsidRDefault="00A325AB" w:rsidP="004A0E10">
      <w:pPr>
        <w:pStyle w:val="Akapitzlist"/>
        <w:numPr>
          <w:ilvl w:val="0"/>
          <w:numId w:val="45"/>
        </w:numPr>
        <w:spacing w:before="120" w:after="120" w:line="276" w:lineRule="auto"/>
        <w:ind w:left="567" w:hanging="142"/>
        <w:contextualSpacing w:val="0"/>
        <w:jc w:val="both"/>
        <w:rPr>
          <w:rFonts w:ascii="Arial" w:hAnsi="Arial" w:cs="Arial"/>
          <w:i/>
          <w:sz w:val="18"/>
          <w:szCs w:val="16"/>
        </w:rPr>
      </w:pPr>
      <w:r w:rsidRPr="00761759">
        <w:rPr>
          <w:rFonts w:ascii="Arial" w:hAnsi="Arial" w:cs="Arial"/>
          <w:bCs/>
          <w:lang w:val="de-AT"/>
        </w:rPr>
        <w:t>adres e-mail: ………………………………………………………………..…...…</w:t>
      </w:r>
    </w:p>
    <w:p w14:paraId="7E638277" w14:textId="77777777" w:rsidR="00A325AB" w:rsidRPr="007439E5" w:rsidRDefault="00A325AB" w:rsidP="00A325AB">
      <w:pPr>
        <w:pStyle w:val="Tekstpodstawowy"/>
        <w:tabs>
          <w:tab w:val="left" w:pos="284"/>
          <w:tab w:val="left" w:pos="1134"/>
          <w:tab w:val="left" w:pos="2268"/>
          <w:tab w:val="left" w:pos="4819"/>
        </w:tabs>
        <w:rPr>
          <w:rFonts w:cs="Arial"/>
          <w:bCs/>
          <w:lang w:val="de-AT"/>
        </w:rPr>
      </w:pPr>
    </w:p>
    <w:p w14:paraId="4A90FB5A" w14:textId="77777777" w:rsidR="00761759" w:rsidRDefault="00A325AB" w:rsidP="00761759">
      <w:pPr>
        <w:spacing w:line="360" w:lineRule="auto"/>
        <w:ind w:left="2835"/>
        <w:jc w:val="both"/>
        <w:rPr>
          <w:rFonts w:ascii="Arial" w:hAnsi="Arial" w:cs="Arial"/>
          <w:i/>
          <w:iCs/>
          <w:sz w:val="20"/>
        </w:rPr>
      </w:pPr>
      <w:r w:rsidRPr="007439E5">
        <w:rPr>
          <w:rFonts w:ascii="Arial" w:hAnsi="Arial" w:cs="Arial"/>
          <w:i/>
          <w:iCs/>
          <w:sz w:val="20"/>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370789BB" w14:textId="77777777" w:rsidR="00A325AB" w:rsidRPr="00761759" w:rsidRDefault="00A325AB" w:rsidP="00761759">
      <w:pPr>
        <w:spacing w:line="360" w:lineRule="auto"/>
        <w:ind w:left="2835"/>
        <w:jc w:val="both"/>
        <w:rPr>
          <w:rFonts w:ascii="Arial" w:hAnsi="Arial" w:cs="Arial"/>
          <w:i/>
          <w:iCs/>
          <w:sz w:val="20"/>
        </w:rPr>
      </w:pPr>
      <w:r w:rsidRPr="007439E5">
        <w:rPr>
          <w:rFonts w:ascii="Arial" w:hAnsi="Arial" w:cs="Arial"/>
          <w:i/>
          <w:iCs/>
          <w:sz w:val="20"/>
        </w:rPr>
        <w:t>Prawdziwość powyższych danych potwierdzam własnoręcznym podpisem:</w:t>
      </w:r>
    </w:p>
    <w:p w14:paraId="373BA333" w14:textId="77777777" w:rsidR="00A325AB" w:rsidRPr="00C554B8" w:rsidRDefault="00A325AB" w:rsidP="00A325AB">
      <w:pPr>
        <w:tabs>
          <w:tab w:val="left" w:pos="4678"/>
        </w:tabs>
        <w:spacing w:line="360" w:lineRule="auto"/>
        <w:rPr>
          <w:rFonts w:ascii="Arial" w:hAnsi="Arial" w:cs="Arial"/>
          <w:sz w:val="20"/>
        </w:rPr>
      </w:pPr>
      <w:r w:rsidRPr="00C554B8">
        <w:rPr>
          <w:rFonts w:ascii="Arial" w:hAnsi="Arial" w:cs="Arial"/>
          <w:sz w:val="20"/>
        </w:rPr>
        <w:t xml:space="preserve">Data …………………..  </w:t>
      </w:r>
    </w:p>
    <w:p w14:paraId="05F0B452" w14:textId="77777777" w:rsidR="00A325AB" w:rsidRDefault="00A325AB" w:rsidP="00A325AB">
      <w:pPr>
        <w:tabs>
          <w:tab w:val="left" w:pos="4678"/>
        </w:tabs>
        <w:spacing w:line="360" w:lineRule="auto"/>
        <w:ind w:left="3261"/>
        <w:jc w:val="center"/>
        <w:rPr>
          <w:rFonts w:ascii="Arial" w:hAnsi="Arial" w:cs="Arial"/>
          <w:i/>
          <w:iCs/>
          <w:sz w:val="20"/>
        </w:rPr>
      </w:pPr>
      <w:r>
        <w:rPr>
          <w:rFonts w:ascii="Arial" w:hAnsi="Arial" w:cs="Arial"/>
          <w:i/>
          <w:iCs/>
          <w:sz w:val="20"/>
        </w:rPr>
        <w:t>…………………………………………………………..</w:t>
      </w:r>
    </w:p>
    <w:p w14:paraId="7E426AA1" w14:textId="77777777" w:rsidR="00A325AB" w:rsidRPr="007439E5" w:rsidRDefault="00A325AB" w:rsidP="00A325AB">
      <w:pPr>
        <w:tabs>
          <w:tab w:val="left" w:pos="4678"/>
        </w:tabs>
        <w:spacing w:line="360" w:lineRule="auto"/>
        <w:ind w:left="3261"/>
        <w:jc w:val="center"/>
        <w:rPr>
          <w:rFonts w:ascii="Arial" w:hAnsi="Arial" w:cs="Arial"/>
          <w:i/>
          <w:iCs/>
          <w:sz w:val="20"/>
        </w:rPr>
      </w:pPr>
      <w:r w:rsidRPr="007439E5">
        <w:rPr>
          <w:rFonts w:ascii="Arial" w:hAnsi="Arial" w:cs="Arial"/>
          <w:i/>
          <w:iCs/>
          <w:sz w:val="20"/>
        </w:rPr>
        <w:t>czytelny(e) podpis(y)</w:t>
      </w:r>
      <w:r w:rsidRPr="007439E5">
        <w:rPr>
          <w:rFonts w:ascii="Arial" w:hAnsi="Arial" w:cs="Arial"/>
          <w:b/>
          <w:bCs/>
          <w:i/>
          <w:iCs/>
          <w:sz w:val="20"/>
        </w:rPr>
        <w:t xml:space="preserve"> </w:t>
      </w:r>
      <w:r w:rsidRPr="007439E5">
        <w:rPr>
          <w:rFonts w:ascii="Arial" w:hAnsi="Arial" w:cs="Arial"/>
          <w:i/>
          <w:iCs/>
          <w:sz w:val="20"/>
        </w:rPr>
        <w:t>oraz pieczęć(cie)</w:t>
      </w:r>
      <w:r w:rsidRPr="007439E5">
        <w:rPr>
          <w:rFonts w:ascii="Arial" w:hAnsi="Arial" w:cs="Arial"/>
          <w:b/>
          <w:bCs/>
          <w:i/>
          <w:iCs/>
          <w:sz w:val="20"/>
        </w:rPr>
        <w:t xml:space="preserve"> </w:t>
      </w:r>
      <w:r w:rsidRPr="007439E5">
        <w:rPr>
          <w:rFonts w:ascii="Arial" w:hAnsi="Arial" w:cs="Arial"/>
          <w:i/>
          <w:iCs/>
          <w:sz w:val="20"/>
        </w:rPr>
        <w:t>osoby(ób) uprawnionej(ych) do składania oświadczeń w imieniu Wykonawcy</w:t>
      </w:r>
    </w:p>
    <w:p w14:paraId="55018F35" w14:textId="77777777" w:rsidR="00A325AB" w:rsidRPr="008072CD" w:rsidRDefault="00A325AB" w:rsidP="00A325AB">
      <w:pPr>
        <w:spacing w:before="120" w:after="120"/>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6CCFB368" wp14:editId="7722818F">
                <wp:simplePos x="0" y="0"/>
                <wp:positionH relativeFrom="margin">
                  <wp:align>left</wp:align>
                </wp:positionH>
                <wp:positionV relativeFrom="paragraph">
                  <wp:posOffset>212725</wp:posOffset>
                </wp:positionV>
                <wp:extent cx="5580000"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35AFAA" id="Łącznik prosty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nYuwEAALUDAAAOAAAAZHJzL2Uyb0RvYy54bWysU8tu2zAQvAfoPxC815IDpAgEyzkkaC9F&#10;YqTNBzDU0iLCF7iMJfWWQ/+s/a8uaVsJ2qIIgupAieTM7s7sanUxWsN2EFF71/LlouYMnPSddtuW&#10;3339+P6cM0zCdcJ4By2fAPnF+t3JaggNnPremw4ioyAOmyG0vE8pNFWFsgcrcOEDOLpUPlqRaBu3&#10;VRfFQNGtqU7r+kM1+NiF6CUg0unV/pKvS3ylQKYbpRASMy2n2lJZY1nv81qtV6LZRhF6LQ9liDdU&#10;YYV2lHQOdSWSYI9R/xHKahk9epUW0tvKK6UlFA2kZln/puZLLwIULWQOhtkm/H9h5fVuE5nuqHec&#10;OWGpRT+ffnyX35x+YOQrpokts0tDwIbAl24TDzsMm5gljyra/CYxbCzOTrOzMCYm6fDs7LymhzN5&#10;vKueiSFi+gTeUj6kBhntsmjRiN1nTJSMoEcIbXIh+9TlK00GMti4W1AkhJItC7uMEFyayHaCmt89&#10;FBkUqyAzRWljZlL9b9IBm2lQxuq1xBldMnqXZqLVzse/ZU3jsVS1xx9V77Vm2fe+m0ojih00G8Wl&#10;wxzn4Xu5L/Tnv239CwAA//8DAFBLAwQUAAYACAAAACEAeMBPXtsAAAAGAQAADwAAAGRycy9kb3du&#10;cmV2LnhtbEyPwU7DMBBE70j8g7VI3KhDK9ooxKmqSghxQTSFuxtvnbT2OrKdNPw9RhzKcWdGM2/L&#10;9WQNG9GHzpGAx1kGDKlxqiMt4HP/8pADC1GSksYRCvjGAOvq9qaUhXIX2uFYR81SCYVCCmhj7AvO&#10;Q9OilWHmeqTkHZ23MqbTa668vKRya/g8y5bcyo7SQit73LbYnOvBCjBvfvzSW70Jw+tuWZ8+jvP3&#10;/SjE/d20eQYWcYrXMPziJ3SoEtPBDaQCMwLSI1HAYvEELLn5Kl8BO/wJvCr5f/zqBwAA//8DAFBL&#10;AQItABQABgAIAAAAIQC2gziS/gAAAOEBAAATAAAAAAAAAAAAAAAAAAAAAABbQ29udGVudF9UeXBl&#10;c10ueG1sUEsBAi0AFAAGAAgAAAAhADj9If/WAAAAlAEAAAsAAAAAAAAAAAAAAAAALwEAAF9yZWxz&#10;Ly5yZWxzUEsBAi0AFAAGAAgAAAAhAM3w2di7AQAAtQMAAA4AAAAAAAAAAAAAAAAALgIAAGRycy9l&#10;Mm9Eb2MueG1sUEsBAi0AFAAGAAgAAAAhAHjAT17bAAAABgEAAA8AAAAAAAAAAAAAAAAAFQQAAGRy&#10;cy9kb3ducmV2LnhtbFBLBQYAAAAABAAEAPMAAAAdBQAAAAA=&#10;" strokecolor="black [3200]" strokeweight=".5pt">
                <v:stroke joinstyle="miter"/>
                <w10:wrap anchorx="margin"/>
              </v:line>
            </w:pict>
          </mc:Fallback>
        </mc:AlternateContent>
      </w:r>
    </w:p>
    <w:p w14:paraId="37DFD3AC" w14:textId="77777777" w:rsidR="00A325AB" w:rsidRPr="00D37800" w:rsidRDefault="00A325AB" w:rsidP="00A325AB">
      <w:pPr>
        <w:jc w:val="both"/>
        <w:rPr>
          <w:rFonts w:ascii="Arial" w:hAnsi="Arial" w:cs="Arial"/>
          <w:i/>
          <w:iCs/>
          <w:sz w:val="16"/>
          <w:szCs w:val="16"/>
        </w:rPr>
      </w:pPr>
      <w:r w:rsidRPr="00D37800">
        <w:rPr>
          <w:rFonts w:ascii="Arial" w:hAnsi="Arial" w:cs="Arial"/>
          <w:i/>
          <w:iCs/>
          <w:sz w:val="16"/>
          <w:szCs w:val="16"/>
        </w:rPr>
        <w:t>*  niepotrzebne skreślić</w:t>
      </w:r>
    </w:p>
    <w:p w14:paraId="20C84B26" w14:textId="77777777" w:rsidR="00A325AB" w:rsidRPr="00D37800" w:rsidRDefault="00A325AB" w:rsidP="00A325AB">
      <w:pPr>
        <w:pStyle w:val="Tekstprzypisudolnego"/>
        <w:jc w:val="both"/>
        <w:rPr>
          <w:rFonts w:ascii="Arial" w:hAnsi="Arial" w:cs="Arial"/>
          <w:i/>
          <w:sz w:val="16"/>
          <w:szCs w:val="16"/>
        </w:rPr>
      </w:pPr>
      <w:r w:rsidRPr="00D37800">
        <w:rPr>
          <w:rFonts w:ascii="Arial" w:hAnsi="Arial" w:cs="Arial"/>
          <w:i/>
          <w:sz w:val="22"/>
          <w:szCs w:val="22"/>
          <w:vertAlign w:val="superscript"/>
        </w:rPr>
        <w:t xml:space="preserve">1) </w:t>
      </w:r>
      <w:r w:rsidRPr="00D37800">
        <w:rPr>
          <w:rFonts w:ascii="Arial" w:hAnsi="Arial"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rFonts w:ascii="Arial" w:hAnsi="Arial" w:cs="Arial"/>
          <w:i/>
          <w:sz w:val="16"/>
          <w:szCs w:val="16"/>
        </w:rPr>
        <w:t xml:space="preserve">E L 119 z 04.05.2016, str. 1). </w:t>
      </w:r>
    </w:p>
    <w:p w14:paraId="3EF7A63B" w14:textId="77777777" w:rsidR="00A325AB" w:rsidRPr="00D37800" w:rsidRDefault="00A325AB" w:rsidP="00A325AB">
      <w:pPr>
        <w:spacing w:before="120" w:after="120"/>
        <w:jc w:val="both"/>
        <w:rPr>
          <w:rFonts w:ascii="Arial" w:hAnsi="Arial" w:cs="Arial"/>
          <w:b/>
          <w:i/>
          <w:sz w:val="22"/>
        </w:rPr>
      </w:pPr>
      <w:r>
        <w:rPr>
          <w:rFonts w:ascii="Arial" w:hAnsi="Arial" w:cs="Arial"/>
          <w:i/>
          <w:sz w:val="16"/>
          <w:szCs w:val="16"/>
        </w:rPr>
        <w:t>**</w:t>
      </w:r>
      <w:r w:rsidRPr="00D37800">
        <w:rPr>
          <w:rFonts w:ascii="Arial" w:hAnsi="Arial" w:cs="Arial"/>
          <w: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0ECF30B" w14:textId="77777777" w:rsidR="001C7CFE" w:rsidRDefault="001C7CFE" w:rsidP="003771A3">
      <w:pPr>
        <w:pStyle w:val="NormalnyWeb"/>
        <w:spacing w:line="276" w:lineRule="auto"/>
        <w:ind w:left="142" w:hanging="142"/>
        <w:jc w:val="right"/>
        <w:rPr>
          <w:rFonts w:ascii="Arial" w:hAnsi="Arial" w:cs="Arial"/>
          <w:b/>
          <w:bCs/>
          <w:i/>
          <w:iCs/>
          <w:sz w:val="16"/>
          <w:szCs w:val="16"/>
        </w:rPr>
      </w:pPr>
    </w:p>
    <w:p w14:paraId="4D3B4BB9" w14:textId="77777777" w:rsidR="001C7CFE" w:rsidRDefault="001C7CFE" w:rsidP="003771A3">
      <w:pPr>
        <w:pStyle w:val="NormalnyWeb"/>
        <w:spacing w:line="276" w:lineRule="auto"/>
        <w:ind w:left="142" w:hanging="142"/>
        <w:jc w:val="right"/>
        <w:rPr>
          <w:rFonts w:ascii="Arial" w:hAnsi="Arial" w:cs="Arial"/>
          <w:b/>
          <w:bCs/>
          <w:i/>
          <w:iCs/>
          <w:sz w:val="16"/>
          <w:szCs w:val="16"/>
        </w:rPr>
      </w:pPr>
    </w:p>
    <w:p w14:paraId="5F0C16B3" w14:textId="77777777" w:rsidR="001C7CFE" w:rsidRDefault="001C7CFE" w:rsidP="003771A3">
      <w:pPr>
        <w:pStyle w:val="NormalnyWeb"/>
        <w:spacing w:line="276" w:lineRule="auto"/>
        <w:ind w:left="142" w:hanging="142"/>
        <w:jc w:val="right"/>
        <w:rPr>
          <w:rFonts w:ascii="Arial" w:hAnsi="Arial" w:cs="Arial"/>
          <w:b/>
          <w:bCs/>
          <w:i/>
          <w:iCs/>
          <w:sz w:val="16"/>
          <w:szCs w:val="16"/>
        </w:rPr>
      </w:pPr>
    </w:p>
    <w:p w14:paraId="5644B101" w14:textId="77777777" w:rsidR="001C7CFE" w:rsidRDefault="001C7CFE" w:rsidP="003771A3">
      <w:pPr>
        <w:pStyle w:val="NormalnyWeb"/>
        <w:spacing w:line="276" w:lineRule="auto"/>
        <w:ind w:left="142" w:hanging="142"/>
        <w:jc w:val="right"/>
        <w:rPr>
          <w:rFonts w:ascii="Arial" w:hAnsi="Arial" w:cs="Arial"/>
          <w:b/>
          <w:bCs/>
          <w:i/>
          <w:iCs/>
          <w:sz w:val="16"/>
          <w:szCs w:val="16"/>
        </w:rPr>
      </w:pPr>
    </w:p>
    <w:p w14:paraId="6057FF51" w14:textId="77777777" w:rsidR="001C7CFE" w:rsidRDefault="001C7CFE" w:rsidP="003771A3">
      <w:pPr>
        <w:pStyle w:val="NormalnyWeb"/>
        <w:spacing w:line="276" w:lineRule="auto"/>
        <w:ind w:left="142" w:hanging="142"/>
        <w:jc w:val="right"/>
        <w:rPr>
          <w:rFonts w:ascii="Arial" w:hAnsi="Arial" w:cs="Arial"/>
          <w:b/>
          <w:bCs/>
          <w:i/>
          <w:iCs/>
          <w:sz w:val="16"/>
          <w:szCs w:val="16"/>
        </w:rPr>
      </w:pPr>
    </w:p>
    <w:p w14:paraId="0904407F" w14:textId="77777777" w:rsidR="001C7CFE" w:rsidRDefault="001C7CFE" w:rsidP="003771A3">
      <w:pPr>
        <w:pStyle w:val="NormalnyWeb"/>
        <w:spacing w:line="276" w:lineRule="auto"/>
        <w:ind w:left="142" w:hanging="142"/>
        <w:jc w:val="right"/>
        <w:rPr>
          <w:rFonts w:ascii="Arial" w:hAnsi="Arial" w:cs="Arial"/>
          <w:b/>
          <w:bCs/>
          <w:i/>
          <w:iCs/>
          <w:sz w:val="16"/>
          <w:szCs w:val="16"/>
        </w:rPr>
      </w:pPr>
    </w:p>
    <w:p w14:paraId="221D920E" w14:textId="77777777" w:rsidR="001C7CFE" w:rsidRDefault="001C7CFE" w:rsidP="003771A3">
      <w:pPr>
        <w:pStyle w:val="NormalnyWeb"/>
        <w:spacing w:line="276" w:lineRule="auto"/>
        <w:ind w:left="142" w:hanging="142"/>
        <w:jc w:val="right"/>
        <w:rPr>
          <w:rFonts w:ascii="Arial" w:hAnsi="Arial" w:cs="Arial"/>
          <w:b/>
          <w:bCs/>
          <w:i/>
          <w:iCs/>
          <w:sz w:val="16"/>
          <w:szCs w:val="16"/>
        </w:rPr>
      </w:pPr>
    </w:p>
    <w:p w14:paraId="3B79E14C" w14:textId="032AF59F" w:rsidR="00761759" w:rsidRPr="00A325AB" w:rsidRDefault="003771A3" w:rsidP="003771A3">
      <w:pPr>
        <w:pStyle w:val="NormalnyWeb"/>
        <w:spacing w:line="276" w:lineRule="auto"/>
        <w:ind w:left="142" w:hanging="142"/>
        <w:jc w:val="right"/>
        <w:rPr>
          <w:rFonts w:ascii="Arial" w:hAnsi="Arial" w:cs="Arial"/>
          <w:b/>
          <w:iCs/>
          <w:sz w:val="22"/>
          <w:szCs w:val="22"/>
        </w:rPr>
      </w:pPr>
      <w:r>
        <w:rPr>
          <w:rFonts w:ascii="Arial" w:hAnsi="Arial" w:cs="Arial"/>
          <w:b/>
          <w:bCs/>
          <w:i/>
          <w:iCs/>
          <w:sz w:val="16"/>
          <w:szCs w:val="16"/>
        </w:rPr>
        <w:lastRenderedPageBreak/>
        <w:tab/>
      </w:r>
      <w:r>
        <w:rPr>
          <w:rFonts w:ascii="Arial" w:hAnsi="Arial" w:cs="Arial"/>
          <w:b/>
          <w:bCs/>
          <w:i/>
          <w:iCs/>
          <w:sz w:val="16"/>
          <w:szCs w:val="16"/>
        </w:rPr>
        <w:tab/>
      </w:r>
      <w:r>
        <w:rPr>
          <w:rFonts w:ascii="Arial" w:hAnsi="Arial" w:cs="Arial"/>
          <w:b/>
          <w:bCs/>
          <w:i/>
          <w:iCs/>
          <w:sz w:val="16"/>
          <w:szCs w:val="16"/>
        </w:rPr>
        <w:tab/>
      </w:r>
      <w:r w:rsidR="00761759" w:rsidRPr="00A325AB">
        <w:rPr>
          <w:rFonts w:ascii="Arial" w:hAnsi="Arial" w:cs="Arial"/>
          <w:b/>
          <w:iCs/>
          <w:sz w:val="22"/>
          <w:szCs w:val="22"/>
        </w:rPr>
        <w:t xml:space="preserve">Załącznik nr </w:t>
      </w:r>
      <w:r w:rsidR="00B5528F">
        <w:rPr>
          <w:rFonts w:ascii="Arial" w:hAnsi="Arial" w:cs="Arial"/>
          <w:b/>
          <w:iCs/>
          <w:sz w:val="22"/>
          <w:szCs w:val="22"/>
        </w:rPr>
        <w:t>3</w:t>
      </w:r>
      <w:r w:rsidR="00761759" w:rsidRPr="00A325AB">
        <w:rPr>
          <w:rFonts w:ascii="Arial" w:hAnsi="Arial" w:cs="Arial"/>
          <w:b/>
          <w:iCs/>
          <w:sz w:val="22"/>
          <w:szCs w:val="22"/>
        </w:rPr>
        <w:t xml:space="preserve"> do SIWZ</w:t>
      </w:r>
    </w:p>
    <w:p w14:paraId="4DC502EA" w14:textId="77777777" w:rsidR="00761759" w:rsidRPr="00DA2E8F" w:rsidRDefault="00761759" w:rsidP="00761759">
      <w:pPr>
        <w:spacing w:before="120" w:after="120"/>
        <w:jc w:val="both"/>
        <w:rPr>
          <w:rFonts w:ascii="Arial" w:hAnsi="Arial" w:cs="Arial"/>
        </w:rPr>
      </w:pPr>
      <w:r w:rsidRPr="00DA2E8F">
        <w:rPr>
          <w:rFonts w:ascii="Arial" w:hAnsi="Arial" w:cs="Arial"/>
        </w:rPr>
        <w:t>Wykonawca:</w:t>
      </w:r>
    </w:p>
    <w:p w14:paraId="1A0DB0D7" w14:textId="77777777" w:rsidR="00761759" w:rsidRPr="00DA2E8F" w:rsidRDefault="00761759" w:rsidP="00761759">
      <w:pPr>
        <w:spacing w:before="120" w:after="120"/>
        <w:jc w:val="both"/>
        <w:rPr>
          <w:rFonts w:ascii="Arial" w:hAnsi="Arial" w:cs="Arial"/>
        </w:rPr>
      </w:pPr>
      <w:r w:rsidRPr="00DA2E8F">
        <w:rPr>
          <w:rFonts w:ascii="Arial" w:hAnsi="Arial" w:cs="Arial"/>
        </w:rPr>
        <w:t>……………………………………</w:t>
      </w:r>
    </w:p>
    <w:p w14:paraId="1A45D5D0" w14:textId="77777777" w:rsidR="00761759" w:rsidRPr="00DA2E8F" w:rsidRDefault="00761759" w:rsidP="00761759">
      <w:pPr>
        <w:spacing w:before="120" w:after="120"/>
        <w:jc w:val="both"/>
        <w:rPr>
          <w:rFonts w:ascii="Arial" w:hAnsi="Arial" w:cs="Arial"/>
        </w:rPr>
      </w:pPr>
      <w:r w:rsidRPr="00DA2E8F">
        <w:rPr>
          <w:rFonts w:ascii="Arial" w:hAnsi="Arial" w:cs="Arial"/>
        </w:rPr>
        <w:t xml:space="preserve">…………………………………… </w:t>
      </w:r>
    </w:p>
    <w:p w14:paraId="04285EC3" w14:textId="77777777" w:rsidR="00761759" w:rsidRPr="00DA2E8F" w:rsidRDefault="00761759" w:rsidP="00761759">
      <w:pPr>
        <w:spacing w:before="120" w:after="120"/>
        <w:jc w:val="both"/>
        <w:rPr>
          <w:rFonts w:ascii="Arial" w:hAnsi="Arial" w:cs="Arial"/>
          <w:i/>
          <w:sz w:val="16"/>
          <w:szCs w:val="16"/>
        </w:rPr>
      </w:pPr>
      <w:r w:rsidRPr="00DA2E8F">
        <w:rPr>
          <w:rFonts w:ascii="Arial" w:hAnsi="Arial" w:cs="Arial"/>
          <w:i/>
          <w:sz w:val="16"/>
          <w:szCs w:val="16"/>
        </w:rPr>
        <w:t xml:space="preserve">(pełna nazwa/firma, adres, w zależności od </w:t>
      </w:r>
    </w:p>
    <w:p w14:paraId="1BC81C49" w14:textId="77777777" w:rsidR="00761759" w:rsidRPr="00DA2E8F" w:rsidRDefault="00761759" w:rsidP="00761759">
      <w:pPr>
        <w:spacing w:before="120" w:after="120"/>
        <w:jc w:val="both"/>
        <w:rPr>
          <w:rFonts w:ascii="Arial" w:hAnsi="Arial" w:cs="Arial"/>
          <w:i/>
          <w:sz w:val="16"/>
          <w:szCs w:val="16"/>
        </w:rPr>
      </w:pPr>
      <w:r w:rsidRPr="00DA2E8F">
        <w:rPr>
          <w:rFonts w:ascii="Arial" w:hAnsi="Arial" w:cs="Arial"/>
          <w:i/>
          <w:sz w:val="16"/>
          <w:szCs w:val="16"/>
        </w:rPr>
        <w:t xml:space="preserve">podmiotu: NIP/PESEL, KRS/CEiDG) </w:t>
      </w:r>
    </w:p>
    <w:p w14:paraId="66F1CDE5" w14:textId="77777777" w:rsidR="00761759" w:rsidRPr="00DA2E8F" w:rsidRDefault="00761759" w:rsidP="00761759">
      <w:pPr>
        <w:spacing w:before="120" w:after="120"/>
        <w:jc w:val="both"/>
        <w:rPr>
          <w:rFonts w:ascii="Arial" w:hAnsi="Arial" w:cs="Arial"/>
        </w:rPr>
      </w:pPr>
    </w:p>
    <w:p w14:paraId="6574BEED" w14:textId="77777777" w:rsidR="00761759" w:rsidRPr="00DA2E8F" w:rsidRDefault="00761759" w:rsidP="00761759">
      <w:pPr>
        <w:spacing w:before="120" w:after="120"/>
        <w:jc w:val="both"/>
        <w:rPr>
          <w:rFonts w:ascii="Arial" w:hAnsi="Arial" w:cs="Arial"/>
        </w:rPr>
      </w:pPr>
      <w:r w:rsidRPr="00DA2E8F">
        <w:rPr>
          <w:rFonts w:ascii="Arial" w:hAnsi="Arial" w:cs="Arial"/>
          <w:u w:val="single"/>
        </w:rPr>
        <w:t>reprezentowany przez</w:t>
      </w:r>
      <w:r w:rsidRPr="00DA2E8F">
        <w:rPr>
          <w:rFonts w:ascii="Arial" w:hAnsi="Arial" w:cs="Arial"/>
        </w:rPr>
        <w:t>:</w:t>
      </w:r>
    </w:p>
    <w:p w14:paraId="4ACD8A26" w14:textId="77777777" w:rsidR="00761759" w:rsidRPr="00DA2E8F" w:rsidRDefault="00761759" w:rsidP="00761759">
      <w:pPr>
        <w:spacing w:before="120" w:after="120"/>
        <w:jc w:val="both"/>
        <w:rPr>
          <w:rFonts w:ascii="Arial" w:hAnsi="Arial" w:cs="Arial"/>
        </w:rPr>
      </w:pPr>
      <w:r w:rsidRPr="00DA2E8F">
        <w:rPr>
          <w:rFonts w:ascii="Arial" w:hAnsi="Arial" w:cs="Arial"/>
        </w:rPr>
        <w:t xml:space="preserve">…………………………………… </w:t>
      </w:r>
    </w:p>
    <w:p w14:paraId="4A39BDE7" w14:textId="77777777" w:rsidR="00761759" w:rsidRPr="00DA2E8F" w:rsidRDefault="00761759" w:rsidP="00761759">
      <w:pPr>
        <w:spacing w:before="120" w:after="120"/>
        <w:jc w:val="both"/>
        <w:rPr>
          <w:rFonts w:ascii="Arial" w:hAnsi="Arial" w:cs="Arial"/>
        </w:rPr>
      </w:pPr>
      <w:r w:rsidRPr="00DA2E8F">
        <w:rPr>
          <w:rFonts w:ascii="Arial" w:hAnsi="Arial" w:cs="Arial"/>
        </w:rPr>
        <w:t xml:space="preserve">…………………………………… </w:t>
      </w:r>
    </w:p>
    <w:p w14:paraId="2437288D" w14:textId="77777777" w:rsidR="00761759" w:rsidRPr="00DA2E8F" w:rsidRDefault="00761759" w:rsidP="00761759">
      <w:pPr>
        <w:spacing w:before="120" w:after="120"/>
        <w:jc w:val="both"/>
        <w:rPr>
          <w:rFonts w:ascii="Arial" w:hAnsi="Arial" w:cs="Arial"/>
          <w:i/>
          <w:sz w:val="16"/>
          <w:szCs w:val="16"/>
        </w:rPr>
      </w:pPr>
      <w:r w:rsidRPr="00DA2E8F">
        <w:rPr>
          <w:rFonts w:ascii="Arial" w:hAnsi="Arial" w:cs="Arial"/>
          <w:i/>
          <w:sz w:val="16"/>
          <w:szCs w:val="16"/>
        </w:rPr>
        <w:t>(imię,</w:t>
      </w:r>
      <w:r>
        <w:rPr>
          <w:rFonts w:ascii="Arial" w:hAnsi="Arial" w:cs="Arial"/>
          <w:i/>
          <w:sz w:val="16"/>
          <w:szCs w:val="16"/>
        </w:rPr>
        <w:t xml:space="preserve"> nazwisko, stanowisko/podstawa </w:t>
      </w:r>
      <w:r w:rsidRPr="00DA2E8F">
        <w:rPr>
          <w:rFonts w:ascii="Arial" w:hAnsi="Arial" w:cs="Arial"/>
          <w:i/>
          <w:sz w:val="16"/>
          <w:szCs w:val="16"/>
        </w:rPr>
        <w:t xml:space="preserve">do reprezentacji) </w:t>
      </w:r>
    </w:p>
    <w:p w14:paraId="731B76B2" w14:textId="77777777" w:rsidR="00761759" w:rsidRPr="00DA2E8F" w:rsidRDefault="00761759" w:rsidP="00761759">
      <w:pPr>
        <w:spacing w:before="120" w:after="120"/>
        <w:jc w:val="both"/>
        <w:rPr>
          <w:rFonts w:ascii="Arial" w:hAnsi="Arial" w:cs="Arial"/>
        </w:rPr>
      </w:pPr>
    </w:p>
    <w:p w14:paraId="7FA583D2" w14:textId="77777777" w:rsidR="00761759" w:rsidRDefault="00761759" w:rsidP="00761759">
      <w:pPr>
        <w:spacing w:before="120" w:after="120"/>
        <w:jc w:val="center"/>
        <w:rPr>
          <w:rFonts w:ascii="Arial" w:hAnsi="Arial" w:cs="Arial"/>
          <w:b/>
          <w:u w:val="single"/>
        </w:rPr>
      </w:pPr>
      <w:r w:rsidRPr="00DA2E8F">
        <w:rPr>
          <w:rFonts w:ascii="Arial" w:hAnsi="Arial" w:cs="Arial"/>
          <w:b/>
          <w:u w:val="single"/>
        </w:rPr>
        <w:t>Oświadczenie Wykonawcy</w:t>
      </w:r>
    </w:p>
    <w:p w14:paraId="0BBF048E" w14:textId="725C13F1" w:rsidR="00761759" w:rsidRPr="00107314" w:rsidRDefault="00761759" w:rsidP="00761759">
      <w:pPr>
        <w:spacing w:before="120" w:after="120"/>
        <w:jc w:val="center"/>
        <w:rPr>
          <w:rFonts w:ascii="Arial" w:hAnsi="Arial" w:cs="Arial"/>
        </w:rPr>
      </w:pPr>
      <w:r>
        <w:rPr>
          <w:rFonts w:ascii="Arial" w:hAnsi="Arial" w:cs="Arial"/>
        </w:rPr>
        <w:t xml:space="preserve">(sprawa  nr </w:t>
      </w:r>
      <w:r w:rsidR="00F278E6">
        <w:rPr>
          <w:rFonts w:ascii="Arial" w:hAnsi="Arial" w:cs="Arial"/>
        </w:rPr>
        <w:t>27/ZP/D/SZKOL</w:t>
      </w:r>
      <w:r w:rsidRPr="00107314">
        <w:rPr>
          <w:rFonts w:ascii="Arial" w:hAnsi="Arial" w:cs="Arial"/>
        </w:rPr>
        <w:t>/2020)</w:t>
      </w:r>
    </w:p>
    <w:p w14:paraId="3A1E7967" w14:textId="77777777" w:rsidR="00761759" w:rsidRPr="00DA2E8F" w:rsidRDefault="00761759" w:rsidP="00761759">
      <w:pPr>
        <w:spacing w:before="120" w:after="120"/>
        <w:jc w:val="center"/>
        <w:rPr>
          <w:rFonts w:ascii="Arial" w:hAnsi="Arial" w:cs="Arial"/>
          <w:b/>
        </w:rPr>
      </w:pPr>
      <w:r w:rsidRPr="00DA2E8F">
        <w:rPr>
          <w:rFonts w:ascii="Arial" w:hAnsi="Arial" w:cs="Arial"/>
          <w:b/>
        </w:rPr>
        <w:t>składane na podstawie art. 25a ust. 1 ustawy z dnia 29 stycznia 2004 r.</w:t>
      </w:r>
    </w:p>
    <w:p w14:paraId="3E2438A3" w14:textId="77777777" w:rsidR="00761759" w:rsidRPr="00DA2E8F" w:rsidRDefault="00761759" w:rsidP="00761759">
      <w:pPr>
        <w:spacing w:before="120" w:after="120"/>
        <w:jc w:val="center"/>
        <w:rPr>
          <w:rFonts w:ascii="Arial" w:hAnsi="Arial" w:cs="Arial"/>
          <w:b/>
        </w:rPr>
      </w:pPr>
      <w:r w:rsidRPr="00DA2E8F">
        <w:rPr>
          <w:rFonts w:ascii="Arial" w:hAnsi="Arial" w:cs="Arial"/>
          <w:b/>
        </w:rPr>
        <w:t>Prawo zamówień publicznych (dalej jako: ustawa Pzp),</w:t>
      </w:r>
    </w:p>
    <w:p w14:paraId="0E9DA55A" w14:textId="77777777" w:rsidR="00761759" w:rsidRPr="00DA2E8F" w:rsidRDefault="00761759" w:rsidP="00761759">
      <w:pPr>
        <w:spacing w:before="120" w:after="120"/>
        <w:jc w:val="center"/>
        <w:rPr>
          <w:rFonts w:ascii="Arial" w:hAnsi="Arial" w:cs="Arial"/>
          <w:sz w:val="22"/>
          <w:szCs w:val="22"/>
        </w:rPr>
      </w:pPr>
      <w:r w:rsidRPr="00DA2E8F">
        <w:rPr>
          <w:rFonts w:ascii="Arial" w:hAnsi="Arial" w:cs="Arial"/>
          <w:sz w:val="22"/>
          <w:szCs w:val="22"/>
        </w:rPr>
        <w:t>DOTYCZĄCE SPEŁNIANIA WARUNKÓW UDZIAŁU W POSTĘPOWANIU</w:t>
      </w:r>
    </w:p>
    <w:p w14:paraId="50DD22E5" w14:textId="25D82C1D" w:rsidR="00761759" w:rsidRPr="00DA2E8F" w:rsidRDefault="00761759" w:rsidP="00761759">
      <w:pPr>
        <w:spacing w:before="120" w:after="120"/>
        <w:jc w:val="both"/>
        <w:rPr>
          <w:rFonts w:ascii="Arial" w:hAnsi="Arial" w:cs="Arial"/>
          <w:sz w:val="22"/>
          <w:szCs w:val="22"/>
        </w:rPr>
      </w:pPr>
      <w:r w:rsidRPr="00DA2E8F">
        <w:rPr>
          <w:rFonts w:ascii="Arial" w:hAnsi="Arial" w:cs="Arial"/>
          <w:sz w:val="22"/>
          <w:szCs w:val="22"/>
        </w:rPr>
        <w:t>Na potrzeby postępowania o udzielenie zamówienia publicznego na dostawę pn.</w:t>
      </w:r>
      <w:r w:rsidRPr="00F278E6">
        <w:rPr>
          <w:rFonts w:ascii="Arial" w:hAnsi="Arial" w:cs="Arial"/>
          <w:i/>
          <w:sz w:val="22"/>
          <w:szCs w:val="22"/>
        </w:rPr>
        <w:t xml:space="preserve"> „</w:t>
      </w:r>
      <w:r w:rsidR="001452E3" w:rsidRPr="00F278E6">
        <w:rPr>
          <w:rFonts w:ascii="Arial" w:eastAsia="Times New Roman" w:hAnsi="Arial" w:cs="Arial"/>
          <w:i/>
          <w:color w:val="auto"/>
          <w:szCs w:val="24"/>
        </w:rPr>
        <w:t>DOSTAWA ARTYKUŁÓW I SPRZĘTU SPORTOWEGO</w:t>
      </w:r>
      <w:r w:rsidRPr="00F278E6">
        <w:rPr>
          <w:rFonts w:ascii="Arial" w:hAnsi="Arial" w:cs="Arial"/>
          <w:i/>
          <w:sz w:val="22"/>
          <w:szCs w:val="22"/>
        </w:rPr>
        <w:t>” - nr sprawy 2</w:t>
      </w:r>
      <w:r w:rsidR="001452E3" w:rsidRPr="00F278E6">
        <w:rPr>
          <w:rFonts w:ascii="Arial" w:hAnsi="Arial" w:cs="Arial"/>
          <w:i/>
          <w:sz w:val="22"/>
          <w:szCs w:val="22"/>
        </w:rPr>
        <w:t>7</w:t>
      </w:r>
      <w:r w:rsidRPr="00F278E6">
        <w:rPr>
          <w:rFonts w:ascii="Arial" w:hAnsi="Arial" w:cs="Arial"/>
          <w:i/>
          <w:sz w:val="22"/>
          <w:szCs w:val="22"/>
        </w:rPr>
        <w:t>/ZP/</w:t>
      </w:r>
      <w:r w:rsidR="001452E3" w:rsidRPr="00F278E6">
        <w:rPr>
          <w:rFonts w:ascii="Arial" w:hAnsi="Arial" w:cs="Arial"/>
          <w:i/>
          <w:sz w:val="22"/>
          <w:szCs w:val="22"/>
        </w:rPr>
        <w:t>D/SZKOL</w:t>
      </w:r>
      <w:r w:rsidRPr="00F278E6">
        <w:rPr>
          <w:rFonts w:ascii="Arial" w:hAnsi="Arial" w:cs="Arial"/>
          <w:i/>
          <w:sz w:val="22"/>
          <w:szCs w:val="22"/>
        </w:rPr>
        <w:t>/2020,</w:t>
      </w:r>
    </w:p>
    <w:p w14:paraId="4E9083AE" w14:textId="77777777" w:rsidR="00761759" w:rsidRPr="00A325AB" w:rsidRDefault="00761759" w:rsidP="00761759">
      <w:pPr>
        <w:spacing w:before="120" w:after="120"/>
        <w:jc w:val="both"/>
        <w:rPr>
          <w:rFonts w:ascii="Arial" w:hAnsi="Arial" w:cs="Arial"/>
        </w:rPr>
      </w:pPr>
      <w:r>
        <w:rPr>
          <w:rFonts w:ascii="Arial" w:hAnsi="Arial" w:cs="Arial"/>
        </w:rPr>
        <w:t>o</w:t>
      </w:r>
      <w:r w:rsidRPr="00DA2E8F">
        <w:rPr>
          <w:rFonts w:ascii="Arial" w:hAnsi="Arial" w:cs="Arial"/>
        </w:rPr>
        <w:t>świadc</w:t>
      </w:r>
      <w:r>
        <w:rPr>
          <w:rFonts w:ascii="Arial" w:hAnsi="Arial" w:cs="Arial"/>
        </w:rPr>
        <w:t>zam co następuje:</w:t>
      </w:r>
    </w:p>
    <w:p w14:paraId="191897E9" w14:textId="77777777" w:rsidR="00761759" w:rsidRPr="005647DA" w:rsidRDefault="00761759" w:rsidP="00761759">
      <w:pPr>
        <w:spacing w:before="120" w:after="120"/>
        <w:jc w:val="both"/>
        <w:rPr>
          <w:rFonts w:ascii="Arial" w:hAnsi="Arial" w:cs="Arial"/>
          <w:b/>
          <w:sz w:val="22"/>
          <w:szCs w:val="22"/>
          <w:u w:val="single"/>
        </w:rPr>
      </w:pPr>
      <w:r w:rsidRPr="005647DA">
        <w:rPr>
          <w:rFonts w:ascii="Arial" w:hAnsi="Arial" w:cs="Arial"/>
          <w:b/>
          <w:sz w:val="22"/>
          <w:szCs w:val="22"/>
          <w:u w:val="single"/>
        </w:rPr>
        <w:t>INFORMACJA DOTYCZĄCA WYKONAWCY:</w:t>
      </w:r>
    </w:p>
    <w:p w14:paraId="5F88761F" w14:textId="77777777" w:rsidR="00761759" w:rsidRPr="004565FB" w:rsidRDefault="00761759" w:rsidP="00761759">
      <w:pPr>
        <w:spacing w:before="120" w:after="120"/>
        <w:jc w:val="both"/>
        <w:rPr>
          <w:color w:val="auto"/>
          <w:sz w:val="22"/>
          <w:szCs w:val="22"/>
        </w:rPr>
      </w:pPr>
      <w:r w:rsidRPr="005647DA">
        <w:rPr>
          <w:rFonts w:ascii="Arial" w:hAnsi="Arial" w:cs="Arial"/>
          <w:sz w:val="22"/>
          <w:szCs w:val="22"/>
        </w:rPr>
        <w:t xml:space="preserve">Oświadczam, że spełniam warunki udziału w postępowaniu określone przez Zamawiającego </w:t>
      </w:r>
      <w:r w:rsidRPr="004565FB">
        <w:rPr>
          <w:rFonts w:ascii="Arial" w:hAnsi="Arial" w:cs="Arial"/>
          <w:color w:val="auto"/>
          <w:sz w:val="22"/>
          <w:szCs w:val="22"/>
        </w:rPr>
        <w:t>w części</w:t>
      </w:r>
      <w:r>
        <w:rPr>
          <w:rFonts w:ascii="Arial" w:hAnsi="Arial" w:cs="Arial"/>
          <w:color w:val="auto"/>
          <w:sz w:val="22"/>
          <w:szCs w:val="22"/>
        </w:rPr>
        <w:t xml:space="preserve"> V pkt</w:t>
      </w:r>
      <w:r w:rsidRPr="004565FB">
        <w:rPr>
          <w:rFonts w:ascii="Arial" w:hAnsi="Arial" w:cs="Arial"/>
          <w:color w:val="auto"/>
          <w:sz w:val="22"/>
          <w:szCs w:val="22"/>
        </w:rPr>
        <w:t xml:space="preserve"> 1. SIWZ</w:t>
      </w:r>
      <w:r>
        <w:rPr>
          <w:color w:val="auto"/>
          <w:sz w:val="22"/>
          <w:szCs w:val="22"/>
        </w:rPr>
        <w:t>.</w:t>
      </w:r>
    </w:p>
    <w:p w14:paraId="1128711C" w14:textId="77777777" w:rsidR="00761759" w:rsidRDefault="00761759" w:rsidP="00761759">
      <w:pPr>
        <w:spacing w:before="120" w:after="120"/>
      </w:pPr>
    </w:p>
    <w:p w14:paraId="5787FD96" w14:textId="77777777" w:rsidR="00761759" w:rsidRDefault="00761759" w:rsidP="00761759">
      <w:pPr>
        <w:spacing w:before="120" w:after="120"/>
        <w:ind w:left="2124" w:firstLine="708"/>
        <w:jc w:val="right"/>
      </w:pPr>
      <w:r>
        <w:t>…………….……. (miejscowość), dnia ………….……. r.</w:t>
      </w:r>
    </w:p>
    <w:p w14:paraId="17184919" w14:textId="77777777" w:rsidR="00761759" w:rsidRDefault="00761759" w:rsidP="00761759">
      <w:pPr>
        <w:spacing w:before="120" w:after="120"/>
        <w:jc w:val="both"/>
      </w:pPr>
    </w:p>
    <w:p w14:paraId="19B90340" w14:textId="77777777" w:rsidR="00761759" w:rsidRPr="00DA2E8F" w:rsidRDefault="00761759" w:rsidP="00761759">
      <w:pPr>
        <w:spacing w:before="120" w:after="120"/>
        <w:ind w:left="3540"/>
        <w:jc w:val="both"/>
        <w:rPr>
          <w:rFonts w:ascii="Arial" w:hAnsi="Arial" w:cs="Arial"/>
          <w:i/>
          <w:sz w:val="16"/>
          <w:szCs w:val="16"/>
        </w:rPr>
      </w:pPr>
      <w:r w:rsidRPr="00DA2E8F">
        <w:rPr>
          <w:rFonts w:ascii="Arial" w:hAnsi="Arial" w:cs="Arial"/>
          <w:i/>
          <w:sz w:val="16"/>
          <w:szCs w:val="16"/>
        </w:rPr>
        <w:t>Uprzedzony o odpowiedzialności karnej za fałszywe zeznania, zgodnie z art.</w:t>
      </w:r>
    </w:p>
    <w:p w14:paraId="69BE6672" w14:textId="77777777" w:rsidR="00761759" w:rsidRPr="00DA2E8F" w:rsidRDefault="00761759" w:rsidP="00761759">
      <w:pPr>
        <w:spacing w:before="120" w:after="120"/>
        <w:ind w:left="3540"/>
        <w:jc w:val="both"/>
        <w:rPr>
          <w:rFonts w:ascii="Arial" w:hAnsi="Arial" w:cs="Arial"/>
          <w:i/>
          <w:sz w:val="16"/>
          <w:szCs w:val="16"/>
        </w:rPr>
      </w:pPr>
      <w:r w:rsidRPr="00DA2E8F">
        <w:rPr>
          <w:rFonts w:ascii="Arial" w:hAnsi="Arial" w:cs="Arial"/>
          <w:i/>
          <w:sz w:val="16"/>
          <w:szCs w:val="16"/>
        </w:rPr>
        <w:t>233 § 1 kodeksu karnego („kto, składając zeznanie mające służyć za dowód</w:t>
      </w:r>
    </w:p>
    <w:p w14:paraId="486D0618" w14:textId="77777777" w:rsidR="00761759" w:rsidRPr="00DA2E8F" w:rsidRDefault="00761759" w:rsidP="00761759">
      <w:pPr>
        <w:spacing w:before="120" w:after="120"/>
        <w:ind w:left="3540"/>
        <w:jc w:val="both"/>
        <w:rPr>
          <w:rFonts w:ascii="Arial" w:hAnsi="Arial" w:cs="Arial"/>
          <w:i/>
          <w:sz w:val="16"/>
          <w:szCs w:val="16"/>
        </w:rPr>
      </w:pPr>
      <w:r w:rsidRPr="00DA2E8F">
        <w:rPr>
          <w:rFonts w:ascii="Arial" w:hAnsi="Arial" w:cs="Arial"/>
          <w:i/>
          <w:sz w:val="16"/>
          <w:szCs w:val="16"/>
        </w:rPr>
        <w:t>w postępowaniu sądowym lub w innym postępowaniu prowadzonym na</w:t>
      </w:r>
    </w:p>
    <w:p w14:paraId="198FA907" w14:textId="77777777" w:rsidR="00761759" w:rsidRPr="00DA2E8F" w:rsidRDefault="00761759" w:rsidP="00761759">
      <w:pPr>
        <w:spacing w:before="120" w:after="120"/>
        <w:ind w:left="3540"/>
        <w:jc w:val="both"/>
        <w:rPr>
          <w:rFonts w:ascii="Arial" w:hAnsi="Arial" w:cs="Arial"/>
          <w:i/>
          <w:sz w:val="16"/>
          <w:szCs w:val="16"/>
        </w:rPr>
      </w:pPr>
      <w:r w:rsidRPr="00DA2E8F">
        <w:rPr>
          <w:rFonts w:ascii="Arial" w:hAnsi="Arial" w:cs="Arial"/>
          <w:i/>
          <w:sz w:val="16"/>
          <w:szCs w:val="16"/>
        </w:rPr>
        <w:t>podstawie ustawy, zeznaje nieprawdę lub zataja prawdę, podlega karze</w:t>
      </w:r>
    </w:p>
    <w:p w14:paraId="37543102" w14:textId="77777777" w:rsidR="00761759" w:rsidRPr="00DA2E8F" w:rsidRDefault="00761759" w:rsidP="00761759">
      <w:pPr>
        <w:spacing w:before="120" w:after="120"/>
        <w:ind w:left="3540"/>
        <w:jc w:val="both"/>
        <w:rPr>
          <w:rFonts w:ascii="Arial" w:hAnsi="Arial" w:cs="Arial"/>
          <w:i/>
          <w:sz w:val="16"/>
          <w:szCs w:val="16"/>
        </w:rPr>
      </w:pPr>
      <w:r w:rsidRPr="00DA2E8F">
        <w:rPr>
          <w:rFonts w:ascii="Arial" w:hAnsi="Arial" w:cs="Arial"/>
          <w:i/>
          <w:sz w:val="16"/>
          <w:szCs w:val="16"/>
        </w:rPr>
        <w:t>pozbawienia wolności do lat 3”).</w:t>
      </w:r>
    </w:p>
    <w:p w14:paraId="33E8EDCC" w14:textId="77777777" w:rsidR="00670FFF" w:rsidRDefault="00670FFF" w:rsidP="00761759">
      <w:pPr>
        <w:spacing w:before="120" w:after="120"/>
        <w:ind w:left="3540"/>
        <w:jc w:val="both"/>
        <w:rPr>
          <w:rFonts w:ascii="Arial" w:hAnsi="Arial" w:cs="Arial"/>
          <w:i/>
          <w:sz w:val="16"/>
          <w:szCs w:val="16"/>
        </w:rPr>
      </w:pPr>
    </w:p>
    <w:p w14:paraId="09F77D4F" w14:textId="77777777" w:rsidR="00761759" w:rsidRPr="00DA2E8F" w:rsidRDefault="00761759" w:rsidP="00761759">
      <w:pPr>
        <w:spacing w:before="120" w:after="120"/>
        <w:ind w:left="3540"/>
        <w:jc w:val="both"/>
        <w:rPr>
          <w:rFonts w:ascii="Arial" w:hAnsi="Arial" w:cs="Arial"/>
          <w:i/>
          <w:sz w:val="16"/>
          <w:szCs w:val="16"/>
        </w:rPr>
      </w:pPr>
      <w:r w:rsidRPr="00DA2E8F">
        <w:rPr>
          <w:rFonts w:ascii="Arial" w:hAnsi="Arial" w:cs="Arial"/>
          <w:i/>
          <w:sz w:val="16"/>
          <w:szCs w:val="16"/>
        </w:rPr>
        <w:t>Prawdziwość powyższych danych potwierdzam własnoręcznym podpisem:</w:t>
      </w:r>
    </w:p>
    <w:p w14:paraId="768EFD23" w14:textId="77777777" w:rsidR="00761759" w:rsidRDefault="00761759" w:rsidP="00761759">
      <w:pPr>
        <w:spacing w:before="120" w:after="120"/>
        <w:jc w:val="both"/>
      </w:pPr>
    </w:p>
    <w:p w14:paraId="669225D1" w14:textId="77777777" w:rsidR="00761759" w:rsidRDefault="00761759" w:rsidP="00761759">
      <w:pPr>
        <w:spacing w:before="120" w:after="120"/>
        <w:ind w:left="3540" w:firstLine="708"/>
        <w:jc w:val="both"/>
      </w:pPr>
      <w:r>
        <w:rPr>
          <w:rFonts w:hint="cs"/>
        </w:rPr>
        <w:t>……</w:t>
      </w:r>
      <w:r>
        <w:t>……….</w:t>
      </w:r>
      <w:r>
        <w:rPr>
          <w:rFonts w:hint="cs"/>
        </w:rPr>
        <w:t>……………………………………</w:t>
      </w:r>
    </w:p>
    <w:p w14:paraId="0FC1B7BE" w14:textId="77777777" w:rsidR="00761759" w:rsidRPr="005647DA" w:rsidRDefault="00761759" w:rsidP="00761759">
      <w:pPr>
        <w:spacing w:before="120" w:after="120"/>
        <w:ind w:left="3538" w:firstLine="709"/>
        <w:jc w:val="both"/>
        <w:rPr>
          <w:rFonts w:ascii="Arial" w:hAnsi="Arial" w:cs="Arial"/>
          <w:i/>
          <w:sz w:val="16"/>
          <w:szCs w:val="16"/>
        </w:rPr>
      </w:pPr>
      <w:r w:rsidRPr="005647DA">
        <w:rPr>
          <w:rFonts w:ascii="Arial" w:hAnsi="Arial" w:cs="Arial"/>
          <w:i/>
          <w:sz w:val="16"/>
          <w:szCs w:val="16"/>
        </w:rPr>
        <w:t>czytelny(e) podpis(y)oraz pieczęć(-cie)osoby(ób) uprawnionej(ych)</w:t>
      </w:r>
    </w:p>
    <w:p w14:paraId="15B2AE52" w14:textId="77777777" w:rsidR="00761759" w:rsidRPr="005647DA" w:rsidRDefault="00761759" w:rsidP="00761759">
      <w:pPr>
        <w:spacing w:before="120" w:after="120"/>
        <w:ind w:left="4247" w:firstLine="709"/>
        <w:jc w:val="both"/>
        <w:rPr>
          <w:rFonts w:ascii="Arial" w:hAnsi="Arial" w:cs="Arial"/>
          <w:i/>
          <w:sz w:val="16"/>
          <w:szCs w:val="16"/>
        </w:rPr>
      </w:pPr>
      <w:r w:rsidRPr="005647DA">
        <w:rPr>
          <w:rFonts w:ascii="Arial" w:hAnsi="Arial" w:cs="Arial"/>
          <w:i/>
          <w:sz w:val="16"/>
          <w:szCs w:val="16"/>
        </w:rPr>
        <w:t>do składania oświadczeń w imieniu Wykonawcy</w:t>
      </w:r>
    </w:p>
    <w:p w14:paraId="02D63F68" w14:textId="77777777" w:rsidR="00761759" w:rsidRPr="005647DA" w:rsidRDefault="00761759" w:rsidP="00761759">
      <w:pPr>
        <w:spacing w:before="120" w:after="120"/>
        <w:jc w:val="both"/>
        <w:rPr>
          <w:rFonts w:ascii="Arial" w:hAnsi="Arial" w:cs="Arial"/>
          <w:b/>
          <w:u w:val="single"/>
        </w:rPr>
      </w:pPr>
      <w:r w:rsidRPr="005647DA">
        <w:rPr>
          <w:rFonts w:ascii="Arial" w:hAnsi="Arial" w:cs="Arial"/>
          <w:b/>
          <w:u w:val="single"/>
        </w:rPr>
        <w:lastRenderedPageBreak/>
        <w:t>INFORMACJA W ZWIĄZKU Z POLEGANIEM NA ZASOBACH INNYCH PODMIOTÓW:</w:t>
      </w:r>
    </w:p>
    <w:p w14:paraId="704B346C" w14:textId="77777777" w:rsidR="00761759" w:rsidRDefault="00761759" w:rsidP="00761759">
      <w:pPr>
        <w:spacing w:before="120" w:after="120"/>
        <w:jc w:val="both"/>
        <w:rPr>
          <w:rFonts w:ascii="Arial" w:hAnsi="Arial" w:cs="Arial"/>
          <w:sz w:val="22"/>
          <w:szCs w:val="22"/>
        </w:rPr>
      </w:pPr>
      <w:r w:rsidRPr="005647DA">
        <w:rPr>
          <w:rFonts w:ascii="Arial" w:hAnsi="Arial" w:cs="Arial"/>
          <w:sz w:val="22"/>
          <w:szCs w:val="22"/>
        </w:rPr>
        <w:t>Oświadczam, że w celu wykazania spełniania warunków udziału w postępowa</w:t>
      </w:r>
      <w:r>
        <w:rPr>
          <w:rFonts w:ascii="Arial" w:hAnsi="Arial" w:cs="Arial"/>
          <w:sz w:val="22"/>
          <w:szCs w:val="22"/>
        </w:rPr>
        <w:t>niu, określonych przez Z</w:t>
      </w:r>
      <w:r w:rsidRPr="005647DA">
        <w:rPr>
          <w:rFonts w:ascii="Arial" w:hAnsi="Arial" w:cs="Arial"/>
          <w:sz w:val="22"/>
          <w:szCs w:val="22"/>
        </w:rPr>
        <w:t xml:space="preserve">amawiającego w </w:t>
      </w:r>
      <w:r>
        <w:rPr>
          <w:rFonts w:ascii="Arial" w:hAnsi="Arial" w:cs="Arial"/>
          <w:sz w:val="22"/>
          <w:szCs w:val="22"/>
        </w:rPr>
        <w:t>części</w:t>
      </w:r>
      <w:r w:rsidRPr="005647DA">
        <w:rPr>
          <w:rFonts w:ascii="Arial" w:hAnsi="Arial" w:cs="Arial"/>
          <w:sz w:val="22"/>
          <w:szCs w:val="22"/>
        </w:rPr>
        <w:t xml:space="preserve"> </w:t>
      </w:r>
      <w:r>
        <w:rPr>
          <w:rFonts w:ascii="Arial" w:hAnsi="Arial" w:cs="Arial"/>
          <w:color w:val="auto"/>
          <w:sz w:val="22"/>
          <w:szCs w:val="22"/>
        </w:rPr>
        <w:t>V pkt</w:t>
      </w:r>
      <w:r w:rsidRPr="004565FB">
        <w:rPr>
          <w:rFonts w:ascii="Arial" w:hAnsi="Arial" w:cs="Arial"/>
          <w:color w:val="auto"/>
          <w:sz w:val="22"/>
          <w:szCs w:val="22"/>
        </w:rPr>
        <w:t xml:space="preserve"> 1 SIWZ,</w:t>
      </w:r>
      <w:r w:rsidRPr="005647DA">
        <w:rPr>
          <w:rFonts w:ascii="Arial" w:hAnsi="Arial" w:cs="Arial"/>
          <w:sz w:val="22"/>
          <w:szCs w:val="22"/>
        </w:rPr>
        <w:t xml:space="preserve"> polegam na zasobach następującego/ych podmiotu/ów: ………………………………………………………………..., </w:t>
      </w:r>
    </w:p>
    <w:p w14:paraId="1027038F" w14:textId="77777777" w:rsidR="00761759" w:rsidRPr="00761759" w:rsidRDefault="00761759" w:rsidP="00761759">
      <w:pPr>
        <w:spacing w:before="120" w:after="120"/>
        <w:jc w:val="both"/>
        <w:rPr>
          <w:rFonts w:ascii="Arial" w:hAnsi="Arial" w:cs="Arial"/>
          <w:i/>
          <w:sz w:val="22"/>
          <w:szCs w:val="22"/>
        </w:rPr>
      </w:pPr>
      <w:r w:rsidRPr="005647DA">
        <w:rPr>
          <w:rFonts w:ascii="Arial" w:hAnsi="Arial" w:cs="Arial"/>
          <w:sz w:val="22"/>
          <w:szCs w:val="22"/>
        </w:rPr>
        <w:t xml:space="preserve">w następującym zakresie: ………………………………………………………………… </w:t>
      </w:r>
      <w:r w:rsidRPr="005647DA">
        <w:rPr>
          <w:rFonts w:ascii="Arial" w:hAnsi="Arial" w:cs="Arial"/>
          <w:i/>
          <w:sz w:val="22"/>
          <w:szCs w:val="22"/>
        </w:rPr>
        <w:t>(wskazać podmiot i określić odpowiedni zakres dla wskazanego podmiotu).</w:t>
      </w:r>
    </w:p>
    <w:p w14:paraId="43C033C8" w14:textId="77777777" w:rsidR="00761759" w:rsidRDefault="00761759" w:rsidP="00761759">
      <w:pPr>
        <w:spacing w:before="120" w:after="120"/>
        <w:jc w:val="both"/>
      </w:pPr>
    </w:p>
    <w:p w14:paraId="3F8F474A" w14:textId="77777777" w:rsidR="00761759" w:rsidRDefault="00761759" w:rsidP="00761759">
      <w:pPr>
        <w:spacing w:before="120" w:after="120"/>
        <w:jc w:val="right"/>
      </w:pPr>
      <w:r w:rsidRPr="00DA2E8F">
        <w:t xml:space="preserve">…………….……. (miejscowość), dnia ………….……. r. </w:t>
      </w:r>
    </w:p>
    <w:p w14:paraId="76AEAE3B" w14:textId="77777777" w:rsidR="00761759" w:rsidRPr="00244348" w:rsidRDefault="00761759" w:rsidP="00761759">
      <w:pPr>
        <w:spacing w:before="120" w:after="120"/>
        <w:ind w:left="3540"/>
        <w:jc w:val="both"/>
        <w:rPr>
          <w:rFonts w:ascii="Arial" w:hAnsi="Arial" w:cs="Arial"/>
          <w:i/>
          <w:sz w:val="16"/>
          <w:szCs w:val="16"/>
        </w:rPr>
      </w:pPr>
      <w:r w:rsidRPr="00244348">
        <w:rPr>
          <w:rFonts w:ascii="Arial" w:hAnsi="Arial" w:cs="Arial"/>
          <w:i/>
          <w:sz w:val="16"/>
          <w:szCs w:val="16"/>
        </w:rPr>
        <w:t xml:space="preserve">Uprzedzony o odpowiedzialności karnej za fałszywe zeznania, zgodnie z art. </w:t>
      </w:r>
    </w:p>
    <w:p w14:paraId="265F1129" w14:textId="77777777" w:rsidR="00761759" w:rsidRPr="00244348" w:rsidRDefault="00761759" w:rsidP="00761759">
      <w:pPr>
        <w:spacing w:before="120" w:after="120"/>
        <w:ind w:left="3540"/>
        <w:jc w:val="both"/>
        <w:rPr>
          <w:rFonts w:ascii="Arial" w:hAnsi="Arial" w:cs="Arial"/>
          <w:i/>
          <w:sz w:val="16"/>
          <w:szCs w:val="16"/>
        </w:rPr>
      </w:pPr>
      <w:r w:rsidRPr="00244348">
        <w:rPr>
          <w:rFonts w:ascii="Arial" w:hAnsi="Arial" w:cs="Arial"/>
          <w:i/>
          <w:sz w:val="16"/>
          <w:szCs w:val="16"/>
        </w:rPr>
        <w:t xml:space="preserve">233 § 1 kodeksu karnego („kto, składając zeznanie mające służyć za dowód </w:t>
      </w:r>
    </w:p>
    <w:p w14:paraId="282211F6" w14:textId="77777777" w:rsidR="00761759" w:rsidRPr="00244348" w:rsidRDefault="00761759" w:rsidP="00761759">
      <w:pPr>
        <w:spacing w:before="120" w:after="120"/>
        <w:ind w:left="3540"/>
        <w:jc w:val="both"/>
        <w:rPr>
          <w:rFonts w:ascii="Arial" w:hAnsi="Arial" w:cs="Arial"/>
          <w:i/>
          <w:sz w:val="16"/>
          <w:szCs w:val="16"/>
        </w:rPr>
      </w:pPr>
      <w:r w:rsidRPr="00244348">
        <w:rPr>
          <w:rFonts w:ascii="Arial" w:hAnsi="Arial" w:cs="Arial"/>
          <w:i/>
          <w:sz w:val="16"/>
          <w:szCs w:val="16"/>
        </w:rPr>
        <w:t>w postępowaniu sądowym lub w innym postępowaniu prowadzonym na</w:t>
      </w:r>
    </w:p>
    <w:p w14:paraId="3E17C975" w14:textId="77777777" w:rsidR="00761759" w:rsidRPr="00244348" w:rsidRDefault="00761759" w:rsidP="00761759">
      <w:pPr>
        <w:spacing w:before="120" w:after="120"/>
        <w:ind w:left="3540"/>
        <w:jc w:val="both"/>
        <w:rPr>
          <w:rFonts w:ascii="Arial" w:hAnsi="Arial" w:cs="Arial"/>
          <w:i/>
          <w:sz w:val="16"/>
          <w:szCs w:val="16"/>
        </w:rPr>
      </w:pPr>
      <w:r w:rsidRPr="00244348">
        <w:rPr>
          <w:rFonts w:ascii="Arial" w:hAnsi="Arial" w:cs="Arial"/>
          <w:i/>
          <w:sz w:val="16"/>
          <w:szCs w:val="16"/>
        </w:rPr>
        <w:t xml:space="preserve">podstawie ustawy, zeznaje nieprawdę lub zataja prawdę, podlega karze </w:t>
      </w:r>
    </w:p>
    <w:p w14:paraId="31986519" w14:textId="77777777" w:rsidR="00761759" w:rsidRPr="00244348" w:rsidRDefault="00761759" w:rsidP="00761759">
      <w:pPr>
        <w:spacing w:before="120" w:after="120"/>
        <w:ind w:left="3540"/>
        <w:jc w:val="both"/>
        <w:rPr>
          <w:rFonts w:ascii="Arial" w:hAnsi="Arial" w:cs="Arial"/>
          <w:i/>
          <w:sz w:val="16"/>
          <w:szCs w:val="16"/>
        </w:rPr>
      </w:pPr>
      <w:r w:rsidRPr="00244348">
        <w:rPr>
          <w:rFonts w:ascii="Arial" w:hAnsi="Arial" w:cs="Arial"/>
          <w:i/>
          <w:sz w:val="16"/>
          <w:szCs w:val="16"/>
        </w:rPr>
        <w:t xml:space="preserve">pozbawienia wolności do lat 3”). </w:t>
      </w:r>
    </w:p>
    <w:p w14:paraId="3E6B3085" w14:textId="77777777" w:rsidR="00761759" w:rsidRDefault="00761759" w:rsidP="00761759">
      <w:pPr>
        <w:spacing w:before="120" w:after="120"/>
        <w:jc w:val="both"/>
        <w:rPr>
          <w:rFonts w:ascii="Arial" w:hAnsi="Arial" w:cs="Arial"/>
          <w:sz w:val="16"/>
          <w:szCs w:val="16"/>
        </w:rPr>
      </w:pPr>
    </w:p>
    <w:p w14:paraId="31314040" w14:textId="77777777" w:rsidR="00761759" w:rsidRPr="00244348" w:rsidRDefault="00761759" w:rsidP="00761759">
      <w:pPr>
        <w:spacing w:before="120" w:after="120"/>
        <w:ind w:left="2832" w:firstLine="708"/>
        <w:jc w:val="both"/>
        <w:rPr>
          <w:rFonts w:ascii="Arial" w:hAnsi="Arial" w:cs="Arial"/>
          <w:sz w:val="16"/>
          <w:szCs w:val="16"/>
        </w:rPr>
      </w:pPr>
      <w:r w:rsidRPr="00244348">
        <w:rPr>
          <w:rFonts w:ascii="Arial" w:hAnsi="Arial" w:cs="Arial"/>
          <w:sz w:val="16"/>
          <w:szCs w:val="16"/>
        </w:rPr>
        <w:t>Prawdziwość powyższych danych potwierdzam własnoręcznym podpisem:</w:t>
      </w:r>
    </w:p>
    <w:p w14:paraId="497A9A3C" w14:textId="77777777" w:rsidR="00761759" w:rsidRDefault="00761759" w:rsidP="00761759">
      <w:pPr>
        <w:spacing w:before="120" w:after="120"/>
        <w:jc w:val="both"/>
      </w:pPr>
    </w:p>
    <w:p w14:paraId="7F7BD878" w14:textId="77777777" w:rsidR="00761759" w:rsidRDefault="00761759" w:rsidP="00761759">
      <w:pPr>
        <w:spacing w:before="120" w:after="120"/>
        <w:jc w:val="both"/>
      </w:pPr>
    </w:p>
    <w:p w14:paraId="4D2C6A48" w14:textId="77777777" w:rsidR="00761759" w:rsidRDefault="00761759" w:rsidP="00761759">
      <w:pPr>
        <w:spacing w:before="120" w:after="120"/>
        <w:ind w:left="3540" w:firstLine="708"/>
        <w:jc w:val="both"/>
      </w:pPr>
      <w:r w:rsidRPr="00DA2E8F">
        <w:t>…………………</w:t>
      </w:r>
      <w:r>
        <w:t>……….</w:t>
      </w:r>
      <w:r w:rsidRPr="00DA2E8F">
        <w:t xml:space="preserve">……………………… </w:t>
      </w:r>
    </w:p>
    <w:p w14:paraId="3BF61B35" w14:textId="77777777" w:rsidR="00761759" w:rsidRPr="00244348" w:rsidRDefault="00761759" w:rsidP="00761759">
      <w:pPr>
        <w:spacing w:before="120" w:after="120"/>
        <w:ind w:left="4248"/>
        <w:jc w:val="both"/>
        <w:rPr>
          <w:rFonts w:ascii="Arial" w:hAnsi="Arial" w:cs="Arial"/>
          <w:sz w:val="16"/>
          <w:szCs w:val="16"/>
        </w:rPr>
      </w:pPr>
      <w:r w:rsidRPr="00244348">
        <w:rPr>
          <w:rFonts w:ascii="Arial" w:hAnsi="Arial" w:cs="Arial"/>
          <w:sz w:val="16"/>
          <w:szCs w:val="16"/>
        </w:rPr>
        <w:t xml:space="preserve">czytelny(e) podpis(y)oraz pieczęć(-cie)osoby(ób) uprawnionej(ych) </w:t>
      </w:r>
    </w:p>
    <w:p w14:paraId="6B7E8BEE" w14:textId="77777777" w:rsidR="00761759" w:rsidRPr="00761759" w:rsidRDefault="00761759" w:rsidP="00761759">
      <w:pPr>
        <w:spacing w:before="120" w:after="120"/>
        <w:ind w:left="4248" w:firstLine="708"/>
        <w:jc w:val="both"/>
        <w:rPr>
          <w:rFonts w:ascii="Arial" w:hAnsi="Arial" w:cs="Arial"/>
          <w:sz w:val="16"/>
          <w:szCs w:val="16"/>
        </w:rPr>
      </w:pPr>
      <w:r w:rsidRPr="00244348">
        <w:rPr>
          <w:rFonts w:ascii="Arial" w:hAnsi="Arial" w:cs="Arial"/>
          <w:sz w:val="16"/>
          <w:szCs w:val="16"/>
        </w:rPr>
        <w:t>do składania o</w:t>
      </w:r>
      <w:r>
        <w:rPr>
          <w:rFonts w:ascii="Arial" w:hAnsi="Arial" w:cs="Arial"/>
          <w:sz w:val="16"/>
          <w:szCs w:val="16"/>
        </w:rPr>
        <w:t xml:space="preserve">świadczeń w imieniu Wykonawcy </w:t>
      </w:r>
    </w:p>
    <w:p w14:paraId="70CB14D5" w14:textId="77777777" w:rsidR="00761759" w:rsidRPr="00244348" w:rsidRDefault="00761759" w:rsidP="00761759">
      <w:pPr>
        <w:spacing w:before="120" w:after="120"/>
        <w:jc w:val="both"/>
        <w:rPr>
          <w:rFonts w:ascii="Arial" w:hAnsi="Arial" w:cs="Arial"/>
          <w:b/>
          <w:u w:val="single"/>
        </w:rPr>
      </w:pPr>
    </w:p>
    <w:p w14:paraId="39EB1475" w14:textId="77777777" w:rsidR="00761759" w:rsidRPr="00244348" w:rsidRDefault="00761759" w:rsidP="00761759">
      <w:pPr>
        <w:spacing w:before="120" w:after="120"/>
        <w:jc w:val="both"/>
        <w:rPr>
          <w:rFonts w:ascii="Arial" w:hAnsi="Arial" w:cs="Arial"/>
          <w:b/>
          <w:u w:val="single"/>
        </w:rPr>
      </w:pPr>
      <w:r w:rsidRPr="00244348">
        <w:rPr>
          <w:rFonts w:ascii="Arial" w:hAnsi="Arial" w:cs="Arial"/>
          <w:b/>
          <w:u w:val="single"/>
        </w:rPr>
        <w:t>OŚWIADCZENIE DOTYCZĄCE PODANYCH INFORMACJI:</w:t>
      </w:r>
    </w:p>
    <w:p w14:paraId="0A7CA7B2" w14:textId="77777777" w:rsidR="00761759" w:rsidRPr="00244348" w:rsidRDefault="00761759" w:rsidP="00761759">
      <w:pPr>
        <w:spacing w:before="120" w:after="120"/>
        <w:jc w:val="both"/>
        <w:rPr>
          <w:rFonts w:ascii="Arial" w:hAnsi="Arial" w:cs="Arial"/>
          <w:sz w:val="22"/>
          <w:szCs w:val="22"/>
        </w:rPr>
      </w:pPr>
      <w:r w:rsidRPr="00244348">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B3A0D4F" w14:textId="77777777" w:rsidR="00761759" w:rsidRDefault="00761759" w:rsidP="00761759">
      <w:pPr>
        <w:pStyle w:val="pkt"/>
        <w:spacing w:before="120" w:after="120"/>
        <w:ind w:left="0" w:firstLine="0"/>
        <w:rPr>
          <w:rFonts w:ascii="Arial" w:hAnsi="Arial" w:cs="Arial"/>
          <w:szCs w:val="24"/>
        </w:rPr>
      </w:pPr>
    </w:p>
    <w:p w14:paraId="2D1D9200" w14:textId="77777777" w:rsidR="00761759" w:rsidRDefault="00761759" w:rsidP="00761759">
      <w:pPr>
        <w:pStyle w:val="pkt"/>
        <w:spacing w:before="120" w:after="120"/>
        <w:ind w:left="0" w:firstLine="0"/>
        <w:jc w:val="right"/>
        <w:rPr>
          <w:rFonts w:ascii="Arial" w:hAnsi="Arial" w:cs="Arial"/>
          <w:szCs w:val="24"/>
        </w:rPr>
      </w:pPr>
      <w:r>
        <w:t>…………….……. (miejscowość), dnia ………….……. r.</w:t>
      </w:r>
    </w:p>
    <w:p w14:paraId="6276DF0B" w14:textId="77777777" w:rsidR="00761759" w:rsidRDefault="00761759" w:rsidP="00761759">
      <w:pPr>
        <w:pStyle w:val="pkt"/>
        <w:spacing w:before="120" w:after="120"/>
        <w:ind w:left="3540" w:firstLine="0"/>
        <w:rPr>
          <w:rFonts w:ascii="Arial" w:hAnsi="Arial" w:cs="Arial"/>
          <w:i/>
          <w:sz w:val="16"/>
          <w:szCs w:val="16"/>
        </w:rPr>
      </w:pPr>
    </w:p>
    <w:p w14:paraId="0557890F"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14:paraId="0A31B2AF"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14:paraId="2FA099D3"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14:paraId="3F39FA9C"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14:paraId="2E500D09"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pozbawienia wolności do lat 3”). </w:t>
      </w:r>
    </w:p>
    <w:p w14:paraId="5010EE5B" w14:textId="77777777" w:rsidR="00761759" w:rsidRDefault="00761759" w:rsidP="00761759">
      <w:pPr>
        <w:pStyle w:val="pkt"/>
        <w:spacing w:before="120" w:after="120"/>
        <w:ind w:left="0" w:firstLine="0"/>
      </w:pPr>
    </w:p>
    <w:p w14:paraId="3494FBF7" w14:textId="77777777" w:rsidR="00761759" w:rsidRPr="0088540D" w:rsidRDefault="00761759" w:rsidP="00761759">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potwierdzam własnoręcznym podpisem:</w:t>
      </w:r>
    </w:p>
    <w:p w14:paraId="52930394" w14:textId="77777777" w:rsidR="00761759" w:rsidRDefault="00761759" w:rsidP="00761759">
      <w:pPr>
        <w:pStyle w:val="pkt"/>
        <w:spacing w:before="120" w:after="120"/>
        <w:ind w:left="0" w:firstLine="0"/>
        <w:rPr>
          <w:rFonts w:ascii="Arial" w:hAnsi="Arial" w:cs="Arial"/>
          <w:szCs w:val="24"/>
        </w:rPr>
      </w:pPr>
    </w:p>
    <w:p w14:paraId="6CFD1E3A" w14:textId="77777777" w:rsidR="00761759" w:rsidRDefault="00761759" w:rsidP="00761759">
      <w:pPr>
        <w:spacing w:before="120" w:after="120"/>
        <w:ind w:left="3540" w:firstLine="708"/>
        <w:jc w:val="both"/>
      </w:pPr>
      <w:r w:rsidRPr="00DA2E8F">
        <w:t>…………………</w:t>
      </w:r>
      <w:r>
        <w:t>……….</w:t>
      </w:r>
      <w:r w:rsidRPr="00DA2E8F">
        <w:t xml:space="preserve">……………………… </w:t>
      </w:r>
    </w:p>
    <w:p w14:paraId="457D92A1" w14:textId="77777777" w:rsidR="00761759" w:rsidRPr="00244348" w:rsidRDefault="00761759" w:rsidP="00761759">
      <w:pPr>
        <w:spacing w:before="120" w:after="120"/>
        <w:ind w:left="4248"/>
        <w:jc w:val="both"/>
        <w:rPr>
          <w:rFonts w:ascii="Arial" w:hAnsi="Arial" w:cs="Arial"/>
          <w:sz w:val="16"/>
          <w:szCs w:val="16"/>
        </w:rPr>
      </w:pPr>
      <w:r w:rsidRPr="00244348">
        <w:rPr>
          <w:rFonts w:ascii="Arial" w:hAnsi="Arial" w:cs="Arial"/>
          <w:sz w:val="16"/>
          <w:szCs w:val="16"/>
        </w:rPr>
        <w:t xml:space="preserve">czytelny(e) podpis(y)oraz pieczęć(-cie)osoby(ób) uprawnionej(ych) </w:t>
      </w:r>
    </w:p>
    <w:p w14:paraId="7D6EF231" w14:textId="77777777" w:rsidR="00761759" w:rsidRPr="00244348" w:rsidRDefault="00761759" w:rsidP="00761759">
      <w:pPr>
        <w:spacing w:before="120" w:after="120"/>
        <w:ind w:left="4248" w:firstLine="708"/>
        <w:jc w:val="both"/>
        <w:rPr>
          <w:rFonts w:ascii="Arial" w:hAnsi="Arial" w:cs="Arial"/>
          <w:sz w:val="16"/>
          <w:szCs w:val="16"/>
        </w:rPr>
      </w:pPr>
      <w:r w:rsidRPr="00244348">
        <w:rPr>
          <w:rFonts w:ascii="Arial" w:hAnsi="Arial" w:cs="Arial"/>
          <w:sz w:val="16"/>
          <w:szCs w:val="16"/>
        </w:rPr>
        <w:t xml:space="preserve">do składania oświadczeń w imieniu Wykonawcy </w:t>
      </w:r>
    </w:p>
    <w:p w14:paraId="244E3B7D" w14:textId="77777777" w:rsidR="00761759" w:rsidRDefault="00761759" w:rsidP="00761759">
      <w:pPr>
        <w:pStyle w:val="pkt"/>
        <w:spacing w:before="120" w:after="120"/>
        <w:ind w:left="0" w:firstLine="0"/>
        <w:rPr>
          <w:rFonts w:ascii="Arial" w:hAnsi="Arial" w:cs="Arial"/>
          <w:szCs w:val="24"/>
        </w:rPr>
      </w:pPr>
    </w:p>
    <w:p w14:paraId="684CDD49" w14:textId="77777777" w:rsidR="00761759" w:rsidRPr="00DA2E8F" w:rsidRDefault="00761759" w:rsidP="00761759">
      <w:pPr>
        <w:spacing w:before="120" w:after="120"/>
        <w:jc w:val="both"/>
        <w:rPr>
          <w:rFonts w:ascii="Arial" w:hAnsi="Arial" w:cs="Arial"/>
        </w:rPr>
      </w:pPr>
      <w:r w:rsidRPr="00DA2E8F">
        <w:rPr>
          <w:rFonts w:ascii="Arial" w:hAnsi="Arial" w:cs="Arial"/>
        </w:rPr>
        <w:lastRenderedPageBreak/>
        <w:t>Wykonawca:</w:t>
      </w:r>
    </w:p>
    <w:p w14:paraId="67D2202B" w14:textId="77777777" w:rsidR="00761759" w:rsidRPr="00DA2E8F" w:rsidRDefault="00761759" w:rsidP="00761759">
      <w:pPr>
        <w:spacing w:before="120" w:after="120"/>
        <w:jc w:val="both"/>
        <w:rPr>
          <w:rFonts w:ascii="Arial" w:hAnsi="Arial" w:cs="Arial"/>
        </w:rPr>
      </w:pPr>
      <w:r w:rsidRPr="00DA2E8F">
        <w:rPr>
          <w:rFonts w:ascii="Arial" w:hAnsi="Arial" w:cs="Arial"/>
        </w:rPr>
        <w:t>……………………………………</w:t>
      </w:r>
    </w:p>
    <w:p w14:paraId="03290BFC" w14:textId="77777777" w:rsidR="00761759" w:rsidRPr="00DA2E8F" w:rsidRDefault="00761759" w:rsidP="00761759">
      <w:pPr>
        <w:spacing w:before="120" w:after="120"/>
        <w:jc w:val="both"/>
        <w:rPr>
          <w:rFonts w:ascii="Arial" w:hAnsi="Arial" w:cs="Arial"/>
        </w:rPr>
      </w:pPr>
      <w:r w:rsidRPr="00DA2E8F">
        <w:rPr>
          <w:rFonts w:ascii="Arial" w:hAnsi="Arial" w:cs="Arial"/>
        </w:rPr>
        <w:t xml:space="preserve">…………………………………… </w:t>
      </w:r>
    </w:p>
    <w:p w14:paraId="58BD6769" w14:textId="77777777" w:rsidR="00761759" w:rsidRPr="00DA2E8F" w:rsidRDefault="00761759" w:rsidP="00761759">
      <w:pPr>
        <w:spacing w:before="120" w:after="120"/>
        <w:jc w:val="both"/>
        <w:rPr>
          <w:rFonts w:ascii="Arial" w:hAnsi="Arial" w:cs="Arial"/>
          <w:i/>
          <w:sz w:val="16"/>
          <w:szCs w:val="16"/>
        </w:rPr>
      </w:pPr>
      <w:r w:rsidRPr="00DA2E8F">
        <w:rPr>
          <w:rFonts w:ascii="Arial" w:hAnsi="Arial" w:cs="Arial"/>
          <w:i/>
          <w:sz w:val="16"/>
          <w:szCs w:val="16"/>
        </w:rPr>
        <w:t xml:space="preserve">(pełna nazwa/firma, adres, w zależności od </w:t>
      </w:r>
    </w:p>
    <w:p w14:paraId="75350F12" w14:textId="77777777" w:rsidR="00761759" w:rsidRPr="00DA2E8F" w:rsidRDefault="00761759" w:rsidP="00761759">
      <w:pPr>
        <w:spacing w:before="120" w:after="120"/>
        <w:jc w:val="both"/>
        <w:rPr>
          <w:rFonts w:ascii="Arial" w:hAnsi="Arial" w:cs="Arial"/>
          <w:i/>
          <w:sz w:val="16"/>
          <w:szCs w:val="16"/>
        </w:rPr>
      </w:pPr>
      <w:r w:rsidRPr="00DA2E8F">
        <w:rPr>
          <w:rFonts w:ascii="Arial" w:hAnsi="Arial" w:cs="Arial"/>
          <w:i/>
          <w:sz w:val="16"/>
          <w:szCs w:val="16"/>
        </w:rPr>
        <w:t xml:space="preserve">podmiotu: NIP/PESEL, KRS/CEiDG) </w:t>
      </w:r>
    </w:p>
    <w:p w14:paraId="0F9013E9" w14:textId="77777777" w:rsidR="00761759" w:rsidRPr="00DA2E8F" w:rsidRDefault="00761759" w:rsidP="00761759">
      <w:pPr>
        <w:spacing w:before="120" w:after="120"/>
        <w:jc w:val="both"/>
        <w:rPr>
          <w:rFonts w:ascii="Arial" w:hAnsi="Arial" w:cs="Arial"/>
        </w:rPr>
      </w:pPr>
    </w:p>
    <w:p w14:paraId="25589A8D" w14:textId="77777777" w:rsidR="00761759" w:rsidRPr="00DA2E8F" w:rsidRDefault="00761759" w:rsidP="00761759">
      <w:pPr>
        <w:spacing w:before="120" w:after="120"/>
        <w:jc w:val="both"/>
        <w:rPr>
          <w:rFonts w:ascii="Arial" w:hAnsi="Arial" w:cs="Arial"/>
        </w:rPr>
      </w:pPr>
      <w:r w:rsidRPr="00DA2E8F">
        <w:rPr>
          <w:rFonts w:ascii="Arial" w:hAnsi="Arial" w:cs="Arial"/>
          <w:u w:val="single"/>
        </w:rPr>
        <w:t>reprezentowany przez</w:t>
      </w:r>
      <w:r w:rsidRPr="00DA2E8F">
        <w:rPr>
          <w:rFonts w:ascii="Arial" w:hAnsi="Arial" w:cs="Arial"/>
        </w:rPr>
        <w:t>:</w:t>
      </w:r>
    </w:p>
    <w:p w14:paraId="532DE2F2" w14:textId="77777777" w:rsidR="00761759" w:rsidRPr="00DA2E8F" w:rsidRDefault="00761759" w:rsidP="00761759">
      <w:pPr>
        <w:spacing w:before="120" w:after="120"/>
        <w:jc w:val="both"/>
        <w:rPr>
          <w:rFonts w:ascii="Arial" w:hAnsi="Arial" w:cs="Arial"/>
        </w:rPr>
      </w:pPr>
      <w:r w:rsidRPr="00DA2E8F">
        <w:rPr>
          <w:rFonts w:ascii="Arial" w:hAnsi="Arial" w:cs="Arial"/>
        </w:rPr>
        <w:t xml:space="preserve">…………………………………… </w:t>
      </w:r>
    </w:p>
    <w:p w14:paraId="226841F2" w14:textId="77777777" w:rsidR="00761759" w:rsidRPr="00DA2E8F" w:rsidRDefault="00761759" w:rsidP="00761759">
      <w:pPr>
        <w:spacing w:before="120" w:after="120"/>
        <w:jc w:val="both"/>
        <w:rPr>
          <w:rFonts w:ascii="Arial" w:hAnsi="Arial" w:cs="Arial"/>
        </w:rPr>
      </w:pPr>
      <w:r w:rsidRPr="00DA2E8F">
        <w:rPr>
          <w:rFonts w:ascii="Arial" w:hAnsi="Arial" w:cs="Arial"/>
        </w:rPr>
        <w:t xml:space="preserve">…………………………………… </w:t>
      </w:r>
    </w:p>
    <w:p w14:paraId="14B6A733" w14:textId="77777777" w:rsidR="00761759" w:rsidRPr="00DA2E8F" w:rsidRDefault="00761759" w:rsidP="00761759">
      <w:pPr>
        <w:spacing w:before="120" w:after="120"/>
        <w:jc w:val="both"/>
        <w:rPr>
          <w:rFonts w:ascii="Arial" w:hAnsi="Arial" w:cs="Arial"/>
          <w:i/>
          <w:sz w:val="16"/>
          <w:szCs w:val="16"/>
        </w:rPr>
      </w:pPr>
      <w:r w:rsidRPr="00DA2E8F">
        <w:rPr>
          <w:rFonts w:ascii="Arial" w:hAnsi="Arial" w:cs="Arial"/>
          <w:i/>
          <w:sz w:val="16"/>
          <w:szCs w:val="16"/>
        </w:rPr>
        <w:t xml:space="preserve">(imię, nazwisko, stanowisko/podstawa </w:t>
      </w:r>
    </w:p>
    <w:p w14:paraId="3E39118A" w14:textId="77777777" w:rsidR="00761759" w:rsidRPr="00761759" w:rsidRDefault="00761759" w:rsidP="00761759">
      <w:pPr>
        <w:spacing w:before="120" w:after="120"/>
        <w:jc w:val="both"/>
        <w:rPr>
          <w:rFonts w:ascii="Arial" w:hAnsi="Arial" w:cs="Arial"/>
          <w:i/>
          <w:sz w:val="16"/>
          <w:szCs w:val="16"/>
        </w:rPr>
      </w:pPr>
      <w:r>
        <w:rPr>
          <w:rFonts w:ascii="Arial" w:hAnsi="Arial" w:cs="Arial"/>
          <w:i/>
          <w:sz w:val="16"/>
          <w:szCs w:val="16"/>
        </w:rPr>
        <w:t xml:space="preserve">do reprezentacji) </w:t>
      </w:r>
    </w:p>
    <w:p w14:paraId="2E62B5F3" w14:textId="77777777" w:rsidR="00761759" w:rsidRDefault="00761759" w:rsidP="00761759">
      <w:pPr>
        <w:pStyle w:val="pkt"/>
        <w:spacing w:before="120" w:after="120"/>
        <w:ind w:left="0" w:firstLine="0"/>
        <w:jc w:val="center"/>
        <w:rPr>
          <w:rFonts w:ascii="Arial" w:hAnsi="Arial" w:cs="Arial"/>
          <w:b/>
        </w:rPr>
      </w:pPr>
      <w:r w:rsidRPr="00695BBB">
        <w:rPr>
          <w:rFonts w:ascii="Arial" w:hAnsi="Arial" w:cs="Arial"/>
          <w:b/>
        </w:rPr>
        <w:t>Oświadczenie Wykonawcy</w:t>
      </w:r>
    </w:p>
    <w:p w14:paraId="1BEAE473" w14:textId="1A7AEB9B" w:rsidR="00761759" w:rsidRPr="00107314" w:rsidRDefault="00761759" w:rsidP="00761759">
      <w:pPr>
        <w:spacing w:before="120" w:after="120"/>
        <w:jc w:val="center"/>
        <w:rPr>
          <w:rFonts w:ascii="Arial" w:hAnsi="Arial" w:cs="Arial"/>
        </w:rPr>
      </w:pPr>
      <w:r>
        <w:rPr>
          <w:rFonts w:ascii="Arial" w:hAnsi="Arial" w:cs="Arial"/>
        </w:rPr>
        <w:t>(sprawa  nr 2</w:t>
      </w:r>
      <w:r w:rsidR="001452E3">
        <w:rPr>
          <w:rFonts w:ascii="Arial" w:hAnsi="Arial" w:cs="Arial"/>
        </w:rPr>
        <w:t>7/</w:t>
      </w:r>
      <w:r w:rsidRPr="00107314">
        <w:rPr>
          <w:rFonts w:ascii="Arial" w:hAnsi="Arial" w:cs="Arial"/>
        </w:rPr>
        <w:t>ZP/</w:t>
      </w:r>
      <w:r w:rsidR="001452E3">
        <w:rPr>
          <w:rFonts w:ascii="Arial" w:hAnsi="Arial" w:cs="Arial"/>
        </w:rPr>
        <w:t>D/SZKOL</w:t>
      </w:r>
      <w:r w:rsidRPr="00107314">
        <w:rPr>
          <w:rFonts w:ascii="Arial" w:hAnsi="Arial" w:cs="Arial"/>
        </w:rPr>
        <w:t>/2020)</w:t>
      </w:r>
    </w:p>
    <w:p w14:paraId="1D4AD9F5" w14:textId="77777777" w:rsidR="00761759" w:rsidRPr="00695BBB" w:rsidRDefault="00761759" w:rsidP="00761759">
      <w:pPr>
        <w:pStyle w:val="pkt"/>
        <w:spacing w:before="120" w:after="120"/>
        <w:ind w:left="0" w:firstLine="0"/>
        <w:jc w:val="center"/>
        <w:rPr>
          <w:rFonts w:ascii="Arial" w:hAnsi="Arial" w:cs="Arial"/>
          <w:b/>
        </w:rPr>
      </w:pPr>
      <w:r w:rsidRPr="00695BBB">
        <w:rPr>
          <w:rFonts w:ascii="Arial" w:hAnsi="Arial" w:cs="Arial"/>
          <w:b/>
        </w:rPr>
        <w:t>składane na podstawie art. 25a ust. 1 ustawy z dnia 29 stycznia 2004 r.</w:t>
      </w:r>
    </w:p>
    <w:p w14:paraId="5B985F19" w14:textId="77777777" w:rsidR="00761759" w:rsidRPr="00695BBB" w:rsidRDefault="00761759" w:rsidP="00761759">
      <w:pPr>
        <w:pStyle w:val="pkt"/>
        <w:spacing w:before="120" w:after="120"/>
        <w:ind w:left="0" w:firstLine="0"/>
        <w:jc w:val="center"/>
        <w:rPr>
          <w:rFonts w:ascii="Arial" w:hAnsi="Arial" w:cs="Arial"/>
          <w:b/>
        </w:rPr>
      </w:pPr>
      <w:r w:rsidRPr="00695BBB">
        <w:rPr>
          <w:rFonts w:ascii="Arial" w:hAnsi="Arial" w:cs="Arial"/>
          <w:b/>
        </w:rPr>
        <w:t>Prawo zamówień publicznych (dalej jako: ustawa Pzp),</w:t>
      </w:r>
    </w:p>
    <w:p w14:paraId="7F852CC7" w14:textId="77777777" w:rsidR="00761759" w:rsidRPr="00695BBB" w:rsidRDefault="00761759" w:rsidP="00761759">
      <w:pPr>
        <w:pStyle w:val="pkt"/>
        <w:spacing w:before="120" w:after="120"/>
        <w:ind w:left="0" w:firstLine="0"/>
        <w:jc w:val="center"/>
        <w:rPr>
          <w:rFonts w:ascii="Arial" w:hAnsi="Arial" w:cs="Arial"/>
          <w:b/>
          <w:szCs w:val="24"/>
          <w:u w:val="single"/>
        </w:rPr>
      </w:pPr>
      <w:r w:rsidRPr="00695BBB">
        <w:rPr>
          <w:rFonts w:ascii="Arial" w:hAnsi="Arial" w:cs="Arial"/>
          <w:b/>
          <w:u w:val="single"/>
        </w:rPr>
        <w:t>DOTYCZĄCE PRZESŁANEK WYKLUCZENIA Z POSTĘPOWANIA</w:t>
      </w:r>
    </w:p>
    <w:p w14:paraId="3313C14F" w14:textId="77777777" w:rsidR="00761759" w:rsidRDefault="00761759" w:rsidP="00761759">
      <w:pPr>
        <w:pStyle w:val="pkt"/>
        <w:spacing w:before="120" w:after="120"/>
        <w:ind w:left="0" w:firstLine="0"/>
        <w:rPr>
          <w:rFonts w:ascii="Arial" w:hAnsi="Arial" w:cs="Arial"/>
          <w:szCs w:val="24"/>
        </w:rPr>
      </w:pPr>
    </w:p>
    <w:p w14:paraId="17EBC6A6" w14:textId="497C3F06" w:rsidR="00761759" w:rsidRPr="00D40033" w:rsidRDefault="00761759" w:rsidP="00761759">
      <w:pPr>
        <w:pStyle w:val="pkt"/>
        <w:spacing w:before="120" w:after="120"/>
        <w:ind w:left="0" w:firstLine="0"/>
        <w:rPr>
          <w:rFonts w:ascii="Arial" w:hAnsi="Arial" w:cs="Arial"/>
          <w:szCs w:val="24"/>
        </w:rPr>
      </w:pPr>
      <w:r w:rsidRPr="002E2C35">
        <w:rPr>
          <w:rFonts w:ascii="Arial" w:hAnsi="Arial" w:cs="Arial"/>
          <w:sz w:val="22"/>
          <w:szCs w:val="22"/>
        </w:rPr>
        <w:t>Na potrzeby postępowania o udzielenie zamówienia publicznego na dostawę pn</w:t>
      </w:r>
      <w:r w:rsidRPr="00D40033">
        <w:rPr>
          <w:rFonts w:ascii="Arial" w:hAnsi="Arial" w:cs="Arial"/>
          <w:sz w:val="22"/>
          <w:szCs w:val="22"/>
        </w:rPr>
        <w:t xml:space="preserve">. </w:t>
      </w:r>
      <w:r w:rsidR="001452E3" w:rsidRPr="00D708D7">
        <w:rPr>
          <w:rFonts w:ascii="Arial" w:hAnsi="Arial" w:cs="Arial"/>
          <w:sz w:val="22"/>
          <w:szCs w:val="22"/>
        </w:rPr>
        <w:t>„</w:t>
      </w:r>
      <w:r w:rsidR="001452E3">
        <w:rPr>
          <w:rFonts w:ascii="Arial" w:hAnsi="Arial" w:cs="Arial"/>
          <w:szCs w:val="24"/>
        </w:rPr>
        <w:t>DOSTAWA ARTYKUŁÓW I SPRZĘTU SPORTOWEGO</w:t>
      </w:r>
      <w:r w:rsidR="001452E3" w:rsidRPr="007E4237">
        <w:rPr>
          <w:rFonts w:ascii="Arial" w:hAnsi="Arial" w:cs="Arial"/>
          <w:sz w:val="22"/>
          <w:szCs w:val="22"/>
        </w:rPr>
        <w:t>”</w:t>
      </w:r>
      <w:r w:rsidR="001452E3" w:rsidRPr="00DA2E8F">
        <w:rPr>
          <w:rFonts w:ascii="Arial" w:hAnsi="Arial" w:cs="Arial"/>
          <w:sz w:val="22"/>
          <w:szCs w:val="22"/>
        </w:rPr>
        <w:t xml:space="preserve"> - nr </w:t>
      </w:r>
      <w:r w:rsidR="001452E3">
        <w:rPr>
          <w:rFonts w:ascii="Arial" w:hAnsi="Arial" w:cs="Arial"/>
          <w:sz w:val="22"/>
          <w:szCs w:val="22"/>
        </w:rPr>
        <w:t>sprawy 27/ZP/D/SZKOL</w:t>
      </w:r>
      <w:r w:rsidR="001452E3" w:rsidRPr="00DA2E8F">
        <w:rPr>
          <w:rFonts w:ascii="Arial" w:hAnsi="Arial" w:cs="Arial"/>
          <w:sz w:val="22"/>
          <w:szCs w:val="22"/>
        </w:rPr>
        <w:t>/2020,</w:t>
      </w:r>
      <w:r w:rsidRPr="00D40033">
        <w:rPr>
          <w:rFonts w:ascii="Arial" w:hAnsi="Arial" w:cs="Arial"/>
          <w:sz w:val="22"/>
          <w:szCs w:val="22"/>
        </w:rPr>
        <w:t>, oświadczam, co następuje</w:t>
      </w:r>
      <w:r w:rsidRPr="00D40033">
        <w:t>:</w:t>
      </w:r>
    </w:p>
    <w:p w14:paraId="4B3084B4" w14:textId="77777777" w:rsidR="00761759" w:rsidRPr="002E2C35" w:rsidRDefault="00761759" w:rsidP="00761759">
      <w:pPr>
        <w:pStyle w:val="pkt"/>
        <w:spacing w:before="120" w:after="120"/>
        <w:ind w:left="0" w:firstLine="0"/>
        <w:rPr>
          <w:rFonts w:ascii="Arial" w:hAnsi="Arial" w:cs="Arial"/>
          <w:b/>
          <w:szCs w:val="24"/>
        </w:rPr>
      </w:pPr>
      <w:r w:rsidRPr="002E2C35">
        <w:rPr>
          <w:rFonts w:ascii="Arial" w:hAnsi="Arial" w:cs="Arial"/>
          <w:b/>
        </w:rPr>
        <w:t>OŚWIADCZENIA DOTYCZĄCE WYKONAWCY:</w:t>
      </w:r>
    </w:p>
    <w:p w14:paraId="1F5FC249" w14:textId="77777777" w:rsidR="00761759" w:rsidRPr="002E2C35" w:rsidRDefault="00761759" w:rsidP="00761759">
      <w:pPr>
        <w:pStyle w:val="pkt"/>
        <w:spacing w:before="120" w:after="120"/>
        <w:ind w:left="284" w:hanging="284"/>
        <w:rPr>
          <w:rFonts w:ascii="Arial" w:hAnsi="Arial" w:cs="Arial"/>
          <w:sz w:val="22"/>
          <w:szCs w:val="22"/>
        </w:rPr>
      </w:pPr>
      <w:r w:rsidRPr="002E2C35">
        <w:rPr>
          <w:rFonts w:ascii="Arial" w:hAnsi="Arial" w:cs="Arial"/>
          <w:sz w:val="22"/>
          <w:szCs w:val="22"/>
        </w:rPr>
        <w:t>1.</w:t>
      </w:r>
      <w:r>
        <w:rPr>
          <w:rFonts w:ascii="Arial" w:hAnsi="Arial" w:cs="Arial"/>
          <w:sz w:val="22"/>
          <w:szCs w:val="22"/>
        </w:rPr>
        <w:tab/>
      </w:r>
      <w:r w:rsidRPr="002E2C35">
        <w:rPr>
          <w:rFonts w:ascii="Arial" w:hAnsi="Arial" w:cs="Arial"/>
          <w:sz w:val="22"/>
          <w:szCs w:val="22"/>
        </w:rPr>
        <w:t xml:space="preserve">Oświadczam, że nie podlegam wykluczeniu z postępowania na podstawie art. 24 ust 1 pkt 12-23 ustawy Pzp. </w:t>
      </w:r>
    </w:p>
    <w:p w14:paraId="37AD3CA4" w14:textId="77777777" w:rsidR="00761759" w:rsidRPr="002E2C35" w:rsidRDefault="00761759" w:rsidP="00761759">
      <w:pPr>
        <w:pStyle w:val="pkt"/>
        <w:spacing w:before="120" w:after="120"/>
        <w:ind w:left="284" w:hanging="284"/>
        <w:rPr>
          <w:rFonts w:ascii="Arial" w:hAnsi="Arial" w:cs="Arial"/>
          <w:sz w:val="22"/>
          <w:szCs w:val="22"/>
        </w:rPr>
      </w:pPr>
      <w:r w:rsidRPr="002E2C35">
        <w:rPr>
          <w:rFonts w:ascii="Arial" w:hAnsi="Arial" w:cs="Arial"/>
          <w:sz w:val="22"/>
          <w:szCs w:val="22"/>
        </w:rPr>
        <w:t>2.</w:t>
      </w:r>
      <w:r>
        <w:rPr>
          <w:rFonts w:ascii="Arial" w:hAnsi="Arial" w:cs="Arial"/>
          <w:sz w:val="22"/>
          <w:szCs w:val="22"/>
        </w:rPr>
        <w:tab/>
      </w:r>
      <w:r w:rsidRPr="002E2C35">
        <w:rPr>
          <w:rFonts w:ascii="Arial" w:hAnsi="Arial" w:cs="Arial"/>
          <w:sz w:val="22"/>
          <w:szCs w:val="22"/>
        </w:rPr>
        <w:t xml:space="preserve">Oświadczam, że nie podlegam wykluczeniu z postępowania na podstawie art. 24 ust. 5 </w:t>
      </w:r>
      <w:r>
        <w:rPr>
          <w:rFonts w:ascii="Arial" w:hAnsi="Arial" w:cs="Arial"/>
          <w:sz w:val="22"/>
          <w:szCs w:val="22"/>
        </w:rPr>
        <w:t xml:space="preserve">pkt. 1 </w:t>
      </w:r>
      <w:r w:rsidRPr="002E2C35">
        <w:rPr>
          <w:rFonts w:ascii="Arial" w:hAnsi="Arial" w:cs="Arial"/>
          <w:sz w:val="22"/>
          <w:szCs w:val="22"/>
        </w:rPr>
        <w:t>ustawy Pzp w zakresie określonym w SIWZ.</w:t>
      </w:r>
    </w:p>
    <w:p w14:paraId="0BFC3C6B" w14:textId="77777777" w:rsidR="00761759" w:rsidRDefault="00761759" w:rsidP="00761759">
      <w:pPr>
        <w:pStyle w:val="pkt"/>
        <w:spacing w:before="120" w:after="120"/>
        <w:ind w:left="0" w:firstLine="0"/>
        <w:rPr>
          <w:rFonts w:ascii="Arial" w:hAnsi="Arial" w:cs="Arial"/>
          <w:szCs w:val="24"/>
        </w:rPr>
      </w:pPr>
    </w:p>
    <w:p w14:paraId="66A68A5E" w14:textId="77777777" w:rsidR="00761759" w:rsidRDefault="00761759" w:rsidP="00761759">
      <w:pPr>
        <w:pStyle w:val="pkt"/>
        <w:spacing w:before="120" w:after="120"/>
        <w:ind w:left="0" w:firstLine="0"/>
        <w:jc w:val="right"/>
        <w:rPr>
          <w:rFonts w:ascii="Arial" w:hAnsi="Arial" w:cs="Arial"/>
          <w:szCs w:val="24"/>
        </w:rPr>
      </w:pPr>
      <w:r>
        <w:t>…………….……. (miejscowość), dnia ………….……. r.</w:t>
      </w:r>
    </w:p>
    <w:p w14:paraId="1E172C84" w14:textId="77777777" w:rsidR="00761759" w:rsidRDefault="00761759" w:rsidP="00761759">
      <w:pPr>
        <w:pStyle w:val="pkt"/>
        <w:spacing w:before="120" w:after="120"/>
        <w:ind w:left="3540" w:firstLine="0"/>
        <w:rPr>
          <w:rFonts w:ascii="Arial" w:hAnsi="Arial" w:cs="Arial"/>
          <w:i/>
          <w:sz w:val="16"/>
          <w:szCs w:val="16"/>
        </w:rPr>
      </w:pPr>
    </w:p>
    <w:p w14:paraId="7A137ACC"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14:paraId="585AE2D0"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14:paraId="31BC2566"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14:paraId="19F379BF"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14:paraId="2C925700" w14:textId="77777777" w:rsidR="00761759" w:rsidRPr="00761759"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po</w:t>
      </w:r>
      <w:r>
        <w:rPr>
          <w:rFonts w:ascii="Arial" w:hAnsi="Arial" w:cs="Arial"/>
          <w:i/>
          <w:sz w:val="16"/>
          <w:szCs w:val="16"/>
        </w:rPr>
        <w:t xml:space="preserve">zbawienia wolności do lat 3”). </w:t>
      </w:r>
    </w:p>
    <w:p w14:paraId="052060D6" w14:textId="77777777" w:rsidR="00761759" w:rsidRPr="00761759" w:rsidRDefault="00761759" w:rsidP="00761759">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w:t>
      </w:r>
      <w:r>
        <w:rPr>
          <w:rFonts w:ascii="Arial" w:hAnsi="Arial" w:cs="Arial"/>
          <w:i/>
          <w:sz w:val="16"/>
          <w:szCs w:val="16"/>
        </w:rPr>
        <w:t>ierdzam własnoręcznym podpisem:</w:t>
      </w:r>
    </w:p>
    <w:p w14:paraId="462FB04F" w14:textId="77777777" w:rsidR="00761759" w:rsidRDefault="00761759" w:rsidP="00761759">
      <w:pPr>
        <w:spacing w:before="120" w:after="120"/>
        <w:ind w:left="3540" w:firstLine="708"/>
        <w:jc w:val="both"/>
      </w:pPr>
    </w:p>
    <w:p w14:paraId="2E8B93E0" w14:textId="77777777" w:rsidR="00761759" w:rsidRDefault="00761759" w:rsidP="00761759">
      <w:pPr>
        <w:spacing w:before="120" w:after="120"/>
        <w:ind w:left="3540" w:firstLine="708"/>
        <w:jc w:val="both"/>
      </w:pPr>
      <w:r w:rsidRPr="00DA2E8F">
        <w:t>…………………</w:t>
      </w:r>
      <w:r>
        <w:t>……….</w:t>
      </w:r>
      <w:r w:rsidRPr="00DA2E8F">
        <w:t xml:space="preserve">……………………… </w:t>
      </w:r>
    </w:p>
    <w:p w14:paraId="3BB4D5A9" w14:textId="77777777" w:rsidR="00761759" w:rsidRPr="00244348" w:rsidRDefault="00761759" w:rsidP="00761759">
      <w:pPr>
        <w:spacing w:before="120" w:after="120"/>
        <w:ind w:left="4248"/>
        <w:jc w:val="both"/>
        <w:rPr>
          <w:rFonts w:ascii="Arial" w:hAnsi="Arial" w:cs="Arial"/>
          <w:sz w:val="16"/>
          <w:szCs w:val="16"/>
        </w:rPr>
      </w:pPr>
      <w:r w:rsidRPr="00244348">
        <w:rPr>
          <w:rFonts w:ascii="Arial" w:hAnsi="Arial" w:cs="Arial"/>
          <w:sz w:val="16"/>
          <w:szCs w:val="16"/>
        </w:rPr>
        <w:t xml:space="preserve">czytelny(e) podpis(y)oraz pieczęć(-cie)osoby(ób) uprawnionej(ych) </w:t>
      </w:r>
    </w:p>
    <w:p w14:paraId="237593B5" w14:textId="77777777" w:rsidR="00761759" w:rsidRPr="00244348" w:rsidRDefault="00761759" w:rsidP="00761759">
      <w:pPr>
        <w:spacing w:before="120" w:after="120"/>
        <w:ind w:left="4248" w:firstLine="708"/>
        <w:jc w:val="both"/>
        <w:rPr>
          <w:rFonts w:ascii="Arial" w:hAnsi="Arial" w:cs="Arial"/>
          <w:sz w:val="16"/>
          <w:szCs w:val="16"/>
        </w:rPr>
      </w:pPr>
      <w:r w:rsidRPr="00244348">
        <w:rPr>
          <w:rFonts w:ascii="Arial" w:hAnsi="Arial" w:cs="Arial"/>
          <w:sz w:val="16"/>
          <w:szCs w:val="16"/>
        </w:rPr>
        <w:t xml:space="preserve">do składania oświadczeń w imieniu Wykonawcy </w:t>
      </w:r>
    </w:p>
    <w:p w14:paraId="70B03C06" w14:textId="77777777" w:rsidR="00761759" w:rsidRPr="00EE7815" w:rsidRDefault="00761759" w:rsidP="00BC0577">
      <w:pPr>
        <w:pStyle w:val="pkt"/>
        <w:numPr>
          <w:ilvl w:val="0"/>
          <w:numId w:val="14"/>
        </w:numPr>
        <w:spacing w:before="120" w:after="120"/>
        <w:rPr>
          <w:rFonts w:ascii="Arial" w:hAnsi="Arial" w:cs="Arial"/>
          <w:sz w:val="20"/>
        </w:rPr>
      </w:pPr>
      <w:r w:rsidRPr="00EE7815">
        <w:rPr>
          <w:rFonts w:ascii="Arial" w:hAnsi="Arial" w:cs="Arial"/>
          <w:sz w:val="20"/>
        </w:rPr>
        <w:t xml:space="preserve">* Oświadczam, że zachodzą w stosunku do mnie podstawy wykluczenia z postępowania na podstawie art. …………. ustawy Pzp (podać mającą zastosowanie podstawę wykluczenia spośród </w:t>
      </w:r>
      <w:r w:rsidRPr="00EE7815">
        <w:rPr>
          <w:rFonts w:ascii="Arial" w:hAnsi="Arial" w:cs="Arial"/>
          <w:sz w:val="20"/>
        </w:rPr>
        <w:lastRenderedPageBreak/>
        <w:t>wymienionych w art. 24 ust. 1 pkt 13-14, 16-20 lub art. 24 ust. 5</w:t>
      </w:r>
      <w:r>
        <w:rPr>
          <w:rFonts w:ascii="Arial" w:hAnsi="Arial" w:cs="Arial"/>
          <w:sz w:val="20"/>
        </w:rPr>
        <w:t xml:space="preserve"> ust. 1</w:t>
      </w:r>
      <w:r w:rsidRPr="00EE7815">
        <w:rPr>
          <w:rFonts w:ascii="Arial" w:hAnsi="Arial" w:cs="Arial"/>
          <w:sz w:val="20"/>
        </w:rPr>
        <w:t xml:space="preserve"> ustawy Pzp). Jednocześnie oświadczam, że w związku z ww. okolicznością, na podstawie art. 24 ust. 8 ustawy Pzp podjąłem następujące środki naprawcze: </w:t>
      </w:r>
    </w:p>
    <w:p w14:paraId="33FBB801" w14:textId="77777777" w:rsidR="00761759" w:rsidRDefault="00761759" w:rsidP="00761759">
      <w:pPr>
        <w:pStyle w:val="pkt"/>
        <w:spacing w:before="120" w:after="120"/>
        <w:ind w:left="360" w:firstLine="0"/>
      </w:pPr>
      <w:r>
        <w:t xml:space="preserve">…………………………………………………………………………………………..………………………………………………………………………………………………………………………………………………………………………………………………… </w:t>
      </w:r>
    </w:p>
    <w:p w14:paraId="5ACEC1B9" w14:textId="77777777" w:rsidR="00761759" w:rsidRDefault="00761759" w:rsidP="00761759">
      <w:pPr>
        <w:pStyle w:val="pkt"/>
        <w:spacing w:before="120" w:after="120"/>
      </w:pPr>
    </w:p>
    <w:p w14:paraId="48EABB5C" w14:textId="77777777" w:rsidR="00761759" w:rsidRDefault="00761759" w:rsidP="00761759">
      <w:pPr>
        <w:pStyle w:val="pkt"/>
        <w:spacing w:before="120" w:after="120"/>
        <w:ind w:left="0" w:firstLine="0"/>
        <w:jc w:val="right"/>
        <w:rPr>
          <w:rFonts w:ascii="Arial" w:hAnsi="Arial" w:cs="Arial"/>
          <w:szCs w:val="24"/>
        </w:rPr>
      </w:pPr>
      <w:r>
        <w:t>…………….……. (miejscowość), dnia ………….……. r.</w:t>
      </w:r>
    </w:p>
    <w:p w14:paraId="70229A80" w14:textId="77777777" w:rsidR="00761759" w:rsidRDefault="00761759" w:rsidP="00761759">
      <w:pPr>
        <w:pStyle w:val="pkt"/>
        <w:spacing w:before="120" w:after="120"/>
        <w:ind w:left="3540" w:firstLine="0"/>
        <w:rPr>
          <w:rFonts w:ascii="Arial" w:hAnsi="Arial" w:cs="Arial"/>
          <w:i/>
          <w:sz w:val="16"/>
          <w:szCs w:val="16"/>
        </w:rPr>
      </w:pPr>
    </w:p>
    <w:p w14:paraId="7A8E17C8"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14:paraId="38335A74"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14:paraId="2521E54A"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14:paraId="206616DC"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14:paraId="0787BAA3"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pozbawienia wolności do lat 3”). </w:t>
      </w:r>
    </w:p>
    <w:p w14:paraId="7D0FA1FA" w14:textId="77777777" w:rsidR="00761759" w:rsidRDefault="00761759" w:rsidP="00761759">
      <w:pPr>
        <w:pStyle w:val="pkt"/>
        <w:spacing w:before="120" w:after="120"/>
        <w:ind w:left="0" w:firstLine="0"/>
      </w:pPr>
    </w:p>
    <w:p w14:paraId="5BC5FED0" w14:textId="77777777" w:rsidR="00761759" w:rsidRPr="0088540D" w:rsidRDefault="00761759" w:rsidP="00761759">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potwierdzam własnoręcznym podpisem:</w:t>
      </w:r>
    </w:p>
    <w:p w14:paraId="55CD494D" w14:textId="77777777" w:rsidR="00761759" w:rsidRDefault="00761759" w:rsidP="00761759">
      <w:pPr>
        <w:pStyle w:val="pkt"/>
        <w:spacing w:before="120" w:after="120"/>
        <w:ind w:left="0" w:firstLine="0"/>
        <w:rPr>
          <w:rFonts w:ascii="Arial" w:hAnsi="Arial" w:cs="Arial"/>
          <w:szCs w:val="24"/>
        </w:rPr>
      </w:pPr>
    </w:p>
    <w:p w14:paraId="3F8203B6" w14:textId="77777777" w:rsidR="00761759" w:rsidRDefault="00761759" w:rsidP="00761759">
      <w:pPr>
        <w:spacing w:before="120" w:after="120"/>
        <w:ind w:left="3540" w:firstLine="708"/>
        <w:jc w:val="both"/>
      </w:pPr>
      <w:r w:rsidRPr="00DA2E8F">
        <w:t>…………………</w:t>
      </w:r>
      <w:r>
        <w:t>……….</w:t>
      </w:r>
      <w:r w:rsidRPr="00DA2E8F">
        <w:t xml:space="preserve">……………………… </w:t>
      </w:r>
    </w:p>
    <w:p w14:paraId="79D536CE" w14:textId="77777777" w:rsidR="00761759" w:rsidRPr="00EE7815" w:rsidRDefault="00761759" w:rsidP="00761759">
      <w:pPr>
        <w:spacing w:before="120" w:after="120"/>
        <w:ind w:left="4248"/>
        <w:jc w:val="both"/>
        <w:rPr>
          <w:rFonts w:ascii="Arial" w:hAnsi="Arial" w:cs="Arial"/>
          <w:i/>
          <w:sz w:val="16"/>
          <w:szCs w:val="16"/>
        </w:rPr>
      </w:pPr>
      <w:r w:rsidRPr="00EE7815">
        <w:rPr>
          <w:rFonts w:ascii="Arial" w:hAnsi="Arial" w:cs="Arial"/>
          <w:i/>
          <w:sz w:val="16"/>
          <w:szCs w:val="16"/>
        </w:rPr>
        <w:t xml:space="preserve">czytelny(e) podpis(y)oraz pieczęć(-cie)osoby(ób) uprawnionej(ych) </w:t>
      </w:r>
    </w:p>
    <w:p w14:paraId="03A466F0" w14:textId="77777777" w:rsidR="00761759" w:rsidRPr="00761759" w:rsidRDefault="00761759" w:rsidP="00761759">
      <w:pPr>
        <w:spacing w:before="120" w:after="120"/>
        <w:ind w:left="4248" w:firstLine="708"/>
        <w:jc w:val="both"/>
        <w:rPr>
          <w:rFonts w:ascii="Arial" w:hAnsi="Arial" w:cs="Arial"/>
          <w:i/>
          <w:sz w:val="16"/>
          <w:szCs w:val="16"/>
        </w:rPr>
      </w:pPr>
      <w:r w:rsidRPr="00EE7815">
        <w:rPr>
          <w:rFonts w:ascii="Arial" w:hAnsi="Arial" w:cs="Arial"/>
          <w:i/>
          <w:sz w:val="16"/>
          <w:szCs w:val="16"/>
        </w:rPr>
        <w:t xml:space="preserve">do składania </w:t>
      </w:r>
      <w:r>
        <w:rPr>
          <w:rFonts w:ascii="Arial" w:hAnsi="Arial" w:cs="Arial"/>
          <w:i/>
          <w:sz w:val="16"/>
          <w:szCs w:val="16"/>
        </w:rPr>
        <w:t xml:space="preserve">oświadczeń w imieniu Wykonawcy </w:t>
      </w:r>
    </w:p>
    <w:p w14:paraId="550DC074" w14:textId="77777777" w:rsidR="00761759" w:rsidRPr="00EE7815" w:rsidRDefault="00761759" w:rsidP="00761759">
      <w:pPr>
        <w:pStyle w:val="pkt"/>
        <w:spacing w:before="120" w:after="120"/>
        <w:ind w:left="360" w:firstLine="0"/>
        <w:rPr>
          <w:rFonts w:ascii="Arial" w:hAnsi="Arial" w:cs="Arial"/>
          <w:sz w:val="22"/>
          <w:szCs w:val="22"/>
        </w:rPr>
      </w:pPr>
      <w:r w:rsidRPr="00EE7815">
        <w:rPr>
          <w:rFonts w:ascii="Arial" w:hAnsi="Arial" w:cs="Arial"/>
          <w:sz w:val="22"/>
          <w:szCs w:val="22"/>
        </w:rPr>
        <w:t xml:space="preserve"> * wypełnić, jeżeli dotyczy</w:t>
      </w:r>
    </w:p>
    <w:p w14:paraId="0B9D15FC" w14:textId="77777777" w:rsidR="00761759" w:rsidRDefault="00761759" w:rsidP="00761759">
      <w:pPr>
        <w:pStyle w:val="pkt"/>
        <w:spacing w:before="120" w:after="120"/>
        <w:ind w:left="0" w:firstLine="0"/>
        <w:rPr>
          <w:rFonts w:ascii="Arial" w:hAnsi="Arial" w:cs="Arial"/>
          <w:szCs w:val="24"/>
        </w:rPr>
      </w:pPr>
    </w:p>
    <w:p w14:paraId="246110FB" w14:textId="77777777" w:rsidR="00761759" w:rsidRPr="00761759" w:rsidRDefault="00761759" w:rsidP="00761759">
      <w:pPr>
        <w:pStyle w:val="pkt"/>
        <w:spacing w:before="120" w:after="120"/>
        <w:ind w:left="0" w:firstLine="0"/>
        <w:rPr>
          <w:rFonts w:ascii="Arial" w:hAnsi="Arial" w:cs="Arial"/>
          <w:b/>
          <w:szCs w:val="24"/>
          <w:u w:val="single"/>
        </w:rPr>
      </w:pPr>
      <w:r w:rsidRPr="00EE7815">
        <w:rPr>
          <w:rFonts w:ascii="Arial" w:hAnsi="Arial" w:cs="Arial"/>
          <w:b/>
          <w:u w:val="single"/>
        </w:rPr>
        <w:t>OŚWIADCZENIE DOTYCZĄCE PODMIOTU, NA KTÓREGO ZASOBY POWOŁUJE SIĘ WYKONAWCA:</w:t>
      </w:r>
    </w:p>
    <w:p w14:paraId="3AD53C02" w14:textId="77777777" w:rsidR="00761759" w:rsidRPr="00EE7815" w:rsidRDefault="00761759" w:rsidP="00761759">
      <w:pPr>
        <w:pStyle w:val="pkt"/>
        <w:spacing w:before="120" w:after="120"/>
        <w:ind w:left="0" w:firstLine="0"/>
        <w:rPr>
          <w:rFonts w:ascii="Arial" w:hAnsi="Arial" w:cs="Arial"/>
          <w:sz w:val="22"/>
          <w:szCs w:val="22"/>
        </w:rPr>
      </w:pPr>
      <w:r w:rsidRPr="00EE7815">
        <w:rPr>
          <w:rFonts w:ascii="Arial" w:hAnsi="Arial" w:cs="Arial"/>
          <w:sz w:val="22"/>
          <w:szCs w:val="22"/>
        </w:rPr>
        <w:t>Oświadczam, że następujący/e podmiot/y, na którego/ych zasoby powołuję się w niniejszym postępowaniu, tj.: ……………………………………………………….……………………… (podać pełną nazwę/firmę, adres, a także w zależności od podmiotu: NIP/PESEL, KRS/CEiDG) nie podlega/ją wykluczeniu z postępowania o udzielenie zamówienia.</w:t>
      </w:r>
    </w:p>
    <w:p w14:paraId="216BF5DD" w14:textId="77777777" w:rsidR="00761759" w:rsidRDefault="00761759" w:rsidP="00761759">
      <w:pPr>
        <w:pStyle w:val="pkt"/>
        <w:spacing w:before="120" w:after="120"/>
        <w:ind w:left="0" w:firstLine="0"/>
        <w:rPr>
          <w:rFonts w:ascii="Arial" w:hAnsi="Arial" w:cs="Arial"/>
          <w:szCs w:val="24"/>
        </w:rPr>
      </w:pPr>
    </w:p>
    <w:p w14:paraId="45C3F0A8" w14:textId="77777777" w:rsidR="00761759" w:rsidRDefault="00761759" w:rsidP="00761759">
      <w:pPr>
        <w:pStyle w:val="pkt"/>
        <w:spacing w:before="120" w:after="120"/>
        <w:ind w:left="0" w:firstLine="0"/>
        <w:jc w:val="right"/>
        <w:rPr>
          <w:rFonts w:ascii="Arial" w:hAnsi="Arial" w:cs="Arial"/>
          <w:szCs w:val="24"/>
        </w:rPr>
      </w:pPr>
      <w:r>
        <w:t>…………….……. (miejscowość), dnia ………….……. r.</w:t>
      </w:r>
    </w:p>
    <w:p w14:paraId="08F440EA" w14:textId="77777777" w:rsidR="00761759" w:rsidRDefault="00761759" w:rsidP="00761759">
      <w:pPr>
        <w:pStyle w:val="pkt"/>
        <w:spacing w:before="120" w:after="120"/>
        <w:ind w:left="3540" w:firstLine="0"/>
        <w:rPr>
          <w:rFonts w:ascii="Arial" w:hAnsi="Arial" w:cs="Arial"/>
          <w:i/>
          <w:sz w:val="16"/>
          <w:szCs w:val="16"/>
        </w:rPr>
      </w:pPr>
    </w:p>
    <w:p w14:paraId="1D6B095B"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14:paraId="2E52B250"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14:paraId="358F8121"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14:paraId="5D598F33"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14:paraId="4FD78AEB"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pozbawienia wolności do lat 3”). </w:t>
      </w:r>
    </w:p>
    <w:p w14:paraId="1AF928B9" w14:textId="77777777" w:rsidR="00761759" w:rsidRPr="0088540D" w:rsidRDefault="00761759" w:rsidP="00761759">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potwierdzam własnoręcznym podpisem:</w:t>
      </w:r>
    </w:p>
    <w:p w14:paraId="639C0265" w14:textId="77777777" w:rsidR="00761759" w:rsidRDefault="00761759" w:rsidP="00761759">
      <w:pPr>
        <w:pStyle w:val="pkt"/>
        <w:spacing w:before="120" w:after="120"/>
        <w:ind w:left="0" w:firstLine="0"/>
        <w:rPr>
          <w:rFonts w:ascii="Arial" w:hAnsi="Arial" w:cs="Arial"/>
          <w:szCs w:val="24"/>
        </w:rPr>
      </w:pPr>
    </w:p>
    <w:p w14:paraId="7314B794" w14:textId="77777777" w:rsidR="00761759" w:rsidRDefault="00761759" w:rsidP="00761759">
      <w:pPr>
        <w:spacing w:before="120" w:after="120"/>
        <w:ind w:left="3540" w:firstLine="708"/>
        <w:jc w:val="both"/>
      </w:pPr>
      <w:r w:rsidRPr="00DA2E8F">
        <w:t>…………………</w:t>
      </w:r>
      <w:r>
        <w:t>……….</w:t>
      </w:r>
      <w:r w:rsidRPr="00DA2E8F">
        <w:t xml:space="preserve">……………………… </w:t>
      </w:r>
    </w:p>
    <w:p w14:paraId="7CD38F44" w14:textId="77777777" w:rsidR="00761759" w:rsidRPr="00EE7815" w:rsidRDefault="00761759" w:rsidP="00761759">
      <w:pPr>
        <w:spacing w:before="120" w:after="120"/>
        <w:ind w:left="4248"/>
        <w:jc w:val="both"/>
        <w:rPr>
          <w:rFonts w:ascii="Arial" w:hAnsi="Arial" w:cs="Arial"/>
          <w:i/>
          <w:sz w:val="16"/>
          <w:szCs w:val="16"/>
        </w:rPr>
      </w:pPr>
      <w:r w:rsidRPr="00EE7815">
        <w:rPr>
          <w:rFonts w:ascii="Arial" w:hAnsi="Arial" w:cs="Arial"/>
          <w:i/>
          <w:sz w:val="16"/>
          <w:szCs w:val="16"/>
        </w:rPr>
        <w:t xml:space="preserve">czytelny(e) podpis(y)oraz pieczęć(-cie)osoby(ób) uprawnionej(ych) </w:t>
      </w:r>
    </w:p>
    <w:p w14:paraId="5B2C101F" w14:textId="77777777" w:rsidR="00761759" w:rsidRPr="00EE7815" w:rsidRDefault="00761759" w:rsidP="00761759">
      <w:pPr>
        <w:spacing w:before="120" w:after="120"/>
        <w:ind w:left="4248" w:firstLine="708"/>
        <w:jc w:val="both"/>
        <w:rPr>
          <w:rFonts w:ascii="Arial" w:hAnsi="Arial" w:cs="Arial"/>
          <w:i/>
          <w:sz w:val="16"/>
          <w:szCs w:val="16"/>
        </w:rPr>
      </w:pPr>
      <w:r w:rsidRPr="00EE7815">
        <w:rPr>
          <w:rFonts w:ascii="Arial" w:hAnsi="Arial" w:cs="Arial"/>
          <w:i/>
          <w:sz w:val="16"/>
          <w:szCs w:val="16"/>
        </w:rPr>
        <w:t xml:space="preserve">do składania oświadczeń w imieniu Wykonawcy </w:t>
      </w:r>
    </w:p>
    <w:p w14:paraId="44736F2C" w14:textId="77777777" w:rsidR="00761759" w:rsidRDefault="00761759" w:rsidP="00761759">
      <w:pPr>
        <w:pStyle w:val="pkt"/>
        <w:spacing w:before="120" w:after="120"/>
        <w:ind w:left="0" w:firstLine="0"/>
        <w:rPr>
          <w:rFonts w:ascii="Arial" w:hAnsi="Arial" w:cs="Arial"/>
        </w:rPr>
      </w:pPr>
      <w:r w:rsidRPr="00EE7815">
        <w:rPr>
          <w:rFonts w:ascii="Arial" w:hAnsi="Arial" w:cs="Arial"/>
          <w:sz w:val="16"/>
          <w:szCs w:val="16"/>
        </w:rPr>
        <w:t>[UWAGA: zastosować tylko wtedy, gdy zamawiający przewidział możliwość, o której mowa w art. 25a ust. 5 pkt 2 ustawy Pzp]</w:t>
      </w:r>
      <w:r w:rsidRPr="00EE7815">
        <w:rPr>
          <w:rFonts w:ascii="Arial" w:hAnsi="Arial" w:cs="Arial"/>
        </w:rPr>
        <w:t xml:space="preserve"> </w:t>
      </w:r>
    </w:p>
    <w:p w14:paraId="1B7CB2C5" w14:textId="77777777" w:rsidR="00761759" w:rsidRPr="00EE7815" w:rsidRDefault="00761759" w:rsidP="00761759">
      <w:pPr>
        <w:pStyle w:val="pkt"/>
        <w:spacing w:before="120" w:after="120"/>
        <w:ind w:left="0" w:firstLine="0"/>
        <w:rPr>
          <w:rFonts w:ascii="Arial" w:hAnsi="Arial" w:cs="Arial"/>
          <w:b/>
          <w:u w:val="single"/>
        </w:rPr>
      </w:pPr>
      <w:r w:rsidRPr="00EE7815">
        <w:rPr>
          <w:rFonts w:ascii="Arial" w:hAnsi="Arial" w:cs="Arial"/>
          <w:b/>
          <w:u w:val="single"/>
        </w:rPr>
        <w:lastRenderedPageBreak/>
        <w:t xml:space="preserve">OŚWIADCZENIE DOTYCZĄCE PODWYKONAWCY NIEBĘDĄCEGO PODMIOTEM, NA KTÓREGO ZASOBY POWOŁUJE SIĘ WYKONAWCA: </w:t>
      </w:r>
    </w:p>
    <w:p w14:paraId="19E2E37F" w14:textId="77777777" w:rsidR="00761759" w:rsidRDefault="00761759" w:rsidP="00761759">
      <w:pPr>
        <w:pStyle w:val="pkt"/>
        <w:spacing w:before="120" w:after="120"/>
        <w:ind w:left="0" w:firstLine="0"/>
        <w:rPr>
          <w:rFonts w:ascii="Arial" w:hAnsi="Arial" w:cs="Arial"/>
        </w:rPr>
      </w:pPr>
    </w:p>
    <w:p w14:paraId="303E2DE5" w14:textId="77777777" w:rsidR="00761759" w:rsidRPr="00761759" w:rsidRDefault="00761759" w:rsidP="00761759">
      <w:pPr>
        <w:pStyle w:val="pkt"/>
        <w:spacing w:before="120" w:after="120"/>
        <w:ind w:left="0" w:firstLine="0"/>
        <w:rPr>
          <w:rFonts w:ascii="Arial" w:hAnsi="Arial" w:cs="Arial"/>
          <w:sz w:val="22"/>
          <w:szCs w:val="22"/>
        </w:rPr>
      </w:pPr>
      <w:r w:rsidRPr="00EE7815">
        <w:rPr>
          <w:rFonts w:ascii="Arial" w:hAnsi="Arial" w:cs="Arial"/>
          <w:sz w:val="22"/>
          <w:szCs w:val="22"/>
        </w:rPr>
        <w:t xml:space="preserve">Oświadczam, że następujący/e podmiot/y, będący/e podwykonawcą/ami: </w:t>
      </w:r>
      <w:r>
        <w:rPr>
          <w:rFonts w:ascii="Arial" w:hAnsi="Arial" w:cs="Arial"/>
          <w:sz w:val="22"/>
          <w:szCs w:val="22"/>
        </w:rPr>
        <w:t>……………………………………………………………………..….…</w:t>
      </w:r>
      <w:r w:rsidRPr="00EE7815">
        <w:rPr>
          <w:rFonts w:ascii="Arial" w:hAnsi="Arial" w:cs="Arial"/>
          <w:sz w:val="22"/>
          <w:szCs w:val="22"/>
        </w:rPr>
        <w:t xml:space="preserve"> (podać pełną nazwę/firmę, adres, a także w zależności od podmiotu: NIP/PESEL, KRS/CEiDG), nie podlega/ą wykluczeniu z postęp</w:t>
      </w:r>
      <w:r>
        <w:rPr>
          <w:rFonts w:ascii="Arial" w:hAnsi="Arial" w:cs="Arial"/>
          <w:sz w:val="22"/>
          <w:szCs w:val="22"/>
        </w:rPr>
        <w:t>owania o udzielenie zamówienia.</w:t>
      </w:r>
    </w:p>
    <w:p w14:paraId="5C736ADA" w14:textId="77777777" w:rsidR="00761759" w:rsidRDefault="00761759" w:rsidP="00761759">
      <w:pPr>
        <w:pStyle w:val="pkt"/>
        <w:spacing w:before="120" w:after="120"/>
        <w:ind w:left="0" w:firstLine="0"/>
        <w:rPr>
          <w:rFonts w:ascii="Arial" w:hAnsi="Arial" w:cs="Arial"/>
          <w:szCs w:val="24"/>
        </w:rPr>
      </w:pPr>
    </w:p>
    <w:p w14:paraId="52D72408" w14:textId="77777777" w:rsidR="00761759" w:rsidRDefault="00761759" w:rsidP="00761759">
      <w:pPr>
        <w:pStyle w:val="pkt"/>
        <w:spacing w:before="120" w:after="120"/>
        <w:ind w:left="0" w:firstLine="0"/>
        <w:jc w:val="right"/>
        <w:rPr>
          <w:rFonts w:ascii="Arial" w:hAnsi="Arial" w:cs="Arial"/>
          <w:szCs w:val="24"/>
        </w:rPr>
      </w:pPr>
      <w:r>
        <w:t>…………….……. (miejscowość), dnia ………….……. r.</w:t>
      </w:r>
    </w:p>
    <w:p w14:paraId="228E23E5" w14:textId="77777777" w:rsidR="00761759" w:rsidRDefault="00761759" w:rsidP="00761759">
      <w:pPr>
        <w:pStyle w:val="pkt"/>
        <w:spacing w:before="120" w:after="120"/>
        <w:ind w:left="3540" w:firstLine="0"/>
        <w:rPr>
          <w:rFonts w:ascii="Arial" w:hAnsi="Arial" w:cs="Arial"/>
          <w:i/>
          <w:sz w:val="16"/>
          <w:szCs w:val="16"/>
        </w:rPr>
      </w:pPr>
    </w:p>
    <w:p w14:paraId="4203CBA1"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14:paraId="26A7A540"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14:paraId="087B3FDA"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14:paraId="7B4D3920"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14:paraId="5C9583E6"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pozbawienia wolności do lat 3”). </w:t>
      </w:r>
    </w:p>
    <w:p w14:paraId="6EF1F162" w14:textId="77777777" w:rsidR="00761759" w:rsidRDefault="00761759" w:rsidP="00761759">
      <w:pPr>
        <w:pStyle w:val="pkt"/>
        <w:spacing w:before="120" w:after="120"/>
        <w:ind w:left="0" w:firstLine="0"/>
      </w:pPr>
    </w:p>
    <w:p w14:paraId="52C62CD8" w14:textId="77777777" w:rsidR="00761759" w:rsidRPr="0088540D" w:rsidRDefault="00761759" w:rsidP="00761759">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potwierdzam własnoręcznym podpisem:</w:t>
      </w:r>
    </w:p>
    <w:p w14:paraId="17B33835" w14:textId="77777777" w:rsidR="00761759" w:rsidRDefault="00761759" w:rsidP="00761759">
      <w:pPr>
        <w:pStyle w:val="pkt"/>
        <w:spacing w:before="120" w:after="120"/>
        <w:ind w:left="0" w:firstLine="0"/>
        <w:rPr>
          <w:rFonts w:ascii="Arial" w:hAnsi="Arial" w:cs="Arial"/>
          <w:szCs w:val="24"/>
        </w:rPr>
      </w:pPr>
    </w:p>
    <w:p w14:paraId="518005A5" w14:textId="77777777" w:rsidR="00761759" w:rsidRDefault="00761759" w:rsidP="00761759">
      <w:pPr>
        <w:spacing w:before="120" w:after="120"/>
        <w:ind w:left="3540" w:firstLine="708"/>
        <w:jc w:val="both"/>
      </w:pPr>
      <w:r w:rsidRPr="00DA2E8F">
        <w:t>…………………</w:t>
      </w:r>
      <w:r>
        <w:t>……….</w:t>
      </w:r>
      <w:r w:rsidRPr="00DA2E8F">
        <w:t xml:space="preserve">……………………… </w:t>
      </w:r>
    </w:p>
    <w:p w14:paraId="37657437" w14:textId="77777777" w:rsidR="00761759" w:rsidRPr="00EE7815" w:rsidRDefault="00761759" w:rsidP="00761759">
      <w:pPr>
        <w:spacing w:before="120" w:after="120"/>
        <w:ind w:left="4248"/>
        <w:jc w:val="both"/>
        <w:rPr>
          <w:rFonts w:ascii="Arial" w:hAnsi="Arial" w:cs="Arial"/>
          <w:i/>
          <w:sz w:val="16"/>
          <w:szCs w:val="16"/>
        </w:rPr>
      </w:pPr>
      <w:r w:rsidRPr="00EE7815">
        <w:rPr>
          <w:rFonts w:ascii="Arial" w:hAnsi="Arial" w:cs="Arial"/>
          <w:i/>
          <w:sz w:val="16"/>
          <w:szCs w:val="16"/>
        </w:rPr>
        <w:t xml:space="preserve">czytelny(e) podpis(y)oraz pieczęć(-cie)osoby(ób) uprawnionej(ych) </w:t>
      </w:r>
    </w:p>
    <w:p w14:paraId="4A2843B0" w14:textId="77777777" w:rsidR="00761759" w:rsidRPr="00EE7815" w:rsidRDefault="00761759" w:rsidP="00761759">
      <w:pPr>
        <w:spacing w:before="120" w:after="120"/>
        <w:ind w:left="4248" w:firstLine="708"/>
        <w:jc w:val="both"/>
        <w:rPr>
          <w:rFonts w:ascii="Arial" w:hAnsi="Arial" w:cs="Arial"/>
          <w:i/>
          <w:sz w:val="16"/>
          <w:szCs w:val="16"/>
        </w:rPr>
      </w:pPr>
      <w:r w:rsidRPr="00EE7815">
        <w:rPr>
          <w:rFonts w:ascii="Arial" w:hAnsi="Arial" w:cs="Arial"/>
          <w:i/>
          <w:sz w:val="16"/>
          <w:szCs w:val="16"/>
        </w:rPr>
        <w:t xml:space="preserve">do składania oświadczeń w imieniu Wykonawcy </w:t>
      </w:r>
    </w:p>
    <w:p w14:paraId="05B98B63" w14:textId="77777777" w:rsidR="00761759" w:rsidRPr="00EE7815" w:rsidRDefault="00761759" w:rsidP="00761759">
      <w:pPr>
        <w:pStyle w:val="pkt"/>
        <w:spacing w:before="120" w:after="120"/>
        <w:ind w:left="0" w:firstLine="0"/>
        <w:rPr>
          <w:rFonts w:ascii="Arial" w:hAnsi="Arial" w:cs="Arial"/>
          <w:b/>
          <w:szCs w:val="24"/>
          <w:u w:val="single"/>
        </w:rPr>
      </w:pPr>
    </w:p>
    <w:p w14:paraId="3A24FD47" w14:textId="77777777" w:rsidR="00761759" w:rsidRPr="00EE7815" w:rsidRDefault="00761759" w:rsidP="00761759">
      <w:pPr>
        <w:pStyle w:val="pkt"/>
        <w:spacing w:before="120" w:after="120"/>
        <w:ind w:left="0" w:firstLine="0"/>
        <w:rPr>
          <w:rFonts w:ascii="Arial" w:hAnsi="Arial" w:cs="Arial"/>
          <w:b/>
          <w:szCs w:val="24"/>
          <w:u w:val="single"/>
        </w:rPr>
      </w:pPr>
      <w:r w:rsidRPr="00EE7815">
        <w:rPr>
          <w:rFonts w:ascii="Arial" w:hAnsi="Arial" w:cs="Arial"/>
          <w:b/>
          <w:u w:val="single"/>
        </w:rPr>
        <w:t>OŚWIADCZENIE DOTYCZĄCE PODANYCH INFORMACJI:</w:t>
      </w:r>
    </w:p>
    <w:p w14:paraId="38155BFE" w14:textId="77777777" w:rsidR="00761759" w:rsidRDefault="00761759" w:rsidP="00761759">
      <w:pPr>
        <w:pStyle w:val="pkt"/>
        <w:spacing w:before="120" w:after="120"/>
        <w:ind w:left="0" w:firstLine="0"/>
        <w:rPr>
          <w:rFonts w:ascii="Arial" w:hAnsi="Arial" w:cs="Arial"/>
          <w:szCs w:val="24"/>
        </w:rPr>
      </w:pPr>
    </w:p>
    <w:p w14:paraId="2676F8E4" w14:textId="77777777" w:rsidR="00761759" w:rsidRPr="00EE7815" w:rsidRDefault="00761759" w:rsidP="00761759">
      <w:pPr>
        <w:pStyle w:val="pkt"/>
        <w:spacing w:before="120" w:after="120"/>
        <w:ind w:left="0" w:firstLine="0"/>
        <w:rPr>
          <w:rFonts w:ascii="Arial" w:hAnsi="Arial" w:cs="Arial"/>
          <w:sz w:val="22"/>
          <w:szCs w:val="22"/>
        </w:rPr>
      </w:pPr>
      <w:r w:rsidRPr="00EE7815">
        <w:rPr>
          <w:rFonts w:ascii="Arial" w:hAnsi="Arial" w:cs="Arial"/>
          <w:sz w:val="22"/>
          <w:szCs w:val="22"/>
        </w:rPr>
        <w:t>Oświadczam, że wszystkie informacje podane w powyższych oświadczeniach są aktualne</w:t>
      </w:r>
      <w:r>
        <w:rPr>
          <w:rFonts w:ascii="Arial" w:hAnsi="Arial" w:cs="Arial"/>
          <w:sz w:val="22"/>
          <w:szCs w:val="22"/>
        </w:rPr>
        <w:br/>
      </w:r>
      <w:r w:rsidRPr="00EE7815">
        <w:rPr>
          <w:rFonts w:ascii="Arial" w:hAnsi="Arial" w:cs="Arial"/>
          <w:sz w:val="22"/>
          <w:szCs w:val="22"/>
        </w:rPr>
        <w:t>i zgodne z prawdą oraz zostały przedstawione z pełną świadomością konsekwencji wprowadzenia zamawiającego w błąd przy przedstawianiu informacji.</w:t>
      </w:r>
    </w:p>
    <w:p w14:paraId="3D36FF98" w14:textId="77777777" w:rsidR="00761759" w:rsidRDefault="00761759" w:rsidP="00761759">
      <w:pPr>
        <w:pStyle w:val="pkt"/>
        <w:spacing w:before="120" w:after="120"/>
        <w:ind w:left="0" w:firstLine="0"/>
        <w:rPr>
          <w:rFonts w:ascii="Arial" w:hAnsi="Arial" w:cs="Arial"/>
          <w:szCs w:val="24"/>
        </w:rPr>
      </w:pPr>
    </w:p>
    <w:p w14:paraId="01F84FFA" w14:textId="77777777" w:rsidR="00761759" w:rsidRDefault="00761759" w:rsidP="00761759">
      <w:pPr>
        <w:pStyle w:val="pkt"/>
        <w:spacing w:before="120" w:after="120"/>
        <w:ind w:left="0" w:firstLine="0"/>
        <w:jc w:val="right"/>
        <w:rPr>
          <w:rFonts w:ascii="Arial" w:hAnsi="Arial" w:cs="Arial"/>
          <w:szCs w:val="24"/>
        </w:rPr>
      </w:pPr>
      <w:r>
        <w:t>…………….……. (miejscowość), dnia ………….……. r.</w:t>
      </w:r>
    </w:p>
    <w:p w14:paraId="2E20D08F" w14:textId="77777777" w:rsidR="00761759" w:rsidRDefault="00761759" w:rsidP="00761759">
      <w:pPr>
        <w:pStyle w:val="pkt"/>
        <w:spacing w:before="120" w:after="120"/>
        <w:ind w:left="3540" w:firstLine="0"/>
        <w:rPr>
          <w:rFonts w:ascii="Arial" w:hAnsi="Arial" w:cs="Arial"/>
          <w:i/>
          <w:sz w:val="16"/>
          <w:szCs w:val="16"/>
        </w:rPr>
      </w:pPr>
    </w:p>
    <w:p w14:paraId="3BEDD445"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14:paraId="2DF52F23"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14:paraId="321E23EA"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14:paraId="49548573"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14:paraId="4A906485" w14:textId="77777777"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pozbawienia wolności do lat 3”). </w:t>
      </w:r>
    </w:p>
    <w:p w14:paraId="206D10B2" w14:textId="77777777" w:rsidR="00761759" w:rsidRPr="0088540D" w:rsidRDefault="00761759" w:rsidP="00761759">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potwierdzam własnoręcznym podpisem:</w:t>
      </w:r>
    </w:p>
    <w:p w14:paraId="13262FFE" w14:textId="77777777" w:rsidR="00761759" w:rsidRDefault="00761759" w:rsidP="00761759">
      <w:pPr>
        <w:pStyle w:val="pkt"/>
        <w:spacing w:before="120" w:after="120"/>
        <w:ind w:left="0" w:firstLine="0"/>
        <w:rPr>
          <w:rFonts w:ascii="Arial" w:hAnsi="Arial" w:cs="Arial"/>
          <w:szCs w:val="24"/>
        </w:rPr>
      </w:pPr>
    </w:p>
    <w:p w14:paraId="3B0BE702" w14:textId="77777777" w:rsidR="00761759" w:rsidRDefault="00761759" w:rsidP="00761759">
      <w:pPr>
        <w:spacing w:before="120" w:after="120"/>
        <w:ind w:left="3540" w:firstLine="708"/>
        <w:jc w:val="both"/>
      </w:pPr>
      <w:r w:rsidRPr="00DA2E8F">
        <w:t>…………………</w:t>
      </w:r>
      <w:r>
        <w:t>……….</w:t>
      </w:r>
      <w:r w:rsidRPr="00DA2E8F">
        <w:t xml:space="preserve">……………………… </w:t>
      </w:r>
    </w:p>
    <w:p w14:paraId="52AA195B" w14:textId="77777777" w:rsidR="00761759" w:rsidRPr="00EE7815" w:rsidRDefault="00761759" w:rsidP="00761759">
      <w:pPr>
        <w:spacing w:before="120" w:after="120"/>
        <w:ind w:left="4248"/>
        <w:jc w:val="both"/>
        <w:rPr>
          <w:rFonts w:ascii="Arial" w:hAnsi="Arial" w:cs="Arial"/>
          <w:i/>
          <w:sz w:val="16"/>
          <w:szCs w:val="16"/>
        </w:rPr>
      </w:pPr>
      <w:r w:rsidRPr="00EE7815">
        <w:rPr>
          <w:rFonts w:ascii="Arial" w:hAnsi="Arial" w:cs="Arial"/>
          <w:i/>
          <w:sz w:val="16"/>
          <w:szCs w:val="16"/>
        </w:rPr>
        <w:t xml:space="preserve">czytelny(e) podpis(y)oraz pieczęć(-cie)osoby(ób) uprawnionej(ych) </w:t>
      </w:r>
    </w:p>
    <w:p w14:paraId="047339D2" w14:textId="52BD2972" w:rsidR="00B5528F" w:rsidRPr="008E3268" w:rsidRDefault="00761759" w:rsidP="008E3268">
      <w:pPr>
        <w:spacing w:before="120" w:after="120"/>
        <w:ind w:left="4248" w:firstLine="708"/>
        <w:jc w:val="both"/>
        <w:rPr>
          <w:rFonts w:ascii="Arial" w:hAnsi="Arial" w:cs="Arial"/>
          <w:i/>
          <w:sz w:val="16"/>
          <w:szCs w:val="16"/>
        </w:rPr>
      </w:pPr>
      <w:r w:rsidRPr="00EE7815">
        <w:rPr>
          <w:rFonts w:ascii="Arial" w:hAnsi="Arial" w:cs="Arial"/>
          <w:i/>
          <w:sz w:val="16"/>
          <w:szCs w:val="16"/>
        </w:rPr>
        <w:t xml:space="preserve">do składania oświadczeń w imieniu Wykonawcy </w:t>
      </w:r>
    </w:p>
    <w:p w14:paraId="1E94D758" w14:textId="77777777" w:rsidR="00B5528F" w:rsidRDefault="00B5528F" w:rsidP="00A325AB">
      <w:pPr>
        <w:spacing w:before="120" w:after="120"/>
        <w:rPr>
          <w:rFonts w:ascii="Arial" w:hAnsi="Arial" w:cs="Arial"/>
          <w:b/>
          <w:sz w:val="22"/>
        </w:rPr>
      </w:pPr>
    </w:p>
    <w:p w14:paraId="6EBC7084" w14:textId="1BE0154B" w:rsidR="00761759" w:rsidRPr="00E10C7C" w:rsidRDefault="00761759" w:rsidP="00761759">
      <w:pPr>
        <w:pStyle w:val="Nagwek2"/>
        <w:spacing w:before="120" w:after="120"/>
        <w:jc w:val="right"/>
        <w:rPr>
          <w:rFonts w:cs="Arial"/>
          <w:i w:val="0"/>
          <w:iCs w:val="0"/>
          <w:sz w:val="24"/>
          <w:szCs w:val="26"/>
          <w:lang w:val="pl-PL" w:eastAsia="ar-SA"/>
        </w:rPr>
      </w:pPr>
      <w:r w:rsidRPr="00E10C7C">
        <w:rPr>
          <w:rFonts w:cs="Arial"/>
          <w:i w:val="0"/>
          <w:iCs w:val="0"/>
          <w:sz w:val="24"/>
          <w:szCs w:val="26"/>
          <w:lang w:val="pl-PL" w:eastAsia="ar-SA"/>
        </w:rPr>
        <w:lastRenderedPageBreak/>
        <w:t xml:space="preserve">Załącznik nr </w:t>
      </w:r>
      <w:r w:rsidR="00B5528F">
        <w:rPr>
          <w:rFonts w:cs="Arial"/>
          <w:i w:val="0"/>
          <w:iCs w:val="0"/>
          <w:sz w:val="24"/>
          <w:szCs w:val="26"/>
          <w:lang w:val="pl-PL" w:eastAsia="ar-SA"/>
        </w:rPr>
        <w:t>4</w:t>
      </w:r>
      <w:r w:rsidRPr="00E10C7C">
        <w:rPr>
          <w:rFonts w:cs="Arial"/>
          <w:i w:val="0"/>
          <w:iCs w:val="0"/>
          <w:sz w:val="24"/>
          <w:szCs w:val="26"/>
          <w:lang w:val="pl-PL" w:eastAsia="ar-SA"/>
        </w:rPr>
        <w:t xml:space="preserve"> do SIWZ</w:t>
      </w:r>
    </w:p>
    <w:p w14:paraId="4E357B74" w14:textId="77777777" w:rsidR="00761759" w:rsidRPr="00E10C7C" w:rsidRDefault="00761759" w:rsidP="00761759">
      <w:pPr>
        <w:tabs>
          <w:tab w:val="left" w:pos="284"/>
        </w:tabs>
        <w:spacing w:before="120" w:after="120"/>
        <w:jc w:val="both"/>
        <w:rPr>
          <w:rFonts w:ascii="Arial" w:hAnsi="Arial" w:cs="Arial"/>
          <w:b/>
          <w:i/>
          <w:lang w:eastAsia="ar-SA"/>
        </w:rPr>
      </w:pPr>
    </w:p>
    <w:p w14:paraId="74CDE296" w14:textId="77777777" w:rsidR="00761759" w:rsidRPr="00E10C7C" w:rsidRDefault="00761759" w:rsidP="00761759">
      <w:pPr>
        <w:spacing w:before="120" w:after="120"/>
        <w:jc w:val="right"/>
        <w:rPr>
          <w:rFonts w:ascii="Arial" w:hAnsi="Arial" w:cs="Arial"/>
          <w:sz w:val="20"/>
        </w:rPr>
      </w:pPr>
      <w:r w:rsidRPr="00E10C7C">
        <w:rPr>
          <w:rFonts w:ascii="Arial" w:hAnsi="Arial" w:cs="Arial"/>
          <w:lang w:eastAsia="ar-SA"/>
        </w:rPr>
        <w:t>…………..………,dnia…………….</w:t>
      </w:r>
      <w:r w:rsidRPr="00E10C7C">
        <w:rPr>
          <w:rFonts w:ascii="Arial" w:hAnsi="Arial" w:cs="Arial"/>
          <w:sz w:val="20"/>
        </w:rPr>
        <w:t xml:space="preserve"> </w:t>
      </w:r>
    </w:p>
    <w:p w14:paraId="197A7F58" w14:textId="77777777" w:rsidR="00761759" w:rsidRPr="00E10C7C" w:rsidRDefault="00761759" w:rsidP="00761759">
      <w:pPr>
        <w:spacing w:before="120" w:after="120"/>
        <w:rPr>
          <w:rFonts w:ascii="Arial" w:hAnsi="Arial" w:cs="Arial"/>
          <w:sz w:val="20"/>
        </w:rPr>
      </w:pPr>
      <w:r w:rsidRPr="00E10C7C">
        <w:rPr>
          <w:rFonts w:ascii="Arial" w:hAnsi="Arial" w:cs="Arial"/>
          <w:lang w:eastAsia="ar-SA"/>
        </w:rPr>
        <w:t>……………………….</w:t>
      </w:r>
      <w:r w:rsidRPr="00E10C7C">
        <w:rPr>
          <w:rFonts w:ascii="Arial" w:hAnsi="Arial" w:cs="Arial"/>
          <w:lang w:eastAsia="ar-SA"/>
        </w:rPr>
        <w:tab/>
      </w:r>
    </w:p>
    <w:p w14:paraId="0B740759" w14:textId="77777777" w:rsidR="00761759" w:rsidRPr="00C4397B" w:rsidRDefault="00761759" w:rsidP="00761759">
      <w:pPr>
        <w:spacing w:before="120" w:after="120"/>
        <w:rPr>
          <w:rFonts w:ascii="Arial" w:hAnsi="Arial" w:cs="Arial"/>
        </w:rPr>
      </w:pPr>
      <w:r w:rsidRPr="00E10C7C">
        <w:rPr>
          <w:rFonts w:ascii="Arial" w:hAnsi="Arial" w:cs="Arial"/>
          <w:sz w:val="20"/>
        </w:rPr>
        <w:t xml:space="preserve">   pieczęć Wykonawcy</w:t>
      </w:r>
      <w:r>
        <w:rPr>
          <w:rFonts w:ascii="Arial" w:hAnsi="Arial" w:cs="Arial"/>
        </w:rPr>
        <w:t xml:space="preserve"> </w:t>
      </w:r>
    </w:p>
    <w:p w14:paraId="7D4A9388" w14:textId="77777777" w:rsidR="00761759" w:rsidRPr="00F953D7" w:rsidRDefault="00761759" w:rsidP="00761759">
      <w:pPr>
        <w:tabs>
          <w:tab w:val="left" w:pos="284"/>
        </w:tabs>
        <w:jc w:val="both"/>
        <w:rPr>
          <w:rFonts w:ascii="Arial" w:hAnsi="Arial" w:cs="Arial"/>
          <w:b/>
          <w:i/>
          <w:lang w:eastAsia="ar-SA"/>
        </w:rPr>
      </w:pPr>
    </w:p>
    <w:p w14:paraId="310ABD12" w14:textId="77777777" w:rsidR="00761759" w:rsidRPr="00F953D7" w:rsidRDefault="00761759" w:rsidP="00761759">
      <w:pPr>
        <w:tabs>
          <w:tab w:val="left" w:pos="284"/>
        </w:tabs>
        <w:jc w:val="both"/>
        <w:rPr>
          <w:rFonts w:ascii="Arial" w:hAnsi="Arial" w:cs="Arial"/>
          <w:b/>
          <w:i/>
          <w:lang w:eastAsia="ar-SA"/>
        </w:rPr>
      </w:pPr>
    </w:p>
    <w:p w14:paraId="04042E57" w14:textId="77777777" w:rsidR="00761759" w:rsidRPr="00F953D7" w:rsidRDefault="00761759" w:rsidP="00761759">
      <w:pPr>
        <w:tabs>
          <w:tab w:val="left" w:pos="284"/>
        </w:tabs>
        <w:jc w:val="center"/>
        <w:rPr>
          <w:rFonts w:ascii="Arial" w:hAnsi="Arial" w:cs="Arial"/>
          <w:b/>
          <w:i/>
          <w:lang w:eastAsia="ar-SA"/>
        </w:rPr>
      </w:pPr>
      <w:r>
        <w:rPr>
          <w:rFonts w:ascii="Arial" w:hAnsi="Arial" w:cs="Arial"/>
          <w:b/>
          <w:i/>
          <w:lang w:eastAsia="ar-SA"/>
        </w:rPr>
        <w:t>Oświadczenie</w:t>
      </w:r>
    </w:p>
    <w:p w14:paraId="2F726811" w14:textId="77777777" w:rsidR="00761759" w:rsidRDefault="00761759" w:rsidP="00761759">
      <w:pPr>
        <w:tabs>
          <w:tab w:val="left" w:pos="284"/>
        </w:tabs>
        <w:jc w:val="center"/>
        <w:rPr>
          <w:rFonts w:ascii="Arial" w:hAnsi="Arial" w:cs="Arial"/>
          <w:b/>
          <w:i/>
          <w:lang w:eastAsia="ar-SA"/>
        </w:rPr>
      </w:pPr>
      <w:r w:rsidRPr="00F953D7">
        <w:rPr>
          <w:rFonts w:ascii="Arial" w:hAnsi="Arial" w:cs="Arial"/>
          <w:b/>
          <w:i/>
          <w:lang w:eastAsia="ar-SA"/>
        </w:rPr>
        <w:t xml:space="preserve">o przynależności </w:t>
      </w:r>
      <w:r>
        <w:rPr>
          <w:rFonts w:ascii="Arial" w:hAnsi="Arial" w:cs="Arial"/>
          <w:b/>
          <w:i/>
          <w:lang w:eastAsia="ar-SA"/>
        </w:rPr>
        <w:t xml:space="preserve">lub braku przynależności </w:t>
      </w:r>
    </w:p>
    <w:p w14:paraId="530F3150" w14:textId="77777777" w:rsidR="00761759" w:rsidRPr="00F953D7" w:rsidRDefault="00761759" w:rsidP="00761759">
      <w:pPr>
        <w:tabs>
          <w:tab w:val="left" w:pos="284"/>
        </w:tabs>
        <w:jc w:val="center"/>
        <w:rPr>
          <w:rFonts w:ascii="Arial" w:hAnsi="Arial" w:cs="Arial"/>
          <w:b/>
          <w:i/>
          <w:lang w:eastAsia="ar-SA"/>
        </w:rPr>
      </w:pPr>
      <w:r w:rsidRPr="00F953D7">
        <w:rPr>
          <w:rFonts w:ascii="Arial" w:hAnsi="Arial" w:cs="Arial"/>
          <w:b/>
          <w:i/>
          <w:lang w:eastAsia="ar-SA"/>
        </w:rPr>
        <w:t xml:space="preserve">Wykonawcy do </w:t>
      </w:r>
      <w:r>
        <w:rPr>
          <w:rFonts w:ascii="Arial" w:hAnsi="Arial" w:cs="Arial"/>
          <w:b/>
          <w:i/>
          <w:lang w:eastAsia="ar-SA"/>
        </w:rPr>
        <w:t xml:space="preserve">tej samej </w:t>
      </w:r>
      <w:r w:rsidRPr="00F953D7">
        <w:rPr>
          <w:rFonts w:ascii="Arial" w:hAnsi="Arial" w:cs="Arial"/>
          <w:b/>
          <w:i/>
          <w:lang w:eastAsia="ar-SA"/>
        </w:rPr>
        <w:t>grupy kapitałowej</w:t>
      </w:r>
    </w:p>
    <w:p w14:paraId="08E39B70" w14:textId="77777777" w:rsidR="00761759" w:rsidRPr="00F953D7" w:rsidRDefault="00761759" w:rsidP="00761759">
      <w:pPr>
        <w:tabs>
          <w:tab w:val="left" w:pos="284"/>
        </w:tabs>
        <w:jc w:val="center"/>
        <w:rPr>
          <w:rFonts w:ascii="Arial" w:hAnsi="Arial" w:cs="Arial"/>
          <w:lang w:eastAsia="ar-SA"/>
        </w:rPr>
      </w:pPr>
    </w:p>
    <w:p w14:paraId="1ECED535" w14:textId="5C3C6BDF" w:rsidR="00761759" w:rsidRDefault="00761759" w:rsidP="00670FFF">
      <w:pPr>
        <w:jc w:val="both"/>
        <w:rPr>
          <w:rFonts w:ascii="Arial" w:hAnsi="Arial" w:cs="Arial"/>
          <w:i/>
          <w:sz w:val="22"/>
          <w:szCs w:val="22"/>
          <w:u w:val="single"/>
        </w:rPr>
      </w:pPr>
      <w:r w:rsidRPr="000956AC">
        <w:rPr>
          <w:rFonts w:ascii="Arial" w:hAnsi="Arial" w:cs="Arial"/>
          <w:sz w:val="22"/>
          <w:szCs w:val="22"/>
          <w:lang w:eastAsia="ar-SA"/>
        </w:rPr>
        <w:t xml:space="preserve">Składając ofertę w postepowaniu o udzielenie zamówienia publicznego prowadzonym </w:t>
      </w:r>
      <w:r>
        <w:rPr>
          <w:rFonts w:ascii="Arial" w:hAnsi="Arial" w:cs="Arial"/>
          <w:sz w:val="22"/>
          <w:szCs w:val="22"/>
          <w:lang w:eastAsia="ar-SA"/>
        </w:rPr>
        <w:br/>
      </w:r>
      <w:r w:rsidRPr="000956AC">
        <w:rPr>
          <w:rFonts w:ascii="Arial" w:hAnsi="Arial" w:cs="Arial"/>
          <w:sz w:val="22"/>
          <w:szCs w:val="22"/>
          <w:lang w:eastAsia="ar-SA"/>
        </w:rPr>
        <w:t xml:space="preserve">w trybie przetargu nieograniczonego na: </w:t>
      </w:r>
      <w:r w:rsidR="001452E3" w:rsidRPr="001452E3">
        <w:rPr>
          <w:rFonts w:ascii="Arial" w:hAnsi="Arial" w:cs="Arial" w:hint="cs"/>
          <w:i/>
          <w:sz w:val="22"/>
          <w:szCs w:val="22"/>
          <w:u w:val="single"/>
        </w:rPr>
        <w:t>„</w:t>
      </w:r>
      <w:r w:rsidR="001452E3" w:rsidRPr="001452E3">
        <w:rPr>
          <w:rFonts w:ascii="Arial" w:hAnsi="Arial" w:cs="Arial"/>
          <w:i/>
          <w:sz w:val="22"/>
          <w:szCs w:val="22"/>
          <w:u w:val="single"/>
        </w:rPr>
        <w:t>DOSTAWA ARTYKU</w:t>
      </w:r>
      <w:r w:rsidR="001452E3" w:rsidRPr="001452E3">
        <w:rPr>
          <w:rFonts w:ascii="Arial" w:hAnsi="Arial" w:cs="Arial" w:hint="cs"/>
          <w:i/>
          <w:sz w:val="22"/>
          <w:szCs w:val="22"/>
          <w:u w:val="single"/>
        </w:rPr>
        <w:t>ŁÓ</w:t>
      </w:r>
      <w:r w:rsidR="001452E3" w:rsidRPr="001452E3">
        <w:rPr>
          <w:rFonts w:ascii="Arial" w:hAnsi="Arial" w:cs="Arial"/>
          <w:i/>
          <w:sz w:val="22"/>
          <w:szCs w:val="22"/>
          <w:u w:val="single"/>
        </w:rPr>
        <w:t>W I SPRZ</w:t>
      </w:r>
      <w:r w:rsidR="001452E3" w:rsidRPr="001452E3">
        <w:rPr>
          <w:rFonts w:ascii="Arial" w:hAnsi="Arial" w:cs="Arial" w:hint="cs"/>
          <w:i/>
          <w:sz w:val="22"/>
          <w:szCs w:val="22"/>
          <w:u w:val="single"/>
        </w:rPr>
        <w:t>Ę</w:t>
      </w:r>
      <w:r w:rsidR="001452E3" w:rsidRPr="001452E3">
        <w:rPr>
          <w:rFonts w:ascii="Arial" w:hAnsi="Arial" w:cs="Arial"/>
          <w:i/>
          <w:sz w:val="22"/>
          <w:szCs w:val="22"/>
          <w:u w:val="single"/>
        </w:rPr>
        <w:t>TU SPORTOWEGO</w:t>
      </w:r>
      <w:r w:rsidR="001452E3" w:rsidRPr="001452E3">
        <w:rPr>
          <w:rFonts w:ascii="Arial" w:hAnsi="Arial" w:cs="Arial" w:hint="cs"/>
          <w:i/>
          <w:sz w:val="22"/>
          <w:szCs w:val="22"/>
          <w:u w:val="single"/>
        </w:rPr>
        <w:t>”</w:t>
      </w:r>
      <w:r w:rsidR="001452E3" w:rsidRPr="001452E3">
        <w:rPr>
          <w:rFonts w:ascii="Arial" w:hAnsi="Arial" w:cs="Arial"/>
          <w:i/>
          <w:sz w:val="22"/>
          <w:szCs w:val="22"/>
          <w:u w:val="single"/>
        </w:rPr>
        <w:t xml:space="preserve"> - nr sprawy 27/ZP/D/SZKOL/2020,</w:t>
      </w:r>
    </w:p>
    <w:p w14:paraId="7FD60A99" w14:textId="77777777" w:rsidR="00761759" w:rsidRDefault="00761759" w:rsidP="00761759">
      <w:pPr>
        <w:jc w:val="both"/>
        <w:rPr>
          <w:rFonts w:ascii="Arial" w:hAnsi="Arial" w:cs="Arial"/>
          <w:sz w:val="22"/>
          <w:szCs w:val="22"/>
          <w:lang w:eastAsia="ar-SA"/>
        </w:rPr>
      </w:pPr>
    </w:p>
    <w:p w14:paraId="51618033" w14:textId="77777777" w:rsidR="00761759" w:rsidRPr="000956AC" w:rsidRDefault="00761759" w:rsidP="00761759">
      <w:pPr>
        <w:tabs>
          <w:tab w:val="left" w:pos="284"/>
        </w:tabs>
        <w:rPr>
          <w:rFonts w:ascii="Arial" w:hAnsi="Arial" w:cs="Arial"/>
          <w:sz w:val="22"/>
          <w:szCs w:val="22"/>
          <w:lang w:eastAsia="ar-SA"/>
        </w:rPr>
      </w:pPr>
      <w:r w:rsidRPr="000956AC">
        <w:rPr>
          <w:rFonts w:ascii="Arial" w:hAnsi="Arial" w:cs="Arial"/>
          <w:sz w:val="22"/>
          <w:szCs w:val="22"/>
          <w:lang w:eastAsia="ar-SA"/>
        </w:rPr>
        <w:t>Oświadczamy, że: *</w:t>
      </w:r>
    </w:p>
    <w:p w14:paraId="247FFEAB" w14:textId="77777777" w:rsidR="00761759" w:rsidRPr="00F953D7" w:rsidRDefault="00761759" w:rsidP="00761759">
      <w:pPr>
        <w:tabs>
          <w:tab w:val="left" w:pos="284"/>
        </w:tabs>
        <w:rPr>
          <w:rFonts w:ascii="Arial" w:hAnsi="Arial" w:cs="Arial"/>
          <w:lang w:eastAsia="ar-SA"/>
        </w:rPr>
      </w:pPr>
    </w:p>
    <w:p w14:paraId="5D59AD4D" w14:textId="77777777" w:rsidR="00761759" w:rsidRPr="000956AC" w:rsidRDefault="00761759" w:rsidP="00761759">
      <w:pPr>
        <w:tabs>
          <w:tab w:val="left" w:pos="284"/>
        </w:tabs>
        <w:ind w:left="284" w:hanging="284"/>
        <w:rPr>
          <w:rFonts w:ascii="Arial" w:hAnsi="Arial" w:cs="Arial"/>
          <w:sz w:val="22"/>
          <w:szCs w:val="22"/>
          <w:lang w:eastAsia="ar-SA"/>
        </w:rPr>
      </w:pPr>
      <w:r w:rsidRPr="000956AC">
        <w:rPr>
          <w:rFonts w:ascii="Arial" w:hAnsi="Arial" w:cs="Arial"/>
          <w:sz w:val="22"/>
          <w:szCs w:val="22"/>
          <w:lang w:eastAsia="ar-SA"/>
        </w:rPr>
        <w:sym w:font="Symbol" w:char="F0F0"/>
      </w:r>
      <w:r w:rsidRPr="000956AC">
        <w:rPr>
          <w:rFonts w:ascii="Arial" w:hAnsi="Arial" w:cs="Arial"/>
          <w:sz w:val="22"/>
          <w:szCs w:val="22"/>
          <w:lang w:eastAsia="ar-SA"/>
        </w:rPr>
        <w:tab/>
      </w:r>
      <w:r w:rsidRPr="000956AC">
        <w:rPr>
          <w:rFonts w:ascii="Arial" w:hAnsi="Arial" w:cs="Arial"/>
          <w:sz w:val="22"/>
          <w:szCs w:val="22"/>
        </w:rPr>
        <w:t>nie należy on do grupy kapitałowej, o której mowa w art. 24 ust. 1 pkt 23 ustawy Pzp</w:t>
      </w:r>
    </w:p>
    <w:p w14:paraId="545A523E" w14:textId="77777777" w:rsidR="00761759" w:rsidRPr="000956AC" w:rsidRDefault="00761759" w:rsidP="00761759">
      <w:pPr>
        <w:tabs>
          <w:tab w:val="left" w:pos="284"/>
        </w:tabs>
        <w:ind w:left="720" w:hanging="720"/>
        <w:rPr>
          <w:rFonts w:ascii="Arial" w:hAnsi="Arial" w:cs="Arial"/>
          <w:sz w:val="22"/>
          <w:szCs w:val="22"/>
          <w:lang w:eastAsia="ar-SA"/>
        </w:rPr>
      </w:pPr>
      <w:r w:rsidRPr="000956AC">
        <w:rPr>
          <w:rFonts w:ascii="Arial" w:hAnsi="Arial" w:cs="Arial"/>
          <w:sz w:val="22"/>
          <w:szCs w:val="22"/>
          <w:lang w:eastAsia="ar-SA"/>
        </w:rPr>
        <w:sym w:font="Symbol" w:char="F0F0"/>
      </w:r>
      <w:r w:rsidRPr="000956AC">
        <w:rPr>
          <w:rFonts w:ascii="Arial" w:hAnsi="Arial" w:cs="Arial"/>
          <w:sz w:val="22"/>
          <w:szCs w:val="22"/>
          <w:lang w:eastAsia="ar-SA"/>
        </w:rPr>
        <w:tab/>
      </w:r>
      <w:r w:rsidRPr="000956AC">
        <w:rPr>
          <w:rFonts w:ascii="Arial" w:hAnsi="Arial" w:cs="Arial"/>
          <w:sz w:val="22"/>
          <w:szCs w:val="22"/>
        </w:rPr>
        <w:t>należy on do grupy kapitałowej, o której mowa w art. 24 ust. 1 pkt 23 ustawy Pzp,</w:t>
      </w:r>
    </w:p>
    <w:p w14:paraId="2811E440" w14:textId="77777777" w:rsidR="00761759" w:rsidRPr="00F953D7" w:rsidRDefault="00761759" w:rsidP="00761759">
      <w:pPr>
        <w:tabs>
          <w:tab w:val="left" w:pos="284"/>
        </w:tabs>
        <w:ind w:left="720"/>
        <w:rPr>
          <w:rFonts w:ascii="Arial" w:hAnsi="Arial" w:cs="Arial"/>
          <w:lang w:eastAsia="ar-SA"/>
        </w:rPr>
      </w:pPr>
    </w:p>
    <w:p w14:paraId="516E28EA" w14:textId="77777777" w:rsidR="00761759" w:rsidRPr="000956AC" w:rsidRDefault="00761759" w:rsidP="00761759">
      <w:pPr>
        <w:tabs>
          <w:tab w:val="left" w:pos="284"/>
        </w:tabs>
        <w:ind w:left="720"/>
        <w:rPr>
          <w:rFonts w:ascii="Arial" w:hAnsi="Arial" w:cs="Arial"/>
          <w:sz w:val="22"/>
          <w:szCs w:val="22"/>
          <w:lang w:eastAsia="ar-SA"/>
        </w:rPr>
      </w:pPr>
      <w:r>
        <w:rPr>
          <w:rFonts w:ascii="Arial" w:hAnsi="Arial" w:cs="Arial"/>
          <w:sz w:val="22"/>
          <w:szCs w:val="22"/>
          <w:lang w:eastAsia="ar-SA"/>
        </w:rPr>
        <w:t xml:space="preserve"> </w:t>
      </w:r>
    </w:p>
    <w:p w14:paraId="0A2485A8" w14:textId="77777777" w:rsidR="00761759" w:rsidRPr="000956AC" w:rsidRDefault="00761759" w:rsidP="00761759">
      <w:pPr>
        <w:tabs>
          <w:tab w:val="left" w:pos="284"/>
        </w:tabs>
        <w:rPr>
          <w:rFonts w:ascii="Arial" w:hAnsi="Arial" w:cs="Arial"/>
          <w:sz w:val="22"/>
          <w:szCs w:val="22"/>
        </w:rPr>
      </w:pPr>
      <w:r w:rsidRPr="000956AC">
        <w:rPr>
          <w:rFonts w:ascii="Arial" w:hAnsi="Arial" w:cs="Arial"/>
          <w:sz w:val="22"/>
          <w:szCs w:val="22"/>
        </w:rPr>
        <w:t xml:space="preserve">UWAGA! </w:t>
      </w:r>
    </w:p>
    <w:p w14:paraId="3628400B" w14:textId="77777777" w:rsidR="00761759" w:rsidRPr="000956AC" w:rsidRDefault="00761759" w:rsidP="00761759">
      <w:pPr>
        <w:tabs>
          <w:tab w:val="left" w:pos="284"/>
        </w:tabs>
        <w:jc w:val="both"/>
        <w:rPr>
          <w:rFonts w:ascii="Arial" w:hAnsi="Arial" w:cs="Arial"/>
          <w:sz w:val="22"/>
          <w:szCs w:val="22"/>
        </w:rPr>
      </w:pPr>
      <w:r w:rsidRPr="000956AC">
        <w:rPr>
          <w:rFonts w:ascii="Arial" w:hAnsi="Arial" w:cs="Arial"/>
          <w:sz w:val="22"/>
          <w:szCs w:val="22"/>
        </w:rPr>
        <w:t xml:space="preserve">W przypadku przynależności do grupy kapitałowej, o której mowa w art. 24 ust. 1 pkt 23 ustawy Pzp, Wykonawca składa wraz z oświadczeniem dowody, że powiązania z innym Wykonawcą nie prowadzą do zakłócenia konkurencji w postępowaniu o udzielenie zamówienia publicznego. </w:t>
      </w:r>
    </w:p>
    <w:p w14:paraId="412DC0CF" w14:textId="77777777" w:rsidR="00761759" w:rsidRPr="000956AC" w:rsidRDefault="00761759" w:rsidP="00761759">
      <w:pPr>
        <w:tabs>
          <w:tab w:val="left" w:pos="284"/>
        </w:tabs>
        <w:jc w:val="both"/>
        <w:rPr>
          <w:rFonts w:ascii="Arial" w:hAnsi="Arial" w:cs="Arial"/>
          <w:sz w:val="22"/>
          <w:szCs w:val="22"/>
        </w:rPr>
      </w:pPr>
    </w:p>
    <w:p w14:paraId="134AA4BC" w14:textId="77777777" w:rsidR="00761759" w:rsidRPr="000956AC" w:rsidRDefault="00761759" w:rsidP="00761759">
      <w:pPr>
        <w:tabs>
          <w:tab w:val="left" w:pos="284"/>
        </w:tabs>
        <w:rPr>
          <w:rFonts w:ascii="Arial" w:hAnsi="Arial" w:cs="Arial"/>
          <w:sz w:val="22"/>
          <w:szCs w:val="22"/>
        </w:rPr>
      </w:pPr>
      <w:r w:rsidRPr="000956AC">
        <w:rPr>
          <w:rFonts w:ascii="Arial" w:hAnsi="Arial" w:cs="Arial"/>
          <w:sz w:val="22"/>
          <w:szCs w:val="22"/>
        </w:rPr>
        <w:t xml:space="preserve">UWAGA! </w:t>
      </w:r>
    </w:p>
    <w:p w14:paraId="319E8A7A" w14:textId="77777777" w:rsidR="00761759" w:rsidRPr="000956AC" w:rsidRDefault="00761759" w:rsidP="00761759">
      <w:pPr>
        <w:tabs>
          <w:tab w:val="left" w:pos="284"/>
        </w:tabs>
        <w:jc w:val="both"/>
        <w:rPr>
          <w:rFonts w:ascii="Arial" w:hAnsi="Arial" w:cs="Arial"/>
          <w:sz w:val="22"/>
          <w:szCs w:val="22"/>
          <w:lang w:eastAsia="ar-SA"/>
        </w:rPr>
      </w:pPr>
      <w:r w:rsidRPr="000956AC">
        <w:rPr>
          <w:rFonts w:ascii="Arial" w:hAnsi="Arial" w:cs="Arial"/>
          <w:sz w:val="22"/>
          <w:szCs w:val="22"/>
        </w:rPr>
        <w:t>W przypadku składania oferty przez Konsorcjum – oświadczenie składa każdy z członków konsorcjum.</w:t>
      </w:r>
    </w:p>
    <w:p w14:paraId="2A333D6B" w14:textId="77777777" w:rsidR="00761759" w:rsidRPr="00F953D7" w:rsidRDefault="00761759" w:rsidP="00761759">
      <w:pPr>
        <w:jc w:val="right"/>
        <w:rPr>
          <w:rFonts w:ascii="Arial" w:hAnsi="Arial" w:cs="Arial"/>
          <w:b/>
          <w:i/>
          <w:lang w:eastAsia="ar-SA"/>
        </w:rPr>
      </w:pPr>
    </w:p>
    <w:p w14:paraId="0AC7F636" w14:textId="77777777" w:rsidR="00761759" w:rsidRDefault="00761759" w:rsidP="00761759">
      <w:pPr>
        <w:jc w:val="right"/>
        <w:rPr>
          <w:rFonts w:ascii="Arial" w:hAnsi="Arial" w:cs="Arial"/>
          <w:b/>
          <w:i/>
          <w:lang w:eastAsia="ar-SA"/>
        </w:rPr>
      </w:pPr>
    </w:p>
    <w:p w14:paraId="343D1BE8" w14:textId="77777777" w:rsidR="00761759" w:rsidRDefault="00761759" w:rsidP="00761759">
      <w:pPr>
        <w:jc w:val="right"/>
        <w:rPr>
          <w:rFonts w:ascii="Arial" w:hAnsi="Arial" w:cs="Arial"/>
          <w:b/>
          <w:i/>
          <w:lang w:eastAsia="ar-SA"/>
        </w:rPr>
      </w:pPr>
    </w:p>
    <w:p w14:paraId="27646627" w14:textId="77777777" w:rsidR="00761759" w:rsidRPr="00F953D7" w:rsidRDefault="00761759" w:rsidP="00761759">
      <w:pPr>
        <w:jc w:val="right"/>
        <w:rPr>
          <w:rFonts w:ascii="Arial" w:hAnsi="Arial" w:cs="Arial"/>
          <w:b/>
          <w:i/>
          <w:lang w:eastAsia="ar-SA"/>
        </w:rPr>
      </w:pPr>
    </w:p>
    <w:p w14:paraId="51AFBBF6" w14:textId="77777777" w:rsidR="00761759" w:rsidRPr="00F953D7" w:rsidRDefault="00761759" w:rsidP="00761759">
      <w:pPr>
        <w:jc w:val="right"/>
        <w:rPr>
          <w:rFonts w:ascii="Arial" w:hAnsi="Arial" w:cs="Arial"/>
          <w:b/>
          <w:i/>
          <w:lang w:eastAsia="ar-SA"/>
        </w:rPr>
      </w:pPr>
    </w:p>
    <w:p w14:paraId="5DCAA561" w14:textId="77777777" w:rsidR="00761759" w:rsidRDefault="00761759" w:rsidP="00761759">
      <w:pPr>
        <w:jc w:val="right"/>
        <w:rPr>
          <w:rFonts w:ascii="Arial" w:hAnsi="Arial" w:cs="Arial"/>
          <w:b/>
          <w:i/>
          <w:lang w:eastAsia="ar-SA"/>
        </w:rPr>
      </w:pPr>
      <w:r>
        <w:rPr>
          <w:rFonts w:ascii="Arial" w:hAnsi="Arial" w:cs="Arial"/>
          <w:b/>
          <w:i/>
          <w:lang w:eastAsia="ar-SA"/>
        </w:rPr>
        <w:t>………………</w:t>
      </w:r>
      <w:r w:rsidRPr="00F953D7">
        <w:rPr>
          <w:rFonts w:ascii="Arial" w:hAnsi="Arial" w:cs="Arial"/>
          <w:b/>
          <w:i/>
          <w:lang w:eastAsia="ar-SA"/>
        </w:rPr>
        <w:t>…………………………………..</w:t>
      </w:r>
    </w:p>
    <w:p w14:paraId="42377259" w14:textId="77777777" w:rsidR="00761759" w:rsidRPr="000956AC" w:rsidRDefault="00761759" w:rsidP="00761759">
      <w:pPr>
        <w:jc w:val="right"/>
        <w:rPr>
          <w:rFonts w:ascii="Arial" w:hAnsi="Arial" w:cs="Arial"/>
          <w:sz w:val="16"/>
          <w:szCs w:val="16"/>
        </w:rPr>
      </w:pPr>
      <w:r w:rsidRPr="000956AC">
        <w:rPr>
          <w:rFonts w:ascii="Arial" w:hAnsi="Arial" w:cs="Arial"/>
          <w:sz w:val="16"/>
          <w:szCs w:val="16"/>
        </w:rPr>
        <w:t xml:space="preserve">czytelny(e) podpis(y)oraz pieczęć(-cie)osoby(ób) uprawnionej(ych) </w:t>
      </w:r>
    </w:p>
    <w:p w14:paraId="642AA0B0" w14:textId="10577D61" w:rsidR="00761759" w:rsidRDefault="00761759" w:rsidP="00761759">
      <w:pPr>
        <w:jc w:val="right"/>
        <w:rPr>
          <w:rFonts w:ascii="Arial" w:hAnsi="Arial" w:cs="Arial"/>
          <w:sz w:val="16"/>
          <w:szCs w:val="16"/>
        </w:rPr>
      </w:pPr>
      <w:r w:rsidRPr="000956AC">
        <w:rPr>
          <w:rFonts w:ascii="Arial" w:hAnsi="Arial" w:cs="Arial"/>
          <w:sz w:val="16"/>
          <w:szCs w:val="16"/>
        </w:rPr>
        <w:t>do składania oświadczeń w imieniu Wykonawcy</w:t>
      </w:r>
    </w:p>
    <w:p w14:paraId="0771AB6A" w14:textId="2EC9A553" w:rsidR="00B5528F" w:rsidRDefault="00B5528F" w:rsidP="00761759">
      <w:pPr>
        <w:jc w:val="right"/>
        <w:rPr>
          <w:rFonts w:ascii="Arial" w:hAnsi="Arial" w:cs="Arial"/>
          <w:sz w:val="16"/>
          <w:szCs w:val="16"/>
        </w:rPr>
      </w:pPr>
    </w:p>
    <w:p w14:paraId="1611044D" w14:textId="77777777" w:rsidR="00B5528F" w:rsidRDefault="00B5528F" w:rsidP="00761759">
      <w:pPr>
        <w:jc w:val="right"/>
        <w:rPr>
          <w:rFonts w:ascii="Arial" w:hAnsi="Arial" w:cs="Arial"/>
          <w:b/>
          <w:szCs w:val="16"/>
        </w:rPr>
      </w:pPr>
    </w:p>
    <w:p w14:paraId="5176D7CB" w14:textId="77777777" w:rsidR="00B5528F" w:rsidRDefault="00B5528F" w:rsidP="00761759">
      <w:pPr>
        <w:jc w:val="right"/>
        <w:rPr>
          <w:rFonts w:ascii="Arial" w:hAnsi="Arial" w:cs="Arial"/>
          <w:b/>
          <w:szCs w:val="16"/>
        </w:rPr>
      </w:pPr>
    </w:p>
    <w:p w14:paraId="00A7BD3D" w14:textId="77777777" w:rsidR="00B5528F" w:rsidRDefault="00B5528F" w:rsidP="00761759">
      <w:pPr>
        <w:jc w:val="right"/>
        <w:rPr>
          <w:rFonts w:ascii="Arial" w:hAnsi="Arial" w:cs="Arial"/>
          <w:b/>
          <w:szCs w:val="16"/>
        </w:rPr>
      </w:pPr>
    </w:p>
    <w:p w14:paraId="0E31F3C5" w14:textId="77777777" w:rsidR="00B5528F" w:rsidRDefault="00B5528F" w:rsidP="00761759">
      <w:pPr>
        <w:jc w:val="right"/>
        <w:rPr>
          <w:rFonts w:ascii="Arial" w:hAnsi="Arial" w:cs="Arial"/>
          <w:b/>
          <w:szCs w:val="16"/>
        </w:rPr>
      </w:pPr>
    </w:p>
    <w:p w14:paraId="10C1D470" w14:textId="77777777" w:rsidR="00B5528F" w:rsidRDefault="00B5528F" w:rsidP="00761759">
      <w:pPr>
        <w:jc w:val="right"/>
        <w:rPr>
          <w:rFonts w:ascii="Arial" w:hAnsi="Arial" w:cs="Arial"/>
          <w:b/>
          <w:szCs w:val="16"/>
        </w:rPr>
      </w:pPr>
    </w:p>
    <w:p w14:paraId="44A228E2" w14:textId="77777777" w:rsidR="00B5528F" w:rsidRDefault="00B5528F" w:rsidP="00761759">
      <w:pPr>
        <w:jc w:val="right"/>
        <w:rPr>
          <w:rFonts w:ascii="Arial" w:hAnsi="Arial" w:cs="Arial"/>
          <w:b/>
          <w:szCs w:val="16"/>
        </w:rPr>
      </w:pPr>
    </w:p>
    <w:p w14:paraId="5F20FBB8" w14:textId="77777777" w:rsidR="00B5528F" w:rsidRDefault="00B5528F" w:rsidP="00761759">
      <w:pPr>
        <w:jc w:val="right"/>
        <w:rPr>
          <w:rFonts w:ascii="Arial" w:hAnsi="Arial" w:cs="Arial"/>
          <w:b/>
          <w:szCs w:val="16"/>
        </w:rPr>
      </w:pPr>
    </w:p>
    <w:p w14:paraId="49C74697" w14:textId="77777777" w:rsidR="00B5528F" w:rsidRDefault="00B5528F" w:rsidP="00761759">
      <w:pPr>
        <w:jc w:val="right"/>
        <w:rPr>
          <w:rFonts w:ascii="Arial" w:hAnsi="Arial" w:cs="Arial"/>
          <w:b/>
          <w:szCs w:val="16"/>
        </w:rPr>
      </w:pPr>
    </w:p>
    <w:p w14:paraId="7F569CD6" w14:textId="77777777" w:rsidR="00B5528F" w:rsidRDefault="00B5528F" w:rsidP="00761759">
      <w:pPr>
        <w:jc w:val="right"/>
        <w:rPr>
          <w:rFonts w:ascii="Arial" w:hAnsi="Arial" w:cs="Arial"/>
          <w:b/>
          <w:szCs w:val="16"/>
        </w:rPr>
      </w:pPr>
    </w:p>
    <w:p w14:paraId="796B53DE" w14:textId="77777777" w:rsidR="00B5528F" w:rsidRDefault="00B5528F" w:rsidP="00761759">
      <w:pPr>
        <w:jc w:val="right"/>
        <w:rPr>
          <w:rFonts w:ascii="Arial" w:hAnsi="Arial" w:cs="Arial"/>
          <w:b/>
          <w:szCs w:val="16"/>
        </w:rPr>
      </w:pPr>
    </w:p>
    <w:p w14:paraId="56660A1D" w14:textId="77777777" w:rsidR="00B5528F" w:rsidRDefault="00B5528F" w:rsidP="00761759">
      <w:pPr>
        <w:jc w:val="right"/>
        <w:rPr>
          <w:rFonts w:ascii="Arial" w:hAnsi="Arial" w:cs="Arial"/>
          <w:b/>
          <w:szCs w:val="16"/>
        </w:rPr>
      </w:pPr>
    </w:p>
    <w:p w14:paraId="08D83440" w14:textId="257D63AF" w:rsidR="00B5528F" w:rsidRPr="00B5528F" w:rsidRDefault="00B5528F" w:rsidP="00761759">
      <w:pPr>
        <w:jc w:val="right"/>
        <w:rPr>
          <w:rFonts w:ascii="Arial" w:hAnsi="Arial" w:cs="Arial"/>
          <w:b/>
          <w:i/>
          <w:sz w:val="40"/>
          <w:lang w:eastAsia="ar-SA"/>
        </w:rPr>
      </w:pPr>
      <w:r w:rsidRPr="00B5528F">
        <w:rPr>
          <w:rFonts w:ascii="Arial" w:hAnsi="Arial" w:cs="Arial"/>
          <w:b/>
          <w:szCs w:val="16"/>
        </w:rPr>
        <w:lastRenderedPageBreak/>
        <w:t>Załącznik nr 5 do SIWZ</w:t>
      </w:r>
    </w:p>
    <w:p w14:paraId="7F33E922" w14:textId="6A3386FE" w:rsidR="00B5528F" w:rsidRDefault="00B5528F" w:rsidP="00761759">
      <w:pPr>
        <w:spacing w:before="120" w:after="120"/>
        <w:contextualSpacing/>
        <w:jc w:val="right"/>
        <w:rPr>
          <w:rFonts w:ascii="Arial" w:hAnsi="Arial" w:cs="Arial"/>
          <w:b/>
          <w:i/>
          <w:u w:val="single"/>
          <w:lang w:eastAsia="ar-SA"/>
        </w:rPr>
      </w:pPr>
    </w:p>
    <w:p w14:paraId="1E6375F6" w14:textId="4C6E5230" w:rsidR="00A325AB" w:rsidRPr="00E10C7C" w:rsidRDefault="00A325AB" w:rsidP="00A325AB">
      <w:pPr>
        <w:spacing w:before="120" w:after="120"/>
        <w:rPr>
          <w:rFonts w:ascii="Arial" w:hAnsi="Arial" w:cs="Arial"/>
        </w:rPr>
      </w:pPr>
      <w:r w:rsidRPr="00E10C7C">
        <w:rPr>
          <w:rFonts w:ascii="Arial" w:hAnsi="Arial" w:cs="Arial"/>
        </w:rPr>
        <w:t>..……………………….</w:t>
      </w:r>
    </w:p>
    <w:p w14:paraId="68B12C71" w14:textId="55CEA7C5" w:rsidR="00A325AB" w:rsidRPr="00E10C7C" w:rsidRDefault="00A325AB" w:rsidP="00A325AB">
      <w:pPr>
        <w:spacing w:before="120" w:after="120"/>
        <w:jc w:val="both"/>
        <w:rPr>
          <w:rFonts w:ascii="Arial" w:hAnsi="Arial" w:cs="Arial"/>
        </w:rPr>
      </w:pPr>
      <w:r w:rsidRPr="00E10C7C">
        <w:rPr>
          <w:rFonts w:ascii="Arial" w:hAnsi="Arial" w:cs="Arial"/>
        </w:rPr>
        <w:t xml:space="preserve">   </w:t>
      </w:r>
      <w:r w:rsidRPr="00E10C7C">
        <w:rPr>
          <w:rFonts w:ascii="Arial" w:hAnsi="Arial" w:cs="Arial"/>
          <w:sz w:val="20"/>
        </w:rPr>
        <w:t>pieczęć Wykonawcy</w:t>
      </w:r>
      <w:r w:rsidRPr="00E10C7C">
        <w:rPr>
          <w:rFonts w:ascii="Arial" w:hAnsi="Arial" w:cs="Arial"/>
        </w:rPr>
        <w:t xml:space="preserve"> </w:t>
      </w:r>
    </w:p>
    <w:p w14:paraId="36D4DEA7" w14:textId="239ED6B3" w:rsidR="00A325AB" w:rsidRPr="00E10C7C" w:rsidRDefault="00A325AB" w:rsidP="00B5528F">
      <w:pPr>
        <w:spacing w:before="120" w:after="120"/>
        <w:rPr>
          <w:rFonts w:ascii="Arial" w:hAnsi="Arial" w:cs="Arial"/>
          <w:b/>
        </w:rPr>
      </w:pPr>
    </w:p>
    <w:p w14:paraId="1F6E8CCE" w14:textId="77777777" w:rsidR="00A325AB" w:rsidRPr="00E10C7C" w:rsidRDefault="00A325AB" w:rsidP="00A325AB">
      <w:pPr>
        <w:spacing w:before="120" w:after="120"/>
        <w:jc w:val="center"/>
        <w:rPr>
          <w:rFonts w:ascii="Arial" w:hAnsi="Arial" w:cs="Arial"/>
          <w:b/>
        </w:rPr>
      </w:pPr>
      <w:r w:rsidRPr="00E10C7C">
        <w:rPr>
          <w:rFonts w:ascii="Arial" w:hAnsi="Arial" w:cs="Arial"/>
          <w:b/>
        </w:rPr>
        <w:t>ZASTRZEŻENIE OCHRONY PRAW WŁASNOŚCI INTELEKTUALNEJ</w:t>
      </w:r>
    </w:p>
    <w:p w14:paraId="569BBD3F" w14:textId="0F9017C4" w:rsidR="00A325AB" w:rsidRDefault="00B5528F" w:rsidP="00B5528F">
      <w:pPr>
        <w:spacing w:before="120" w:after="120"/>
        <w:jc w:val="center"/>
        <w:rPr>
          <w:rFonts w:ascii="Arial" w:hAnsi="Arial" w:cs="Arial"/>
          <w:b/>
        </w:rPr>
      </w:pPr>
      <w:r>
        <w:rPr>
          <w:rFonts w:ascii="Arial" w:hAnsi="Arial" w:cs="Arial"/>
          <w:b/>
        </w:rPr>
        <w:t>I TAJEMNICY HANDLOWEJ</w:t>
      </w:r>
    </w:p>
    <w:p w14:paraId="25EC6583" w14:textId="77777777" w:rsidR="00B5528F" w:rsidRPr="00E10C7C" w:rsidRDefault="00B5528F" w:rsidP="00B5528F">
      <w:pPr>
        <w:spacing w:before="120" w:after="120"/>
        <w:jc w:val="center"/>
        <w:rPr>
          <w:rFonts w:ascii="Arial" w:hAnsi="Arial" w:cs="Arial"/>
          <w:b/>
        </w:rPr>
      </w:pPr>
    </w:p>
    <w:p w14:paraId="2FB7F7B3" w14:textId="77777777" w:rsidR="00A325AB" w:rsidRPr="00E10C7C" w:rsidRDefault="00A325AB" w:rsidP="00A325AB">
      <w:pPr>
        <w:spacing w:before="120" w:after="120"/>
        <w:jc w:val="both"/>
        <w:rPr>
          <w:rFonts w:ascii="Arial" w:hAnsi="Arial" w:cs="Arial"/>
        </w:rPr>
      </w:pPr>
      <w:r w:rsidRPr="00E10C7C">
        <w:rPr>
          <w:rFonts w:ascii="Arial" w:hAnsi="Arial" w:cs="Arial"/>
        </w:rPr>
        <w:t>I. W imieniu firmy oświadczam, że:</w:t>
      </w:r>
    </w:p>
    <w:p w14:paraId="3FA65163" w14:textId="77777777" w:rsidR="00A325AB" w:rsidRPr="00E10C7C" w:rsidRDefault="00A325AB" w:rsidP="00A325AB">
      <w:pPr>
        <w:spacing w:before="120" w:after="120"/>
        <w:ind w:left="510" w:hanging="510"/>
        <w:jc w:val="both"/>
        <w:rPr>
          <w:rFonts w:ascii="Arial" w:hAnsi="Arial" w:cs="Arial"/>
          <w:b/>
        </w:rPr>
      </w:pPr>
      <w:r w:rsidRPr="00E10C7C">
        <w:rPr>
          <w:rFonts w:ascii="Arial" w:hAnsi="Arial" w:cs="Arial"/>
        </w:rPr>
        <w:t xml:space="preserve">   * - </w:t>
      </w:r>
      <w:r w:rsidRPr="00E10C7C">
        <w:rPr>
          <w:rFonts w:ascii="Arial" w:hAnsi="Arial" w:cs="Arial"/>
          <w:b/>
        </w:rPr>
        <w:t>nie zgłaszam zastrzeżeń ochrony praw własności intelektualnej i tajemnicy handlowej w stosunku do informacji zawartych w ofercie:</w:t>
      </w:r>
    </w:p>
    <w:p w14:paraId="6A8D281E" w14:textId="77777777" w:rsidR="00A325AB" w:rsidRPr="00E10C7C" w:rsidRDefault="00A325AB" w:rsidP="00A325AB">
      <w:pPr>
        <w:spacing w:before="120" w:after="120"/>
        <w:ind w:left="510" w:hanging="510"/>
        <w:jc w:val="both"/>
        <w:rPr>
          <w:rFonts w:ascii="Arial" w:hAnsi="Arial" w:cs="Arial"/>
          <w:b/>
        </w:rPr>
      </w:pPr>
      <w:r w:rsidRPr="00E10C7C">
        <w:rPr>
          <w:rFonts w:ascii="Arial" w:hAnsi="Arial" w:cs="Arial"/>
        </w:rPr>
        <w:t xml:space="preserve">   * - </w:t>
      </w:r>
      <w:r w:rsidRPr="00E10C7C">
        <w:rPr>
          <w:rFonts w:ascii="Arial" w:hAnsi="Arial" w:cs="Arial"/>
          <w:b/>
        </w:rPr>
        <w:t>zgłaszam zastrzeżenia ochrony praw własności intelektualnej i tajemnicy handlowej w zakresie:</w:t>
      </w:r>
    </w:p>
    <w:p w14:paraId="4448E8FB" w14:textId="77777777" w:rsidR="00A325AB" w:rsidRPr="00E10C7C" w:rsidRDefault="00A325AB" w:rsidP="00A325AB">
      <w:pPr>
        <w:spacing w:before="120" w:after="120"/>
        <w:jc w:val="both"/>
        <w:rPr>
          <w:rFonts w:ascii="Arial" w:hAnsi="Arial" w:cs="Arial"/>
          <w:b/>
        </w:rPr>
      </w:pPr>
      <w:r w:rsidRPr="00E10C7C">
        <w:rPr>
          <w:rFonts w:ascii="Arial" w:hAnsi="Arial" w:cs="Arial"/>
          <w:b/>
        </w:rPr>
        <w:t>……………………………………………………………………………………………….</w:t>
      </w:r>
    </w:p>
    <w:p w14:paraId="3C1EB61B" w14:textId="77777777" w:rsidR="00A325AB" w:rsidRPr="00E10C7C" w:rsidRDefault="00A325AB" w:rsidP="00A325AB">
      <w:pPr>
        <w:spacing w:before="120" w:after="120"/>
        <w:jc w:val="both"/>
        <w:rPr>
          <w:rFonts w:ascii="Arial" w:hAnsi="Arial" w:cs="Arial"/>
          <w:b/>
        </w:rPr>
      </w:pPr>
      <w:r w:rsidRPr="00E10C7C">
        <w:rPr>
          <w:rFonts w:ascii="Arial" w:hAnsi="Arial" w:cs="Arial"/>
          <w:b/>
        </w:rPr>
        <w:t>……………………………………………………………………………………………….</w:t>
      </w:r>
    </w:p>
    <w:p w14:paraId="013D0A3F" w14:textId="77777777" w:rsidR="00A325AB" w:rsidRPr="00E10C7C" w:rsidRDefault="00A325AB" w:rsidP="00A325AB">
      <w:pPr>
        <w:spacing w:before="120" w:after="120"/>
        <w:jc w:val="both"/>
        <w:rPr>
          <w:rFonts w:ascii="Arial" w:hAnsi="Arial" w:cs="Arial"/>
          <w:b/>
        </w:rPr>
      </w:pPr>
      <w:r w:rsidRPr="00E10C7C">
        <w:rPr>
          <w:rFonts w:ascii="Arial" w:hAnsi="Arial" w:cs="Arial"/>
          <w:b/>
        </w:rPr>
        <w:t xml:space="preserve">………………………………………………………………………………………………. </w:t>
      </w:r>
    </w:p>
    <w:p w14:paraId="1DBEBD99" w14:textId="77777777" w:rsidR="00A325AB" w:rsidRPr="00E10C7C" w:rsidRDefault="00A325AB" w:rsidP="00A325AB">
      <w:pPr>
        <w:spacing w:before="120" w:after="120"/>
        <w:jc w:val="both"/>
        <w:rPr>
          <w:rFonts w:ascii="Arial" w:hAnsi="Arial" w:cs="Arial"/>
          <w:b/>
        </w:rPr>
      </w:pPr>
      <w:r w:rsidRPr="00E10C7C">
        <w:rPr>
          <w:rFonts w:ascii="Arial" w:hAnsi="Arial" w:cs="Arial"/>
        </w:rPr>
        <w:t xml:space="preserve">II. </w:t>
      </w:r>
      <w:r w:rsidRPr="00E10C7C">
        <w:rPr>
          <w:rFonts w:ascii="Arial" w:hAnsi="Arial" w:cs="Arial"/>
          <w:b/>
        </w:rPr>
        <w:t>W związku ze zgłoszeniem w/w zastrzeżeń oświadczam, że:</w:t>
      </w:r>
    </w:p>
    <w:p w14:paraId="397C5E97" w14:textId="77777777" w:rsidR="00A325AB" w:rsidRPr="00E10C7C" w:rsidRDefault="00A325AB" w:rsidP="00A325AB">
      <w:pPr>
        <w:spacing w:before="120" w:after="120"/>
        <w:ind w:left="284" w:hanging="284"/>
        <w:jc w:val="both"/>
        <w:rPr>
          <w:rFonts w:ascii="Arial" w:hAnsi="Arial" w:cs="Arial"/>
        </w:rPr>
      </w:pPr>
      <w:r w:rsidRPr="00E10C7C">
        <w:rPr>
          <w:rFonts w:ascii="Arial" w:hAnsi="Arial" w:cs="Arial"/>
        </w:rPr>
        <w:t xml:space="preserve">1. Wymienione wyżej informacje nie wchodzą w zakres informacji składanych </w:t>
      </w:r>
      <w:r w:rsidRPr="00E10C7C">
        <w:rPr>
          <w:rFonts w:ascii="Arial" w:hAnsi="Arial" w:cs="Arial"/>
        </w:rPr>
        <w:br/>
        <w:t>w rejestrach sądowych przez spółki i przedsiębiorstwa, nawet jeżeli nasza firma nie jest zobowiązana do składania takich dokumentów w rejestrach sądowych.</w:t>
      </w:r>
    </w:p>
    <w:p w14:paraId="73459B2F" w14:textId="77777777" w:rsidR="00A325AB" w:rsidRPr="00E10C7C" w:rsidRDefault="00A325AB" w:rsidP="00A325AB">
      <w:pPr>
        <w:spacing w:before="120" w:after="120"/>
        <w:ind w:left="426" w:hanging="426"/>
        <w:jc w:val="both"/>
        <w:rPr>
          <w:rFonts w:ascii="Arial" w:hAnsi="Arial" w:cs="Arial"/>
        </w:rPr>
      </w:pPr>
      <w:r w:rsidRPr="00E10C7C">
        <w:rPr>
          <w:rFonts w:ascii="Arial" w:hAnsi="Arial" w:cs="Arial"/>
        </w:rPr>
        <w:t>2. Informacje te nie dotyczą wymagań stawianych przez Zamawiającego wykonawcom jako warunki przystąpienia do postępowania o udzielenie zamówienia publicznego i kryteriów wyboru.</w:t>
      </w:r>
    </w:p>
    <w:p w14:paraId="505F57CE" w14:textId="77777777" w:rsidR="00A325AB" w:rsidRPr="00E10C7C" w:rsidRDefault="00A325AB" w:rsidP="00A325AB">
      <w:pPr>
        <w:spacing w:before="120" w:after="120"/>
        <w:ind w:left="284" w:hanging="284"/>
        <w:jc w:val="both"/>
        <w:rPr>
          <w:rFonts w:ascii="Arial" w:hAnsi="Arial" w:cs="Arial"/>
        </w:rPr>
      </w:pPr>
      <w:r w:rsidRPr="00E10C7C">
        <w:rPr>
          <w:rFonts w:ascii="Arial" w:hAnsi="Arial" w:cs="Arial"/>
        </w:rPr>
        <w:t>3. Informacje powyższe nie były nigdzie jawnie publikowane, nie stanowiły również materiałów promocyjnych i podobnych, nie zapoznawano z nimi innych jednostek gospodarczych i administracyjnych w trybie jawnym.</w:t>
      </w:r>
    </w:p>
    <w:p w14:paraId="74B84BE1" w14:textId="77777777" w:rsidR="00A325AB" w:rsidRPr="00E10C7C" w:rsidRDefault="00A325AB" w:rsidP="00A325AB">
      <w:pPr>
        <w:spacing w:before="120" w:after="120"/>
        <w:ind w:left="284" w:hanging="284"/>
        <w:jc w:val="both"/>
        <w:rPr>
          <w:rFonts w:ascii="Arial" w:hAnsi="Arial" w:cs="Arial"/>
        </w:rPr>
      </w:pPr>
      <w:r w:rsidRPr="00E10C7C">
        <w:rPr>
          <w:rFonts w:ascii="Arial" w:hAnsi="Arial" w:cs="Arial"/>
        </w:rPr>
        <w:t>4. Przekazuję niniejszą ofertę w całości w trybie przewidzianym dla informacji jawnych. Część niejawna została wydzielona i ujęta w kopii oferty potwierdzonej za zgodność z oryginałem – jako drugi egz. oferty opisany „ZAWIERA INFORMACJE ZASTRZEŻONE”</w:t>
      </w:r>
    </w:p>
    <w:p w14:paraId="5D43F2F8" w14:textId="77777777" w:rsidR="00A325AB" w:rsidRPr="00E10C7C" w:rsidRDefault="00A325AB" w:rsidP="00A325AB">
      <w:pPr>
        <w:spacing w:before="120" w:after="120"/>
        <w:ind w:left="284" w:hanging="284"/>
        <w:rPr>
          <w:rFonts w:ascii="Arial" w:hAnsi="Arial" w:cs="Arial"/>
        </w:rPr>
      </w:pPr>
      <w:r w:rsidRPr="00E10C7C">
        <w:rPr>
          <w:rFonts w:ascii="Arial" w:hAnsi="Arial" w:cs="Arial"/>
        </w:rPr>
        <w:t>5. Przyjmuję do wiadomości, że w przypadku, gdyby warunki wymienione w pkt 1 – 4 nie zostały doc</w:t>
      </w:r>
      <w:r>
        <w:rPr>
          <w:rFonts w:ascii="Arial" w:hAnsi="Arial" w:cs="Arial"/>
        </w:rPr>
        <w:t>howane oferta będzie odrzucona.</w:t>
      </w:r>
    </w:p>
    <w:p w14:paraId="12CCF43B" w14:textId="77777777" w:rsidR="00A325AB" w:rsidRPr="00E10C7C" w:rsidRDefault="00A325AB" w:rsidP="00A325AB">
      <w:pPr>
        <w:spacing w:before="120" w:after="120"/>
        <w:rPr>
          <w:rFonts w:ascii="Arial" w:hAnsi="Arial" w:cs="Arial"/>
          <w:b/>
          <w:i/>
        </w:rPr>
      </w:pPr>
      <w:r w:rsidRPr="00E10C7C">
        <w:rPr>
          <w:rFonts w:ascii="Arial" w:hAnsi="Arial" w:cs="Arial"/>
          <w:b/>
        </w:rPr>
        <w:t xml:space="preserve">UWAGA! </w:t>
      </w:r>
      <w:r w:rsidRPr="00E10C7C">
        <w:rPr>
          <w:rFonts w:ascii="Arial" w:hAnsi="Arial" w:cs="Arial"/>
          <w:b/>
          <w:i/>
        </w:rPr>
        <w:t xml:space="preserve">W przypadku niezgłaszania zastrzeżeń ochrony praw własności intelektualnej i tajemnicy handlowej – część II należy przekreślić i parafować. </w:t>
      </w:r>
    </w:p>
    <w:p w14:paraId="5BC230A2" w14:textId="72C884B5" w:rsidR="00A325AB" w:rsidRPr="00E10C7C" w:rsidRDefault="00E9528C" w:rsidP="00A325AB">
      <w:pPr>
        <w:spacing w:before="120" w:after="120"/>
        <w:rPr>
          <w:rFonts w:ascii="Arial" w:hAnsi="Arial" w:cs="Arial"/>
        </w:rPr>
      </w:pPr>
      <w:r w:rsidRPr="00E10C7C">
        <w:rPr>
          <w:rFonts w:ascii="Arial" w:hAnsi="Arial" w:cs="Arial"/>
          <w:sz w:val="20"/>
        </w:rPr>
        <w:t>*  niepotrzebne skreślić</w:t>
      </w:r>
    </w:p>
    <w:p w14:paraId="14A40DDF" w14:textId="77777777" w:rsidR="00E9528C" w:rsidRPr="00E9528C" w:rsidRDefault="00E9528C" w:rsidP="00E9528C">
      <w:pPr>
        <w:pStyle w:val="pkt"/>
        <w:spacing w:before="120" w:after="120"/>
        <w:ind w:left="0" w:firstLine="0"/>
        <w:jc w:val="right"/>
        <w:rPr>
          <w:rFonts w:ascii="Arial" w:hAnsi="Arial" w:cs="Arial"/>
          <w:sz w:val="20"/>
          <w:szCs w:val="18"/>
        </w:rPr>
      </w:pPr>
      <w:r w:rsidRPr="00E9528C">
        <w:rPr>
          <w:sz w:val="20"/>
          <w:szCs w:val="18"/>
        </w:rPr>
        <w:t>…………….……. (miejscowość), dnia ………….……. r.</w:t>
      </w:r>
    </w:p>
    <w:p w14:paraId="10DDFFCA" w14:textId="2FAAAEAB" w:rsidR="00E9528C" w:rsidRPr="00E9528C" w:rsidRDefault="00E9528C" w:rsidP="00E9528C">
      <w:pPr>
        <w:pStyle w:val="pkt"/>
        <w:spacing w:before="120" w:after="120"/>
        <w:ind w:left="0" w:firstLine="0"/>
        <w:rPr>
          <w:rFonts w:ascii="Arial" w:hAnsi="Arial" w:cs="Arial"/>
          <w:b/>
          <w:sz w:val="18"/>
          <w:szCs w:val="18"/>
        </w:rPr>
      </w:pPr>
    </w:p>
    <w:p w14:paraId="3C78C567" w14:textId="517790ED" w:rsidR="00E9528C" w:rsidRPr="00E9528C" w:rsidRDefault="00E9528C" w:rsidP="00E9528C">
      <w:pPr>
        <w:spacing w:before="120" w:after="120"/>
        <w:ind w:left="3543" w:firstLine="1277"/>
        <w:jc w:val="both"/>
        <w:rPr>
          <w:b/>
          <w:sz w:val="18"/>
          <w:szCs w:val="18"/>
        </w:rPr>
      </w:pPr>
      <w:r>
        <w:rPr>
          <w:b/>
          <w:sz w:val="18"/>
          <w:szCs w:val="18"/>
        </w:rPr>
        <w:t xml:space="preserve">  </w:t>
      </w:r>
      <w:r w:rsidRPr="00E9528C">
        <w:rPr>
          <w:b/>
          <w:sz w:val="18"/>
          <w:szCs w:val="18"/>
        </w:rPr>
        <w:t xml:space="preserve">………………………….……………………… </w:t>
      </w:r>
    </w:p>
    <w:p w14:paraId="378462D1" w14:textId="64A6EC6A" w:rsidR="006E753B" w:rsidRPr="00E9528C" w:rsidRDefault="00E9528C" w:rsidP="00E9528C">
      <w:pPr>
        <w:spacing w:before="120" w:after="120"/>
        <w:ind w:left="4248"/>
        <w:jc w:val="center"/>
        <w:rPr>
          <w:rFonts w:ascii="Arial" w:hAnsi="Arial" w:cs="Arial"/>
          <w:b/>
          <w:i/>
          <w:sz w:val="18"/>
          <w:szCs w:val="18"/>
        </w:rPr>
      </w:pPr>
      <w:r w:rsidRPr="00E9528C">
        <w:rPr>
          <w:rFonts w:ascii="Arial" w:hAnsi="Arial" w:cs="Arial"/>
          <w:b/>
          <w:i/>
          <w:sz w:val="18"/>
          <w:szCs w:val="18"/>
        </w:rPr>
        <w:t>czytelny(e) podpis(y)oraz pieczęć(-</w:t>
      </w:r>
      <w:r>
        <w:rPr>
          <w:rFonts w:ascii="Arial" w:hAnsi="Arial" w:cs="Arial"/>
          <w:b/>
          <w:i/>
          <w:sz w:val="18"/>
          <w:szCs w:val="18"/>
        </w:rPr>
        <w:t xml:space="preserve">cie)osoby(ób) uprawnionej(ych) </w:t>
      </w:r>
      <w:r w:rsidRPr="00E9528C">
        <w:rPr>
          <w:rFonts w:ascii="Arial" w:hAnsi="Arial" w:cs="Arial"/>
          <w:b/>
          <w:i/>
          <w:sz w:val="18"/>
          <w:szCs w:val="18"/>
        </w:rPr>
        <w:t>do składania oświadczeń w imieniu Wykonawcy</w:t>
      </w:r>
    </w:p>
    <w:sectPr w:rsidR="006E753B" w:rsidRPr="00E9528C" w:rsidSect="00D13552">
      <w:pgSz w:w="11906" w:h="16838"/>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962D1" w14:textId="77777777" w:rsidR="00C77816" w:rsidRDefault="00C77816" w:rsidP="00430962">
      <w:r>
        <w:separator/>
      </w:r>
    </w:p>
  </w:endnote>
  <w:endnote w:type="continuationSeparator" w:id="0">
    <w:p w14:paraId="5ABCC70C" w14:textId="77777777" w:rsidR="00C77816" w:rsidRDefault="00C77816" w:rsidP="0043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HG Mincho Light J">
    <w:altName w:val="Times New Roman"/>
    <w:charset w:val="00"/>
    <w:family w:val="auto"/>
    <w:pitch w:val="variable"/>
  </w:font>
  <w:font w:name="Thorndal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9C83D" w14:textId="77777777" w:rsidR="00C77816" w:rsidRDefault="00C77816" w:rsidP="00430962">
      <w:r>
        <w:separator/>
      </w:r>
    </w:p>
  </w:footnote>
  <w:footnote w:type="continuationSeparator" w:id="0">
    <w:p w14:paraId="4845D706" w14:textId="77777777" w:rsidR="00C77816" w:rsidRDefault="00C77816" w:rsidP="00430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871"/>
    <w:multiLevelType w:val="hybridMultilevel"/>
    <w:tmpl w:val="21A63404"/>
    <w:lvl w:ilvl="0" w:tplc="ED520CA6">
      <w:start w:val="1"/>
      <w:numFmt w:val="lowerLetter"/>
      <w:lvlText w:val="%1)"/>
      <w:lvlJc w:val="right"/>
      <w:pPr>
        <w:ind w:left="1004" w:hanging="360"/>
      </w:pPr>
      <w:rPr>
        <w:rFonts w:ascii="Arial" w:eastAsia="Times New Roman" w:hAnsi="Arial" w:cs="Arial"/>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A161859"/>
    <w:multiLevelType w:val="hybridMultilevel"/>
    <w:tmpl w:val="871E1294"/>
    <w:styleLink w:val="WW8Num141"/>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 w15:restartNumberingAfterBreak="0">
    <w:nsid w:val="0C8C79AC"/>
    <w:multiLevelType w:val="hybridMultilevel"/>
    <w:tmpl w:val="E1E233CC"/>
    <w:lvl w:ilvl="0" w:tplc="B71658EE">
      <w:start w:val="1"/>
      <w:numFmt w:val="decimal"/>
      <w:lvlText w:val="%1)"/>
      <w:lvlJc w:val="right"/>
      <w:pPr>
        <w:ind w:left="1146" w:hanging="360"/>
      </w:pPr>
      <w:rPr>
        <w:rFonts w:hint="default"/>
      </w:rPr>
    </w:lvl>
    <w:lvl w:ilvl="1" w:tplc="F04C40A6">
      <w:start w:val="1"/>
      <w:numFmt w:val="decimal"/>
      <w:lvlText w:val="%2)"/>
      <w:lvlJc w:val="right"/>
      <w:pPr>
        <w:ind w:left="1866" w:hanging="360"/>
      </w:pPr>
      <w:rPr>
        <w:rFonts w:hint="default"/>
        <w:b w:val="0"/>
      </w:rPr>
    </w:lvl>
    <w:lvl w:ilvl="2" w:tplc="A7C23B4E">
      <w:start w:val="1"/>
      <w:numFmt w:val="decimal"/>
      <w:lvlText w:val="%3)"/>
      <w:lvlJc w:val="left"/>
      <w:pPr>
        <w:ind w:left="2766" w:hanging="360"/>
      </w:pPr>
      <w:rPr>
        <w:rFonts w:ascii="Arial" w:eastAsia="Times New Roman" w:hAnsi="Arial" w:cs="Arial"/>
        <w:b/>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F4F6969"/>
    <w:multiLevelType w:val="multilevel"/>
    <w:tmpl w:val="379E1E70"/>
    <w:lvl w:ilvl="0">
      <w:start w:val="1"/>
      <w:numFmt w:val="decimal"/>
      <w:lvlText w:val="%1."/>
      <w:lvlJc w:val="left"/>
      <w:pPr>
        <w:ind w:left="390" w:hanging="390"/>
      </w:pPr>
      <w:rPr>
        <w:rFonts w:hint="default"/>
        <w:b w:val="0"/>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16020F1D"/>
    <w:multiLevelType w:val="hybridMultilevel"/>
    <w:tmpl w:val="0568EA1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8C27F80"/>
    <w:multiLevelType w:val="hybridMultilevel"/>
    <w:tmpl w:val="5898315A"/>
    <w:lvl w:ilvl="0" w:tplc="6D4444F4">
      <w:start w:val="1"/>
      <w:numFmt w:val="upperLetter"/>
      <w:lvlText w:val="(%1)"/>
      <w:lvlJc w:val="left"/>
      <w:pPr>
        <w:ind w:left="1146" w:hanging="360"/>
      </w:pPr>
      <w:rPr>
        <w:rFonts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C8C6444"/>
    <w:multiLevelType w:val="multilevel"/>
    <w:tmpl w:val="F78A19DA"/>
    <w:styleLink w:val="WW8Num14"/>
    <w:lvl w:ilvl="0">
      <w:start w:val="1"/>
      <w:numFmt w:val="decimal"/>
      <w:lvlText w:val="%1."/>
      <w:lvlJc w:val="left"/>
      <w:pPr>
        <w:ind w:left="0" w:firstLine="0"/>
      </w:pPr>
      <w:rPr>
        <w:b w:val="0"/>
        <w:i w:val="0"/>
      </w:rPr>
    </w:lvl>
    <w:lvl w:ilvl="1">
      <w:start w:val="1"/>
      <w:numFmt w:val="decimal"/>
      <w:lvlText w:val="%2)"/>
      <w:lvlJc w:val="left"/>
      <w:pPr>
        <w:ind w:left="0" w:firstLine="0"/>
      </w:pPr>
      <w:rPr>
        <w:rFonts w:hint="default"/>
        <w:b w:val="0"/>
        <w:bCs/>
        <w:i w:val="0"/>
        <w:strike w:val="0"/>
        <w:color w:val="auto"/>
        <w:sz w:val="24"/>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 w15:restartNumberingAfterBreak="0">
    <w:nsid w:val="1DB97F4E"/>
    <w:multiLevelType w:val="hybridMultilevel"/>
    <w:tmpl w:val="08F29E30"/>
    <w:lvl w:ilvl="0" w:tplc="460EF978">
      <w:start w:val="1"/>
      <w:numFmt w:val="decimal"/>
      <w:lvlText w:val="%1."/>
      <w:lvlJc w:val="left"/>
      <w:pPr>
        <w:tabs>
          <w:tab w:val="num" w:pos="360"/>
        </w:tabs>
        <w:ind w:left="360" w:hanging="360"/>
      </w:pPr>
      <w:rPr>
        <w:b w:val="0"/>
      </w:rPr>
    </w:lvl>
    <w:lvl w:ilvl="1" w:tplc="D03AF398">
      <w:start w:val="1"/>
      <w:numFmt w:val="decimal"/>
      <w:lvlText w:val="%2)"/>
      <w:lvlJc w:val="left"/>
      <w:pPr>
        <w:tabs>
          <w:tab w:val="num" w:pos="584"/>
        </w:tabs>
        <w:ind w:left="584" w:hanging="357"/>
      </w:pPr>
      <w:rPr>
        <w:rFonts w:ascii="Arial" w:hAnsi="Arial" w:hint="default"/>
        <w:sz w:val="20"/>
        <w:szCs w:val="20"/>
      </w:rPr>
    </w:lvl>
    <w:lvl w:ilvl="2" w:tplc="0415001B" w:tentative="1">
      <w:start w:val="1"/>
      <w:numFmt w:val="lowerRoman"/>
      <w:lvlText w:val="%3."/>
      <w:lvlJc w:val="right"/>
      <w:pPr>
        <w:tabs>
          <w:tab w:val="num" w:pos="1307"/>
        </w:tabs>
        <w:ind w:left="1307" w:hanging="180"/>
      </w:pPr>
    </w:lvl>
    <w:lvl w:ilvl="3" w:tplc="0415000F" w:tentative="1">
      <w:start w:val="1"/>
      <w:numFmt w:val="decimal"/>
      <w:lvlText w:val="%4."/>
      <w:lvlJc w:val="left"/>
      <w:pPr>
        <w:tabs>
          <w:tab w:val="num" w:pos="2027"/>
        </w:tabs>
        <w:ind w:left="2027" w:hanging="360"/>
      </w:pPr>
    </w:lvl>
    <w:lvl w:ilvl="4" w:tplc="04150019" w:tentative="1">
      <w:start w:val="1"/>
      <w:numFmt w:val="lowerLetter"/>
      <w:lvlText w:val="%5."/>
      <w:lvlJc w:val="left"/>
      <w:pPr>
        <w:tabs>
          <w:tab w:val="num" w:pos="2747"/>
        </w:tabs>
        <w:ind w:left="2747" w:hanging="360"/>
      </w:pPr>
    </w:lvl>
    <w:lvl w:ilvl="5" w:tplc="0415001B" w:tentative="1">
      <w:start w:val="1"/>
      <w:numFmt w:val="lowerRoman"/>
      <w:lvlText w:val="%6."/>
      <w:lvlJc w:val="right"/>
      <w:pPr>
        <w:tabs>
          <w:tab w:val="num" w:pos="3467"/>
        </w:tabs>
        <w:ind w:left="3467" w:hanging="180"/>
      </w:pPr>
    </w:lvl>
    <w:lvl w:ilvl="6" w:tplc="0415000F" w:tentative="1">
      <w:start w:val="1"/>
      <w:numFmt w:val="decimal"/>
      <w:lvlText w:val="%7."/>
      <w:lvlJc w:val="left"/>
      <w:pPr>
        <w:tabs>
          <w:tab w:val="num" w:pos="4187"/>
        </w:tabs>
        <w:ind w:left="4187" w:hanging="360"/>
      </w:pPr>
    </w:lvl>
    <w:lvl w:ilvl="7" w:tplc="04150019" w:tentative="1">
      <w:start w:val="1"/>
      <w:numFmt w:val="lowerLetter"/>
      <w:lvlText w:val="%8."/>
      <w:lvlJc w:val="left"/>
      <w:pPr>
        <w:tabs>
          <w:tab w:val="num" w:pos="4907"/>
        </w:tabs>
        <w:ind w:left="4907" w:hanging="360"/>
      </w:pPr>
    </w:lvl>
    <w:lvl w:ilvl="8" w:tplc="0415001B" w:tentative="1">
      <w:start w:val="1"/>
      <w:numFmt w:val="lowerRoman"/>
      <w:lvlText w:val="%9."/>
      <w:lvlJc w:val="right"/>
      <w:pPr>
        <w:tabs>
          <w:tab w:val="num" w:pos="5627"/>
        </w:tabs>
        <w:ind w:left="5627" w:hanging="180"/>
      </w:pPr>
    </w:lvl>
  </w:abstractNum>
  <w:abstractNum w:abstractNumId="10" w15:restartNumberingAfterBreak="0">
    <w:nsid w:val="24451CF3"/>
    <w:multiLevelType w:val="hybridMultilevel"/>
    <w:tmpl w:val="407AF104"/>
    <w:lvl w:ilvl="0" w:tplc="B4DE572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7C7CC1"/>
    <w:multiLevelType w:val="hybridMultilevel"/>
    <w:tmpl w:val="A6BAA05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30E870DD"/>
    <w:multiLevelType w:val="hybridMultilevel"/>
    <w:tmpl w:val="856624D4"/>
    <w:lvl w:ilvl="0" w:tplc="5BD21BBC">
      <w:start w:val="1"/>
      <w:numFmt w:val="decimal"/>
      <w:lvlText w:val="%1)"/>
      <w:lvlJc w:val="left"/>
      <w:pPr>
        <w:ind w:left="1080" w:hanging="360"/>
      </w:pPr>
      <w:rPr>
        <w:b w:val="0"/>
        <w:strike w:val="0"/>
        <w:dstrike w:val="0"/>
        <w:color w:val="auto"/>
        <w:u w:val="none"/>
        <w:effect w:val="none"/>
      </w:rPr>
    </w:lvl>
    <w:lvl w:ilvl="1" w:tplc="691E1F3A">
      <w:start w:val="1"/>
      <w:numFmt w:val="lowerLetter"/>
      <w:lvlText w:val="%2)"/>
      <w:lvlJc w:val="left"/>
      <w:pPr>
        <w:ind w:left="1800" w:hanging="360"/>
      </w:pPr>
      <w:rPr>
        <w:strike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31013CF0"/>
    <w:multiLevelType w:val="hybridMultilevel"/>
    <w:tmpl w:val="874C0E2A"/>
    <w:lvl w:ilvl="0" w:tplc="A67EABE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3A3289E"/>
    <w:multiLevelType w:val="hybridMultilevel"/>
    <w:tmpl w:val="4DA2D97C"/>
    <w:lvl w:ilvl="0" w:tplc="0232A606">
      <w:start w:val="1"/>
      <w:numFmt w:val="ordinal"/>
      <w:lvlText w:val="%1"/>
      <w:lvlJc w:val="left"/>
      <w:pPr>
        <w:tabs>
          <w:tab w:val="num" w:pos="2833"/>
        </w:tabs>
        <w:ind w:left="2833" w:hanging="360"/>
      </w:pPr>
      <w:rPr>
        <w:rFonts w:ascii="Arial" w:hAnsi="Arial" w:cs="Arial" w:hint="default"/>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4C03F3"/>
    <w:multiLevelType w:val="hybridMultilevel"/>
    <w:tmpl w:val="FE968EDE"/>
    <w:lvl w:ilvl="0" w:tplc="3C2A6170">
      <w:start w:val="1"/>
      <w:numFmt w:val="decimal"/>
      <w:lvlText w:val="%1)"/>
      <w:lvlJc w:val="left"/>
      <w:pPr>
        <w:ind w:left="502"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7FE42AA"/>
    <w:multiLevelType w:val="multilevel"/>
    <w:tmpl w:val="763689EC"/>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9" w15:restartNumberingAfterBreak="0">
    <w:nsid w:val="38A837D4"/>
    <w:multiLevelType w:val="hybridMultilevel"/>
    <w:tmpl w:val="E904DCF4"/>
    <w:lvl w:ilvl="0" w:tplc="1812BC20">
      <w:start w:val="1"/>
      <w:numFmt w:val="ordinal"/>
      <w:lvlText w:val="%1"/>
      <w:lvlJc w:val="left"/>
      <w:pPr>
        <w:tabs>
          <w:tab w:val="num" w:pos="2833"/>
        </w:tabs>
        <w:ind w:left="2833" w:hanging="360"/>
      </w:pPr>
      <w:rPr>
        <w:rFonts w:ascii="Arial" w:hAnsi="Arial" w:cs="Arial" w:hint="default"/>
        <w:i w:val="0"/>
        <w:sz w:val="24"/>
        <w:szCs w:val="24"/>
      </w:rPr>
    </w:lvl>
    <w:lvl w:ilvl="1" w:tplc="1E5AE58C">
      <w:start w:val="1"/>
      <w:numFmt w:val="lowerLetter"/>
      <w:lvlText w:val="%2."/>
      <w:lvlJc w:val="left"/>
      <w:pPr>
        <w:tabs>
          <w:tab w:val="num" w:pos="1440"/>
        </w:tabs>
        <w:ind w:left="1440" w:hanging="360"/>
      </w:pPr>
    </w:lvl>
    <w:lvl w:ilvl="2" w:tplc="D9C84612">
      <w:numFmt w:val="bullet"/>
      <w:lvlText w:val="•"/>
      <w:lvlJc w:val="left"/>
      <w:pPr>
        <w:ind w:left="2340" w:hanging="360"/>
      </w:pPr>
      <w:rPr>
        <w:rFonts w:ascii="Arial" w:eastAsia="Calibri" w:hAnsi="Arial" w:cs="Arial" w:hint="default"/>
      </w:rPr>
    </w:lvl>
    <w:lvl w:ilvl="3" w:tplc="92925BF6" w:tentative="1">
      <w:start w:val="1"/>
      <w:numFmt w:val="decimal"/>
      <w:lvlText w:val="%4."/>
      <w:lvlJc w:val="left"/>
      <w:pPr>
        <w:tabs>
          <w:tab w:val="num" w:pos="2880"/>
        </w:tabs>
        <w:ind w:left="2880" w:hanging="360"/>
      </w:pPr>
    </w:lvl>
    <w:lvl w:ilvl="4" w:tplc="436CF42A" w:tentative="1">
      <w:start w:val="1"/>
      <w:numFmt w:val="lowerLetter"/>
      <w:lvlText w:val="%5."/>
      <w:lvlJc w:val="left"/>
      <w:pPr>
        <w:tabs>
          <w:tab w:val="num" w:pos="3600"/>
        </w:tabs>
        <w:ind w:left="3600" w:hanging="360"/>
      </w:pPr>
    </w:lvl>
    <w:lvl w:ilvl="5" w:tplc="7A688660" w:tentative="1">
      <w:start w:val="1"/>
      <w:numFmt w:val="lowerRoman"/>
      <w:lvlText w:val="%6."/>
      <w:lvlJc w:val="right"/>
      <w:pPr>
        <w:tabs>
          <w:tab w:val="num" w:pos="4320"/>
        </w:tabs>
        <w:ind w:left="4320" w:hanging="180"/>
      </w:pPr>
    </w:lvl>
    <w:lvl w:ilvl="6" w:tplc="8674A5F0" w:tentative="1">
      <w:start w:val="1"/>
      <w:numFmt w:val="decimal"/>
      <w:lvlText w:val="%7."/>
      <w:lvlJc w:val="left"/>
      <w:pPr>
        <w:tabs>
          <w:tab w:val="num" w:pos="5040"/>
        </w:tabs>
        <w:ind w:left="5040" w:hanging="360"/>
      </w:pPr>
    </w:lvl>
    <w:lvl w:ilvl="7" w:tplc="9ACE5AF4" w:tentative="1">
      <w:start w:val="1"/>
      <w:numFmt w:val="lowerLetter"/>
      <w:lvlText w:val="%8."/>
      <w:lvlJc w:val="left"/>
      <w:pPr>
        <w:tabs>
          <w:tab w:val="num" w:pos="5760"/>
        </w:tabs>
        <w:ind w:left="5760" w:hanging="360"/>
      </w:pPr>
    </w:lvl>
    <w:lvl w:ilvl="8" w:tplc="9A123B42" w:tentative="1">
      <w:start w:val="1"/>
      <w:numFmt w:val="lowerRoman"/>
      <w:lvlText w:val="%9."/>
      <w:lvlJc w:val="right"/>
      <w:pPr>
        <w:tabs>
          <w:tab w:val="num" w:pos="6480"/>
        </w:tabs>
        <w:ind w:left="6480" w:hanging="180"/>
      </w:pPr>
    </w:lvl>
  </w:abstractNum>
  <w:abstractNum w:abstractNumId="20" w15:restartNumberingAfterBreak="0">
    <w:nsid w:val="396464F8"/>
    <w:multiLevelType w:val="multilevel"/>
    <w:tmpl w:val="2206C196"/>
    <w:lvl w:ilvl="0">
      <w:start w:val="7"/>
      <w:numFmt w:val="decimal"/>
      <w:lvlText w:val="%1"/>
      <w:lvlJc w:val="left"/>
      <w:pPr>
        <w:ind w:left="360" w:hanging="360"/>
      </w:pPr>
      <w:rPr>
        <w:rFonts w:eastAsia="Times New Roman" w:hint="default"/>
        <w:color w:val="auto"/>
      </w:rPr>
    </w:lvl>
    <w:lvl w:ilvl="1">
      <w:start w:val="1"/>
      <w:numFmt w:val="decimal"/>
      <w:lvlText w:val="%1.%2"/>
      <w:lvlJc w:val="left"/>
      <w:pPr>
        <w:ind w:left="644" w:hanging="360"/>
      </w:pPr>
      <w:rPr>
        <w:rFonts w:eastAsia="Times New Roman" w:hint="default"/>
        <w:b/>
        <w:color w:val="auto"/>
      </w:rPr>
    </w:lvl>
    <w:lvl w:ilvl="2">
      <w:start w:val="1"/>
      <w:numFmt w:val="decimal"/>
      <w:lvlText w:val="%1.%2.%3"/>
      <w:lvlJc w:val="left"/>
      <w:pPr>
        <w:ind w:left="1434" w:hanging="720"/>
      </w:pPr>
      <w:rPr>
        <w:rFonts w:eastAsia="Times New Roman" w:hint="default"/>
        <w:color w:val="auto"/>
      </w:rPr>
    </w:lvl>
    <w:lvl w:ilvl="3">
      <w:start w:val="1"/>
      <w:numFmt w:val="decimal"/>
      <w:lvlText w:val="%1.%2.%3.%4"/>
      <w:lvlJc w:val="left"/>
      <w:pPr>
        <w:ind w:left="2151" w:hanging="1080"/>
      </w:pPr>
      <w:rPr>
        <w:rFonts w:eastAsia="Times New Roman" w:hint="default"/>
        <w:color w:val="auto"/>
      </w:rPr>
    </w:lvl>
    <w:lvl w:ilvl="4">
      <w:start w:val="1"/>
      <w:numFmt w:val="decimal"/>
      <w:lvlText w:val="%1.%2.%3.%4.%5"/>
      <w:lvlJc w:val="left"/>
      <w:pPr>
        <w:ind w:left="2508" w:hanging="1080"/>
      </w:pPr>
      <w:rPr>
        <w:rFonts w:eastAsia="Times New Roman" w:hint="default"/>
        <w:color w:val="auto"/>
      </w:rPr>
    </w:lvl>
    <w:lvl w:ilvl="5">
      <w:start w:val="1"/>
      <w:numFmt w:val="decimal"/>
      <w:lvlText w:val="%1.%2.%3.%4.%5.%6"/>
      <w:lvlJc w:val="left"/>
      <w:pPr>
        <w:ind w:left="3225" w:hanging="1440"/>
      </w:pPr>
      <w:rPr>
        <w:rFonts w:eastAsia="Times New Roman" w:hint="default"/>
        <w:color w:val="auto"/>
      </w:rPr>
    </w:lvl>
    <w:lvl w:ilvl="6">
      <w:start w:val="1"/>
      <w:numFmt w:val="decimal"/>
      <w:lvlText w:val="%1.%2.%3.%4.%5.%6.%7"/>
      <w:lvlJc w:val="left"/>
      <w:pPr>
        <w:ind w:left="3582" w:hanging="1440"/>
      </w:pPr>
      <w:rPr>
        <w:rFonts w:eastAsia="Times New Roman" w:hint="default"/>
        <w:color w:val="auto"/>
      </w:rPr>
    </w:lvl>
    <w:lvl w:ilvl="7">
      <w:start w:val="1"/>
      <w:numFmt w:val="decimal"/>
      <w:lvlText w:val="%1.%2.%3.%4.%5.%6.%7.%8"/>
      <w:lvlJc w:val="left"/>
      <w:pPr>
        <w:ind w:left="4299" w:hanging="1800"/>
      </w:pPr>
      <w:rPr>
        <w:rFonts w:eastAsia="Times New Roman" w:hint="default"/>
        <w:color w:val="auto"/>
      </w:rPr>
    </w:lvl>
    <w:lvl w:ilvl="8">
      <w:start w:val="1"/>
      <w:numFmt w:val="decimal"/>
      <w:lvlText w:val="%1.%2.%3.%4.%5.%6.%7.%8.%9"/>
      <w:lvlJc w:val="left"/>
      <w:pPr>
        <w:ind w:left="4656" w:hanging="1800"/>
      </w:pPr>
      <w:rPr>
        <w:rFonts w:eastAsia="Times New Roman" w:hint="default"/>
        <w:color w:val="auto"/>
      </w:rPr>
    </w:lvl>
  </w:abstractNum>
  <w:abstractNum w:abstractNumId="21" w15:restartNumberingAfterBreak="0">
    <w:nsid w:val="3DB15D0E"/>
    <w:multiLevelType w:val="hybridMultilevel"/>
    <w:tmpl w:val="03ECCE18"/>
    <w:styleLink w:val="WW8Num201"/>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F376338"/>
    <w:multiLevelType w:val="multilevel"/>
    <w:tmpl w:val="9A30C37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3"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435B4BB5"/>
    <w:multiLevelType w:val="multilevel"/>
    <w:tmpl w:val="67AED79C"/>
    <w:styleLink w:val="WW8Num11"/>
    <w:lvl w:ilvl="0">
      <w:start w:val="1"/>
      <w:numFmt w:val="decimal"/>
      <w:lvlText w:val="%1."/>
      <w:lvlJc w:val="left"/>
      <w:pPr>
        <w:ind w:left="0" w:firstLine="0"/>
      </w:pPr>
      <w:rPr>
        <w:rFonts w:hint="default"/>
        <w:b w:val="0"/>
        <w:i w:val="0"/>
        <w:color w:val="auto"/>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left"/>
      <w:pPr>
        <w:ind w:left="0" w:firstLine="0"/>
      </w:pPr>
      <w:rPr>
        <w:rFonts w:ascii="Arial" w:hAnsi="Arial" w:cs="Times New Roman"/>
        <w:b w:val="0"/>
        <w:i w:val="0"/>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5" w15:restartNumberingAfterBreak="0">
    <w:nsid w:val="46445727"/>
    <w:multiLevelType w:val="hybridMultilevel"/>
    <w:tmpl w:val="53541CD6"/>
    <w:styleLink w:val="WW8Num1211"/>
    <w:lvl w:ilvl="0" w:tplc="20EEB818">
      <w:start w:val="1"/>
      <w:numFmt w:val="decimal"/>
      <w:lvlText w:val="%1."/>
      <w:lvlJc w:val="left"/>
      <w:pPr>
        <w:tabs>
          <w:tab w:val="num" w:pos="2340"/>
        </w:tabs>
        <w:ind w:left="234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B7774D"/>
    <w:multiLevelType w:val="hybridMultilevel"/>
    <w:tmpl w:val="0616B6E4"/>
    <w:styleLink w:val="WW8Num121"/>
    <w:lvl w:ilvl="0" w:tplc="8D9C0B68">
      <w:start w:val="1"/>
      <w:numFmt w:val="decimal"/>
      <w:suff w:val="space"/>
      <w:lvlText w:val="Załącznik nr %1. "/>
      <w:lvlJc w:val="left"/>
      <w:pPr>
        <w:ind w:left="50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DB1BBB"/>
    <w:multiLevelType w:val="hybridMultilevel"/>
    <w:tmpl w:val="9612955E"/>
    <w:lvl w:ilvl="0" w:tplc="17CE7C28">
      <w:start w:val="1"/>
      <w:numFmt w:val="decimal"/>
      <w:lvlText w:val="%1."/>
      <w:lvlJc w:val="left"/>
      <w:pPr>
        <w:ind w:left="644" w:hanging="360"/>
      </w:pPr>
      <w:rPr>
        <w:rFonts w:ascii="Arial" w:hAnsi="Arial" w:cs="Arial"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1AD17EA"/>
    <w:multiLevelType w:val="hybridMultilevel"/>
    <w:tmpl w:val="32ECF484"/>
    <w:lvl w:ilvl="0" w:tplc="6BDEAFB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641A0B"/>
    <w:multiLevelType w:val="hybridMultilevel"/>
    <w:tmpl w:val="BCB88DB6"/>
    <w:styleLink w:val="WW8Num111"/>
    <w:lvl w:ilvl="0" w:tplc="F33E5054">
      <w:start w:val="1"/>
      <w:numFmt w:val="decimal"/>
      <w:lvlText w:val="%1."/>
      <w:lvlJc w:val="left"/>
      <w:pPr>
        <w:tabs>
          <w:tab w:val="num" w:pos="2340"/>
        </w:tabs>
        <w:ind w:left="2340" w:hanging="360"/>
      </w:pPr>
      <w:rPr>
        <w:rFonts w:ascii="Arial" w:eastAsia="HG Mincho Light J"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5D4FF7"/>
    <w:multiLevelType w:val="hybridMultilevel"/>
    <w:tmpl w:val="216A2526"/>
    <w:lvl w:ilvl="0" w:tplc="67F8F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3420EF"/>
    <w:multiLevelType w:val="multilevel"/>
    <w:tmpl w:val="F320BFE0"/>
    <w:lvl w:ilvl="0">
      <w:start w:val="11"/>
      <w:numFmt w:val="decimal"/>
      <w:lvlText w:val="%1."/>
      <w:lvlJc w:val="left"/>
      <w:pPr>
        <w:ind w:left="720" w:hanging="360"/>
      </w:pPr>
      <w:rPr>
        <w:rFonts w:hint="default"/>
        <w:b/>
      </w:rPr>
    </w:lvl>
    <w:lvl w:ilvl="1">
      <w:start w:val="1"/>
      <w:numFmt w:val="decimal"/>
      <w:isLgl/>
      <w:lvlText w:val="%2."/>
      <w:lvlJc w:val="left"/>
      <w:pPr>
        <w:ind w:left="764" w:hanging="480"/>
      </w:pPr>
      <w:rPr>
        <w:rFonts w:ascii="Arial" w:eastAsia="Times New Roman" w:hAnsi="Arial" w:cs="Arial"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4" w15:restartNumberingAfterBreak="0">
    <w:nsid w:val="633948D2"/>
    <w:multiLevelType w:val="multilevel"/>
    <w:tmpl w:val="C3F8A756"/>
    <w:lvl w:ilvl="0">
      <w:start w:val="7"/>
      <w:numFmt w:val="decimal"/>
      <w:lvlText w:val="%1."/>
      <w:lvlJc w:val="left"/>
      <w:pPr>
        <w:ind w:left="585" w:hanging="585"/>
      </w:pPr>
      <w:rPr>
        <w:rFonts w:eastAsia="Times New Roman" w:hint="default"/>
        <w:i w:val="0"/>
        <w:color w:val="auto"/>
      </w:rPr>
    </w:lvl>
    <w:lvl w:ilvl="1">
      <w:start w:val="1"/>
      <w:numFmt w:val="decimal"/>
      <w:lvlText w:val="%1.%2."/>
      <w:lvlJc w:val="left"/>
      <w:pPr>
        <w:ind w:left="898" w:hanging="720"/>
      </w:pPr>
      <w:rPr>
        <w:rFonts w:eastAsia="Times New Roman" w:hint="default"/>
        <w:b/>
        <w:i w:val="0"/>
        <w:color w:val="auto"/>
      </w:rPr>
    </w:lvl>
    <w:lvl w:ilvl="2">
      <w:start w:val="1"/>
      <w:numFmt w:val="decimal"/>
      <w:lvlText w:val="%1.%2.%3."/>
      <w:lvlJc w:val="left"/>
      <w:pPr>
        <w:ind w:left="1076" w:hanging="720"/>
      </w:pPr>
      <w:rPr>
        <w:rFonts w:eastAsia="Times New Roman" w:hint="default"/>
        <w:i/>
        <w:color w:val="auto"/>
      </w:rPr>
    </w:lvl>
    <w:lvl w:ilvl="3">
      <w:start w:val="1"/>
      <w:numFmt w:val="decimal"/>
      <w:lvlText w:val="%1.%2.%3.%4."/>
      <w:lvlJc w:val="left"/>
      <w:pPr>
        <w:ind w:left="1614" w:hanging="1080"/>
      </w:pPr>
      <w:rPr>
        <w:rFonts w:eastAsia="Times New Roman" w:hint="default"/>
        <w:i/>
        <w:color w:val="auto"/>
      </w:rPr>
    </w:lvl>
    <w:lvl w:ilvl="4">
      <w:start w:val="1"/>
      <w:numFmt w:val="decimal"/>
      <w:lvlText w:val="%1.%2.%3.%4.%5."/>
      <w:lvlJc w:val="left"/>
      <w:pPr>
        <w:ind w:left="1792" w:hanging="1080"/>
      </w:pPr>
      <w:rPr>
        <w:rFonts w:eastAsia="Times New Roman" w:hint="default"/>
        <w:i/>
        <w:color w:val="auto"/>
      </w:rPr>
    </w:lvl>
    <w:lvl w:ilvl="5">
      <w:start w:val="1"/>
      <w:numFmt w:val="decimal"/>
      <w:lvlText w:val="%1.%2.%3.%4.%5.%6."/>
      <w:lvlJc w:val="left"/>
      <w:pPr>
        <w:ind w:left="2330" w:hanging="1440"/>
      </w:pPr>
      <w:rPr>
        <w:rFonts w:eastAsia="Times New Roman" w:hint="default"/>
        <w:i/>
        <w:color w:val="auto"/>
      </w:rPr>
    </w:lvl>
    <w:lvl w:ilvl="6">
      <w:start w:val="1"/>
      <w:numFmt w:val="decimal"/>
      <w:lvlText w:val="%1.%2.%3.%4.%5.%6.%7."/>
      <w:lvlJc w:val="left"/>
      <w:pPr>
        <w:ind w:left="2508" w:hanging="1440"/>
      </w:pPr>
      <w:rPr>
        <w:rFonts w:eastAsia="Times New Roman" w:hint="default"/>
        <w:i/>
        <w:color w:val="auto"/>
      </w:rPr>
    </w:lvl>
    <w:lvl w:ilvl="7">
      <w:start w:val="1"/>
      <w:numFmt w:val="decimal"/>
      <w:lvlText w:val="%1.%2.%3.%4.%5.%6.%7.%8."/>
      <w:lvlJc w:val="left"/>
      <w:pPr>
        <w:ind w:left="3046" w:hanging="1800"/>
      </w:pPr>
      <w:rPr>
        <w:rFonts w:eastAsia="Times New Roman" w:hint="default"/>
        <w:i/>
        <w:color w:val="auto"/>
      </w:rPr>
    </w:lvl>
    <w:lvl w:ilvl="8">
      <w:start w:val="1"/>
      <w:numFmt w:val="decimal"/>
      <w:lvlText w:val="%1.%2.%3.%4.%5.%6.%7.%8.%9."/>
      <w:lvlJc w:val="left"/>
      <w:pPr>
        <w:ind w:left="3584" w:hanging="2160"/>
      </w:pPr>
      <w:rPr>
        <w:rFonts w:eastAsia="Times New Roman" w:hint="default"/>
        <w:i/>
        <w:color w:val="auto"/>
      </w:rPr>
    </w:lvl>
  </w:abstractNum>
  <w:abstractNum w:abstractNumId="35" w15:restartNumberingAfterBreak="0">
    <w:nsid w:val="63545C92"/>
    <w:multiLevelType w:val="hybridMultilevel"/>
    <w:tmpl w:val="42C4C126"/>
    <w:lvl w:ilvl="0" w:tplc="5A9A62AC">
      <w:start w:val="1"/>
      <w:numFmt w:val="decimal"/>
      <w:lvlText w:val="%1)"/>
      <w:lvlJc w:val="left"/>
      <w:pPr>
        <w:ind w:left="5040" w:hanging="360"/>
      </w:pPr>
      <w:rPr>
        <w:rFonts w:hint="default"/>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6" w15:restartNumberingAfterBreak="0">
    <w:nsid w:val="65FD76E8"/>
    <w:multiLevelType w:val="hybridMultilevel"/>
    <w:tmpl w:val="A9D0FF6A"/>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2A1CD9FE">
      <w:start w:val="1"/>
      <w:numFmt w:val="decimal"/>
      <w:lvlText w:val="%2)"/>
      <w:lvlJc w:val="left"/>
      <w:pPr>
        <w:tabs>
          <w:tab w:val="num" w:pos="1440"/>
        </w:tabs>
        <w:ind w:left="1440" w:hanging="360"/>
      </w:pPr>
      <w:rPr>
        <w:rFonts w:hint="default"/>
        <w:b w:val="0"/>
        <w:sz w:val="24"/>
        <w:szCs w:val="20"/>
      </w:rPr>
    </w:lvl>
    <w:lvl w:ilvl="2" w:tplc="FFFFFFFF">
      <w:start w:val="1"/>
      <w:numFmt w:val="lowerRoman"/>
      <w:lvlText w:val="%3."/>
      <w:lvlJc w:val="right"/>
      <w:pPr>
        <w:tabs>
          <w:tab w:val="num" w:pos="2160"/>
        </w:tabs>
        <w:ind w:left="2160" w:hanging="180"/>
      </w:pPr>
    </w:lvl>
    <w:lvl w:ilvl="3" w:tplc="E7622796">
      <w:start w:val="1"/>
      <w:numFmt w:val="decimal"/>
      <w:lvlText w:val="%4."/>
      <w:lvlJc w:val="left"/>
      <w:pPr>
        <w:tabs>
          <w:tab w:val="num" w:pos="2880"/>
        </w:tabs>
        <w:ind w:left="2880" w:hanging="360"/>
      </w:pPr>
      <w:rPr>
        <w:rFonts w:ascii="Arial" w:eastAsia="Times New Roman" w:hAnsi="Arial" w:cs="Arial"/>
        <w:b w:val="0"/>
        <w:color w:val="auto"/>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094732"/>
    <w:multiLevelType w:val="hybridMultilevel"/>
    <w:tmpl w:val="F6D28E6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7D056C"/>
    <w:multiLevelType w:val="hybridMultilevel"/>
    <w:tmpl w:val="E868791E"/>
    <w:lvl w:ilvl="0" w:tplc="11765248">
      <w:start w:val="1"/>
      <w:numFmt w:val="decimal"/>
      <w:lvlText w:val="%1."/>
      <w:lvlJc w:val="left"/>
      <w:pPr>
        <w:ind w:left="502" w:hanging="360"/>
      </w:pPr>
      <w:rPr>
        <w:rFonts w:hint="default"/>
        <w:b w:val="0"/>
      </w:rPr>
    </w:lvl>
    <w:lvl w:ilvl="1" w:tplc="68D40E4A">
      <w:start w:val="1"/>
      <w:numFmt w:val="lowerLetter"/>
      <w:lvlText w:val="%2)"/>
      <w:lvlJc w:val="left"/>
      <w:pPr>
        <w:ind w:left="1222" w:hanging="360"/>
      </w:pPr>
      <w:rPr>
        <w:b/>
        <w:i w:val="0"/>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9" w15:restartNumberingAfterBreak="0">
    <w:nsid w:val="686547FD"/>
    <w:multiLevelType w:val="hybridMultilevel"/>
    <w:tmpl w:val="A25E5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E52867"/>
    <w:multiLevelType w:val="hybridMultilevel"/>
    <w:tmpl w:val="D01090CC"/>
    <w:lvl w:ilvl="0" w:tplc="3BD607EE">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8B6F32"/>
    <w:multiLevelType w:val="multilevel"/>
    <w:tmpl w:val="59A812CC"/>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15:restartNumberingAfterBreak="0">
    <w:nsid w:val="72630415"/>
    <w:multiLevelType w:val="hybridMultilevel"/>
    <w:tmpl w:val="908CF322"/>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444151F"/>
    <w:multiLevelType w:val="hybridMultilevel"/>
    <w:tmpl w:val="7AD4B0D0"/>
    <w:lvl w:ilvl="0" w:tplc="526459D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284010"/>
    <w:multiLevelType w:val="hybridMultilevel"/>
    <w:tmpl w:val="BEA41CCA"/>
    <w:lvl w:ilvl="0" w:tplc="B71658E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837018"/>
    <w:multiLevelType w:val="multilevel"/>
    <w:tmpl w:val="0E4A813A"/>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7" w15:restartNumberingAfterBreak="0">
    <w:nsid w:val="75CE3DA4"/>
    <w:multiLevelType w:val="hybridMultilevel"/>
    <w:tmpl w:val="3FE80C28"/>
    <w:lvl w:ilvl="0" w:tplc="C1EC02BC">
      <w:start w:val="4"/>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A8CBA">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85063F7"/>
    <w:multiLevelType w:val="hybridMultilevel"/>
    <w:tmpl w:val="9E3CEA2A"/>
    <w:styleLink w:val="WW8Num20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844323"/>
    <w:multiLevelType w:val="hybridMultilevel"/>
    <w:tmpl w:val="253A7CBA"/>
    <w:styleLink w:val="WW8Num221"/>
    <w:lvl w:ilvl="0" w:tplc="B39E32F0">
      <w:start w:val="1"/>
      <w:numFmt w:val="decimal"/>
      <w:lvlText w:val="%1."/>
      <w:lvlJc w:val="left"/>
      <w:pPr>
        <w:ind w:left="360" w:hanging="360"/>
      </w:pPr>
      <w:rPr>
        <w:b w:val="0"/>
      </w:rPr>
    </w:lvl>
    <w:lvl w:ilvl="1" w:tplc="04150019">
      <w:start w:val="1"/>
      <w:numFmt w:val="lowerLetter"/>
      <w:lvlText w:val="%2."/>
      <w:lvlJc w:val="left"/>
      <w:pPr>
        <w:ind w:left="1440" w:hanging="360"/>
      </w:pPr>
    </w:lvl>
    <w:lvl w:ilvl="2" w:tplc="7E3ADB18">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E53D55"/>
    <w:multiLevelType w:val="hybridMultilevel"/>
    <w:tmpl w:val="0C36C29E"/>
    <w:styleLink w:val="WW8Num1111"/>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5D635D"/>
    <w:multiLevelType w:val="hybridMultilevel"/>
    <w:tmpl w:val="3704FDF4"/>
    <w:styleLink w:val="WW8Num128"/>
    <w:lvl w:ilvl="0" w:tplc="1DEEBAF2">
      <w:start w:val="1"/>
      <w:numFmt w:val="ordinal"/>
      <w:lvlText w:val="%1"/>
      <w:lvlJc w:val="left"/>
      <w:pPr>
        <w:tabs>
          <w:tab w:val="num" w:pos="1440"/>
        </w:tabs>
        <w:ind w:left="1440" w:hanging="360"/>
      </w:pPr>
      <w:rPr>
        <w:rFonts w:ascii="Arial" w:hAnsi="Arial" w:cs="Arial" w:hint="default"/>
        <w:sz w:val="24"/>
        <w:szCs w:val="24"/>
      </w:rPr>
    </w:lvl>
    <w:lvl w:ilvl="1" w:tplc="04150003">
      <w:start w:val="3"/>
      <w:numFmt w:val="ordinal"/>
      <w:lvlText w:val="%2"/>
      <w:lvlJc w:val="left"/>
      <w:pPr>
        <w:tabs>
          <w:tab w:val="num" w:pos="357"/>
        </w:tabs>
        <w:ind w:left="357" w:hanging="357"/>
      </w:pPr>
      <w:rPr>
        <w:rFonts w:ascii="Arial" w:hAnsi="Arial" w:cs="Arial" w:hint="default"/>
        <w:b w:val="0"/>
        <w:color w:val="auto"/>
        <w:sz w:val="20"/>
        <w:szCs w:val="20"/>
      </w:rPr>
    </w:lvl>
    <w:lvl w:ilvl="2" w:tplc="B10CB256">
      <w:start w:val="1"/>
      <w:numFmt w:val="decimal"/>
      <w:lvlText w:val="%3."/>
      <w:lvlJc w:val="left"/>
      <w:pPr>
        <w:tabs>
          <w:tab w:val="num" w:pos="2340"/>
        </w:tabs>
        <w:ind w:left="2340" w:hanging="360"/>
      </w:pPr>
      <w:rPr>
        <w:rFonts w:ascii="Arial" w:eastAsia="HG Mincho Light J" w:hAnsi="Arial" w:cs="Arial" w:hint="default"/>
        <w:sz w:val="24"/>
        <w:szCs w:val="24"/>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2" w15:restartNumberingAfterBreak="0">
    <w:nsid w:val="7F826767"/>
    <w:multiLevelType w:val="hybridMultilevel"/>
    <w:tmpl w:val="40EAC0C4"/>
    <w:styleLink w:val="WW8Num114"/>
    <w:lvl w:ilvl="0" w:tplc="F00A43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lvlOverride w:ilvl="0">
      <w:lvl w:ilvl="0" w:tplc="1DEEBAF2">
        <w:start w:val="1"/>
        <w:numFmt w:val="ordinal"/>
        <w:lvlText w:val="%1"/>
        <w:lvlJc w:val="left"/>
        <w:pPr>
          <w:tabs>
            <w:tab w:val="num" w:pos="1440"/>
          </w:tabs>
          <w:ind w:left="1440" w:hanging="360"/>
        </w:pPr>
        <w:rPr>
          <w:rFonts w:ascii="Arial" w:hAnsi="Arial" w:cs="Arial" w:hint="default"/>
          <w:b w:val="0"/>
          <w:sz w:val="24"/>
          <w:szCs w:val="24"/>
        </w:rPr>
      </w:lvl>
    </w:lvlOverride>
  </w:num>
  <w:num w:numId="2">
    <w:abstractNumId w:val="19"/>
  </w:num>
  <w:num w:numId="3">
    <w:abstractNumId w:val="16"/>
  </w:num>
  <w:num w:numId="4">
    <w:abstractNumId w:val="50"/>
  </w:num>
  <w:num w:numId="5">
    <w:abstractNumId w:val="43"/>
  </w:num>
  <w:num w:numId="6">
    <w:abstractNumId w:val="27"/>
  </w:num>
  <w:num w:numId="7">
    <w:abstractNumId w:val="17"/>
  </w:num>
  <w:num w:numId="8">
    <w:abstractNumId w:val="21"/>
  </w:num>
  <w:num w:numId="9">
    <w:abstractNumId w:val="30"/>
  </w:num>
  <w:num w:numId="10">
    <w:abstractNumId w:val="10"/>
  </w:num>
  <w:num w:numId="11">
    <w:abstractNumId w:val="28"/>
  </w:num>
  <w:num w:numId="12">
    <w:abstractNumId w:val="41"/>
  </w:num>
  <w:num w:numId="13">
    <w:abstractNumId w:val="24"/>
  </w:num>
  <w:num w:numId="14">
    <w:abstractNumId w:val="4"/>
  </w:num>
  <w:num w:numId="15">
    <w:abstractNumId w:val="26"/>
  </w:num>
  <w:num w:numId="16">
    <w:abstractNumId w:val="11"/>
  </w:num>
  <w:num w:numId="17">
    <w:abstractNumId w:val="7"/>
  </w:num>
  <w:num w:numId="18">
    <w:abstractNumId w:val="15"/>
  </w:num>
  <w:num w:numId="19">
    <w:abstractNumId w:val="29"/>
  </w:num>
  <w:num w:numId="20">
    <w:abstractNumId w:val="52"/>
  </w:num>
  <w:num w:numId="21">
    <w:abstractNumId w:val="49"/>
  </w:num>
  <w:num w:numId="22">
    <w:abstractNumId w:val="25"/>
  </w:num>
  <w:num w:numId="23">
    <w:abstractNumId w:val="1"/>
  </w:num>
  <w:num w:numId="24">
    <w:abstractNumId w:val="48"/>
  </w:num>
  <w:num w:numId="25">
    <w:abstractNumId w:val="22"/>
  </w:num>
  <w:num w:numId="26">
    <w:abstractNumId w:val="18"/>
  </w:num>
  <w:num w:numId="27">
    <w:abstractNumId w:val="38"/>
  </w:num>
  <w:num w:numId="28">
    <w:abstractNumId w:val="39"/>
  </w:num>
  <w:num w:numId="29">
    <w:abstractNumId w:val="5"/>
  </w:num>
  <w:num w:numId="30">
    <w:abstractNumId w:val="20"/>
  </w:num>
  <w:num w:numId="31">
    <w:abstractNumId w:val="34"/>
  </w:num>
  <w:num w:numId="32">
    <w:abstractNumId w:val="33"/>
  </w:num>
  <w:num w:numId="33">
    <w:abstractNumId w:val="35"/>
  </w:num>
  <w:num w:numId="34">
    <w:abstractNumId w:val="13"/>
  </w:num>
  <w:num w:numId="35">
    <w:abstractNumId w:val="12"/>
  </w:num>
  <w:num w:numId="36">
    <w:abstractNumId w:val="8"/>
  </w:num>
  <w:num w:numId="37">
    <w:abstractNumId w:val="46"/>
  </w:num>
  <w:num w:numId="38">
    <w:abstractNumId w:val="51"/>
  </w:num>
  <w:num w:numId="39">
    <w:abstractNumId w:val="37"/>
  </w:num>
  <w:num w:numId="40">
    <w:abstractNumId w:val="0"/>
  </w:num>
  <w:num w:numId="41">
    <w:abstractNumId w:val="32"/>
  </w:num>
  <w:num w:numId="42">
    <w:abstractNumId w:val="44"/>
  </w:num>
  <w:num w:numId="43">
    <w:abstractNumId w:val="23"/>
  </w:num>
  <w:num w:numId="44">
    <w:abstractNumId w:val="31"/>
  </w:num>
  <w:num w:numId="45">
    <w:abstractNumId w:val="6"/>
  </w:num>
  <w:num w:numId="46">
    <w:abstractNumId w:val="45"/>
  </w:num>
  <w:num w:numId="47">
    <w:abstractNumId w:val="40"/>
  </w:num>
  <w:num w:numId="48">
    <w:abstractNumId w:val="47"/>
  </w:num>
  <w:num w:numId="49">
    <w:abstractNumId w:val="14"/>
  </w:num>
  <w:num w:numId="50">
    <w:abstractNumId w:val="36"/>
  </w:num>
  <w:num w:numId="51">
    <w:abstractNumId w:val="42"/>
  </w:num>
  <w:num w:numId="52">
    <w:abstractNumId w:val="9"/>
  </w:num>
  <w:num w:numId="53">
    <w:abstractNumId w:val="9"/>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C8"/>
    <w:rsid w:val="000009EE"/>
    <w:rsid w:val="00001367"/>
    <w:rsid w:val="000023D1"/>
    <w:rsid w:val="00005A7B"/>
    <w:rsid w:val="00007B64"/>
    <w:rsid w:val="000104C7"/>
    <w:rsid w:val="00010A3C"/>
    <w:rsid w:val="00013FB1"/>
    <w:rsid w:val="000173BF"/>
    <w:rsid w:val="00021BBA"/>
    <w:rsid w:val="00021CAC"/>
    <w:rsid w:val="0002487F"/>
    <w:rsid w:val="000253DE"/>
    <w:rsid w:val="00025FAD"/>
    <w:rsid w:val="000311C1"/>
    <w:rsid w:val="00031C5A"/>
    <w:rsid w:val="00035E81"/>
    <w:rsid w:val="000429C3"/>
    <w:rsid w:val="00044596"/>
    <w:rsid w:val="00045869"/>
    <w:rsid w:val="00045CCC"/>
    <w:rsid w:val="000470B6"/>
    <w:rsid w:val="0005102A"/>
    <w:rsid w:val="00051851"/>
    <w:rsid w:val="00051B61"/>
    <w:rsid w:val="00051B9A"/>
    <w:rsid w:val="0005453E"/>
    <w:rsid w:val="00056848"/>
    <w:rsid w:val="00061823"/>
    <w:rsid w:val="00062102"/>
    <w:rsid w:val="00064FA1"/>
    <w:rsid w:val="0006521E"/>
    <w:rsid w:val="00070DF0"/>
    <w:rsid w:val="00071D1C"/>
    <w:rsid w:val="00072FF5"/>
    <w:rsid w:val="00077B26"/>
    <w:rsid w:val="000848C4"/>
    <w:rsid w:val="000903DD"/>
    <w:rsid w:val="00092058"/>
    <w:rsid w:val="000934CF"/>
    <w:rsid w:val="00094D9E"/>
    <w:rsid w:val="000956AC"/>
    <w:rsid w:val="00097DDB"/>
    <w:rsid w:val="000A248B"/>
    <w:rsid w:val="000A6DDA"/>
    <w:rsid w:val="000A7AAE"/>
    <w:rsid w:val="000A7C23"/>
    <w:rsid w:val="000B0935"/>
    <w:rsid w:val="000B1AC2"/>
    <w:rsid w:val="000B2E8E"/>
    <w:rsid w:val="000B3AE7"/>
    <w:rsid w:val="000B3CCC"/>
    <w:rsid w:val="000B6569"/>
    <w:rsid w:val="000B6FD5"/>
    <w:rsid w:val="000C062D"/>
    <w:rsid w:val="000C1F4B"/>
    <w:rsid w:val="000C26E4"/>
    <w:rsid w:val="000C275A"/>
    <w:rsid w:val="000C4F4F"/>
    <w:rsid w:val="000C5365"/>
    <w:rsid w:val="000C6256"/>
    <w:rsid w:val="000E0B36"/>
    <w:rsid w:val="000E3531"/>
    <w:rsid w:val="000E3F39"/>
    <w:rsid w:val="000F22D4"/>
    <w:rsid w:val="000F284C"/>
    <w:rsid w:val="000F2B6B"/>
    <w:rsid w:val="000F60FA"/>
    <w:rsid w:val="000F6C48"/>
    <w:rsid w:val="001023CA"/>
    <w:rsid w:val="001027CE"/>
    <w:rsid w:val="00103593"/>
    <w:rsid w:val="00107314"/>
    <w:rsid w:val="001109EB"/>
    <w:rsid w:val="00121FD1"/>
    <w:rsid w:val="0012542E"/>
    <w:rsid w:val="00125B3E"/>
    <w:rsid w:val="00127F33"/>
    <w:rsid w:val="00132A1A"/>
    <w:rsid w:val="00133C37"/>
    <w:rsid w:val="001357C4"/>
    <w:rsid w:val="001374DE"/>
    <w:rsid w:val="0014145B"/>
    <w:rsid w:val="001421FC"/>
    <w:rsid w:val="001433B6"/>
    <w:rsid w:val="001452E3"/>
    <w:rsid w:val="00151E8C"/>
    <w:rsid w:val="00154450"/>
    <w:rsid w:val="00155000"/>
    <w:rsid w:val="00156E20"/>
    <w:rsid w:val="00162588"/>
    <w:rsid w:val="00162B1F"/>
    <w:rsid w:val="00163B57"/>
    <w:rsid w:val="00163BA6"/>
    <w:rsid w:val="00164ED2"/>
    <w:rsid w:val="0016508F"/>
    <w:rsid w:val="00165378"/>
    <w:rsid w:val="001657E3"/>
    <w:rsid w:val="001660DA"/>
    <w:rsid w:val="001710E2"/>
    <w:rsid w:val="001717AD"/>
    <w:rsid w:val="00174FBD"/>
    <w:rsid w:val="0018152D"/>
    <w:rsid w:val="00183BDE"/>
    <w:rsid w:val="00185641"/>
    <w:rsid w:val="0018572B"/>
    <w:rsid w:val="00186E54"/>
    <w:rsid w:val="001A40EB"/>
    <w:rsid w:val="001A6D50"/>
    <w:rsid w:val="001B4990"/>
    <w:rsid w:val="001B6A46"/>
    <w:rsid w:val="001C2EB5"/>
    <w:rsid w:val="001C3E5D"/>
    <w:rsid w:val="001C7271"/>
    <w:rsid w:val="001C7CFE"/>
    <w:rsid w:val="001D075F"/>
    <w:rsid w:val="001D1A42"/>
    <w:rsid w:val="001D3820"/>
    <w:rsid w:val="001D474C"/>
    <w:rsid w:val="001D59AE"/>
    <w:rsid w:val="001E0B8F"/>
    <w:rsid w:val="001E2576"/>
    <w:rsid w:val="001E32F7"/>
    <w:rsid w:val="001E561D"/>
    <w:rsid w:val="001F0F0F"/>
    <w:rsid w:val="001F30B0"/>
    <w:rsid w:val="001F394A"/>
    <w:rsid w:val="001F5D99"/>
    <w:rsid w:val="00201793"/>
    <w:rsid w:val="00203174"/>
    <w:rsid w:val="002038AC"/>
    <w:rsid w:val="00205271"/>
    <w:rsid w:val="0020739B"/>
    <w:rsid w:val="002076EF"/>
    <w:rsid w:val="002078A0"/>
    <w:rsid w:val="00210595"/>
    <w:rsid w:val="00211F2E"/>
    <w:rsid w:val="002123AE"/>
    <w:rsid w:val="00212543"/>
    <w:rsid w:val="00212B81"/>
    <w:rsid w:val="002142F2"/>
    <w:rsid w:val="002216F6"/>
    <w:rsid w:val="002240C2"/>
    <w:rsid w:val="00224DA9"/>
    <w:rsid w:val="00225D49"/>
    <w:rsid w:val="00231465"/>
    <w:rsid w:val="00232529"/>
    <w:rsid w:val="00235BCD"/>
    <w:rsid w:val="00240AC5"/>
    <w:rsid w:val="00244348"/>
    <w:rsid w:val="00246D1C"/>
    <w:rsid w:val="0024706D"/>
    <w:rsid w:val="0024783D"/>
    <w:rsid w:val="00247E49"/>
    <w:rsid w:val="00250751"/>
    <w:rsid w:val="0025339B"/>
    <w:rsid w:val="00255B10"/>
    <w:rsid w:val="00255E66"/>
    <w:rsid w:val="00257645"/>
    <w:rsid w:val="00260F4F"/>
    <w:rsid w:val="00263151"/>
    <w:rsid w:val="0026409B"/>
    <w:rsid w:val="0026773F"/>
    <w:rsid w:val="00272989"/>
    <w:rsid w:val="0027501A"/>
    <w:rsid w:val="002752E8"/>
    <w:rsid w:val="0027712C"/>
    <w:rsid w:val="00280D4E"/>
    <w:rsid w:val="002835D7"/>
    <w:rsid w:val="00284F1A"/>
    <w:rsid w:val="00292710"/>
    <w:rsid w:val="002927CC"/>
    <w:rsid w:val="002934DD"/>
    <w:rsid w:val="00295461"/>
    <w:rsid w:val="00296179"/>
    <w:rsid w:val="002962A5"/>
    <w:rsid w:val="0029649E"/>
    <w:rsid w:val="002A0BAF"/>
    <w:rsid w:val="002A6BCC"/>
    <w:rsid w:val="002A6C8F"/>
    <w:rsid w:val="002A7A91"/>
    <w:rsid w:val="002B20EC"/>
    <w:rsid w:val="002B42DD"/>
    <w:rsid w:val="002B5451"/>
    <w:rsid w:val="002B5EE1"/>
    <w:rsid w:val="002B7986"/>
    <w:rsid w:val="002C58D8"/>
    <w:rsid w:val="002C7427"/>
    <w:rsid w:val="002C79B4"/>
    <w:rsid w:val="002D437F"/>
    <w:rsid w:val="002D5A7E"/>
    <w:rsid w:val="002E09D3"/>
    <w:rsid w:val="002E1BFA"/>
    <w:rsid w:val="002E2C35"/>
    <w:rsid w:val="002E5C63"/>
    <w:rsid w:val="002E707C"/>
    <w:rsid w:val="002E751B"/>
    <w:rsid w:val="002F0027"/>
    <w:rsid w:val="002F0587"/>
    <w:rsid w:val="002F071B"/>
    <w:rsid w:val="002F1384"/>
    <w:rsid w:val="002F213F"/>
    <w:rsid w:val="002F24B3"/>
    <w:rsid w:val="002F26ED"/>
    <w:rsid w:val="002F2C5E"/>
    <w:rsid w:val="002F416D"/>
    <w:rsid w:val="002F5FF8"/>
    <w:rsid w:val="002F601D"/>
    <w:rsid w:val="002F6051"/>
    <w:rsid w:val="002F645D"/>
    <w:rsid w:val="002F6CC9"/>
    <w:rsid w:val="002F7717"/>
    <w:rsid w:val="0030083C"/>
    <w:rsid w:val="00304CF4"/>
    <w:rsid w:val="00305B4D"/>
    <w:rsid w:val="00306A04"/>
    <w:rsid w:val="0031108C"/>
    <w:rsid w:val="00311335"/>
    <w:rsid w:val="00312C14"/>
    <w:rsid w:val="003136D0"/>
    <w:rsid w:val="00314056"/>
    <w:rsid w:val="00314910"/>
    <w:rsid w:val="00323AAA"/>
    <w:rsid w:val="00323AF8"/>
    <w:rsid w:val="00323C1A"/>
    <w:rsid w:val="00327386"/>
    <w:rsid w:val="0032783E"/>
    <w:rsid w:val="00333C2A"/>
    <w:rsid w:val="00335B86"/>
    <w:rsid w:val="003515E5"/>
    <w:rsid w:val="003544A4"/>
    <w:rsid w:val="00355252"/>
    <w:rsid w:val="003571E0"/>
    <w:rsid w:val="00360B35"/>
    <w:rsid w:val="00361878"/>
    <w:rsid w:val="003625D2"/>
    <w:rsid w:val="003626E7"/>
    <w:rsid w:val="00364241"/>
    <w:rsid w:val="00366E8B"/>
    <w:rsid w:val="00367911"/>
    <w:rsid w:val="003771A3"/>
    <w:rsid w:val="00381F52"/>
    <w:rsid w:val="00382327"/>
    <w:rsid w:val="0038656F"/>
    <w:rsid w:val="0038719D"/>
    <w:rsid w:val="003876F8"/>
    <w:rsid w:val="00390966"/>
    <w:rsid w:val="0039665D"/>
    <w:rsid w:val="0039692C"/>
    <w:rsid w:val="00396D35"/>
    <w:rsid w:val="00396E2E"/>
    <w:rsid w:val="003A07DE"/>
    <w:rsid w:val="003A1CB7"/>
    <w:rsid w:val="003A201F"/>
    <w:rsid w:val="003C1B67"/>
    <w:rsid w:val="003C4B99"/>
    <w:rsid w:val="003C5405"/>
    <w:rsid w:val="003C7CEF"/>
    <w:rsid w:val="003D0D38"/>
    <w:rsid w:val="003D18C9"/>
    <w:rsid w:val="003D1D88"/>
    <w:rsid w:val="003D46DD"/>
    <w:rsid w:val="003D669B"/>
    <w:rsid w:val="003E030E"/>
    <w:rsid w:val="003E0CB5"/>
    <w:rsid w:val="003E286D"/>
    <w:rsid w:val="003E28EC"/>
    <w:rsid w:val="003E2C0E"/>
    <w:rsid w:val="003E36C8"/>
    <w:rsid w:val="003E6218"/>
    <w:rsid w:val="003E78F4"/>
    <w:rsid w:val="003F3A49"/>
    <w:rsid w:val="003F4073"/>
    <w:rsid w:val="00400934"/>
    <w:rsid w:val="0040359E"/>
    <w:rsid w:val="00404556"/>
    <w:rsid w:val="004046B8"/>
    <w:rsid w:val="004047F4"/>
    <w:rsid w:val="00404EC4"/>
    <w:rsid w:val="00406607"/>
    <w:rsid w:val="00406FEE"/>
    <w:rsid w:val="00410C2D"/>
    <w:rsid w:val="00424B50"/>
    <w:rsid w:val="004251C5"/>
    <w:rsid w:val="00425B34"/>
    <w:rsid w:val="00430811"/>
    <w:rsid w:val="00430962"/>
    <w:rsid w:val="00431238"/>
    <w:rsid w:val="00433989"/>
    <w:rsid w:val="00433C63"/>
    <w:rsid w:val="00440074"/>
    <w:rsid w:val="00440658"/>
    <w:rsid w:val="0044126C"/>
    <w:rsid w:val="00441BC0"/>
    <w:rsid w:val="00442399"/>
    <w:rsid w:val="00444A5D"/>
    <w:rsid w:val="00445312"/>
    <w:rsid w:val="00446A81"/>
    <w:rsid w:val="00446D54"/>
    <w:rsid w:val="00447061"/>
    <w:rsid w:val="00452DB3"/>
    <w:rsid w:val="00453DDC"/>
    <w:rsid w:val="00455AAE"/>
    <w:rsid w:val="00455DDE"/>
    <w:rsid w:val="004565FB"/>
    <w:rsid w:val="00457C82"/>
    <w:rsid w:val="00457F05"/>
    <w:rsid w:val="0046449C"/>
    <w:rsid w:val="00472A51"/>
    <w:rsid w:val="00476EA5"/>
    <w:rsid w:val="004875C0"/>
    <w:rsid w:val="004877AF"/>
    <w:rsid w:val="00490F69"/>
    <w:rsid w:val="00493143"/>
    <w:rsid w:val="00495C26"/>
    <w:rsid w:val="00496E7C"/>
    <w:rsid w:val="004A0E10"/>
    <w:rsid w:val="004A460A"/>
    <w:rsid w:val="004A5CFF"/>
    <w:rsid w:val="004A7D07"/>
    <w:rsid w:val="004B0B3F"/>
    <w:rsid w:val="004B14D4"/>
    <w:rsid w:val="004B4FC3"/>
    <w:rsid w:val="004B6C68"/>
    <w:rsid w:val="004B7BF7"/>
    <w:rsid w:val="004C226F"/>
    <w:rsid w:val="004C3D29"/>
    <w:rsid w:val="004C5551"/>
    <w:rsid w:val="004D086B"/>
    <w:rsid w:val="004D1409"/>
    <w:rsid w:val="004D5339"/>
    <w:rsid w:val="004E0429"/>
    <w:rsid w:val="004E20A6"/>
    <w:rsid w:val="004E2271"/>
    <w:rsid w:val="004E421A"/>
    <w:rsid w:val="004F18D6"/>
    <w:rsid w:val="004F28ED"/>
    <w:rsid w:val="005103D3"/>
    <w:rsid w:val="005109A4"/>
    <w:rsid w:val="00513EEE"/>
    <w:rsid w:val="00513F45"/>
    <w:rsid w:val="005209BD"/>
    <w:rsid w:val="00522ECB"/>
    <w:rsid w:val="00526B94"/>
    <w:rsid w:val="005306E2"/>
    <w:rsid w:val="0053284B"/>
    <w:rsid w:val="005329FA"/>
    <w:rsid w:val="00533E5D"/>
    <w:rsid w:val="0053455A"/>
    <w:rsid w:val="00534DFA"/>
    <w:rsid w:val="00535724"/>
    <w:rsid w:val="0053601D"/>
    <w:rsid w:val="00536239"/>
    <w:rsid w:val="00537733"/>
    <w:rsid w:val="00544D23"/>
    <w:rsid w:val="00545DE9"/>
    <w:rsid w:val="00546747"/>
    <w:rsid w:val="00553724"/>
    <w:rsid w:val="00554CA8"/>
    <w:rsid w:val="00556301"/>
    <w:rsid w:val="0055645C"/>
    <w:rsid w:val="0055741C"/>
    <w:rsid w:val="0056009A"/>
    <w:rsid w:val="00560B6D"/>
    <w:rsid w:val="00562001"/>
    <w:rsid w:val="005647DA"/>
    <w:rsid w:val="00564BC4"/>
    <w:rsid w:val="00564CC9"/>
    <w:rsid w:val="00564F6D"/>
    <w:rsid w:val="0056747A"/>
    <w:rsid w:val="005675CB"/>
    <w:rsid w:val="00567664"/>
    <w:rsid w:val="005676E3"/>
    <w:rsid w:val="00567756"/>
    <w:rsid w:val="00570281"/>
    <w:rsid w:val="00570860"/>
    <w:rsid w:val="00572EAB"/>
    <w:rsid w:val="005734D5"/>
    <w:rsid w:val="005736E0"/>
    <w:rsid w:val="00573DD1"/>
    <w:rsid w:val="005865C5"/>
    <w:rsid w:val="00592201"/>
    <w:rsid w:val="00594F2D"/>
    <w:rsid w:val="00596402"/>
    <w:rsid w:val="005A1316"/>
    <w:rsid w:val="005A208C"/>
    <w:rsid w:val="005A26BA"/>
    <w:rsid w:val="005A2ADB"/>
    <w:rsid w:val="005A417B"/>
    <w:rsid w:val="005A4626"/>
    <w:rsid w:val="005A6D2B"/>
    <w:rsid w:val="005A71E8"/>
    <w:rsid w:val="005B3947"/>
    <w:rsid w:val="005B7089"/>
    <w:rsid w:val="005B7157"/>
    <w:rsid w:val="005C099E"/>
    <w:rsid w:val="005C0EDE"/>
    <w:rsid w:val="005C1DEE"/>
    <w:rsid w:val="005C257F"/>
    <w:rsid w:val="005C4890"/>
    <w:rsid w:val="005C6909"/>
    <w:rsid w:val="005C75FC"/>
    <w:rsid w:val="005D08BE"/>
    <w:rsid w:val="005D18EB"/>
    <w:rsid w:val="005D4D8B"/>
    <w:rsid w:val="005D5790"/>
    <w:rsid w:val="005D5AA0"/>
    <w:rsid w:val="005D7CF5"/>
    <w:rsid w:val="005E05F4"/>
    <w:rsid w:val="005E0BFE"/>
    <w:rsid w:val="005E2E67"/>
    <w:rsid w:val="005E43F5"/>
    <w:rsid w:val="005E72C5"/>
    <w:rsid w:val="005F24C6"/>
    <w:rsid w:val="005F7765"/>
    <w:rsid w:val="0060062C"/>
    <w:rsid w:val="00602A8E"/>
    <w:rsid w:val="006050DB"/>
    <w:rsid w:val="00606047"/>
    <w:rsid w:val="00606D89"/>
    <w:rsid w:val="00606E16"/>
    <w:rsid w:val="0060703F"/>
    <w:rsid w:val="0060798B"/>
    <w:rsid w:val="00611F33"/>
    <w:rsid w:val="006148FB"/>
    <w:rsid w:val="00615CA3"/>
    <w:rsid w:val="00623006"/>
    <w:rsid w:val="006267B7"/>
    <w:rsid w:val="00630E5C"/>
    <w:rsid w:val="00630F77"/>
    <w:rsid w:val="00632494"/>
    <w:rsid w:val="00632ED6"/>
    <w:rsid w:val="00632F19"/>
    <w:rsid w:val="00635E80"/>
    <w:rsid w:val="00636036"/>
    <w:rsid w:val="00642E59"/>
    <w:rsid w:val="006438BB"/>
    <w:rsid w:val="006446F5"/>
    <w:rsid w:val="00644902"/>
    <w:rsid w:val="00645D6B"/>
    <w:rsid w:val="00647B3A"/>
    <w:rsid w:val="00650646"/>
    <w:rsid w:val="00650C86"/>
    <w:rsid w:val="006535AC"/>
    <w:rsid w:val="0065714D"/>
    <w:rsid w:val="0066292A"/>
    <w:rsid w:val="00663A78"/>
    <w:rsid w:val="0066409C"/>
    <w:rsid w:val="00664532"/>
    <w:rsid w:val="00666B59"/>
    <w:rsid w:val="00666D87"/>
    <w:rsid w:val="00667231"/>
    <w:rsid w:val="00670FFF"/>
    <w:rsid w:val="00673FF4"/>
    <w:rsid w:val="006757ED"/>
    <w:rsid w:val="00676C6C"/>
    <w:rsid w:val="0068082B"/>
    <w:rsid w:val="00683D4A"/>
    <w:rsid w:val="0068466A"/>
    <w:rsid w:val="00684C33"/>
    <w:rsid w:val="00691345"/>
    <w:rsid w:val="00692532"/>
    <w:rsid w:val="006928AA"/>
    <w:rsid w:val="006944C7"/>
    <w:rsid w:val="00695740"/>
    <w:rsid w:val="00695BBB"/>
    <w:rsid w:val="00696548"/>
    <w:rsid w:val="006972D5"/>
    <w:rsid w:val="006A0DD6"/>
    <w:rsid w:val="006A1805"/>
    <w:rsid w:val="006A25F2"/>
    <w:rsid w:val="006B0ABB"/>
    <w:rsid w:val="006B3818"/>
    <w:rsid w:val="006B3820"/>
    <w:rsid w:val="006B3CD3"/>
    <w:rsid w:val="006B43BD"/>
    <w:rsid w:val="006C07B2"/>
    <w:rsid w:val="006C18EC"/>
    <w:rsid w:val="006C5DE0"/>
    <w:rsid w:val="006C7C3F"/>
    <w:rsid w:val="006D1DDF"/>
    <w:rsid w:val="006D2247"/>
    <w:rsid w:val="006D24CB"/>
    <w:rsid w:val="006D2F18"/>
    <w:rsid w:val="006D357E"/>
    <w:rsid w:val="006E138A"/>
    <w:rsid w:val="006E1447"/>
    <w:rsid w:val="006E2D11"/>
    <w:rsid w:val="006E5BEF"/>
    <w:rsid w:val="006E6E98"/>
    <w:rsid w:val="006E753B"/>
    <w:rsid w:val="006F020B"/>
    <w:rsid w:val="006F1B9F"/>
    <w:rsid w:val="006F1C35"/>
    <w:rsid w:val="006F364D"/>
    <w:rsid w:val="006F5068"/>
    <w:rsid w:val="006F533A"/>
    <w:rsid w:val="006F7686"/>
    <w:rsid w:val="007012D7"/>
    <w:rsid w:val="007012F1"/>
    <w:rsid w:val="00701759"/>
    <w:rsid w:val="00704223"/>
    <w:rsid w:val="00704918"/>
    <w:rsid w:val="00710374"/>
    <w:rsid w:val="007139F4"/>
    <w:rsid w:val="007145F7"/>
    <w:rsid w:val="00715346"/>
    <w:rsid w:val="00720579"/>
    <w:rsid w:val="0072065D"/>
    <w:rsid w:val="007216C6"/>
    <w:rsid w:val="00724E78"/>
    <w:rsid w:val="00730589"/>
    <w:rsid w:val="0074087D"/>
    <w:rsid w:val="00741B97"/>
    <w:rsid w:val="00744D7B"/>
    <w:rsid w:val="00745453"/>
    <w:rsid w:val="00747975"/>
    <w:rsid w:val="00752E8E"/>
    <w:rsid w:val="007563EB"/>
    <w:rsid w:val="00757F40"/>
    <w:rsid w:val="007615A6"/>
    <w:rsid w:val="00761759"/>
    <w:rsid w:val="00762B24"/>
    <w:rsid w:val="00762E4C"/>
    <w:rsid w:val="00764954"/>
    <w:rsid w:val="00765053"/>
    <w:rsid w:val="00765291"/>
    <w:rsid w:val="007662FC"/>
    <w:rsid w:val="00767B19"/>
    <w:rsid w:val="00767BFF"/>
    <w:rsid w:val="0077541C"/>
    <w:rsid w:val="00776536"/>
    <w:rsid w:val="007809B5"/>
    <w:rsid w:val="00784071"/>
    <w:rsid w:val="00784B78"/>
    <w:rsid w:val="007925AD"/>
    <w:rsid w:val="00796443"/>
    <w:rsid w:val="007970B9"/>
    <w:rsid w:val="00797E4D"/>
    <w:rsid w:val="007A16B7"/>
    <w:rsid w:val="007A5558"/>
    <w:rsid w:val="007A5F61"/>
    <w:rsid w:val="007A7766"/>
    <w:rsid w:val="007B13C2"/>
    <w:rsid w:val="007B2EDE"/>
    <w:rsid w:val="007B3F28"/>
    <w:rsid w:val="007B47C4"/>
    <w:rsid w:val="007B6BC7"/>
    <w:rsid w:val="007C0BAD"/>
    <w:rsid w:val="007C1970"/>
    <w:rsid w:val="007C32C1"/>
    <w:rsid w:val="007C4486"/>
    <w:rsid w:val="007C479B"/>
    <w:rsid w:val="007C5325"/>
    <w:rsid w:val="007C696C"/>
    <w:rsid w:val="007C6BDE"/>
    <w:rsid w:val="007D1A51"/>
    <w:rsid w:val="007D333A"/>
    <w:rsid w:val="007D4D43"/>
    <w:rsid w:val="007D536A"/>
    <w:rsid w:val="007D5842"/>
    <w:rsid w:val="007D6148"/>
    <w:rsid w:val="007E233A"/>
    <w:rsid w:val="007E4237"/>
    <w:rsid w:val="007E5CB3"/>
    <w:rsid w:val="007F18EB"/>
    <w:rsid w:val="007F38A2"/>
    <w:rsid w:val="007F4B32"/>
    <w:rsid w:val="007F5AD3"/>
    <w:rsid w:val="00800E0D"/>
    <w:rsid w:val="00803908"/>
    <w:rsid w:val="00804342"/>
    <w:rsid w:val="00806C34"/>
    <w:rsid w:val="0080752E"/>
    <w:rsid w:val="00807D19"/>
    <w:rsid w:val="0081060D"/>
    <w:rsid w:val="00810711"/>
    <w:rsid w:val="0081327D"/>
    <w:rsid w:val="008147D3"/>
    <w:rsid w:val="00815A3D"/>
    <w:rsid w:val="0081688A"/>
    <w:rsid w:val="00822129"/>
    <w:rsid w:val="00822B7B"/>
    <w:rsid w:val="00825B5E"/>
    <w:rsid w:val="00827283"/>
    <w:rsid w:val="00832E2C"/>
    <w:rsid w:val="00833C5B"/>
    <w:rsid w:val="00834E8E"/>
    <w:rsid w:val="008351FA"/>
    <w:rsid w:val="008359AA"/>
    <w:rsid w:val="008377CB"/>
    <w:rsid w:val="00837EA5"/>
    <w:rsid w:val="00840733"/>
    <w:rsid w:val="00840756"/>
    <w:rsid w:val="00840C7A"/>
    <w:rsid w:val="00841A4D"/>
    <w:rsid w:val="008430CF"/>
    <w:rsid w:val="00843510"/>
    <w:rsid w:val="00843E74"/>
    <w:rsid w:val="00851966"/>
    <w:rsid w:val="00851D12"/>
    <w:rsid w:val="008611E2"/>
    <w:rsid w:val="00861EA5"/>
    <w:rsid w:val="00862F3B"/>
    <w:rsid w:val="008634E8"/>
    <w:rsid w:val="0086752F"/>
    <w:rsid w:val="00870889"/>
    <w:rsid w:val="00870F11"/>
    <w:rsid w:val="008728EE"/>
    <w:rsid w:val="00874D2F"/>
    <w:rsid w:val="00877285"/>
    <w:rsid w:val="008777D8"/>
    <w:rsid w:val="00880897"/>
    <w:rsid w:val="00882571"/>
    <w:rsid w:val="00884E06"/>
    <w:rsid w:val="0088540D"/>
    <w:rsid w:val="00890F75"/>
    <w:rsid w:val="0089122B"/>
    <w:rsid w:val="00892351"/>
    <w:rsid w:val="00894729"/>
    <w:rsid w:val="008972DB"/>
    <w:rsid w:val="008A0F84"/>
    <w:rsid w:val="008A388E"/>
    <w:rsid w:val="008A5FA6"/>
    <w:rsid w:val="008A71DA"/>
    <w:rsid w:val="008A7566"/>
    <w:rsid w:val="008B0DAE"/>
    <w:rsid w:val="008B1EAA"/>
    <w:rsid w:val="008B22FB"/>
    <w:rsid w:val="008B3A53"/>
    <w:rsid w:val="008B3E8A"/>
    <w:rsid w:val="008B6B1F"/>
    <w:rsid w:val="008C26BF"/>
    <w:rsid w:val="008C469B"/>
    <w:rsid w:val="008C76B2"/>
    <w:rsid w:val="008D02C8"/>
    <w:rsid w:val="008D1C50"/>
    <w:rsid w:val="008D1E6E"/>
    <w:rsid w:val="008D2336"/>
    <w:rsid w:val="008D2985"/>
    <w:rsid w:val="008E0DD4"/>
    <w:rsid w:val="008E25B9"/>
    <w:rsid w:val="008E3101"/>
    <w:rsid w:val="008E3268"/>
    <w:rsid w:val="008E3CDA"/>
    <w:rsid w:val="008E6CC5"/>
    <w:rsid w:val="008E7E7D"/>
    <w:rsid w:val="008F052F"/>
    <w:rsid w:val="008F1015"/>
    <w:rsid w:val="008F1365"/>
    <w:rsid w:val="008F2801"/>
    <w:rsid w:val="008F5D5D"/>
    <w:rsid w:val="008F60B1"/>
    <w:rsid w:val="008F656D"/>
    <w:rsid w:val="009045CF"/>
    <w:rsid w:val="00906544"/>
    <w:rsid w:val="009136D5"/>
    <w:rsid w:val="009137CC"/>
    <w:rsid w:val="00914FF3"/>
    <w:rsid w:val="00917409"/>
    <w:rsid w:val="0092222D"/>
    <w:rsid w:val="00922FE5"/>
    <w:rsid w:val="00925723"/>
    <w:rsid w:val="00930441"/>
    <w:rsid w:val="00934DA7"/>
    <w:rsid w:val="009362B5"/>
    <w:rsid w:val="00936A72"/>
    <w:rsid w:val="009416C1"/>
    <w:rsid w:val="00942571"/>
    <w:rsid w:val="00945489"/>
    <w:rsid w:val="00945DF4"/>
    <w:rsid w:val="00947D6F"/>
    <w:rsid w:val="0095107C"/>
    <w:rsid w:val="0095183C"/>
    <w:rsid w:val="0095559D"/>
    <w:rsid w:val="00960053"/>
    <w:rsid w:val="009649E1"/>
    <w:rsid w:val="00965153"/>
    <w:rsid w:val="0096548A"/>
    <w:rsid w:val="00970568"/>
    <w:rsid w:val="009715AE"/>
    <w:rsid w:val="00972618"/>
    <w:rsid w:val="009757A9"/>
    <w:rsid w:val="00977B70"/>
    <w:rsid w:val="0098175E"/>
    <w:rsid w:val="00984208"/>
    <w:rsid w:val="00984C63"/>
    <w:rsid w:val="00985A39"/>
    <w:rsid w:val="009900B8"/>
    <w:rsid w:val="009923C5"/>
    <w:rsid w:val="00992BF2"/>
    <w:rsid w:val="00994D7E"/>
    <w:rsid w:val="009974E7"/>
    <w:rsid w:val="009A121A"/>
    <w:rsid w:val="009A1856"/>
    <w:rsid w:val="009A67AA"/>
    <w:rsid w:val="009B455C"/>
    <w:rsid w:val="009B5883"/>
    <w:rsid w:val="009C0BEB"/>
    <w:rsid w:val="009C61B7"/>
    <w:rsid w:val="009D120F"/>
    <w:rsid w:val="009D1E2E"/>
    <w:rsid w:val="009D2C96"/>
    <w:rsid w:val="009D2CFB"/>
    <w:rsid w:val="009D2D77"/>
    <w:rsid w:val="009D5026"/>
    <w:rsid w:val="009D550E"/>
    <w:rsid w:val="009D5D62"/>
    <w:rsid w:val="009D5D90"/>
    <w:rsid w:val="009D7047"/>
    <w:rsid w:val="009E215A"/>
    <w:rsid w:val="009E64FE"/>
    <w:rsid w:val="009E6F93"/>
    <w:rsid w:val="009F4616"/>
    <w:rsid w:val="009F6416"/>
    <w:rsid w:val="009F6E00"/>
    <w:rsid w:val="00A0295C"/>
    <w:rsid w:val="00A0721D"/>
    <w:rsid w:val="00A07DE4"/>
    <w:rsid w:val="00A1074F"/>
    <w:rsid w:val="00A13256"/>
    <w:rsid w:val="00A13629"/>
    <w:rsid w:val="00A1401A"/>
    <w:rsid w:val="00A146AB"/>
    <w:rsid w:val="00A17525"/>
    <w:rsid w:val="00A2055E"/>
    <w:rsid w:val="00A270BF"/>
    <w:rsid w:val="00A27CC7"/>
    <w:rsid w:val="00A3067E"/>
    <w:rsid w:val="00A31E0F"/>
    <w:rsid w:val="00A325AB"/>
    <w:rsid w:val="00A32DB7"/>
    <w:rsid w:val="00A40F06"/>
    <w:rsid w:val="00A41C38"/>
    <w:rsid w:val="00A43207"/>
    <w:rsid w:val="00A436E9"/>
    <w:rsid w:val="00A439C6"/>
    <w:rsid w:val="00A5048C"/>
    <w:rsid w:val="00A5144B"/>
    <w:rsid w:val="00A53BE9"/>
    <w:rsid w:val="00A62176"/>
    <w:rsid w:val="00A62A34"/>
    <w:rsid w:val="00A62BB8"/>
    <w:rsid w:val="00A6357E"/>
    <w:rsid w:val="00A65AE1"/>
    <w:rsid w:val="00A83DA2"/>
    <w:rsid w:val="00A846BE"/>
    <w:rsid w:val="00A86FE9"/>
    <w:rsid w:val="00A8773E"/>
    <w:rsid w:val="00A90789"/>
    <w:rsid w:val="00A90AEB"/>
    <w:rsid w:val="00A910DC"/>
    <w:rsid w:val="00A9126A"/>
    <w:rsid w:val="00A94649"/>
    <w:rsid w:val="00A948AC"/>
    <w:rsid w:val="00A97C3D"/>
    <w:rsid w:val="00AA1595"/>
    <w:rsid w:val="00AA1B97"/>
    <w:rsid w:val="00AA2DE8"/>
    <w:rsid w:val="00AA35B0"/>
    <w:rsid w:val="00AA371A"/>
    <w:rsid w:val="00AA3B48"/>
    <w:rsid w:val="00AA3D0E"/>
    <w:rsid w:val="00AB04C6"/>
    <w:rsid w:val="00AB4A9C"/>
    <w:rsid w:val="00AC10B3"/>
    <w:rsid w:val="00AC27DD"/>
    <w:rsid w:val="00AC3164"/>
    <w:rsid w:val="00AC76C7"/>
    <w:rsid w:val="00AD1E55"/>
    <w:rsid w:val="00AD37DF"/>
    <w:rsid w:val="00AD667B"/>
    <w:rsid w:val="00AD6B02"/>
    <w:rsid w:val="00AE1E69"/>
    <w:rsid w:val="00AE2CCB"/>
    <w:rsid w:val="00AE31B0"/>
    <w:rsid w:val="00AE34C9"/>
    <w:rsid w:val="00AE3A36"/>
    <w:rsid w:val="00AE3BEF"/>
    <w:rsid w:val="00AE3F65"/>
    <w:rsid w:val="00AE5D50"/>
    <w:rsid w:val="00AE6F59"/>
    <w:rsid w:val="00AE71B6"/>
    <w:rsid w:val="00AF2741"/>
    <w:rsid w:val="00AF3B22"/>
    <w:rsid w:val="00AF5686"/>
    <w:rsid w:val="00B02595"/>
    <w:rsid w:val="00B029AA"/>
    <w:rsid w:val="00B0422E"/>
    <w:rsid w:val="00B06E1A"/>
    <w:rsid w:val="00B06EBB"/>
    <w:rsid w:val="00B06FDD"/>
    <w:rsid w:val="00B1058E"/>
    <w:rsid w:val="00B10680"/>
    <w:rsid w:val="00B109E5"/>
    <w:rsid w:val="00B1283E"/>
    <w:rsid w:val="00B13F4D"/>
    <w:rsid w:val="00B14C92"/>
    <w:rsid w:val="00B16A5E"/>
    <w:rsid w:val="00B201B3"/>
    <w:rsid w:val="00B254F5"/>
    <w:rsid w:val="00B32BA7"/>
    <w:rsid w:val="00B33B0B"/>
    <w:rsid w:val="00B33FC4"/>
    <w:rsid w:val="00B35F28"/>
    <w:rsid w:val="00B36A19"/>
    <w:rsid w:val="00B37290"/>
    <w:rsid w:val="00B373DD"/>
    <w:rsid w:val="00B400BE"/>
    <w:rsid w:val="00B40FD5"/>
    <w:rsid w:val="00B4153F"/>
    <w:rsid w:val="00B423D4"/>
    <w:rsid w:val="00B47832"/>
    <w:rsid w:val="00B47F12"/>
    <w:rsid w:val="00B50FAE"/>
    <w:rsid w:val="00B5528F"/>
    <w:rsid w:val="00B60600"/>
    <w:rsid w:val="00B6216C"/>
    <w:rsid w:val="00B7067F"/>
    <w:rsid w:val="00B7429A"/>
    <w:rsid w:val="00B75227"/>
    <w:rsid w:val="00B80195"/>
    <w:rsid w:val="00B8037E"/>
    <w:rsid w:val="00B847A3"/>
    <w:rsid w:val="00B84FA7"/>
    <w:rsid w:val="00B96662"/>
    <w:rsid w:val="00B96DA5"/>
    <w:rsid w:val="00B96FF9"/>
    <w:rsid w:val="00B9740F"/>
    <w:rsid w:val="00BA0A11"/>
    <w:rsid w:val="00BA3E84"/>
    <w:rsid w:val="00BA7C72"/>
    <w:rsid w:val="00BB0590"/>
    <w:rsid w:val="00BB20EC"/>
    <w:rsid w:val="00BB2493"/>
    <w:rsid w:val="00BB3BA1"/>
    <w:rsid w:val="00BB4A92"/>
    <w:rsid w:val="00BB55B4"/>
    <w:rsid w:val="00BB6F98"/>
    <w:rsid w:val="00BC0577"/>
    <w:rsid w:val="00BC0981"/>
    <w:rsid w:val="00BC0EF5"/>
    <w:rsid w:val="00BC0F57"/>
    <w:rsid w:val="00BC2589"/>
    <w:rsid w:val="00BC4936"/>
    <w:rsid w:val="00BC4DE4"/>
    <w:rsid w:val="00BC7F3E"/>
    <w:rsid w:val="00BD1EAF"/>
    <w:rsid w:val="00BD4AB2"/>
    <w:rsid w:val="00BD501E"/>
    <w:rsid w:val="00BD511A"/>
    <w:rsid w:val="00BD5D30"/>
    <w:rsid w:val="00BE0CEF"/>
    <w:rsid w:val="00BE65C2"/>
    <w:rsid w:val="00BE7148"/>
    <w:rsid w:val="00BE7647"/>
    <w:rsid w:val="00BF07FA"/>
    <w:rsid w:val="00BF203D"/>
    <w:rsid w:val="00BF5E46"/>
    <w:rsid w:val="00BF66C8"/>
    <w:rsid w:val="00C014F6"/>
    <w:rsid w:val="00C020E7"/>
    <w:rsid w:val="00C03FE8"/>
    <w:rsid w:val="00C041A3"/>
    <w:rsid w:val="00C04DEF"/>
    <w:rsid w:val="00C054BB"/>
    <w:rsid w:val="00C07B0D"/>
    <w:rsid w:val="00C1084C"/>
    <w:rsid w:val="00C11419"/>
    <w:rsid w:val="00C143FF"/>
    <w:rsid w:val="00C14CBC"/>
    <w:rsid w:val="00C17297"/>
    <w:rsid w:val="00C20FE4"/>
    <w:rsid w:val="00C224D9"/>
    <w:rsid w:val="00C25213"/>
    <w:rsid w:val="00C260A7"/>
    <w:rsid w:val="00C273AB"/>
    <w:rsid w:val="00C27B59"/>
    <w:rsid w:val="00C31100"/>
    <w:rsid w:val="00C31372"/>
    <w:rsid w:val="00C4016F"/>
    <w:rsid w:val="00C406F3"/>
    <w:rsid w:val="00C41428"/>
    <w:rsid w:val="00C41B16"/>
    <w:rsid w:val="00C420FA"/>
    <w:rsid w:val="00C469D9"/>
    <w:rsid w:val="00C502E3"/>
    <w:rsid w:val="00C53EEE"/>
    <w:rsid w:val="00C57D2E"/>
    <w:rsid w:val="00C6026B"/>
    <w:rsid w:val="00C602B0"/>
    <w:rsid w:val="00C72B4D"/>
    <w:rsid w:val="00C7748E"/>
    <w:rsid w:val="00C77816"/>
    <w:rsid w:val="00C823BE"/>
    <w:rsid w:val="00C83088"/>
    <w:rsid w:val="00C847A4"/>
    <w:rsid w:val="00C85DD2"/>
    <w:rsid w:val="00C87B4A"/>
    <w:rsid w:val="00C90A4B"/>
    <w:rsid w:val="00C92CB2"/>
    <w:rsid w:val="00C955F1"/>
    <w:rsid w:val="00C966D2"/>
    <w:rsid w:val="00CA31B8"/>
    <w:rsid w:val="00CA5B45"/>
    <w:rsid w:val="00CB1ACD"/>
    <w:rsid w:val="00CB238D"/>
    <w:rsid w:val="00CB2A9D"/>
    <w:rsid w:val="00CB460E"/>
    <w:rsid w:val="00CB516D"/>
    <w:rsid w:val="00CB73DF"/>
    <w:rsid w:val="00CC0511"/>
    <w:rsid w:val="00CD0BDB"/>
    <w:rsid w:val="00CD353B"/>
    <w:rsid w:val="00CD52F6"/>
    <w:rsid w:val="00CD6ACF"/>
    <w:rsid w:val="00CE0B86"/>
    <w:rsid w:val="00CE2298"/>
    <w:rsid w:val="00CE5EAA"/>
    <w:rsid w:val="00CE74D4"/>
    <w:rsid w:val="00CF2BF5"/>
    <w:rsid w:val="00CF37D3"/>
    <w:rsid w:val="00CF3A0B"/>
    <w:rsid w:val="00CF5F5A"/>
    <w:rsid w:val="00CF66BE"/>
    <w:rsid w:val="00CF6946"/>
    <w:rsid w:val="00D029F7"/>
    <w:rsid w:val="00D02FF5"/>
    <w:rsid w:val="00D05B6F"/>
    <w:rsid w:val="00D07359"/>
    <w:rsid w:val="00D10F9D"/>
    <w:rsid w:val="00D11627"/>
    <w:rsid w:val="00D1344D"/>
    <w:rsid w:val="00D13552"/>
    <w:rsid w:val="00D14F1E"/>
    <w:rsid w:val="00D1654A"/>
    <w:rsid w:val="00D1663B"/>
    <w:rsid w:val="00D17C22"/>
    <w:rsid w:val="00D20001"/>
    <w:rsid w:val="00D20528"/>
    <w:rsid w:val="00D22116"/>
    <w:rsid w:val="00D247D2"/>
    <w:rsid w:val="00D25412"/>
    <w:rsid w:val="00D261D9"/>
    <w:rsid w:val="00D3766A"/>
    <w:rsid w:val="00D40033"/>
    <w:rsid w:val="00D42E1E"/>
    <w:rsid w:val="00D43F4E"/>
    <w:rsid w:val="00D450AE"/>
    <w:rsid w:val="00D45585"/>
    <w:rsid w:val="00D474FE"/>
    <w:rsid w:val="00D604DA"/>
    <w:rsid w:val="00D609B5"/>
    <w:rsid w:val="00D60E0A"/>
    <w:rsid w:val="00D62A14"/>
    <w:rsid w:val="00D66542"/>
    <w:rsid w:val="00D66782"/>
    <w:rsid w:val="00D6773D"/>
    <w:rsid w:val="00D708D7"/>
    <w:rsid w:val="00D71C14"/>
    <w:rsid w:val="00D7503B"/>
    <w:rsid w:val="00D822B5"/>
    <w:rsid w:val="00D82973"/>
    <w:rsid w:val="00D835B2"/>
    <w:rsid w:val="00D84278"/>
    <w:rsid w:val="00D84793"/>
    <w:rsid w:val="00D87CEE"/>
    <w:rsid w:val="00D901F9"/>
    <w:rsid w:val="00D91730"/>
    <w:rsid w:val="00D92EB6"/>
    <w:rsid w:val="00D9786E"/>
    <w:rsid w:val="00D97CE5"/>
    <w:rsid w:val="00DA23A4"/>
    <w:rsid w:val="00DA2E8F"/>
    <w:rsid w:val="00DA7B00"/>
    <w:rsid w:val="00DB0596"/>
    <w:rsid w:val="00DB1971"/>
    <w:rsid w:val="00DB316D"/>
    <w:rsid w:val="00DB3996"/>
    <w:rsid w:val="00DB6A08"/>
    <w:rsid w:val="00DB6D4F"/>
    <w:rsid w:val="00DC6DC8"/>
    <w:rsid w:val="00DC7F78"/>
    <w:rsid w:val="00DD0FF1"/>
    <w:rsid w:val="00DD1D7C"/>
    <w:rsid w:val="00DD1E1D"/>
    <w:rsid w:val="00DD272A"/>
    <w:rsid w:val="00DD3FA8"/>
    <w:rsid w:val="00DD53A4"/>
    <w:rsid w:val="00DE0FD4"/>
    <w:rsid w:val="00DE302B"/>
    <w:rsid w:val="00DE31D5"/>
    <w:rsid w:val="00DE50F9"/>
    <w:rsid w:val="00DE634A"/>
    <w:rsid w:val="00DE7B76"/>
    <w:rsid w:val="00DF0C1F"/>
    <w:rsid w:val="00DF0E18"/>
    <w:rsid w:val="00DF0E2F"/>
    <w:rsid w:val="00DF1A8E"/>
    <w:rsid w:val="00DF1BA3"/>
    <w:rsid w:val="00DF25BD"/>
    <w:rsid w:val="00DF6306"/>
    <w:rsid w:val="00DF7C16"/>
    <w:rsid w:val="00DF7F7C"/>
    <w:rsid w:val="00E00AF6"/>
    <w:rsid w:val="00E02A6C"/>
    <w:rsid w:val="00E053E0"/>
    <w:rsid w:val="00E05CCD"/>
    <w:rsid w:val="00E100DB"/>
    <w:rsid w:val="00E101E2"/>
    <w:rsid w:val="00E1052F"/>
    <w:rsid w:val="00E12D69"/>
    <w:rsid w:val="00E14680"/>
    <w:rsid w:val="00E17782"/>
    <w:rsid w:val="00E2060A"/>
    <w:rsid w:val="00E21941"/>
    <w:rsid w:val="00E232F9"/>
    <w:rsid w:val="00E23B3B"/>
    <w:rsid w:val="00E34146"/>
    <w:rsid w:val="00E3539D"/>
    <w:rsid w:val="00E4092D"/>
    <w:rsid w:val="00E43879"/>
    <w:rsid w:val="00E56C3F"/>
    <w:rsid w:val="00E6008D"/>
    <w:rsid w:val="00E611EC"/>
    <w:rsid w:val="00E636CA"/>
    <w:rsid w:val="00E654F6"/>
    <w:rsid w:val="00E7007D"/>
    <w:rsid w:val="00E7126F"/>
    <w:rsid w:val="00E7132E"/>
    <w:rsid w:val="00E72E75"/>
    <w:rsid w:val="00E740B2"/>
    <w:rsid w:val="00E7435F"/>
    <w:rsid w:val="00E76F24"/>
    <w:rsid w:val="00E82A47"/>
    <w:rsid w:val="00E82D3B"/>
    <w:rsid w:val="00E8476A"/>
    <w:rsid w:val="00E8494F"/>
    <w:rsid w:val="00E861EF"/>
    <w:rsid w:val="00E907D8"/>
    <w:rsid w:val="00E9528C"/>
    <w:rsid w:val="00E95D7C"/>
    <w:rsid w:val="00E966FA"/>
    <w:rsid w:val="00EB377A"/>
    <w:rsid w:val="00EC03A5"/>
    <w:rsid w:val="00EC113C"/>
    <w:rsid w:val="00EC1B1C"/>
    <w:rsid w:val="00ED038F"/>
    <w:rsid w:val="00ED16DE"/>
    <w:rsid w:val="00ED17CF"/>
    <w:rsid w:val="00ED72C7"/>
    <w:rsid w:val="00EE0084"/>
    <w:rsid w:val="00EE08A6"/>
    <w:rsid w:val="00EE4296"/>
    <w:rsid w:val="00EE4310"/>
    <w:rsid w:val="00EE4FB3"/>
    <w:rsid w:val="00EE6190"/>
    <w:rsid w:val="00EE7815"/>
    <w:rsid w:val="00EE7960"/>
    <w:rsid w:val="00EF03A0"/>
    <w:rsid w:val="00EF08E2"/>
    <w:rsid w:val="00EF1CDE"/>
    <w:rsid w:val="00EF1E49"/>
    <w:rsid w:val="00EF2BBC"/>
    <w:rsid w:val="00EF618C"/>
    <w:rsid w:val="00EF705F"/>
    <w:rsid w:val="00F043D3"/>
    <w:rsid w:val="00F10519"/>
    <w:rsid w:val="00F1125E"/>
    <w:rsid w:val="00F12BAE"/>
    <w:rsid w:val="00F13693"/>
    <w:rsid w:val="00F13A0D"/>
    <w:rsid w:val="00F14F2A"/>
    <w:rsid w:val="00F178F9"/>
    <w:rsid w:val="00F17DD4"/>
    <w:rsid w:val="00F17F74"/>
    <w:rsid w:val="00F20200"/>
    <w:rsid w:val="00F20391"/>
    <w:rsid w:val="00F22462"/>
    <w:rsid w:val="00F24136"/>
    <w:rsid w:val="00F278E6"/>
    <w:rsid w:val="00F3113D"/>
    <w:rsid w:val="00F32435"/>
    <w:rsid w:val="00F36261"/>
    <w:rsid w:val="00F36DD8"/>
    <w:rsid w:val="00F370D4"/>
    <w:rsid w:val="00F40043"/>
    <w:rsid w:val="00F40690"/>
    <w:rsid w:val="00F45340"/>
    <w:rsid w:val="00F47DB2"/>
    <w:rsid w:val="00F50A76"/>
    <w:rsid w:val="00F50CAE"/>
    <w:rsid w:val="00F5203A"/>
    <w:rsid w:val="00F535FD"/>
    <w:rsid w:val="00F57E0B"/>
    <w:rsid w:val="00F61BD4"/>
    <w:rsid w:val="00F62C4F"/>
    <w:rsid w:val="00F63077"/>
    <w:rsid w:val="00F64E3D"/>
    <w:rsid w:val="00F659E8"/>
    <w:rsid w:val="00F67239"/>
    <w:rsid w:val="00F72B94"/>
    <w:rsid w:val="00F73DBB"/>
    <w:rsid w:val="00F77AD9"/>
    <w:rsid w:val="00F8063C"/>
    <w:rsid w:val="00F821E0"/>
    <w:rsid w:val="00F824D7"/>
    <w:rsid w:val="00F86DD9"/>
    <w:rsid w:val="00F87CCC"/>
    <w:rsid w:val="00F92E3A"/>
    <w:rsid w:val="00F93FB5"/>
    <w:rsid w:val="00F953D7"/>
    <w:rsid w:val="00F95957"/>
    <w:rsid w:val="00F963EB"/>
    <w:rsid w:val="00F9673F"/>
    <w:rsid w:val="00F973D4"/>
    <w:rsid w:val="00F97E90"/>
    <w:rsid w:val="00FA07B7"/>
    <w:rsid w:val="00FA1806"/>
    <w:rsid w:val="00FA1A77"/>
    <w:rsid w:val="00FA2100"/>
    <w:rsid w:val="00FA27FA"/>
    <w:rsid w:val="00FA4746"/>
    <w:rsid w:val="00FA4F91"/>
    <w:rsid w:val="00FA573B"/>
    <w:rsid w:val="00FA785E"/>
    <w:rsid w:val="00FB1CA0"/>
    <w:rsid w:val="00FB4397"/>
    <w:rsid w:val="00FB51CD"/>
    <w:rsid w:val="00FC2130"/>
    <w:rsid w:val="00FC27B0"/>
    <w:rsid w:val="00FC349C"/>
    <w:rsid w:val="00FC3BB5"/>
    <w:rsid w:val="00FC4088"/>
    <w:rsid w:val="00FC6EC5"/>
    <w:rsid w:val="00FD2044"/>
    <w:rsid w:val="00FD23D7"/>
    <w:rsid w:val="00FD37C3"/>
    <w:rsid w:val="00FD5EC0"/>
    <w:rsid w:val="00FD7191"/>
    <w:rsid w:val="00FE26AB"/>
    <w:rsid w:val="00FE2BB1"/>
    <w:rsid w:val="00FE3184"/>
    <w:rsid w:val="00FE3F64"/>
    <w:rsid w:val="00FE4539"/>
    <w:rsid w:val="00FE6BE8"/>
    <w:rsid w:val="00FE7D00"/>
    <w:rsid w:val="00FF2147"/>
    <w:rsid w:val="00FF298D"/>
    <w:rsid w:val="00FF3C19"/>
    <w:rsid w:val="00FF5CAB"/>
    <w:rsid w:val="00FF6F75"/>
    <w:rsid w:val="00FF7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3A87"/>
  <w15:chartTrackingRefBased/>
  <w15:docId w15:val="{7C47BED0-3D4F-4C93-B353-342640CD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2571"/>
    <w:rPr>
      <w:rFonts w:ascii="Thorndale" w:eastAsia="HG Mincho Light J" w:hAnsi="Thorndale"/>
      <w:color w:val="000000"/>
      <w:sz w:val="24"/>
    </w:rPr>
  </w:style>
  <w:style w:type="paragraph" w:styleId="Nagwek1">
    <w:name w:val="heading 1"/>
    <w:basedOn w:val="Normalny"/>
    <w:next w:val="Normalny"/>
    <w:link w:val="Nagwek1Znak"/>
    <w:qFormat/>
    <w:rsid w:val="003E36C8"/>
    <w:pPr>
      <w:keepNext/>
      <w:keepLines/>
      <w:spacing w:before="480"/>
      <w:outlineLvl w:val="0"/>
    </w:pPr>
    <w:rPr>
      <w:rFonts w:ascii="Cambria" w:eastAsia="Times New Roman" w:hAnsi="Cambria"/>
      <w:b/>
      <w:bCs/>
      <w:color w:val="365F91"/>
      <w:sz w:val="28"/>
      <w:szCs w:val="28"/>
      <w:lang w:val="x-none"/>
    </w:rPr>
  </w:style>
  <w:style w:type="paragraph" w:styleId="Nagwek2">
    <w:name w:val="heading 2"/>
    <w:basedOn w:val="Normalny"/>
    <w:next w:val="Normalny"/>
    <w:link w:val="Nagwek2Znak"/>
    <w:qFormat/>
    <w:rsid w:val="003E36C8"/>
    <w:pPr>
      <w:keepNext/>
      <w:spacing w:before="240" w:after="60"/>
      <w:outlineLvl w:val="1"/>
    </w:pPr>
    <w:rPr>
      <w:rFonts w:ascii="Arial" w:hAnsi="Arial"/>
      <w:b/>
      <w:bCs/>
      <w:i/>
      <w:iCs/>
      <w:sz w:val="28"/>
      <w:szCs w:val="28"/>
      <w:lang w:val="x-none"/>
    </w:rPr>
  </w:style>
  <w:style w:type="paragraph" w:styleId="Nagwek3">
    <w:name w:val="heading 3"/>
    <w:aliases w:val="częśćAda"/>
    <w:basedOn w:val="Normalny"/>
    <w:next w:val="Normalny"/>
    <w:link w:val="Nagwek3Znak"/>
    <w:qFormat/>
    <w:rsid w:val="00C04DEF"/>
    <w:pPr>
      <w:keepNext/>
      <w:tabs>
        <w:tab w:val="left" w:pos="709"/>
        <w:tab w:val="num" w:pos="858"/>
      </w:tabs>
      <w:spacing w:before="120" w:after="120"/>
      <w:ind w:left="432" w:hanging="432"/>
      <w:outlineLvl w:val="2"/>
    </w:pPr>
    <w:rPr>
      <w:rFonts w:ascii="Times New Roman" w:eastAsia="Times New Roman" w:hAnsi="Times New Roman"/>
      <w:b/>
      <w:color w:val="auto"/>
      <w:szCs w:val="24"/>
      <w:lang w:val="x-none"/>
    </w:rPr>
  </w:style>
  <w:style w:type="paragraph" w:styleId="Nagwek4">
    <w:name w:val="heading 4"/>
    <w:basedOn w:val="Normalny"/>
    <w:next w:val="Normalny"/>
    <w:link w:val="Nagwek4Znak"/>
    <w:uiPriority w:val="9"/>
    <w:qFormat/>
    <w:rsid w:val="003E36C8"/>
    <w:pPr>
      <w:keepNext/>
      <w:tabs>
        <w:tab w:val="left" w:pos="709"/>
        <w:tab w:val="num" w:pos="1620"/>
      </w:tabs>
      <w:spacing w:before="120" w:after="120"/>
      <w:ind w:left="900"/>
      <w:outlineLvl w:val="3"/>
    </w:pPr>
    <w:rPr>
      <w:rFonts w:ascii="Times New Roman" w:eastAsia="Times New Roman" w:hAnsi="Times New Roman"/>
      <w:color w:val="auto"/>
      <w:szCs w:val="24"/>
      <w:lang w:val="x-none"/>
    </w:rPr>
  </w:style>
  <w:style w:type="paragraph" w:styleId="Nagwek5">
    <w:name w:val="heading 5"/>
    <w:basedOn w:val="Normalny"/>
    <w:next w:val="Normalny"/>
    <w:link w:val="Nagwek5Znak"/>
    <w:qFormat/>
    <w:rsid w:val="003E36C8"/>
    <w:pPr>
      <w:keepNext/>
      <w:tabs>
        <w:tab w:val="num" w:pos="770"/>
        <w:tab w:val="left" w:pos="1418"/>
      </w:tabs>
      <w:spacing w:before="60"/>
      <w:ind w:left="-299" w:firstLine="709"/>
      <w:outlineLvl w:val="4"/>
    </w:pPr>
    <w:rPr>
      <w:rFonts w:ascii="Times New Roman" w:eastAsia="Times New Roman" w:hAnsi="Times New Roman"/>
      <w:color w:val="auto"/>
      <w:szCs w:val="24"/>
      <w:lang w:val="x-none"/>
    </w:rPr>
  </w:style>
  <w:style w:type="paragraph" w:styleId="Nagwek6">
    <w:name w:val="heading 6"/>
    <w:basedOn w:val="Normalny"/>
    <w:next w:val="Normalny"/>
    <w:link w:val="Nagwek6Znak"/>
    <w:unhideWhenUsed/>
    <w:qFormat/>
    <w:rsid w:val="003E36C8"/>
    <w:pPr>
      <w:keepNext/>
      <w:keepLines/>
      <w:spacing w:before="200"/>
      <w:outlineLvl w:val="5"/>
    </w:pPr>
    <w:rPr>
      <w:rFonts w:ascii="Cambria" w:eastAsia="Times New Roman" w:hAnsi="Cambria"/>
      <w:i/>
      <w:iCs/>
      <w:color w:val="243F60"/>
      <w:lang w:val="x-none"/>
    </w:rPr>
  </w:style>
  <w:style w:type="paragraph" w:styleId="Nagwek7">
    <w:name w:val="heading 7"/>
    <w:basedOn w:val="Normalny"/>
    <w:next w:val="Normalny"/>
    <w:link w:val="Nagwek7Znak"/>
    <w:unhideWhenUsed/>
    <w:qFormat/>
    <w:rsid w:val="003E36C8"/>
    <w:pPr>
      <w:keepNext/>
      <w:keepLines/>
      <w:spacing w:before="200"/>
      <w:outlineLvl w:val="6"/>
    </w:pPr>
    <w:rPr>
      <w:rFonts w:ascii="Cambria" w:eastAsia="Times New Roman" w:hAnsi="Cambria"/>
      <w:i/>
      <w:iCs/>
      <w:color w:val="404040"/>
      <w:lang w:val="x-none"/>
    </w:rPr>
  </w:style>
  <w:style w:type="paragraph" w:styleId="Nagwek8">
    <w:name w:val="heading 8"/>
    <w:basedOn w:val="Normalny"/>
    <w:next w:val="Normalny"/>
    <w:link w:val="Nagwek8Znak"/>
    <w:unhideWhenUsed/>
    <w:qFormat/>
    <w:rsid w:val="003E36C8"/>
    <w:pPr>
      <w:keepNext/>
      <w:keepLines/>
      <w:spacing w:before="200"/>
      <w:outlineLvl w:val="7"/>
    </w:pPr>
    <w:rPr>
      <w:rFonts w:ascii="Cambria" w:eastAsia="Times New Roman" w:hAnsi="Cambria"/>
      <w:color w:val="404040"/>
      <w:sz w:val="20"/>
      <w:lang w:val="x-none"/>
    </w:rPr>
  </w:style>
  <w:style w:type="paragraph" w:styleId="Nagwek9">
    <w:name w:val="heading 9"/>
    <w:basedOn w:val="Normalny"/>
    <w:next w:val="Normalny"/>
    <w:link w:val="Nagwek9Znak"/>
    <w:qFormat/>
    <w:rsid w:val="003E36C8"/>
    <w:pPr>
      <w:keepNext/>
      <w:tabs>
        <w:tab w:val="num" w:pos="1418"/>
      </w:tabs>
      <w:spacing w:before="60"/>
      <w:ind w:left="1418" w:hanging="709"/>
      <w:outlineLvl w:val="8"/>
    </w:pPr>
    <w:rPr>
      <w:rFonts w:ascii="Times New Roman" w:eastAsia="Times New Roman" w:hAnsi="Times New Roman"/>
      <w:i/>
      <w:iCs/>
      <w:color w:val="auto"/>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E36C8"/>
    <w:rPr>
      <w:rFonts w:ascii="Cambria" w:eastAsia="Times New Roman" w:hAnsi="Cambria" w:cs="Times New Roman"/>
      <w:b/>
      <w:bCs/>
      <w:color w:val="365F91"/>
      <w:sz w:val="28"/>
      <w:szCs w:val="28"/>
      <w:lang w:val="x-none" w:eastAsia="pl-PL"/>
    </w:rPr>
  </w:style>
  <w:style w:type="character" w:customStyle="1" w:styleId="Nagwek2Znak">
    <w:name w:val="Nagłówek 2 Znak"/>
    <w:link w:val="Nagwek2"/>
    <w:rsid w:val="003E36C8"/>
    <w:rPr>
      <w:rFonts w:ascii="Arial" w:eastAsia="HG Mincho Light J" w:hAnsi="Arial" w:cs="Times New Roman"/>
      <w:b/>
      <w:bCs/>
      <w:i/>
      <w:iCs/>
      <w:color w:val="000000"/>
      <w:sz w:val="28"/>
      <w:szCs w:val="28"/>
      <w:lang w:val="x-none" w:eastAsia="pl-PL"/>
    </w:rPr>
  </w:style>
  <w:style w:type="character" w:customStyle="1" w:styleId="Nagwek3Znak">
    <w:name w:val="Nagłówek 3 Znak"/>
    <w:aliases w:val="częśćAda Znak"/>
    <w:link w:val="Nagwek3"/>
    <w:rsid w:val="00C04DEF"/>
    <w:rPr>
      <w:rFonts w:ascii="Times New Roman" w:eastAsia="Times New Roman" w:hAnsi="Times New Roman"/>
      <w:b/>
      <w:sz w:val="24"/>
      <w:szCs w:val="24"/>
      <w:lang w:val="x-none"/>
    </w:rPr>
  </w:style>
  <w:style w:type="character" w:customStyle="1" w:styleId="Nagwek4Znak">
    <w:name w:val="Nagłówek 4 Znak"/>
    <w:link w:val="Nagwek4"/>
    <w:uiPriority w:val="9"/>
    <w:rsid w:val="003E36C8"/>
    <w:rPr>
      <w:rFonts w:ascii="Times New Roman" w:eastAsia="Times New Roman" w:hAnsi="Times New Roman" w:cs="Times New Roman"/>
      <w:sz w:val="24"/>
      <w:szCs w:val="24"/>
      <w:lang w:val="x-none" w:eastAsia="pl-PL"/>
    </w:rPr>
  </w:style>
  <w:style w:type="character" w:customStyle="1" w:styleId="Nagwek5Znak">
    <w:name w:val="Nagłówek 5 Znak"/>
    <w:link w:val="Nagwek5"/>
    <w:rsid w:val="003E36C8"/>
    <w:rPr>
      <w:rFonts w:ascii="Times New Roman" w:eastAsia="Times New Roman" w:hAnsi="Times New Roman" w:cs="Times New Roman"/>
      <w:sz w:val="24"/>
      <w:szCs w:val="24"/>
      <w:lang w:val="x-none" w:eastAsia="pl-PL"/>
    </w:rPr>
  </w:style>
  <w:style w:type="character" w:customStyle="1" w:styleId="Nagwek6Znak">
    <w:name w:val="Nagłówek 6 Znak"/>
    <w:link w:val="Nagwek6"/>
    <w:rsid w:val="003E36C8"/>
    <w:rPr>
      <w:rFonts w:ascii="Cambria" w:eastAsia="Times New Roman" w:hAnsi="Cambria" w:cs="Times New Roman"/>
      <w:i/>
      <w:iCs/>
      <w:color w:val="243F60"/>
      <w:sz w:val="24"/>
      <w:szCs w:val="20"/>
      <w:lang w:val="x-none" w:eastAsia="pl-PL"/>
    </w:rPr>
  </w:style>
  <w:style w:type="character" w:customStyle="1" w:styleId="Nagwek7Znak">
    <w:name w:val="Nagłówek 7 Znak"/>
    <w:link w:val="Nagwek7"/>
    <w:rsid w:val="003E36C8"/>
    <w:rPr>
      <w:rFonts w:ascii="Cambria" w:eastAsia="Times New Roman" w:hAnsi="Cambria" w:cs="Times New Roman"/>
      <w:i/>
      <w:iCs/>
      <w:color w:val="404040"/>
      <w:sz w:val="24"/>
      <w:szCs w:val="20"/>
      <w:lang w:val="x-none" w:eastAsia="pl-PL"/>
    </w:rPr>
  </w:style>
  <w:style w:type="character" w:customStyle="1" w:styleId="Nagwek8Znak">
    <w:name w:val="Nagłówek 8 Znak"/>
    <w:link w:val="Nagwek8"/>
    <w:rsid w:val="003E36C8"/>
    <w:rPr>
      <w:rFonts w:ascii="Cambria" w:eastAsia="Times New Roman" w:hAnsi="Cambria" w:cs="Times New Roman"/>
      <w:color w:val="404040"/>
      <w:sz w:val="20"/>
      <w:szCs w:val="20"/>
      <w:lang w:val="x-none" w:eastAsia="pl-PL"/>
    </w:rPr>
  </w:style>
  <w:style w:type="character" w:customStyle="1" w:styleId="Nagwek9Znak">
    <w:name w:val="Nagłówek 9 Znak"/>
    <w:link w:val="Nagwek9"/>
    <w:rsid w:val="003E36C8"/>
    <w:rPr>
      <w:rFonts w:ascii="Times New Roman" w:eastAsia="Times New Roman" w:hAnsi="Times New Roman" w:cs="Times New Roman"/>
      <w:i/>
      <w:iCs/>
      <w:sz w:val="20"/>
      <w:szCs w:val="20"/>
      <w:lang w:val="x-none" w:eastAsia="pl-PL"/>
    </w:rPr>
  </w:style>
  <w:style w:type="character" w:styleId="Hipercze">
    <w:name w:val="Hyperlink"/>
    <w:uiPriority w:val="99"/>
    <w:rsid w:val="003E36C8"/>
    <w:rPr>
      <w:color w:val="0000FF"/>
      <w:u w:val="single"/>
    </w:rPr>
  </w:style>
  <w:style w:type="paragraph" w:styleId="Tekstpodstawowy2">
    <w:name w:val="Body Text 2"/>
    <w:basedOn w:val="Normalny"/>
    <w:link w:val="Tekstpodstawowy2Znak"/>
    <w:rsid w:val="003E36C8"/>
    <w:pPr>
      <w:jc w:val="both"/>
    </w:pPr>
    <w:rPr>
      <w:rFonts w:ascii="Times New Roman" w:eastAsia="Times New Roman" w:hAnsi="Times New Roman"/>
      <w:color w:val="auto"/>
      <w:lang w:val="x-none"/>
    </w:rPr>
  </w:style>
  <w:style w:type="character" w:customStyle="1" w:styleId="Tekstpodstawowy2Znak">
    <w:name w:val="Tekst podstawowy 2 Znak"/>
    <w:link w:val="Tekstpodstawowy2"/>
    <w:rsid w:val="003E36C8"/>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rsid w:val="003E36C8"/>
    <w:pPr>
      <w:spacing w:after="120"/>
    </w:pPr>
    <w:rPr>
      <w:sz w:val="16"/>
      <w:szCs w:val="16"/>
      <w:lang w:val="x-none"/>
    </w:rPr>
  </w:style>
  <w:style w:type="character" w:customStyle="1" w:styleId="Tekstpodstawowy3Znak">
    <w:name w:val="Tekst podstawowy 3 Znak"/>
    <w:link w:val="Tekstpodstawowy3"/>
    <w:rsid w:val="003E36C8"/>
    <w:rPr>
      <w:rFonts w:ascii="Thorndale" w:eastAsia="HG Mincho Light J" w:hAnsi="Thorndale" w:cs="Times New Roman"/>
      <w:color w:val="000000"/>
      <w:sz w:val="16"/>
      <w:szCs w:val="16"/>
      <w:lang w:val="x-none" w:eastAsia="pl-PL"/>
    </w:rPr>
  </w:style>
  <w:style w:type="paragraph" w:customStyle="1" w:styleId="25">
    <w:name w:val="25"/>
    <w:basedOn w:val="Normalny"/>
    <w:autoRedefine/>
    <w:rsid w:val="00430962"/>
    <w:pPr>
      <w:autoSpaceDE w:val="0"/>
      <w:autoSpaceDN w:val="0"/>
      <w:adjustRightInd w:val="0"/>
      <w:spacing w:before="120" w:after="120"/>
      <w:ind w:left="425" w:hanging="425"/>
      <w:jc w:val="both"/>
    </w:pPr>
    <w:rPr>
      <w:rFonts w:ascii="Times New Roman" w:eastAsia="Times New Roman" w:hAnsi="Times New Roman"/>
      <w:color w:val="auto"/>
      <w:szCs w:val="24"/>
      <w:lang w:eastAsia="en-US"/>
    </w:rPr>
  </w:style>
  <w:style w:type="paragraph" w:styleId="Akapitzlist">
    <w:name w:val="List Paragraph"/>
    <w:basedOn w:val="Normalny"/>
    <w:link w:val="AkapitzlistZnak"/>
    <w:uiPriority w:val="34"/>
    <w:qFormat/>
    <w:rsid w:val="003E36C8"/>
    <w:pPr>
      <w:ind w:left="720"/>
      <w:contextualSpacing/>
    </w:pPr>
  </w:style>
  <w:style w:type="paragraph" w:styleId="Tytu">
    <w:name w:val="Title"/>
    <w:basedOn w:val="Normalny"/>
    <w:link w:val="TytuZnak"/>
    <w:qFormat/>
    <w:rsid w:val="003E36C8"/>
    <w:pPr>
      <w:jc w:val="center"/>
    </w:pPr>
    <w:rPr>
      <w:rFonts w:ascii="Bookman Old Style" w:eastAsia="Times New Roman" w:hAnsi="Bookman Old Style"/>
      <w:color w:val="auto"/>
      <w:sz w:val="28"/>
      <w:szCs w:val="28"/>
      <w:lang w:val="x-none"/>
    </w:rPr>
  </w:style>
  <w:style w:type="character" w:customStyle="1" w:styleId="TytuZnak">
    <w:name w:val="Tytuł Znak"/>
    <w:link w:val="Tytu"/>
    <w:rsid w:val="003E36C8"/>
    <w:rPr>
      <w:rFonts w:ascii="Bookman Old Style" w:eastAsia="Times New Roman" w:hAnsi="Bookman Old Style" w:cs="Times New Roman"/>
      <w:sz w:val="28"/>
      <w:szCs w:val="28"/>
      <w:lang w:val="x-none" w:eastAsia="pl-PL"/>
    </w:rPr>
  </w:style>
  <w:style w:type="paragraph" w:styleId="Bezodstpw">
    <w:name w:val="No Spacing"/>
    <w:uiPriority w:val="1"/>
    <w:qFormat/>
    <w:rsid w:val="003E36C8"/>
    <w:rPr>
      <w:rFonts w:ascii="Times New Roman" w:eastAsia="Times New Roman" w:hAnsi="Times New Roman"/>
      <w:sz w:val="24"/>
      <w:szCs w:val="24"/>
    </w:rPr>
  </w:style>
  <w:style w:type="paragraph" w:customStyle="1" w:styleId="Zal-text">
    <w:name w:val="Zal-text"/>
    <w:basedOn w:val="Normalny"/>
    <w:rsid w:val="003E36C8"/>
    <w:pPr>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sz w:val="22"/>
      <w:szCs w:val="22"/>
    </w:rPr>
  </w:style>
  <w:style w:type="paragraph" w:customStyle="1" w:styleId="pkt1art">
    <w:name w:val="pkt1 art"/>
    <w:rsid w:val="003E36C8"/>
    <w:pPr>
      <w:spacing w:before="60" w:after="60"/>
      <w:ind w:left="1872" w:hanging="284"/>
    </w:pPr>
    <w:rPr>
      <w:rFonts w:ascii="Times New Roman" w:eastAsia="Times New Roman" w:hAnsi="Times New Roman"/>
      <w:noProof/>
      <w:sz w:val="24"/>
    </w:rPr>
  </w:style>
  <w:style w:type="paragraph" w:customStyle="1" w:styleId="ust1art">
    <w:name w:val="ust1 art"/>
    <w:rsid w:val="003E36C8"/>
    <w:pPr>
      <w:spacing w:before="60" w:after="60"/>
      <w:ind w:left="1702" w:hanging="284"/>
    </w:pPr>
    <w:rPr>
      <w:rFonts w:ascii="Times New Roman" w:eastAsia="Times New Roman" w:hAnsi="Times New Roman"/>
      <w:noProof/>
      <w:sz w:val="24"/>
    </w:rPr>
  </w:style>
  <w:style w:type="paragraph" w:customStyle="1" w:styleId="zmart2">
    <w:name w:val="zm art2"/>
    <w:basedOn w:val="Normalny"/>
    <w:rsid w:val="003E36C8"/>
    <w:pPr>
      <w:spacing w:before="60" w:after="60"/>
      <w:ind w:left="1843" w:hanging="1219"/>
      <w:jc w:val="both"/>
    </w:pPr>
    <w:rPr>
      <w:rFonts w:ascii="Times New Roman" w:eastAsia="Times New Roman" w:hAnsi="Times New Roman"/>
      <w:color w:val="auto"/>
    </w:rPr>
  </w:style>
  <w:style w:type="paragraph" w:styleId="Tekstpodstawowy">
    <w:name w:val="Body Text"/>
    <w:basedOn w:val="Normalny"/>
    <w:link w:val="TekstpodstawowyZnak"/>
    <w:uiPriority w:val="99"/>
    <w:unhideWhenUsed/>
    <w:rsid w:val="003E36C8"/>
    <w:pPr>
      <w:spacing w:after="120"/>
    </w:pPr>
    <w:rPr>
      <w:lang w:val="x-none"/>
    </w:rPr>
  </w:style>
  <w:style w:type="character" w:customStyle="1" w:styleId="TekstpodstawowyZnak">
    <w:name w:val="Tekst podstawowy Znak"/>
    <w:link w:val="Tekstpodstawowy"/>
    <w:uiPriority w:val="99"/>
    <w:rsid w:val="003E36C8"/>
    <w:rPr>
      <w:rFonts w:ascii="Thorndale" w:eastAsia="HG Mincho Light J" w:hAnsi="Thorndale" w:cs="Times New Roman"/>
      <w:color w:val="000000"/>
      <w:sz w:val="24"/>
      <w:szCs w:val="20"/>
      <w:lang w:val="x-none" w:eastAsia="pl-PL"/>
    </w:rPr>
  </w:style>
  <w:style w:type="paragraph" w:customStyle="1" w:styleId="Domylnie">
    <w:name w:val="Domyślnie"/>
    <w:rsid w:val="003E36C8"/>
    <w:pPr>
      <w:suppressAutoHyphens/>
      <w:spacing w:line="100" w:lineRule="atLeast"/>
    </w:pPr>
    <w:rPr>
      <w:rFonts w:ascii="Times New Roman" w:eastAsia="Times New Roman" w:hAnsi="Times New Roman"/>
      <w:sz w:val="24"/>
      <w:szCs w:val="24"/>
    </w:rPr>
  </w:style>
  <w:style w:type="paragraph" w:customStyle="1" w:styleId="Tretekstu">
    <w:name w:val="Treść tekstu"/>
    <w:basedOn w:val="Domylnie"/>
    <w:rsid w:val="003E36C8"/>
    <w:pPr>
      <w:spacing w:after="120"/>
    </w:pPr>
  </w:style>
  <w:style w:type="paragraph" w:styleId="Nagwek">
    <w:name w:val="header"/>
    <w:basedOn w:val="Normalny"/>
    <w:link w:val="NagwekZnak"/>
    <w:uiPriority w:val="99"/>
    <w:rsid w:val="003E36C8"/>
    <w:pPr>
      <w:tabs>
        <w:tab w:val="center" w:pos="4536"/>
        <w:tab w:val="right" w:pos="9072"/>
      </w:tabs>
    </w:pPr>
    <w:rPr>
      <w:rFonts w:ascii="Times New Roman" w:eastAsia="Times New Roman" w:hAnsi="Times New Roman"/>
      <w:color w:val="auto"/>
      <w:szCs w:val="24"/>
      <w:lang w:val="x-none"/>
    </w:rPr>
  </w:style>
  <w:style w:type="character" w:customStyle="1" w:styleId="NagwekZnak">
    <w:name w:val="Nagłówek Znak"/>
    <w:link w:val="Nagwek"/>
    <w:uiPriority w:val="99"/>
    <w:rsid w:val="003E36C8"/>
    <w:rPr>
      <w:rFonts w:ascii="Times New Roman" w:eastAsia="Times New Roman" w:hAnsi="Times New Roman" w:cs="Times New Roman"/>
      <w:sz w:val="24"/>
      <w:szCs w:val="24"/>
      <w:lang w:val="x-none" w:eastAsia="pl-PL"/>
    </w:rPr>
  </w:style>
  <w:style w:type="paragraph" w:styleId="Tekstpodstawowywcity">
    <w:name w:val="Body Text Indent"/>
    <w:basedOn w:val="Normalny"/>
    <w:link w:val="TekstpodstawowywcityZnak"/>
    <w:uiPriority w:val="99"/>
    <w:rsid w:val="003E36C8"/>
    <w:pPr>
      <w:spacing w:after="120"/>
      <w:ind w:left="283"/>
    </w:pPr>
    <w:rPr>
      <w:rFonts w:ascii="Times New Roman" w:eastAsia="Times New Roman" w:hAnsi="Times New Roman"/>
      <w:color w:val="auto"/>
      <w:szCs w:val="24"/>
      <w:lang w:val="x-none"/>
    </w:rPr>
  </w:style>
  <w:style w:type="character" w:customStyle="1" w:styleId="TekstpodstawowywcityZnak">
    <w:name w:val="Tekst podstawowy wcięty Znak"/>
    <w:link w:val="Tekstpodstawowywcity"/>
    <w:uiPriority w:val="99"/>
    <w:rsid w:val="003E36C8"/>
    <w:rPr>
      <w:rFonts w:ascii="Times New Roman" w:eastAsia="Times New Roman" w:hAnsi="Times New Roman" w:cs="Times New Roman"/>
      <w:sz w:val="24"/>
      <w:szCs w:val="24"/>
      <w:lang w:val="x-none" w:eastAsia="pl-PL"/>
    </w:rPr>
  </w:style>
  <w:style w:type="paragraph" w:styleId="Tekstblokowy">
    <w:name w:val="Block Text"/>
    <w:basedOn w:val="Normalny"/>
    <w:rsid w:val="003E36C8"/>
    <w:pPr>
      <w:tabs>
        <w:tab w:val="left" w:pos="9000"/>
      </w:tabs>
      <w:ind w:left="720" w:right="70" w:hanging="360"/>
      <w:jc w:val="both"/>
    </w:pPr>
    <w:rPr>
      <w:rFonts w:ascii="Times New Roman" w:eastAsia="Times New Roman" w:hAnsi="Times New Roman"/>
      <w:color w:val="auto"/>
      <w:sz w:val="22"/>
      <w:szCs w:val="24"/>
    </w:rPr>
  </w:style>
  <w:style w:type="paragraph" w:styleId="Tekstkomentarza">
    <w:name w:val="annotation text"/>
    <w:basedOn w:val="Normalny"/>
    <w:link w:val="TekstkomentarzaZnak"/>
    <w:uiPriority w:val="99"/>
    <w:rsid w:val="003E36C8"/>
    <w:rPr>
      <w:rFonts w:ascii="Times New Roman" w:eastAsia="Times New Roman" w:hAnsi="Times New Roman"/>
      <w:color w:val="auto"/>
      <w:sz w:val="20"/>
      <w:lang w:val="x-none"/>
    </w:rPr>
  </w:style>
  <w:style w:type="character" w:customStyle="1" w:styleId="TekstkomentarzaZnak">
    <w:name w:val="Tekst komentarza Znak"/>
    <w:link w:val="Tekstkomentarza"/>
    <w:uiPriority w:val="99"/>
    <w:rsid w:val="003E36C8"/>
    <w:rPr>
      <w:rFonts w:ascii="Times New Roman" w:eastAsia="Times New Roman" w:hAnsi="Times New Roman" w:cs="Times New Roman"/>
      <w:sz w:val="20"/>
      <w:szCs w:val="20"/>
      <w:lang w:val="x-none" w:eastAsia="pl-PL"/>
    </w:rPr>
  </w:style>
  <w:style w:type="character" w:customStyle="1" w:styleId="cpvdrzewo3">
    <w:name w:val="cpv_drzewo_3"/>
    <w:basedOn w:val="Domylnaczcionkaakapitu"/>
    <w:rsid w:val="003E36C8"/>
  </w:style>
  <w:style w:type="paragraph" w:customStyle="1" w:styleId="Default">
    <w:name w:val="Default"/>
    <w:rsid w:val="003E36C8"/>
    <w:pPr>
      <w:autoSpaceDE w:val="0"/>
      <w:autoSpaceDN w:val="0"/>
      <w:adjustRightInd w:val="0"/>
    </w:pPr>
    <w:rPr>
      <w:rFonts w:ascii="Arial" w:hAnsi="Arial" w:cs="Arial"/>
      <w:color w:val="000000"/>
      <w:sz w:val="24"/>
      <w:szCs w:val="24"/>
      <w:lang w:eastAsia="en-US"/>
    </w:rPr>
  </w:style>
  <w:style w:type="paragraph" w:styleId="Stopka">
    <w:name w:val="footer"/>
    <w:basedOn w:val="Normalny"/>
    <w:link w:val="StopkaZnak"/>
    <w:uiPriority w:val="99"/>
    <w:unhideWhenUsed/>
    <w:rsid w:val="003E36C8"/>
    <w:pPr>
      <w:tabs>
        <w:tab w:val="center" w:pos="4536"/>
        <w:tab w:val="right" w:pos="9072"/>
      </w:tabs>
    </w:pPr>
    <w:rPr>
      <w:rFonts w:ascii="Times New Roman" w:eastAsia="Times New Roman" w:hAnsi="Times New Roman"/>
      <w:color w:val="auto"/>
      <w:sz w:val="20"/>
      <w:lang w:val="x-none"/>
    </w:rPr>
  </w:style>
  <w:style w:type="character" w:customStyle="1" w:styleId="StopkaZnak">
    <w:name w:val="Stopka Znak"/>
    <w:link w:val="Stopka"/>
    <w:uiPriority w:val="99"/>
    <w:rsid w:val="003E36C8"/>
    <w:rPr>
      <w:rFonts w:ascii="Times New Roman" w:eastAsia="Times New Roman" w:hAnsi="Times New Roman" w:cs="Times New Roman"/>
      <w:sz w:val="20"/>
      <w:szCs w:val="20"/>
      <w:lang w:val="x-none" w:eastAsia="pl-PL"/>
    </w:rPr>
  </w:style>
  <w:style w:type="table" w:customStyle="1" w:styleId="Tabela-Siatka1">
    <w:name w:val="Tabela - Siatka1"/>
    <w:basedOn w:val="Standardowy"/>
    <w:next w:val="Tabela-Siatka"/>
    <w:uiPriority w:val="59"/>
    <w:rsid w:val="003E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3E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3E36C8"/>
  </w:style>
  <w:style w:type="table" w:customStyle="1" w:styleId="Tabela-Siatka2">
    <w:name w:val="Tabela - Siatka2"/>
    <w:basedOn w:val="Standardowy"/>
    <w:next w:val="Tabela-Siatka"/>
    <w:uiPriority w:val="59"/>
    <w:rsid w:val="003E36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3E36C8"/>
    <w:pPr>
      <w:spacing w:before="60" w:after="60"/>
      <w:ind w:left="851" w:hanging="295"/>
      <w:jc w:val="both"/>
    </w:pPr>
    <w:rPr>
      <w:rFonts w:ascii="Times New Roman" w:eastAsia="Times New Roman" w:hAnsi="Times New Roman"/>
      <w:color w:val="auto"/>
    </w:rPr>
  </w:style>
  <w:style w:type="character" w:styleId="UyteHipercze">
    <w:name w:val="FollowedHyperlink"/>
    <w:uiPriority w:val="99"/>
    <w:semiHidden/>
    <w:unhideWhenUsed/>
    <w:rsid w:val="003E36C8"/>
    <w:rPr>
      <w:color w:val="800080"/>
      <w:u w:val="single"/>
    </w:rPr>
  </w:style>
  <w:style w:type="paragraph" w:customStyle="1" w:styleId="xl63">
    <w:name w:val="xl63"/>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64">
    <w:name w:val="xl64"/>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65">
    <w:name w:val="xl65"/>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auto"/>
      <w:szCs w:val="24"/>
    </w:rPr>
  </w:style>
  <w:style w:type="paragraph" w:customStyle="1" w:styleId="xl66">
    <w:name w:val="xl66"/>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67">
    <w:name w:val="xl67"/>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eastAsia="Times New Roman" w:hAnsi="Czcionka tekstu podstawowego"/>
      <w:b/>
      <w:bCs/>
      <w:color w:val="auto"/>
      <w:szCs w:val="24"/>
    </w:rPr>
  </w:style>
  <w:style w:type="paragraph" w:customStyle="1" w:styleId="xl68">
    <w:name w:val="xl68"/>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69">
    <w:name w:val="xl69"/>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70">
    <w:name w:val="xl70"/>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71">
    <w:name w:val="xl71"/>
    <w:basedOn w:val="Normalny"/>
    <w:rsid w:val="003E36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72">
    <w:name w:val="xl72"/>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eastAsia="Times New Roman" w:hAnsi="Czcionka tekstu podstawowego"/>
      <w:b/>
      <w:bCs/>
      <w:color w:val="auto"/>
      <w:szCs w:val="24"/>
    </w:rPr>
  </w:style>
  <w:style w:type="paragraph" w:customStyle="1" w:styleId="xl73">
    <w:name w:val="xl73"/>
    <w:basedOn w:val="Normalny"/>
    <w:rsid w:val="003E36C8"/>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74">
    <w:name w:val="xl74"/>
    <w:basedOn w:val="Normalny"/>
    <w:rsid w:val="003E36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75">
    <w:name w:val="xl75"/>
    <w:basedOn w:val="Normalny"/>
    <w:rsid w:val="003E36C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76">
    <w:name w:val="xl76"/>
    <w:basedOn w:val="Normalny"/>
    <w:rsid w:val="003E36C8"/>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olor w:val="auto"/>
      <w:szCs w:val="24"/>
    </w:rPr>
  </w:style>
  <w:style w:type="paragraph" w:customStyle="1" w:styleId="xl77">
    <w:name w:val="xl77"/>
    <w:basedOn w:val="Normalny"/>
    <w:rsid w:val="003E36C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78">
    <w:name w:val="xl78"/>
    <w:basedOn w:val="Normalny"/>
    <w:rsid w:val="003E36C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79">
    <w:name w:val="xl79"/>
    <w:basedOn w:val="Normalny"/>
    <w:rsid w:val="003E36C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80">
    <w:name w:val="xl80"/>
    <w:basedOn w:val="Normalny"/>
    <w:rsid w:val="003E36C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81">
    <w:name w:val="xl81"/>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eastAsia="Times New Roman" w:hAnsi="Czcionka tekstu podstawowego"/>
      <w:color w:val="auto"/>
      <w:szCs w:val="24"/>
    </w:rPr>
  </w:style>
  <w:style w:type="paragraph" w:customStyle="1" w:styleId="xl82">
    <w:name w:val="xl82"/>
    <w:basedOn w:val="Normalny"/>
    <w:rsid w:val="003E36C8"/>
    <w:pPr>
      <w:pBdr>
        <w:top w:val="single" w:sz="8" w:space="0" w:color="auto"/>
        <w:left w:val="single" w:sz="8" w:space="0" w:color="auto"/>
        <w:bottom w:val="single" w:sz="8"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83">
    <w:name w:val="xl83"/>
    <w:basedOn w:val="Normalny"/>
    <w:rsid w:val="003E36C8"/>
    <w:pPr>
      <w:pBdr>
        <w:top w:val="single" w:sz="8" w:space="0" w:color="auto"/>
        <w:bottom w:val="single" w:sz="8"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84">
    <w:name w:val="xl84"/>
    <w:basedOn w:val="Normalny"/>
    <w:rsid w:val="003E36C8"/>
    <w:pPr>
      <w:pBdr>
        <w:top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85">
    <w:name w:val="xl85"/>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86">
    <w:name w:val="xl86"/>
    <w:basedOn w:val="Normalny"/>
    <w:rsid w:val="003E36C8"/>
    <w:pPr>
      <w:pBdr>
        <w:top w:val="single" w:sz="4" w:space="0" w:color="auto"/>
        <w:left w:val="single" w:sz="4" w:space="0" w:color="auto"/>
        <w:bottom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87">
    <w:name w:val="xl87"/>
    <w:basedOn w:val="Normalny"/>
    <w:rsid w:val="003E36C8"/>
    <w:pPr>
      <w:pBdr>
        <w:top w:val="single" w:sz="4" w:space="0" w:color="auto"/>
        <w:bottom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88">
    <w:name w:val="xl88"/>
    <w:basedOn w:val="Normalny"/>
    <w:rsid w:val="003E36C8"/>
    <w:pPr>
      <w:pBdr>
        <w:top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89">
    <w:name w:val="xl89"/>
    <w:basedOn w:val="Normalny"/>
    <w:rsid w:val="003E36C8"/>
    <w:pPr>
      <w:pBdr>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90">
    <w:name w:val="xl90"/>
    <w:basedOn w:val="Normalny"/>
    <w:rsid w:val="003E36C8"/>
    <w:pPr>
      <w:pBdr>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91">
    <w:name w:val="xl91"/>
    <w:basedOn w:val="Normalny"/>
    <w:rsid w:val="003E36C8"/>
    <w:pPr>
      <w:pBdr>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92">
    <w:name w:val="xl92"/>
    <w:basedOn w:val="Normalny"/>
    <w:rsid w:val="003E36C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93">
    <w:name w:val="xl93"/>
    <w:basedOn w:val="Normalny"/>
    <w:rsid w:val="003E36C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94">
    <w:name w:val="xl94"/>
    <w:basedOn w:val="Normalny"/>
    <w:rsid w:val="003E36C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styleId="Tekstdymka">
    <w:name w:val="Balloon Text"/>
    <w:basedOn w:val="Normalny"/>
    <w:link w:val="TekstdymkaZnak"/>
    <w:uiPriority w:val="99"/>
    <w:semiHidden/>
    <w:unhideWhenUsed/>
    <w:rsid w:val="003E36C8"/>
    <w:rPr>
      <w:rFonts w:ascii="Tahoma" w:eastAsia="Times New Roman" w:hAnsi="Tahoma"/>
      <w:color w:val="auto"/>
      <w:sz w:val="16"/>
      <w:szCs w:val="16"/>
      <w:lang w:val="x-none"/>
    </w:rPr>
  </w:style>
  <w:style w:type="character" w:customStyle="1" w:styleId="TekstdymkaZnak">
    <w:name w:val="Tekst dymka Znak"/>
    <w:link w:val="Tekstdymka"/>
    <w:uiPriority w:val="99"/>
    <w:semiHidden/>
    <w:rsid w:val="003E36C8"/>
    <w:rPr>
      <w:rFonts w:ascii="Tahoma" w:eastAsia="Times New Roman" w:hAnsi="Tahoma" w:cs="Times New Roman"/>
      <w:sz w:val="16"/>
      <w:szCs w:val="16"/>
      <w:lang w:val="x-none" w:eastAsia="pl-PL"/>
    </w:rPr>
  </w:style>
  <w:style w:type="paragraph" w:styleId="Poprawka">
    <w:name w:val="Revision"/>
    <w:hidden/>
    <w:uiPriority w:val="99"/>
    <w:semiHidden/>
    <w:rsid w:val="003E36C8"/>
    <w:rPr>
      <w:rFonts w:ascii="Thorndale" w:eastAsia="HG Mincho Light J" w:hAnsi="Thorndale"/>
      <w:color w:val="000000"/>
      <w:sz w:val="24"/>
    </w:rPr>
  </w:style>
  <w:style w:type="character" w:customStyle="1" w:styleId="Bold">
    <w:name w:val="Bold"/>
    <w:rsid w:val="003E36C8"/>
    <w:rPr>
      <w:b/>
    </w:rPr>
  </w:style>
  <w:style w:type="character" w:customStyle="1" w:styleId="Italic">
    <w:name w:val="Italic"/>
    <w:rsid w:val="003E36C8"/>
    <w:rPr>
      <w:i/>
    </w:rPr>
  </w:style>
  <w:style w:type="paragraph" w:styleId="Tekstpodstawowywcity3">
    <w:name w:val="Body Text Indent 3"/>
    <w:basedOn w:val="Normalny"/>
    <w:link w:val="Tekstpodstawowywcity3Znak"/>
    <w:uiPriority w:val="99"/>
    <w:unhideWhenUsed/>
    <w:rsid w:val="003E36C8"/>
    <w:pPr>
      <w:spacing w:after="120"/>
      <w:ind w:left="283"/>
    </w:pPr>
    <w:rPr>
      <w:sz w:val="16"/>
      <w:szCs w:val="16"/>
      <w:lang w:val="x-none"/>
    </w:rPr>
  </w:style>
  <w:style w:type="character" w:customStyle="1" w:styleId="Tekstpodstawowywcity3Znak">
    <w:name w:val="Tekst podstawowy wcięty 3 Znak"/>
    <w:link w:val="Tekstpodstawowywcity3"/>
    <w:uiPriority w:val="99"/>
    <w:rsid w:val="003E36C8"/>
    <w:rPr>
      <w:rFonts w:ascii="Thorndale" w:eastAsia="HG Mincho Light J" w:hAnsi="Thorndale" w:cs="Times New Roman"/>
      <w:color w:val="000000"/>
      <w:sz w:val="16"/>
      <w:szCs w:val="16"/>
      <w:lang w:val="x-none" w:eastAsia="pl-PL"/>
    </w:rPr>
  </w:style>
  <w:style w:type="character" w:customStyle="1" w:styleId="text1">
    <w:name w:val="text1"/>
    <w:rsid w:val="003E36C8"/>
    <w:rPr>
      <w:rFonts w:ascii="Verdana" w:hAnsi="Verdana" w:hint="default"/>
      <w:color w:val="000000"/>
      <w:sz w:val="18"/>
      <w:szCs w:val="18"/>
    </w:rPr>
  </w:style>
  <w:style w:type="paragraph" w:customStyle="1" w:styleId="khheader">
    <w:name w:val="kh_header"/>
    <w:basedOn w:val="Normalny"/>
    <w:rsid w:val="003E36C8"/>
    <w:pPr>
      <w:spacing w:before="100" w:beforeAutospacing="1" w:after="100" w:afterAutospacing="1"/>
    </w:pPr>
    <w:rPr>
      <w:rFonts w:ascii="Times New Roman" w:eastAsia="Times New Roman" w:hAnsi="Times New Roman"/>
      <w:color w:val="auto"/>
      <w:szCs w:val="24"/>
    </w:rPr>
  </w:style>
  <w:style w:type="character" w:customStyle="1" w:styleId="googqs-tidbit1">
    <w:name w:val="goog_qs-tidbit1"/>
    <w:rsid w:val="003E36C8"/>
    <w:rPr>
      <w:vanish w:val="0"/>
      <w:webHidden w:val="0"/>
      <w:specVanish w:val="0"/>
    </w:rPr>
  </w:style>
  <w:style w:type="paragraph" w:customStyle="1" w:styleId="Akapitzlist1">
    <w:name w:val="Akapit z listą1"/>
    <w:basedOn w:val="Normalny"/>
    <w:rsid w:val="003E36C8"/>
    <w:pPr>
      <w:ind w:left="720"/>
      <w:contextualSpacing/>
    </w:pPr>
    <w:rPr>
      <w:rFonts w:ascii="Times New Roman" w:eastAsia="Calibri" w:hAnsi="Times New Roman"/>
      <w:color w:val="auto"/>
      <w:szCs w:val="24"/>
    </w:rPr>
  </w:style>
  <w:style w:type="paragraph" w:customStyle="1" w:styleId="Bezodstpw1">
    <w:name w:val="Bez odstępów1"/>
    <w:rsid w:val="003E36C8"/>
    <w:rPr>
      <w:rFonts w:ascii="Times New Roman" w:hAnsi="Times New Roman"/>
      <w:sz w:val="24"/>
      <w:szCs w:val="24"/>
    </w:rPr>
  </w:style>
  <w:style w:type="paragraph" w:customStyle="1" w:styleId="font5">
    <w:name w:val="font5"/>
    <w:basedOn w:val="Normalny"/>
    <w:rsid w:val="003E36C8"/>
    <w:pPr>
      <w:spacing w:before="100" w:beforeAutospacing="1" w:after="100" w:afterAutospacing="1"/>
    </w:pPr>
    <w:rPr>
      <w:rFonts w:ascii="Czcionka tekstu podstawowego" w:eastAsia="Times New Roman" w:hAnsi="Czcionka tekstu podstawowego"/>
      <w:sz w:val="20"/>
    </w:rPr>
  </w:style>
  <w:style w:type="paragraph" w:customStyle="1" w:styleId="xl95">
    <w:name w:val="xl95"/>
    <w:basedOn w:val="Normalny"/>
    <w:rsid w:val="003E36C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szCs w:val="24"/>
    </w:rPr>
  </w:style>
  <w:style w:type="paragraph" w:customStyle="1" w:styleId="xl96">
    <w:name w:val="xl96"/>
    <w:basedOn w:val="Normalny"/>
    <w:rsid w:val="003E36C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Cs w:val="24"/>
    </w:rPr>
  </w:style>
  <w:style w:type="paragraph" w:customStyle="1" w:styleId="xl97">
    <w:name w:val="xl97"/>
    <w:basedOn w:val="Normalny"/>
    <w:rsid w:val="003E36C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98">
    <w:name w:val="xl98"/>
    <w:basedOn w:val="Normalny"/>
    <w:rsid w:val="003E36C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99">
    <w:name w:val="xl99"/>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00">
    <w:name w:val="xl100"/>
    <w:basedOn w:val="Normalny"/>
    <w:rsid w:val="003E36C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01">
    <w:name w:val="xl101"/>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02">
    <w:name w:val="xl102"/>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03">
    <w:name w:val="xl103"/>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Cs w:val="24"/>
    </w:rPr>
  </w:style>
  <w:style w:type="paragraph" w:customStyle="1" w:styleId="xl104">
    <w:name w:val="xl104"/>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05">
    <w:name w:val="xl105"/>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06">
    <w:name w:val="xl106"/>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Cs w:val="24"/>
    </w:rPr>
  </w:style>
  <w:style w:type="paragraph" w:customStyle="1" w:styleId="xl107">
    <w:name w:val="xl107"/>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08">
    <w:name w:val="xl108"/>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09">
    <w:name w:val="xl109"/>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szCs w:val="24"/>
    </w:rPr>
  </w:style>
  <w:style w:type="paragraph" w:customStyle="1" w:styleId="xl110">
    <w:name w:val="xl110"/>
    <w:basedOn w:val="Normalny"/>
    <w:rsid w:val="003E36C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11">
    <w:name w:val="xl111"/>
    <w:basedOn w:val="Normalny"/>
    <w:rsid w:val="003E36C8"/>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Cs w:val="24"/>
    </w:rPr>
  </w:style>
  <w:style w:type="paragraph" w:customStyle="1" w:styleId="xl112">
    <w:name w:val="xl112"/>
    <w:basedOn w:val="Normalny"/>
    <w:rsid w:val="003E36C8"/>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13">
    <w:name w:val="xl113"/>
    <w:basedOn w:val="Normalny"/>
    <w:rsid w:val="003E36C8"/>
    <w:pPr>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14">
    <w:name w:val="xl114"/>
    <w:basedOn w:val="Normalny"/>
    <w:rsid w:val="003E36C8"/>
    <w:pPr>
      <w:pBdr>
        <w:top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15">
    <w:name w:val="xl115"/>
    <w:basedOn w:val="Normalny"/>
    <w:rsid w:val="003E36C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16">
    <w:name w:val="xl116"/>
    <w:basedOn w:val="Normalny"/>
    <w:rsid w:val="003E36C8"/>
    <w:pPr>
      <w:pBdr>
        <w:top w:val="single" w:sz="8" w:space="0" w:color="auto"/>
      </w:pBdr>
      <w:spacing w:before="100" w:beforeAutospacing="1" w:after="100" w:afterAutospacing="1"/>
      <w:jc w:val="right"/>
    </w:pPr>
    <w:rPr>
      <w:rFonts w:ascii="Czcionka tekstu podstawowego" w:eastAsia="Times New Roman" w:hAnsi="Czcionka tekstu podstawowego"/>
      <w:b/>
      <w:bCs/>
      <w:szCs w:val="24"/>
    </w:rPr>
  </w:style>
  <w:style w:type="paragraph" w:customStyle="1" w:styleId="xl117">
    <w:name w:val="xl117"/>
    <w:basedOn w:val="Normalny"/>
    <w:rsid w:val="003E36C8"/>
    <w:pPr>
      <w:pBdr>
        <w:top w:val="single" w:sz="8" w:space="0" w:color="auto"/>
        <w:bottom w:val="single" w:sz="4" w:space="0" w:color="auto"/>
        <w:right w:val="single" w:sz="8" w:space="0" w:color="auto"/>
      </w:pBdr>
      <w:spacing w:before="100" w:beforeAutospacing="1" w:after="100" w:afterAutospacing="1"/>
    </w:pPr>
    <w:rPr>
      <w:rFonts w:ascii="Czcionka tekstu podstawowego" w:eastAsia="Times New Roman" w:hAnsi="Czcionka tekstu podstawowego"/>
      <w:b/>
      <w:bCs/>
      <w:szCs w:val="24"/>
    </w:rPr>
  </w:style>
  <w:style w:type="paragraph" w:customStyle="1" w:styleId="xl118">
    <w:name w:val="xl118"/>
    <w:basedOn w:val="Normalny"/>
    <w:rsid w:val="003E36C8"/>
    <w:pPr>
      <w:pBdr>
        <w:top w:val="single" w:sz="4" w:space="0" w:color="auto"/>
        <w:bottom w:val="single" w:sz="4" w:space="0" w:color="auto"/>
        <w:right w:val="single" w:sz="8" w:space="0" w:color="auto"/>
      </w:pBdr>
      <w:spacing w:before="100" w:beforeAutospacing="1" w:after="100" w:afterAutospacing="1"/>
    </w:pPr>
    <w:rPr>
      <w:rFonts w:ascii="Czcionka tekstu podstawowego" w:eastAsia="Times New Roman" w:hAnsi="Czcionka tekstu podstawowego"/>
      <w:b/>
      <w:bCs/>
      <w:szCs w:val="24"/>
    </w:rPr>
  </w:style>
  <w:style w:type="paragraph" w:customStyle="1" w:styleId="xl119">
    <w:name w:val="xl119"/>
    <w:basedOn w:val="Normalny"/>
    <w:rsid w:val="003E36C8"/>
    <w:pPr>
      <w:pBdr>
        <w:top w:val="single" w:sz="4" w:space="0" w:color="auto"/>
        <w:bottom w:val="single" w:sz="8" w:space="0" w:color="auto"/>
        <w:right w:val="single" w:sz="8" w:space="0" w:color="auto"/>
      </w:pBdr>
      <w:spacing w:before="100" w:beforeAutospacing="1" w:after="100" w:afterAutospacing="1"/>
    </w:pPr>
    <w:rPr>
      <w:rFonts w:ascii="Czcionka tekstu podstawowego" w:eastAsia="Times New Roman" w:hAnsi="Czcionka tekstu podstawowego"/>
      <w:b/>
      <w:bCs/>
      <w:szCs w:val="24"/>
    </w:rPr>
  </w:style>
  <w:style w:type="paragraph" w:customStyle="1" w:styleId="xl120">
    <w:name w:val="xl120"/>
    <w:basedOn w:val="Normalny"/>
    <w:rsid w:val="003E36C8"/>
    <w:pPr>
      <w:spacing w:before="100" w:beforeAutospacing="1" w:after="100" w:afterAutospacing="1"/>
      <w:jc w:val="right"/>
    </w:pPr>
    <w:rPr>
      <w:rFonts w:ascii="Times New Roman" w:eastAsia="Times New Roman" w:hAnsi="Times New Roman"/>
      <w:color w:val="auto"/>
      <w:szCs w:val="24"/>
    </w:rPr>
  </w:style>
  <w:style w:type="paragraph" w:customStyle="1" w:styleId="xl121">
    <w:name w:val="xl121"/>
    <w:basedOn w:val="Normalny"/>
    <w:rsid w:val="003E36C8"/>
    <w:pPr>
      <w:pBdr>
        <w:top w:val="single" w:sz="8" w:space="0" w:color="auto"/>
        <w:left w:val="single" w:sz="4" w:space="0" w:color="auto"/>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22">
    <w:name w:val="xl122"/>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23">
    <w:name w:val="xl123"/>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24">
    <w:name w:val="xl124"/>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25">
    <w:name w:val="xl125"/>
    <w:basedOn w:val="Normalny"/>
    <w:rsid w:val="003E36C8"/>
    <w:pP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26">
    <w:name w:val="xl126"/>
    <w:basedOn w:val="Normalny"/>
    <w:rsid w:val="003E36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27">
    <w:name w:val="xl127"/>
    <w:basedOn w:val="Normalny"/>
    <w:rsid w:val="003E36C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28">
    <w:name w:val="xl128"/>
    <w:basedOn w:val="Normalny"/>
    <w:rsid w:val="003E36C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29">
    <w:name w:val="xl129"/>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30">
    <w:name w:val="xl130"/>
    <w:basedOn w:val="Normalny"/>
    <w:rsid w:val="003E36C8"/>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31">
    <w:name w:val="xl131"/>
    <w:basedOn w:val="Normalny"/>
    <w:rsid w:val="003E36C8"/>
    <w:pPr>
      <w:pBdr>
        <w:top w:val="single" w:sz="8" w:space="0" w:color="auto"/>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32">
    <w:name w:val="xl132"/>
    <w:basedOn w:val="Normalny"/>
    <w:rsid w:val="003E36C8"/>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33">
    <w:name w:val="xl133"/>
    <w:basedOn w:val="Normalny"/>
    <w:rsid w:val="003E36C8"/>
    <w:pPr>
      <w:pBdr>
        <w:top w:val="single" w:sz="8" w:space="0" w:color="auto"/>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34">
    <w:name w:val="xl134"/>
    <w:basedOn w:val="Normalny"/>
    <w:rsid w:val="003E36C8"/>
    <w:pPr>
      <w:pBdr>
        <w:left w:val="single" w:sz="8"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35">
    <w:name w:val="xl135"/>
    <w:basedOn w:val="Normalny"/>
    <w:rsid w:val="003E36C8"/>
    <w:pPr>
      <w:pBdr>
        <w:top w:val="single" w:sz="4" w:space="0" w:color="auto"/>
        <w:left w:val="single" w:sz="4" w:space="0" w:color="auto"/>
        <w:bottom w:val="single" w:sz="8"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36">
    <w:name w:val="xl136"/>
    <w:basedOn w:val="Normalny"/>
    <w:rsid w:val="003E36C8"/>
    <w:pPr>
      <w:pBdr>
        <w:top w:val="single" w:sz="4" w:space="0" w:color="auto"/>
        <w:bottom w:val="single" w:sz="8"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37">
    <w:name w:val="xl137"/>
    <w:basedOn w:val="Normalny"/>
    <w:rsid w:val="003E36C8"/>
    <w:pPr>
      <w:pBdr>
        <w:top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38">
    <w:name w:val="xl138"/>
    <w:basedOn w:val="Normalny"/>
    <w:rsid w:val="003E36C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39">
    <w:name w:val="xl139"/>
    <w:basedOn w:val="Normalny"/>
    <w:rsid w:val="003E36C8"/>
    <w:pPr>
      <w:pBdr>
        <w:bottom w:val="single" w:sz="8"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40">
    <w:name w:val="xl140"/>
    <w:basedOn w:val="Normalny"/>
    <w:rsid w:val="003E36C8"/>
    <w:pPr>
      <w:pBdr>
        <w:top w:val="single" w:sz="4" w:space="0" w:color="auto"/>
        <w:left w:val="single" w:sz="4" w:space="0" w:color="auto"/>
        <w:bottom w:val="single" w:sz="8"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41">
    <w:name w:val="xl141"/>
    <w:basedOn w:val="Normalny"/>
    <w:rsid w:val="003E36C8"/>
    <w:pPr>
      <w:pBdr>
        <w:top w:val="single" w:sz="4" w:space="0" w:color="auto"/>
        <w:bottom w:val="single" w:sz="8"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42">
    <w:name w:val="xl142"/>
    <w:basedOn w:val="Normalny"/>
    <w:rsid w:val="003E36C8"/>
    <w:pPr>
      <w:pBdr>
        <w:top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43">
    <w:name w:val="xl143"/>
    <w:basedOn w:val="Normalny"/>
    <w:rsid w:val="003E36C8"/>
    <w:pPr>
      <w:pBdr>
        <w:top w:val="single" w:sz="8" w:space="0" w:color="auto"/>
        <w:left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44">
    <w:name w:val="xl144"/>
    <w:basedOn w:val="Normalny"/>
    <w:rsid w:val="003E36C8"/>
    <w:pPr>
      <w:pBdr>
        <w:top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45">
    <w:name w:val="xl145"/>
    <w:basedOn w:val="Normalny"/>
    <w:rsid w:val="003E36C8"/>
    <w:pPr>
      <w:pBdr>
        <w:top w:val="single" w:sz="8" w:space="0" w:color="auto"/>
      </w:pBdr>
      <w:spacing w:before="100" w:beforeAutospacing="1" w:after="100" w:afterAutospacing="1"/>
      <w:jc w:val="right"/>
    </w:pPr>
    <w:rPr>
      <w:rFonts w:ascii="Czcionka tekstu podstawowego" w:eastAsia="Times New Roman" w:hAnsi="Czcionka tekstu podstawowego"/>
      <w:b/>
      <w:bCs/>
      <w:sz w:val="20"/>
    </w:rPr>
  </w:style>
  <w:style w:type="paragraph" w:customStyle="1" w:styleId="xl146">
    <w:name w:val="xl146"/>
    <w:basedOn w:val="Normalny"/>
    <w:rsid w:val="003E36C8"/>
    <w:pPr>
      <w:pBdr>
        <w:top w:val="single" w:sz="8" w:space="0" w:color="auto"/>
        <w:right w:val="single" w:sz="4" w:space="0" w:color="auto"/>
      </w:pBdr>
      <w:spacing w:before="100" w:beforeAutospacing="1" w:after="100" w:afterAutospacing="1"/>
      <w:jc w:val="right"/>
    </w:pPr>
    <w:rPr>
      <w:rFonts w:ascii="Czcionka tekstu podstawowego" w:eastAsia="Times New Roman" w:hAnsi="Czcionka tekstu podstawowego"/>
      <w:b/>
      <w:bCs/>
      <w:szCs w:val="24"/>
    </w:rPr>
  </w:style>
  <w:style w:type="paragraph" w:customStyle="1" w:styleId="xl147">
    <w:name w:val="xl147"/>
    <w:basedOn w:val="Normalny"/>
    <w:rsid w:val="003E36C8"/>
    <w:pPr>
      <w:spacing w:before="100" w:beforeAutospacing="1" w:after="100" w:afterAutospacing="1"/>
    </w:pPr>
    <w:rPr>
      <w:rFonts w:ascii="Czcionka tekstu podstawowego" w:eastAsia="Times New Roman" w:hAnsi="Czcionka tekstu podstawowego"/>
      <w:b/>
      <w:bCs/>
      <w:sz w:val="20"/>
    </w:rPr>
  </w:style>
  <w:style w:type="paragraph" w:customStyle="1" w:styleId="xl148">
    <w:name w:val="xl148"/>
    <w:basedOn w:val="Normalny"/>
    <w:rsid w:val="003E36C8"/>
    <w:pPr>
      <w:spacing w:before="100" w:beforeAutospacing="1" w:after="100" w:afterAutospacing="1"/>
    </w:pPr>
    <w:rPr>
      <w:rFonts w:ascii="Czcionka tekstu podstawowego" w:eastAsia="Times New Roman" w:hAnsi="Czcionka tekstu podstawowego"/>
      <w:b/>
      <w:bCs/>
      <w:szCs w:val="24"/>
    </w:rPr>
  </w:style>
  <w:style w:type="paragraph" w:customStyle="1" w:styleId="xl149">
    <w:name w:val="xl149"/>
    <w:basedOn w:val="Normalny"/>
    <w:rsid w:val="003E36C8"/>
    <w:pPr>
      <w:pBdr>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styleId="Lista">
    <w:name w:val="List"/>
    <w:basedOn w:val="Normalny"/>
    <w:rsid w:val="003E36C8"/>
    <w:pPr>
      <w:ind w:left="283" w:hanging="283"/>
    </w:pPr>
    <w:rPr>
      <w:rFonts w:ascii="Times New Roman" w:eastAsia="Times New Roman" w:hAnsi="Times New Roman"/>
      <w:color w:val="auto"/>
      <w:szCs w:val="24"/>
    </w:rPr>
  </w:style>
  <w:style w:type="paragraph" w:customStyle="1" w:styleId="default0">
    <w:name w:val="default"/>
    <w:basedOn w:val="Normalny"/>
    <w:uiPriority w:val="99"/>
    <w:rsid w:val="003E36C8"/>
    <w:rPr>
      <w:rFonts w:ascii="Times New Roman" w:eastAsia="Times New Roman" w:hAnsi="Times New Roman"/>
      <w:szCs w:val="24"/>
    </w:rPr>
  </w:style>
  <w:style w:type="paragraph" w:customStyle="1" w:styleId="NormalStyle">
    <w:name w:val="NormalStyle"/>
    <w:rsid w:val="003E36C8"/>
    <w:rPr>
      <w:rFonts w:ascii="Times New Roman" w:eastAsia="Times New Roman" w:hAnsi="Times New Roman"/>
      <w:color w:val="000000"/>
      <w:sz w:val="24"/>
      <w:szCs w:val="22"/>
    </w:rPr>
  </w:style>
  <w:style w:type="character" w:customStyle="1" w:styleId="alb">
    <w:name w:val="a_lb"/>
    <w:basedOn w:val="Domylnaczcionkaakapitu"/>
    <w:rsid w:val="003E36C8"/>
  </w:style>
  <w:style w:type="character" w:styleId="Uwydatnienie">
    <w:name w:val="Emphasis"/>
    <w:uiPriority w:val="20"/>
    <w:qFormat/>
    <w:rsid w:val="003E36C8"/>
    <w:rPr>
      <w:i/>
      <w:iCs/>
    </w:rPr>
  </w:style>
  <w:style w:type="paragraph" w:customStyle="1" w:styleId="text-justify">
    <w:name w:val="text-justify"/>
    <w:basedOn w:val="Normalny"/>
    <w:rsid w:val="003E36C8"/>
    <w:pPr>
      <w:spacing w:before="100" w:beforeAutospacing="1" w:after="100" w:afterAutospacing="1"/>
    </w:pPr>
    <w:rPr>
      <w:rFonts w:ascii="Times New Roman" w:eastAsia="Times New Roman" w:hAnsi="Times New Roman"/>
      <w:color w:val="auto"/>
      <w:szCs w:val="24"/>
    </w:rPr>
  </w:style>
  <w:style w:type="character" w:customStyle="1" w:styleId="Nierozpoznanawzmianka1">
    <w:name w:val="Nierozpoznana wzmianka1"/>
    <w:uiPriority w:val="99"/>
    <w:semiHidden/>
    <w:unhideWhenUsed/>
    <w:rsid w:val="00636036"/>
    <w:rPr>
      <w:color w:val="808080"/>
      <w:shd w:val="clear" w:color="auto" w:fill="E6E6E6"/>
    </w:rPr>
  </w:style>
  <w:style w:type="character" w:customStyle="1" w:styleId="AkapitzlistZnak">
    <w:name w:val="Akapit z listą Znak"/>
    <w:link w:val="Akapitzlist"/>
    <w:uiPriority w:val="34"/>
    <w:locked/>
    <w:rsid w:val="00433989"/>
    <w:rPr>
      <w:rFonts w:ascii="Thorndale" w:eastAsia="HG Mincho Light J" w:hAnsi="Thorndale"/>
      <w:color w:val="000000"/>
      <w:sz w:val="24"/>
    </w:rPr>
  </w:style>
  <w:style w:type="numbering" w:customStyle="1" w:styleId="WW8Num12">
    <w:name w:val="WW8Num12"/>
    <w:rsid w:val="002D5A7E"/>
    <w:pPr>
      <w:numPr>
        <w:numId w:val="37"/>
      </w:numPr>
    </w:pPr>
  </w:style>
  <w:style w:type="numbering" w:customStyle="1" w:styleId="WW8Num20">
    <w:name w:val="WW8Num20"/>
    <w:rsid w:val="002D5A7E"/>
    <w:pPr>
      <w:numPr>
        <w:numId w:val="12"/>
      </w:numPr>
    </w:pPr>
  </w:style>
  <w:style w:type="numbering" w:customStyle="1" w:styleId="WW8Num11">
    <w:name w:val="WW8Num11"/>
    <w:rsid w:val="002D5A7E"/>
    <w:pPr>
      <w:numPr>
        <w:numId w:val="13"/>
      </w:numPr>
    </w:pPr>
  </w:style>
  <w:style w:type="numbering" w:customStyle="1" w:styleId="WW8Num114">
    <w:name w:val="WW8Num114"/>
    <w:rsid w:val="008E25B9"/>
    <w:pPr>
      <w:numPr>
        <w:numId w:val="20"/>
      </w:numPr>
    </w:pPr>
  </w:style>
  <w:style w:type="numbering" w:customStyle="1" w:styleId="Bezlisty2">
    <w:name w:val="Bez listy2"/>
    <w:next w:val="Bezlisty"/>
    <w:uiPriority w:val="99"/>
    <w:semiHidden/>
    <w:unhideWhenUsed/>
    <w:rsid w:val="00FA27FA"/>
  </w:style>
  <w:style w:type="numbering" w:customStyle="1" w:styleId="Bezlisty11">
    <w:name w:val="Bez listy11"/>
    <w:next w:val="Bezlisty"/>
    <w:uiPriority w:val="99"/>
    <w:semiHidden/>
    <w:unhideWhenUsed/>
    <w:rsid w:val="00FA27FA"/>
  </w:style>
  <w:style w:type="numbering" w:customStyle="1" w:styleId="Bezlisty111">
    <w:name w:val="Bez listy111"/>
    <w:next w:val="Bezlisty"/>
    <w:semiHidden/>
    <w:rsid w:val="00FA27FA"/>
  </w:style>
  <w:style w:type="character" w:styleId="Numerstrony">
    <w:name w:val="page number"/>
    <w:rsid w:val="00FA27FA"/>
  </w:style>
  <w:style w:type="numbering" w:customStyle="1" w:styleId="Bezlisty1111">
    <w:name w:val="Bez listy1111"/>
    <w:next w:val="Bezlisty"/>
    <w:uiPriority w:val="99"/>
    <w:semiHidden/>
    <w:unhideWhenUsed/>
    <w:rsid w:val="00FA27FA"/>
  </w:style>
  <w:style w:type="character" w:customStyle="1" w:styleId="TekstkomentarzaZnak1">
    <w:name w:val="Tekst komentarza Znak1"/>
    <w:uiPriority w:val="99"/>
    <w:rsid w:val="00FA27FA"/>
    <w:rPr>
      <w:lang w:eastAsia="en-US"/>
    </w:rPr>
  </w:style>
  <w:style w:type="paragraph" w:styleId="NormalnyWeb">
    <w:name w:val="Normal (Web)"/>
    <w:basedOn w:val="Normalny"/>
    <w:uiPriority w:val="99"/>
    <w:rsid w:val="00FA27FA"/>
    <w:pPr>
      <w:spacing w:before="100" w:beforeAutospacing="1" w:after="100" w:afterAutospacing="1"/>
    </w:pPr>
    <w:rPr>
      <w:rFonts w:ascii="Times New Roman" w:eastAsia="Times New Roman" w:hAnsi="Times New Roman"/>
      <w:color w:val="auto"/>
      <w:szCs w:val="24"/>
    </w:rPr>
  </w:style>
  <w:style w:type="character" w:customStyle="1" w:styleId="paragraph1">
    <w:name w:val="paragraph1"/>
    <w:rsid w:val="00FA27FA"/>
    <w:rPr>
      <w:b/>
      <w:bCs/>
    </w:rPr>
  </w:style>
  <w:style w:type="character" w:customStyle="1" w:styleId="paragraphpunkt1">
    <w:name w:val="paragraphpunkt1"/>
    <w:rsid w:val="00FA27FA"/>
    <w:rPr>
      <w:b/>
      <w:bCs/>
    </w:rPr>
  </w:style>
  <w:style w:type="character" w:customStyle="1" w:styleId="akapitdomyslny1">
    <w:name w:val="akapitdomyslny1"/>
    <w:rsid w:val="00FA27FA"/>
  </w:style>
  <w:style w:type="character" w:customStyle="1" w:styleId="point1">
    <w:name w:val="point1"/>
    <w:rsid w:val="00FA27FA"/>
    <w:rPr>
      <w:b/>
      <w:bCs/>
    </w:rPr>
  </w:style>
  <w:style w:type="table" w:customStyle="1" w:styleId="Tabela-Siatka3">
    <w:name w:val="Tabela - Siatka3"/>
    <w:basedOn w:val="Standardowy"/>
    <w:next w:val="Tabela-Siatka"/>
    <w:rsid w:val="00FA27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ustep1">
    <w:name w:val="akapitustep1"/>
    <w:rsid w:val="00FA27FA"/>
  </w:style>
  <w:style w:type="character" w:customStyle="1" w:styleId="akapitustep">
    <w:name w:val="akapitustep"/>
    <w:rsid w:val="00FA27FA"/>
  </w:style>
  <w:style w:type="character" w:customStyle="1" w:styleId="paragraphpunkt">
    <w:name w:val="paragraphpunkt"/>
    <w:rsid w:val="00FA27FA"/>
  </w:style>
  <w:style w:type="paragraph" w:customStyle="1" w:styleId="Przyklad-Text">
    <w:name w:val="Przyklad-Text"/>
    <w:basedOn w:val="Normalny"/>
    <w:rsid w:val="00FA27FA"/>
    <w:pPr>
      <w:autoSpaceDE w:val="0"/>
      <w:autoSpaceDN w:val="0"/>
      <w:adjustRightInd w:val="0"/>
      <w:spacing w:before="57" w:after="57" w:line="280" w:lineRule="atLeast"/>
      <w:ind w:left="1474" w:right="1474"/>
      <w:jc w:val="both"/>
      <w:textAlignment w:val="center"/>
    </w:pPr>
    <w:rPr>
      <w:rFonts w:ascii="Palatino Linotype" w:eastAsia="Times New Roman" w:hAnsi="Palatino Linotype" w:cs="Palatino Linotype"/>
      <w:i/>
      <w:iCs/>
      <w:sz w:val="23"/>
      <w:szCs w:val="23"/>
    </w:rPr>
  </w:style>
  <w:style w:type="character" w:customStyle="1" w:styleId="TematkomentarzaZnak">
    <w:name w:val="Temat komentarza Znak"/>
    <w:link w:val="Tematkomentarza"/>
    <w:uiPriority w:val="99"/>
    <w:rsid w:val="00FA27FA"/>
    <w:rPr>
      <w:rFonts w:ascii="Thorndale" w:eastAsia="HG Mincho Light J" w:hAnsi="Thorndale"/>
      <w:b/>
      <w:bCs/>
      <w:color w:val="000000"/>
    </w:rPr>
  </w:style>
  <w:style w:type="paragraph" w:styleId="Tematkomentarza">
    <w:name w:val="annotation subject"/>
    <w:basedOn w:val="Tekstkomentarza"/>
    <w:next w:val="Tekstkomentarza"/>
    <w:link w:val="TematkomentarzaZnak"/>
    <w:uiPriority w:val="99"/>
    <w:unhideWhenUsed/>
    <w:rsid w:val="00FA27FA"/>
    <w:pPr>
      <w:widowControl w:val="0"/>
      <w:suppressAutoHyphens/>
    </w:pPr>
    <w:rPr>
      <w:rFonts w:ascii="Thorndale" w:eastAsia="HG Mincho Light J" w:hAnsi="Thorndale"/>
      <w:b/>
      <w:bCs/>
      <w:color w:val="000000"/>
      <w:lang w:val="pl-PL"/>
    </w:rPr>
  </w:style>
  <w:style w:type="character" w:customStyle="1" w:styleId="TematkomentarzaZnak1">
    <w:name w:val="Temat komentarza Znak1"/>
    <w:uiPriority w:val="99"/>
    <w:rsid w:val="00FA27FA"/>
    <w:rPr>
      <w:rFonts w:ascii="Thorndale" w:eastAsia="HG Mincho Light J" w:hAnsi="Thorndale" w:cs="Times New Roman"/>
      <w:b/>
      <w:bCs/>
      <w:color w:val="000000"/>
      <w:sz w:val="20"/>
      <w:szCs w:val="20"/>
      <w:lang w:val="x-none" w:eastAsia="pl-PL"/>
    </w:rPr>
  </w:style>
  <w:style w:type="character" w:customStyle="1" w:styleId="TekstdymkaZnak1">
    <w:name w:val="Tekst dymka Znak1"/>
    <w:uiPriority w:val="99"/>
    <w:semiHidden/>
    <w:rsid w:val="00FA27FA"/>
    <w:rPr>
      <w:rFonts w:ascii="Tahoma" w:eastAsia="HG Mincho Light J" w:hAnsi="Tahoma" w:cs="Tahoma"/>
      <w:color w:val="000000"/>
      <w:sz w:val="16"/>
      <w:szCs w:val="16"/>
      <w:lang w:eastAsia="pl-PL"/>
    </w:rPr>
  </w:style>
  <w:style w:type="character" w:styleId="Odwoaniedokomentarza">
    <w:name w:val="annotation reference"/>
    <w:uiPriority w:val="99"/>
    <w:unhideWhenUsed/>
    <w:rsid w:val="00FA27FA"/>
    <w:rPr>
      <w:sz w:val="16"/>
      <w:szCs w:val="16"/>
    </w:rPr>
  </w:style>
  <w:style w:type="paragraph" w:styleId="Tekstprzypisudolnego">
    <w:name w:val="footnote text"/>
    <w:basedOn w:val="Normalny"/>
    <w:link w:val="TekstprzypisudolnegoZnak"/>
    <w:uiPriority w:val="99"/>
    <w:unhideWhenUsed/>
    <w:rsid w:val="00FA27FA"/>
    <w:rPr>
      <w:sz w:val="20"/>
      <w:lang w:val="x-none" w:eastAsia="x-none"/>
    </w:rPr>
  </w:style>
  <w:style w:type="character" w:customStyle="1" w:styleId="TekstprzypisudolnegoZnak">
    <w:name w:val="Tekst przypisu dolnego Znak"/>
    <w:link w:val="Tekstprzypisudolnego"/>
    <w:uiPriority w:val="99"/>
    <w:rsid w:val="00FA27FA"/>
    <w:rPr>
      <w:rFonts w:ascii="Thorndale" w:eastAsia="HG Mincho Light J" w:hAnsi="Thorndale"/>
      <w:color w:val="000000"/>
      <w:lang w:val="x-none" w:eastAsia="x-none"/>
    </w:rPr>
  </w:style>
  <w:style w:type="character" w:styleId="Odwoanieprzypisudolnego">
    <w:name w:val="footnote reference"/>
    <w:uiPriority w:val="99"/>
    <w:unhideWhenUsed/>
    <w:rsid w:val="00FA27FA"/>
    <w:rPr>
      <w:vertAlign w:val="superscript"/>
    </w:rPr>
  </w:style>
  <w:style w:type="paragraph" w:styleId="Tekstprzypisukocowego">
    <w:name w:val="endnote text"/>
    <w:basedOn w:val="Normalny"/>
    <w:link w:val="TekstprzypisukocowegoZnak"/>
    <w:uiPriority w:val="99"/>
    <w:unhideWhenUsed/>
    <w:rsid w:val="00FA27FA"/>
    <w:rPr>
      <w:sz w:val="20"/>
      <w:lang w:val="x-none" w:eastAsia="x-none"/>
    </w:rPr>
  </w:style>
  <w:style w:type="character" w:customStyle="1" w:styleId="TekstprzypisukocowegoZnak">
    <w:name w:val="Tekst przypisu końcowego Znak"/>
    <w:link w:val="Tekstprzypisukocowego"/>
    <w:uiPriority w:val="99"/>
    <w:rsid w:val="00FA27FA"/>
    <w:rPr>
      <w:rFonts w:ascii="Thorndale" w:eastAsia="HG Mincho Light J" w:hAnsi="Thorndale"/>
      <w:color w:val="000000"/>
      <w:lang w:val="x-none" w:eastAsia="x-none"/>
    </w:rPr>
  </w:style>
  <w:style w:type="character" w:styleId="Odwoanieprzypisukocowego">
    <w:name w:val="endnote reference"/>
    <w:uiPriority w:val="99"/>
    <w:unhideWhenUsed/>
    <w:rsid w:val="00FA27FA"/>
    <w:rPr>
      <w:vertAlign w:val="superscript"/>
    </w:rPr>
  </w:style>
  <w:style w:type="paragraph" w:customStyle="1" w:styleId="Styl">
    <w:name w:val="Styl"/>
    <w:rsid w:val="00FA27FA"/>
    <w:pPr>
      <w:widowControl w:val="0"/>
      <w:autoSpaceDE w:val="0"/>
      <w:autoSpaceDN w:val="0"/>
      <w:adjustRightInd w:val="0"/>
    </w:pPr>
    <w:rPr>
      <w:rFonts w:ascii="Arial" w:eastAsia="Times New Roman" w:hAnsi="Arial" w:cs="Arial"/>
      <w:sz w:val="24"/>
      <w:szCs w:val="24"/>
    </w:rPr>
  </w:style>
  <w:style w:type="paragraph" w:customStyle="1" w:styleId="font6">
    <w:name w:val="font6"/>
    <w:basedOn w:val="Normalny"/>
    <w:rsid w:val="00FA27FA"/>
    <w:pPr>
      <w:spacing w:before="100" w:beforeAutospacing="1" w:after="100" w:afterAutospacing="1"/>
    </w:pPr>
    <w:rPr>
      <w:rFonts w:ascii="Arial" w:eastAsia="Times New Roman" w:hAnsi="Arial" w:cs="Arial"/>
      <w:b/>
      <w:bCs/>
      <w:sz w:val="18"/>
      <w:szCs w:val="18"/>
    </w:rPr>
  </w:style>
  <w:style w:type="paragraph" w:customStyle="1" w:styleId="font7">
    <w:name w:val="font7"/>
    <w:basedOn w:val="Normalny"/>
    <w:rsid w:val="00FA27FA"/>
    <w:pPr>
      <w:spacing w:before="100" w:beforeAutospacing="1" w:after="100" w:afterAutospacing="1"/>
    </w:pPr>
    <w:rPr>
      <w:rFonts w:ascii="Arial" w:eastAsia="Times New Roman" w:hAnsi="Arial" w:cs="Arial"/>
      <w:i/>
      <w:iCs/>
      <w:sz w:val="18"/>
      <w:szCs w:val="18"/>
    </w:rPr>
  </w:style>
  <w:style w:type="paragraph" w:customStyle="1" w:styleId="xl150">
    <w:name w:val="xl150"/>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18"/>
      <w:szCs w:val="18"/>
      <w:u w:val="single"/>
    </w:rPr>
  </w:style>
  <w:style w:type="paragraph" w:customStyle="1" w:styleId="xl151">
    <w:name w:val="xl151"/>
    <w:basedOn w:val="Normalny"/>
    <w:rsid w:val="00FA27FA"/>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18"/>
      <w:szCs w:val="18"/>
      <w:u w:val="single"/>
    </w:rPr>
  </w:style>
  <w:style w:type="paragraph" w:customStyle="1" w:styleId="xl152">
    <w:name w:val="xl152"/>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18"/>
      <w:szCs w:val="18"/>
      <w:u w:val="single"/>
    </w:rPr>
  </w:style>
  <w:style w:type="paragraph" w:customStyle="1" w:styleId="xl153">
    <w:name w:val="xl153"/>
    <w:basedOn w:val="Normalny"/>
    <w:rsid w:val="00FA27FA"/>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18"/>
      <w:szCs w:val="18"/>
      <w:u w:val="single"/>
    </w:rPr>
  </w:style>
  <w:style w:type="paragraph" w:customStyle="1" w:styleId="xl154">
    <w:name w:val="xl154"/>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sz w:val="18"/>
      <w:szCs w:val="18"/>
      <w:u w:val="single"/>
    </w:rPr>
  </w:style>
  <w:style w:type="paragraph" w:customStyle="1" w:styleId="xl155">
    <w:name w:val="xl155"/>
    <w:basedOn w:val="Normalny"/>
    <w:rsid w:val="00FA27FA"/>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sz w:val="18"/>
      <w:szCs w:val="18"/>
      <w:u w:val="single"/>
    </w:rPr>
  </w:style>
  <w:style w:type="paragraph" w:customStyle="1" w:styleId="xl156">
    <w:name w:val="xl156"/>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20"/>
      <w:u w:val="single"/>
    </w:rPr>
  </w:style>
  <w:style w:type="paragraph" w:customStyle="1" w:styleId="xl157">
    <w:name w:val="xl157"/>
    <w:basedOn w:val="Normalny"/>
    <w:rsid w:val="00FA27FA"/>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20"/>
      <w:u w:val="single"/>
    </w:rPr>
  </w:style>
  <w:style w:type="paragraph" w:customStyle="1" w:styleId="xl158">
    <w:name w:val="xl158"/>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sz w:val="18"/>
      <w:szCs w:val="18"/>
      <w:u w:val="single"/>
    </w:rPr>
  </w:style>
  <w:style w:type="paragraph" w:customStyle="1" w:styleId="xl159">
    <w:name w:val="xl159"/>
    <w:basedOn w:val="Normalny"/>
    <w:rsid w:val="00FA27F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sz w:val="18"/>
      <w:szCs w:val="18"/>
      <w:u w:val="single"/>
    </w:rPr>
  </w:style>
  <w:style w:type="paragraph" w:customStyle="1" w:styleId="xl160">
    <w:name w:val="xl160"/>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61">
    <w:name w:val="xl161"/>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62">
    <w:name w:val="xl162"/>
    <w:basedOn w:val="Normalny"/>
    <w:rsid w:val="00FA27FA"/>
    <w:pPr>
      <w:pBdr>
        <w:left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63">
    <w:name w:val="xl163"/>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64">
    <w:name w:val="xl164"/>
    <w:basedOn w:val="Normalny"/>
    <w:rsid w:val="00FA27F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65">
    <w:name w:val="xl165"/>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66">
    <w:name w:val="xl166"/>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auto"/>
      <w:sz w:val="18"/>
      <w:szCs w:val="18"/>
    </w:rPr>
  </w:style>
  <w:style w:type="paragraph" w:customStyle="1" w:styleId="xl167">
    <w:name w:val="xl167"/>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auto"/>
      <w:sz w:val="18"/>
      <w:szCs w:val="18"/>
    </w:rPr>
  </w:style>
  <w:style w:type="paragraph" w:customStyle="1" w:styleId="xl168">
    <w:name w:val="xl168"/>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69">
    <w:name w:val="xl169"/>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70">
    <w:name w:val="xl170"/>
    <w:basedOn w:val="Normalny"/>
    <w:rsid w:val="00FA27FA"/>
    <w:pPr>
      <w:pBdr>
        <w:bottom w:val="single" w:sz="4" w:space="0" w:color="auto"/>
      </w:pBdr>
      <w:spacing w:before="100" w:beforeAutospacing="1" w:after="100" w:afterAutospacing="1"/>
      <w:jc w:val="center"/>
    </w:pPr>
    <w:rPr>
      <w:rFonts w:ascii="Times New Roman" w:eastAsia="Times New Roman" w:hAnsi="Times New Roman"/>
      <w:b/>
      <w:bCs/>
      <w:color w:val="auto"/>
      <w:szCs w:val="24"/>
    </w:rPr>
  </w:style>
  <w:style w:type="paragraph" w:customStyle="1" w:styleId="xl171">
    <w:name w:val="xl171"/>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color w:val="auto"/>
      <w:sz w:val="20"/>
      <w:u w:val="single"/>
    </w:rPr>
  </w:style>
  <w:style w:type="paragraph" w:customStyle="1" w:styleId="xl172">
    <w:name w:val="xl172"/>
    <w:basedOn w:val="Normalny"/>
    <w:rsid w:val="00FA27F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color w:val="auto"/>
      <w:sz w:val="20"/>
      <w:u w:val="single"/>
    </w:rPr>
  </w:style>
  <w:style w:type="paragraph" w:customStyle="1" w:styleId="xl173">
    <w:name w:val="xl173"/>
    <w:basedOn w:val="Normalny"/>
    <w:rsid w:val="00FA27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color w:val="auto"/>
      <w:sz w:val="20"/>
      <w:u w:val="single"/>
    </w:rPr>
  </w:style>
  <w:style w:type="paragraph" w:customStyle="1" w:styleId="xl174">
    <w:name w:val="xl174"/>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20"/>
      <w:u w:val="single"/>
    </w:rPr>
  </w:style>
  <w:style w:type="paragraph" w:customStyle="1" w:styleId="xl175">
    <w:name w:val="xl175"/>
    <w:basedOn w:val="Normalny"/>
    <w:rsid w:val="00FA27FA"/>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20"/>
      <w:u w:val="single"/>
    </w:rPr>
  </w:style>
  <w:style w:type="paragraph" w:customStyle="1" w:styleId="xl176">
    <w:name w:val="xl176"/>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rPr>
  </w:style>
  <w:style w:type="paragraph" w:customStyle="1" w:styleId="xl177">
    <w:name w:val="xl177"/>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rPr>
  </w:style>
  <w:style w:type="paragraph" w:customStyle="1" w:styleId="xl178">
    <w:name w:val="xl178"/>
    <w:basedOn w:val="Normalny"/>
    <w:rsid w:val="00FA27F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20"/>
    </w:rPr>
  </w:style>
  <w:style w:type="paragraph" w:customStyle="1" w:styleId="xl179">
    <w:name w:val="xl179"/>
    <w:basedOn w:val="Normalny"/>
    <w:rsid w:val="00FA27FA"/>
    <w:pPr>
      <w:pBdr>
        <w:lef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table" w:customStyle="1" w:styleId="Tabela-Siatka11">
    <w:name w:val="Tabela - Siatka11"/>
    <w:basedOn w:val="Standardowy"/>
    <w:next w:val="Tabela-Siatka"/>
    <w:uiPriority w:val="59"/>
    <w:rsid w:val="00FA27F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Normalny"/>
    <w:rsid w:val="00FA27FA"/>
    <w:pPr>
      <w:spacing w:before="100" w:beforeAutospacing="1" w:after="100" w:afterAutospacing="1"/>
    </w:pPr>
    <w:rPr>
      <w:rFonts w:ascii="Arial" w:eastAsia="Times New Roman" w:hAnsi="Arial" w:cs="Arial"/>
      <w:color w:val="FF0000"/>
      <w:sz w:val="20"/>
    </w:rPr>
  </w:style>
  <w:style w:type="numbering" w:customStyle="1" w:styleId="Bezlisty21">
    <w:name w:val="Bez listy21"/>
    <w:next w:val="Bezlisty"/>
    <w:uiPriority w:val="99"/>
    <w:semiHidden/>
    <w:unhideWhenUsed/>
    <w:rsid w:val="00FA27FA"/>
  </w:style>
  <w:style w:type="paragraph" w:customStyle="1" w:styleId="xl180">
    <w:name w:val="xl180"/>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auto"/>
      <w:sz w:val="18"/>
      <w:szCs w:val="18"/>
    </w:rPr>
  </w:style>
  <w:style w:type="paragraph" w:customStyle="1" w:styleId="xl181">
    <w:name w:val="xl181"/>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82">
    <w:name w:val="xl182"/>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83">
    <w:name w:val="xl183"/>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20"/>
      <w:u w:val="single"/>
    </w:rPr>
  </w:style>
  <w:style w:type="paragraph" w:customStyle="1" w:styleId="xl184">
    <w:name w:val="xl184"/>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sz w:val="18"/>
      <w:szCs w:val="18"/>
      <w:u w:val="single"/>
    </w:rPr>
  </w:style>
  <w:style w:type="paragraph" w:customStyle="1" w:styleId="xl185">
    <w:name w:val="xl185"/>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86">
    <w:name w:val="xl186"/>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87">
    <w:name w:val="xl187"/>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18"/>
      <w:szCs w:val="18"/>
      <w:u w:val="single"/>
    </w:rPr>
  </w:style>
  <w:style w:type="paragraph" w:customStyle="1" w:styleId="xl188">
    <w:name w:val="xl188"/>
    <w:basedOn w:val="Normalny"/>
    <w:rsid w:val="00FA27FA"/>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color w:val="auto"/>
      <w:sz w:val="20"/>
      <w:u w:val="single"/>
    </w:rPr>
  </w:style>
  <w:style w:type="paragraph" w:customStyle="1" w:styleId="xl189">
    <w:name w:val="xl189"/>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rPr>
  </w:style>
  <w:style w:type="paragraph" w:customStyle="1" w:styleId="xl190">
    <w:name w:val="xl190"/>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rPr>
  </w:style>
  <w:style w:type="paragraph" w:customStyle="1" w:styleId="xl191">
    <w:name w:val="xl191"/>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auto"/>
      <w:sz w:val="18"/>
      <w:szCs w:val="18"/>
    </w:rPr>
  </w:style>
  <w:style w:type="paragraph" w:customStyle="1" w:styleId="xl192">
    <w:name w:val="xl192"/>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auto"/>
      <w:sz w:val="18"/>
      <w:szCs w:val="18"/>
    </w:rPr>
  </w:style>
  <w:style w:type="paragraph" w:customStyle="1" w:styleId="xl193">
    <w:name w:val="xl193"/>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color w:val="auto"/>
      <w:sz w:val="18"/>
      <w:szCs w:val="18"/>
      <w:u w:val="single"/>
    </w:rPr>
  </w:style>
  <w:style w:type="table" w:styleId="Jasnecieniowanieakcent1">
    <w:name w:val="Light Shading Accent 1"/>
    <w:basedOn w:val="Standardowy"/>
    <w:uiPriority w:val="60"/>
    <w:rsid w:val="00FA27F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Jasnecieniowanie">
    <w:name w:val="Light Shading"/>
    <w:basedOn w:val="Standardowy"/>
    <w:uiPriority w:val="60"/>
    <w:rsid w:val="00FA27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FA27FA"/>
    <w:pPr>
      <w:autoSpaceDN w:val="0"/>
    </w:pPr>
    <w:rPr>
      <w:rFonts w:ascii="Times New Roman" w:eastAsia="Times New Roman" w:hAnsi="Times New Roman"/>
      <w:kern w:val="3"/>
      <w:sz w:val="24"/>
      <w:szCs w:val="24"/>
      <w:lang w:eastAsia="zh-CN"/>
    </w:rPr>
  </w:style>
  <w:style w:type="numbering" w:customStyle="1" w:styleId="WW8Num16">
    <w:name w:val="WW8Num16"/>
    <w:rsid w:val="00FA27FA"/>
    <w:pPr>
      <w:numPr>
        <w:numId w:val="25"/>
      </w:numPr>
    </w:pPr>
  </w:style>
  <w:style w:type="numbering" w:customStyle="1" w:styleId="WW8Num22">
    <w:name w:val="WW8Num22"/>
    <w:rsid w:val="00FA27FA"/>
    <w:pPr>
      <w:numPr>
        <w:numId w:val="26"/>
      </w:numPr>
    </w:pPr>
  </w:style>
  <w:style w:type="numbering" w:customStyle="1" w:styleId="WW8Num121">
    <w:name w:val="WW8Num121"/>
    <w:rsid w:val="00FA27FA"/>
    <w:pPr>
      <w:numPr>
        <w:numId w:val="6"/>
      </w:numPr>
    </w:pPr>
  </w:style>
  <w:style w:type="numbering" w:customStyle="1" w:styleId="WW8Num14">
    <w:name w:val="WW8Num14"/>
    <w:rsid w:val="00FA27FA"/>
    <w:pPr>
      <w:numPr>
        <w:numId w:val="36"/>
      </w:numPr>
    </w:pPr>
  </w:style>
  <w:style w:type="numbering" w:customStyle="1" w:styleId="WW8Num201">
    <w:name w:val="WW8Num201"/>
    <w:rsid w:val="00FA27FA"/>
    <w:pPr>
      <w:numPr>
        <w:numId w:val="8"/>
      </w:numPr>
    </w:pPr>
  </w:style>
  <w:style w:type="numbering" w:customStyle="1" w:styleId="WW8Num111">
    <w:name w:val="WW8Num111"/>
    <w:rsid w:val="00FA27FA"/>
    <w:pPr>
      <w:numPr>
        <w:numId w:val="9"/>
      </w:numPr>
    </w:pPr>
  </w:style>
  <w:style w:type="numbering" w:customStyle="1" w:styleId="WW8Num161">
    <w:name w:val="WW8Num161"/>
    <w:rsid w:val="00FA27FA"/>
  </w:style>
  <w:style w:type="numbering" w:customStyle="1" w:styleId="WW8Num221">
    <w:name w:val="WW8Num221"/>
    <w:rsid w:val="00FA27FA"/>
    <w:pPr>
      <w:numPr>
        <w:numId w:val="21"/>
      </w:numPr>
    </w:pPr>
  </w:style>
  <w:style w:type="numbering" w:customStyle="1" w:styleId="WW8Num1211">
    <w:name w:val="WW8Num1211"/>
    <w:rsid w:val="00FA27FA"/>
    <w:pPr>
      <w:numPr>
        <w:numId w:val="22"/>
      </w:numPr>
    </w:pPr>
  </w:style>
  <w:style w:type="numbering" w:customStyle="1" w:styleId="WW8Num141">
    <w:name w:val="WW8Num141"/>
    <w:rsid w:val="00FA27FA"/>
    <w:pPr>
      <w:numPr>
        <w:numId w:val="23"/>
      </w:numPr>
    </w:pPr>
  </w:style>
  <w:style w:type="numbering" w:customStyle="1" w:styleId="WW8Num2011">
    <w:name w:val="WW8Num2011"/>
    <w:rsid w:val="00FA27FA"/>
    <w:pPr>
      <w:numPr>
        <w:numId w:val="24"/>
      </w:numPr>
    </w:pPr>
  </w:style>
  <w:style w:type="numbering" w:customStyle="1" w:styleId="WW8Num1111">
    <w:name w:val="WW8Num1111"/>
    <w:rsid w:val="00FA27FA"/>
    <w:pPr>
      <w:numPr>
        <w:numId w:val="4"/>
      </w:numPr>
    </w:pPr>
  </w:style>
  <w:style w:type="paragraph" w:styleId="Podtytu">
    <w:name w:val="Subtitle"/>
    <w:basedOn w:val="Normalny"/>
    <w:next w:val="Normalny"/>
    <w:link w:val="PodtytuZnak"/>
    <w:uiPriority w:val="11"/>
    <w:qFormat/>
    <w:rsid w:val="00FA27FA"/>
    <w:pPr>
      <w:spacing w:after="60" w:line="276" w:lineRule="auto"/>
      <w:jc w:val="center"/>
      <w:outlineLvl w:val="1"/>
    </w:pPr>
    <w:rPr>
      <w:rFonts w:ascii="Cambria" w:eastAsia="Times New Roman" w:hAnsi="Cambria"/>
      <w:color w:val="auto"/>
      <w:szCs w:val="24"/>
      <w:lang w:val="x-none" w:eastAsia="en-US"/>
    </w:rPr>
  </w:style>
  <w:style w:type="character" w:customStyle="1" w:styleId="PodtytuZnak">
    <w:name w:val="Podtytuł Znak"/>
    <w:link w:val="Podtytu"/>
    <w:uiPriority w:val="11"/>
    <w:rsid w:val="00FA27FA"/>
    <w:rPr>
      <w:rFonts w:ascii="Cambria" w:eastAsia="Times New Roman" w:hAnsi="Cambria"/>
      <w:sz w:val="24"/>
      <w:szCs w:val="24"/>
      <w:lang w:val="x-none" w:eastAsia="en-US"/>
    </w:rPr>
  </w:style>
  <w:style w:type="table" w:customStyle="1" w:styleId="Tabela-Siatka12">
    <w:name w:val="Tabela - Siatka12"/>
    <w:basedOn w:val="Standardowy"/>
    <w:next w:val="Tabela-Siatka"/>
    <w:uiPriority w:val="59"/>
    <w:rsid w:val="0014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F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F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6F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6F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3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64241"/>
  </w:style>
  <w:style w:type="numbering" w:customStyle="1" w:styleId="Bezlisty4">
    <w:name w:val="Bez listy4"/>
    <w:next w:val="Bezlisty"/>
    <w:uiPriority w:val="99"/>
    <w:semiHidden/>
    <w:unhideWhenUsed/>
    <w:rsid w:val="007C5325"/>
  </w:style>
  <w:style w:type="numbering" w:customStyle="1" w:styleId="Bezlisty5">
    <w:name w:val="Bez listy5"/>
    <w:next w:val="Bezlisty"/>
    <w:uiPriority w:val="99"/>
    <w:semiHidden/>
    <w:unhideWhenUsed/>
    <w:rsid w:val="007A5558"/>
  </w:style>
  <w:style w:type="numbering" w:customStyle="1" w:styleId="Bezlisty6">
    <w:name w:val="Bez listy6"/>
    <w:next w:val="Bezlisty"/>
    <w:uiPriority w:val="99"/>
    <w:semiHidden/>
    <w:unhideWhenUsed/>
    <w:rsid w:val="00564CC9"/>
  </w:style>
  <w:style w:type="numbering" w:customStyle="1" w:styleId="Bezlisty7">
    <w:name w:val="Bez listy7"/>
    <w:next w:val="Bezlisty"/>
    <w:uiPriority w:val="99"/>
    <w:semiHidden/>
    <w:unhideWhenUsed/>
    <w:rsid w:val="00447061"/>
  </w:style>
  <w:style w:type="numbering" w:customStyle="1" w:styleId="Bezlisty8">
    <w:name w:val="Bez listy8"/>
    <w:next w:val="Bezlisty"/>
    <w:uiPriority w:val="99"/>
    <w:semiHidden/>
    <w:unhideWhenUsed/>
    <w:rsid w:val="003876F8"/>
  </w:style>
  <w:style w:type="numbering" w:customStyle="1" w:styleId="Bezlisty9">
    <w:name w:val="Bez listy9"/>
    <w:next w:val="Bezlisty"/>
    <w:uiPriority w:val="99"/>
    <w:semiHidden/>
    <w:unhideWhenUsed/>
    <w:rsid w:val="00F22462"/>
  </w:style>
  <w:style w:type="numbering" w:customStyle="1" w:styleId="WW8Num1611">
    <w:name w:val="WW8Num1611"/>
    <w:rsid w:val="00A31E0F"/>
  </w:style>
  <w:style w:type="table" w:customStyle="1" w:styleId="Tabela-Siatka5">
    <w:name w:val="Tabela - Siatka5"/>
    <w:basedOn w:val="Standardowy"/>
    <w:next w:val="Tabela-Siatka"/>
    <w:uiPriority w:val="59"/>
    <w:rsid w:val="008E3CDA"/>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851966"/>
  </w:style>
  <w:style w:type="table" w:customStyle="1" w:styleId="Tabela-Siatka6">
    <w:name w:val="Tabela - Siatka6"/>
    <w:basedOn w:val="Standardowy"/>
    <w:next w:val="Tabela-Siatka"/>
    <w:uiPriority w:val="59"/>
    <w:rsid w:val="00851966"/>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272989"/>
    <w:pPr>
      <w:spacing w:before="100" w:beforeAutospacing="1" w:after="100" w:afterAutospacing="1"/>
    </w:pPr>
    <w:rPr>
      <w:rFonts w:ascii="Times New Roman" w:eastAsia="Times New Roman" w:hAnsi="Times New Roman"/>
      <w:color w:val="auto"/>
      <w:szCs w:val="24"/>
    </w:rPr>
  </w:style>
  <w:style w:type="numbering" w:customStyle="1" w:styleId="WW8Num128">
    <w:name w:val="WW8Num128"/>
    <w:rsid w:val="003D669B"/>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7191">
      <w:bodyDiv w:val="1"/>
      <w:marLeft w:val="0"/>
      <w:marRight w:val="0"/>
      <w:marTop w:val="0"/>
      <w:marBottom w:val="0"/>
      <w:divBdr>
        <w:top w:val="none" w:sz="0" w:space="0" w:color="auto"/>
        <w:left w:val="none" w:sz="0" w:space="0" w:color="auto"/>
        <w:bottom w:val="none" w:sz="0" w:space="0" w:color="auto"/>
        <w:right w:val="none" w:sz="0" w:space="0" w:color="auto"/>
      </w:divBdr>
    </w:div>
    <w:div w:id="74473360">
      <w:bodyDiv w:val="1"/>
      <w:marLeft w:val="0"/>
      <w:marRight w:val="0"/>
      <w:marTop w:val="0"/>
      <w:marBottom w:val="0"/>
      <w:divBdr>
        <w:top w:val="none" w:sz="0" w:space="0" w:color="auto"/>
        <w:left w:val="none" w:sz="0" w:space="0" w:color="auto"/>
        <w:bottom w:val="none" w:sz="0" w:space="0" w:color="auto"/>
        <w:right w:val="none" w:sz="0" w:space="0" w:color="auto"/>
      </w:divBdr>
    </w:div>
    <w:div w:id="94636633">
      <w:bodyDiv w:val="1"/>
      <w:marLeft w:val="0"/>
      <w:marRight w:val="0"/>
      <w:marTop w:val="0"/>
      <w:marBottom w:val="0"/>
      <w:divBdr>
        <w:top w:val="none" w:sz="0" w:space="0" w:color="auto"/>
        <w:left w:val="none" w:sz="0" w:space="0" w:color="auto"/>
        <w:bottom w:val="none" w:sz="0" w:space="0" w:color="auto"/>
        <w:right w:val="none" w:sz="0" w:space="0" w:color="auto"/>
      </w:divBdr>
    </w:div>
    <w:div w:id="154957618">
      <w:bodyDiv w:val="1"/>
      <w:marLeft w:val="0"/>
      <w:marRight w:val="0"/>
      <w:marTop w:val="0"/>
      <w:marBottom w:val="0"/>
      <w:divBdr>
        <w:top w:val="none" w:sz="0" w:space="0" w:color="auto"/>
        <w:left w:val="none" w:sz="0" w:space="0" w:color="auto"/>
        <w:bottom w:val="none" w:sz="0" w:space="0" w:color="auto"/>
        <w:right w:val="none" w:sz="0" w:space="0" w:color="auto"/>
      </w:divBdr>
    </w:div>
    <w:div w:id="249698225">
      <w:bodyDiv w:val="1"/>
      <w:marLeft w:val="0"/>
      <w:marRight w:val="0"/>
      <w:marTop w:val="0"/>
      <w:marBottom w:val="0"/>
      <w:divBdr>
        <w:top w:val="none" w:sz="0" w:space="0" w:color="auto"/>
        <w:left w:val="none" w:sz="0" w:space="0" w:color="auto"/>
        <w:bottom w:val="none" w:sz="0" w:space="0" w:color="auto"/>
        <w:right w:val="none" w:sz="0" w:space="0" w:color="auto"/>
      </w:divBdr>
    </w:div>
    <w:div w:id="349576256">
      <w:bodyDiv w:val="1"/>
      <w:marLeft w:val="0"/>
      <w:marRight w:val="0"/>
      <w:marTop w:val="0"/>
      <w:marBottom w:val="0"/>
      <w:divBdr>
        <w:top w:val="none" w:sz="0" w:space="0" w:color="auto"/>
        <w:left w:val="none" w:sz="0" w:space="0" w:color="auto"/>
        <w:bottom w:val="none" w:sz="0" w:space="0" w:color="auto"/>
        <w:right w:val="none" w:sz="0" w:space="0" w:color="auto"/>
      </w:divBdr>
    </w:div>
    <w:div w:id="412971096">
      <w:bodyDiv w:val="1"/>
      <w:marLeft w:val="0"/>
      <w:marRight w:val="0"/>
      <w:marTop w:val="0"/>
      <w:marBottom w:val="0"/>
      <w:divBdr>
        <w:top w:val="none" w:sz="0" w:space="0" w:color="auto"/>
        <w:left w:val="none" w:sz="0" w:space="0" w:color="auto"/>
        <w:bottom w:val="none" w:sz="0" w:space="0" w:color="auto"/>
        <w:right w:val="none" w:sz="0" w:space="0" w:color="auto"/>
      </w:divBdr>
    </w:div>
    <w:div w:id="525406121">
      <w:bodyDiv w:val="1"/>
      <w:marLeft w:val="0"/>
      <w:marRight w:val="0"/>
      <w:marTop w:val="0"/>
      <w:marBottom w:val="0"/>
      <w:divBdr>
        <w:top w:val="none" w:sz="0" w:space="0" w:color="auto"/>
        <w:left w:val="none" w:sz="0" w:space="0" w:color="auto"/>
        <w:bottom w:val="none" w:sz="0" w:space="0" w:color="auto"/>
        <w:right w:val="none" w:sz="0" w:space="0" w:color="auto"/>
      </w:divBdr>
    </w:div>
    <w:div w:id="595360474">
      <w:bodyDiv w:val="1"/>
      <w:marLeft w:val="0"/>
      <w:marRight w:val="0"/>
      <w:marTop w:val="0"/>
      <w:marBottom w:val="0"/>
      <w:divBdr>
        <w:top w:val="none" w:sz="0" w:space="0" w:color="auto"/>
        <w:left w:val="none" w:sz="0" w:space="0" w:color="auto"/>
        <w:bottom w:val="none" w:sz="0" w:space="0" w:color="auto"/>
        <w:right w:val="none" w:sz="0" w:space="0" w:color="auto"/>
      </w:divBdr>
    </w:div>
    <w:div w:id="840777833">
      <w:bodyDiv w:val="1"/>
      <w:marLeft w:val="0"/>
      <w:marRight w:val="0"/>
      <w:marTop w:val="0"/>
      <w:marBottom w:val="0"/>
      <w:divBdr>
        <w:top w:val="none" w:sz="0" w:space="0" w:color="auto"/>
        <w:left w:val="none" w:sz="0" w:space="0" w:color="auto"/>
        <w:bottom w:val="none" w:sz="0" w:space="0" w:color="auto"/>
        <w:right w:val="none" w:sz="0" w:space="0" w:color="auto"/>
      </w:divBdr>
    </w:div>
    <w:div w:id="845631188">
      <w:bodyDiv w:val="1"/>
      <w:marLeft w:val="0"/>
      <w:marRight w:val="0"/>
      <w:marTop w:val="0"/>
      <w:marBottom w:val="0"/>
      <w:divBdr>
        <w:top w:val="none" w:sz="0" w:space="0" w:color="auto"/>
        <w:left w:val="none" w:sz="0" w:space="0" w:color="auto"/>
        <w:bottom w:val="none" w:sz="0" w:space="0" w:color="auto"/>
        <w:right w:val="none" w:sz="0" w:space="0" w:color="auto"/>
      </w:divBdr>
    </w:div>
    <w:div w:id="1003552859">
      <w:bodyDiv w:val="1"/>
      <w:marLeft w:val="0"/>
      <w:marRight w:val="0"/>
      <w:marTop w:val="0"/>
      <w:marBottom w:val="0"/>
      <w:divBdr>
        <w:top w:val="none" w:sz="0" w:space="0" w:color="auto"/>
        <w:left w:val="none" w:sz="0" w:space="0" w:color="auto"/>
        <w:bottom w:val="none" w:sz="0" w:space="0" w:color="auto"/>
        <w:right w:val="none" w:sz="0" w:space="0" w:color="auto"/>
      </w:divBdr>
    </w:div>
    <w:div w:id="1062021644">
      <w:bodyDiv w:val="1"/>
      <w:marLeft w:val="0"/>
      <w:marRight w:val="0"/>
      <w:marTop w:val="0"/>
      <w:marBottom w:val="0"/>
      <w:divBdr>
        <w:top w:val="none" w:sz="0" w:space="0" w:color="auto"/>
        <w:left w:val="none" w:sz="0" w:space="0" w:color="auto"/>
        <w:bottom w:val="none" w:sz="0" w:space="0" w:color="auto"/>
        <w:right w:val="none" w:sz="0" w:space="0" w:color="auto"/>
      </w:divBdr>
    </w:div>
    <w:div w:id="1119643200">
      <w:bodyDiv w:val="1"/>
      <w:marLeft w:val="0"/>
      <w:marRight w:val="0"/>
      <w:marTop w:val="0"/>
      <w:marBottom w:val="0"/>
      <w:divBdr>
        <w:top w:val="none" w:sz="0" w:space="0" w:color="auto"/>
        <w:left w:val="none" w:sz="0" w:space="0" w:color="auto"/>
        <w:bottom w:val="none" w:sz="0" w:space="0" w:color="auto"/>
        <w:right w:val="none" w:sz="0" w:space="0" w:color="auto"/>
      </w:divBdr>
    </w:div>
    <w:div w:id="1173030248">
      <w:bodyDiv w:val="1"/>
      <w:marLeft w:val="0"/>
      <w:marRight w:val="0"/>
      <w:marTop w:val="0"/>
      <w:marBottom w:val="0"/>
      <w:divBdr>
        <w:top w:val="none" w:sz="0" w:space="0" w:color="auto"/>
        <w:left w:val="none" w:sz="0" w:space="0" w:color="auto"/>
        <w:bottom w:val="none" w:sz="0" w:space="0" w:color="auto"/>
        <w:right w:val="none" w:sz="0" w:space="0" w:color="auto"/>
      </w:divBdr>
    </w:div>
    <w:div w:id="1281956076">
      <w:bodyDiv w:val="1"/>
      <w:marLeft w:val="0"/>
      <w:marRight w:val="0"/>
      <w:marTop w:val="0"/>
      <w:marBottom w:val="0"/>
      <w:divBdr>
        <w:top w:val="none" w:sz="0" w:space="0" w:color="auto"/>
        <w:left w:val="none" w:sz="0" w:space="0" w:color="auto"/>
        <w:bottom w:val="none" w:sz="0" w:space="0" w:color="auto"/>
        <w:right w:val="none" w:sz="0" w:space="0" w:color="auto"/>
      </w:divBdr>
    </w:div>
    <w:div w:id="1290670953">
      <w:bodyDiv w:val="1"/>
      <w:marLeft w:val="0"/>
      <w:marRight w:val="0"/>
      <w:marTop w:val="0"/>
      <w:marBottom w:val="0"/>
      <w:divBdr>
        <w:top w:val="none" w:sz="0" w:space="0" w:color="auto"/>
        <w:left w:val="none" w:sz="0" w:space="0" w:color="auto"/>
        <w:bottom w:val="none" w:sz="0" w:space="0" w:color="auto"/>
        <w:right w:val="none" w:sz="0" w:space="0" w:color="auto"/>
      </w:divBdr>
    </w:div>
    <w:div w:id="1434546513">
      <w:bodyDiv w:val="1"/>
      <w:marLeft w:val="0"/>
      <w:marRight w:val="0"/>
      <w:marTop w:val="0"/>
      <w:marBottom w:val="0"/>
      <w:divBdr>
        <w:top w:val="none" w:sz="0" w:space="0" w:color="auto"/>
        <w:left w:val="none" w:sz="0" w:space="0" w:color="auto"/>
        <w:bottom w:val="none" w:sz="0" w:space="0" w:color="auto"/>
        <w:right w:val="none" w:sz="0" w:space="0" w:color="auto"/>
      </w:divBdr>
    </w:div>
    <w:div w:id="1978417819">
      <w:bodyDiv w:val="1"/>
      <w:marLeft w:val="0"/>
      <w:marRight w:val="0"/>
      <w:marTop w:val="0"/>
      <w:marBottom w:val="0"/>
      <w:divBdr>
        <w:top w:val="none" w:sz="0" w:space="0" w:color="auto"/>
        <w:left w:val="none" w:sz="0" w:space="0" w:color="auto"/>
        <w:bottom w:val="none" w:sz="0" w:space="0" w:color="auto"/>
        <w:right w:val="none" w:sz="0" w:space="0" w:color="auto"/>
      </w:divBdr>
    </w:div>
    <w:div w:id="1981614587">
      <w:bodyDiv w:val="1"/>
      <w:marLeft w:val="0"/>
      <w:marRight w:val="0"/>
      <w:marTop w:val="0"/>
      <w:marBottom w:val="0"/>
      <w:divBdr>
        <w:top w:val="none" w:sz="0" w:space="0" w:color="auto"/>
        <w:left w:val="none" w:sz="0" w:space="0" w:color="auto"/>
        <w:bottom w:val="none" w:sz="0" w:space="0" w:color="auto"/>
        <w:right w:val="none" w:sz="0" w:space="0" w:color="auto"/>
      </w:divBdr>
    </w:div>
    <w:div w:id="2094206535">
      <w:bodyDiv w:val="1"/>
      <w:marLeft w:val="0"/>
      <w:marRight w:val="0"/>
      <w:marTop w:val="0"/>
      <w:marBottom w:val="0"/>
      <w:divBdr>
        <w:top w:val="none" w:sz="0" w:space="0" w:color="auto"/>
        <w:left w:val="none" w:sz="0" w:space="0" w:color="auto"/>
        <w:bottom w:val="none" w:sz="0" w:space="0" w:color="auto"/>
        <w:right w:val="none" w:sz="0" w:space="0" w:color="auto"/>
      </w:divBdr>
    </w:div>
    <w:div w:id="2120879252">
      <w:bodyDiv w:val="1"/>
      <w:marLeft w:val="0"/>
      <w:marRight w:val="0"/>
      <w:marTop w:val="0"/>
      <w:marBottom w:val="0"/>
      <w:divBdr>
        <w:top w:val="none" w:sz="0" w:space="0" w:color="auto"/>
        <w:left w:val="none" w:sz="0" w:space="0" w:color="auto"/>
        <w:bottom w:val="none" w:sz="0" w:space="0" w:color="auto"/>
        <w:right w:val="none" w:sz="0" w:space="0" w:color="auto"/>
      </w:divBdr>
    </w:div>
    <w:div w:id="21255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wog.wp.mil.pl" TargetMode="External"/><Relationship Id="rId13" Type="http://schemas.openxmlformats.org/officeDocument/2006/relationships/hyperlink" Target="http://www.platformazakupowa.pl/pn/11w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1wog.wp.mil.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1wog.szpub@ron.mil.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formazakupowa.pl/pn/11wog" TargetMode="External"/><Relationship Id="rId4" Type="http://schemas.openxmlformats.org/officeDocument/2006/relationships/settings" Target="settings.xml"/><Relationship Id="rId9" Type="http://schemas.openxmlformats.org/officeDocument/2006/relationships/hyperlink" Target="http://www.platformazakupowa.pl/pn/11wo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F2AC-072C-4D88-9030-798479C7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Pages>
  <Words>11044</Words>
  <Characters>66268</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77158</CharactersWithSpaces>
  <SharedDoc>false</SharedDoc>
  <HLinks>
    <vt:vector size="36" baseType="variant">
      <vt:variant>
        <vt:i4>4522015</vt:i4>
      </vt:variant>
      <vt:variant>
        <vt:i4>15</vt:i4>
      </vt:variant>
      <vt:variant>
        <vt:i4>0</vt:i4>
      </vt:variant>
      <vt:variant>
        <vt:i4>5</vt:i4>
      </vt:variant>
      <vt:variant>
        <vt:lpwstr>http://www.platformazakupowa.pl/pn/11wog</vt:lpwstr>
      </vt:variant>
      <vt:variant>
        <vt:lpwstr/>
      </vt:variant>
      <vt:variant>
        <vt:i4>7864353</vt:i4>
      </vt:variant>
      <vt:variant>
        <vt:i4>12</vt:i4>
      </vt:variant>
      <vt:variant>
        <vt:i4>0</vt:i4>
      </vt:variant>
      <vt:variant>
        <vt:i4>5</vt:i4>
      </vt:variant>
      <vt:variant>
        <vt:lpwstr>http://www.11wog.wp.mil.pl/</vt:lpwstr>
      </vt:variant>
      <vt:variant>
        <vt:lpwstr/>
      </vt:variant>
      <vt:variant>
        <vt:i4>5177459</vt:i4>
      </vt:variant>
      <vt:variant>
        <vt:i4>9</vt:i4>
      </vt:variant>
      <vt:variant>
        <vt:i4>0</vt:i4>
      </vt:variant>
      <vt:variant>
        <vt:i4>5</vt:i4>
      </vt:variant>
      <vt:variant>
        <vt:lpwstr>mailto:11wog.szpub@ron.mil.pl</vt:lpwstr>
      </vt:variant>
      <vt:variant>
        <vt:lpwstr/>
      </vt:variant>
      <vt:variant>
        <vt:i4>4522015</vt:i4>
      </vt:variant>
      <vt:variant>
        <vt:i4>6</vt:i4>
      </vt:variant>
      <vt:variant>
        <vt:i4>0</vt:i4>
      </vt:variant>
      <vt:variant>
        <vt:i4>5</vt:i4>
      </vt:variant>
      <vt:variant>
        <vt:lpwstr>http://www.platformazakupowa.pl/pn/11wog</vt:lpwstr>
      </vt:variant>
      <vt:variant>
        <vt:lpwstr/>
      </vt:variant>
      <vt:variant>
        <vt:i4>4522015</vt:i4>
      </vt:variant>
      <vt:variant>
        <vt:i4>3</vt:i4>
      </vt:variant>
      <vt:variant>
        <vt:i4>0</vt:i4>
      </vt:variant>
      <vt:variant>
        <vt:i4>5</vt:i4>
      </vt:variant>
      <vt:variant>
        <vt:lpwstr>http://www.platformazakupowa.pl/pn/11wog</vt:lpwstr>
      </vt:variant>
      <vt:variant>
        <vt:lpwstr/>
      </vt:variant>
      <vt:variant>
        <vt:i4>7864353</vt:i4>
      </vt:variant>
      <vt:variant>
        <vt:i4>0</vt:i4>
      </vt:variant>
      <vt:variant>
        <vt:i4>0</vt:i4>
      </vt:variant>
      <vt:variant>
        <vt:i4>5</vt:i4>
      </vt:variant>
      <vt:variant>
        <vt:lpwstr>http://www.11wog.wp.mil.pl/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Lemke</dc:creator>
  <cp:keywords/>
  <dc:description/>
  <cp:lastModifiedBy>Kołodziejska Katarzyna</cp:lastModifiedBy>
  <cp:revision>12</cp:revision>
  <cp:lastPrinted>2020-07-13T06:35:00Z</cp:lastPrinted>
  <dcterms:created xsi:type="dcterms:W3CDTF">2020-06-16T11:59:00Z</dcterms:created>
  <dcterms:modified xsi:type="dcterms:W3CDTF">2020-07-13T06:36:00Z</dcterms:modified>
</cp:coreProperties>
</file>