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4987" w14:textId="77777777" w:rsidR="002E11B3" w:rsidRPr="00261C84" w:rsidRDefault="002E11B3" w:rsidP="0016471A">
      <w:pPr>
        <w:ind w:left="5670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0CA533" w14:textId="3F36DAC8" w:rsidR="002E11B3" w:rsidRPr="00261C84" w:rsidRDefault="002E11B3" w:rsidP="0016471A">
      <w:pPr>
        <w:ind w:left="5670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A30DE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</w:t>
      </w:r>
    </w:p>
    <w:p w14:paraId="08D4DEF0" w14:textId="4A82D32C" w:rsidR="00261C84" w:rsidRPr="00261C84" w:rsidRDefault="002E11B3" w:rsidP="0016471A">
      <w:pPr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6816E8D" w14:textId="4C4B8908" w:rsidR="002E11B3" w:rsidRPr="00261C84" w:rsidRDefault="002E11B3" w:rsidP="0016471A">
      <w:pPr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7AEF6A" w14:textId="367410EF" w:rsidR="002E11B3" w:rsidRPr="00261C84" w:rsidRDefault="002E11B3" w:rsidP="0016471A">
      <w:pPr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A30DE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D3F8754" w14:textId="1E22AEE5" w:rsidR="002E11B3" w:rsidRPr="00261C84" w:rsidRDefault="002E11B3" w:rsidP="0016471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adres,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w zależności od podmiotu: NIP/PESEL, KRS/CEiDG)</w:t>
      </w:r>
    </w:p>
    <w:p w14:paraId="693788D7" w14:textId="77777777" w:rsidR="002E11B3" w:rsidRPr="00261C84" w:rsidRDefault="002E11B3" w:rsidP="0016471A">
      <w:pPr>
        <w:rPr>
          <w:rFonts w:asciiTheme="minorHAnsi" w:hAnsiTheme="minorHAnsi" w:cstheme="minorHAnsi"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2898C74" w14:textId="1DBA7858" w:rsidR="002E11B3" w:rsidRPr="00261C84" w:rsidRDefault="002E11B3" w:rsidP="0016471A">
      <w:pPr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A30DE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1DE0AA5" w14:textId="5355D03E" w:rsidR="002E11B3" w:rsidRPr="00261C84" w:rsidRDefault="002E11B3" w:rsidP="0016471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(imię, nazwisko, stanowisko/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>podstawa do reprezentacji)</w:t>
      </w:r>
    </w:p>
    <w:p w14:paraId="6CB10B98" w14:textId="77777777" w:rsidR="00261C84" w:rsidRP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23390F69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F11077C" w14:textId="77777777" w:rsidR="002E11B3" w:rsidRPr="00261C84" w:rsidRDefault="002E11B3" w:rsidP="0016471A">
      <w:pPr>
        <w:spacing w:before="120" w:after="120" w:line="23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2B58FFCF" w14:textId="77777777" w:rsidR="002E11B3" w:rsidRPr="00261C84" w:rsidRDefault="002E11B3" w:rsidP="0016471A">
      <w:pPr>
        <w:spacing w:before="120" w:after="120" w:line="23" w:lineRule="atLeast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61C8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05A60EC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składane na podstawie art. 125 ust. 1 ustawy Pzp</w:t>
      </w:r>
    </w:p>
    <w:p w14:paraId="76450477" w14:textId="10AA3834" w:rsidR="002E11B3" w:rsidRPr="00261C84" w:rsidRDefault="002E11B3" w:rsidP="0016471A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Na potrzeby postępowania o udzielenie zamówienia publicznego pn. 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…………………………….………….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prowadzonego przez 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…………….……….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261C8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D3ADD7B" w14:textId="77777777" w:rsidR="00DD6ABE" w:rsidRPr="00261C84" w:rsidRDefault="00DD6ABE" w:rsidP="0016471A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</w:p>
    <w:p w14:paraId="50C9350D" w14:textId="77777777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2051C3F" w14:textId="2F7CF6C7" w:rsidR="002E11B3" w:rsidRPr="00261C84" w:rsidRDefault="002E11B3" w:rsidP="0016471A">
      <w:pPr>
        <w:pStyle w:val="Akapitzlist"/>
        <w:numPr>
          <w:ilvl w:val="0"/>
          <w:numId w:val="2"/>
        </w:numPr>
        <w:spacing w:before="120" w:after="120" w:line="23" w:lineRule="atLeast"/>
        <w:contextualSpacing w:val="0"/>
        <w:rPr>
          <w:rFonts w:cstheme="minorHAnsi"/>
          <w:b/>
          <w:bCs/>
        </w:rPr>
      </w:pPr>
      <w:r w:rsidRPr="00261C84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1C84">
        <w:rPr>
          <w:rStyle w:val="Odwoanieprzypisudolnego"/>
          <w:rFonts w:cstheme="minorHAnsi"/>
        </w:rPr>
        <w:footnoteReference w:id="1"/>
      </w:r>
    </w:p>
    <w:p w14:paraId="291985A3" w14:textId="0594A3B3" w:rsidR="002E11B3" w:rsidRPr="00261C84" w:rsidRDefault="002E11B3" w:rsidP="0016471A">
      <w:pPr>
        <w:pStyle w:val="NormalnyWeb"/>
        <w:numPr>
          <w:ilvl w:val="0"/>
          <w:numId w:val="2"/>
        </w:numPr>
        <w:spacing w:before="120" w:after="120"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261C8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261C8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3258B87C" w14:textId="77777777" w:rsidR="00DD6ABE" w:rsidRPr="00261C84" w:rsidRDefault="00DD6ABE" w:rsidP="0016471A">
      <w:pPr>
        <w:pStyle w:val="NormalnyWeb"/>
        <w:spacing w:before="120" w:after="120" w:line="23" w:lineRule="atLea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89581" w14:textId="77777777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261C8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6FC6727" w14:textId="6813EDBC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bookmarkStart w:id="1" w:name="_Hlk99016800"/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DD6ABE" w:rsidRPr="00261C84">
        <w:rPr>
          <w:rFonts w:asciiTheme="minorHAnsi" w:hAnsiTheme="minorHAnsi" w:cstheme="minorHAnsi"/>
          <w:i/>
          <w:color w:val="0070C0"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1"/>
    </w:p>
    <w:p w14:paraId="2C0E3596" w14:textId="3E3FE38A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 </w:t>
      </w:r>
      <w:bookmarkStart w:id="2" w:name="_Hlk99005462"/>
      <w:r w:rsidRPr="00261C84">
        <w:rPr>
          <w:rFonts w:asciiTheme="minorHAnsi" w:hAnsiTheme="minorHAnsi" w:cstheme="minorHAnsi"/>
          <w:i/>
          <w:sz w:val="22"/>
          <w:szCs w:val="22"/>
        </w:rPr>
        <w:t xml:space="preserve">(wskazać </w:t>
      </w:r>
      <w:bookmarkEnd w:id="2"/>
      <w:r w:rsidRPr="00261C84">
        <w:rPr>
          <w:rFonts w:asciiTheme="minorHAnsi" w:hAnsiTheme="minorHAnsi" w:cstheme="minorHAnsi"/>
          <w:i/>
          <w:sz w:val="22"/>
          <w:szCs w:val="22"/>
        </w:rPr>
        <w:t>dokument i właściwą jednostkę redakcyjną dokumentu, w której określono warunki udziału w postępowaniu),</w:t>
      </w:r>
      <w:r w:rsidRPr="00261C84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471A">
        <w:rPr>
          <w:rFonts w:asciiTheme="minorHAnsi" w:hAnsiTheme="minorHAnsi" w:cstheme="minorHAnsi"/>
          <w:sz w:val="22"/>
          <w:szCs w:val="22"/>
        </w:rPr>
        <w:t>……………….</w:t>
      </w:r>
      <w:r w:rsidRPr="00261C84">
        <w:rPr>
          <w:rFonts w:asciiTheme="minorHAnsi" w:hAnsiTheme="minorHAnsi" w:cstheme="minorHAnsi"/>
          <w:sz w:val="22"/>
          <w:szCs w:val="22"/>
        </w:rPr>
        <w:t>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261C84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w następującym zakresie: 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…………….</w:t>
      </w:r>
      <w:r w:rsidRPr="00261C84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61C84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podmiotu)</w:t>
      </w:r>
      <w:r w:rsidRPr="00261C84">
        <w:rPr>
          <w:rFonts w:asciiTheme="minorHAnsi" w:hAnsiTheme="minorHAnsi" w:cstheme="minorHAnsi"/>
          <w:iCs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5C92C4CC" w14:textId="77777777" w:rsidR="00DD6ABE" w:rsidRPr="00261C84" w:rsidRDefault="00DD6ABE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382A7CFB" w14:textId="77777777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51097995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738A1F25" w14:textId="03BAE069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………………………………………</w:t>
      </w:r>
      <w:r w:rsidR="00261C84">
        <w:rPr>
          <w:rFonts w:asciiTheme="minorHAnsi" w:hAnsiTheme="minorHAnsi" w:cstheme="minorHAnsi"/>
          <w:sz w:val="22"/>
          <w:szCs w:val="22"/>
        </w:rPr>
        <w:t>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="0016471A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</w:t>
      </w:r>
      <w:r w:rsidR="0016471A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>a także w zależności od podmiotu: NIP/PESEL, KRS/CEiDG)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3526463A" w14:textId="77777777" w:rsidR="00DD6ABE" w:rsidRPr="00261C84" w:rsidRDefault="00DD6ABE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4D9BC5D" w14:textId="77777777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001C013F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4D688FF9" w14:textId="19D5873E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 </w:t>
      </w:r>
      <w:r w:rsidRPr="00261C84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="0016471A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3F68253E" w14:textId="77777777" w:rsidR="002E11B3" w:rsidRPr="00261C84" w:rsidRDefault="002E11B3" w:rsidP="0016471A">
      <w:pPr>
        <w:spacing w:before="120" w:after="120" w:line="23" w:lineRule="atLeast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14:paraId="7F38691F" w14:textId="2FCD6EA1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225CE96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61C8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7321F0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2EE9DF09" w14:textId="77777777" w:rsidR="002E11B3" w:rsidRPr="00261C84" w:rsidRDefault="002E11B3" w:rsidP="0016471A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768AD765" w14:textId="77777777" w:rsid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DD6ABE" w:rsidRPr="00261C84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</w:p>
    <w:p w14:paraId="6B31204A" w14:textId="6ADC265B" w:rsidR="002E11B3" w:rsidRPr="0016471A" w:rsidRDefault="002E11B3" w:rsidP="0016471A">
      <w:pPr>
        <w:pStyle w:val="Akapitzlist"/>
        <w:numPr>
          <w:ilvl w:val="0"/>
          <w:numId w:val="4"/>
        </w:numPr>
        <w:spacing w:before="120" w:after="120" w:line="23" w:lineRule="atLeast"/>
        <w:ind w:left="714" w:hanging="357"/>
        <w:contextualSpacing w:val="0"/>
        <w:rPr>
          <w:rFonts w:cstheme="minorHAnsi"/>
        </w:rPr>
      </w:pPr>
      <w:r w:rsidRPr="00261C84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16471A">
        <w:rPr>
          <w:rFonts w:cstheme="minorHAnsi"/>
        </w:rPr>
        <w:br/>
      </w:r>
      <w:r w:rsidRPr="0016471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2B1ECA8" w14:textId="69F68ABF" w:rsidR="002E11B3" w:rsidRPr="0016471A" w:rsidRDefault="002E11B3" w:rsidP="0016471A">
      <w:pPr>
        <w:pStyle w:val="Akapitzlist"/>
        <w:numPr>
          <w:ilvl w:val="0"/>
          <w:numId w:val="4"/>
        </w:numPr>
        <w:spacing w:before="120" w:after="120" w:line="23" w:lineRule="atLeast"/>
        <w:ind w:left="709" w:hanging="357"/>
        <w:contextualSpacing w:val="0"/>
        <w:rPr>
          <w:rFonts w:cstheme="minorHAnsi"/>
          <w:i/>
        </w:rPr>
      </w:pPr>
      <w:r w:rsidRPr="0016471A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261C84" w:rsidRPr="0016471A">
        <w:rPr>
          <w:rFonts w:cstheme="minorHAnsi"/>
        </w:rPr>
        <w:t>.....</w:t>
      </w:r>
      <w:r w:rsidR="0016471A">
        <w:rPr>
          <w:rFonts w:cstheme="minorHAnsi"/>
        </w:rPr>
        <w:br/>
      </w:r>
      <w:r w:rsidRPr="0016471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82A29B1" w14:textId="297F30B8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0F7CC3E3" w14:textId="77777777" w:rsidR="00DD6ABE" w:rsidRPr="00261C84" w:rsidRDefault="00DD6ABE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048E630A" w14:textId="3326EC7E" w:rsidR="002E11B3" w:rsidRPr="00261C84" w:rsidRDefault="002E11B3" w:rsidP="00261C84">
      <w:pPr>
        <w:spacing w:before="120" w:after="120" w:line="23" w:lineRule="atLeast"/>
        <w:ind w:left="6237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57A344C" w14:textId="3AA422C7" w:rsidR="002E11B3" w:rsidRPr="00261C84" w:rsidRDefault="002E11B3" w:rsidP="00261C84">
      <w:pPr>
        <w:spacing w:before="120" w:after="120" w:line="23" w:lineRule="atLeast"/>
        <w:ind w:left="6237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Podpis osoby uprawnionej </w:t>
      </w:r>
      <w:r w:rsidR="0016471A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do reprezentacji podmiotu </w:t>
      </w:r>
    </w:p>
    <w:p w14:paraId="5920D1F6" w14:textId="253A3EE7" w:rsidR="00261C84" w:rsidRDefault="00261C84" w:rsidP="00AA30DE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E753C7" w14:textId="5B23BA9C" w:rsidR="002E11B3" w:rsidRPr="00261C84" w:rsidRDefault="002E11B3" w:rsidP="0016471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lastRenderedPageBreak/>
        <w:t>Zamawiający:</w:t>
      </w:r>
    </w:p>
    <w:p w14:paraId="5885C977" w14:textId="48DB45D8" w:rsidR="002E11B3" w:rsidRPr="00261C84" w:rsidRDefault="002E11B3" w:rsidP="0016471A">
      <w:pPr>
        <w:ind w:lef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………</w:t>
      </w:r>
    </w:p>
    <w:p w14:paraId="1F8EC1B5" w14:textId="77777777" w:rsidR="002E11B3" w:rsidRPr="00261C84" w:rsidRDefault="002E11B3" w:rsidP="0016471A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42AA10AC" w14:textId="77777777" w:rsidR="002E11B3" w:rsidRPr="00261C84" w:rsidRDefault="002E11B3" w:rsidP="0016471A">
      <w:pPr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114E811C" w14:textId="1F296A96" w:rsidR="002E11B3" w:rsidRPr="00261C84" w:rsidRDefault="002E11B3" w:rsidP="0016471A">
      <w:pPr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16471A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BBBD4DC" w14:textId="5CB5F861" w:rsidR="002E11B3" w:rsidRPr="00261C84" w:rsidRDefault="002E11B3" w:rsidP="0016471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3FE1AC8D" w14:textId="77777777" w:rsidR="002E11B3" w:rsidRPr="00261C84" w:rsidRDefault="002E11B3" w:rsidP="0016471A">
      <w:pPr>
        <w:rPr>
          <w:rFonts w:asciiTheme="minorHAnsi" w:hAnsiTheme="minorHAnsi" w:cstheme="minorHAnsi"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FA572A4" w14:textId="12EABE48" w:rsidR="002E11B3" w:rsidRPr="00261C84" w:rsidRDefault="002E11B3" w:rsidP="0016471A">
      <w:pPr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6471A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……………………….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25B70E3" w14:textId="468BEC26" w:rsidR="002E11B3" w:rsidRPr="00AA30DE" w:rsidRDefault="002E11B3" w:rsidP="0016471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(imię, nazwisko, stanowisko/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>podstawa do reprezentacji)</w:t>
      </w:r>
    </w:p>
    <w:p w14:paraId="490692F3" w14:textId="0DD448CC" w:rsidR="002E11B3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3F98544" w14:textId="77777777" w:rsidR="00261C84" w:rsidRP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404FFE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6A498356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61C8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1405FB3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składane na podstawie art. 125 ust. 5 ustawy Pzp</w:t>
      </w:r>
    </w:p>
    <w:p w14:paraId="3DA40741" w14:textId="15A78171" w:rsidR="002E11B3" w:rsidRDefault="002E11B3" w:rsidP="00261C84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261C84">
        <w:rPr>
          <w:rFonts w:asciiTheme="minorHAnsi" w:hAnsiTheme="minorHAnsi" w:cstheme="minorHAnsi"/>
          <w:sz w:val="22"/>
          <w:szCs w:val="22"/>
        </w:rPr>
        <w:br/>
        <w:t xml:space="preserve">pn. ………………………………………………………………….………….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prowadzonego przez ………………….……….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261C8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61D8BBD" w14:textId="77777777" w:rsidR="00AA30DE" w:rsidRPr="00261C84" w:rsidRDefault="00AA30DE" w:rsidP="00261C84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</w:p>
    <w:p w14:paraId="58B72F6A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06A2D771" w14:textId="77777777" w:rsidR="002E11B3" w:rsidRPr="00261C84" w:rsidRDefault="002E11B3" w:rsidP="0016471A">
      <w:pPr>
        <w:pStyle w:val="Akapitzlist"/>
        <w:numPr>
          <w:ilvl w:val="0"/>
          <w:numId w:val="3"/>
        </w:numPr>
        <w:spacing w:before="120" w:after="120" w:line="23" w:lineRule="atLeast"/>
        <w:ind w:left="426"/>
        <w:contextualSpacing w:val="0"/>
        <w:rPr>
          <w:rFonts w:cstheme="minorHAnsi"/>
          <w:b/>
          <w:bCs/>
        </w:rPr>
      </w:pPr>
      <w:r w:rsidRPr="00261C84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1C84">
        <w:rPr>
          <w:rStyle w:val="Odwoanieprzypisudolnego"/>
          <w:rFonts w:cstheme="minorHAnsi"/>
        </w:rPr>
        <w:footnoteReference w:id="3"/>
      </w:r>
    </w:p>
    <w:p w14:paraId="302FCD0A" w14:textId="77777777" w:rsidR="002E11B3" w:rsidRPr="00261C84" w:rsidRDefault="002E11B3" w:rsidP="0016471A">
      <w:pPr>
        <w:pStyle w:val="NormalnyWeb"/>
        <w:numPr>
          <w:ilvl w:val="0"/>
          <w:numId w:val="3"/>
        </w:numPr>
        <w:spacing w:before="120" w:after="120" w:line="23" w:lineRule="atLeas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261C8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261C8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34D9BAF2" w14:textId="77777777" w:rsidR="002E11B3" w:rsidRPr="00261C84" w:rsidRDefault="002E11B3" w:rsidP="00261C84">
      <w:pPr>
        <w:spacing w:before="120" w:after="120" w:line="23" w:lineRule="atLeast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14:paraId="48274136" w14:textId="040C28F3" w:rsidR="002E11B3" w:rsidRPr="00261C84" w:rsidRDefault="002E11B3" w:rsidP="00AA30DE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4FD804C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61C8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2FA89F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3B649A67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D843591" w14:textId="77777777" w:rsidR="002E11B3" w:rsidRPr="00261C84" w:rsidRDefault="002E11B3" w:rsidP="0016471A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2EE97676" w14:textId="618357E9" w:rsidR="00261C84" w:rsidRPr="0016471A" w:rsidRDefault="00261C84" w:rsidP="0016471A">
      <w:pPr>
        <w:pStyle w:val="Akapitzlist"/>
        <w:numPr>
          <w:ilvl w:val="0"/>
          <w:numId w:val="5"/>
        </w:numPr>
        <w:spacing w:before="120" w:after="120" w:line="23" w:lineRule="atLeast"/>
        <w:ind w:left="426"/>
        <w:contextualSpacing w:val="0"/>
        <w:rPr>
          <w:rFonts w:cstheme="minorHAnsi"/>
        </w:rPr>
      </w:pPr>
      <w:r w:rsidRPr="00261C84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16471A">
        <w:rPr>
          <w:rFonts w:cstheme="minorHAnsi"/>
        </w:rPr>
        <w:br/>
      </w:r>
      <w:r w:rsidRPr="0016471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A680B1A" w14:textId="36812CEB" w:rsidR="00261C84" w:rsidRPr="0016471A" w:rsidRDefault="00261C84" w:rsidP="0016471A">
      <w:pPr>
        <w:pStyle w:val="Akapitzlist"/>
        <w:numPr>
          <w:ilvl w:val="0"/>
          <w:numId w:val="5"/>
        </w:numPr>
        <w:spacing w:before="120" w:after="120" w:line="23" w:lineRule="atLeast"/>
        <w:ind w:left="426" w:hanging="357"/>
        <w:contextualSpacing w:val="0"/>
        <w:rPr>
          <w:rFonts w:cstheme="minorHAnsi"/>
        </w:rPr>
      </w:pPr>
      <w:r w:rsidRPr="00261C84">
        <w:rPr>
          <w:rFonts w:cstheme="minorHAnsi"/>
        </w:rPr>
        <w:t>............................................................................................................................................................</w:t>
      </w:r>
      <w:r w:rsidR="0016471A">
        <w:rPr>
          <w:rFonts w:cstheme="minorHAnsi"/>
        </w:rPr>
        <w:br/>
      </w:r>
      <w:r w:rsidRPr="0016471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657F8C4" w14:textId="50B6E8BA" w:rsid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40B14F8" w14:textId="77777777" w:rsidR="0016471A" w:rsidRPr="00261C84" w:rsidRDefault="0016471A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584FB627" w14:textId="4B94022B" w:rsidR="002E11B3" w:rsidRPr="00261C84" w:rsidRDefault="002E11B3" w:rsidP="00261C84">
      <w:pPr>
        <w:spacing w:before="120" w:after="120" w:line="23" w:lineRule="atLeast"/>
        <w:ind w:left="5670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4F7C334" w14:textId="08302911" w:rsidR="002E11B3" w:rsidRPr="00AA30DE" w:rsidRDefault="002E11B3" w:rsidP="00AA30DE">
      <w:pPr>
        <w:spacing w:before="120" w:after="120" w:line="23" w:lineRule="atLeast"/>
        <w:ind w:left="5670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Podpis osoby uprawnionej </w:t>
      </w:r>
      <w:r w:rsidR="0016471A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do reprezentacji podmiotu </w:t>
      </w:r>
    </w:p>
    <w:sectPr w:rsidR="002E11B3" w:rsidRPr="00AA30DE" w:rsidSect="00164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191" w:bottom="993" w:left="1304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BAE6" w14:textId="77777777" w:rsidR="001739C5" w:rsidRDefault="001739C5" w:rsidP="00DC631A">
      <w:r>
        <w:separator/>
      </w:r>
    </w:p>
  </w:endnote>
  <w:endnote w:type="continuationSeparator" w:id="0">
    <w:p w14:paraId="5BEA7EF7" w14:textId="77777777" w:rsidR="001739C5" w:rsidRDefault="001739C5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676C1" w14:textId="77777777" w:rsidR="00E457EC" w:rsidRDefault="00E45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363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E9EA0A" w14:textId="2E147983" w:rsidR="00584186" w:rsidRDefault="00AA30DE" w:rsidP="0016471A">
            <w:pPr>
              <w:pStyle w:val="Stopka"/>
              <w:spacing w:before="240"/>
              <w:jc w:val="right"/>
            </w:pPr>
            <w:r w:rsidRPr="00636089">
              <w:rPr>
                <w:rFonts w:asciiTheme="minorHAnsi" w:hAnsiTheme="minorHAnsi" w:cstheme="minorHAnsi"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  <w:r w:rsidRPr="00636089">
              <w:rPr>
                <w:rFonts w:asciiTheme="minorHAnsi" w:hAnsiTheme="minorHAnsi" w:cstheme="minorHAnsi"/>
                <w:sz w:val="20"/>
                <w:szCs w:val="20"/>
              </w:rPr>
              <w:t xml:space="preserve"> do SWZ ZP/</w:t>
            </w:r>
            <w:r w:rsidR="00E457E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636089">
              <w:rPr>
                <w:rFonts w:asciiTheme="minorHAnsi" w:hAnsiTheme="minorHAnsi" w:cstheme="minorHAnsi"/>
                <w:sz w:val="20"/>
                <w:szCs w:val="20"/>
              </w:rPr>
              <w:t xml:space="preserve">/22 Strona </w: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3608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636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6B77CE" w14:textId="77777777" w:rsidR="00923EA2" w:rsidRDefault="00923E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B0AD" w14:textId="77777777" w:rsidR="00E457EC" w:rsidRDefault="00E45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C93F4" w14:textId="77777777" w:rsidR="001739C5" w:rsidRDefault="001739C5" w:rsidP="00DC631A">
      <w:r>
        <w:separator/>
      </w:r>
    </w:p>
  </w:footnote>
  <w:footnote w:type="continuationSeparator" w:id="0">
    <w:p w14:paraId="08077425" w14:textId="77777777" w:rsidR="001739C5" w:rsidRDefault="001739C5" w:rsidP="00DC631A">
      <w:r>
        <w:continuationSeparator/>
      </w:r>
    </w:p>
  </w:footnote>
  <w:footnote w:id="1">
    <w:p w14:paraId="402289FD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Style w:val="Odwoanieprzypisudolnego"/>
          <w:rFonts w:cstheme="minorHAnsi"/>
          <w:sz w:val="18"/>
          <w:szCs w:val="18"/>
        </w:rPr>
        <w:footnoteRef/>
      </w:r>
      <w:r w:rsidRPr="00612ACD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1489BA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16F45DBE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612ACD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BD0C34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6A89F9FC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8233F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2ACD">
        <w:rPr>
          <w:rFonts w:asciiTheme="minorHAnsi" w:hAnsiTheme="minorHAnsi" w:cstheme="minorHAnsi"/>
          <w:sz w:val="18"/>
          <w:szCs w:val="18"/>
        </w:rPr>
        <w:t xml:space="preserve">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612ACD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4C7CF48A" w14:textId="5147F7A0" w:rsidR="002E11B3" w:rsidRPr="00612ACD" w:rsidRDefault="002E11B3" w:rsidP="00AB3231">
      <w:pPr>
        <w:ind w:left="284" w:hanging="284"/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1)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E2500" w14:textId="50F3A524" w:rsidR="002E11B3" w:rsidRPr="00612ACD" w:rsidRDefault="002E11B3" w:rsidP="00AB3231">
      <w:pPr>
        <w:ind w:left="284" w:hanging="284"/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9E6D28" w14:textId="2E134520" w:rsidR="002E11B3" w:rsidRPr="00706E9E" w:rsidRDefault="002E11B3" w:rsidP="00AB3231">
      <w:pPr>
        <w:ind w:left="284" w:hanging="284"/>
        <w:rPr>
          <w:rFonts w:ascii="Verdana" w:hAnsi="Verdana" w:cs="Arial"/>
          <w:sz w:val="16"/>
          <w:szCs w:val="16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3)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087FEE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Style w:val="Odwoanieprzypisudolnego"/>
          <w:rFonts w:cstheme="minorHAnsi"/>
          <w:sz w:val="18"/>
          <w:szCs w:val="18"/>
        </w:rPr>
        <w:footnoteRef/>
      </w:r>
      <w:r w:rsidRPr="00612ACD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207F5E" w14:textId="44F4100E" w:rsidR="002E11B3" w:rsidRPr="00612ACD" w:rsidRDefault="002E11B3" w:rsidP="0016471A">
      <w:pPr>
        <w:pStyle w:val="Tekstprzypisudolnego"/>
        <w:numPr>
          <w:ilvl w:val="0"/>
          <w:numId w:val="6"/>
        </w:numPr>
        <w:ind w:left="426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56C2EB93" w14:textId="77777777" w:rsidR="002E11B3" w:rsidRPr="00612ACD" w:rsidRDefault="002E11B3" w:rsidP="0016471A">
      <w:pPr>
        <w:pStyle w:val="Tekstprzypisudolnego"/>
        <w:numPr>
          <w:ilvl w:val="0"/>
          <w:numId w:val="6"/>
        </w:numPr>
        <w:ind w:left="426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0118B77F" w14:textId="69838D42" w:rsidR="002E11B3" w:rsidRPr="00AB3231" w:rsidRDefault="002E11B3" w:rsidP="0016471A">
      <w:pPr>
        <w:pStyle w:val="Tekstprzypisudolnego"/>
        <w:numPr>
          <w:ilvl w:val="0"/>
          <w:numId w:val="6"/>
        </w:numPr>
        <w:ind w:left="426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  <w:r w:rsidR="00AB3231">
        <w:rPr>
          <w:rFonts w:cstheme="minorHAnsi"/>
          <w:sz w:val="18"/>
          <w:szCs w:val="18"/>
        </w:rPr>
        <w:t xml:space="preserve"> </w:t>
      </w:r>
      <w:r w:rsidRPr="00AB3231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C44441A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2ACD">
        <w:rPr>
          <w:rFonts w:asciiTheme="minorHAnsi" w:hAnsiTheme="minorHAnsi" w:cstheme="minorHAnsi"/>
          <w:sz w:val="18"/>
          <w:szCs w:val="18"/>
        </w:rPr>
        <w:t xml:space="preserve">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612ACD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51F55F6E" w14:textId="31364489" w:rsidR="002E11B3" w:rsidRPr="00612ACD" w:rsidRDefault="002E11B3" w:rsidP="00AB3231">
      <w:pPr>
        <w:ind w:left="284" w:hanging="284"/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1)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AD6F7" w14:textId="09F01949" w:rsidR="002E11B3" w:rsidRPr="00612ACD" w:rsidRDefault="002E11B3" w:rsidP="00AB3231">
      <w:pPr>
        <w:ind w:left="284" w:hanging="284"/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F5955A" w14:textId="5B06AD01" w:rsidR="002E11B3" w:rsidRPr="00612ACD" w:rsidRDefault="002E11B3" w:rsidP="00AB3231">
      <w:pPr>
        <w:ind w:left="284" w:hanging="284"/>
        <w:rPr>
          <w:rFonts w:asciiTheme="minorHAnsi" w:hAnsiTheme="minorHAnsi" w:cstheme="minorHAnsi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3) </w:t>
      </w:r>
      <w:r w:rsidR="00AB3231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A4334" w14:textId="77777777" w:rsidR="00E457EC" w:rsidRDefault="00E45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1613BAEA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2E11B3">
      <w:rPr>
        <w:rFonts w:ascii="Verdana" w:hAnsi="Verdana"/>
        <w:i/>
        <w:iCs/>
        <w:sz w:val="20"/>
        <w:szCs w:val="20"/>
      </w:rPr>
      <w:t>4.3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133F3610" w14:textId="756F64B0" w:rsidR="00DC631A" w:rsidRPr="00801498" w:rsidRDefault="00531403">
    <w:pPr>
      <w:pStyle w:val="Nagwek"/>
      <w:rPr>
        <w:rFonts w:ascii="Verdana" w:hAnsi="Verdana"/>
        <w:i/>
        <w:iCs/>
        <w:smallCaps/>
        <w:sz w:val="20"/>
        <w:szCs w:val="20"/>
      </w:rPr>
    </w:pPr>
    <w:r w:rsidRPr="00801498">
      <w:rPr>
        <w:rFonts w:ascii="Verdana" w:hAnsi="Verdana" w:cstheme="minorHAnsi"/>
        <w:i/>
        <w:iCs/>
        <w:smallCaps/>
        <w:sz w:val="18"/>
        <w:szCs w:val="18"/>
      </w:rPr>
      <w:t xml:space="preserve">„Usługa </w:t>
    </w:r>
    <w:r w:rsidR="00801498" w:rsidRPr="00801498">
      <w:rPr>
        <w:rFonts w:ascii="Verdana" w:hAnsi="Verdana" w:cstheme="minorHAnsi"/>
        <w:i/>
        <w:iCs/>
        <w:smallCaps/>
        <w:sz w:val="18"/>
        <w:szCs w:val="18"/>
      </w:rPr>
      <w:t>j</w:t>
    </w:r>
    <w:r w:rsidR="008B1E0C" w:rsidRPr="00801498">
      <w:rPr>
        <w:rFonts w:ascii="Verdana" w:hAnsi="Verdana" w:cstheme="minorHAnsi"/>
        <w:i/>
        <w:iCs/>
        <w:smallCaps/>
        <w:sz w:val="18"/>
        <w:szCs w:val="18"/>
      </w:rPr>
      <w:t xml:space="preserve">ednego </w:t>
    </w:r>
    <w:r w:rsidRPr="00801498">
      <w:rPr>
        <w:rFonts w:ascii="Verdana" w:hAnsi="Verdana" w:cstheme="minorHAnsi"/>
        <w:i/>
        <w:iCs/>
        <w:smallCaps/>
        <w:sz w:val="18"/>
        <w:szCs w:val="18"/>
      </w:rPr>
      <w:t>Ośrodka Rehabilitacji Kompleksowej dla osób z zaburzeniami psychicznymi”</w:t>
    </w:r>
  </w:p>
  <w:p w14:paraId="0700050D" w14:textId="0DC29411" w:rsidR="00DC631A" w:rsidRDefault="00923EA2">
    <w:pPr>
      <w:pStyle w:val="Nagwek"/>
    </w:pPr>
    <w:r w:rsidRPr="00C23993">
      <w:rPr>
        <w:noProof/>
      </w:rPr>
      <w:drawing>
        <wp:inline distT="0" distB="0" distL="0" distR="0" wp14:anchorId="7CB70658" wp14:editId="5FC2EBAC">
          <wp:extent cx="5760720" cy="733794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4575" w14:textId="77777777" w:rsidR="00E457EC" w:rsidRDefault="00E45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54F2E"/>
    <w:multiLevelType w:val="hybridMultilevel"/>
    <w:tmpl w:val="372C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67C5"/>
    <w:multiLevelType w:val="hybridMultilevel"/>
    <w:tmpl w:val="372C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769EE"/>
    <w:multiLevelType w:val="hybridMultilevel"/>
    <w:tmpl w:val="A152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559A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C5B7E"/>
    <w:rsid w:val="0016471A"/>
    <w:rsid w:val="001739C5"/>
    <w:rsid w:val="00261C84"/>
    <w:rsid w:val="002E11B3"/>
    <w:rsid w:val="00310F05"/>
    <w:rsid w:val="00393E09"/>
    <w:rsid w:val="00531403"/>
    <w:rsid w:val="00584186"/>
    <w:rsid w:val="005D01AC"/>
    <w:rsid w:val="00612ACD"/>
    <w:rsid w:val="006710DB"/>
    <w:rsid w:val="006C4EB1"/>
    <w:rsid w:val="006E1A57"/>
    <w:rsid w:val="006E774D"/>
    <w:rsid w:val="006E7F49"/>
    <w:rsid w:val="00706E9E"/>
    <w:rsid w:val="00801498"/>
    <w:rsid w:val="0083232F"/>
    <w:rsid w:val="008B1E0C"/>
    <w:rsid w:val="008B5EB9"/>
    <w:rsid w:val="00923EA2"/>
    <w:rsid w:val="0099356A"/>
    <w:rsid w:val="009969C9"/>
    <w:rsid w:val="00997F9E"/>
    <w:rsid w:val="00AA30DE"/>
    <w:rsid w:val="00AB3231"/>
    <w:rsid w:val="00B45B47"/>
    <w:rsid w:val="00D55788"/>
    <w:rsid w:val="00DC631A"/>
    <w:rsid w:val="00DD6ABE"/>
    <w:rsid w:val="00E457EC"/>
    <w:rsid w:val="00F23592"/>
    <w:rsid w:val="00F913B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1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1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1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1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E11B3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2E0AD-6FC1-4D8E-ABA2-BB5B619475A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12</cp:revision>
  <cp:lastPrinted>2022-08-30T16:42:00Z</cp:lastPrinted>
  <dcterms:created xsi:type="dcterms:W3CDTF">2022-08-30T16:16:00Z</dcterms:created>
  <dcterms:modified xsi:type="dcterms:W3CDTF">2022-11-10T12:49:00Z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