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27F346" w14:textId="77777777" w:rsidR="001228EA" w:rsidRPr="00A7174C" w:rsidRDefault="001228EA" w:rsidP="00223893">
      <w:pPr>
        <w:spacing w:line="276" w:lineRule="auto"/>
        <w:jc w:val="both"/>
        <w:rPr>
          <w:rFonts w:ascii="Arial" w:hAnsi="Arial" w:cs="Arial"/>
        </w:rPr>
      </w:pPr>
    </w:p>
    <w:p w14:paraId="2AAC9A26" w14:textId="77777777" w:rsidR="001228EA" w:rsidRDefault="001228EA" w:rsidP="00223893">
      <w:pPr>
        <w:pStyle w:val="Default"/>
        <w:spacing w:line="276" w:lineRule="auto"/>
        <w:ind w:left="142"/>
        <w:jc w:val="center"/>
        <w:rPr>
          <w:rFonts w:ascii="Arial" w:hAnsi="Arial" w:cs="Arial"/>
          <w:b/>
          <w:bCs/>
        </w:rPr>
      </w:pPr>
      <w:r w:rsidRPr="00A7174C">
        <w:rPr>
          <w:rFonts w:ascii="Arial" w:hAnsi="Arial" w:cs="Arial"/>
          <w:b/>
          <w:bCs/>
        </w:rPr>
        <w:t>SPECYFIKACJA WARUNKÓW ZAMÓWIENIA (SWZ)</w:t>
      </w:r>
    </w:p>
    <w:p w14:paraId="0C735079" w14:textId="77777777" w:rsidR="001A1BA8" w:rsidRPr="00A7174C" w:rsidRDefault="001A1BA8" w:rsidP="00223893">
      <w:pPr>
        <w:pStyle w:val="Default"/>
        <w:spacing w:line="276" w:lineRule="auto"/>
        <w:jc w:val="center"/>
        <w:rPr>
          <w:rFonts w:ascii="Arial" w:hAnsi="Arial" w:cs="Arial"/>
          <w:b/>
          <w:bCs/>
        </w:rPr>
      </w:pPr>
    </w:p>
    <w:p w14:paraId="3AA275DA" w14:textId="77777777" w:rsidR="001228EA" w:rsidRPr="00A7174C" w:rsidRDefault="001228EA" w:rsidP="00223893">
      <w:pPr>
        <w:pStyle w:val="Default"/>
        <w:spacing w:line="276" w:lineRule="auto"/>
        <w:jc w:val="both"/>
        <w:rPr>
          <w:rFonts w:ascii="Arial" w:hAnsi="Arial" w:cs="Arial"/>
        </w:rPr>
      </w:pPr>
    </w:p>
    <w:p w14:paraId="05900211" w14:textId="55F94FB4" w:rsidR="001228EA" w:rsidRPr="00A7174C" w:rsidRDefault="001228EA" w:rsidP="00223893">
      <w:pPr>
        <w:pStyle w:val="Default"/>
        <w:spacing w:line="276" w:lineRule="auto"/>
        <w:jc w:val="both"/>
        <w:rPr>
          <w:rFonts w:ascii="Arial" w:hAnsi="Arial" w:cs="Arial"/>
          <w:color w:val="auto"/>
        </w:rPr>
      </w:pPr>
      <w:r w:rsidRPr="00A7174C">
        <w:rPr>
          <w:rFonts w:ascii="Arial" w:hAnsi="Arial" w:cs="Arial"/>
          <w:color w:val="auto"/>
        </w:rPr>
        <w:t>Nr sprawy: Zp.271.</w:t>
      </w:r>
      <w:r w:rsidR="008029A0">
        <w:rPr>
          <w:rFonts w:ascii="Arial" w:hAnsi="Arial" w:cs="Arial"/>
          <w:color w:val="auto"/>
        </w:rPr>
        <w:t>31</w:t>
      </w:r>
      <w:r w:rsidR="008C676E" w:rsidRPr="00A7174C">
        <w:rPr>
          <w:rFonts w:ascii="Arial" w:hAnsi="Arial" w:cs="Arial"/>
          <w:color w:val="auto"/>
        </w:rPr>
        <w:t>.202</w:t>
      </w:r>
      <w:r w:rsidR="00611F33" w:rsidRPr="00A7174C">
        <w:rPr>
          <w:rFonts w:ascii="Arial" w:hAnsi="Arial" w:cs="Arial"/>
          <w:color w:val="auto"/>
        </w:rPr>
        <w:t>4</w:t>
      </w:r>
    </w:p>
    <w:p w14:paraId="00ABFFCD" w14:textId="77777777" w:rsidR="001228EA" w:rsidRDefault="001228EA" w:rsidP="00223893">
      <w:pPr>
        <w:pStyle w:val="Default"/>
        <w:spacing w:line="276" w:lineRule="auto"/>
        <w:jc w:val="both"/>
        <w:rPr>
          <w:rFonts w:ascii="Arial" w:hAnsi="Arial" w:cs="Arial"/>
        </w:rPr>
      </w:pPr>
    </w:p>
    <w:p w14:paraId="24B34087" w14:textId="77777777" w:rsidR="001A1BA8" w:rsidRPr="00A7174C" w:rsidRDefault="001A1BA8" w:rsidP="00223893">
      <w:pPr>
        <w:pStyle w:val="Default"/>
        <w:spacing w:line="276" w:lineRule="auto"/>
        <w:jc w:val="both"/>
        <w:rPr>
          <w:rFonts w:ascii="Arial" w:hAnsi="Arial" w:cs="Arial"/>
        </w:rPr>
      </w:pPr>
    </w:p>
    <w:p w14:paraId="618102BC" w14:textId="5AE6A8B6" w:rsidR="001228EA" w:rsidRPr="00A7174C" w:rsidRDefault="001228EA" w:rsidP="00223893">
      <w:pPr>
        <w:pStyle w:val="Default"/>
        <w:spacing w:line="276" w:lineRule="auto"/>
        <w:jc w:val="both"/>
        <w:rPr>
          <w:rFonts w:ascii="Arial" w:hAnsi="Arial" w:cs="Arial"/>
        </w:rPr>
      </w:pPr>
      <w:r w:rsidRPr="00A7174C">
        <w:rPr>
          <w:rFonts w:ascii="Arial" w:hAnsi="Arial" w:cs="Arial"/>
        </w:rPr>
        <w:t>Zamawiający: Miasto i Gmina Uzdrowiskowa</w:t>
      </w:r>
      <w:r w:rsidR="00FA7AE0" w:rsidRPr="00A7174C">
        <w:rPr>
          <w:rFonts w:ascii="Arial" w:hAnsi="Arial" w:cs="Arial"/>
          <w:spacing w:val="43"/>
        </w:rPr>
        <w:t xml:space="preserve"> </w:t>
      </w:r>
      <w:r w:rsidRPr="00A7174C">
        <w:rPr>
          <w:rFonts w:ascii="Arial" w:hAnsi="Arial" w:cs="Arial"/>
        </w:rPr>
        <w:t xml:space="preserve">Muszyna </w:t>
      </w:r>
    </w:p>
    <w:p w14:paraId="2D52C708" w14:textId="77777777" w:rsidR="001228EA" w:rsidRPr="00A7174C" w:rsidRDefault="001228EA" w:rsidP="00223893">
      <w:pPr>
        <w:pStyle w:val="Default"/>
        <w:spacing w:line="276" w:lineRule="auto"/>
        <w:jc w:val="both"/>
        <w:rPr>
          <w:rFonts w:ascii="Arial" w:hAnsi="Arial" w:cs="Arial"/>
        </w:rPr>
      </w:pPr>
    </w:p>
    <w:p w14:paraId="5BAA4FF4" w14:textId="77777777" w:rsidR="001228EA" w:rsidRPr="00A7174C" w:rsidRDefault="001228EA" w:rsidP="00223893">
      <w:pPr>
        <w:pStyle w:val="Default"/>
        <w:spacing w:line="276" w:lineRule="auto"/>
        <w:jc w:val="both"/>
        <w:rPr>
          <w:rFonts w:ascii="Arial" w:hAnsi="Arial" w:cs="Arial"/>
        </w:rPr>
      </w:pPr>
      <w:r w:rsidRPr="00A7174C">
        <w:rPr>
          <w:rFonts w:ascii="Arial" w:hAnsi="Arial" w:cs="Arial"/>
        </w:rPr>
        <w:t xml:space="preserve">Postępowanie prowadzone w trybie:  </w:t>
      </w:r>
    </w:p>
    <w:p w14:paraId="2FCA1982" w14:textId="62B91400" w:rsidR="001228EA" w:rsidRPr="00A7174C" w:rsidRDefault="00297621" w:rsidP="00223893">
      <w:pPr>
        <w:pStyle w:val="Default"/>
        <w:spacing w:line="276" w:lineRule="auto"/>
        <w:jc w:val="both"/>
        <w:rPr>
          <w:rFonts w:ascii="Arial" w:hAnsi="Arial" w:cs="Arial"/>
        </w:rPr>
      </w:pPr>
      <w:r w:rsidRPr="00A7174C">
        <w:rPr>
          <w:rFonts w:ascii="Arial" w:hAnsi="Arial" w:cs="Arial"/>
        </w:rPr>
        <w:t>T</w:t>
      </w:r>
      <w:r w:rsidR="001228EA" w:rsidRPr="00A7174C">
        <w:rPr>
          <w:rFonts w:ascii="Arial" w:hAnsi="Arial" w:cs="Arial"/>
        </w:rPr>
        <w:t>ryb podstawowy bez negocjacji - art. 275 pkt 1 ustawy pzp</w:t>
      </w:r>
    </w:p>
    <w:p w14:paraId="77417035" w14:textId="77777777" w:rsidR="001228EA" w:rsidRPr="00A7174C" w:rsidRDefault="001228EA" w:rsidP="00223893">
      <w:pPr>
        <w:spacing w:line="276" w:lineRule="auto"/>
        <w:jc w:val="both"/>
        <w:rPr>
          <w:rFonts w:ascii="Arial" w:hAnsi="Arial" w:cs="Arial"/>
          <w:i/>
          <w:iCs/>
        </w:rPr>
      </w:pPr>
    </w:p>
    <w:p w14:paraId="247A953F" w14:textId="77777777" w:rsidR="001228EA" w:rsidRPr="00A7174C" w:rsidRDefault="001228EA" w:rsidP="00223893">
      <w:pPr>
        <w:spacing w:line="276" w:lineRule="auto"/>
        <w:jc w:val="both"/>
        <w:rPr>
          <w:rFonts w:ascii="Arial" w:hAnsi="Arial" w:cs="Arial"/>
        </w:rPr>
      </w:pPr>
      <w:r w:rsidRPr="00A7174C">
        <w:rPr>
          <w:rFonts w:ascii="Arial" w:hAnsi="Arial" w:cs="Arial"/>
        </w:rPr>
        <w:t>Nazwa zamówienia:</w:t>
      </w:r>
      <w:bookmarkStart w:id="0" w:name="_Hlk84581076"/>
    </w:p>
    <w:p w14:paraId="71432BE4" w14:textId="6B9B34DC" w:rsidR="000B10DD" w:rsidRPr="00A7174C" w:rsidRDefault="006249DB" w:rsidP="008029A0">
      <w:pPr>
        <w:spacing w:line="276" w:lineRule="auto"/>
        <w:jc w:val="both"/>
        <w:rPr>
          <w:rFonts w:ascii="Arial" w:eastAsiaTheme="minorHAnsi" w:hAnsi="Arial" w:cs="Arial"/>
          <w:b/>
          <w:bCs/>
          <w:lang w:eastAsia="en-US"/>
        </w:rPr>
      </w:pPr>
      <w:bookmarkStart w:id="1" w:name="_Hlk159853499"/>
      <w:bookmarkEnd w:id="0"/>
      <w:r w:rsidRPr="006249DB">
        <w:rPr>
          <w:rFonts w:ascii="Arial" w:eastAsiaTheme="minorHAnsi" w:hAnsi="Arial" w:cs="Arial"/>
          <w:b/>
          <w:bCs/>
          <w:lang w:eastAsia="en-US"/>
        </w:rPr>
        <w:t>„</w:t>
      </w:r>
      <w:r w:rsidR="008029A0" w:rsidRPr="008029A0">
        <w:rPr>
          <w:rFonts w:ascii="Arial" w:eastAsiaTheme="minorHAnsi" w:hAnsi="Arial" w:cs="Arial"/>
          <w:b/>
          <w:bCs/>
          <w:lang w:eastAsia="en-US"/>
        </w:rPr>
        <w:t>Opracowanie dokumentacji oraz</w:t>
      </w:r>
      <w:r w:rsidR="008029A0">
        <w:rPr>
          <w:rFonts w:ascii="Arial" w:eastAsiaTheme="minorHAnsi" w:hAnsi="Arial" w:cs="Arial"/>
          <w:b/>
          <w:bCs/>
          <w:lang w:eastAsia="en-US"/>
        </w:rPr>
        <w:t xml:space="preserve"> </w:t>
      </w:r>
      <w:r w:rsidR="008029A0" w:rsidRPr="008029A0">
        <w:rPr>
          <w:rFonts w:ascii="Arial" w:eastAsiaTheme="minorHAnsi" w:hAnsi="Arial" w:cs="Arial"/>
          <w:b/>
          <w:bCs/>
          <w:lang w:eastAsia="en-US"/>
        </w:rPr>
        <w:t>budowa ogrodzenia i systemu poboru</w:t>
      </w:r>
      <w:r w:rsidR="008029A0">
        <w:rPr>
          <w:rFonts w:ascii="Arial" w:eastAsiaTheme="minorHAnsi" w:hAnsi="Arial" w:cs="Arial"/>
          <w:b/>
          <w:bCs/>
          <w:lang w:eastAsia="en-US"/>
        </w:rPr>
        <w:t xml:space="preserve"> </w:t>
      </w:r>
      <w:r w:rsidR="008029A0" w:rsidRPr="008029A0">
        <w:rPr>
          <w:rFonts w:ascii="Arial" w:eastAsiaTheme="minorHAnsi" w:hAnsi="Arial" w:cs="Arial"/>
          <w:b/>
          <w:bCs/>
          <w:lang w:eastAsia="en-US"/>
        </w:rPr>
        <w:t>opłat na terenie ogrodów tematycznych</w:t>
      </w:r>
      <w:r w:rsidR="008029A0">
        <w:rPr>
          <w:rFonts w:ascii="Arial" w:eastAsiaTheme="minorHAnsi" w:hAnsi="Arial" w:cs="Arial"/>
          <w:b/>
          <w:bCs/>
          <w:lang w:eastAsia="en-US"/>
        </w:rPr>
        <w:t xml:space="preserve"> </w:t>
      </w:r>
      <w:r w:rsidR="008029A0" w:rsidRPr="008029A0">
        <w:rPr>
          <w:rFonts w:ascii="Arial" w:eastAsiaTheme="minorHAnsi" w:hAnsi="Arial" w:cs="Arial"/>
          <w:b/>
          <w:bCs/>
          <w:lang w:eastAsia="en-US"/>
        </w:rPr>
        <w:t>w Parku Zapopradzie</w:t>
      </w:r>
      <w:r w:rsidR="00441702" w:rsidRPr="00A7174C">
        <w:rPr>
          <w:rFonts w:ascii="Arial" w:eastAsiaTheme="minorHAnsi" w:hAnsi="Arial" w:cs="Arial"/>
          <w:b/>
          <w:bCs/>
          <w:lang w:eastAsia="en-US"/>
        </w:rPr>
        <w:t>”</w:t>
      </w:r>
    </w:p>
    <w:bookmarkEnd w:id="1"/>
    <w:p w14:paraId="3C514375" w14:textId="77777777" w:rsidR="00A44B36" w:rsidRPr="00A7174C" w:rsidRDefault="00A44B36" w:rsidP="00223893">
      <w:pPr>
        <w:spacing w:line="276" w:lineRule="auto"/>
        <w:jc w:val="both"/>
        <w:rPr>
          <w:rFonts w:ascii="Arial" w:eastAsiaTheme="minorHAnsi" w:hAnsi="Arial" w:cs="Arial"/>
          <w:lang w:eastAsia="en-US"/>
        </w:rPr>
      </w:pPr>
    </w:p>
    <w:p w14:paraId="508DB9D5" w14:textId="77777777" w:rsidR="001228EA" w:rsidRPr="00A7174C" w:rsidRDefault="001228EA" w:rsidP="00223893">
      <w:pPr>
        <w:spacing w:line="276" w:lineRule="auto"/>
        <w:jc w:val="both"/>
        <w:rPr>
          <w:rFonts w:ascii="Arial" w:hAnsi="Arial" w:cs="Arial"/>
        </w:rPr>
      </w:pPr>
      <w:r w:rsidRPr="00A7174C">
        <w:rPr>
          <w:rFonts w:ascii="Arial" w:hAnsi="Arial" w:cs="Arial"/>
        </w:rPr>
        <w:t>Rodzaj: Robota budowlana</w:t>
      </w:r>
    </w:p>
    <w:p w14:paraId="681F1112" w14:textId="77777777" w:rsidR="001228EA" w:rsidRPr="00A7174C" w:rsidRDefault="001228EA" w:rsidP="00223893">
      <w:pPr>
        <w:spacing w:line="276" w:lineRule="auto"/>
        <w:jc w:val="both"/>
        <w:rPr>
          <w:rFonts w:ascii="Arial" w:hAnsi="Arial" w:cs="Arial"/>
        </w:rPr>
      </w:pPr>
    </w:p>
    <w:p w14:paraId="796F8455" w14:textId="77777777" w:rsidR="00DA0B8B" w:rsidRPr="00A7174C" w:rsidRDefault="001228EA" w:rsidP="00223893">
      <w:pPr>
        <w:spacing w:line="276" w:lineRule="auto"/>
        <w:jc w:val="both"/>
        <w:rPr>
          <w:rFonts w:ascii="Arial" w:hAnsi="Arial" w:cs="Arial"/>
        </w:rPr>
      </w:pPr>
      <w:r w:rsidRPr="00A7174C">
        <w:rPr>
          <w:rFonts w:ascii="Arial" w:hAnsi="Arial" w:cs="Arial"/>
        </w:rPr>
        <w:t xml:space="preserve">Data publikacji ogłoszenia o zamówieniu: Biuletyn Zamówień Publicznych: </w:t>
      </w:r>
    </w:p>
    <w:p w14:paraId="0ADEC093" w14:textId="09E37629" w:rsidR="001228EA" w:rsidRPr="00A7174C" w:rsidRDefault="008029A0" w:rsidP="00223893">
      <w:pPr>
        <w:spacing w:line="276" w:lineRule="auto"/>
        <w:jc w:val="both"/>
        <w:rPr>
          <w:rFonts w:ascii="Arial" w:hAnsi="Arial" w:cs="Arial"/>
        </w:rPr>
      </w:pPr>
      <w:r>
        <w:rPr>
          <w:rFonts w:ascii="Arial" w:hAnsi="Arial" w:cs="Arial"/>
        </w:rPr>
        <w:t>21</w:t>
      </w:r>
      <w:r w:rsidR="008C676E" w:rsidRPr="00A7174C">
        <w:rPr>
          <w:rFonts w:ascii="Arial" w:hAnsi="Arial" w:cs="Arial"/>
        </w:rPr>
        <w:t>.</w:t>
      </w:r>
      <w:r w:rsidR="00611F33" w:rsidRPr="00A7174C">
        <w:rPr>
          <w:rFonts w:ascii="Arial" w:hAnsi="Arial" w:cs="Arial"/>
        </w:rPr>
        <w:t>0</w:t>
      </w:r>
      <w:r>
        <w:rPr>
          <w:rFonts w:ascii="Arial" w:hAnsi="Arial" w:cs="Arial"/>
        </w:rPr>
        <w:t>8</w:t>
      </w:r>
      <w:r w:rsidR="00611F33" w:rsidRPr="00A7174C">
        <w:rPr>
          <w:rFonts w:ascii="Arial" w:hAnsi="Arial" w:cs="Arial"/>
        </w:rPr>
        <w:t>.</w:t>
      </w:r>
      <w:r w:rsidR="008C676E" w:rsidRPr="00A7174C">
        <w:rPr>
          <w:rFonts w:ascii="Arial" w:hAnsi="Arial" w:cs="Arial"/>
        </w:rPr>
        <w:t>202</w:t>
      </w:r>
      <w:r w:rsidR="00611F33" w:rsidRPr="00A7174C">
        <w:rPr>
          <w:rFonts w:ascii="Arial" w:hAnsi="Arial" w:cs="Arial"/>
        </w:rPr>
        <w:t>4</w:t>
      </w:r>
      <w:r w:rsidR="001228EA" w:rsidRPr="00A7174C">
        <w:rPr>
          <w:rFonts w:ascii="Arial" w:hAnsi="Arial" w:cs="Arial"/>
        </w:rPr>
        <w:t xml:space="preserve"> r.</w:t>
      </w:r>
    </w:p>
    <w:p w14:paraId="1E8E837F" w14:textId="77777777" w:rsidR="001228EA" w:rsidRPr="00A7174C" w:rsidRDefault="001228EA" w:rsidP="00223893">
      <w:pPr>
        <w:pStyle w:val="Default"/>
        <w:spacing w:line="276" w:lineRule="auto"/>
        <w:jc w:val="both"/>
        <w:rPr>
          <w:rFonts w:ascii="Arial" w:hAnsi="Arial" w:cs="Arial"/>
        </w:rPr>
      </w:pPr>
    </w:p>
    <w:p w14:paraId="5C576C89" w14:textId="4717EE29" w:rsidR="001228EA" w:rsidRPr="00A7174C" w:rsidRDefault="001228EA" w:rsidP="00223893">
      <w:pPr>
        <w:spacing w:line="276" w:lineRule="auto"/>
        <w:jc w:val="both"/>
        <w:rPr>
          <w:rFonts w:ascii="Arial" w:hAnsi="Arial" w:cs="Arial"/>
        </w:rPr>
      </w:pPr>
      <w:r w:rsidRPr="00A7174C">
        <w:rPr>
          <w:rFonts w:ascii="Arial" w:hAnsi="Arial" w:cs="Arial"/>
        </w:rPr>
        <w:t xml:space="preserve">Adres strony internetowej prowadzonego postępowania, na której udostępniano SWZ oraz na której udostępniane będą zmiany i wyjaśnienia treści SWZ oraz inne dokumenty zamówienia bezpośrednio związane z postępowaniem o udzielenie zamówienia: </w:t>
      </w:r>
      <w:hyperlink r:id="rId8" w:history="1">
        <w:r w:rsidRPr="00A7174C">
          <w:rPr>
            <w:rStyle w:val="Hipercze"/>
            <w:rFonts w:ascii="Arial" w:hAnsi="Arial" w:cs="Arial"/>
            <w:color w:val="auto"/>
            <w:u w:val="none"/>
          </w:rPr>
          <w:t>https://platformazakupowa.pl/pn/muszyna</w:t>
        </w:r>
      </w:hyperlink>
      <w:r w:rsidRPr="00A7174C">
        <w:rPr>
          <w:rFonts w:ascii="Arial" w:hAnsi="Arial" w:cs="Arial"/>
        </w:rPr>
        <w:t xml:space="preserve">  </w:t>
      </w:r>
    </w:p>
    <w:p w14:paraId="20EBB5F6" w14:textId="77777777" w:rsidR="001228EA" w:rsidRPr="00A7174C" w:rsidRDefault="001228EA" w:rsidP="00223893">
      <w:pPr>
        <w:spacing w:line="276" w:lineRule="auto"/>
        <w:jc w:val="both"/>
        <w:rPr>
          <w:rFonts w:ascii="Arial" w:hAnsi="Arial" w:cs="Arial"/>
        </w:rPr>
      </w:pPr>
    </w:p>
    <w:p w14:paraId="0DB07151" w14:textId="77777777" w:rsidR="001228EA" w:rsidRPr="00A7174C" w:rsidRDefault="001228EA" w:rsidP="00223893">
      <w:pPr>
        <w:spacing w:line="276" w:lineRule="auto"/>
        <w:jc w:val="both"/>
        <w:rPr>
          <w:rFonts w:ascii="Arial" w:hAnsi="Arial" w:cs="Arial"/>
        </w:rPr>
      </w:pPr>
    </w:p>
    <w:p w14:paraId="44F7E6D3" w14:textId="77777777" w:rsidR="001228EA" w:rsidRDefault="001228EA" w:rsidP="00223893">
      <w:pPr>
        <w:spacing w:line="276" w:lineRule="auto"/>
        <w:jc w:val="both"/>
        <w:rPr>
          <w:rFonts w:ascii="Arial" w:hAnsi="Arial" w:cs="Arial"/>
        </w:rPr>
      </w:pPr>
    </w:p>
    <w:p w14:paraId="4467C7F3" w14:textId="77777777" w:rsidR="001A1BA8" w:rsidRDefault="001A1BA8" w:rsidP="00223893">
      <w:pPr>
        <w:spacing w:line="276" w:lineRule="auto"/>
        <w:jc w:val="both"/>
        <w:rPr>
          <w:rFonts w:ascii="Arial" w:hAnsi="Arial" w:cs="Arial"/>
        </w:rPr>
      </w:pPr>
    </w:p>
    <w:p w14:paraId="16FF9463" w14:textId="77777777" w:rsidR="001A1BA8" w:rsidRDefault="001A1BA8" w:rsidP="00223893">
      <w:pPr>
        <w:spacing w:line="276" w:lineRule="auto"/>
        <w:jc w:val="both"/>
        <w:rPr>
          <w:rFonts w:ascii="Arial" w:hAnsi="Arial" w:cs="Arial"/>
        </w:rPr>
      </w:pPr>
    </w:p>
    <w:p w14:paraId="351EBCD4" w14:textId="77777777" w:rsidR="001A1BA8" w:rsidRPr="00A7174C" w:rsidRDefault="001A1BA8" w:rsidP="00223893">
      <w:pPr>
        <w:spacing w:line="276" w:lineRule="auto"/>
        <w:jc w:val="both"/>
        <w:rPr>
          <w:rFonts w:ascii="Arial" w:hAnsi="Arial" w:cs="Arial"/>
        </w:rPr>
      </w:pPr>
    </w:p>
    <w:p w14:paraId="755F018B" w14:textId="77777777" w:rsidR="001228EA" w:rsidRPr="00A7174C" w:rsidRDefault="001228EA" w:rsidP="00223893">
      <w:pPr>
        <w:spacing w:line="276" w:lineRule="auto"/>
        <w:jc w:val="both"/>
        <w:rPr>
          <w:rFonts w:ascii="Arial" w:hAnsi="Arial" w:cs="Arial"/>
        </w:rPr>
      </w:pPr>
    </w:p>
    <w:p w14:paraId="58CB29FB" w14:textId="77777777" w:rsidR="001228EA" w:rsidRPr="00A7174C" w:rsidRDefault="001228EA" w:rsidP="00223893">
      <w:pPr>
        <w:tabs>
          <w:tab w:val="left" w:pos="5670"/>
          <w:tab w:val="left" w:pos="6804"/>
        </w:tabs>
        <w:spacing w:line="276" w:lineRule="auto"/>
        <w:jc w:val="both"/>
        <w:rPr>
          <w:rFonts w:ascii="Arial" w:hAnsi="Arial" w:cs="Arial"/>
        </w:rPr>
      </w:pPr>
      <w:r w:rsidRPr="00A7174C">
        <w:rPr>
          <w:rFonts w:ascii="Arial" w:hAnsi="Arial" w:cs="Arial"/>
        </w:rPr>
        <w:t>Zatwierdził:</w:t>
      </w:r>
    </w:p>
    <w:p w14:paraId="251D4FA9" w14:textId="78B7EBB1" w:rsidR="00A53A39" w:rsidRPr="00A7174C" w:rsidRDefault="0022144C" w:rsidP="00223893">
      <w:pPr>
        <w:tabs>
          <w:tab w:val="left" w:pos="567"/>
          <w:tab w:val="left" w:pos="1701"/>
          <w:tab w:val="left" w:pos="5670"/>
          <w:tab w:val="left" w:pos="6804"/>
        </w:tabs>
        <w:spacing w:line="276" w:lineRule="auto"/>
        <w:jc w:val="both"/>
        <w:rPr>
          <w:rFonts w:ascii="Arial" w:hAnsi="Arial" w:cs="Arial"/>
        </w:rPr>
      </w:pPr>
      <w:r>
        <w:rPr>
          <w:rFonts w:ascii="Arial" w:hAnsi="Arial" w:cs="Arial"/>
        </w:rPr>
        <w:t>mgr inż. Włodzimierz Tokarczyk</w:t>
      </w:r>
    </w:p>
    <w:p w14:paraId="1E6C35F6" w14:textId="2E696690" w:rsidR="003D33D0" w:rsidRPr="00A7174C" w:rsidRDefault="0022144C" w:rsidP="00223893">
      <w:pPr>
        <w:tabs>
          <w:tab w:val="left" w:pos="567"/>
          <w:tab w:val="left" w:pos="1701"/>
          <w:tab w:val="left" w:pos="5670"/>
          <w:tab w:val="left" w:pos="6804"/>
        </w:tabs>
        <w:spacing w:line="276" w:lineRule="auto"/>
        <w:jc w:val="both"/>
        <w:rPr>
          <w:rFonts w:ascii="Arial" w:hAnsi="Arial" w:cs="Arial"/>
        </w:rPr>
      </w:pPr>
      <w:r>
        <w:rPr>
          <w:rFonts w:ascii="Arial" w:hAnsi="Arial" w:cs="Arial"/>
        </w:rPr>
        <w:t xml:space="preserve">Zastępca </w:t>
      </w:r>
      <w:r w:rsidR="003D33D0" w:rsidRPr="00A7174C">
        <w:rPr>
          <w:rFonts w:ascii="Arial" w:hAnsi="Arial" w:cs="Arial"/>
        </w:rPr>
        <w:t>Burmistrz</w:t>
      </w:r>
      <w:r>
        <w:rPr>
          <w:rFonts w:ascii="Arial" w:hAnsi="Arial" w:cs="Arial"/>
        </w:rPr>
        <w:t>a</w:t>
      </w:r>
      <w:r w:rsidR="003D33D0" w:rsidRPr="00A7174C">
        <w:rPr>
          <w:rFonts w:ascii="Arial" w:hAnsi="Arial" w:cs="Arial"/>
        </w:rPr>
        <w:t xml:space="preserve"> MiGU Muszyna</w:t>
      </w:r>
    </w:p>
    <w:p w14:paraId="660ACC7C" w14:textId="5FBFF8CB" w:rsidR="002953D7" w:rsidRPr="00A7174C" w:rsidRDefault="00F728A6" w:rsidP="00223893">
      <w:pPr>
        <w:tabs>
          <w:tab w:val="left" w:pos="567"/>
          <w:tab w:val="left" w:pos="1701"/>
          <w:tab w:val="left" w:pos="5670"/>
          <w:tab w:val="left" w:pos="6804"/>
        </w:tabs>
        <w:spacing w:line="276" w:lineRule="auto"/>
        <w:jc w:val="both"/>
        <w:rPr>
          <w:rFonts w:ascii="Arial" w:hAnsi="Arial" w:cs="Arial"/>
        </w:rPr>
      </w:pPr>
      <w:r w:rsidRPr="00A7174C">
        <w:rPr>
          <w:rFonts w:ascii="Arial" w:hAnsi="Arial" w:cs="Arial"/>
        </w:rPr>
        <w:t>(podpis elektroniczny)</w:t>
      </w:r>
    </w:p>
    <w:p w14:paraId="57CDC736" w14:textId="77777777" w:rsidR="001228EA" w:rsidRPr="00A7174C" w:rsidRDefault="001228EA" w:rsidP="00223893">
      <w:pPr>
        <w:tabs>
          <w:tab w:val="left" w:pos="567"/>
          <w:tab w:val="left" w:pos="1701"/>
          <w:tab w:val="left" w:pos="5670"/>
          <w:tab w:val="left" w:pos="6804"/>
        </w:tabs>
        <w:spacing w:line="276" w:lineRule="auto"/>
        <w:ind w:left="3544"/>
        <w:jc w:val="both"/>
        <w:rPr>
          <w:rFonts w:ascii="Arial" w:hAnsi="Arial" w:cs="Arial"/>
          <w:i/>
          <w:iCs/>
        </w:rPr>
      </w:pPr>
    </w:p>
    <w:p w14:paraId="0C603FD5" w14:textId="77777777" w:rsidR="001228EA" w:rsidRPr="00A7174C" w:rsidRDefault="001228EA" w:rsidP="00223893">
      <w:pPr>
        <w:tabs>
          <w:tab w:val="left" w:pos="567"/>
          <w:tab w:val="left" w:pos="1701"/>
          <w:tab w:val="left" w:pos="5670"/>
          <w:tab w:val="left" w:pos="6804"/>
        </w:tabs>
        <w:spacing w:line="276" w:lineRule="auto"/>
        <w:ind w:left="3544"/>
        <w:jc w:val="both"/>
        <w:rPr>
          <w:rFonts w:ascii="Arial" w:hAnsi="Arial" w:cs="Arial"/>
          <w:i/>
          <w:iCs/>
        </w:rPr>
      </w:pPr>
    </w:p>
    <w:p w14:paraId="637D805B" w14:textId="77777777" w:rsidR="001228EA" w:rsidRPr="00A7174C" w:rsidRDefault="001228EA" w:rsidP="00223893">
      <w:pPr>
        <w:tabs>
          <w:tab w:val="left" w:pos="567"/>
          <w:tab w:val="left" w:pos="1701"/>
          <w:tab w:val="left" w:pos="5670"/>
          <w:tab w:val="left" w:pos="6804"/>
        </w:tabs>
        <w:spacing w:line="276" w:lineRule="auto"/>
        <w:ind w:left="3544"/>
        <w:jc w:val="both"/>
        <w:rPr>
          <w:rFonts w:ascii="Arial" w:hAnsi="Arial" w:cs="Arial"/>
          <w:i/>
          <w:iCs/>
        </w:rPr>
      </w:pPr>
    </w:p>
    <w:p w14:paraId="60B202D1" w14:textId="77777777" w:rsidR="001228EA" w:rsidRPr="00A7174C" w:rsidRDefault="001228EA" w:rsidP="00223893">
      <w:pPr>
        <w:tabs>
          <w:tab w:val="left" w:pos="567"/>
          <w:tab w:val="left" w:pos="1701"/>
          <w:tab w:val="left" w:pos="5670"/>
          <w:tab w:val="left" w:pos="6804"/>
        </w:tabs>
        <w:spacing w:line="276" w:lineRule="auto"/>
        <w:ind w:left="3544"/>
        <w:jc w:val="both"/>
        <w:rPr>
          <w:rFonts w:ascii="Arial" w:hAnsi="Arial" w:cs="Arial"/>
          <w:i/>
          <w:iCs/>
        </w:rPr>
      </w:pPr>
    </w:p>
    <w:p w14:paraId="2822EB03" w14:textId="77777777" w:rsidR="001228EA" w:rsidRPr="00A7174C" w:rsidRDefault="001228EA" w:rsidP="00223893">
      <w:pPr>
        <w:tabs>
          <w:tab w:val="left" w:pos="567"/>
          <w:tab w:val="left" w:pos="1701"/>
          <w:tab w:val="left" w:pos="5670"/>
          <w:tab w:val="left" w:pos="6804"/>
        </w:tabs>
        <w:spacing w:line="276" w:lineRule="auto"/>
        <w:ind w:left="3544"/>
        <w:jc w:val="both"/>
        <w:rPr>
          <w:rFonts w:ascii="Arial" w:hAnsi="Arial" w:cs="Arial"/>
          <w:i/>
          <w:iCs/>
        </w:rPr>
      </w:pPr>
    </w:p>
    <w:p w14:paraId="5E9E98D2" w14:textId="77777777" w:rsidR="001228EA" w:rsidRPr="00A7174C" w:rsidRDefault="001228EA" w:rsidP="00223893">
      <w:pPr>
        <w:tabs>
          <w:tab w:val="left" w:pos="567"/>
          <w:tab w:val="left" w:pos="1701"/>
          <w:tab w:val="left" w:pos="5670"/>
          <w:tab w:val="left" w:pos="6804"/>
        </w:tabs>
        <w:spacing w:line="276" w:lineRule="auto"/>
        <w:ind w:left="3544"/>
        <w:jc w:val="both"/>
        <w:rPr>
          <w:rFonts w:ascii="Arial" w:hAnsi="Arial" w:cs="Arial"/>
          <w:i/>
          <w:iCs/>
        </w:rPr>
      </w:pPr>
    </w:p>
    <w:p w14:paraId="05599C1D" w14:textId="77777777" w:rsidR="001228EA" w:rsidRPr="00A7174C" w:rsidRDefault="001228EA" w:rsidP="00223893">
      <w:pPr>
        <w:tabs>
          <w:tab w:val="left" w:pos="567"/>
          <w:tab w:val="left" w:pos="1701"/>
          <w:tab w:val="left" w:pos="5670"/>
          <w:tab w:val="left" w:pos="6804"/>
        </w:tabs>
        <w:spacing w:line="276" w:lineRule="auto"/>
        <w:ind w:left="3544"/>
        <w:jc w:val="both"/>
        <w:rPr>
          <w:rFonts w:ascii="Arial" w:hAnsi="Arial" w:cs="Arial"/>
          <w:i/>
          <w:iCs/>
        </w:rPr>
      </w:pPr>
    </w:p>
    <w:p w14:paraId="59C6C69F" w14:textId="77777777" w:rsidR="001228EA" w:rsidRPr="00A7174C" w:rsidRDefault="001228EA" w:rsidP="00223893">
      <w:pPr>
        <w:tabs>
          <w:tab w:val="left" w:pos="567"/>
          <w:tab w:val="left" w:pos="1701"/>
          <w:tab w:val="left" w:pos="5670"/>
          <w:tab w:val="left" w:pos="6804"/>
        </w:tabs>
        <w:spacing w:line="276" w:lineRule="auto"/>
        <w:ind w:left="3544"/>
        <w:jc w:val="both"/>
        <w:rPr>
          <w:rFonts w:ascii="Arial" w:hAnsi="Arial" w:cs="Arial"/>
          <w:i/>
          <w:iCs/>
        </w:rPr>
      </w:pPr>
    </w:p>
    <w:p w14:paraId="39BEA38B" w14:textId="48346C6E" w:rsidR="001228EA" w:rsidRPr="00A7174C" w:rsidRDefault="001228EA" w:rsidP="00223893">
      <w:pPr>
        <w:tabs>
          <w:tab w:val="left" w:pos="567"/>
          <w:tab w:val="left" w:pos="1701"/>
          <w:tab w:val="left" w:pos="5670"/>
          <w:tab w:val="left" w:pos="6804"/>
        </w:tabs>
        <w:spacing w:line="276" w:lineRule="auto"/>
        <w:jc w:val="both"/>
        <w:rPr>
          <w:rFonts w:ascii="Arial" w:hAnsi="Arial" w:cs="Arial"/>
        </w:rPr>
      </w:pPr>
      <w:r w:rsidRPr="00A7174C">
        <w:rPr>
          <w:rFonts w:ascii="Arial" w:hAnsi="Arial" w:cs="Arial"/>
        </w:rPr>
        <w:t xml:space="preserve">Muszyna, </w:t>
      </w:r>
      <w:r w:rsidR="008029A0">
        <w:rPr>
          <w:rFonts w:ascii="Arial" w:hAnsi="Arial" w:cs="Arial"/>
        </w:rPr>
        <w:t>21</w:t>
      </w:r>
      <w:r w:rsidR="008C676E" w:rsidRPr="00A7174C">
        <w:rPr>
          <w:rFonts w:ascii="Arial" w:hAnsi="Arial" w:cs="Arial"/>
        </w:rPr>
        <w:t>.</w:t>
      </w:r>
      <w:r w:rsidR="00611F33" w:rsidRPr="00A7174C">
        <w:rPr>
          <w:rFonts w:ascii="Arial" w:hAnsi="Arial" w:cs="Arial"/>
        </w:rPr>
        <w:t>0</w:t>
      </w:r>
      <w:r w:rsidR="008029A0">
        <w:rPr>
          <w:rFonts w:ascii="Arial" w:hAnsi="Arial" w:cs="Arial"/>
        </w:rPr>
        <w:t>8</w:t>
      </w:r>
      <w:r w:rsidR="008C676E" w:rsidRPr="00A7174C">
        <w:rPr>
          <w:rFonts w:ascii="Arial" w:hAnsi="Arial" w:cs="Arial"/>
        </w:rPr>
        <w:t>.202</w:t>
      </w:r>
      <w:r w:rsidR="00611F33" w:rsidRPr="00A7174C">
        <w:rPr>
          <w:rFonts w:ascii="Arial" w:hAnsi="Arial" w:cs="Arial"/>
        </w:rPr>
        <w:t>4</w:t>
      </w:r>
      <w:r w:rsidRPr="00A7174C">
        <w:rPr>
          <w:rFonts w:ascii="Arial" w:hAnsi="Arial" w:cs="Arial"/>
        </w:rPr>
        <w:t xml:space="preserve"> r.</w:t>
      </w:r>
    </w:p>
    <w:p w14:paraId="286B4333" w14:textId="41FC038C" w:rsidR="001228EA" w:rsidRPr="00971690" w:rsidRDefault="001228EA" w:rsidP="00223893">
      <w:pPr>
        <w:pStyle w:val="Default"/>
        <w:spacing w:line="276" w:lineRule="auto"/>
        <w:jc w:val="both"/>
        <w:rPr>
          <w:rFonts w:ascii="Arial" w:hAnsi="Arial" w:cs="Arial"/>
          <w:b/>
          <w:bCs/>
        </w:rPr>
      </w:pPr>
      <w:r w:rsidRPr="00A7174C">
        <w:rPr>
          <w:rFonts w:ascii="Arial" w:hAnsi="Arial" w:cs="Arial"/>
          <w:i/>
          <w:iCs/>
        </w:rPr>
        <w:br w:type="column"/>
      </w:r>
      <w:r w:rsidRPr="00971690">
        <w:rPr>
          <w:rFonts w:ascii="Arial" w:hAnsi="Arial" w:cs="Arial"/>
          <w:b/>
          <w:bCs/>
          <w:color w:val="auto"/>
        </w:rPr>
        <w:lastRenderedPageBreak/>
        <w:t>Rozdział I</w:t>
      </w:r>
    </w:p>
    <w:p w14:paraId="35FDCB1A" w14:textId="77777777" w:rsidR="001228EA" w:rsidRPr="00971690" w:rsidRDefault="001228EA" w:rsidP="00223893">
      <w:pPr>
        <w:pStyle w:val="Default"/>
        <w:spacing w:line="276" w:lineRule="auto"/>
        <w:jc w:val="both"/>
        <w:rPr>
          <w:rFonts w:ascii="Arial" w:hAnsi="Arial" w:cs="Arial"/>
          <w:b/>
          <w:bCs/>
          <w:color w:val="auto"/>
        </w:rPr>
      </w:pPr>
      <w:r w:rsidRPr="00971690">
        <w:rPr>
          <w:rFonts w:ascii="Arial" w:hAnsi="Arial" w:cs="Arial"/>
          <w:b/>
          <w:bCs/>
          <w:color w:val="auto"/>
        </w:rPr>
        <w:t>OBLIGATORYJNE POSTANOWIENIA SWZ</w:t>
      </w:r>
    </w:p>
    <w:p w14:paraId="64657A89" w14:textId="77777777" w:rsidR="001228EA" w:rsidRPr="00B01419" w:rsidRDefault="001228EA" w:rsidP="00223893">
      <w:pPr>
        <w:pStyle w:val="Default"/>
        <w:spacing w:line="276" w:lineRule="auto"/>
        <w:jc w:val="both"/>
        <w:rPr>
          <w:rFonts w:ascii="Arial" w:hAnsi="Arial" w:cs="Arial"/>
          <w:color w:val="auto"/>
          <w:u w:val="single"/>
        </w:rPr>
      </w:pPr>
    </w:p>
    <w:p w14:paraId="241ACEA9" w14:textId="02B340FA" w:rsidR="001228EA" w:rsidRPr="00B01419" w:rsidRDefault="001228EA" w:rsidP="00223893">
      <w:pPr>
        <w:pStyle w:val="Default"/>
        <w:numPr>
          <w:ilvl w:val="0"/>
          <w:numId w:val="5"/>
        </w:numPr>
        <w:shd w:val="clear" w:color="auto" w:fill="FFFFFF" w:themeFill="background1"/>
        <w:spacing w:line="276" w:lineRule="auto"/>
        <w:ind w:left="284" w:hanging="284"/>
        <w:jc w:val="both"/>
        <w:rPr>
          <w:rFonts w:ascii="Arial" w:hAnsi="Arial" w:cs="Arial"/>
          <w:color w:val="auto"/>
        </w:rPr>
      </w:pPr>
      <w:r w:rsidRPr="00B01419">
        <w:rPr>
          <w:rFonts w:ascii="Arial" w:hAnsi="Arial" w:cs="Arial"/>
          <w:color w:val="auto"/>
        </w:rPr>
        <w:t>Nazwa oraz adres zamawiającego, numer telefonu, adres poczty elektronicznej oraz strony internetowej prowadzonego postępowania.</w:t>
      </w:r>
    </w:p>
    <w:p w14:paraId="2F10ACEF" w14:textId="2DC726AA" w:rsidR="00683093" w:rsidRPr="00B01419" w:rsidRDefault="001228EA" w:rsidP="00223893">
      <w:pPr>
        <w:pStyle w:val="Default"/>
        <w:numPr>
          <w:ilvl w:val="1"/>
          <w:numId w:val="6"/>
        </w:numPr>
        <w:spacing w:line="276" w:lineRule="auto"/>
        <w:ind w:left="567" w:hanging="207"/>
        <w:jc w:val="both"/>
        <w:rPr>
          <w:rFonts w:ascii="Arial" w:hAnsi="Arial" w:cs="Arial"/>
        </w:rPr>
      </w:pPr>
      <w:r w:rsidRPr="00B01419">
        <w:rPr>
          <w:rFonts w:ascii="Arial" w:hAnsi="Arial" w:cs="Arial"/>
        </w:rPr>
        <w:t>Zamawiający: Miasto i Gmina Uzdrowiskowa Muszyna, ul. Rynek 31, 33-370 Muszyna.</w:t>
      </w:r>
    </w:p>
    <w:p w14:paraId="06D9D988" w14:textId="49242F47" w:rsidR="00683093" w:rsidRPr="00B01419" w:rsidRDefault="001228EA" w:rsidP="00223893">
      <w:pPr>
        <w:pStyle w:val="Default"/>
        <w:numPr>
          <w:ilvl w:val="1"/>
          <w:numId w:val="6"/>
        </w:numPr>
        <w:spacing w:line="276" w:lineRule="auto"/>
        <w:ind w:left="567" w:hanging="207"/>
        <w:jc w:val="both"/>
        <w:rPr>
          <w:rFonts w:ascii="Arial" w:hAnsi="Arial" w:cs="Arial"/>
        </w:rPr>
      </w:pPr>
      <w:r w:rsidRPr="00B01419">
        <w:rPr>
          <w:rFonts w:ascii="Arial" w:hAnsi="Arial" w:cs="Arial"/>
        </w:rPr>
        <w:t xml:space="preserve">Sprawę prowadzi: Referat Spraw Obywatelskich i Urzędu Stanu Cywilnego, ul. Rynek 31, 33-370 Muszyna, pokój nr </w:t>
      </w:r>
      <w:r w:rsidR="008C50AB" w:rsidRPr="00B01419">
        <w:rPr>
          <w:rFonts w:ascii="Arial" w:hAnsi="Arial" w:cs="Arial"/>
        </w:rPr>
        <w:t>13</w:t>
      </w:r>
      <w:r w:rsidRPr="00B01419">
        <w:rPr>
          <w:rFonts w:ascii="Arial" w:hAnsi="Arial" w:cs="Arial"/>
        </w:rPr>
        <w:t xml:space="preserve">. </w:t>
      </w:r>
    </w:p>
    <w:p w14:paraId="26269D65" w14:textId="77777777" w:rsidR="00683093" w:rsidRPr="00B01419" w:rsidRDefault="001228EA" w:rsidP="00223893">
      <w:pPr>
        <w:pStyle w:val="Default"/>
        <w:numPr>
          <w:ilvl w:val="1"/>
          <w:numId w:val="6"/>
        </w:numPr>
        <w:spacing w:line="276" w:lineRule="auto"/>
        <w:ind w:left="567" w:hanging="207"/>
        <w:jc w:val="both"/>
        <w:rPr>
          <w:rFonts w:ascii="Arial" w:hAnsi="Arial" w:cs="Arial"/>
        </w:rPr>
      </w:pPr>
      <w:r w:rsidRPr="00B01419">
        <w:rPr>
          <w:rFonts w:ascii="Arial" w:hAnsi="Arial" w:cs="Arial"/>
        </w:rPr>
        <w:t xml:space="preserve">Telefon: 18 472 59 42, 18 472 59 44. </w:t>
      </w:r>
    </w:p>
    <w:p w14:paraId="199B47CC" w14:textId="77777777" w:rsidR="00683093" w:rsidRPr="00B01419" w:rsidRDefault="001228EA" w:rsidP="00223893">
      <w:pPr>
        <w:pStyle w:val="Default"/>
        <w:numPr>
          <w:ilvl w:val="1"/>
          <w:numId w:val="6"/>
        </w:numPr>
        <w:spacing w:line="276" w:lineRule="auto"/>
        <w:ind w:left="567" w:hanging="207"/>
        <w:jc w:val="both"/>
        <w:rPr>
          <w:rFonts w:ascii="Arial" w:hAnsi="Arial" w:cs="Arial"/>
          <w:lang w:val="en-US"/>
        </w:rPr>
      </w:pPr>
      <w:r w:rsidRPr="00B01419">
        <w:rPr>
          <w:rFonts w:ascii="Arial" w:hAnsi="Arial" w:cs="Arial"/>
          <w:lang w:val="en-US"/>
        </w:rPr>
        <w:t xml:space="preserve">Adres e-mail: przetargi@muszyna.pl. </w:t>
      </w:r>
    </w:p>
    <w:p w14:paraId="6629D04B" w14:textId="5EE44AA4" w:rsidR="00683093" w:rsidRPr="00B01419" w:rsidRDefault="001228EA" w:rsidP="00223893">
      <w:pPr>
        <w:pStyle w:val="Default"/>
        <w:numPr>
          <w:ilvl w:val="1"/>
          <w:numId w:val="6"/>
        </w:numPr>
        <w:spacing w:line="276" w:lineRule="auto"/>
        <w:ind w:left="567" w:hanging="207"/>
        <w:jc w:val="both"/>
        <w:rPr>
          <w:rFonts w:ascii="Arial" w:hAnsi="Arial" w:cs="Arial"/>
        </w:rPr>
      </w:pPr>
      <w:r w:rsidRPr="00B01419">
        <w:rPr>
          <w:rFonts w:ascii="Arial" w:hAnsi="Arial" w:cs="Arial"/>
        </w:rPr>
        <w:t>Adres oraz strony internetowej prowadzonego postępowania: wskazano na stronie tytułowej.</w:t>
      </w:r>
    </w:p>
    <w:p w14:paraId="7710570F" w14:textId="77777777" w:rsidR="00064ECE" w:rsidRPr="00B01419" w:rsidRDefault="00064ECE" w:rsidP="00223893">
      <w:pPr>
        <w:pStyle w:val="Default"/>
        <w:spacing w:line="276" w:lineRule="auto"/>
        <w:jc w:val="both"/>
        <w:rPr>
          <w:rFonts w:ascii="Arial" w:hAnsi="Arial" w:cs="Arial"/>
        </w:rPr>
      </w:pPr>
    </w:p>
    <w:p w14:paraId="7625F328" w14:textId="648DE7E6" w:rsidR="00683093" w:rsidRPr="00B01419" w:rsidRDefault="001228EA" w:rsidP="00223893">
      <w:pPr>
        <w:pStyle w:val="Default"/>
        <w:numPr>
          <w:ilvl w:val="0"/>
          <w:numId w:val="6"/>
        </w:numPr>
        <w:spacing w:line="276" w:lineRule="auto"/>
        <w:ind w:left="284" w:hanging="284"/>
        <w:jc w:val="both"/>
        <w:rPr>
          <w:rFonts w:ascii="Arial" w:hAnsi="Arial" w:cs="Arial"/>
        </w:rPr>
      </w:pPr>
      <w:r w:rsidRPr="00B01419">
        <w:rPr>
          <w:rFonts w:ascii="Arial" w:hAnsi="Arial" w:cs="Arial"/>
        </w:rPr>
        <w:t>Tryb udzielenia zamówienia</w:t>
      </w:r>
      <w:r w:rsidR="006F1592" w:rsidRPr="00B01419">
        <w:rPr>
          <w:rFonts w:ascii="Arial" w:hAnsi="Arial" w:cs="Arial"/>
        </w:rPr>
        <w:t>:</w:t>
      </w:r>
      <w:r w:rsidRPr="00B01419">
        <w:rPr>
          <w:rFonts w:ascii="Arial" w:hAnsi="Arial" w:cs="Arial"/>
        </w:rPr>
        <w:t xml:space="preserve"> </w:t>
      </w:r>
    </w:p>
    <w:p w14:paraId="79B090B7" w14:textId="7C20E46D" w:rsidR="00683093" w:rsidRPr="00B01419" w:rsidRDefault="001228EA" w:rsidP="00223893">
      <w:pPr>
        <w:pStyle w:val="Default"/>
        <w:numPr>
          <w:ilvl w:val="1"/>
          <w:numId w:val="7"/>
        </w:numPr>
        <w:spacing w:line="276" w:lineRule="auto"/>
        <w:ind w:left="426" w:hanging="425"/>
        <w:jc w:val="both"/>
        <w:rPr>
          <w:rFonts w:ascii="Arial" w:hAnsi="Arial" w:cs="Arial"/>
        </w:rPr>
      </w:pPr>
      <w:r w:rsidRPr="00B01419">
        <w:rPr>
          <w:rFonts w:ascii="Arial" w:hAnsi="Arial" w:cs="Arial"/>
        </w:rPr>
        <w:t>Postępowanie o udzielenie zamówienia publicznego prowadzone jest w trybie podstawowym, na podstawie art. 275 pkt 1 ustawy z dnia 11 września 2019 r. - Prawo zamówień publicznych</w:t>
      </w:r>
      <w:r w:rsidRPr="00B01419">
        <w:rPr>
          <w:rFonts w:ascii="Arial" w:hAnsi="Arial" w:cs="Arial"/>
          <w:color w:val="FF0000"/>
        </w:rPr>
        <w:t xml:space="preserve"> </w:t>
      </w:r>
      <w:r w:rsidRPr="00B01419">
        <w:rPr>
          <w:rFonts w:ascii="Arial" w:hAnsi="Arial" w:cs="Arial"/>
        </w:rPr>
        <w:t>(t.j Dz. U. z 202</w:t>
      </w:r>
      <w:r w:rsidR="0026525B" w:rsidRPr="00B01419">
        <w:rPr>
          <w:rFonts w:ascii="Arial" w:hAnsi="Arial" w:cs="Arial"/>
        </w:rPr>
        <w:t>3</w:t>
      </w:r>
      <w:r w:rsidRPr="00B01419">
        <w:rPr>
          <w:rFonts w:ascii="Arial" w:hAnsi="Arial" w:cs="Arial"/>
        </w:rPr>
        <w:t xml:space="preserve"> r., poz. </w:t>
      </w:r>
      <w:r w:rsidR="0026525B" w:rsidRPr="00B01419">
        <w:rPr>
          <w:rFonts w:ascii="Arial" w:hAnsi="Arial" w:cs="Arial"/>
        </w:rPr>
        <w:t>1605</w:t>
      </w:r>
      <w:r w:rsidR="008C676E" w:rsidRPr="00B01419">
        <w:rPr>
          <w:rFonts w:ascii="Arial" w:hAnsi="Arial" w:cs="Arial"/>
        </w:rPr>
        <w:t xml:space="preserve"> </w:t>
      </w:r>
      <w:r w:rsidRPr="00B01419">
        <w:rPr>
          <w:rFonts w:ascii="Arial" w:hAnsi="Arial" w:cs="Arial"/>
        </w:rPr>
        <w:t>z późn. zm.) zwanej dalej ustawą</w:t>
      </w:r>
      <w:r w:rsidR="003F14A9" w:rsidRPr="00B01419">
        <w:rPr>
          <w:rFonts w:ascii="Arial" w:hAnsi="Arial" w:cs="Arial"/>
        </w:rPr>
        <w:t>.</w:t>
      </w:r>
    </w:p>
    <w:p w14:paraId="1C6B010F" w14:textId="48E8CEBD" w:rsidR="0030653C" w:rsidRPr="00B01419" w:rsidRDefault="001228EA" w:rsidP="00223893">
      <w:pPr>
        <w:pStyle w:val="Default"/>
        <w:numPr>
          <w:ilvl w:val="1"/>
          <w:numId w:val="7"/>
        </w:numPr>
        <w:spacing w:line="276" w:lineRule="auto"/>
        <w:ind w:left="426" w:hanging="425"/>
        <w:jc w:val="both"/>
        <w:rPr>
          <w:rFonts w:ascii="Arial" w:hAnsi="Arial" w:cs="Arial"/>
        </w:rPr>
      </w:pPr>
      <w:r w:rsidRPr="00B01419">
        <w:rPr>
          <w:rFonts w:ascii="Arial" w:hAnsi="Arial" w:cs="Arial"/>
        </w:rPr>
        <w:t xml:space="preserve">Zamawiający nie przewiduje wyboru najkorzystniejszej oferty z możliwością prowadzenia negocjacji. </w:t>
      </w:r>
    </w:p>
    <w:p w14:paraId="264FFEE8" w14:textId="77777777" w:rsidR="00064ECE" w:rsidRPr="00B01419" w:rsidRDefault="00064ECE" w:rsidP="00223893">
      <w:pPr>
        <w:pStyle w:val="Default"/>
        <w:spacing w:line="276" w:lineRule="auto"/>
        <w:ind w:left="1"/>
        <w:jc w:val="both"/>
        <w:rPr>
          <w:rFonts w:ascii="Arial" w:hAnsi="Arial" w:cs="Arial"/>
        </w:rPr>
      </w:pPr>
    </w:p>
    <w:p w14:paraId="5DB22C1C" w14:textId="33064AB5" w:rsidR="0030653C" w:rsidRPr="00B01419" w:rsidRDefault="001228EA" w:rsidP="00223893">
      <w:pPr>
        <w:pStyle w:val="Default"/>
        <w:numPr>
          <w:ilvl w:val="0"/>
          <w:numId w:val="6"/>
        </w:numPr>
        <w:spacing w:line="276" w:lineRule="auto"/>
        <w:ind w:left="284" w:hanging="284"/>
        <w:jc w:val="both"/>
        <w:rPr>
          <w:rFonts w:ascii="Arial" w:hAnsi="Arial" w:cs="Arial"/>
        </w:rPr>
      </w:pPr>
      <w:r w:rsidRPr="00B01419">
        <w:rPr>
          <w:rFonts w:ascii="Arial" w:hAnsi="Arial" w:cs="Arial"/>
        </w:rPr>
        <w:t>Opis przedmiotu postępowania i zamówienia</w:t>
      </w:r>
      <w:r w:rsidR="006F1592" w:rsidRPr="00B01419">
        <w:rPr>
          <w:rFonts w:ascii="Arial" w:hAnsi="Arial" w:cs="Arial"/>
        </w:rPr>
        <w:t>:</w:t>
      </w:r>
      <w:r w:rsidRPr="00B01419">
        <w:rPr>
          <w:rFonts w:ascii="Arial" w:hAnsi="Arial" w:cs="Arial"/>
        </w:rPr>
        <w:t xml:space="preserve"> </w:t>
      </w:r>
    </w:p>
    <w:p w14:paraId="33F291D6" w14:textId="41C8EA65" w:rsidR="003E1041" w:rsidRPr="00B01419" w:rsidRDefault="00AA7C57" w:rsidP="00223893">
      <w:pPr>
        <w:autoSpaceDE w:val="0"/>
        <w:autoSpaceDN w:val="0"/>
        <w:spacing w:line="276" w:lineRule="auto"/>
        <w:ind w:left="284"/>
        <w:jc w:val="both"/>
        <w:rPr>
          <w:rFonts w:ascii="Arial" w:eastAsiaTheme="minorHAnsi" w:hAnsi="Arial" w:cs="Arial"/>
          <w:color w:val="000000"/>
          <w:lang w:eastAsia="en-US"/>
        </w:rPr>
      </w:pPr>
      <w:r w:rsidRPr="00AA7C57">
        <w:rPr>
          <w:rFonts w:ascii="Arial" w:eastAsiaTheme="minorHAnsi" w:hAnsi="Arial" w:cs="Arial"/>
          <w:color w:val="000000"/>
          <w:lang w:eastAsia="en-US"/>
        </w:rPr>
        <w:t>Przedmiotem zamówienia jest zaprojektowanie i wykonanie robót budowlanych polegających na wykonaniu ogrodzenia terenu, budowie 2 budynków gospodarczych, 2 wolier, automatycznej kasy, 2 bramek płatnej kontroli dostępu oraz 1 szczelnej płyty obornikowej w formule "zaprojektuj i wybuduj".</w:t>
      </w:r>
    </w:p>
    <w:p w14:paraId="20AD3CBD" w14:textId="5E1BE21B" w:rsidR="00611F33" w:rsidRPr="00B01419" w:rsidRDefault="00611F33" w:rsidP="00223893">
      <w:pPr>
        <w:autoSpaceDE w:val="0"/>
        <w:autoSpaceDN w:val="0"/>
        <w:spacing w:line="276" w:lineRule="auto"/>
        <w:jc w:val="both"/>
        <w:rPr>
          <w:rFonts w:ascii="Arial" w:eastAsiaTheme="minorHAnsi" w:hAnsi="Arial" w:cs="Arial"/>
          <w:color w:val="000000"/>
          <w:lang w:eastAsia="en-US"/>
        </w:rPr>
      </w:pPr>
      <w:r w:rsidRPr="00B01419">
        <w:rPr>
          <w:rFonts w:ascii="Arial" w:eastAsiaTheme="minorHAnsi" w:hAnsi="Arial" w:cs="Arial"/>
          <w:color w:val="000000"/>
          <w:lang w:eastAsia="en-US"/>
        </w:rPr>
        <w:t xml:space="preserve">3.1 </w:t>
      </w:r>
      <w:r w:rsidR="00AA7C57" w:rsidRPr="00AA7C57">
        <w:rPr>
          <w:rFonts w:ascii="Arial" w:eastAsiaTheme="minorHAnsi" w:hAnsi="Arial" w:cs="Arial"/>
          <w:color w:val="000000"/>
          <w:lang w:eastAsia="en-US"/>
        </w:rPr>
        <w:t>Określenie przedmiotu oraz zakresu zamówienia</w:t>
      </w:r>
      <w:r w:rsidRPr="00B01419">
        <w:rPr>
          <w:rFonts w:ascii="Arial" w:eastAsiaTheme="minorHAnsi" w:hAnsi="Arial" w:cs="Arial"/>
          <w:color w:val="000000"/>
          <w:lang w:eastAsia="en-US"/>
        </w:rPr>
        <w:t>:</w:t>
      </w:r>
    </w:p>
    <w:p w14:paraId="797C6377" w14:textId="351F0AC7" w:rsidR="00AA7C57" w:rsidRPr="00AA7C57" w:rsidRDefault="00AA7C57" w:rsidP="00AA7C57">
      <w:pPr>
        <w:autoSpaceDE w:val="0"/>
        <w:autoSpaceDN w:val="0"/>
        <w:spacing w:line="276" w:lineRule="auto"/>
        <w:ind w:left="567" w:hanging="567"/>
        <w:jc w:val="both"/>
        <w:rPr>
          <w:rFonts w:ascii="Arial" w:hAnsi="Arial" w:cs="Arial"/>
        </w:rPr>
      </w:pPr>
      <w:r w:rsidRPr="00AA7C57">
        <w:rPr>
          <w:rFonts w:ascii="Arial" w:hAnsi="Arial" w:cs="Arial"/>
        </w:rPr>
        <w:t>3.1.</w:t>
      </w:r>
      <w:r>
        <w:rPr>
          <w:rFonts w:ascii="Arial" w:hAnsi="Arial" w:cs="Arial"/>
        </w:rPr>
        <w:t xml:space="preserve">1 </w:t>
      </w:r>
      <w:r w:rsidRPr="00AA7C57">
        <w:rPr>
          <w:rFonts w:ascii="Arial" w:hAnsi="Arial" w:cs="Arial"/>
        </w:rPr>
        <w:t>Przedmiotem opracowania jak i zakresem zarazem jest zamierzenie inwestycyjne - zagospodarowaniu terenu działek nr 226/6, 226/7, 1150/4 obręb ewid. Muszyna.</w:t>
      </w:r>
    </w:p>
    <w:p w14:paraId="31A0102F" w14:textId="20EE0A5C" w:rsidR="00AA7C57" w:rsidRDefault="00AA7C57" w:rsidP="00AA7C57">
      <w:pPr>
        <w:autoSpaceDE w:val="0"/>
        <w:autoSpaceDN w:val="0"/>
        <w:spacing w:line="276" w:lineRule="auto"/>
        <w:ind w:left="567" w:hanging="567"/>
        <w:jc w:val="both"/>
        <w:rPr>
          <w:rFonts w:ascii="Arial" w:hAnsi="Arial" w:cs="Arial"/>
        </w:rPr>
      </w:pPr>
      <w:r w:rsidRPr="00AA7C57">
        <w:rPr>
          <w:rFonts w:ascii="Arial" w:hAnsi="Arial" w:cs="Arial"/>
        </w:rPr>
        <w:t>3.</w:t>
      </w:r>
      <w:r>
        <w:rPr>
          <w:rFonts w:ascii="Arial" w:hAnsi="Arial" w:cs="Arial"/>
        </w:rPr>
        <w:t>1.</w:t>
      </w:r>
      <w:r w:rsidRPr="00AA7C57">
        <w:rPr>
          <w:rFonts w:ascii="Arial" w:hAnsi="Arial" w:cs="Arial"/>
        </w:rPr>
        <w:t>2 Projektowane zagospodarowanie terenu ma na celu wzbogacenie całego założenia o dodatkowe strefy rekreacyjno</w:t>
      </w:r>
      <w:r>
        <w:rPr>
          <w:rFonts w:ascii="Arial" w:hAnsi="Arial" w:cs="Arial"/>
        </w:rPr>
        <w:t>-</w:t>
      </w:r>
      <w:r w:rsidRPr="00AA7C57">
        <w:rPr>
          <w:rFonts w:ascii="Arial" w:hAnsi="Arial" w:cs="Arial"/>
        </w:rPr>
        <w:t xml:space="preserve">wypoczynkowe. </w:t>
      </w:r>
    </w:p>
    <w:p w14:paraId="1D4254FD" w14:textId="3DB88337" w:rsidR="00AA7C57" w:rsidRPr="00AA7C57" w:rsidRDefault="00AA7C57" w:rsidP="00AA7C57">
      <w:pPr>
        <w:autoSpaceDE w:val="0"/>
        <w:autoSpaceDN w:val="0"/>
        <w:spacing w:line="276" w:lineRule="auto"/>
        <w:ind w:left="567"/>
        <w:jc w:val="both"/>
        <w:rPr>
          <w:rFonts w:ascii="Arial" w:hAnsi="Arial" w:cs="Arial"/>
        </w:rPr>
      </w:pPr>
      <w:r w:rsidRPr="00AA7C57">
        <w:rPr>
          <w:rFonts w:ascii="Arial" w:hAnsi="Arial" w:cs="Arial"/>
        </w:rPr>
        <w:t>Celem przedmiotowego założenia jest wprowadzenie następujących elementów</w:t>
      </w:r>
      <w:r>
        <w:rPr>
          <w:rFonts w:ascii="Arial" w:hAnsi="Arial" w:cs="Arial"/>
        </w:rPr>
        <w:t xml:space="preserve"> </w:t>
      </w:r>
      <w:r w:rsidRPr="00AA7C57">
        <w:rPr>
          <w:rFonts w:ascii="Arial" w:hAnsi="Arial" w:cs="Arial"/>
        </w:rPr>
        <w:t>zagospodarowania terenu:</w:t>
      </w:r>
    </w:p>
    <w:p w14:paraId="14C32B0E" w14:textId="615CEED8" w:rsidR="00AA7C57" w:rsidRPr="00AA7C57" w:rsidRDefault="00AA7C57" w:rsidP="00AA7C57">
      <w:pPr>
        <w:pStyle w:val="Akapitzlist"/>
        <w:numPr>
          <w:ilvl w:val="0"/>
          <w:numId w:val="38"/>
        </w:numPr>
        <w:autoSpaceDE w:val="0"/>
        <w:autoSpaceDN w:val="0"/>
        <w:spacing w:line="276" w:lineRule="auto"/>
        <w:ind w:left="851" w:hanging="284"/>
        <w:jc w:val="both"/>
        <w:rPr>
          <w:rFonts w:ascii="Arial" w:hAnsi="Arial" w:cs="Arial"/>
        </w:rPr>
      </w:pPr>
      <w:r w:rsidRPr="00AA7C57">
        <w:rPr>
          <w:rFonts w:ascii="Arial" w:hAnsi="Arial" w:cs="Arial"/>
        </w:rPr>
        <w:t>Ogrodzenia:</w:t>
      </w:r>
    </w:p>
    <w:p w14:paraId="1E5773F5" w14:textId="6D91451C" w:rsidR="00AA7C57" w:rsidRPr="00AA7C57" w:rsidRDefault="00AA7C57" w:rsidP="007F54D1">
      <w:pPr>
        <w:pStyle w:val="Akapitzlist"/>
        <w:numPr>
          <w:ilvl w:val="0"/>
          <w:numId w:val="42"/>
        </w:numPr>
        <w:autoSpaceDE w:val="0"/>
        <w:autoSpaceDN w:val="0"/>
        <w:spacing w:line="276" w:lineRule="auto"/>
        <w:ind w:left="1134" w:hanging="283"/>
        <w:jc w:val="both"/>
        <w:rPr>
          <w:rFonts w:ascii="Arial" w:hAnsi="Arial" w:cs="Arial"/>
        </w:rPr>
      </w:pPr>
      <w:r w:rsidRPr="00AA7C57">
        <w:rPr>
          <w:rFonts w:ascii="Arial" w:hAnsi="Arial" w:cs="Arial"/>
        </w:rPr>
        <w:t>ogrodzenie z siatki wysokości 160,00 cm  - długość nie mniej niż 160,0 mb</w:t>
      </w:r>
      <w:r>
        <w:rPr>
          <w:rFonts w:ascii="Arial" w:hAnsi="Arial" w:cs="Arial"/>
        </w:rPr>
        <w:t>,</w:t>
      </w:r>
    </w:p>
    <w:p w14:paraId="1C083681" w14:textId="7480E81C" w:rsidR="00AA7C57" w:rsidRPr="00AA7C57" w:rsidRDefault="00AA7C57" w:rsidP="007F54D1">
      <w:pPr>
        <w:pStyle w:val="Akapitzlist"/>
        <w:numPr>
          <w:ilvl w:val="0"/>
          <w:numId w:val="42"/>
        </w:numPr>
        <w:autoSpaceDE w:val="0"/>
        <w:autoSpaceDN w:val="0"/>
        <w:spacing w:line="276" w:lineRule="auto"/>
        <w:ind w:left="1134" w:hanging="283"/>
        <w:jc w:val="both"/>
        <w:rPr>
          <w:rFonts w:ascii="Arial" w:hAnsi="Arial" w:cs="Arial"/>
        </w:rPr>
      </w:pPr>
      <w:r w:rsidRPr="00AA7C57">
        <w:rPr>
          <w:rFonts w:ascii="Arial" w:hAnsi="Arial" w:cs="Arial"/>
        </w:rPr>
        <w:t>ogrodzenie z przęseł o wysokości 160,00 cm – długość nie mniej niż 240,00 mb</w:t>
      </w:r>
      <w:r>
        <w:rPr>
          <w:rFonts w:ascii="Arial" w:hAnsi="Arial" w:cs="Arial"/>
        </w:rPr>
        <w:t>,</w:t>
      </w:r>
    </w:p>
    <w:p w14:paraId="15D5BBC4" w14:textId="115C27B2" w:rsidR="00AA7C57" w:rsidRPr="00AA7C57" w:rsidRDefault="00AA7C57" w:rsidP="007F54D1">
      <w:pPr>
        <w:pStyle w:val="Akapitzlist"/>
        <w:numPr>
          <w:ilvl w:val="0"/>
          <w:numId w:val="42"/>
        </w:numPr>
        <w:autoSpaceDE w:val="0"/>
        <w:autoSpaceDN w:val="0"/>
        <w:spacing w:line="276" w:lineRule="auto"/>
        <w:ind w:left="1134" w:hanging="283"/>
        <w:jc w:val="both"/>
        <w:rPr>
          <w:rFonts w:ascii="Arial" w:hAnsi="Arial" w:cs="Arial"/>
        </w:rPr>
      </w:pPr>
      <w:r w:rsidRPr="00AA7C57">
        <w:rPr>
          <w:rFonts w:ascii="Arial" w:hAnsi="Arial" w:cs="Arial"/>
        </w:rPr>
        <w:t>drewniany płot o wysokości 160 cm – długości nie mniejszej niż 130 mb</w:t>
      </w:r>
      <w:r>
        <w:rPr>
          <w:rFonts w:ascii="Arial" w:hAnsi="Arial" w:cs="Arial"/>
        </w:rPr>
        <w:t>;</w:t>
      </w:r>
    </w:p>
    <w:p w14:paraId="32584897" w14:textId="67E45528" w:rsidR="00AA7C57" w:rsidRPr="007F54D1" w:rsidRDefault="00AA7C57" w:rsidP="007F54D1">
      <w:pPr>
        <w:pStyle w:val="Akapitzlist"/>
        <w:numPr>
          <w:ilvl w:val="0"/>
          <w:numId w:val="38"/>
        </w:numPr>
        <w:autoSpaceDE w:val="0"/>
        <w:autoSpaceDN w:val="0"/>
        <w:spacing w:line="276" w:lineRule="auto"/>
        <w:jc w:val="both"/>
        <w:rPr>
          <w:rFonts w:ascii="Arial" w:hAnsi="Arial" w:cs="Arial"/>
        </w:rPr>
      </w:pPr>
      <w:r w:rsidRPr="007F54D1">
        <w:rPr>
          <w:rFonts w:ascii="Arial" w:hAnsi="Arial" w:cs="Arial"/>
        </w:rPr>
        <w:t>Budynków gospodarczych:</w:t>
      </w:r>
    </w:p>
    <w:p w14:paraId="670CE166" w14:textId="77777777" w:rsidR="00AA7C57" w:rsidRDefault="00AA7C57" w:rsidP="007F54D1">
      <w:pPr>
        <w:pStyle w:val="Akapitzlist"/>
        <w:numPr>
          <w:ilvl w:val="0"/>
          <w:numId w:val="43"/>
        </w:numPr>
        <w:autoSpaceDE w:val="0"/>
        <w:autoSpaceDN w:val="0"/>
        <w:spacing w:line="276" w:lineRule="auto"/>
        <w:ind w:left="1134" w:hanging="283"/>
        <w:jc w:val="both"/>
        <w:rPr>
          <w:rFonts w:ascii="Arial" w:hAnsi="Arial" w:cs="Arial"/>
        </w:rPr>
      </w:pPr>
      <w:r w:rsidRPr="00AA7C57">
        <w:rPr>
          <w:rFonts w:ascii="Arial" w:hAnsi="Arial" w:cs="Arial"/>
        </w:rPr>
        <w:t>budynek o wymiarach 5x5 m,</w:t>
      </w:r>
    </w:p>
    <w:p w14:paraId="0FFC96AB" w14:textId="77777777" w:rsidR="007F54D1" w:rsidRDefault="00AA7C57" w:rsidP="007F54D1">
      <w:pPr>
        <w:pStyle w:val="Akapitzlist"/>
        <w:numPr>
          <w:ilvl w:val="0"/>
          <w:numId w:val="43"/>
        </w:numPr>
        <w:autoSpaceDE w:val="0"/>
        <w:autoSpaceDN w:val="0"/>
        <w:spacing w:line="276" w:lineRule="auto"/>
        <w:ind w:left="1134" w:hanging="283"/>
        <w:jc w:val="both"/>
        <w:rPr>
          <w:rFonts w:ascii="Arial" w:hAnsi="Arial" w:cs="Arial"/>
        </w:rPr>
      </w:pPr>
      <w:r w:rsidRPr="00AA7C57">
        <w:rPr>
          <w:rFonts w:ascii="Arial" w:hAnsi="Arial" w:cs="Arial"/>
        </w:rPr>
        <w:t>budynek o wymiarach 7x5 m</w:t>
      </w:r>
      <w:r>
        <w:rPr>
          <w:rFonts w:ascii="Arial" w:hAnsi="Arial" w:cs="Arial"/>
        </w:rPr>
        <w:t>;</w:t>
      </w:r>
      <w:r w:rsidRPr="00AA7C57">
        <w:rPr>
          <w:rFonts w:ascii="Arial" w:hAnsi="Arial" w:cs="Arial"/>
        </w:rPr>
        <w:t xml:space="preserve"> </w:t>
      </w:r>
    </w:p>
    <w:p w14:paraId="37FFA198" w14:textId="5088137F" w:rsidR="00AA7C57" w:rsidRPr="007F54D1" w:rsidRDefault="00AA7C57" w:rsidP="007F54D1">
      <w:pPr>
        <w:pStyle w:val="Akapitzlist"/>
        <w:numPr>
          <w:ilvl w:val="0"/>
          <w:numId w:val="38"/>
        </w:numPr>
        <w:autoSpaceDE w:val="0"/>
        <w:autoSpaceDN w:val="0"/>
        <w:spacing w:line="276" w:lineRule="auto"/>
        <w:jc w:val="both"/>
        <w:rPr>
          <w:rFonts w:ascii="Arial" w:hAnsi="Arial" w:cs="Arial"/>
        </w:rPr>
      </w:pPr>
      <w:r w:rsidRPr="007F54D1">
        <w:rPr>
          <w:rFonts w:ascii="Arial" w:hAnsi="Arial" w:cs="Arial"/>
        </w:rPr>
        <w:t>Wolier:</w:t>
      </w:r>
    </w:p>
    <w:p w14:paraId="64E71584" w14:textId="44714FBD" w:rsidR="00AA7C57" w:rsidRPr="007F54D1" w:rsidRDefault="00AA7C57" w:rsidP="007F54D1">
      <w:pPr>
        <w:pStyle w:val="Akapitzlist"/>
        <w:numPr>
          <w:ilvl w:val="0"/>
          <w:numId w:val="44"/>
        </w:numPr>
        <w:autoSpaceDE w:val="0"/>
        <w:autoSpaceDN w:val="0"/>
        <w:spacing w:line="276" w:lineRule="auto"/>
        <w:ind w:left="1134" w:hanging="283"/>
        <w:jc w:val="both"/>
        <w:rPr>
          <w:rFonts w:ascii="Arial" w:hAnsi="Arial" w:cs="Arial"/>
        </w:rPr>
      </w:pPr>
      <w:r w:rsidRPr="007F54D1">
        <w:rPr>
          <w:rFonts w:ascii="Arial" w:hAnsi="Arial" w:cs="Arial"/>
        </w:rPr>
        <w:t>woliera nr 1: nie mniej niż 70 m2</w:t>
      </w:r>
      <w:r w:rsidR="007F54D1">
        <w:rPr>
          <w:rFonts w:ascii="Arial" w:hAnsi="Arial" w:cs="Arial"/>
        </w:rPr>
        <w:t>,</w:t>
      </w:r>
    </w:p>
    <w:p w14:paraId="316C44EB" w14:textId="77777777" w:rsidR="007F54D1" w:rsidRDefault="00AA7C57" w:rsidP="007F54D1">
      <w:pPr>
        <w:pStyle w:val="Akapitzlist"/>
        <w:numPr>
          <w:ilvl w:val="0"/>
          <w:numId w:val="44"/>
        </w:numPr>
        <w:autoSpaceDE w:val="0"/>
        <w:autoSpaceDN w:val="0"/>
        <w:spacing w:line="276" w:lineRule="auto"/>
        <w:ind w:left="1134" w:hanging="283"/>
        <w:jc w:val="both"/>
        <w:rPr>
          <w:rFonts w:ascii="Arial" w:hAnsi="Arial" w:cs="Arial"/>
        </w:rPr>
      </w:pPr>
      <w:r w:rsidRPr="007F54D1">
        <w:rPr>
          <w:rFonts w:ascii="Arial" w:hAnsi="Arial" w:cs="Arial"/>
        </w:rPr>
        <w:t>woliera nr 2 : nie mniej niż 123,00 m2</w:t>
      </w:r>
      <w:r w:rsidR="007F54D1">
        <w:rPr>
          <w:rFonts w:ascii="Arial" w:hAnsi="Arial" w:cs="Arial"/>
        </w:rPr>
        <w:t>;</w:t>
      </w:r>
    </w:p>
    <w:p w14:paraId="5209E1BB" w14:textId="26677430" w:rsidR="007F54D1" w:rsidRDefault="00AA7C57" w:rsidP="007F54D1">
      <w:pPr>
        <w:pStyle w:val="Akapitzlist"/>
        <w:numPr>
          <w:ilvl w:val="0"/>
          <w:numId w:val="38"/>
        </w:numPr>
        <w:autoSpaceDE w:val="0"/>
        <w:autoSpaceDN w:val="0"/>
        <w:spacing w:line="276" w:lineRule="auto"/>
        <w:jc w:val="both"/>
        <w:rPr>
          <w:rFonts w:ascii="Arial" w:hAnsi="Arial" w:cs="Arial"/>
        </w:rPr>
      </w:pPr>
      <w:r w:rsidRPr="007F54D1">
        <w:rPr>
          <w:rFonts w:ascii="Arial" w:hAnsi="Arial" w:cs="Arial"/>
        </w:rPr>
        <w:t>Automatyczn</w:t>
      </w:r>
      <w:r w:rsidR="007F54D1" w:rsidRPr="007F54D1">
        <w:rPr>
          <w:rFonts w:ascii="Arial" w:hAnsi="Arial" w:cs="Arial"/>
        </w:rPr>
        <w:t>ej</w:t>
      </w:r>
      <w:r w:rsidRPr="007F54D1">
        <w:rPr>
          <w:rFonts w:ascii="Arial" w:hAnsi="Arial" w:cs="Arial"/>
        </w:rPr>
        <w:t xml:space="preserve"> kas</w:t>
      </w:r>
      <w:r w:rsidR="007F54D1" w:rsidRPr="007F54D1">
        <w:rPr>
          <w:rFonts w:ascii="Arial" w:hAnsi="Arial" w:cs="Arial"/>
        </w:rPr>
        <w:t>y</w:t>
      </w:r>
      <w:r w:rsidRPr="007F54D1">
        <w:rPr>
          <w:rFonts w:ascii="Arial" w:hAnsi="Arial" w:cs="Arial"/>
        </w:rPr>
        <w:t>: 1 szt</w:t>
      </w:r>
      <w:r w:rsidR="007F54D1">
        <w:rPr>
          <w:rFonts w:ascii="Arial" w:hAnsi="Arial" w:cs="Arial"/>
        </w:rPr>
        <w:t>.;</w:t>
      </w:r>
    </w:p>
    <w:p w14:paraId="2F2696EE" w14:textId="77777777" w:rsidR="00D26B4F" w:rsidRDefault="00AA7C57" w:rsidP="00D26B4F">
      <w:pPr>
        <w:pStyle w:val="Akapitzlist"/>
        <w:numPr>
          <w:ilvl w:val="0"/>
          <w:numId w:val="38"/>
        </w:numPr>
        <w:autoSpaceDE w:val="0"/>
        <w:autoSpaceDN w:val="0"/>
        <w:spacing w:line="276" w:lineRule="auto"/>
        <w:jc w:val="both"/>
        <w:rPr>
          <w:rFonts w:ascii="Arial" w:hAnsi="Arial" w:cs="Arial"/>
        </w:rPr>
      </w:pPr>
      <w:r w:rsidRPr="007F54D1">
        <w:rPr>
          <w:rFonts w:ascii="Arial" w:hAnsi="Arial" w:cs="Arial"/>
        </w:rPr>
        <w:t>Bramk</w:t>
      </w:r>
      <w:r w:rsidR="00D26B4F">
        <w:rPr>
          <w:rFonts w:ascii="Arial" w:hAnsi="Arial" w:cs="Arial"/>
        </w:rPr>
        <w:t>i</w:t>
      </w:r>
      <w:r w:rsidRPr="007F54D1">
        <w:rPr>
          <w:rFonts w:ascii="Arial" w:hAnsi="Arial" w:cs="Arial"/>
        </w:rPr>
        <w:t xml:space="preserve"> płatnej kontroli dostępu: 2 szt</w:t>
      </w:r>
      <w:r w:rsidR="007F54D1">
        <w:rPr>
          <w:rFonts w:ascii="Arial" w:hAnsi="Arial" w:cs="Arial"/>
        </w:rPr>
        <w:t>.;</w:t>
      </w:r>
    </w:p>
    <w:p w14:paraId="22E0136B" w14:textId="434D4614" w:rsidR="00D26B4F" w:rsidRDefault="00AA7C57" w:rsidP="00D26B4F">
      <w:pPr>
        <w:pStyle w:val="Akapitzlist"/>
        <w:numPr>
          <w:ilvl w:val="0"/>
          <w:numId w:val="38"/>
        </w:numPr>
        <w:autoSpaceDE w:val="0"/>
        <w:autoSpaceDN w:val="0"/>
        <w:spacing w:line="276" w:lineRule="auto"/>
        <w:jc w:val="both"/>
        <w:rPr>
          <w:rFonts w:ascii="Arial" w:hAnsi="Arial" w:cs="Arial"/>
        </w:rPr>
      </w:pPr>
      <w:r w:rsidRPr="00D26B4F">
        <w:rPr>
          <w:rFonts w:ascii="Arial" w:hAnsi="Arial" w:cs="Arial"/>
        </w:rPr>
        <w:lastRenderedPageBreak/>
        <w:t>Płyt</w:t>
      </w:r>
      <w:r w:rsidR="00D26B4F">
        <w:rPr>
          <w:rFonts w:ascii="Arial" w:hAnsi="Arial" w:cs="Arial"/>
        </w:rPr>
        <w:t>y</w:t>
      </w:r>
      <w:r w:rsidRPr="00D26B4F">
        <w:rPr>
          <w:rFonts w:ascii="Arial" w:hAnsi="Arial" w:cs="Arial"/>
        </w:rPr>
        <w:t xml:space="preserve"> obornikow</w:t>
      </w:r>
      <w:r w:rsidR="00D26B4F">
        <w:rPr>
          <w:rFonts w:ascii="Arial" w:hAnsi="Arial" w:cs="Arial"/>
        </w:rPr>
        <w:t>ej</w:t>
      </w:r>
      <w:r w:rsidRPr="00D26B4F">
        <w:rPr>
          <w:rFonts w:ascii="Arial" w:hAnsi="Arial" w:cs="Arial"/>
        </w:rPr>
        <w:t>: 1 szt</w:t>
      </w:r>
      <w:r w:rsidR="00D26B4F">
        <w:rPr>
          <w:rFonts w:ascii="Arial" w:hAnsi="Arial" w:cs="Arial"/>
        </w:rPr>
        <w:t>.</w:t>
      </w:r>
      <w:r w:rsidRPr="00D26B4F">
        <w:rPr>
          <w:rFonts w:ascii="Arial" w:hAnsi="Arial" w:cs="Arial"/>
        </w:rPr>
        <w:t xml:space="preserve"> o wymiarach 7,0</w:t>
      </w:r>
      <w:r w:rsidR="00D22AAE">
        <w:rPr>
          <w:rFonts w:ascii="Arial" w:hAnsi="Arial" w:cs="Arial"/>
        </w:rPr>
        <w:t>0</w:t>
      </w:r>
      <w:r w:rsidRPr="00D26B4F">
        <w:rPr>
          <w:rFonts w:ascii="Arial" w:hAnsi="Arial" w:cs="Arial"/>
        </w:rPr>
        <w:t>x8,</w:t>
      </w:r>
      <w:r w:rsidR="00D22AAE">
        <w:rPr>
          <w:rFonts w:ascii="Arial" w:hAnsi="Arial" w:cs="Arial"/>
        </w:rPr>
        <w:t>0</w:t>
      </w:r>
      <w:r w:rsidRPr="00D26B4F">
        <w:rPr>
          <w:rFonts w:ascii="Arial" w:hAnsi="Arial" w:cs="Arial"/>
        </w:rPr>
        <w:t>0m</w:t>
      </w:r>
      <w:r w:rsidR="00D26B4F">
        <w:rPr>
          <w:rFonts w:ascii="Arial" w:hAnsi="Arial" w:cs="Arial"/>
        </w:rPr>
        <w:t>;</w:t>
      </w:r>
    </w:p>
    <w:p w14:paraId="638E1810" w14:textId="4A2259E9" w:rsidR="00AA7C57" w:rsidRPr="00D26B4F" w:rsidRDefault="00AA7C57" w:rsidP="00D26B4F">
      <w:pPr>
        <w:pStyle w:val="Akapitzlist"/>
        <w:numPr>
          <w:ilvl w:val="0"/>
          <w:numId w:val="38"/>
        </w:numPr>
        <w:autoSpaceDE w:val="0"/>
        <w:autoSpaceDN w:val="0"/>
        <w:spacing w:line="276" w:lineRule="auto"/>
        <w:jc w:val="both"/>
        <w:rPr>
          <w:rFonts w:ascii="Arial" w:hAnsi="Arial" w:cs="Arial"/>
        </w:rPr>
      </w:pPr>
      <w:r w:rsidRPr="00D26B4F">
        <w:rPr>
          <w:rFonts w:ascii="Arial" w:hAnsi="Arial" w:cs="Arial"/>
        </w:rPr>
        <w:t>Nawierzchni:</w:t>
      </w:r>
    </w:p>
    <w:p w14:paraId="5D3E074F" w14:textId="0478822E" w:rsidR="00AA7C57" w:rsidRPr="00D26B4F" w:rsidRDefault="00D26B4F" w:rsidP="00D26B4F">
      <w:pPr>
        <w:pStyle w:val="Akapitzlist"/>
        <w:numPr>
          <w:ilvl w:val="0"/>
          <w:numId w:val="45"/>
        </w:numPr>
        <w:autoSpaceDE w:val="0"/>
        <w:autoSpaceDN w:val="0"/>
        <w:spacing w:line="276" w:lineRule="auto"/>
        <w:ind w:left="1134"/>
        <w:jc w:val="both"/>
        <w:rPr>
          <w:rFonts w:ascii="Arial" w:hAnsi="Arial" w:cs="Arial"/>
        </w:rPr>
      </w:pPr>
      <w:r>
        <w:rPr>
          <w:rFonts w:ascii="Arial" w:hAnsi="Arial" w:cs="Arial"/>
        </w:rPr>
        <w:t>n</w:t>
      </w:r>
      <w:r w:rsidR="00AA7C57" w:rsidRPr="00D26B4F">
        <w:rPr>
          <w:rFonts w:ascii="Arial" w:hAnsi="Arial" w:cs="Arial"/>
        </w:rPr>
        <w:t>awierzchnie mineralne</w:t>
      </w:r>
      <w:r>
        <w:rPr>
          <w:rFonts w:ascii="Arial" w:hAnsi="Arial" w:cs="Arial"/>
        </w:rPr>
        <w:t xml:space="preserve"> </w:t>
      </w:r>
      <w:r w:rsidR="00AA7C57" w:rsidRPr="00D26B4F">
        <w:rPr>
          <w:rFonts w:ascii="Arial" w:hAnsi="Arial" w:cs="Arial"/>
        </w:rPr>
        <w:t>- nie mniej niż 200,00 m2</w:t>
      </w:r>
      <w:r>
        <w:rPr>
          <w:rFonts w:ascii="Arial" w:hAnsi="Arial" w:cs="Arial"/>
        </w:rPr>
        <w:t>,</w:t>
      </w:r>
    </w:p>
    <w:p w14:paraId="5C3F8323" w14:textId="4F778E58" w:rsidR="00D26B4F" w:rsidRDefault="00D26B4F" w:rsidP="00D26B4F">
      <w:pPr>
        <w:pStyle w:val="Akapitzlist"/>
        <w:numPr>
          <w:ilvl w:val="0"/>
          <w:numId w:val="45"/>
        </w:numPr>
        <w:autoSpaceDE w:val="0"/>
        <w:autoSpaceDN w:val="0"/>
        <w:spacing w:line="276" w:lineRule="auto"/>
        <w:ind w:left="1134"/>
        <w:jc w:val="both"/>
        <w:rPr>
          <w:rFonts w:ascii="Arial" w:hAnsi="Arial" w:cs="Arial"/>
        </w:rPr>
      </w:pPr>
      <w:r>
        <w:rPr>
          <w:rFonts w:ascii="Arial" w:hAnsi="Arial" w:cs="Arial"/>
        </w:rPr>
        <w:t>n</w:t>
      </w:r>
      <w:r w:rsidR="00AA7C57" w:rsidRPr="00D26B4F">
        <w:rPr>
          <w:rFonts w:ascii="Arial" w:hAnsi="Arial" w:cs="Arial"/>
        </w:rPr>
        <w:t>awierzchnie z kostki brukowej – nie niej niż 40,00 m2</w:t>
      </w:r>
      <w:r>
        <w:rPr>
          <w:rFonts w:ascii="Arial" w:hAnsi="Arial" w:cs="Arial"/>
        </w:rPr>
        <w:t>.</w:t>
      </w:r>
    </w:p>
    <w:p w14:paraId="35D0043E" w14:textId="5D7093F9" w:rsidR="00AA7C57" w:rsidRPr="00D26B4F" w:rsidRDefault="00AA7C57" w:rsidP="00D26B4F">
      <w:pPr>
        <w:pStyle w:val="Akapitzlist"/>
        <w:numPr>
          <w:ilvl w:val="0"/>
          <w:numId w:val="38"/>
        </w:numPr>
        <w:autoSpaceDE w:val="0"/>
        <w:autoSpaceDN w:val="0"/>
        <w:spacing w:line="276" w:lineRule="auto"/>
        <w:jc w:val="both"/>
        <w:rPr>
          <w:rFonts w:ascii="Arial" w:hAnsi="Arial" w:cs="Arial"/>
        </w:rPr>
      </w:pPr>
      <w:r w:rsidRPr="00D26B4F">
        <w:rPr>
          <w:rFonts w:ascii="Arial" w:hAnsi="Arial" w:cs="Arial"/>
        </w:rPr>
        <w:t>Ziele</w:t>
      </w:r>
      <w:r w:rsidR="00D26B4F">
        <w:rPr>
          <w:rFonts w:ascii="Arial" w:hAnsi="Arial" w:cs="Arial"/>
        </w:rPr>
        <w:t>ni</w:t>
      </w:r>
      <w:r w:rsidRPr="00D26B4F">
        <w:rPr>
          <w:rFonts w:ascii="Arial" w:hAnsi="Arial" w:cs="Arial"/>
        </w:rPr>
        <w:t>:</w:t>
      </w:r>
    </w:p>
    <w:p w14:paraId="083F8329" w14:textId="138BE0B2" w:rsidR="00AA7C57" w:rsidRPr="00D26B4F" w:rsidRDefault="00D26B4F" w:rsidP="00D26B4F">
      <w:pPr>
        <w:pStyle w:val="Akapitzlist"/>
        <w:numPr>
          <w:ilvl w:val="0"/>
          <w:numId w:val="46"/>
        </w:numPr>
        <w:autoSpaceDE w:val="0"/>
        <w:autoSpaceDN w:val="0"/>
        <w:spacing w:line="276" w:lineRule="auto"/>
        <w:ind w:left="1134" w:hanging="283"/>
        <w:jc w:val="both"/>
        <w:rPr>
          <w:rFonts w:ascii="Arial" w:hAnsi="Arial" w:cs="Arial"/>
        </w:rPr>
      </w:pPr>
      <w:r>
        <w:rPr>
          <w:rFonts w:ascii="Arial" w:hAnsi="Arial" w:cs="Arial"/>
        </w:rPr>
        <w:t>t</w:t>
      </w:r>
      <w:r w:rsidR="00AA7C57" w:rsidRPr="00D26B4F">
        <w:rPr>
          <w:rFonts w:ascii="Arial" w:hAnsi="Arial" w:cs="Arial"/>
        </w:rPr>
        <w:t>rawnik – nie mniej niż 300,0</w:t>
      </w:r>
      <w:r w:rsidR="005C740B">
        <w:rPr>
          <w:rFonts w:ascii="Arial" w:hAnsi="Arial" w:cs="Arial"/>
        </w:rPr>
        <w:t>0</w:t>
      </w:r>
      <w:r w:rsidR="00AA7C57" w:rsidRPr="00D26B4F">
        <w:rPr>
          <w:rFonts w:ascii="Arial" w:hAnsi="Arial" w:cs="Arial"/>
        </w:rPr>
        <w:t xml:space="preserve"> m2</w:t>
      </w:r>
    </w:p>
    <w:p w14:paraId="2808528D" w14:textId="42FFB39C" w:rsidR="00D26B4F" w:rsidRDefault="00D26B4F" w:rsidP="00D26B4F">
      <w:pPr>
        <w:pStyle w:val="Akapitzlist"/>
        <w:numPr>
          <w:ilvl w:val="0"/>
          <w:numId w:val="46"/>
        </w:numPr>
        <w:autoSpaceDE w:val="0"/>
        <w:autoSpaceDN w:val="0"/>
        <w:spacing w:line="276" w:lineRule="auto"/>
        <w:ind w:left="1134" w:hanging="283"/>
        <w:jc w:val="both"/>
        <w:rPr>
          <w:rFonts w:ascii="Arial" w:hAnsi="Arial" w:cs="Arial"/>
        </w:rPr>
      </w:pPr>
      <w:r>
        <w:rPr>
          <w:rFonts w:ascii="Arial" w:hAnsi="Arial" w:cs="Arial"/>
        </w:rPr>
        <w:t>d</w:t>
      </w:r>
      <w:r w:rsidR="00AA7C57" w:rsidRPr="00D26B4F">
        <w:rPr>
          <w:rFonts w:ascii="Arial" w:hAnsi="Arial" w:cs="Arial"/>
        </w:rPr>
        <w:t xml:space="preserve">rzewa </w:t>
      </w:r>
      <w:r>
        <w:rPr>
          <w:rFonts w:ascii="Arial" w:hAnsi="Arial" w:cs="Arial"/>
        </w:rPr>
        <w:t xml:space="preserve">– nie mniej niż </w:t>
      </w:r>
      <w:r w:rsidR="005C740B">
        <w:rPr>
          <w:rFonts w:ascii="Arial" w:hAnsi="Arial" w:cs="Arial"/>
        </w:rPr>
        <w:t>25 szt.</w:t>
      </w:r>
    </w:p>
    <w:p w14:paraId="79BE3408" w14:textId="7F7C98E8" w:rsidR="00AA7C57" w:rsidRPr="00D26B4F" w:rsidRDefault="00AA7C57" w:rsidP="00D26B4F">
      <w:pPr>
        <w:pStyle w:val="Akapitzlist"/>
        <w:numPr>
          <w:ilvl w:val="0"/>
          <w:numId w:val="46"/>
        </w:numPr>
        <w:autoSpaceDE w:val="0"/>
        <w:autoSpaceDN w:val="0"/>
        <w:spacing w:line="276" w:lineRule="auto"/>
        <w:ind w:left="1134" w:hanging="283"/>
        <w:jc w:val="both"/>
        <w:rPr>
          <w:rFonts w:ascii="Arial" w:hAnsi="Arial" w:cs="Arial"/>
        </w:rPr>
      </w:pPr>
      <w:r w:rsidRPr="00D26B4F">
        <w:rPr>
          <w:rFonts w:ascii="Arial" w:hAnsi="Arial" w:cs="Arial"/>
        </w:rPr>
        <w:t>krzewy</w:t>
      </w:r>
      <w:r w:rsidR="00D26B4F">
        <w:rPr>
          <w:rFonts w:ascii="Arial" w:hAnsi="Arial" w:cs="Arial"/>
        </w:rPr>
        <w:t xml:space="preserve"> -</w:t>
      </w:r>
      <w:r w:rsidRPr="00D26B4F">
        <w:rPr>
          <w:rFonts w:ascii="Arial" w:hAnsi="Arial" w:cs="Arial"/>
        </w:rPr>
        <w:t xml:space="preserve"> nie mnie niż </w:t>
      </w:r>
      <w:r w:rsidR="005C740B">
        <w:rPr>
          <w:rFonts w:ascii="Arial" w:hAnsi="Arial" w:cs="Arial"/>
        </w:rPr>
        <w:t>25</w:t>
      </w:r>
      <w:r w:rsidRPr="00D26B4F">
        <w:rPr>
          <w:rFonts w:ascii="Arial" w:hAnsi="Arial" w:cs="Arial"/>
        </w:rPr>
        <w:t xml:space="preserve"> szt</w:t>
      </w:r>
      <w:r w:rsidR="00D26B4F" w:rsidRPr="00D26B4F">
        <w:rPr>
          <w:rFonts w:ascii="Arial" w:hAnsi="Arial" w:cs="Arial"/>
        </w:rPr>
        <w:t>.</w:t>
      </w:r>
    </w:p>
    <w:p w14:paraId="574A5894" w14:textId="25AEC457" w:rsidR="00AA7C57" w:rsidRPr="00AA7C57" w:rsidRDefault="00D26B4F" w:rsidP="005C740B">
      <w:pPr>
        <w:autoSpaceDE w:val="0"/>
        <w:autoSpaceDN w:val="0"/>
        <w:spacing w:line="276" w:lineRule="auto"/>
        <w:ind w:left="851" w:hanging="567"/>
        <w:jc w:val="both"/>
        <w:rPr>
          <w:rFonts w:ascii="Arial" w:hAnsi="Arial" w:cs="Arial"/>
        </w:rPr>
      </w:pPr>
      <w:r>
        <w:rPr>
          <w:rFonts w:ascii="Arial" w:hAnsi="Arial" w:cs="Arial"/>
        </w:rPr>
        <w:t xml:space="preserve">3.1.3 </w:t>
      </w:r>
      <w:r w:rsidR="00AA7C57" w:rsidRPr="00AA7C57">
        <w:rPr>
          <w:rFonts w:ascii="Arial" w:hAnsi="Arial" w:cs="Arial"/>
        </w:rPr>
        <w:t xml:space="preserve">Wykonawca w trakcie realizacji robót budowlanych po zakończeniu prac, w przypadku naruszenia istniejącej części zagospodarowania terenu, zobowiązany będzie doprowadzić ten teren do stanu sprzed rozpoczęcia robót. </w:t>
      </w:r>
    </w:p>
    <w:p w14:paraId="405836CC" w14:textId="3CAF0311" w:rsidR="00AA7C57" w:rsidRPr="00AA7C57" w:rsidRDefault="00D26B4F" w:rsidP="005C740B">
      <w:pPr>
        <w:autoSpaceDE w:val="0"/>
        <w:autoSpaceDN w:val="0"/>
        <w:spacing w:line="276" w:lineRule="auto"/>
        <w:ind w:left="851" w:hanging="567"/>
        <w:jc w:val="both"/>
        <w:rPr>
          <w:rFonts w:ascii="Arial" w:hAnsi="Arial" w:cs="Arial"/>
        </w:rPr>
      </w:pPr>
      <w:r>
        <w:rPr>
          <w:rFonts w:ascii="Arial" w:hAnsi="Arial" w:cs="Arial"/>
        </w:rPr>
        <w:t xml:space="preserve">3.1.4 </w:t>
      </w:r>
      <w:r w:rsidR="00AA7C57" w:rsidRPr="00AA7C57">
        <w:rPr>
          <w:rFonts w:ascii="Arial" w:hAnsi="Arial" w:cs="Arial"/>
        </w:rPr>
        <w:t xml:space="preserve">Przedłożona w PFU koncepcja zagospodarowania terenu jest przykładowym zaaranżowaniem przestrzeni. Zamawiający dopuszcza przedstawienie innych rozwiązań nie powodujących zmiany charakterystycznych parametrów o których mowa powyżej. </w:t>
      </w:r>
    </w:p>
    <w:p w14:paraId="5A66E78B" w14:textId="4207AADD" w:rsidR="00AA7C57" w:rsidRPr="00AA7C57" w:rsidRDefault="00D26B4F" w:rsidP="005C740B">
      <w:pPr>
        <w:autoSpaceDE w:val="0"/>
        <w:autoSpaceDN w:val="0"/>
        <w:spacing w:line="276" w:lineRule="auto"/>
        <w:ind w:left="851" w:hanging="567"/>
        <w:jc w:val="both"/>
        <w:rPr>
          <w:rFonts w:ascii="Arial" w:hAnsi="Arial" w:cs="Arial"/>
        </w:rPr>
      </w:pPr>
      <w:r>
        <w:rPr>
          <w:rFonts w:ascii="Arial" w:hAnsi="Arial" w:cs="Arial"/>
        </w:rPr>
        <w:t xml:space="preserve">3.1.5 </w:t>
      </w:r>
      <w:r w:rsidR="00AA7C57" w:rsidRPr="00AA7C57">
        <w:rPr>
          <w:rFonts w:ascii="Arial" w:hAnsi="Arial" w:cs="Arial"/>
        </w:rPr>
        <w:t>Zamawiający wymaga aby w ramach realizacji przedmiotu zamówienia Wykonawca wykonał dokumentację projektową i roboty budowlane z uwzględnieniem dostosowania obiektów  do potrzeb wszystkich użytkowników, w tym zapewnienia dostępności dla osób niepełnosprawnych</w:t>
      </w:r>
      <w:r>
        <w:rPr>
          <w:rFonts w:ascii="Arial" w:hAnsi="Arial" w:cs="Arial"/>
        </w:rPr>
        <w:t xml:space="preserve"> zgodnie z art. 100</w:t>
      </w:r>
      <w:r w:rsidR="005C740B">
        <w:rPr>
          <w:rFonts w:ascii="Arial" w:hAnsi="Arial" w:cs="Arial"/>
        </w:rPr>
        <w:t xml:space="preserve"> pzp</w:t>
      </w:r>
      <w:r w:rsidR="00AA7C57" w:rsidRPr="00AA7C57">
        <w:rPr>
          <w:rFonts w:ascii="Arial" w:hAnsi="Arial" w:cs="Arial"/>
        </w:rPr>
        <w:t>.</w:t>
      </w:r>
    </w:p>
    <w:p w14:paraId="452F4B01" w14:textId="1EA802BA" w:rsidR="00AA7C57" w:rsidRPr="00AA7C57" w:rsidRDefault="005C740B" w:rsidP="003A5AE6">
      <w:pPr>
        <w:autoSpaceDE w:val="0"/>
        <w:autoSpaceDN w:val="0"/>
        <w:spacing w:line="276" w:lineRule="auto"/>
        <w:ind w:left="851" w:hanging="567"/>
        <w:jc w:val="both"/>
        <w:rPr>
          <w:rFonts w:ascii="Arial" w:hAnsi="Arial" w:cs="Arial"/>
        </w:rPr>
      </w:pPr>
      <w:r>
        <w:rPr>
          <w:rFonts w:ascii="Arial" w:hAnsi="Arial" w:cs="Arial"/>
        </w:rPr>
        <w:t xml:space="preserve">3.1.6 </w:t>
      </w:r>
      <w:r w:rsidR="00AA7C57" w:rsidRPr="00AA7C57">
        <w:rPr>
          <w:rFonts w:ascii="Arial" w:hAnsi="Arial" w:cs="Arial"/>
        </w:rPr>
        <w:t>W celu ochrony zwierząt ziemno-wodnych i ziemnych, jako działanie minimalizujące Zamawiający przewidział zdjęcie wierzchniej warstwy gleby w okresie, gdy zwierzęta będą już po okresie rozrodczym, a jednocześnie nie będą przebywać na stałe w zimowych kryjówkach, tj. od połowy sierpnia do połowy października, pozwoli im to na znalezienie bezpiecznych miejsc zimowania poza terenem prac. W przypadku stwierdzenia płazów lub gadów w miejscu prowadzenia prac Zamawiający wymaga aby Wykonawca przeniósł je  na tereny sąsiednie, niekolidujące z inwestycją pod nadzorem przyrodnika.</w:t>
      </w:r>
    </w:p>
    <w:p w14:paraId="0A967E48" w14:textId="175FB035" w:rsidR="000D4D69" w:rsidRDefault="005C740B" w:rsidP="003A5AE6">
      <w:pPr>
        <w:autoSpaceDE w:val="0"/>
        <w:autoSpaceDN w:val="0"/>
        <w:spacing w:line="276" w:lineRule="auto"/>
        <w:ind w:left="851" w:hanging="567"/>
        <w:jc w:val="both"/>
        <w:rPr>
          <w:rFonts w:ascii="Arial" w:eastAsiaTheme="minorHAnsi" w:hAnsi="Arial" w:cs="Arial"/>
          <w:color w:val="000000"/>
          <w:lang w:eastAsia="en-US"/>
        </w:rPr>
      </w:pPr>
      <w:r>
        <w:rPr>
          <w:rFonts w:ascii="Arial" w:hAnsi="Arial" w:cs="Arial"/>
        </w:rPr>
        <w:t>3.1.7</w:t>
      </w:r>
      <w:r w:rsidR="003A5AE6">
        <w:rPr>
          <w:rFonts w:ascii="Arial" w:hAnsi="Arial" w:cs="Arial"/>
        </w:rPr>
        <w:t xml:space="preserve"> </w:t>
      </w:r>
      <w:r w:rsidR="00AA7C57" w:rsidRPr="00AA7C57">
        <w:rPr>
          <w:rFonts w:ascii="Arial" w:hAnsi="Arial" w:cs="Arial"/>
        </w:rPr>
        <w:t>Z uwagi na planowane roboty budowlane na dz. ewid. nr 226/6 obr. ewid. Muszyna Zamawiający wymaga współpracy i skoordynowania robót budowlanych z Wykonawcą przedmiotowych robót przy sporządzaniu harmonogramu robót oraz w trakcie ich realizacji.</w:t>
      </w:r>
      <w:r w:rsidR="000D4D69" w:rsidRPr="006249DB">
        <w:rPr>
          <w:rFonts w:ascii="Arial" w:eastAsiaTheme="minorHAnsi" w:hAnsi="Arial" w:cs="Arial"/>
          <w:color w:val="000000"/>
          <w:lang w:eastAsia="en-US"/>
        </w:rPr>
        <w:t xml:space="preserve"> </w:t>
      </w:r>
    </w:p>
    <w:p w14:paraId="5328438D" w14:textId="00B4090F" w:rsidR="003A5AE6" w:rsidRDefault="003A5AE6" w:rsidP="003A5AE6">
      <w:pPr>
        <w:autoSpaceDE w:val="0"/>
        <w:autoSpaceDN w:val="0"/>
        <w:spacing w:line="276" w:lineRule="auto"/>
        <w:ind w:left="851" w:hanging="567"/>
        <w:jc w:val="both"/>
        <w:rPr>
          <w:rFonts w:ascii="Arial" w:eastAsiaTheme="minorHAnsi" w:hAnsi="Arial" w:cs="Arial"/>
          <w:color w:val="000000"/>
          <w:lang w:eastAsia="en-US"/>
        </w:rPr>
      </w:pPr>
      <w:r>
        <w:rPr>
          <w:rFonts w:ascii="Arial" w:eastAsiaTheme="minorHAnsi" w:hAnsi="Arial" w:cs="Arial"/>
          <w:color w:val="000000"/>
          <w:lang w:eastAsia="en-US"/>
        </w:rPr>
        <w:t>3.1.8 Założenia:</w:t>
      </w:r>
    </w:p>
    <w:p w14:paraId="71D8334D" w14:textId="77777777" w:rsidR="003A5AE6" w:rsidRDefault="003A5AE6" w:rsidP="003A5AE6">
      <w:pPr>
        <w:pStyle w:val="Akapitzlist"/>
        <w:numPr>
          <w:ilvl w:val="0"/>
          <w:numId w:val="47"/>
        </w:numPr>
        <w:autoSpaceDE w:val="0"/>
        <w:autoSpaceDN w:val="0"/>
        <w:spacing w:line="276" w:lineRule="auto"/>
        <w:jc w:val="both"/>
        <w:rPr>
          <w:rFonts w:ascii="Arial" w:eastAsiaTheme="minorHAnsi" w:hAnsi="Arial" w:cs="Arial"/>
          <w:color w:val="000000"/>
          <w:lang w:eastAsia="en-US"/>
        </w:rPr>
      </w:pPr>
      <w:r w:rsidRPr="003A5AE6">
        <w:rPr>
          <w:rFonts w:ascii="Arial" w:eastAsiaTheme="minorHAnsi" w:hAnsi="Arial" w:cs="Arial"/>
          <w:color w:val="000000"/>
          <w:lang w:eastAsia="en-US"/>
        </w:rPr>
        <w:t>Wykonawca w ramach przedmiotu zamówienia zobowiązany jest do opracowania kompletnej dokumentacji projektowo-kosztorysowej w zakresie koniecznym do wykonania robót budowlanych uwzględniając wszystkie obowiązujące przepisy , a w szczególności Prawo Budowlane oraz Prawo zamówień publicznych (ze szczególnym uwzględnieniem art. 29, art. 30 art. 31 Pzp).</w:t>
      </w:r>
    </w:p>
    <w:p w14:paraId="64D06194" w14:textId="1CD6A72D" w:rsidR="003A5AE6" w:rsidRPr="003A5AE6" w:rsidRDefault="003A5AE6" w:rsidP="003A5AE6">
      <w:pPr>
        <w:pStyle w:val="Akapitzlist"/>
        <w:numPr>
          <w:ilvl w:val="0"/>
          <w:numId w:val="47"/>
        </w:numPr>
        <w:autoSpaceDE w:val="0"/>
        <w:autoSpaceDN w:val="0"/>
        <w:spacing w:line="276" w:lineRule="auto"/>
        <w:jc w:val="both"/>
        <w:rPr>
          <w:rFonts w:ascii="Arial" w:eastAsiaTheme="minorHAnsi" w:hAnsi="Arial" w:cs="Arial"/>
          <w:color w:val="000000"/>
          <w:lang w:eastAsia="en-US"/>
        </w:rPr>
      </w:pPr>
      <w:r w:rsidRPr="003A5AE6">
        <w:rPr>
          <w:rFonts w:ascii="Arial" w:eastAsiaTheme="minorHAnsi" w:hAnsi="Arial" w:cs="Arial"/>
          <w:color w:val="000000"/>
          <w:lang w:eastAsia="en-US"/>
        </w:rPr>
        <w:t>Kompletna dokumentacja ma zawierać:</w:t>
      </w:r>
    </w:p>
    <w:p w14:paraId="293C5923" w14:textId="18C276D0" w:rsidR="003A5AE6" w:rsidRPr="003A5AE6" w:rsidRDefault="003A5AE6" w:rsidP="003A5AE6">
      <w:pPr>
        <w:autoSpaceDE w:val="0"/>
        <w:autoSpaceDN w:val="0"/>
        <w:spacing w:line="276" w:lineRule="auto"/>
        <w:ind w:left="1134" w:hanging="283"/>
        <w:jc w:val="both"/>
        <w:rPr>
          <w:rFonts w:ascii="Arial" w:eastAsiaTheme="minorHAnsi" w:hAnsi="Arial" w:cs="Arial"/>
          <w:color w:val="000000"/>
          <w:lang w:eastAsia="en-US"/>
        </w:rPr>
      </w:pPr>
      <w:r w:rsidRPr="003A5AE6">
        <w:rPr>
          <w:rFonts w:ascii="Arial" w:eastAsiaTheme="minorHAnsi" w:hAnsi="Arial" w:cs="Arial"/>
          <w:color w:val="000000"/>
          <w:lang w:eastAsia="en-US"/>
        </w:rPr>
        <w:t xml:space="preserve">a) sporządzenie projektów budowlanych wszystkich koniecznych branż wraz z niezbędnymi opiniami i uzgodnieniami umożliwiającymi uzyskanie pozwolenia na budowę, opracowanych zgodnie z przepisami Prawa budowlanego i spełniających wymagania Rozporządzenia Ministra Transportu, Budownictwa i Gospodarki Morskiej z dnia 25 kwietnia 2012 r. w sprawie szczegółowego zakresu i formy projektu budowlanego. Projekty budowlane należy wykonać w ilości </w:t>
      </w:r>
      <w:r w:rsidR="00D22AAE">
        <w:rPr>
          <w:rFonts w:ascii="Arial" w:eastAsiaTheme="minorHAnsi" w:hAnsi="Arial" w:cs="Arial"/>
          <w:color w:val="000000"/>
          <w:lang w:eastAsia="en-US"/>
        </w:rPr>
        <w:t>2</w:t>
      </w:r>
      <w:r w:rsidRPr="003A5AE6">
        <w:rPr>
          <w:rFonts w:ascii="Arial" w:eastAsiaTheme="minorHAnsi" w:hAnsi="Arial" w:cs="Arial"/>
          <w:color w:val="000000"/>
          <w:lang w:eastAsia="en-US"/>
        </w:rPr>
        <w:t xml:space="preserve"> egzemplarzy dla Zamawiającego w </w:t>
      </w:r>
      <w:r w:rsidRPr="003A5AE6">
        <w:rPr>
          <w:rFonts w:ascii="Arial" w:eastAsiaTheme="minorHAnsi" w:hAnsi="Arial" w:cs="Arial"/>
          <w:color w:val="000000"/>
          <w:lang w:eastAsia="en-US"/>
        </w:rPr>
        <w:lastRenderedPageBreak/>
        <w:t>formie pisemnej oraz 1 egzemplarza w formie elektronicznej (format: doc, dwg,  pdf (tożsamy z zatwierdzonym przez stosowne instytucje projektem budowlanym), pliki o max. objętości do 10 MB);</w:t>
      </w:r>
    </w:p>
    <w:p w14:paraId="0B345C8C" w14:textId="08CB1B79" w:rsidR="003A5AE6" w:rsidRPr="003A5AE6" w:rsidRDefault="003A5AE6" w:rsidP="003A5AE6">
      <w:pPr>
        <w:autoSpaceDE w:val="0"/>
        <w:autoSpaceDN w:val="0"/>
        <w:spacing w:line="276" w:lineRule="auto"/>
        <w:ind w:left="1134" w:hanging="283"/>
        <w:jc w:val="both"/>
        <w:rPr>
          <w:rFonts w:ascii="Arial" w:eastAsiaTheme="minorHAnsi" w:hAnsi="Arial" w:cs="Arial"/>
          <w:color w:val="000000"/>
          <w:lang w:eastAsia="en-US"/>
        </w:rPr>
      </w:pPr>
      <w:r w:rsidRPr="003A5AE6">
        <w:rPr>
          <w:rFonts w:ascii="Arial" w:eastAsiaTheme="minorHAnsi" w:hAnsi="Arial" w:cs="Arial"/>
          <w:color w:val="000000"/>
          <w:lang w:eastAsia="en-US"/>
        </w:rPr>
        <w:t xml:space="preserve">b) sporządzenie projektów wykonawczych, uzupełniających i uszczegóławiających projekty  budowlane w zakresie i stopniu dokładności niezbędnym do realizacji robót budowlanych. Projekty te muszą zezwalać na realizację wszystkich robót budowlano-instalacyjnych bez dodatkowych opracowań. Projekty te muszą uwzględniać wymagania określone w § 5 Rozporządzenia Ministra Infrastruktury z dnia 2 września 2004 r. w sprawie szczegółowego zakresu i formy dokumentacji projektowej, specyfikacji technicznych wykonania i odbioru robót budowlanych oraz programu funkcjonalno-użytkowego (t.j. Dz.U. 2013.1129) –  w ilości </w:t>
      </w:r>
      <w:r w:rsidR="00D22AAE">
        <w:rPr>
          <w:rFonts w:ascii="Arial" w:eastAsiaTheme="minorHAnsi" w:hAnsi="Arial" w:cs="Arial"/>
          <w:color w:val="000000"/>
          <w:lang w:eastAsia="en-US"/>
        </w:rPr>
        <w:t>2</w:t>
      </w:r>
      <w:r w:rsidRPr="003A5AE6">
        <w:rPr>
          <w:rFonts w:ascii="Arial" w:eastAsiaTheme="minorHAnsi" w:hAnsi="Arial" w:cs="Arial"/>
          <w:color w:val="000000"/>
          <w:lang w:eastAsia="en-US"/>
        </w:rPr>
        <w:t xml:space="preserve"> egzemplarzy w formie pisemnej oraz 1 egzemplarza w formie elektronicznej (format: doc, dwg, pdf, pliki o max. objętości do 10 MB);</w:t>
      </w:r>
    </w:p>
    <w:p w14:paraId="72CF2F9D" w14:textId="0816CAD8" w:rsidR="003A5AE6" w:rsidRPr="003A5AE6" w:rsidRDefault="003A5AE6" w:rsidP="003A5AE6">
      <w:pPr>
        <w:autoSpaceDE w:val="0"/>
        <w:autoSpaceDN w:val="0"/>
        <w:spacing w:line="276" w:lineRule="auto"/>
        <w:ind w:left="1134" w:hanging="283"/>
        <w:jc w:val="both"/>
        <w:rPr>
          <w:rFonts w:ascii="Arial" w:eastAsiaTheme="minorHAnsi" w:hAnsi="Arial" w:cs="Arial"/>
          <w:color w:val="000000"/>
          <w:lang w:eastAsia="en-US"/>
        </w:rPr>
      </w:pPr>
      <w:r w:rsidRPr="003A5AE6">
        <w:rPr>
          <w:rFonts w:ascii="Arial" w:eastAsiaTheme="minorHAnsi" w:hAnsi="Arial" w:cs="Arial"/>
          <w:color w:val="000000"/>
          <w:lang w:eastAsia="en-US"/>
        </w:rPr>
        <w:t xml:space="preserve">c) sporządzenie specyfikacji technicznych wykonania i odbioru robót budowlanych, przez które należy rozumieć opracowania zawierające w szczególności zbiory wymagań niezbędnych do określenia standardu i jakości wykonania robót, w zakresie sposobu wykonania robót budowlanych, właściwości wyrobów budowlanych oraz oceny prawidłowości wykonania poszczególnych robót. Specyfikacje muszą uwzględniać wymagania określone w § 13 i 14 Rozporządzenia Ministra Infrastruktury z dnia 2 września 2004 r. w sprawie szczegółowego zakresu i formy dokumentacji projektowej, specyfikacji technicznych wykonania i odbioru robót budowlanych oraz programu funkcjonalno-użytkowego - w ilości </w:t>
      </w:r>
      <w:r w:rsidR="00D22AAE">
        <w:rPr>
          <w:rFonts w:ascii="Arial" w:eastAsiaTheme="minorHAnsi" w:hAnsi="Arial" w:cs="Arial"/>
          <w:color w:val="000000"/>
          <w:lang w:eastAsia="en-US"/>
        </w:rPr>
        <w:t>2</w:t>
      </w:r>
      <w:r w:rsidRPr="003A5AE6">
        <w:rPr>
          <w:rFonts w:ascii="Arial" w:eastAsiaTheme="minorHAnsi" w:hAnsi="Arial" w:cs="Arial"/>
          <w:color w:val="000000"/>
          <w:lang w:eastAsia="en-US"/>
        </w:rPr>
        <w:t xml:space="preserve"> egzemplarzy w formie pisemnej oraz 1 egzemplarza w formie elektronicznej (format: doc, pdf, pliki o max. objętości do 10 MB);</w:t>
      </w:r>
    </w:p>
    <w:p w14:paraId="11628230" w14:textId="77777777" w:rsidR="003A5AE6" w:rsidRPr="003A5AE6" w:rsidRDefault="003A5AE6" w:rsidP="003A5AE6">
      <w:pPr>
        <w:autoSpaceDE w:val="0"/>
        <w:autoSpaceDN w:val="0"/>
        <w:spacing w:line="276" w:lineRule="auto"/>
        <w:ind w:left="1134" w:hanging="283"/>
        <w:jc w:val="both"/>
        <w:rPr>
          <w:rFonts w:ascii="Arial" w:eastAsiaTheme="minorHAnsi" w:hAnsi="Arial" w:cs="Arial"/>
          <w:color w:val="000000"/>
          <w:lang w:eastAsia="en-US"/>
        </w:rPr>
      </w:pPr>
      <w:r w:rsidRPr="003A5AE6">
        <w:rPr>
          <w:rFonts w:ascii="Arial" w:eastAsiaTheme="minorHAnsi" w:hAnsi="Arial" w:cs="Arial"/>
          <w:color w:val="000000"/>
          <w:lang w:eastAsia="en-US"/>
        </w:rPr>
        <w:t>d) sporządzenie przedmiarów robót, przez które należy rozumieć opracowania zawierające zestawienie przewidywanych do wykonania robót w kolejności technologicznej ich wykonania wraz z ich szczegółowym opisem, miejscem wykonania lub wskazaniem podstaw ustalających szczegółowy opis, z wyliczeniem i zestawieniem ilości jednostek miar robót podstawowych oraz wskazaniem podstaw do ustalania cen jednostkowych robót lub jednostkowych nakładów rzeczowych. Przedmiary muszą uwzględniać wymagania określone w § od 6 do 10 Rozporządzenia Ministra Infrastruktury z dnia 2 września 2004 r. w sprawie szczegółowego zakresu i formy dokumentacji projektowej, specyfikacji technicznych wykonania i odbioru robót budowlanych oraz programu funkcjonalno-użytkowego - w ilości 2 egzemplarzy w formie pisemnej oraz 1 egzemplarza w formie elektronicznej (format edytowalny np. Norma lub XLS, pdf pliki o max. objętości do 10 MB);</w:t>
      </w:r>
    </w:p>
    <w:p w14:paraId="0B293180" w14:textId="77777777" w:rsidR="003A5AE6" w:rsidRPr="003A5AE6" w:rsidRDefault="003A5AE6" w:rsidP="003A5AE6">
      <w:pPr>
        <w:autoSpaceDE w:val="0"/>
        <w:autoSpaceDN w:val="0"/>
        <w:spacing w:line="276" w:lineRule="auto"/>
        <w:ind w:left="1134" w:hanging="283"/>
        <w:jc w:val="both"/>
        <w:rPr>
          <w:rFonts w:ascii="Arial" w:eastAsiaTheme="minorHAnsi" w:hAnsi="Arial" w:cs="Arial"/>
          <w:color w:val="000000"/>
          <w:lang w:eastAsia="en-US"/>
        </w:rPr>
      </w:pPr>
      <w:r w:rsidRPr="003A5AE6">
        <w:rPr>
          <w:rFonts w:ascii="Arial" w:eastAsiaTheme="minorHAnsi" w:hAnsi="Arial" w:cs="Arial"/>
          <w:color w:val="000000"/>
          <w:lang w:eastAsia="en-US"/>
        </w:rPr>
        <w:t>e) sporządzenie kosztorysów inwestorskich opracowanych zgodnie z Rozporządzeniem Ministra Infrastruktury z dnia 18.05.2004 r. w sprawie określenia metod i podstaw sporządzania kosztorysu inwestorskiego, obliczania planowanych kosztów prac projektowych oraz planowanych kosztów robót budowlanych określonych w programie funkcjonalno-użytkowym (Dz. U. z 2004 r. Nr 130, poz. 1389) - w ilości 2 egzemplarzy w formie pisemnej oraz 1 egzemplarza w formie elektronicznej (format: Norma, pdf, pliki o max. objętości do 10 MB).</w:t>
      </w:r>
    </w:p>
    <w:p w14:paraId="465CA89B" w14:textId="77777777" w:rsidR="003A5AE6" w:rsidRPr="003A5AE6" w:rsidRDefault="003A5AE6" w:rsidP="003A5AE6">
      <w:pPr>
        <w:autoSpaceDE w:val="0"/>
        <w:autoSpaceDN w:val="0"/>
        <w:spacing w:line="276" w:lineRule="auto"/>
        <w:ind w:left="1134" w:hanging="283"/>
        <w:jc w:val="both"/>
        <w:rPr>
          <w:rFonts w:ascii="Arial" w:eastAsiaTheme="minorHAnsi" w:hAnsi="Arial" w:cs="Arial"/>
          <w:color w:val="000000"/>
          <w:lang w:eastAsia="en-US"/>
        </w:rPr>
      </w:pPr>
      <w:r w:rsidRPr="003A5AE6">
        <w:rPr>
          <w:rFonts w:ascii="Arial" w:eastAsiaTheme="minorHAnsi" w:hAnsi="Arial" w:cs="Arial"/>
          <w:color w:val="000000"/>
          <w:lang w:eastAsia="en-US"/>
        </w:rPr>
        <w:lastRenderedPageBreak/>
        <w:t>f) sporządzenie informacji dotyczącej bezpieczeństwa i ochrony zdrowia (BIOZ) – w ilości 2 egzemplarzy w formie pisemnej oraz 1 egzemplarza w formie elektronicznej (format: doc, pdf, pliki o max. objętości do 10 MB);</w:t>
      </w:r>
    </w:p>
    <w:p w14:paraId="6BBD297C" w14:textId="77777777" w:rsidR="003A5AE6" w:rsidRPr="003A5AE6" w:rsidRDefault="003A5AE6" w:rsidP="003A5AE6">
      <w:pPr>
        <w:autoSpaceDE w:val="0"/>
        <w:autoSpaceDN w:val="0"/>
        <w:spacing w:line="276" w:lineRule="auto"/>
        <w:ind w:left="1134" w:hanging="283"/>
        <w:jc w:val="both"/>
        <w:rPr>
          <w:rFonts w:ascii="Arial" w:eastAsiaTheme="minorHAnsi" w:hAnsi="Arial" w:cs="Arial"/>
          <w:color w:val="000000"/>
          <w:lang w:eastAsia="en-US"/>
        </w:rPr>
      </w:pPr>
      <w:r w:rsidRPr="003A5AE6">
        <w:rPr>
          <w:rFonts w:ascii="Arial" w:eastAsiaTheme="minorHAnsi" w:hAnsi="Arial" w:cs="Arial"/>
          <w:color w:val="000000"/>
          <w:lang w:eastAsia="en-US"/>
        </w:rPr>
        <w:t xml:space="preserve">h) wizualizacje 3D przedmiotu umowy – w ilości  min. 4 różnych wizualizacji.  </w:t>
      </w:r>
    </w:p>
    <w:p w14:paraId="0CD122AE" w14:textId="77777777" w:rsidR="003A5AE6" w:rsidRDefault="003A5AE6" w:rsidP="003A5AE6">
      <w:pPr>
        <w:autoSpaceDE w:val="0"/>
        <w:autoSpaceDN w:val="0"/>
        <w:spacing w:line="276" w:lineRule="auto"/>
        <w:ind w:left="1134" w:hanging="283"/>
        <w:jc w:val="both"/>
        <w:rPr>
          <w:rFonts w:ascii="Arial" w:eastAsiaTheme="minorHAnsi" w:hAnsi="Arial" w:cs="Arial"/>
          <w:color w:val="000000"/>
          <w:lang w:eastAsia="en-US"/>
        </w:rPr>
      </w:pPr>
      <w:r w:rsidRPr="003A5AE6">
        <w:rPr>
          <w:rFonts w:ascii="Arial" w:eastAsiaTheme="minorHAnsi" w:hAnsi="Arial" w:cs="Arial"/>
          <w:color w:val="000000"/>
          <w:lang w:eastAsia="en-US"/>
        </w:rPr>
        <w:t>i) uzyskanie w imieniu Zamawiającego w zależności od potrzeb, na podstawie udzielonego pełnomocnictwa decyzji o pozwoleniu na budowę lub dokonanie ewentualnego zgłoszenia wykonania robót budowlanych.</w:t>
      </w:r>
    </w:p>
    <w:p w14:paraId="0E909133" w14:textId="77777777" w:rsidR="003A5AE6" w:rsidRDefault="003A5AE6" w:rsidP="003A5AE6">
      <w:pPr>
        <w:autoSpaceDE w:val="0"/>
        <w:autoSpaceDN w:val="0"/>
        <w:spacing w:line="276" w:lineRule="auto"/>
        <w:ind w:left="1134" w:hanging="283"/>
        <w:jc w:val="both"/>
        <w:rPr>
          <w:rFonts w:ascii="Arial" w:eastAsiaTheme="minorHAnsi" w:hAnsi="Arial" w:cs="Arial"/>
          <w:color w:val="000000"/>
          <w:lang w:eastAsia="en-US"/>
        </w:rPr>
      </w:pPr>
      <w:r>
        <w:rPr>
          <w:rFonts w:ascii="Arial" w:eastAsiaTheme="minorHAnsi" w:hAnsi="Arial" w:cs="Arial"/>
          <w:color w:val="000000"/>
          <w:lang w:eastAsia="en-US"/>
        </w:rPr>
        <w:t xml:space="preserve">3) </w:t>
      </w:r>
      <w:r w:rsidRPr="003A5AE6">
        <w:rPr>
          <w:rFonts w:ascii="Arial" w:eastAsiaTheme="minorHAnsi" w:hAnsi="Arial" w:cs="Arial"/>
          <w:color w:val="000000"/>
          <w:lang w:eastAsia="en-US"/>
        </w:rPr>
        <w:t>Wykonawca w ramach przedmiotu zamówienia zobowiązany jest do opracowania kompletnej dokumentacji w zakresie koniecznym do wykonania robót budowlanych uwzględniając wszystkie obowiązujące przepisy, a w szczególności Prawo Budowlane oraz Prawo zamówień publicznych (ze szczególnym uwzględnieniem art. 29, art.30 art. 31 Pzp) wraz z aktami wykonawczymi.</w:t>
      </w:r>
    </w:p>
    <w:p w14:paraId="6DACAFA9" w14:textId="77777777" w:rsidR="003A5AE6" w:rsidRDefault="003A5AE6" w:rsidP="003A5AE6">
      <w:pPr>
        <w:pStyle w:val="Akapitzlist"/>
        <w:numPr>
          <w:ilvl w:val="0"/>
          <w:numId w:val="47"/>
        </w:numPr>
        <w:autoSpaceDE w:val="0"/>
        <w:autoSpaceDN w:val="0"/>
        <w:spacing w:line="276" w:lineRule="auto"/>
        <w:jc w:val="both"/>
        <w:rPr>
          <w:rFonts w:ascii="Arial" w:eastAsiaTheme="minorHAnsi" w:hAnsi="Arial" w:cs="Arial"/>
          <w:color w:val="000000"/>
          <w:lang w:eastAsia="en-US"/>
        </w:rPr>
      </w:pPr>
      <w:r w:rsidRPr="003A5AE6">
        <w:rPr>
          <w:rFonts w:ascii="Arial" w:eastAsiaTheme="minorHAnsi" w:hAnsi="Arial" w:cs="Arial"/>
          <w:color w:val="000000"/>
          <w:lang w:eastAsia="en-US"/>
        </w:rPr>
        <w:t>Wykonawca w ramach  przedmiotu zamówienia zobowiązany jest do wykonania robót budowlanych zgodnie ze sztuką budowlaną, obowiązującymi przepisami i normami, na podstawie opracowanej dokumentacji.</w:t>
      </w:r>
    </w:p>
    <w:p w14:paraId="596D9D6E" w14:textId="77777777" w:rsidR="003A5AE6" w:rsidRDefault="003A5AE6" w:rsidP="003A5AE6">
      <w:pPr>
        <w:pStyle w:val="Akapitzlist"/>
        <w:numPr>
          <w:ilvl w:val="0"/>
          <w:numId w:val="47"/>
        </w:numPr>
        <w:autoSpaceDE w:val="0"/>
        <w:autoSpaceDN w:val="0"/>
        <w:spacing w:line="276" w:lineRule="auto"/>
        <w:jc w:val="both"/>
        <w:rPr>
          <w:rFonts w:ascii="Arial" w:eastAsiaTheme="minorHAnsi" w:hAnsi="Arial" w:cs="Arial"/>
          <w:color w:val="000000"/>
          <w:lang w:eastAsia="en-US"/>
        </w:rPr>
      </w:pPr>
      <w:r w:rsidRPr="003A5AE6">
        <w:rPr>
          <w:rFonts w:ascii="Arial" w:eastAsiaTheme="minorHAnsi" w:hAnsi="Arial" w:cs="Arial"/>
          <w:color w:val="000000"/>
          <w:lang w:eastAsia="en-US"/>
        </w:rPr>
        <w:t>Wykonawca zapewni prawidłowe wykonanie wszystkich prac związanych z realizacją przedmiotu umowy zgodnie z dokumentacją oraz z aktualnie obowiązującymi normami, prawem budowlanym wraz z aktami wykonawczymi i innymi obowiązującymi przepisami a w szczególności Prawo Budowlane wraz z aktami wykonawczymi.</w:t>
      </w:r>
    </w:p>
    <w:p w14:paraId="606483B6" w14:textId="77777777" w:rsidR="003A5AE6" w:rsidRDefault="003A5AE6" w:rsidP="003A5AE6">
      <w:pPr>
        <w:pStyle w:val="Akapitzlist"/>
        <w:numPr>
          <w:ilvl w:val="0"/>
          <w:numId w:val="47"/>
        </w:numPr>
        <w:autoSpaceDE w:val="0"/>
        <w:autoSpaceDN w:val="0"/>
        <w:spacing w:line="276" w:lineRule="auto"/>
        <w:jc w:val="both"/>
        <w:rPr>
          <w:rFonts w:ascii="Arial" w:eastAsiaTheme="minorHAnsi" w:hAnsi="Arial" w:cs="Arial"/>
          <w:color w:val="000000"/>
          <w:lang w:eastAsia="en-US"/>
        </w:rPr>
      </w:pPr>
      <w:r w:rsidRPr="003A5AE6">
        <w:rPr>
          <w:rFonts w:ascii="Arial" w:eastAsiaTheme="minorHAnsi" w:hAnsi="Arial" w:cs="Arial"/>
          <w:color w:val="000000"/>
          <w:lang w:eastAsia="en-US"/>
        </w:rPr>
        <w:t>Wykonawca wykona dokumentację powykonawczą zgodnie z art. 3 pkt. 14 ustawy Prawo budowlane wraz z kompletem atestów, certyfikatów i deklaracji zgodności na wbudowane materiały i urządzenia.</w:t>
      </w:r>
    </w:p>
    <w:p w14:paraId="192F39A0" w14:textId="77777777" w:rsidR="003A5AE6" w:rsidRDefault="003A5AE6" w:rsidP="003A5AE6">
      <w:pPr>
        <w:pStyle w:val="Akapitzlist"/>
        <w:numPr>
          <w:ilvl w:val="0"/>
          <w:numId w:val="47"/>
        </w:numPr>
        <w:autoSpaceDE w:val="0"/>
        <w:autoSpaceDN w:val="0"/>
        <w:spacing w:line="276" w:lineRule="auto"/>
        <w:jc w:val="both"/>
        <w:rPr>
          <w:rFonts w:ascii="Arial" w:eastAsiaTheme="minorHAnsi" w:hAnsi="Arial" w:cs="Arial"/>
          <w:color w:val="000000"/>
          <w:lang w:eastAsia="en-US"/>
        </w:rPr>
      </w:pPr>
      <w:r w:rsidRPr="003A5AE6">
        <w:rPr>
          <w:rFonts w:ascii="Arial" w:eastAsiaTheme="minorHAnsi" w:hAnsi="Arial" w:cs="Arial"/>
          <w:color w:val="000000"/>
          <w:lang w:eastAsia="en-US"/>
        </w:rPr>
        <w:t>Jako zrealizowanie przedmiotu umowy rozumie się wykonanie wszelkich prac i robót składających się na przedmiot umowy, w przypadku wymogu dopuszczenia przedmiotu umowy do użytkowania  dopełnienie wszelkich przewidzianych prawem czynności z tym związanych oraz uzyskanie w imieniu Zamawiającego pozwolenia na użytkowanie bądź skutecznego zawiadomienia właściwego organu nadzoru budowlanego o zakończeniu budowy i przekazanie wraz z kompletem dokumentacji powykonawczej Zamawiającemu.</w:t>
      </w:r>
    </w:p>
    <w:p w14:paraId="60975406" w14:textId="77777777" w:rsidR="003A5AE6" w:rsidRDefault="003A5AE6" w:rsidP="003A5AE6">
      <w:pPr>
        <w:pStyle w:val="Akapitzlist"/>
        <w:numPr>
          <w:ilvl w:val="0"/>
          <w:numId w:val="47"/>
        </w:numPr>
        <w:autoSpaceDE w:val="0"/>
        <w:autoSpaceDN w:val="0"/>
        <w:spacing w:line="276" w:lineRule="auto"/>
        <w:jc w:val="both"/>
        <w:rPr>
          <w:rFonts w:ascii="Arial" w:eastAsiaTheme="minorHAnsi" w:hAnsi="Arial" w:cs="Arial"/>
          <w:color w:val="000000"/>
          <w:lang w:eastAsia="en-US"/>
        </w:rPr>
      </w:pPr>
      <w:r w:rsidRPr="003A5AE6">
        <w:rPr>
          <w:rFonts w:ascii="Arial" w:eastAsiaTheme="minorHAnsi" w:hAnsi="Arial" w:cs="Arial"/>
          <w:color w:val="000000"/>
          <w:lang w:eastAsia="en-US"/>
        </w:rPr>
        <w:t xml:space="preserve"> Za termin realizacji przedmiotu umowy uznaje się datę wskazaną w protokole odbioru końcowego przedmiotu umowy, podpisanego przez Zamawiającego oraz Wykonawcę.</w:t>
      </w:r>
    </w:p>
    <w:p w14:paraId="1DF51424" w14:textId="77777777" w:rsidR="003A5AE6" w:rsidRDefault="003A5AE6" w:rsidP="003A5AE6">
      <w:pPr>
        <w:pStyle w:val="Akapitzlist"/>
        <w:numPr>
          <w:ilvl w:val="0"/>
          <w:numId w:val="47"/>
        </w:numPr>
        <w:autoSpaceDE w:val="0"/>
        <w:autoSpaceDN w:val="0"/>
        <w:spacing w:line="276" w:lineRule="auto"/>
        <w:jc w:val="both"/>
        <w:rPr>
          <w:rFonts w:ascii="Arial" w:eastAsiaTheme="minorHAnsi" w:hAnsi="Arial" w:cs="Arial"/>
          <w:color w:val="000000"/>
          <w:lang w:eastAsia="en-US"/>
        </w:rPr>
      </w:pPr>
      <w:r w:rsidRPr="003A5AE6">
        <w:rPr>
          <w:rFonts w:ascii="Arial" w:eastAsiaTheme="minorHAnsi" w:hAnsi="Arial" w:cs="Arial"/>
          <w:color w:val="000000"/>
          <w:lang w:eastAsia="en-US"/>
        </w:rPr>
        <w:t>Zamawiający dopuszcza skrócenie terminu realizacji przedmiotu umowy.</w:t>
      </w:r>
    </w:p>
    <w:p w14:paraId="57A40418" w14:textId="0F6482A8" w:rsidR="003A5AE6" w:rsidRPr="003A5AE6" w:rsidRDefault="003A5AE6" w:rsidP="003A5AE6">
      <w:pPr>
        <w:pStyle w:val="Akapitzlist"/>
        <w:numPr>
          <w:ilvl w:val="0"/>
          <w:numId w:val="47"/>
        </w:numPr>
        <w:autoSpaceDE w:val="0"/>
        <w:autoSpaceDN w:val="0"/>
        <w:spacing w:line="276" w:lineRule="auto"/>
        <w:jc w:val="both"/>
        <w:rPr>
          <w:rFonts w:ascii="Arial" w:eastAsiaTheme="minorHAnsi" w:hAnsi="Arial" w:cs="Arial"/>
          <w:color w:val="000000"/>
          <w:lang w:eastAsia="en-US"/>
        </w:rPr>
      </w:pPr>
      <w:r w:rsidRPr="003A5AE6">
        <w:rPr>
          <w:rFonts w:ascii="Arial" w:eastAsiaTheme="minorHAnsi" w:hAnsi="Arial" w:cs="Arial"/>
          <w:color w:val="000000"/>
          <w:lang w:eastAsia="en-US"/>
        </w:rPr>
        <w:t>Wykonawca przed podpisaniem umowy zobowiązany jest do przedłożenia harmonogramu rzeczowo-finansowego.</w:t>
      </w:r>
    </w:p>
    <w:p w14:paraId="294B66A2" w14:textId="16D4014A" w:rsidR="006249DB" w:rsidRDefault="006249DB" w:rsidP="006249DB">
      <w:pPr>
        <w:autoSpaceDE w:val="0"/>
        <w:autoSpaceDN w:val="0"/>
        <w:spacing w:line="276" w:lineRule="auto"/>
        <w:jc w:val="both"/>
        <w:rPr>
          <w:rFonts w:ascii="Arial" w:eastAsiaTheme="minorHAnsi" w:hAnsi="Arial" w:cs="Arial"/>
          <w:color w:val="000000"/>
          <w:lang w:eastAsia="en-US"/>
        </w:rPr>
      </w:pPr>
      <w:r>
        <w:rPr>
          <w:rFonts w:ascii="Arial" w:eastAsiaTheme="minorHAnsi" w:hAnsi="Arial" w:cs="Arial"/>
          <w:color w:val="000000"/>
          <w:lang w:eastAsia="en-US"/>
        </w:rPr>
        <w:t xml:space="preserve">3.2 </w:t>
      </w:r>
      <w:r w:rsidR="003A5AE6" w:rsidRPr="003A5AE6">
        <w:rPr>
          <w:rFonts w:ascii="Arial" w:eastAsiaTheme="minorHAnsi" w:hAnsi="Arial" w:cs="Arial"/>
          <w:color w:val="000000"/>
          <w:lang w:eastAsia="en-US"/>
        </w:rPr>
        <w:t>Rozwiązania równoważne</w:t>
      </w:r>
      <w:r>
        <w:rPr>
          <w:rFonts w:ascii="Arial" w:eastAsiaTheme="minorHAnsi" w:hAnsi="Arial" w:cs="Arial"/>
          <w:color w:val="000000"/>
          <w:lang w:eastAsia="en-US"/>
        </w:rPr>
        <w:t>:</w:t>
      </w:r>
    </w:p>
    <w:p w14:paraId="05F0DBE8" w14:textId="08549EB2" w:rsidR="00611F33" w:rsidRPr="00591760" w:rsidRDefault="003A5AE6" w:rsidP="003A5AE6">
      <w:pPr>
        <w:autoSpaceDE w:val="0"/>
        <w:autoSpaceDN w:val="0"/>
        <w:spacing w:line="276" w:lineRule="auto"/>
        <w:ind w:left="284"/>
        <w:jc w:val="both"/>
        <w:rPr>
          <w:rFonts w:ascii="Arial" w:eastAsiaTheme="minorHAnsi" w:hAnsi="Arial" w:cs="Arial"/>
          <w:color w:val="000000"/>
          <w:lang w:eastAsia="en-US"/>
        </w:rPr>
      </w:pPr>
      <w:r w:rsidRPr="003A5AE6">
        <w:rPr>
          <w:rFonts w:ascii="Arial" w:eastAsiaTheme="minorHAnsi" w:hAnsi="Arial" w:cs="Arial"/>
          <w:color w:val="000000"/>
          <w:lang w:eastAsia="en-US"/>
        </w:rPr>
        <w:t xml:space="preserve">Zamawiający informuje, że ilekroć przedmiot zamówienia określony w postępowaniu opisany jest przez wskazanie znaku towarowego, patentu lub pochodzenia dopuszcza się rozwiązania równoważne, z zastrzeżeniem, iż proponowane rozwiązania (materiały, urządzenia) będą posiadały parametry techniczne nie gorsze niż wymagane przez zamawiającego, posiadały wymagane atesty, spełniały normy. Zamawiający dopuszcza możliwość składania ofert równoważnych w zakresie zaproponowanych materiałów i urządzeń przedstawionych w dokumentacji technicznej pod warunkiem, że będą posiadały nie gorsze parametry techniczne i nie </w:t>
      </w:r>
      <w:r w:rsidRPr="003A5AE6">
        <w:rPr>
          <w:rFonts w:ascii="Arial" w:eastAsiaTheme="minorHAnsi" w:hAnsi="Arial" w:cs="Arial"/>
          <w:color w:val="000000"/>
          <w:lang w:eastAsia="en-US"/>
        </w:rPr>
        <w:lastRenderedPageBreak/>
        <w:t>będą powodować konieczności zmiany dokumentacji projektowej. Zaoferowane urządzenia i materiały równoważne muszą posiadać stosowne, wymagane przepisami prawa atesty lub dopuszczenia do obrotu gospodarczego tak aby zamawiający mógł sprawdzić czy odpowiadają one wymaganiom postawionym w SWZ.</w:t>
      </w:r>
    </w:p>
    <w:p w14:paraId="7FB0AF7B" w14:textId="76F38D0C" w:rsidR="001228EA" w:rsidRPr="00B01419" w:rsidRDefault="00611F33" w:rsidP="00223893">
      <w:pPr>
        <w:autoSpaceDE w:val="0"/>
        <w:autoSpaceDN w:val="0"/>
        <w:spacing w:line="276" w:lineRule="auto"/>
        <w:jc w:val="both"/>
        <w:rPr>
          <w:rFonts w:ascii="Arial" w:hAnsi="Arial" w:cs="Arial"/>
        </w:rPr>
      </w:pPr>
      <w:r w:rsidRPr="00B01419">
        <w:rPr>
          <w:rFonts w:ascii="Arial" w:hAnsi="Arial" w:cs="Arial"/>
        </w:rPr>
        <w:t>3.</w:t>
      </w:r>
      <w:r w:rsidR="000D4D69" w:rsidRPr="00B01419">
        <w:rPr>
          <w:rFonts w:ascii="Arial" w:hAnsi="Arial" w:cs="Arial"/>
        </w:rPr>
        <w:t>3</w:t>
      </w:r>
      <w:r w:rsidRPr="00B01419">
        <w:rPr>
          <w:rFonts w:ascii="Arial" w:hAnsi="Arial" w:cs="Arial"/>
        </w:rPr>
        <w:t xml:space="preserve"> </w:t>
      </w:r>
      <w:r w:rsidR="001228EA" w:rsidRPr="00B01419">
        <w:rPr>
          <w:rFonts w:ascii="Arial" w:hAnsi="Arial" w:cs="Arial"/>
        </w:rPr>
        <w:t xml:space="preserve">Wspólny Słownik Zamówień: </w:t>
      </w:r>
    </w:p>
    <w:p w14:paraId="1D2614DA" w14:textId="77777777" w:rsidR="00F65B42" w:rsidRPr="00F65B42" w:rsidRDefault="00F65B42" w:rsidP="00F65B42">
      <w:pPr>
        <w:spacing w:line="276" w:lineRule="auto"/>
        <w:ind w:left="284"/>
        <w:jc w:val="both"/>
        <w:rPr>
          <w:rFonts w:ascii="Arial" w:eastAsia="Arial" w:hAnsi="Arial" w:cs="Arial"/>
        </w:rPr>
      </w:pPr>
      <w:r w:rsidRPr="00F65B42">
        <w:rPr>
          <w:rFonts w:ascii="Arial" w:eastAsia="Arial" w:hAnsi="Arial" w:cs="Arial"/>
        </w:rPr>
        <w:t>45000000-7 – Roboty budowlane</w:t>
      </w:r>
    </w:p>
    <w:p w14:paraId="564C6418" w14:textId="7B4FE34D" w:rsidR="00C10B46" w:rsidRPr="00F65B42" w:rsidRDefault="00C10B46" w:rsidP="00C10B46">
      <w:pPr>
        <w:spacing w:line="276" w:lineRule="auto"/>
        <w:ind w:left="284"/>
        <w:jc w:val="both"/>
        <w:rPr>
          <w:rFonts w:ascii="Arial" w:eastAsia="Arial" w:hAnsi="Arial" w:cs="Arial"/>
        </w:rPr>
      </w:pPr>
      <w:r w:rsidRPr="00F65B42">
        <w:rPr>
          <w:rFonts w:ascii="Arial" w:eastAsia="Arial" w:hAnsi="Arial" w:cs="Arial"/>
        </w:rPr>
        <w:t>71200000-0 – Usługi architektoniczne i podobne,</w:t>
      </w:r>
    </w:p>
    <w:p w14:paraId="43C563A8" w14:textId="77777777" w:rsidR="00F65B42" w:rsidRPr="00F65B42" w:rsidRDefault="00F65B42" w:rsidP="00F65B42">
      <w:pPr>
        <w:spacing w:line="276" w:lineRule="auto"/>
        <w:ind w:left="284"/>
        <w:jc w:val="both"/>
        <w:rPr>
          <w:rFonts w:ascii="Arial" w:eastAsia="Arial" w:hAnsi="Arial" w:cs="Arial"/>
        </w:rPr>
      </w:pPr>
      <w:r w:rsidRPr="00F65B42">
        <w:rPr>
          <w:rFonts w:ascii="Arial" w:eastAsia="Arial" w:hAnsi="Arial" w:cs="Arial"/>
        </w:rPr>
        <w:t>71220000-6 – Usługi projektowania architektonicznego</w:t>
      </w:r>
    </w:p>
    <w:p w14:paraId="068D00DF" w14:textId="77777777" w:rsidR="00F65B42" w:rsidRPr="00F65B42" w:rsidRDefault="00F65B42" w:rsidP="00F65B42">
      <w:pPr>
        <w:spacing w:line="276" w:lineRule="auto"/>
        <w:ind w:left="284"/>
        <w:jc w:val="both"/>
        <w:rPr>
          <w:rFonts w:ascii="Arial" w:eastAsia="Arial" w:hAnsi="Arial" w:cs="Arial"/>
        </w:rPr>
      </w:pPr>
      <w:r w:rsidRPr="00F65B42">
        <w:rPr>
          <w:rFonts w:ascii="Arial" w:eastAsia="Arial" w:hAnsi="Arial" w:cs="Arial"/>
        </w:rPr>
        <w:t>71222000-0 – Usługi architektoniczne w zakresie przestrzeni</w:t>
      </w:r>
    </w:p>
    <w:p w14:paraId="6A672082" w14:textId="77777777" w:rsidR="00F65B42" w:rsidRPr="00F65B42" w:rsidRDefault="00F65B42" w:rsidP="00F65B42">
      <w:pPr>
        <w:spacing w:line="276" w:lineRule="auto"/>
        <w:ind w:left="284"/>
        <w:jc w:val="both"/>
        <w:rPr>
          <w:rFonts w:ascii="Arial" w:eastAsia="Arial" w:hAnsi="Arial" w:cs="Arial"/>
        </w:rPr>
      </w:pPr>
      <w:r w:rsidRPr="00F65B42">
        <w:rPr>
          <w:rFonts w:ascii="Arial" w:eastAsia="Arial" w:hAnsi="Arial" w:cs="Arial"/>
        </w:rPr>
        <w:t>71327000-6 – Usługi projektowania konstrukcji nośnych</w:t>
      </w:r>
    </w:p>
    <w:p w14:paraId="11570F98" w14:textId="77777777" w:rsidR="00F65B42" w:rsidRPr="00F65B42" w:rsidRDefault="00F65B42" w:rsidP="00F65B42">
      <w:pPr>
        <w:spacing w:line="276" w:lineRule="auto"/>
        <w:ind w:left="284"/>
        <w:jc w:val="both"/>
        <w:rPr>
          <w:rFonts w:ascii="Arial" w:eastAsia="Arial" w:hAnsi="Arial" w:cs="Arial"/>
        </w:rPr>
      </w:pPr>
      <w:r w:rsidRPr="00F65B42">
        <w:rPr>
          <w:rFonts w:ascii="Arial" w:eastAsia="Arial" w:hAnsi="Arial" w:cs="Arial"/>
        </w:rPr>
        <w:t>71328000-3 – Usługi kontroli projektu konstrukcji nośnych</w:t>
      </w:r>
    </w:p>
    <w:p w14:paraId="53FDF111" w14:textId="77777777" w:rsidR="00F65B42" w:rsidRPr="00F65B42" w:rsidRDefault="00F65B42" w:rsidP="00F65B42">
      <w:pPr>
        <w:spacing w:line="276" w:lineRule="auto"/>
        <w:ind w:left="284"/>
        <w:jc w:val="both"/>
        <w:rPr>
          <w:rFonts w:ascii="Arial" w:eastAsia="Arial" w:hAnsi="Arial" w:cs="Arial"/>
        </w:rPr>
      </w:pPr>
      <w:r w:rsidRPr="00F65B42">
        <w:rPr>
          <w:rFonts w:ascii="Arial" w:eastAsia="Arial" w:hAnsi="Arial" w:cs="Arial"/>
        </w:rPr>
        <w:t>71322100-2 – Usługi pomiaru ilości w zakresie inżynierii  lądowej i wodnej</w:t>
      </w:r>
    </w:p>
    <w:p w14:paraId="5015F184" w14:textId="3F61A45F" w:rsidR="00F65B42" w:rsidRPr="00F65B42" w:rsidRDefault="00F65B42" w:rsidP="00F65B42">
      <w:pPr>
        <w:spacing w:line="276" w:lineRule="auto"/>
        <w:ind w:left="284"/>
        <w:jc w:val="both"/>
        <w:rPr>
          <w:rFonts w:ascii="Arial" w:eastAsia="Arial" w:hAnsi="Arial" w:cs="Arial"/>
        </w:rPr>
      </w:pPr>
      <w:r w:rsidRPr="00F65B42">
        <w:rPr>
          <w:rFonts w:ascii="Arial" w:eastAsia="Arial" w:hAnsi="Arial" w:cs="Arial"/>
        </w:rPr>
        <w:t>71322300-4 - Usługi projektowania mostów</w:t>
      </w:r>
    </w:p>
    <w:p w14:paraId="74DF34B5" w14:textId="77777777" w:rsidR="00F65B42" w:rsidRPr="00F65B42" w:rsidRDefault="00F65B42" w:rsidP="00F65B42">
      <w:pPr>
        <w:spacing w:line="276" w:lineRule="auto"/>
        <w:ind w:left="284"/>
        <w:jc w:val="both"/>
        <w:rPr>
          <w:rFonts w:ascii="Arial" w:eastAsia="Arial" w:hAnsi="Arial" w:cs="Arial"/>
        </w:rPr>
      </w:pPr>
      <w:r w:rsidRPr="00F65B42">
        <w:rPr>
          <w:rFonts w:ascii="Arial" w:eastAsia="Arial" w:hAnsi="Arial" w:cs="Arial"/>
        </w:rPr>
        <w:t>71221000-3 – Usługi architektoniczne w zakresie obiektów budowlanych</w:t>
      </w:r>
    </w:p>
    <w:p w14:paraId="31F60934" w14:textId="77777777" w:rsidR="00F65B42" w:rsidRPr="00F65B42" w:rsidRDefault="00F65B42" w:rsidP="00F65B42">
      <w:pPr>
        <w:spacing w:line="276" w:lineRule="auto"/>
        <w:ind w:left="284"/>
        <w:jc w:val="both"/>
        <w:rPr>
          <w:rFonts w:ascii="Arial" w:eastAsia="Arial" w:hAnsi="Arial" w:cs="Arial"/>
        </w:rPr>
      </w:pPr>
      <w:r w:rsidRPr="00F65B42">
        <w:rPr>
          <w:rFonts w:ascii="Arial" w:eastAsia="Arial" w:hAnsi="Arial" w:cs="Arial"/>
        </w:rPr>
        <w:t>45233140-2 – Roboty drogowe</w:t>
      </w:r>
    </w:p>
    <w:p w14:paraId="46CBD6B3" w14:textId="77777777" w:rsidR="00F65B42" w:rsidRPr="00F65B42" w:rsidRDefault="00F65B42" w:rsidP="00F65B42">
      <w:pPr>
        <w:spacing w:line="276" w:lineRule="auto"/>
        <w:ind w:left="284"/>
        <w:jc w:val="both"/>
        <w:rPr>
          <w:rFonts w:ascii="Arial" w:eastAsia="Arial" w:hAnsi="Arial" w:cs="Arial"/>
        </w:rPr>
      </w:pPr>
      <w:r w:rsidRPr="00F65B42">
        <w:rPr>
          <w:rFonts w:ascii="Arial" w:eastAsia="Arial" w:hAnsi="Arial" w:cs="Arial"/>
        </w:rPr>
        <w:t>77310000-6 – Usługi sadzenia roślin oraz utrzymania terenów zielonych</w:t>
      </w:r>
    </w:p>
    <w:p w14:paraId="14F85D75" w14:textId="77777777" w:rsidR="00F65B42" w:rsidRPr="00F65B42" w:rsidRDefault="00F65B42" w:rsidP="00F65B42">
      <w:pPr>
        <w:spacing w:line="276" w:lineRule="auto"/>
        <w:ind w:left="284"/>
        <w:jc w:val="both"/>
        <w:rPr>
          <w:rFonts w:ascii="Arial" w:eastAsia="Arial" w:hAnsi="Arial" w:cs="Arial"/>
        </w:rPr>
      </w:pPr>
      <w:r w:rsidRPr="00F65B42">
        <w:rPr>
          <w:rFonts w:ascii="Arial" w:eastAsia="Arial" w:hAnsi="Arial" w:cs="Arial"/>
        </w:rPr>
        <w:t>45220000-5 – Roboty inżynieryjne i budowlane</w:t>
      </w:r>
    </w:p>
    <w:p w14:paraId="17260F79" w14:textId="77777777" w:rsidR="00F65B42" w:rsidRPr="00F65B42" w:rsidRDefault="00F65B42" w:rsidP="00F65B42">
      <w:pPr>
        <w:spacing w:line="276" w:lineRule="auto"/>
        <w:ind w:left="284"/>
        <w:jc w:val="both"/>
        <w:rPr>
          <w:rFonts w:ascii="Arial" w:eastAsia="Arial" w:hAnsi="Arial" w:cs="Arial"/>
        </w:rPr>
      </w:pPr>
      <w:r w:rsidRPr="00F65B42">
        <w:rPr>
          <w:rFonts w:ascii="Arial" w:eastAsia="Arial" w:hAnsi="Arial" w:cs="Arial"/>
        </w:rPr>
        <w:t>45212140-9 – Obiekty rekreacyjne</w:t>
      </w:r>
    </w:p>
    <w:p w14:paraId="2A2C50C0" w14:textId="77777777" w:rsidR="00F65B42" w:rsidRPr="00F65B42" w:rsidRDefault="00F65B42" w:rsidP="00F65B42">
      <w:pPr>
        <w:spacing w:line="276" w:lineRule="auto"/>
        <w:ind w:left="284"/>
        <w:jc w:val="both"/>
        <w:rPr>
          <w:rFonts w:ascii="Arial" w:eastAsia="Arial" w:hAnsi="Arial" w:cs="Arial"/>
        </w:rPr>
      </w:pPr>
      <w:r w:rsidRPr="00F65B42">
        <w:rPr>
          <w:rFonts w:ascii="Arial" w:eastAsia="Arial" w:hAnsi="Arial" w:cs="Arial"/>
        </w:rPr>
        <w:t>45310000-3 – Roboty instalacyjne elektryczne,</w:t>
      </w:r>
    </w:p>
    <w:p w14:paraId="0122ADA5" w14:textId="77777777" w:rsidR="00F65B42" w:rsidRPr="00F65B42" w:rsidRDefault="00F65B42" w:rsidP="00F65B42">
      <w:pPr>
        <w:spacing w:line="276" w:lineRule="auto"/>
        <w:ind w:left="284"/>
        <w:jc w:val="both"/>
        <w:rPr>
          <w:rFonts w:ascii="Arial" w:eastAsia="Arial" w:hAnsi="Arial" w:cs="Arial"/>
        </w:rPr>
      </w:pPr>
      <w:r w:rsidRPr="00F65B42">
        <w:rPr>
          <w:rFonts w:ascii="Arial" w:eastAsia="Arial" w:hAnsi="Arial" w:cs="Arial"/>
        </w:rPr>
        <w:t>45311000-0 – Roboty w zakresie okablowania oraz instalacji elektrycznych,</w:t>
      </w:r>
    </w:p>
    <w:p w14:paraId="6CBD87C7" w14:textId="3E6A9348" w:rsidR="00F65B42" w:rsidRDefault="00F65B42" w:rsidP="00F65B42">
      <w:pPr>
        <w:spacing w:line="276" w:lineRule="auto"/>
        <w:ind w:left="284"/>
        <w:jc w:val="both"/>
        <w:rPr>
          <w:rFonts w:ascii="Arial" w:eastAsia="Arial" w:hAnsi="Arial" w:cs="Arial"/>
        </w:rPr>
      </w:pPr>
      <w:r w:rsidRPr="00F65B42">
        <w:rPr>
          <w:rFonts w:ascii="Arial" w:eastAsia="Arial" w:hAnsi="Arial" w:cs="Arial"/>
        </w:rPr>
        <w:t>45330000-9 – Roboty instalacyjne wodno–kanalizacyjne i sanitarne</w:t>
      </w:r>
      <w:r>
        <w:rPr>
          <w:rFonts w:ascii="Arial" w:eastAsia="Arial" w:hAnsi="Arial" w:cs="Arial"/>
        </w:rPr>
        <w:t>;</w:t>
      </w:r>
    </w:p>
    <w:p w14:paraId="53061CA2" w14:textId="17352447" w:rsidR="00E66034" w:rsidRPr="00B01419" w:rsidRDefault="00DC5580" w:rsidP="00F65B42">
      <w:pPr>
        <w:spacing w:line="276" w:lineRule="auto"/>
        <w:ind w:left="284" w:hanging="284"/>
        <w:jc w:val="both"/>
        <w:rPr>
          <w:rFonts w:ascii="Arial" w:hAnsi="Arial" w:cs="Arial"/>
        </w:rPr>
      </w:pPr>
      <w:r w:rsidRPr="00B01419">
        <w:rPr>
          <w:rFonts w:ascii="Arial" w:eastAsiaTheme="minorHAnsi" w:hAnsi="Arial" w:cs="Arial"/>
          <w:lang w:eastAsia="en-US"/>
        </w:rPr>
        <w:t>3.</w:t>
      </w:r>
      <w:r w:rsidR="008C50AB" w:rsidRPr="00B01419">
        <w:rPr>
          <w:rFonts w:ascii="Arial" w:eastAsiaTheme="minorHAnsi" w:hAnsi="Arial" w:cs="Arial"/>
          <w:lang w:eastAsia="en-US"/>
        </w:rPr>
        <w:t>4</w:t>
      </w:r>
      <w:r w:rsidR="006734B1" w:rsidRPr="00B01419">
        <w:rPr>
          <w:rFonts w:ascii="Arial" w:eastAsiaTheme="minorHAnsi" w:hAnsi="Arial" w:cs="Arial"/>
          <w:lang w:eastAsia="en-US"/>
        </w:rPr>
        <w:t xml:space="preserve"> </w:t>
      </w:r>
      <w:r w:rsidR="005B0C20" w:rsidRPr="00B01419">
        <w:rPr>
          <w:rFonts w:ascii="Arial" w:eastAsiaTheme="minorHAnsi" w:hAnsi="Arial" w:cs="Arial"/>
          <w:lang w:eastAsia="en-US"/>
        </w:rPr>
        <w:t>Wymagania w zakresie zatrudnienia na podstawie stosunku pracy,</w:t>
      </w:r>
      <w:r w:rsidR="00DA0B8B" w:rsidRPr="00B01419">
        <w:rPr>
          <w:rFonts w:ascii="Arial" w:eastAsiaTheme="minorHAnsi" w:hAnsi="Arial" w:cs="Arial"/>
          <w:lang w:eastAsia="en-US"/>
        </w:rPr>
        <w:t xml:space="preserve"> </w:t>
      </w:r>
      <w:r w:rsidR="004F47FC" w:rsidRPr="00B01419">
        <w:rPr>
          <w:rFonts w:ascii="Arial" w:eastAsiaTheme="minorHAnsi" w:hAnsi="Arial" w:cs="Arial"/>
          <w:lang w:eastAsia="en-US"/>
        </w:rPr>
        <w:t>w</w:t>
      </w:r>
      <w:r w:rsidR="00294E3E" w:rsidRPr="00B01419">
        <w:rPr>
          <w:rFonts w:ascii="Arial" w:eastAsiaTheme="minorHAnsi" w:hAnsi="Arial" w:cs="Arial"/>
          <w:lang w:eastAsia="en-US"/>
        </w:rPr>
        <w:t> </w:t>
      </w:r>
      <w:r w:rsidR="005B0C20" w:rsidRPr="00B01419">
        <w:rPr>
          <w:rFonts w:ascii="Arial" w:eastAsiaTheme="minorHAnsi" w:hAnsi="Arial" w:cs="Arial"/>
          <w:lang w:eastAsia="en-US"/>
        </w:rPr>
        <w:t>okolicznościach, o których mowa w art. 95 ustawy</w:t>
      </w:r>
      <w:r w:rsidR="00817B03" w:rsidRPr="00B01419">
        <w:rPr>
          <w:rFonts w:ascii="Arial" w:eastAsiaTheme="minorHAnsi" w:hAnsi="Arial" w:cs="Arial"/>
          <w:lang w:eastAsia="en-US"/>
        </w:rPr>
        <w:t>:</w:t>
      </w:r>
      <w:bookmarkStart w:id="2" w:name="_Hlk109736939"/>
    </w:p>
    <w:p w14:paraId="4BA60953" w14:textId="2AB0930D" w:rsidR="005B0C20" w:rsidRPr="00B01419" w:rsidRDefault="005B0C20" w:rsidP="00223893">
      <w:pPr>
        <w:pStyle w:val="Akapitzlist"/>
        <w:spacing w:line="276" w:lineRule="auto"/>
        <w:ind w:left="284"/>
        <w:contextualSpacing w:val="0"/>
        <w:jc w:val="both"/>
        <w:rPr>
          <w:rFonts w:ascii="Arial" w:hAnsi="Arial" w:cs="Arial"/>
        </w:rPr>
      </w:pPr>
      <w:r w:rsidRPr="00B01419">
        <w:rPr>
          <w:rFonts w:ascii="Arial" w:eastAsiaTheme="minorHAnsi" w:hAnsi="Arial" w:cs="Arial"/>
          <w:lang w:eastAsia="en-US"/>
        </w:rPr>
        <w:t>Wykonawca do realizacji następujących czynności:</w:t>
      </w:r>
    </w:p>
    <w:p w14:paraId="1D6BA47A" w14:textId="77777777" w:rsidR="00716C61" w:rsidRPr="00716C61" w:rsidRDefault="00716C61" w:rsidP="00716C61">
      <w:pPr>
        <w:numPr>
          <w:ilvl w:val="0"/>
          <w:numId w:val="50"/>
        </w:numPr>
        <w:autoSpaceDE w:val="0"/>
        <w:autoSpaceDN w:val="0"/>
        <w:adjustRightInd w:val="0"/>
        <w:spacing w:line="276" w:lineRule="auto"/>
        <w:jc w:val="both"/>
        <w:rPr>
          <w:rFonts w:ascii="Arial" w:hAnsi="Arial" w:cs="Arial"/>
          <w:bCs/>
        </w:rPr>
      </w:pPr>
      <w:r w:rsidRPr="00716C61">
        <w:rPr>
          <w:rFonts w:ascii="Arial" w:hAnsi="Arial" w:cs="Arial"/>
          <w:bCs/>
        </w:rPr>
        <w:t>przygotowanie terenu pod budowę,</w:t>
      </w:r>
    </w:p>
    <w:p w14:paraId="4591927E" w14:textId="77777777" w:rsidR="00716C61" w:rsidRPr="00716C61" w:rsidRDefault="00716C61" w:rsidP="00716C61">
      <w:pPr>
        <w:numPr>
          <w:ilvl w:val="0"/>
          <w:numId w:val="50"/>
        </w:numPr>
        <w:autoSpaceDE w:val="0"/>
        <w:autoSpaceDN w:val="0"/>
        <w:adjustRightInd w:val="0"/>
        <w:spacing w:line="276" w:lineRule="auto"/>
        <w:jc w:val="both"/>
        <w:rPr>
          <w:rFonts w:ascii="Arial" w:hAnsi="Arial" w:cs="Arial"/>
          <w:bCs/>
        </w:rPr>
      </w:pPr>
      <w:r w:rsidRPr="00716C61">
        <w:rPr>
          <w:rFonts w:ascii="Arial" w:hAnsi="Arial" w:cs="Arial"/>
          <w:bCs/>
        </w:rPr>
        <w:t>roboty inżynieryjne i budowlane,</w:t>
      </w:r>
    </w:p>
    <w:p w14:paraId="2DAAD4E9" w14:textId="77777777" w:rsidR="00716C61" w:rsidRPr="00716C61" w:rsidRDefault="00716C61" w:rsidP="00716C61">
      <w:pPr>
        <w:pStyle w:val="Akapitzlist"/>
        <w:numPr>
          <w:ilvl w:val="0"/>
          <w:numId w:val="50"/>
        </w:numPr>
        <w:autoSpaceDE w:val="0"/>
        <w:autoSpaceDN w:val="0"/>
        <w:adjustRightInd w:val="0"/>
        <w:spacing w:line="276" w:lineRule="auto"/>
        <w:jc w:val="both"/>
        <w:rPr>
          <w:rFonts w:ascii="Arial" w:hAnsi="Arial" w:cs="Arial"/>
          <w:bCs/>
        </w:rPr>
      </w:pPr>
      <w:r w:rsidRPr="00716C61">
        <w:rPr>
          <w:rFonts w:ascii="Arial" w:hAnsi="Arial" w:cs="Arial"/>
          <w:bCs/>
        </w:rPr>
        <w:t xml:space="preserve">roboty instalacyjne </w:t>
      </w:r>
    </w:p>
    <w:p w14:paraId="6792782F" w14:textId="6D6DF05B" w:rsidR="002474F3" w:rsidRPr="00B01419" w:rsidRDefault="002474F3" w:rsidP="00716C61">
      <w:pPr>
        <w:autoSpaceDE w:val="0"/>
        <w:autoSpaceDN w:val="0"/>
        <w:adjustRightInd w:val="0"/>
        <w:spacing w:line="276" w:lineRule="auto"/>
        <w:jc w:val="both"/>
        <w:rPr>
          <w:rFonts w:ascii="Arial" w:eastAsia="Calibri" w:hAnsi="Arial" w:cs="Arial"/>
          <w:lang w:eastAsia="en-US"/>
        </w:rPr>
      </w:pPr>
      <w:r w:rsidRPr="00B01419">
        <w:rPr>
          <w:rFonts w:ascii="Arial" w:eastAsia="Calibri" w:hAnsi="Arial" w:cs="Arial"/>
          <w:lang w:eastAsia="en-US"/>
        </w:rPr>
        <w:t>zatrudni osoby wykonujące te czynności na podstawie umowy o pracę w rozumieniu przepisów ustawy z dnia 26 czerwca 1974 r. – Kodeks pracy</w:t>
      </w:r>
      <w:r w:rsidR="004E0D55" w:rsidRPr="00B01419">
        <w:rPr>
          <w:rFonts w:ascii="Arial" w:eastAsia="Calibri" w:hAnsi="Arial" w:cs="Arial"/>
          <w:lang w:eastAsia="en-US"/>
        </w:rPr>
        <w:t xml:space="preserve"> </w:t>
      </w:r>
      <w:r w:rsidRPr="00B01419">
        <w:rPr>
          <w:rFonts w:ascii="Arial" w:eastAsia="Calibri" w:hAnsi="Arial" w:cs="Arial"/>
          <w:lang w:eastAsia="en-US"/>
        </w:rPr>
        <w:t>– zatrudnienie na podstawie stosunku pracy.</w:t>
      </w:r>
    </w:p>
    <w:bookmarkEnd w:id="2"/>
    <w:p w14:paraId="0FDA33DE" w14:textId="7743E746" w:rsidR="002474F3" w:rsidRPr="00591760" w:rsidRDefault="005B0C20" w:rsidP="00591760">
      <w:pPr>
        <w:autoSpaceDE w:val="0"/>
        <w:autoSpaceDN w:val="0"/>
        <w:adjustRightInd w:val="0"/>
        <w:spacing w:line="276" w:lineRule="auto"/>
        <w:jc w:val="both"/>
        <w:rPr>
          <w:rFonts w:ascii="Arial" w:eastAsiaTheme="minorHAnsi" w:hAnsi="Arial" w:cs="Arial"/>
          <w:lang w:eastAsia="en-US"/>
        </w:rPr>
      </w:pPr>
      <w:r w:rsidRPr="00B01419">
        <w:rPr>
          <w:rFonts w:ascii="Arial" w:eastAsiaTheme="minorHAnsi" w:hAnsi="Arial" w:cs="Arial"/>
          <w:lang w:eastAsia="en-US"/>
        </w:rPr>
        <w:t>Sposób weryfikacji przez Zamawiającego zatrudnienia tych osób oraz uprawnienia Zamawiającego w zakresie kontroli spełniania przez Wykonawcę wymagań związanych z zatrudnianiem tych osób oraz sankcji z tytułu niespełnienia tych wymagań zostały określone przez Zamawiającego w załączniku nr 3 do SWZ – Projektowane postanowienia umowy w sprawie zamówienia publicznego, które zostaną wprowadzone do treści tej umowy.</w:t>
      </w:r>
    </w:p>
    <w:p w14:paraId="70FFCFCA" w14:textId="2E727FB4" w:rsidR="008C676E" w:rsidRPr="003124BA" w:rsidRDefault="006734B1" w:rsidP="00CB27B6">
      <w:pPr>
        <w:pStyle w:val="Akapitzlist"/>
        <w:numPr>
          <w:ilvl w:val="1"/>
          <w:numId w:val="18"/>
        </w:numPr>
        <w:autoSpaceDE w:val="0"/>
        <w:autoSpaceDN w:val="0"/>
        <w:spacing w:line="276" w:lineRule="auto"/>
        <w:ind w:left="426" w:hanging="426"/>
        <w:contextualSpacing w:val="0"/>
        <w:jc w:val="both"/>
        <w:rPr>
          <w:rFonts w:ascii="Arial" w:hAnsi="Arial" w:cs="Arial"/>
        </w:rPr>
      </w:pPr>
      <w:r w:rsidRPr="00B01419">
        <w:rPr>
          <w:rFonts w:ascii="Arial" w:hAnsi="Arial" w:cs="Arial"/>
        </w:rPr>
        <w:t xml:space="preserve"> </w:t>
      </w:r>
      <w:r w:rsidR="00BD01ED" w:rsidRPr="00B01419">
        <w:rPr>
          <w:rFonts w:ascii="Arial" w:hAnsi="Arial" w:cs="Arial"/>
        </w:rPr>
        <w:t>Szczegółowy opis informacji dotyczących okresu gwarancji opisano w § 13 (Rękojmia za wady, gwarancja) projektowanych postanowień umowy w sprawie zamówienia publicznego</w:t>
      </w:r>
      <w:r w:rsidR="004E0D55" w:rsidRPr="00B01419">
        <w:rPr>
          <w:rFonts w:ascii="Arial" w:hAnsi="Arial" w:cs="Arial"/>
        </w:rPr>
        <w:t xml:space="preserve"> </w:t>
      </w:r>
      <w:r w:rsidR="00BD01ED" w:rsidRPr="00B01419">
        <w:rPr>
          <w:rFonts w:ascii="Arial" w:hAnsi="Arial" w:cs="Arial"/>
        </w:rPr>
        <w:t>– załącznik nr 3 do SWZ</w:t>
      </w:r>
      <w:r w:rsidR="004E0D55" w:rsidRPr="00B01419">
        <w:rPr>
          <w:rFonts w:ascii="Arial" w:hAnsi="Arial" w:cs="Arial"/>
        </w:rPr>
        <w:t>.</w:t>
      </w:r>
      <w:r w:rsidR="00176978" w:rsidRPr="00B01419">
        <w:rPr>
          <w:rFonts w:ascii="Arial" w:hAnsi="Arial" w:cs="Arial"/>
        </w:rPr>
        <w:t xml:space="preserve"> </w:t>
      </w:r>
    </w:p>
    <w:p w14:paraId="11907EB3" w14:textId="37C08D77" w:rsidR="00BD01ED" w:rsidRPr="00B01419" w:rsidRDefault="00BD01ED" w:rsidP="00223893">
      <w:pPr>
        <w:pStyle w:val="Akapitzlist"/>
        <w:autoSpaceDE w:val="0"/>
        <w:autoSpaceDN w:val="0"/>
        <w:spacing w:line="276" w:lineRule="auto"/>
        <w:ind w:left="360"/>
        <w:contextualSpacing w:val="0"/>
        <w:jc w:val="both"/>
        <w:rPr>
          <w:rFonts w:ascii="Arial" w:hAnsi="Arial" w:cs="Arial"/>
        </w:rPr>
      </w:pPr>
      <w:r w:rsidRPr="00B01419">
        <w:rPr>
          <w:rFonts w:ascii="Arial" w:hAnsi="Arial" w:cs="Arial"/>
        </w:rPr>
        <w:t>Wykonawca udziela Zamawiającemu gwarancji na cały przedmiot umowy tj. wykonane roboty budowlane stanowiące przedmiot umowy.</w:t>
      </w:r>
    </w:p>
    <w:p w14:paraId="6F595E8F" w14:textId="0E6C2D17" w:rsidR="00BD01ED" w:rsidRPr="00B01419" w:rsidRDefault="00BD01ED" w:rsidP="00223893">
      <w:pPr>
        <w:pStyle w:val="Akapitzlist"/>
        <w:numPr>
          <w:ilvl w:val="2"/>
          <w:numId w:val="9"/>
        </w:numPr>
        <w:autoSpaceDE w:val="0"/>
        <w:autoSpaceDN w:val="0"/>
        <w:spacing w:line="276" w:lineRule="auto"/>
        <w:ind w:left="567" w:hanging="284"/>
        <w:contextualSpacing w:val="0"/>
        <w:jc w:val="both"/>
        <w:rPr>
          <w:rFonts w:ascii="Arial" w:hAnsi="Arial" w:cs="Arial"/>
        </w:rPr>
      </w:pPr>
      <w:r w:rsidRPr="00B01419">
        <w:rPr>
          <w:rFonts w:ascii="Arial" w:hAnsi="Arial" w:cs="Arial"/>
        </w:rPr>
        <w:t>Termin gwarancji na wykonane roboty budowlane stanowi jedno z kryteriów oceny ofert i</w:t>
      </w:r>
      <w:r w:rsidR="003F37F4" w:rsidRPr="00B01419">
        <w:rPr>
          <w:rFonts w:ascii="Arial" w:hAnsi="Arial" w:cs="Arial"/>
        </w:rPr>
        <w:t> </w:t>
      </w:r>
      <w:r w:rsidRPr="00B01419">
        <w:rPr>
          <w:rFonts w:ascii="Arial" w:hAnsi="Arial" w:cs="Arial"/>
        </w:rPr>
        <w:t>ustala się na okres zgodny z zaproponowanym przez Wykonawcę w treści złożonej oferty.</w:t>
      </w:r>
    </w:p>
    <w:p w14:paraId="25B8AA15" w14:textId="03886325" w:rsidR="00EA7E1E" w:rsidRPr="00591760" w:rsidRDefault="00BD01ED" w:rsidP="00223893">
      <w:pPr>
        <w:pStyle w:val="Akapitzlist"/>
        <w:numPr>
          <w:ilvl w:val="2"/>
          <w:numId w:val="9"/>
        </w:numPr>
        <w:autoSpaceDE w:val="0"/>
        <w:autoSpaceDN w:val="0"/>
        <w:spacing w:line="276" w:lineRule="auto"/>
        <w:ind w:left="567" w:hanging="284"/>
        <w:contextualSpacing w:val="0"/>
        <w:jc w:val="both"/>
        <w:rPr>
          <w:rFonts w:ascii="Arial" w:hAnsi="Arial" w:cs="Arial"/>
          <w:b/>
          <w:bCs/>
        </w:rPr>
      </w:pPr>
      <w:r w:rsidRPr="00B01419">
        <w:rPr>
          <w:rFonts w:ascii="Arial" w:hAnsi="Arial" w:cs="Arial"/>
        </w:rPr>
        <w:t xml:space="preserve">Wykonawca może zaproponować </w:t>
      </w:r>
      <w:r w:rsidRPr="00B01419">
        <w:rPr>
          <w:rFonts w:ascii="Arial" w:hAnsi="Arial" w:cs="Arial"/>
          <w:lang w:eastAsia="ar-SA"/>
        </w:rPr>
        <w:t>okres gwarancji zaoferowany w ofercie</w:t>
      </w:r>
      <w:r w:rsidRPr="00B01419">
        <w:rPr>
          <w:rFonts w:ascii="Arial" w:hAnsi="Arial" w:cs="Arial"/>
        </w:rPr>
        <w:t xml:space="preserve"> w</w:t>
      </w:r>
      <w:r w:rsidR="00294E3E" w:rsidRPr="00B01419">
        <w:rPr>
          <w:rFonts w:ascii="Arial" w:hAnsi="Arial" w:cs="Arial"/>
        </w:rPr>
        <w:t> </w:t>
      </w:r>
      <w:r w:rsidRPr="00B01419">
        <w:rPr>
          <w:rFonts w:ascii="Arial" w:hAnsi="Arial" w:cs="Arial"/>
        </w:rPr>
        <w:t xml:space="preserve">zakresie </w:t>
      </w:r>
      <w:r w:rsidRPr="00B01419">
        <w:rPr>
          <w:rFonts w:ascii="Arial" w:hAnsi="Arial" w:cs="Arial"/>
          <w:b/>
          <w:bCs/>
        </w:rPr>
        <w:t>min. 36 miesięcy - max. 60 miesięcy.</w:t>
      </w:r>
    </w:p>
    <w:p w14:paraId="6B09B9EC" w14:textId="77777777" w:rsidR="008C50AB" w:rsidRPr="00B01419" w:rsidRDefault="00F90BAB" w:rsidP="00223893">
      <w:pPr>
        <w:pStyle w:val="Akapitzlist"/>
        <w:numPr>
          <w:ilvl w:val="1"/>
          <w:numId w:val="18"/>
        </w:numPr>
        <w:autoSpaceDE w:val="0"/>
        <w:autoSpaceDN w:val="0"/>
        <w:spacing w:line="276" w:lineRule="auto"/>
        <w:contextualSpacing w:val="0"/>
        <w:jc w:val="both"/>
        <w:rPr>
          <w:rFonts w:ascii="Arial" w:hAnsi="Arial" w:cs="Arial"/>
        </w:rPr>
      </w:pPr>
      <w:r w:rsidRPr="00B01419">
        <w:rPr>
          <w:rFonts w:ascii="Arial" w:hAnsi="Arial" w:cs="Arial"/>
        </w:rPr>
        <w:lastRenderedPageBreak/>
        <w:t>Podwykona</w:t>
      </w:r>
      <w:r w:rsidR="00C407C1" w:rsidRPr="00B01419">
        <w:rPr>
          <w:rFonts w:ascii="Arial" w:hAnsi="Arial" w:cs="Arial"/>
        </w:rPr>
        <w:t>wstwo</w:t>
      </w:r>
      <w:r w:rsidR="00176978" w:rsidRPr="00B01419">
        <w:rPr>
          <w:rFonts w:ascii="Arial" w:hAnsi="Arial" w:cs="Arial"/>
        </w:rPr>
        <w:t>:</w:t>
      </w:r>
    </w:p>
    <w:p w14:paraId="51DDC6C4" w14:textId="77777777" w:rsidR="00771413" w:rsidRPr="00D06867" w:rsidRDefault="00771413" w:rsidP="00771413">
      <w:pPr>
        <w:widowControl w:val="0"/>
        <w:numPr>
          <w:ilvl w:val="0"/>
          <w:numId w:val="34"/>
        </w:numPr>
        <w:shd w:val="clear" w:color="auto" w:fill="FFFFFF"/>
        <w:suppressAutoHyphens/>
        <w:autoSpaceDE w:val="0"/>
        <w:autoSpaceDN w:val="0"/>
        <w:adjustRightInd w:val="0"/>
        <w:spacing w:line="276" w:lineRule="auto"/>
        <w:ind w:hanging="383"/>
        <w:jc w:val="both"/>
        <w:rPr>
          <w:rFonts w:ascii="Arial" w:hAnsi="Arial" w:cs="Arial"/>
        </w:rPr>
      </w:pPr>
      <w:r w:rsidRPr="00D06867">
        <w:rPr>
          <w:rFonts w:ascii="Arial" w:hAnsi="Arial" w:cs="Arial"/>
        </w:rPr>
        <w:t>Wykonawca może powierzyć wykonanie części przedmiotu umowy Podwykonawcy, zgodnie z postanowieniami niniejszej umowy i przepisów powszechnie obowiązującego prawa, w szczególności ustawy Pzp</w:t>
      </w:r>
      <w:r>
        <w:rPr>
          <w:rFonts w:ascii="Arial" w:hAnsi="Arial" w:cs="Arial"/>
        </w:rPr>
        <w:t>.</w:t>
      </w:r>
    </w:p>
    <w:p w14:paraId="441F1E20" w14:textId="77777777" w:rsidR="00771413" w:rsidRPr="00D06867" w:rsidRDefault="00771413" w:rsidP="00771413">
      <w:pPr>
        <w:widowControl w:val="0"/>
        <w:numPr>
          <w:ilvl w:val="0"/>
          <w:numId w:val="34"/>
        </w:numPr>
        <w:shd w:val="clear" w:color="auto" w:fill="FFFFFF"/>
        <w:suppressAutoHyphens/>
        <w:autoSpaceDE w:val="0"/>
        <w:autoSpaceDN w:val="0"/>
        <w:adjustRightInd w:val="0"/>
        <w:spacing w:line="276" w:lineRule="auto"/>
        <w:ind w:hanging="383"/>
        <w:jc w:val="both"/>
        <w:rPr>
          <w:rFonts w:ascii="Arial" w:hAnsi="Arial" w:cs="Arial"/>
        </w:rPr>
      </w:pPr>
      <w:r w:rsidRPr="00D06867">
        <w:rPr>
          <w:rFonts w:ascii="Arial" w:hAnsi="Arial" w:cs="Arial"/>
        </w:rPr>
        <w:t>Zamawiający żąda, aby przed przystąpieniem do wykonania przedmiotu umowy Wykonawca podał nazwy, dane kontaktowe oraz przedstawicieli, Podwykonawców zaangażowanych w realizację przedmiotu umowy, który będzie wykonywany w miejscu podlegającym bezpośredniemu nadzorowi Zamawiającego, jeżeli Podwykonawcy na tym etapie są już znani.</w:t>
      </w:r>
    </w:p>
    <w:p w14:paraId="78D3920E" w14:textId="77777777" w:rsidR="00771413" w:rsidRDefault="00771413" w:rsidP="00771413">
      <w:pPr>
        <w:widowControl w:val="0"/>
        <w:numPr>
          <w:ilvl w:val="0"/>
          <w:numId w:val="34"/>
        </w:numPr>
        <w:shd w:val="clear" w:color="auto" w:fill="FFFFFF"/>
        <w:suppressAutoHyphens/>
        <w:autoSpaceDE w:val="0"/>
        <w:autoSpaceDN w:val="0"/>
        <w:adjustRightInd w:val="0"/>
        <w:spacing w:line="276" w:lineRule="auto"/>
        <w:ind w:hanging="383"/>
        <w:jc w:val="both"/>
        <w:rPr>
          <w:rFonts w:ascii="Arial" w:hAnsi="Arial" w:cs="Arial"/>
        </w:rPr>
      </w:pPr>
      <w:r w:rsidRPr="00D06867">
        <w:rPr>
          <w:rFonts w:ascii="Arial" w:hAnsi="Arial" w:cs="Arial"/>
        </w:rPr>
        <w:t>Zmiana Podwykonawcy lub dalszego Podwykonawcy w zakresie wykonania części przedmiotu umowy nie stanowi zmiany umowy, ale jest wymagana zgoda Zamawiającego na zmianę Podwykonawcy lub dalszego Podwykonawcy, wyrażona poprzez akceptację umowy o podwykonawstwo w formie pisemnej.</w:t>
      </w:r>
    </w:p>
    <w:p w14:paraId="273F27D9" w14:textId="61E29B62" w:rsidR="00FE66A9" w:rsidRPr="00B01419" w:rsidRDefault="00FE66A9" w:rsidP="00223893">
      <w:pPr>
        <w:tabs>
          <w:tab w:val="left" w:pos="567"/>
        </w:tabs>
        <w:autoSpaceDE w:val="0"/>
        <w:autoSpaceDN w:val="0"/>
        <w:spacing w:line="276" w:lineRule="auto"/>
        <w:jc w:val="both"/>
        <w:rPr>
          <w:rFonts w:ascii="Arial" w:hAnsi="Arial" w:cs="Arial"/>
        </w:rPr>
      </w:pPr>
      <w:r w:rsidRPr="00B01419">
        <w:rPr>
          <w:rFonts w:ascii="Arial" w:hAnsi="Arial" w:cs="Arial"/>
        </w:rPr>
        <w:t>Szczegółowy opis dotyczący Podwykonawców opisano w § 18 Załącznika nr 3 do SWZ.</w:t>
      </w:r>
    </w:p>
    <w:p w14:paraId="45E5C234" w14:textId="77777777" w:rsidR="00B06E87" w:rsidRPr="00B01419" w:rsidRDefault="00B06E87" w:rsidP="00223893">
      <w:pPr>
        <w:widowControl w:val="0"/>
        <w:shd w:val="clear" w:color="auto" w:fill="FFFFFF"/>
        <w:suppressAutoHyphens/>
        <w:autoSpaceDE w:val="0"/>
        <w:autoSpaceDN w:val="0"/>
        <w:adjustRightInd w:val="0"/>
        <w:spacing w:line="276" w:lineRule="auto"/>
        <w:ind w:left="426"/>
        <w:jc w:val="both"/>
        <w:rPr>
          <w:rFonts w:ascii="Arial" w:hAnsi="Arial" w:cs="Arial"/>
        </w:rPr>
      </w:pPr>
    </w:p>
    <w:p w14:paraId="23E5ABCA" w14:textId="4A4919A3" w:rsidR="00611F33" w:rsidRPr="00B01419" w:rsidRDefault="008613D3" w:rsidP="00223893">
      <w:pPr>
        <w:pStyle w:val="Akapitzlist"/>
        <w:numPr>
          <w:ilvl w:val="0"/>
          <w:numId w:val="6"/>
        </w:numPr>
        <w:tabs>
          <w:tab w:val="left" w:pos="284"/>
        </w:tabs>
        <w:autoSpaceDE w:val="0"/>
        <w:autoSpaceDN w:val="0"/>
        <w:spacing w:line="276" w:lineRule="auto"/>
        <w:ind w:left="426" w:hanging="426"/>
        <w:contextualSpacing w:val="0"/>
        <w:jc w:val="both"/>
        <w:rPr>
          <w:rFonts w:ascii="Arial" w:hAnsi="Arial" w:cs="Arial"/>
        </w:rPr>
      </w:pPr>
      <w:r w:rsidRPr="00B01419">
        <w:rPr>
          <w:rFonts w:ascii="Arial" w:eastAsiaTheme="minorHAnsi" w:hAnsi="Arial" w:cs="Arial"/>
          <w:color w:val="000000" w:themeColor="text1"/>
          <w:lang w:eastAsia="en-US"/>
        </w:rPr>
        <w:t>T</w:t>
      </w:r>
      <w:r w:rsidR="005E1E21" w:rsidRPr="00B01419">
        <w:rPr>
          <w:rFonts w:ascii="Arial" w:eastAsiaTheme="minorHAnsi" w:hAnsi="Arial" w:cs="Arial"/>
          <w:color w:val="000000" w:themeColor="text1"/>
          <w:lang w:eastAsia="en-US"/>
        </w:rPr>
        <w:t>ermin rozpoczęcia wykonywania przedmiotu umowy</w:t>
      </w:r>
      <w:r w:rsidR="006F1592" w:rsidRPr="00B01419">
        <w:rPr>
          <w:rFonts w:ascii="Arial" w:eastAsiaTheme="minorHAnsi" w:hAnsi="Arial" w:cs="Arial"/>
          <w:color w:val="000000" w:themeColor="text1"/>
          <w:lang w:eastAsia="en-US"/>
        </w:rPr>
        <w:t>:</w:t>
      </w:r>
    </w:p>
    <w:p w14:paraId="04BCD6DD" w14:textId="02AF97C7" w:rsidR="001974E4" w:rsidRPr="00B01419" w:rsidRDefault="00F65B42" w:rsidP="007545ED">
      <w:pPr>
        <w:pStyle w:val="Default"/>
        <w:spacing w:line="276" w:lineRule="auto"/>
        <w:ind w:left="284"/>
        <w:rPr>
          <w:rFonts w:ascii="Arial" w:eastAsia="Times New Roman" w:hAnsi="Arial" w:cs="Arial"/>
          <w:color w:val="000000" w:themeColor="text1"/>
          <w:lang w:eastAsia="pl-PL"/>
        </w:rPr>
      </w:pPr>
      <w:r w:rsidRPr="00F65B42">
        <w:rPr>
          <w:rFonts w:ascii="Arial" w:eastAsia="Times New Roman" w:hAnsi="Arial" w:cs="Arial"/>
          <w:color w:val="000000" w:themeColor="text1"/>
          <w:lang w:eastAsia="pl-PL"/>
        </w:rPr>
        <w:t>Rozpoczęcie wykonywania umowy nastąpi w dniu jej podpisania, a jej zakończenie w terminie: 16 miesięcy od daty podpisania umowy,  przy czym prace projektowe oraz roboty budowlane związane z wykonaniem ogrodzenia terenu muszą zostać wykonane najpóźniej do dnia 30 czerwca 2025</w:t>
      </w:r>
      <w:r>
        <w:rPr>
          <w:rFonts w:ascii="Arial" w:eastAsia="Times New Roman" w:hAnsi="Arial" w:cs="Arial"/>
          <w:color w:val="000000" w:themeColor="text1"/>
          <w:lang w:eastAsia="pl-PL"/>
        </w:rPr>
        <w:t xml:space="preserve"> </w:t>
      </w:r>
      <w:r w:rsidRPr="00F65B42">
        <w:rPr>
          <w:rFonts w:ascii="Arial" w:eastAsia="Times New Roman" w:hAnsi="Arial" w:cs="Arial"/>
          <w:color w:val="000000" w:themeColor="text1"/>
          <w:lang w:eastAsia="pl-PL"/>
        </w:rPr>
        <w:t>r.</w:t>
      </w:r>
      <w:r w:rsidR="00983C92" w:rsidRPr="00B01419">
        <w:rPr>
          <w:rFonts w:ascii="Arial" w:eastAsia="Times New Roman" w:hAnsi="Arial" w:cs="Arial"/>
          <w:color w:val="000000" w:themeColor="text1"/>
          <w:lang w:eastAsia="pl-PL"/>
        </w:rPr>
        <w:br/>
      </w:r>
    </w:p>
    <w:p w14:paraId="61CBB04C" w14:textId="719E8195" w:rsidR="002E0B89" w:rsidRPr="00B01419" w:rsidRDefault="002E0B89" w:rsidP="00223893">
      <w:pPr>
        <w:pStyle w:val="Default"/>
        <w:numPr>
          <w:ilvl w:val="0"/>
          <w:numId w:val="6"/>
        </w:numPr>
        <w:spacing w:line="276" w:lineRule="auto"/>
        <w:ind w:left="284" w:hanging="284"/>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O udzielenie zamówienia mogą ubiegać się </w:t>
      </w:r>
      <w:r w:rsidR="00EE1FD5" w:rsidRPr="00B01419">
        <w:rPr>
          <w:rFonts w:ascii="Arial" w:eastAsia="Times New Roman" w:hAnsi="Arial" w:cs="Arial"/>
          <w:color w:val="auto"/>
          <w:lang w:eastAsia="pl-PL"/>
        </w:rPr>
        <w:t>W</w:t>
      </w:r>
      <w:r w:rsidRPr="00B01419">
        <w:rPr>
          <w:rFonts w:ascii="Arial" w:eastAsia="Times New Roman" w:hAnsi="Arial" w:cs="Arial"/>
          <w:color w:val="auto"/>
          <w:lang w:eastAsia="pl-PL"/>
        </w:rPr>
        <w:t>ykonawcy, którzy:</w:t>
      </w:r>
    </w:p>
    <w:p w14:paraId="5E374CC4" w14:textId="6528D68C" w:rsidR="002E0B89" w:rsidRPr="00B01419" w:rsidRDefault="000445DD" w:rsidP="00223893">
      <w:pPr>
        <w:pStyle w:val="Default"/>
        <w:spacing w:line="276" w:lineRule="auto"/>
        <w:ind w:firstLine="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5.1 </w:t>
      </w:r>
      <w:r w:rsidR="002E0B89" w:rsidRPr="00B01419">
        <w:rPr>
          <w:rFonts w:ascii="Arial" w:eastAsia="Times New Roman" w:hAnsi="Arial" w:cs="Arial"/>
          <w:color w:val="auto"/>
          <w:lang w:eastAsia="pl-PL"/>
        </w:rPr>
        <w:t>Nie podlegają wykluczeniu</w:t>
      </w:r>
      <w:r w:rsidR="004E0D55" w:rsidRPr="00B01419">
        <w:rPr>
          <w:rFonts w:ascii="Arial" w:eastAsia="Times New Roman" w:hAnsi="Arial" w:cs="Arial"/>
          <w:color w:val="auto"/>
          <w:lang w:eastAsia="pl-PL"/>
        </w:rPr>
        <w:t>:</w:t>
      </w:r>
      <w:r w:rsidR="002E0B89" w:rsidRPr="00B01419">
        <w:rPr>
          <w:rFonts w:ascii="Arial" w:eastAsia="Times New Roman" w:hAnsi="Arial" w:cs="Arial"/>
          <w:color w:val="auto"/>
          <w:lang w:eastAsia="pl-PL"/>
        </w:rPr>
        <w:t xml:space="preserve">  </w:t>
      </w:r>
    </w:p>
    <w:p w14:paraId="0A88F065" w14:textId="39DD677C" w:rsidR="002E0B89" w:rsidRPr="00B01419" w:rsidRDefault="000445DD" w:rsidP="00223893">
      <w:pPr>
        <w:pStyle w:val="Default"/>
        <w:spacing w:line="276" w:lineRule="auto"/>
        <w:ind w:firstLine="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5.1.1 </w:t>
      </w:r>
      <w:r w:rsidR="002E0B89" w:rsidRPr="00B01419">
        <w:rPr>
          <w:rFonts w:ascii="Arial" w:eastAsia="Times New Roman" w:hAnsi="Arial" w:cs="Arial"/>
          <w:color w:val="auto"/>
          <w:lang w:eastAsia="pl-PL"/>
        </w:rPr>
        <w:t>na podstawie art. 108 ust. 1 ustawy (z zastrzeżeniem art. 110 ust. 2 ustawy), tj.:</w:t>
      </w:r>
    </w:p>
    <w:p w14:paraId="427B0977" w14:textId="77777777"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z postępowania o udzielenie zamówienia wyklucza się Wykonawcę:</w:t>
      </w:r>
    </w:p>
    <w:p w14:paraId="0526EB9B" w14:textId="77777777"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5.1.1.1 będącego osobą fizyczną, którego prawomocnie skazano za przestępstwo: </w:t>
      </w:r>
    </w:p>
    <w:p w14:paraId="412956D3" w14:textId="77777777"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a) udziału w zorganizowanej grupie przestępczej albo związku mającym na celu popełnienie przestępstwa lub przestępstwa skarbowego, o którym mowa w art. 258 Kodeksu karnego, </w:t>
      </w:r>
    </w:p>
    <w:p w14:paraId="69F4BB5C" w14:textId="77777777"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b) handlu ludźmi, o którym mowa w art. 189a Kodeksu karnego, </w:t>
      </w:r>
    </w:p>
    <w:p w14:paraId="6CC4A909" w14:textId="59888BCC"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c) o którym mowa w art. 228-230a, art. 250a Kodeksu karnego lub w art. 46 lub art. 48 ustawy z dnia 25 czerwca 2010 r. o sporcie, </w:t>
      </w:r>
      <w:r w:rsidR="00CB27B6" w:rsidRPr="00CB27B6">
        <w:rPr>
          <w:rFonts w:ascii="Arial" w:eastAsia="Times New Roman" w:hAnsi="Arial" w:cs="Arial"/>
          <w:color w:val="auto"/>
          <w:lang w:eastAsia="pl-PL"/>
        </w:rPr>
        <w:t>lub w art. 54 ust. 1-4 ustawy z dnia 12 maja 2011 r. o refundacji leków, środków spożywczych specjalnego przeznaczenia żywieniowego oraz wyrobów medycznych,</w:t>
      </w:r>
    </w:p>
    <w:p w14:paraId="4F95BEB2" w14:textId="08BDCC3A"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d) finansowania przestępstwa o charakterze terrorystycznym, o którym mowa w art. 165a Kodeksu karnego, lub przestępstwo udaremniania lub utrudniania stwierdzenia przestępnego pochodzenia pieniędzy lub ukrywania ich pochodzenia, o którym mowa w</w:t>
      </w:r>
      <w:r w:rsidR="00D73888" w:rsidRPr="00B01419">
        <w:rPr>
          <w:rFonts w:ascii="Arial" w:eastAsia="Times New Roman" w:hAnsi="Arial" w:cs="Arial"/>
          <w:color w:val="auto"/>
          <w:lang w:eastAsia="pl-PL"/>
        </w:rPr>
        <w:t> </w:t>
      </w:r>
      <w:r w:rsidRPr="00B01419">
        <w:rPr>
          <w:rFonts w:ascii="Arial" w:eastAsia="Times New Roman" w:hAnsi="Arial" w:cs="Arial"/>
          <w:color w:val="auto"/>
          <w:lang w:eastAsia="pl-PL"/>
        </w:rPr>
        <w:t xml:space="preserve">art. 299 Kodeksu karnego, </w:t>
      </w:r>
    </w:p>
    <w:p w14:paraId="3EC19964" w14:textId="77777777"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e) o charakterze terrorystycznym, o którym mowa w art. 115 § 20 Kodeksu karnego, lub mające na celu popełnienie tego przestępstwa, </w:t>
      </w:r>
    </w:p>
    <w:p w14:paraId="24266C4B" w14:textId="77777777"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f) powierzenia wykonywania pracy małoletniemu cudzoziemcowi, o którym mowa w art. 9 ust. 2 ustawy z dnia 15 czerwca 2012 r. o skutkach powierzania wykonywania pracy cudzoziemcom przebywającym wbrew przepisom na terytorium Rzeczypospolitej Polskiej, </w:t>
      </w:r>
    </w:p>
    <w:p w14:paraId="7115405A" w14:textId="77777777"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g) przeciwko obrotowi gospodarczemu, o których mowa w art. 296-307 Kodeksu karnego, przestępstwo oszustwa, o którym mowa w art. 286 Kodeksu karnego, </w:t>
      </w:r>
      <w:r w:rsidRPr="00B01419">
        <w:rPr>
          <w:rFonts w:ascii="Arial" w:eastAsia="Times New Roman" w:hAnsi="Arial" w:cs="Arial"/>
          <w:color w:val="auto"/>
          <w:lang w:eastAsia="pl-PL"/>
        </w:rPr>
        <w:lastRenderedPageBreak/>
        <w:t xml:space="preserve">przestępstwo przeciwko wiarygodności dokumentów, o których mowa w art. 270-277d Kodeksu karnego, lub przestępstwo skarbowe, </w:t>
      </w:r>
    </w:p>
    <w:p w14:paraId="5752A4FF" w14:textId="520F4D9F"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h) o którym mowa w art. 9 ust. 1 i 3 lub art. 10 ustawy z dnia 15 czerwca 2012 r. o</w:t>
      </w:r>
      <w:r w:rsidR="00D73888" w:rsidRPr="00B01419">
        <w:rPr>
          <w:rFonts w:ascii="Arial" w:eastAsia="Times New Roman" w:hAnsi="Arial" w:cs="Arial"/>
          <w:color w:val="auto"/>
          <w:lang w:eastAsia="pl-PL"/>
        </w:rPr>
        <w:t> </w:t>
      </w:r>
      <w:r w:rsidRPr="00B01419">
        <w:rPr>
          <w:rFonts w:ascii="Arial" w:eastAsia="Times New Roman" w:hAnsi="Arial" w:cs="Arial"/>
          <w:color w:val="auto"/>
          <w:lang w:eastAsia="pl-PL"/>
        </w:rPr>
        <w:t xml:space="preserve">skutkach powierzania wykonywania pracy cudzoziemcom przebywającym wbrew przepisom na terytorium Rzeczypospolitej Polskiej </w:t>
      </w:r>
    </w:p>
    <w:p w14:paraId="18909E7C" w14:textId="77777777"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 lub za odpowiedni czyn zabroniony określony w przepisach prawa obcego; </w:t>
      </w:r>
    </w:p>
    <w:p w14:paraId="7F1CB856" w14:textId="77777777" w:rsidR="002E0B89" w:rsidRPr="00B01419" w:rsidRDefault="002E0B89" w:rsidP="00223893">
      <w:pPr>
        <w:pStyle w:val="Default"/>
        <w:tabs>
          <w:tab w:val="left" w:pos="426"/>
        </w:tabs>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5.1.1.2 jeżeli urzędującego członka jego organu zarządzającego lub nadzorczego, wspólnika spółki w spółce jawnej lub partnerskiej albo komplementariusza w spółce komandytowej lub komandytowo-akcyjnej lub prokurenta prawomocnie skazano za przestępstwo, o którym mowa w pkt. 5.1.1.1 SWZ; </w:t>
      </w:r>
    </w:p>
    <w:p w14:paraId="0BD8AB6A" w14:textId="77777777"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5.1.1.3.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34B1D7" w14:textId="5D4636CC"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5.1.1.4 wobec którego prawomocnie orzeczono zakaz ubiegania się o zamówienia publiczne; </w:t>
      </w:r>
    </w:p>
    <w:p w14:paraId="0A973EA7" w14:textId="2057A449"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5.1.1.5 jeżeli Zamawiający może stwierdzić, na podstawie wiarygodnych przesłanek, że Wykonawca zawarł z innymi Wykonawcami porozumienie mające na celu zakłócenie konkurencji, w szczególności jeżeli należąc do tej samej grupy kapitałowej w</w:t>
      </w:r>
      <w:r w:rsidR="009B25FC" w:rsidRPr="00B01419">
        <w:rPr>
          <w:rFonts w:ascii="Arial" w:eastAsia="Times New Roman" w:hAnsi="Arial" w:cs="Arial"/>
          <w:color w:val="auto"/>
          <w:lang w:eastAsia="pl-PL"/>
        </w:rPr>
        <w:t> </w:t>
      </w:r>
      <w:r w:rsidRPr="00B01419">
        <w:rPr>
          <w:rFonts w:ascii="Arial" w:eastAsia="Times New Roman" w:hAnsi="Arial" w:cs="Arial"/>
          <w:color w:val="auto"/>
          <w:lang w:eastAsia="pl-PL"/>
        </w:rPr>
        <w:t>rozumieniu ustawy z dnia 16 lutego 2007 r. o ochronie konkurencji i konsumentów, złożyli odrębne oferty, oferty częściowe lub wnioski o dopuszczenie do udziału w</w:t>
      </w:r>
      <w:r w:rsidR="00D73888" w:rsidRPr="00B01419">
        <w:rPr>
          <w:rFonts w:ascii="Arial" w:eastAsia="Times New Roman" w:hAnsi="Arial" w:cs="Arial"/>
          <w:color w:val="auto"/>
          <w:lang w:eastAsia="pl-PL"/>
        </w:rPr>
        <w:t> </w:t>
      </w:r>
      <w:r w:rsidRPr="00B01419">
        <w:rPr>
          <w:rFonts w:ascii="Arial" w:eastAsia="Times New Roman" w:hAnsi="Arial" w:cs="Arial"/>
          <w:color w:val="auto"/>
          <w:lang w:eastAsia="pl-PL"/>
        </w:rPr>
        <w:t xml:space="preserve">postępowaniu, chyba że wykażą, że przygotowali te oferty lub wnioski niezależnie od siebie; </w:t>
      </w:r>
    </w:p>
    <w:p w14:paraId="674B5353" w14:textId="77E4D1F5"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5.1.1.6 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4FC87C01" w14:textId="0827BF5C"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5.1.2 Zamawiający nie przewiduje podstaw wykluczenia, o których mowa w art. 109 ust. 1 ustawy. </w:t>
      </w:r>
    </w:p>
    <w:p w14:paraId="495B19A3" w14:textId="00DDD947" w:rsidR="00F4228C" w:rsidRPr="00B01419" w:rsidRDefault="00202F66" w:rsidP="00591760">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5.1.3 Wykluczeniu podlega również Wykonawca o którym mowa w art. 7 ust. 1 ustawy z dnia 13 kwietnia 2022 r. o szczególnych rozwiązaniach w zakresie przeciwdziałania wspieraniu agresji na Ukrainę oraz służących ochronie bezpieczeństwa narodowego (</w:t>
      </w:r>
      <w:r w:rsidR="00995C33" w:rsidRPr="00B01419">
        <w:rPr>
          <w:rFonts w:ascii="Arial" w:eastAsia="Times New Roman" w:hAnsi="Arial" w:cs="Arial"/>
          <w:color w:val="auto"/>
          <w:lang w:eastAsia="pl-PL"/>
        </w:rPr>
        <w:t>tj. </w:t>
      </w:r>
      <w:r w:rsidR="00771413" w:rsidRPr="00771413">
        <w:rPr>
          <w:rFonts w:ascii="Arial" w:eastAsia="Times New Roman" w:hAnsi="Arial" w:cs="Arial"/>
          <w:color w:val="auto"/>
          <w:lang w:eastAsia="pl-PL"/>
        </w:rPr>
        <w:t>Dz.U z 2024 poz. 507</w:t>
      </w:r>
      <w:r w:rsidRPr="00B01419">
        <w:rPr>
          <w:rFonts w:ascii="Arial" w:eastAsia="Times New Roman" w:hAnsi="Arial" w:cs="Arial"/>
          <w:color w:val="auto"/>
          <w:lang w:eastAsia="pl-PL"/>
        </w:rPr>
        <w:t>).</w:t>
      </w:r>
    </w:p>
    <w:p w14:paraId="594A1EEF" w14:textId="77777777"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5.2. Spełniają warunki udziału w postępowaniu dotyczące: </w:t>
      </w:r>
    </w:p>
    <w:p w14:paraId="0B91983C" w14:textId="16B73AB2"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5.2.1 Zdolności do występowania w obrocie gospodarczym – Zamawiający nie wyznacza warunków w tym zakresie.</w:t>
      </w:r>
    </w:p>
    <w:p w14:paraId="6B89EE5E" w14:textId="6890D138"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5.2.2 Uprawnień do prowadzenia określonej działalności gospodarczej lub zawodowej, o ile wynika to z odrębnych przepisów - Zamawiający nie wyznacza warunków w tym zakresie.</w:t>
      </w:r>
    </w:p>
    <w:p w14:paraId="258A6B4F" w14:textId="62E0E3D2" w:rsidR="002E0B89" w:rsidRPr="00B01419" w:rsidRDefault="002E0B89" w:rsidP="00223893">
      <w:pPr>
        <w:pStyle w:val="Default"/>
        <w:tabs>
          <w:tab w:val="left" w:pos="709"/>
        </w:tabs>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5.2.3 Sytuacji ekonomicznej lub finansowej – Zamawiający nie wyznacza warunków w tym zakresie.</w:t>
      </w:r>
    </w:p>
    <w:p w14:paraId="4A43838D" w14:textId="3FB376C9"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lastRenderedPageBreak/>
        <w:t>5.2.4 Zdolności technicznej lub zawodowej – Zamawiający nie wyznacza warunków w tym zakresie.</w:t>
      </w:r>
    </w:p>
    <w:p w14:paraId="1B1A8780" w14:textId="18CE3370"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 Zasady korzystania z zasobów innych podmiotów (jeżeli dotyczy)</w:t>
      </w:r>
    </w:p>
    <w:p w14:paraId="63CCF3B8" w14:textId="2EA25F02" w:rsidR="002E0B89" w:rsidRPr="00B01419" w:rsidRDefault="009C2607"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5.3.1 </w:t>
      </w:r>
      <w:r w:rsidR="002E0B89" w:rsidRPr="00B01419">
        <w:rPr>
          <w:rFonts w:ascii="Arial" w:eastAsia="Times New Roman" w:hAnsi="Arial" w:cs="Arial"/>
          <w:color w:val="auto"/>
          <w:lang w:eastAsia="pl-PL"/>
        </w:rPr>
        <w:t>Wykonawca może w celu potwierdzenia spełniania warunków udziału w</w:t>
      </w:r>
      <w:r w:rsidR="00C11ABA" w:rsidRPr="00B01419">
        <w:rPr>
          <w:rFonts w:ascii="Arial" w:eastAsia="Times New Roman" w:hAnsi="Arial" w:cs="Arial"/>
          <w:color w:val="auto"/>
          <w:lang w:eastAsia="pl-PL"/>
        </w:rPr>
        <w:t> </w:t>
      </w:r>
      <w:r w:rsidR="002E0B89" w:rsidRPr="00B01419">
        <w:rPr>
          <w:rFonts w:ascii="Arial" w:eastAsia="Times New Roman" w:hAnsi="Arial" w:cs="Arial"/>
          <w:color w:val="auto"/>
          <w:lang w:eastAsia="pl-PL"/>
        </w:rPr>
        <w:t>postępowaniu, w</w:t>
      </w:r>
      <w:r w:rsidRPr="00B01419">
        <w:rPr>
          <w:rFonts w:ascii="Arial" w:eastAsia="Times New Roman" w:hAnsi="Arial" w:cs="Arial"/>
          <w:color w:val="auto"/>
          <w:lang w:eastAsia="pl-PL"/>
        </w:rPr>
        <w:t> </w:t>
      </w:r>
      <w:r w:rsidR="002E0B89" w:rsidRPr="00B01419">
        <w:rPr>
          <w:rFonts w:ascii="Arial" w:eastAsia="Times New Roman" w:hAnsi="Arial" w:cs="Arial"/>
          <w:color w:val="auto"/>
          <w:lang w:eastAsia="pl-PL"/>
        </w:rPr>
        <w:t>stosownych sytuacjach oraz w odniesieniu do konkretnego zamówienia, lub jego części, polegać na zdolnościach  podmiotów udostępniających zasoby, niezależnie od charakteru prawnego łączących go z nim stosunków prawnych.</w:t>
      </w:r>
    </w:p>
    <w:p w14:paraId="48AEB8DA" w14:textId="0E5380FB"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2</w:t>
      </w:r>
      <w:r w:rsidRPr="00B01419">
        <w:rPr>
          <w:rFonts w:ascii="Arial" w:eastAsia="Times New Roman" w:hAnsi="Arial" w:cs="Arial"/>
          <w:color w:val="auto"/>
          <w:lang w:eastAsia="pl-PL"/>
        </w:rPr>
        <w:t xml:space="preserve"> Wykonawca, który polega na zdolnościach podmiotów udostępniających zasoby, składa wraz z ofertą zobowiązanie podmiotu udostępniającego zasoby do oddania mu do dyspozycji niezbędnych zasobów na potrzeby realizacji danego zamówienia (sporządzone zgodnie z załącznikiem nr </w:t>
      </w:r>
      <w:r w:rsidR="00CC084B" w:rsidRPr="00B01419">
        <w:rPr>
          <w:rFonts w:ascii="Arial" w:eastAsia="Times New Roman" w:hAnsi="Arial" w:cs="Arial"/>
          <w:color w:val="auto"/>
          <w:lang w:eastAsia="pl-PL"/>
        </w:rPr>
        <w:t>4</w:t>
      </w:r>
      <w:r w:rsidRPr="00B01419">
        <w:rPr>
          <w:rFonts w:ascii="Arial" w:eastAsia="Times New Roman" w:hAnsi="Arial" w:cs="Arial"/>
          <w:color w:val="auto"/>
          <w:lang w:eastAsia="pl-PL"/>
        </w:rPr>
        <w:t xml:space="preserve"> do SWZ) lub inny przedmiotowy środek dowodowy potwierdzający, że Wykonawca realizując zamówienie będzie dysponował niezbędnymi zasobami tych podmiotów. </w:t>
      </w:r>
    </w:p>
    <w:p w14:paraId="71F66952" w14:textId="3487C725"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 xml:space="preserve"> Zobowiązanie podmiotu udostępniającego zasoby, o którym mowa w pkt. 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2</w:t>
      </w:r>
      <w:r w:rsidRPr="00B01419">
        <w:rPr>
          <w:rFonts w:ascii="Arial" w:eastAsia="Times New Roman" w:hAnsi="Arial" w:cs="Arial"/>
          <w:color w:val="auto"/>
          <w:lang w:eastAsia="pl-PL"/>
        </w:rPr>
        <w:t xml:space="preserve"> SWZ, potwierdza, że stosunek łączący Wykonawcę z podmiotami udostępniającymi zasoby gwarantuje rzeczywisty dostęp do tych zasobów oraz określa w szczególności: </w:t>
      </w:r>
    </w:p>
    <w:p w14:paraId="15335EBC" w14:textId="57EFA57D"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 xml:space="preserve">.1 Zakres dostępnych wykonawcy zasobów podmiotu udostępniającego zasoby; </w:t>
      </w:r>
    </w:p>
    <w:p w14:paraId="6EC61428" w14:textId="1FFECFCF"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.2</w:t>
      </w:r>
      <w:r w:rsidR="00214FFA" w:rsidRPr="00B01419">
        <w:rPr>
          <w:rFonts w:ascii="Arial" w:eastAsia="Times New Roman" w:hAnsi="Arial" w:cs="Arial"/>
          <w:color w:val="auto"/>
          <w:lang w:eastAsia="pl-PL"/>
        </w:rPr>
        <w:t xml:space="preserve"> </w:t>
      </w:r>
      <w:r w:rsidRPr="00B01419">
        <w:rPr>
          <w:rFonts w:ascii="Arial" w:eastAsia="Times New Roman" w:hAnsi="Arial" w:cs="Arial"/>
          <w:color w:val="auto"/>
          <w:lang w:eastAsia="pl-PL"/>
        </w:rPr>
        <w:t xml:space="preserve">Sposób i okres udostępnienia wykonawcy i wykorzystania przez niego zasobów podmiotu udostępniającego te zasoby przy wykonywaniu zamówienia; </w:t>
      </w:r>
    </w:p>
    <w:p w14:paraId="400035C5" w14:textId="14472373"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 xml:space="preserve">.3 Czy i w jakim zakresie podmiot udostępniający zasoby, na zdolnościach którego wykonawca polega w odniesieniu do warunków udziału w postępowaniu, których wskazane zdolności dotyczą. </w:t>
      </w:r>
    </w:p>
    <w:p w14:paraId="631BAE7D" w14:textId="454C1ED1"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4</w:t>
      </w:r>
      <w:r w:rsidRPr="00B01419">
        <w:rPr>
          <w:rFonts w:ascii="Arial" w:eastAsia="Times New Roman" w:hAnsi="Arial" w:cs="Arial"/>
          <w:color w:val="auto"/>
          <w:lang w:eastAsia="pl-PL"/>
        </w:rPr>
        <w:t xml:space="preserve"> Zamawiający ocenia, czy udostępniane Wykonawcy przez inne podmioty zdolności, pozwalają na wykazanie przez Wykonawcę spełniania warunków udziału w</w:t>
      </w:r>
      <w:r w:rsidR="003F37F4" w:rsidRPr="00B01419">
        <w:rPr>
          <w:rFonts w:ascii="Arial" w:eastAsia="Times New Roman" w:hAnsi="Arial" w:cs="Arial"/>
          <w:color w:val="auto"/>
          <w:lang w:eastAsia="pl-PL"/>
        </w:rPr>
        <w:t> </w:t>
      </w:r>
      <w:r w:rsidRPr="00B01419">
        <w:rPr>
          <w:rFonts w:ascii="Arial" w:eastAsia="Times New Roman" w:hAnsi="Arial" w:cs="Arial"/>
          <w:color w:val="auto"/>
          <w:lang w:eastAsia="pl-PL"/>
        </w:rPr>
        <w:t xml:space="preserve">postępowaniu, a także bada, czy nie zachodzą wobec tego podmiotu podstawy wykluczenia, które zostały przewidziane względem Wykonawcy. </w:t>
      </w:r>
    </w:p>
    <w:p w14:paraId="3801EF24" w14:textId="7B2E9662"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5</w:t>
      </w:r>
      <w:r w:rsidRPr="00B01419">
        <w:rPr>
          <w:rFonts w:ascii="Arial" w:eastAsia="Times New Roman" w:hAnsi="Arial" w:cs="Arial"/>
          <w:color w:val="auto"/>
          <w:lang w:eastAsia="pl-PL"/>
        </w:rPr>
        <w:t xml:space="preserve"> Jeżeli zdolności podmiotu udostępniającego zasoby nie potwierdzają spełnienia przez Wykonawcę warunków udziału w postępowaniu lub zachodzą wobec tego podmiotów podstawy wykluczenia, Zamawiający żąda, aby Wykonawca w terminie określonym przez Zamawiającego: </w:t>
      </w:r>
    </w:p>
    <w:p w14:paraId="3D4009FA" w14:textId="2B216523"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5</w:t>
      </w:r>
      <w:r w:rsidRPr="00B01419">
        <w:rPr>
          <w:rFonts w:ascii="Arial" w:eastAsia="Times New Roman" w:hAnsi="Arial" w:cs="Arial"/>
          <w:color w:val="auto"/>
          <w:lang w:eastAsia="pl-PL"/>
        </w:rPr>
        <w:t xml:space="preserve">.1 Zastąpił ten podmiot innym podmiotem lub podmiotami albo </w:t>
      </w:r>
    </w:p>
    <w:p w14:paraId="5CCB83C0" w14:textId="3B31A909"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5</w:t>
      </w:r>
      <w:r w:rsidRPr="00B01419">
        <w:rPr>
          <w:rFonts w:ascii="Arial" w:eastAsia="Times New Roman" w:hAnsi="Arial" w:cs="Arial"/>
          <w:color w:val="auto"/>
          <w:lang w:eastAsia="pl-PL"/>
        </w:rPr>
        <w:t xml:space="preserve">.2 Wykazał, że samodzielnie spełnia warunki udziału w postępowaniu. </w:t>
      </w:r>
    </w:p>
    <w:p w14:paraId="068A44FB" w14:textId="0D770C59"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6</w:t>
      </w:r>
      <w:r w:rsidRPr="00B01419">
        <w:rPr>
          <w:rFonts w:ascii="Arial" w:eastAsia="Times New Roman" w:hAnsi="Arial" w:cs="Arial"/>
          <w:color w:val="auto"/>
          <w:lang w:eastAsia="pl-PL"/>
        </w:rPr>
        <w:t xml:space="preserve"> Wykonawca nie może, po upływie terminu składania ofert, powoływać się na zdolności podmiotów udostępniających zasoby, jeżeli na etapie składania ofert nie polegał on w</w:t>
      </w:r>
      <w:r w:rsidR="009B25FC" w:rsidRPr="00B01419">
        <w:rPr>
          <w:rFonts w:ascii="Arial" w:eastAsia="Times New Roman" w:hAnsi="Arial" w:cs="Arial"/>
          <w:color w:val="auto"/>
          <w:lang w:eastAsia="pl-PL"/>
        </w:rPr>
        <w:t> </w:t>
      </w:r>
      <w:r w:rsidRPr="00B01419">
        <w:rPr>
          <w:rFonts w:ascii="Arial" w:eastAsia="Times New Roman" w:hAnsi="Arial" w:cs="Arial"/>
          <w:color w:val="auto"/>
          <w:lang w:eastAsia="pl-PL"/>
        </w:rPr>
        <w:t xml:space="preserve">danym zakresie na zdolnościach podmiotów udostępniających zasoby. </w:t>
      </w:r>
    </w:p>
    <w:p w14:paraId="7C13562B" w14:textId="015F0B13" w:rsidR="00D73888"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7</w:t>
      </w:r>
      <w:r w:rsidRPr="00B01419">
        <w:rPr>
          <w:rFonts w:ascii="Arial" w:eastAsia="Times New Roman" w:hAnsi="Arial" w:cs="Arial"/>
          <w:color w:val="auto"/>
          <w:lang w:eastAsia="pl-PL"/>
        </w:rPr>
        <w:t>.Podmiot, który zobowiązał się do udostępnienia zasobów, odpowiada solidarnie z</w:t>
      </w:r>
      <w:r w:rsidR="009B25FC" w:rsidRPr="00B01419">
        <w:rPr>
          <w:rFonts w:ascii="Arial" w:eastAsia="Times New Roman" w:hAnsi="Arial" w:cs="Arial"/>
          <w:color w:val="auto"/>
          <w:lang w:eastAsia="pl-PL"/>
        </w:rPr>
        <w:t> </w:t>
      </w:r>
      <w:r w:rsidRPr="00B01419">
        <w:rPr>
          <w:rFonts w:ascii="Arial" w:eastAsia="Times New Roman" w:hAnsi="Arial" w:cs="Arial"/>
          <w:color w:val="auto"/>
          <w:lang w:eastAsia="pl-PL"/>
        </w:rPr>
        <w:t>Wykonawcą, który polega na jego sytuacji finansowej lub ekonomicznej, za szkodę poniesioną przez zamawiającego powstałą wskutek nieudostępnienia tych zasobów, chyba że za nieudostępnienie zasobów podmiot ten nie ponosi winy.</w:t>
      </w:r>
    </w:p>
    <w:p w14:paraId="363897E4" w14:textId="77777777" w:rsidR="00172446" w:rsidRPr="00B01419" w:rsidRDefault="00172446" w:rsidP="00223893">
      <w:pPr>
        <w:pStyle w:val="Default"/>
        <w:spacing w:line="276" w:lineRule="auto"/>
        <w:ind w:left="426" w:hanging="426"/>
        <w:jc w:val="both"/>
        <w:rPr>
          <w:rFonts w:ascii="Arial" w:eastAsia="Times New Roman" w:hAnsi="Arial" w:cs="Arial"/>
          <w:color w:val="auto"/>
          <w:lang w:eastAsia="pl-PL"/>
        </w:rPr>
      </w:pPr>
    </w:p>
    <w:p w14:paraId="3A379938" w14:textId="01481F83" w:rsidR="001228EA" w:rsidRPr="00B01419" w:rsidRDefault="00D51342"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6. </w:t>
      </w:r>
      <w:r w:rsidR="001228EA" w:rsidRPr="00B01419">
        <w:rPr>
          <w:rFonts w:ascii="Arial" w:hAnsi="Arial" w:cs="Arial"/>
          <w:color w:val="000000" w:themeColor="text1"/>
        </w:rPr>
        <w:t xml:space="preserve">Opis sposobu dokonywania wstępnej oceny spełniania niepodleganiu wykluczeniu: </w:t>
      </w:r>
    </w:p>
    <w:p w14:paraId="7C852C55" w14:textId="77777777" w:rsidR="00DA0B8B" w:rsidRPr="00B01419" w:rsidRDefault="00DA0B8B" w:rsidP="00223893">
      <w:pPr>
        <w:pStyle w:val="Default"/>
        <w:numPr>
          <w:ilvl w:val="1"/>
          <w:numId w:val="14"/>
        </w:numPr>
        <w:spacing w:line="276" w:lineRule="auto"/>
        <w:ind w:left="567" w:hanging="425"/>
        <w:jc w:val="both"/>
        <w:rPr>
          <w:rFonts w:ascii="Arial" w:hAnsi="Arial" w:cs="Arial"/>
          <w:color w:val="auto"/>
        </w:rPr>
      </w:pPr>
      <w:r w:rsidRPr="00B01419">
        <w:rPr>
          <w:rFonts w:ascii="Arial" w:hAnsi="Arial" w:cs="Arial"/>
          <w:color w:val="auto"/>
        </w:rPr>
        <w:t xml:space="preserve">Zamawiający żąda, aby Wykonawca do oferty dołączył aktualne na dzień składania ofert oświadczenie o niepodleganiu wykluczeniu w zakresie wskazanym przez Zamawiającego – zgodnie z załącznikiem nr 2 do SWZ. </w:t>
      </w:r>
    </w:p>
    <w:p w14:paraId="1C02B124" w14:textId="77777777" w:rsidR="00DA0B8B" w:rsidRPr="00B01419" w:rsidRDefault="00DA0B8B" w:rsidP="00223893">
      <w:pPr>
        <w:pStyle w:val="Default"/>
        <w:numPr>
          <w:ilvl w:val="1"/>
          <w:numId w:val="14"/>
        </w:numPr>
        <w:spacing w:line="276" w:lineRule="auto"/>
        <w:ind w:left="567" w:hanging="425"/>
        <w:jc w:val="both"/>
        <w:rPr>
          <w:rFonts w:ascii="Arial" w:hAnsi="Arial" w:cs="Arial"/>
          <w:color w:val="auto"/>
        </w:rPr>
      </w:pPr>
      <w:r w:rsidRPr="00B01419">
        <w:rPr>
          <w:rFonts w:ascii="Arial" w:hAnsi="Arial" w:cs="Arial"/>
          <w:color w:val="auto"/>
        </w:rPr>
        <w:t xml:space="preserve"> Wykonawca, w przypadku polegania na zdolnościach lub sytuacji podmiotów udostępniających zasoby, przedstawia, wraz z oświadczeniem, o którym mowa w ust. 1, także oświadczenie podmiotu udostępniającego zasoby, potwierdzające </w:t>
      </w:r>
      <w:r w:rsidRPr="00B01419">
        <w:rPr>
          <w:rFonts w:ascii="Arial" w:hAnsi="Arial" w:cs="Arial"/>
          <w:color w:val="auto"/>
        </w:rPr>
        <w:lastRenderedPageBreak/>
        <w:t>brak podstaw wykluczenia tego podmiotu w zakresie, w jakim wykonawca powołuje się na jego zasoby – zgodnie z załącznikiem nr 5 do SWZ.</w:t>
      </w:r>
    </w:p>
    <w:p w14:paraId="2E527A16" w14:textId="77777777" w:rsidR="00DA0B8B" w:rsidRPr="00B01419" w:rsidRDefault="00DA0B8B" w:rsidP="00223893">
      <w:pPr>
        <w:pStyle w:val="Default"/>
        <w:numPr>
          <w:ilvl w:val="1"/>
          <w:numId w:val="14"/>
        </w:numPr>
        <w:spacing w:line="276" w:lineRule="auto"/>
        <w:ind w:left="567" w:hanging="425"/>
        <w:jc w:val="both"/>
        <w:rPr>
          <w:rFonts w:ascii="Arial" w:hAnsi="Arial" w:cs="Arial"/>
          <w:color w:val="auto"/>
        </w:rPr>
      </w:pPr>
      <w:r w:rsidRPr="00B01419">
        <w:rPr>
          <w:rFonts w:ascii="Arial" w:hAnsi="Arial" w:cs="Arial"/>
          <w:color w:val="auto"/>
        </w:rPr>
        <w:t xml:space="preserve"> W przypadku wspólnego ubiegania się o zamówienie przez Wykonawców, oświadczenie o którym mowa w pkt. 6.1 SWZ – w art. 125 ust. 1 ustawy, składane zgodnie z załącznikiem nr 2 SWZ, składa każdy z Wykonawców. Oświadczenia te potwierdzają brak podstaw wykluczenia w zakresie, w jakim każdy z Wykonawców podlega wykluczeniu. </w:t>
      </w:r>
    </w:p>
    <w:p w14:paraId="2D2266D3" w14:textId="77777777" w:rsidR="00DA0B8B" w:rsidRPr="00B01419" w:rsidRDefault="00DA0B8B" w:rsidP="00223893">
      <w:pPr>
        <w:pStyle w:val="Default"/>
        <w:numPr>
          <w:ilvl w:val="1"/>
          <w:numId w:val="14"/>
        </w:numPr>
        <w:spacing w:line="276" w:lineRule="auto"/>
        <w:ind w:left="567" w:hanging="425"/>
        <w:jc w:val="both"/>
        <w:rPr>
          <w:rFonts w:ascii="Arial" w:hAnsi="Arial" w:cs="Arial"/>
          <w:color w:val="auto"/>
        </w:rPr>
      </w:pPr>
      <w:r w:rsidRPr="00B01419">
        <w:rPr>
          <w:rFonts w:ascii="Arial" w:hAnsi="Arial" w:cs="Arial"/>
          <w:color w:val="auto"/>
        </w:rPr>
        <w:t xml:space="preserve"> W przypadku Wykonawców wspólnie ubiegających się o udzielenie zamówienia, Wykonawcy ustanawiają pełnomocnika do reprezentowania ich w postępowaniu o udzielenie zamówienia albo do reprezentowania w postępowaniu i zawarcia umowy w sprawie zamówienia publicznego. </w:t>
      </w:r>
    </w:p>
    <w:p w14:paraId="796EB83C" w14:textId="77777777" w:rsidR="00172446" w:rsidRPr="00B01419" w:rsidRDefault="00172446" w:rsidP="00223893">
      <w:pPr>
        <w:pStyle w:val="Default"/>
        <w:spacing w:line="276" w:lineRule="auto"/>
        <w:ind w:left="284" w:hanging="284"/>
        <w:jc w:val="both"/>
        <w:rPr>
          <w:rFonts w:ascii="Arial" w:hAnsi="Arial" w:cs="Arial"/>
          <w:color w:val="000000" w:themeColor="text1"/>
        </w:rPr>
      </w:pPr>
    </w:p>
    <w:p w14:paraId="7434AC52" w14:textId="79CA14B7" w:rsidR="005A51C6" w:rsidRPr="00B01419" w:rsidRDefault="005A51C6"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 xml:space="preserve">7. </w:t>
      </w:r>
      <w:r w:rsidR="001228EA" w:rsidRPr="00B01419">
        <w:rPr>
          <w:rFonts w:ascii="Arial" w:hAnsi="Arial" w:cs="Arial"/>
          <w:color w:val="000000" w:themeColor="text1"/>
        </w:rPr>
        <w:t>Zawartość oferty</w:t>
      </w:r>
      <w:r w:rsidR="00E66034" w:rsidRPr="00B01419">
        <w:rPr>
          <w:rFonts w:ascii="Arial" w:hAnsi="Arial" w:cs="Arial"/>
          <w:color w:val="000000" w:themeColor="text1"/>
        </w:rPr>
        <w:t>:</w:t>
      </w:r>
    </w:p>
    <w:p w14:paraId="23C35202" w14:textId="58F96F6E"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7.1. Formularz ofertowy (załącznik nr 1 do SWZ)</w:t>
      </w:r>
    </w:p>
    <w:p w14:paraId="2F092910" w14:textId="77777777" w:rsidR="00DA0B8B"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7.2. </w:t>
      </w:r>
      <w:r w:rsidR="00DA0B8B" w:rsidRPr="00B01419">
        <w:rPr>
          <w:rFonts w:ascii="Arial" w:hAnsi="Arial" w:cs="Arial"/>
          <w:color w:val="000000" w:themeColor="text1"/>
        </w:rPr>
        <w:t xml:space="preserve">Oświadczenie, o którym mowa w pkt. 6.1 SWZ (załącznik nr 2 do SWZ) oraz 6.2 SWZ (załącznik nr 5 do SWZ – jeżeli dotyczy). </w:t>
      </w:r>
    </w:p>
    <w:p w14:paraId="5550C06E" w14:textId="55FEE7A3"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7.3. Pełnomocnictwo dla pełnomocnika do reprezentowania w postępowaniu Wykonawców wspólnie ubiegających się o udzielenie zamówienia - dotyczy ofert składanych przez Wykonawców wspólnie ubiegających się o udzielenie zamówienia. </w:t>
      </w:r>
    </w:p>
    <w:p w14:paraId="15F3143B" w14:textId="3B502D34"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7.4. Pełnomocnictwo* dla osoby/osób podpisującej ofertę i oświadczenia (w sytuacji, gdy ofertę podpisuje osoba, której prawo do reprezentowania Wykonawcy nie wynika z</w:t>
      </w:r>
      <w:r w:rsidR="00151BA7" w:rsidRPr="00B01419">
        <w:rPr>
          <w:rFonts w:ascii="Arial" w:hAnsi="Arial" w:cs="Arial"/>
          <w:color w:val="000000" w:themeColor="text1"/>
        </w:rPr>
        <w:t> </w:t>
      </w:r>
      <w:r w:rsidRPr="00B01419">
        <w:rPr>
          <w:rFonts w:ascii="Arial" w:hAnsi="Arial" w:cs="Arial"/>
          <w:color w:val="000000" w:themeColor="text1"/>
        </w:rPr>
        <w:t xml:space="preserve">dokumentów załączonych do oferty). </w:t>
      </w:r>
    </w:p>
    <w:p w14:paraId="295BCDDD" w14:textId="3825B989"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7.5. Zobowiązanie podmiotu udostępniającego zasoby – (załącznik nr </w:t>
      </w:r>
      <w:r w:rsidR="00241B0C" w:rsidRPr="00B01419">
        <w:rPr>
          <w:rFonts w:ascii="Arial" w:hAnsi="Arial" w:cs="Arial"/>
          <w:color w:val="000000" w:themeColor="text1"/>
        </w:rPr>
        <w:t>4</w:t>
      </w:r>
      <w:r w:rsidRPr="00B01419">
        <w:rPr>
          <w:rFonts w:ascii="Arial" w:hAnsi="Arial" w:cs="Arial"/>
          <w:color w:val="000000" w:themeColor="text1"/>
        </w:rPr>
        <w:t xml:space="preserve"> do SWZ) - jeżeli dotyczy. </w:t>
      </w:r>
    </w:p>
    <w:p w14:paraId="7D5F6652" w14:textId="77777777" w:rsidR="00DA0B8B" w:rsidRPr="00B01419" w:rsidRDefault="00DA0B8B" w:rsidP="00223893">
      <w:pPr>
        <w:pStyle w:val="Default"/>
        <w:spacing w:line="276" w:lineRule="auto"/>
        <w:ind w:left="426" w:hanging="426"/>
        <w:jc w:val="both"/>
        <w:rPr>
          <w:rFonts w:ascii="Arial" w:hAnsi="Arial" w:cs="Arial"/>
          <w:color w:val="000000" w:themeColor="text1"/>
        </w:rPr>
      </w:pPr>
    </w:p>
    <w:p w14:paraId="1433E7C9" w14:textId="780F0E95" w:rsidR="00172446" w:rsidRDefault="001228EA" w:rsidP="00771413">
      <w:pPr>
        <w:pStyle w:val="Default"/>
        <w:spacing w:line="276" w:lineRule="auto"/>
        <w:ind w:left="284"/>
        <w:jc w:val="both"/>
        <w:rPr>
          <w:rFonts w:ascii="Arial" w:hAnsi="Arial" w:cs="Arial"/>
          <w:color w:val="000000" w:themeColor="text1"/>
        </w:rPr>
      </w:pPr>
      <w:r w:rsidRPr="00B01419">
        <w:rPr>
          <w:rFonts w:ascii="Arial" w:hAnsi="Arial" w:cs="Arial"/>
          <w:color w:val="000000" w:themeColor="text1"/>
        </w:rPr>
        <w:t>* 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016A1366" w14:textId="77777777" w:rsidR="00F4228C" w:rsidRPr="00B01419" w:rsidRDefault="00F4228C" w:rsidP="00223893">
      <w:pPr>
        <w:pStyle w:val="Default"/>
        <w:spacing w:line="276" w:lineRule="auto"/>
        <w:jc w:val="both"/>
        <w:rPr>
          <w:rFonts w:ascii="Arial" w:hAnsi="Arial" w:cs="Arial"/>
          <w:color w:val="000000" w:themeColor="text1"/>
        </w:rPr>
      </w:pPr>
    </w:p>
    <w:p w14:paraId="267CEB50" w14:textId="77777777"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 xml:space="preserve">8. Przedmiotowe środki dowodowe </w:t>
      </w:r>
    </w:p>
    <w:p w14:paraId="6919B5C3" w14:textId="264FCE35" w:rsidR="001228EA" w:rsidRPr="00B01419" w:rsidRDefault="001228EA" w:rsidP="00223893">
      <w:pPr>
        <w:pStyle w:val="Default"/>
        <w:spacing w:line="276" w:lineRule="auto"/>
        <w:ind w:left="284"/>
        <w:jc w:val="both"/>
        <w:rPr>
          <w:rFonts w:ascii="Arial" w:hAnsi="Arial" w:cs="Arial"/>
          <w:color w:val="000000" w:themeColor="text1"/>
        </w:rPr>
      </w:pPr>
      <w:r w:rsidRPr="00B01419">
        <w:rPr>
          <w:rFonts w:ascii="Arial" w:hAnsi="Arial" w:cs="Arial"/>
          <w:color w:val="000000" w:themeColor="text1"/>
        </w:rPr>
        <w:t xml:space="preserve">Nie dotyczy. </w:t>
      </w:r>
    </w:p>
    <w:p w14:paraId="5EA685F8" w14:textId="77777777" w:rsidR="00172446" w:rsidRPr="00B01419" w:rsidRDefault="00172446" w:rsidP="00223893">
      <w:pPr>
        <w:pStyle w:val="Default"/>
        <w:spacing w:line="276" w:lineRule="auto"/>
        <w:ind w:left="284"/>
        <w:jc w:val="both"/>
        <w:rPr>
          <w:rFonts w:ascii="Arial" w:hAnsi="Arial" w:cs="Arial"/>
          <w:color w:val="000000" w:themeColor="text1"/>
        </w:rPr>
      </w:pPr>
    </w:p>
    <w:p w14:paraId="016E58B0" w14:textId="77777777" w:rsidR="00DF36A8" w:rsidRDefault="00DF36A8" w:rsidP="00223893">
      <w:pPr>
        <w:pStyle w:val="Default"/>
        <w:shd w:val="clear" w:color="auto" w:fill="FFFFFF" w:themeFill="background1"/>
        <w:spacing w:line="276" w:lineRule="auto"/>
        <w:jc w:val="both"/>
        <w:rPr>
          <w:rFonts w:ascii="Arial" w:hAnsi="Arial" w:cs="Arial"/>
          <w:color w:val="000000" w:themeColor="text1"/>
        </w:rPr>
      </w:pPr>
    </w:p>
    <w:p w14:paraId="0456EC34" w14:textId="77777777" w:rsidR="00DF36A8" w:rsidRDefault="00DF36A8" w:rsidP="00223893">
      <w:pPr>
        <w:pStyle w:val="Default"/>
        <w:shd w:val="clear" w:color="auto" w:fill="FFFFFF" w:themeFill="background1"/>
        <w:spacing w:line="276" w:lineRule="auto"/>
        <w:jc w:val="both"/>
        <w:rPr>
          <w:rFonts w:ascii="Arial" w:hAnsi="Arial" w:cs="Arial"/>
          <w:color w:val="000000" w:themeColor="text1"/>
        </w:rPr>
      </w:pPr>
    </w:p>
    <w:p w14:paraId="21C954C7" w14:textId="77777777" w:rsidR="00DF36A8" w:rsidRDefault="00DF36A8" w:rsidP="00223893">
      <w:pPr>
        <w:pStyle w:val="Default"/>
        <w:shd w:val="clear" w:color="auto" w:fill="FFFFFF" w:themeFill="background1"/>
        <w:spacing w:line="276" w:lineRule="auto"/>
        <w:jc w:val="both"/>
        <w:rPr>
          <w:rFonts w:ascii="Arial" w:hAnsi="Arial" w:cs="Arial"/>
          <w:color w:val="000000" w:themeColor="text1"/>
        </w:rPr>
      </w:pPr>
    </w:p>
    <w:p w14:paraId="1A5EDE9F" w14:textId="15B026B3"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 xml:space="preserve">9. Podmiotowe środki dowodowe </w:t>
      </w:r>
    </w:p>
    <w:p w14:paraId="448F3900" w14:textId="77777777" w:rsidR="001228EA" w:rsidRPr="00B01419" w:rsidRDefault="001228EA" w:rsidP="00223893">
      <w:pPr>
        <w:pStyle w:val="Default"/>
        <w:spacing w:line="276" w:lineRule="auto"/>
        <w:ind w:left="284"/>
        <w:jc w:val="both"/>
        <w:rPr>
          <w:rFonts w:ascii="Arial" w:hAnsi="Arial" w:cs="Arial"/>
          <w:color w:val="000000" w:themeColor="text1"/>
        </w:rPr>
      </w:pPr>
      <w:r w:rsidRPr="00B01419">
        <w:rPr>
          <w:rFonts w:ascii="Arial" w:hAnsi="Arial" w:cs="Arial"/>
          <w:color w:val="000000" w:themeColor="text1"/>
        </w:rPr>
        <w:lastRenderedPageBreak/>
        <w:t>Zamawiający wezwie Wykonawcę, którego oferta została najwyżej oceniona, do złożenia w wyznaczonym, nie krótszym niż pięć</w:t>
      </w:r>
      <w:r w:rsidRPr="00B01419">
        <w:rPr>
          <w:rFonts w:ascii="Arial" w:hAnsi="Arial" w:cs="Arial"/>
          <w:i/>
          <w:iCs/>
          <w:color w:val="000000" w:themeColor="text1"/>
        </w:rPr>
        <w:t xml:space="preserve"> </w:t>
      </w:r>
      <w:r w:rsidRPr="00B01419">
        <w:rPr>
          <w:rFonts w:ascii="Arial" w:hAnsi="Arial" w:cs="Arial"/>
          <w:color w:val="000000" w:themeColor="text1"/>
        </w:rPr>
        <w:t xml:space="preserve">[ 5 ] dni, terminie aktualnych na dzień złożenia podmiotowych środków dowodowych, tj.: </w:t>
      </w:r>
    </w:p>
    <w:p w14:paraId="458A9A87" w14:textId="2BC104C8"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9.1. W celu potwierdzenia spełniania przez Wykonawcę warunków udziału w</w:t>
      </w:r>
      <w:r w:rsidR="00DA0B8B" w:rsidRPr="00B01419">
        <w:rPr>
          <w:rFonts w:ascii="Arial" w:hAnsi="Arial" w:cs="Arial"/>
          <w:color w:val="000000" w:themeColor="text1"/>
        </w:rPr>
        <w:t> </w:t>
      </w:r>
      <w:r w:rsidRPr="00B01419">
        <w:rPr>
          <w:rFonts w:ascii="Arial" w:hAnsi="Arial" w:cs="Arial"/>
          <w:color w:val="000000" w:themeColor="text1"/>
        </w:rPr>
        <w:t xml:space="preserve">postępowaniu dotyczących zdolności technicznej lub zawodowej, Zamawiający będzie żądał dostarczenia: </w:t>
      </w:r>
    </w:p>
    <w:p w14:paraId="71570B9A" w14:textId="77777777" w:rsidR="001228EA" w:rsidRPr="00B01419" w:rsidRDefault="001228EA" w:rsidP="00223893">
      <w:pPr>
        <w:tabs>
          <w:tab w:val="left" w:pos="142"/>
        </w:tabs>
        <w:spacing w:line="276" w:lineRule="auto"/>
        <w:ind w:left="284" w:firstLine="142"/>
        <w:jc w:val="both"/>
        <w:rPr>
          <w:rFonts w:ascii="Arial" w:hAnsi="Arial" w:cs="Arial"/>
          <w:color w:val="000000" w:themeColor="text1"/>
        </w:rPr>
      </w:pPr>
      <w:r w:rsidRPr="00B01419">
        <w:rPr>
          <w:rFonts w:ascii="Arial" w:hAnsi="Arial" w:cs="Arial"/>
          <w:color w:val="000000" w:themeColor="text1"/>
        </w:rPr>
        <w:t>Nie dotyczy.</w:t>
      </w:r>
      <w:r w:rsidRPr="00B01419">
        <w:rPr>
          <w:rFonts w:ascii="Arial" w:hAnsi="Arial" w:cs="Arial"/>
          <w:strike/>
          <w:color w:val="000000" w:themeColor="text1"/>
        </w:rPr>
        <w:t xml:space="preserve"> </w:t>
      </w:r>
    </w:p>
    <w:p w14:paraId="7EC8B946" w14:textId="77777777" w:rsidR="00A66A43"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9.2. W celu potwierdzenia braku podstaw wykluczenia Wykonawcy z udziału w</w:t>
      </w:r>
      <w:r w:rsidR="00A66A43" w:rsidRPr="00B01419">
        <w:rPr>
          <w:rFonts w:ascii="Arial" w:hAnsi="Arial" w:cs="Arial"/>
          <w:color w:val="000000" w:themeColor="text1"/>
        </w:rPr>
        <w:t> </w:t>
      </w:r>
      <w:r w:rsidRPr="00B01419">
        <w:rPr>
          <w:rFonts w:ascii="Arial" w:hAnsi="Arial" w:cs="Arial"/>
          <w:color w:val="000000" w:themeColor="text1"/>
        </w:rPr>
        <w:t>postępowaniu o udzielenie zamówienia publicznego, Zamawiający na podstawie §3 Rozporządzenia</w:t>
      </w:r>
      <w:r w:rsidRPr="00B01419">
        <w:rPr>
          <w:rStyle w:val="Odwoanieprzypisudolnego"/>
          <w:rFonts w:ascii="Arial" w:hAnsi="Arial" w:cs="Arial"/>
          <w:color w:val="000000" w:themeColor="text1"/>
        </w:rPr>
        <w:footnoteReference w:id="1"/>
      </w:r>
      <w:r w:rsidRPr="00B01419">
        <w:rPr>
          <w:rFonts w:ascii="Arial" w:hAnsi="Arial" w:cs="Arial"/>
          <w:color w:val="000000" w:themeColor="text1"/>
        </w:rPr>
        <w:t xml:space="preserve">, będzie żądał dostarczenia: </w:t>
      </w:r>
    </w:p>
    <w:p w14:paraId="432FDD82" w14:textId="19A0BBC1"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Oświadczenia Wykonawcy o aktualności informacji zawartych w oświadczeniu, o którym mowa w art. 125 ust. 1 ustawy, w zakresie podstaw wykluczenia z postępowania wskazanych przez Zamawiającego</w:t>
      </w:r>
      <w:r w:rsidR="003936B4" w:rsidRPr="00B01419">
        <w:rPr>
          <w:rFonts w:ascii="Arial" w:hAnsi="Arial" w:cs="Arial"/>
          <w:color w:val="000000" w:themeColor="text1"/>
        </w:rPr>
        <w:t xml:space="preserve"> </w:t>
      </w:r>
      <w:r w:rsidRPr="00B01419">
        <w:rPr>
          <w:rFonts w:ascii="Arial" w:hAnsi="Arial" w:cs="Arial"/>
          <w:color w:val="000000" w:themeColor="text1"/>
        </w:rPr>
        <w:t>– zgodnie z załącznikiem nr 6 do SWZ.</w:t>
      </w:r>
    </w:p>
    <w:p w14:paraId="1E518AA9" w14:textId="77777777" w:rsidR="001228EA" w:rsidRPr="00B01419" w:rsidRDefault="001228EA" w:rsidP="00223893">
      <w:pPr>
        <w:pStyle w:val="Default"/>
        <w:spacing w:line="276" w:lineRule="auto"/>
        <w:jc w:val="both"/>
        <w:rPr>
          <w:rFonts w:ascii="Arial" w:hAnsi="Arial" w:cs="Arial"/>
          <w:color w:val="000000" w:themeColor="text1"/>
        </w:rPr>
      </w:pPr>
    </w:p>
    <w:p w14:paraId="39414558" w14:textId="77777777" w:rsidR="001228EA" w:rsidRPr="00B01419" w:rsidRDefault="001228EA" w:rsidP="00223893">
      <w:pPr>
        <w:autoSpaceDE w:val="0"/>
        <w:autoSpaceDN w:val="0"/>
        <w:adjustRightInd w:val="0"/>
        <w:spacing w:line="276" w:lineRule="auto"/>
        <w:jc w:val="both"/>
        <w:rPr>
          <w:rFonts w:ascii="Arial" w:eastAsiaTheme="minorHAnsi" w:hAnsi="Arial" w:cs="Arial"/>
          <w:color w:val="000000" w:themeColor="text1"/>
          <w:lang w:eastAsia="en-US"/>
        </w:rPr>
      </w:pPr>
      <w:r w:rsidRPr="00B01419">
        <w:rPr>
          <w:rFonts w:ascii="Arial" w:eastAsiaTheme="minorHAnsi" w:hAnsi="Arial" w:cs="Arial"/>
          <w:color w:val="000000" w:themeColor="text1"/>
          <w:lang w:eastAsia="en-US"/>
        </w:rPr>
        <w:t xml:space="preserve">Wykonawca, w przypadku polegania na zdolnościach lub sytuacji podmiotów udostępniających zasoby, przedstawia wraz z oświadczeniem, o którym mowa w </w:t>
      </w:r>
      <w:r w:rsidRPr="00B01419">
        <w:rPr>
          <w:rFonts w:ascii="Arial" w:hAnsi="Arial" w:cs="Arial"/>
          <w:color w:val="000000" w:themeColor="text1"/>
        </w:rPr>
        <w:t>art. 125 ust. 1 ustawy</w:t>
      </w:r>
      <w:r w:rsidRPr="00B01419">
        <w:rPr>
          <w:rFonts w:ascii="Arial" w:eastAsiaTheme="minorHAnsi" w:hAnsi="Arial" w:cs="Arial"/>
          <w:color w:val="000000" w:themeColor="text1"/>
          <w:lang w:eastAsia="en-US"/>
        </w:rPr>
        <w:t xml:space="preserve"> także oświadczenie podmiotu udostępniającego zasoby o aktualności informacji zawartych w oświadczeniu, o którym mowa w art. 125 ust. 1 ustawy Pzp, w zakresie podstaw wykluczenia z postępowania wskazanych przez Zamawiającego. </w:t>
      </w:r>
    </w:p>
    <w:p w14:paraId="04A0883D" w14:textId="77777777" w:rsidR="00616C16"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 </w:t>
      </w:r>
    </w:p>
    <w:p w14:paraId="5059CBE7" w14:textId="77777777" w:rsidR="00616C16" w:rsidRPr="00B01419" w:rsidRDefault="00616C16" w:rsidP="00223893">
      <w:pPr>
        <w:pStyle w:val="Default"/>
        <w:spacing w:line="276" w:lineRule="auto"/>
        <w:jc w:val="both"/>
        <w:rPr>
          <w:rFonts w:ascii="Arial" w:hAnsi="Arial" w:cs="Arial"/>
          <w:color w:val="000000" w:themeColor="text1"/>
        </w:rPr>
      </w:pPr>
    </w:p>
    <w:p w14:paraId="65754D01" w14:textId="1D974C60"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10. Forma dokumentów </w:t>
      </w:r>
    </w:p>
    <w:p w14:paraId="601815F9" w14:textId="77777777" w:rsidR="001228EA" w:rsidRPr="00B01419" w:rsidRDefault="001228EA" w:rsidP="00223893">
      <w:pPr>
        <w:pStyle w:val="Default"/>
        <w:spacing w:line="276" w:lineRule="auto"/>
        <w:ind w:left="284"/>
        <w:jc w:val="both"/>
        <w:rPr>
          <w:rFonts w:ascii="Arial" w:hAnsi="Arial" w:cs="Arial"/>
          <w:color w:val="000000" w:themeColor="text1"/>
        </w:rPr>
      </w:pPr>
      <w:r w:rsidRPr="00B01419">
        <w:rPr>
          <w:rFonts w:ascii="Arial" w:hAnsi="Arial" w:cs="Arial"/>
          <w:color w:val="000000" w:themeColor="text1"/>
        </w:rPr>
        <w:t xml:space="preserve">Dokumenty sporządzone w języku obcym muszą być złożone wraz z tłumaczeniem na język polski, poświadczone przez Wykonawcę. </w:t>
      </w:r>
    </w:p>
    <w:p w14:paraId="0EDDAD75" w14:textId="77777777" w:rsidR="00202F66" w:rsidRPr="00B01419" w:rsidRDefault="00202F66" w:rsidP="00223893">
      <w:pPr>
        <w:pStyle w:val="Default"/>
        <w:spacing w:line="276" w:lineRule="auto"/>
        <w:jc w:val="both"/>
        <w:rPr>
          <w:rFonts w:ascii="Arial" w:hAnsi="Arial" w:cs="Arial"/>
          <w:color w:val="000000" w:themeColor="text1"/>
        </w:rPr>
      </w:pPr>
    </w:p>
    <w:p w14:paraId="570D70B7" w14:textId="77777777"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 xml:space="preserve">11. Podmioty zagraniczne </w:t>
      </w:r>
    </w:p>
    <w:p w14:paraId="39AA077B" w14:textId="77777777" w:rsidR="001228EA" w:rsidRPr="00B01419" w:rsidRDefault="001228EA" w:rsidP="00223893">
      <w:pPr>
        <w:pStyle w:val="Default"/>
        <w:spacing w:line="276" w:lineRule="auto"/>
        <w:ind w:left="284"/>
        <w:jc w:val="both"/>
        <w:rPr>
          <w:rFonts w:ascii="Arial" w:hAnsi="Arial" w:cs="Arial"/>
          <w:color w:val="000000" w:themeColor="text1"/>
        </w:rPr>
      </w:pPr>
      <w:r w:rsidRPr="00B01419">
        <w:rPr>
          <w:rFonts w:ascii="Arial" w:hAnsi="Arial" w:cs="Arial"/>
          <w:color w:val="000000" w:themeColor="text1"/>
        </w:rPr>
        <w:t>Jeżeli Wykonawca ma siedzibę lub miejsce zamieszkania poza terytorium Rzeczypospolitej Polskiej składa dokumenty i oświadczenia takie, jak wymagane dla Wykonawców mających siedzibę na terytorium Rzeczypospolitej Polskiej.</w:t>
      </w:r>
    </w:p>
    <w:p w14:paraId="4AEDBBD8" w14:textId="77777777" w:rsidR="001228EA" w:rsidRPr="00B01419" w:rsidRDefault="001228EA" w:rsidP="00223893">
      <w:pPr>
        <w:pStyle w:val="Default"/>
        <w:shd w:val="clear" w:color="auto" w:fill="FFFFFF" w:themeFill="background1"/>
        <w:spacing w:line="276" w:lineRule="auto"/>
        <w:jc w:val="both"/>
        <w:rPr>
          <w:rFonts w:ascii="Arial" w:hAnsi="Arial" w:cs="Arial"/>
          <w:color w:val="FF0000"/>
        </w:rPr>
      </w:pPr>
    </w:p>
    <w:p w14:paraId="1D4C3639" w14:textId="642FC004" w:rsidR="001228EA" w:rsidRPr="00B01419" w:rsidRDefault="001228EA" w:rsidP="00223893">
      <w:pPr>
        <w:pStyle w:val="Default"/>
        <w:shd w:val="clear" w:color="auto" w:fill="FFFFFF" w:themeFill="background1"/>
        <w:spacing w:line="276" w:lineRule="auto"/>
        <w:ind w:left="284" w:hanging="284"/>
        <w:jc w:val="both"/>
        <w:rPr>
          <w:rFonts w:ascii="Arial" w:hAnsi="Arial" w:cs="Arial"/>
          <w:color w:val="000000" w:themeColor="text1"/>
        </w:rPr>
      </w:pPr>
      <w:r w:rsidRPr="00B01419">
        <w:rPr>
          <w:rFonts w:ascii="Arial" w:hAnsi="Arial" w:cs="Arial"/>
          <w:color w:val="000000" w:themeColor="text1"/>
        </w:rPr>
        <w:t>12. Informacje o środkach komunikacji elektronicznej, przy użyciu których zamawiający będzie komunikował się z wykonawcami, oraz informacje o</w:t>
      </w:r>
      <w:r w:rsidR="00CC084B" w:rsidRPr="00B01419">
        <w:rPr>
          <w:rFonts w:ascii="Arial" w:hAnsi="Arial" w:cs="Arial"/>
          <w:color w:val="000000" w:themeColor="text1"/>
        </w:rPr>
        <w:t> </w:t>
      </w:r>
      <w:r w:rsidRPr="00B01419">
        <w:rPr>
          <w:rFonts w:ascii="Arial" w:hAnsi="Arial" w:cs="Arial"/>
          <w:color w:val="000000" w:themeColor="text1"/>
        </w:rPr>
        <w:t xml:space="preserve">wymaganiach technicznych i organizacyjnych sporządzania, wysyłania i odbierania korespondencji elektronicznej </w:t>
      </w:r>
    </w:p>
    <w:p w14:paraId="0FC8D9A3" w14:textId="55BCFCAB" w:rsidR="001228EA" w:rsidRPr="00B01419" w:rsidRDefault="001228EA" w:rsidP="00223893">
      <w:pPr>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12.1 Komunikacja w postępowaniu o udzielenie zamówienia w tym składanie ofert, wymiana informacji oraz przekazywanie dokumentów lub oświadczeń między Zamawiającym a</w:t>
      </w:r>
      <w:r w:rsidR="00151BA7" w:rsidRPr="00B01419">
        <w:rPr>
          <w:rFonts w:ascii="Arial" w:hAnsi="Arial" w:cs="Arial"/>
          <w:color w:val="000000" w:themeColor="text1"/>
        </w:rPr>
        <w:t> </w:t>
      </w:r>
      <w:r w:rsidRPr="00B01419">
        <w:rPr>
          <w:rFonts w:ascii="Arial" w:hAnsi="Arial" w:cs="Arial"/>
          <w:color w:val="000000" w:themeColor="text1"/>
        </w:rPr>
        <w:t xml:space="preserve">Wykonawcą, odbywa się przy użyciu środków komunikacji </w:t>
      </w:r>
      <w:r w:rsidRPr="00B01419">
        <w:rPr>
          <w:rFonts w:ascii="Arial" w:hAnsi="Arial" w:cs="Arial"/>
          <w:color w:val="000000" w:themeColor="text1"/>
        </w:rPr>
        <w:lastRenderedPageBreak/>
        <w:t xml:space="preserve">elektronicznej, tj. za pośrednictwem dedykowanego formularza dostępnego na platformie zakupowej. </w:t>
      </w:r>
    </w:p>
    <w:p w14:paraId="27520D25" w14:textId="4834AD16" w:rsidR="001228EA" w:rsidRPr="00B01419" w:rsidRDefault="001228EA" w:rsidP="00223893">
      <w:pPr>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12.2 Zamawiający (w sytuacjach awaryjnych, np. w przypadku niedziałania platformy zakupowej) dopuszcza również możliwość składania dokumentów elektronicznych, oświadczeń lub elektronicznych kopii dokumentów lub oświadczeń za pomocą poczty elektronicznej, email: przetargi@muszyna.pl lub </w:t>
      </w:r>
      <w:r w:rsidR="00DA0B8B" w:rsidRPr="00B01419">
        <w:rPr>
          <w:rFonts w:ascii="Arial" w:hAnsi="Arial" w:cs="Arial"/>
          <w:color w:val="000000" w:themeColor="text1"/>
        </w:rPr>
        <w:t>zhadala@muszyna.pl</w:t>
      </w:r>
      <w:r w:rsidRPr="00B01419">
        <w:rPr>
          <w:rFonts w:ascii="Arial" w:hAnsi="Arial" w:cs="Arial"/>
          <w:color w:val="000000" w:themeColor="text1"/>
        </w:rPr>
        <w:t xml:space="preserve">. </w:t>
      </w:r>
    </w:p>
    <w:p w14:paraId="11CF107F" w14:textId="1D19965D" w:rsidR="001228EA" w:rsidRPr="00B01419" w:rsidRDefault="001228EA" w:rsidP="00223893">
      <w:pPr>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12.3 Sposób sporządzenia dokumentów elektronicznych oświadczeń lub elektronicznych kopii dokumentów lub oświadczeń musi być zgodny z wymaganiami określonymi w</w:t>
      </w:r>
      <w:r w:rsidR="00035463" w:rsidRPr="00B01419">
        <w:rPr>
          <w:rFonts w:ascii="Arial" w:hAnsi="Arial" w:cs="Arial"/>
          <w:color w:val="000000" w:themeColor="text1"/>
        </w:rPr>
        <w:t> </w:t>
      </w:r>
      <w:r w:rsidRPr="00B01419">
        <w:rPr>
          <w:rFonts w:ascii="Arial" w:hAnsi="Arial" w:cs="Arial"/>
          <w:color w:val="000000" w:themeColor="text1"/>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oraz Rozporządzeniu Ministra Rozwoju, Pracy i</w:t>
      </w:r>
      <w:r w:rsidR="00035463" w:rsidRPr="00B01419">
        <w:rPr>
          <w:rFonts w:ascii="Arial" w:hAnsi="Arial" w:cs="Arial"/>
          <w:color w:val="000000" w:themeColor="text1"/>
        </w:rPr>
        <w:t> </w:t>
      </w:r>
      <w:r w:rsidRPr="00B01419">
        <w:rPr>
          <w:rFonts w:ascii="Arial" w:hAnsi="Arial" w:cs="Arial"/>
          <w:color w:val="000000" w:themeColor="text1"/>
        </w:rPr>
        <w:t xml:space="preserve">Technologii z dnia 23 grudnia 2020 r. w sprawie podmiotowych środków dowodowych oraz innych dokumentów lub oświadczeń, jakich może żądać zamawiający od wykonawcy. </w:t>
      </w:r>
    </w:p>
    <w:p w14:paraId="4FB899A0" w14:textId="79AA400E" w:rsidR="001228EA" w:rsidRPr="00B01419" w:rsidRDefault="001228EA" w:rsidP="00223893">
      <w:pPr>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12.4 Komunikacja poprzez Wyślij wiadomość umożliwia dodanie do treści wysyłanej wiadomości plików lub spakowanego katalogu (załączników). Występuje limit objętość plików lub spakowanego katalogu w zakresie całej wiadomości do 1 GB. </w:t>
      </w:r>
    </w:p>
    <w:p w14:paraId="77EA5F85" w14:textId="136843DD" w:rsidR="001228EA" w:rsidRPr="00B01419" w:rsidRDefault="001228EA" w:rsidP="00223893">
      <w:pPr>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12.5 Wykonawca otrzyma powiadomienia tj. wiadomość email dotyczącą komunikatów w sytuacji gdy Zamawiający opublikuje wiadomości publiczne/komunikaty publiczne lub spersonalizowaną wiadomość zwaną wiadomością prywatną. </w:t>
      </w:r>
    </w:p>
    <w:p w14:paraId="755F6DB2" w14:textId="6844368E" w:rsidR="001228EA" w:rsidRPr="00B01419" w:rsidRDefault="001228EA" w:rsidP="00223893">
      <w:pPr>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12.6 Warunkiem otrzymania powiadomień systemowych </w:t>
      </w:r>
      <w:r w:rsidRPr="00B01419">
        <w:rPr>
          <w:rFonts w:ascii="Arial" w:hAnsi="Arial" w:cs="Arial"/>
          <w:i/>
          <w:iCs/>
          <w:color w:val="000000" w:themeColor="text1"/>
        </w:rPr>
        <w:t>platformy zakupowej</w:t>
      </w:r>
      <w:r w:rsidRPr="00B01419">
        <w:rPr>
          <w:rFonts w:ascii="Arial" w:hAnsi="Arial" w:cs="Arial"/>
          <w:color w:val="000000" w:themeColor="text1"/>
        </w:rPr>
        <w:t>, zgodnie z pkt. 12.5 SWZ jest wcześniejsze poinformowanie przez Zamawiającego o</w:t>
      </w:r>
      <w:r w:rsidR="0000492C" w:rsidRPr="00B01419">
        <w:rPr>
          <w:rFonts w:ascii="Arial" w:hAnsi="Arial" w:cs="Arial"/>
          <w:color w:val="000000" w:themeColor="text1"/>
        </w:rPr>
        <w:t> </w:t>
      </w:r>
      <w:r w:rsidRPr="00B01419">
        <w:rPr>
          <w:rFonts w:ascii="Arial" w:hAnsi="Arial" w:cs="Arial"/>
          <w:color w:val="000000" w:themeColor="text1"/>
        </w:rPr>
        <w:t xml:space="preserve">postępowaniu, złożenie oferty jak i wystosowanie wiadomości przez Wykonawcę </w:t>
      </w:r>
      <w:r w:rsidR="00035463" w:rsidRPr="00B01419">
        <w:rPr>
          <w:rFonts w:ascii="Arial" w:hAnsi="Arial" w:cs="Arial"/>
          <w:color w:val="000000" w:themeColor="text1"/>
        </w:rPr>
        <w:t>w </w:t>
      </w:r>
      <w:r w:rsidRPr="00B01419">
        <w:rPr>
          <w:rFonts w:ascii="Arial" w:hAnsi="Arial" w:cs="Arial"/>
          <w:color w:val="000000" w:themeColor="text1"/>
        </w:rPr>
        <w:t xml:space="preserve">obrębie postępowania, na którą otrzyma odpowiedź. </w:t>
      </w:r>
    </w:p>
    <w:p w14:paraId="69003395" w14:textId="7A3CDD1D" w:rsidR="001228EA" w:rsidRPr="00B01419" w:rsidRDefault="001228EA" w:rsidP="00223893">
      <w:pPr>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12.7 Za datę przekazania składanych zawiadomień, dokumentów, oświadczeń, wniosków, wyjaśnień lub informacji uznaje się kliknięcie przycisku Wyślij wiadomość, po których pojawi się komunikat, że wiadomość została wysłana do Zamawiającego. </w:t>
      </w:r>
    </w:p>
    <w:p w14:paraId="47C7C6F3" w14:textId="0BFB99F3" w:rsidR="001228EA" w:rsidRPr="00B01419" w:rsidRDefault="001228EA" w:rsidP="00223893">
      <w:pPr>
        <w:autoSpaceDE w:val="0"/>
        <w:autoSpaceDN w:val="0"/>
        <w:adjustRightInd w:val="0"/>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12.8 Wykonawca może zwracać się do Zamawiającego z wnioskiem o wyjaśnienie treści </w:t>
      </w:r>
    </w:p>
    <w:p w14:paraId="562840BA" w14:textId="4E4DAEDB" w:rsidR="001228EA" w:rsidRPr="00B01419" w:rsidRDefault="001228EA" w:rsidP="00223893">
      <w:pPr>
        <w:autoSpaceDE w:val="0"/>
        <w:autoSpaceDN w:val="0"/>
        <w:adjustRightInd w:val="0"/>
        <w:spacing w:line="276" w:lineRule="auto"/>
        <w:ind w:left="426" w:hanging="426"/>
        <w:jc w:val="both"/>
        <w:rPr>
          <w:rFonts w:ascii="Arial" w:hAnsi="Arial" w:cs="Arial"/>
          <w:color w:val="000000" w:themeColor="text1"/>
        </w:rPr>
      </w:pPr>
      <w:r w:rsidRPr="00B01419">
        <w:rPr>
          <w:rFonts w:ascii="Arial" w:hAnsi="Arial" w:cs="Arial"/>
          <w:color w:val="000000" w:themeColor="text1"/>
        </w:rPr>
        <w:t>12.9 Jeżeli wniosek o wyjaśnienie treści SWZ, zwany dalej „wnioskiem”, wpłynie do</w:t>
      </w:r>
      <w:r w:rsidR="00BF5BD6" w:rsidRPr="00B01419">
        <w:rPr>
          <w:rFonts w:ascii="Arial" w:hAnsi="Arial" w:cs="Arial"/>
          <w:color w:val="000000" w:themeColor="text1"/>
        </w:rPr>
        <w:t>:</w:t>
      </w:r>
      <w:r w:rsidRPr="00B01419">
        <w:rPr>
          <w:rFonts w:ascii="Arial" w:hAnsi="Arial" w:cs="Arial"/>
          <w:color w:val="000000" w:themeColor="text1"/>
        </w:rPr>
        <w:t xml:space="preserve"> Zamawiającego nie później niż na cztery [ 4 ] dni przed upływem terminu składania ofert, Zamawiający udzieli wyjaśnień niezwłocznie, jednak nie później niż na dwa [ 2 ] dni przed upływem terminu składania ofert. Jeżeli wniosek o 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w:t>
      </w:r>
      <w:r w:rsidR="00035463" w:rsidRPr="00B01419">
        <w:rPr>
          <w:rFonts w:ascii="Arial" w:hAnsi="Arial" w:cs="Arial"/>
          <w:color w:val="000000" w:themeColor="text1"/>
        </w:rPr>
        <w:t> </w:t>
      </w:r>
      <w:r w:rsidRPr="00B01419">
        <w:rPr>
          <w:rFonts w:ascii="Arial" w:hAnsi="Arial" w:cs="Arial"/>
          <w:color w:val="000000" w:themeColor="text1"/>
        </w:rPr>
        <w:t xml:space="preserve">wyjaśnień na platformie zakupowej. </w:t>
      </w:r>
    </w:p>
    <w:p w14:paraId="6148015A" w14:textId="4E36116C" w:rsidR="001228EA" w:rsidRPr="00B01419" w:rsidRDefault="001228EA" w:rsidP="00223893">
      <w:pPr>
        <w:autoSpaceDE w:val="0"/>
        <w:autoSpaceDN w:val="0"/>
        <w:adjustRightInd w:val="0"/>
        <w:spacing w:line="276" w:lineRule="auto"/>
        <w:ind w:left="567" w:hanging="568"/>
        <w:jc w:val="both"/>
        <w:rPr>
          <w:rFonts w:ascii="Arial" w:hAnsi="Arial" w:cs="Arial"/>
          <w:color w:val="000000" w:themeColor="text1"/>
        </w:rPr>
      </w:pPr>
      <w:r w:rsidRPr="00B01419">
        <w:rPr>
          <w:rFonts w:ascii="Arial" w:hAnsi="Arial" w:cs="Arial"/>
          <w:color w:val="000000" w:themeColor="text1"/>
        </w:rPr>
        <w:t xml:space="preserve">12.10 Przedłużenie terminu składania ofert nie wpływa na bieg terminu składania wniosku, o </w:t>
      </w:r>
      <w:r w:rsidR="00151BA7" w:rsidRPr="00B01419">
        <w:rPr>
          <w:rFonts w:ascii="Arial" w:hAnsi="Arial" w:cs="Arial"/>
          <w:color w:val="000000" w:themeColor="text1"/>
        </w:rPr>
        <w:t> </w:t>
      </w:r>
      <w:r w:rsidRPr="00B01419">
        <w:rPr>
          <w:rFonts w:ascii="Arial" w:hAnsi="Arial" w:cs="Arial"/>
          <w:color w:val="000000" w:themeColor="text1"/>
        </w:rPr>
        <w:t xml:space="preserve">którym mowa w pkt. 12.9 SWZ </w:t>
      </w:r>
    </w:p>
    <w:p w14:paraId="2268B51C" w14:textId="6A7FE118" w:rsidR="001228EA" w:rsidRPr="00B01419" w:rsidRDefault="001228EA" w:rsidP="00223893">
      <w:pPr>
        <w:autoSpaceDE w:val="0"/>
        <w:autoSpaceDN w:val="0"/>
        <w:adjustRightInd w:val="0"/>
        <w:spacing w:line="276" w:lineRule="auto"/>
        <w:ind w:left="567" w:hanging="568"/>
        <w:jc w:val="both"/>
        <w:rPr>
          <w:rFonts w:ascii="Arial" w:hAnsi="Arial" w:cs="Arial"/>
          <w:color w:val="000000" w:themeColor="text1"/>
        </w:rPr>
      </w:pPr>
      <w:r w:rsidRPr="00B01419">
        <w:rPr>
          <w:rFonts w:ascii="Arial" w:hAnsi="Arial" w:cs="Arial"/>
          <w:color w:val="000000" w:themeColor="text1"/>
        </w:rPr>
        <w:t xml:space="preserve">12.11 W przypadku rozbieżności pomiędzy treścią niniejszej SWZ, a treścią udzielonych odpowiedzi lub innych informacji Zamawiającego, jako obowiązującą należy przyjąć treść pisma zawierającego późniejsze oświadczenie Zamawiającego. </w:t>
      </w:r>
    </w:p>
    <w:p w14:paraId="25F8BDBA" w14:textId="46EB36D3" w:rsidR="001228EA" w:rsidRPr="00B01419" w:rsidRDefault="001228EA" w:rsidP="00223893">
      <w:pPr>
        <w:autoSpaceDE w:val="0"/>
        <w:autoSpaceDN w:val="0"/>
        <w:adjustRightInd w:val="0"/>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12.12 W uzasadnionych przypadkach Zamawiający może przed upływem terminu składania ofert, zmienić treść SWZ. </w:t>
      </w:r>
    </w:p>
    <w:p w14:paraId="52935825" w14:textId="48A32614" w:rsidR="001228EA" w:rsidRPr="00B01419" w:rsidRDefault="001228EA" w:rsidP="00223893">
      <w:pPr>
        <w:tabs>
          <w:tab w:val="left" w:pos="284"/>
        </w:tabs>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lastRenderedPageBreak/>
        <w:t xml:space="preserve">12.13 Ewentualne informacje, wyjaśnienia uzyskane przez Wykonawcę w sposób inny niż określony w pkt. 12 SWZ nie mogą być uznawane za wiążące w przedmiotowym postępowaniu. </w:t>
      </w:r>
    </w:p>
    <w:p w14:paraId="1ECA3D38" w14:textId="77777777" w:rsidR="00A11179" w:rsidRPr="00B01419" w:rsidRDefault="00A11179" w:rsidP="00223893">
      <w:pPr>
        <w:autoSpaceDE w:val="0"/>
        <w:autoSpaceDN w:val="0"/>
        <w:adjustRightInd w:val="0"/>
        <w:spacing w:line="276" w:lineRule="auto"/>
        <w:jc w:val="both"/>
        <w:rPr>
          <w:rFonts w:ascii="Arial" w:hAnsi="Arial" w:cs="Arial"/>
          <w:color w:val="000000" w:themeColor="text1"/>
        </w:rPr>
      </w:pPr>
    </w:p>
    <w:p w14:paraId="79A95988" w14:textId="386BE8AE" w:rsidR="001228EA" w:rsidRPr="00A572DA" w:rsidRDefault="001228EA" w:rsidP="00223893">
      <w:pPr>
        <w:autoSpaceDE w:val="0"/>
        <w:autoSpaceDN w:val="0"/>
        <w:adjustRightInd w:val="0"/>
        <w:spacing w:line="276" w:lineRule="auto"/>
        <w:jc w:val="both"/>
        <w:rPr>
          <w:rFonts w:ascii="Arial" w:hAnsi="Arial" w:cs="Arial"/>
          <w:color w:val="000000" w:themeColor="text1"/>
        </w:rPr>
      </w:pPr>
      <w:r w:rsidRPr="00A572DA">
        <w:rPr>
          <w:rFonts w:ascii="Arial" w:hAnsi="Arial" w:cs="Arial"/>
          <w:color w:val="000000" w:themeColor="text1"/>
        </w:rPr>
        <w:t xml:space="preserve">13. Do bezpośredniego kontaktowania się z Wykonawcami wyznaczono osoby: </w:t>
      </w:r>
    </w:p>
    <w:p w14:paraId="66118425" w14:textId="77777777" w:rsidR="000F3FEF" w:rsidRPr="00A572DA" w:rsidRDefault="000F3FEF" w:rsidP="000F3FEF">
      <w:pPr>
        <w:autoSpaceDE w:val="0"/>
        <w:autoSpaceDN w:val="0"/>
        <w:adjustRightInd w:val="0"/>
        <w:spacing w:line="276" w:lineRule="auto"/>
        <w:ind w:left="567" w:hanging="567"/>
        <w:jc w:val="both"/>
        <w:rPr>
          <w:rFonts w:ascii="Arial" w:hAnsi="Arial" w:cs="Arial"/>
          <w:color w:val="000000" w:themeColor="text1"/>
        </w:rPr>
      </w:pPr>
      <w:r w:rsidRPr="00A572DA">
        <w:rPr>
          <w:rFonts w:ascii="Arial" w:hAnsi="Arial" w:cs="Arial"/>
          <w:color w:val="000000" w:themeColor="text1"/>
        </w:rPr>
        <w:t>13.1</w:t>
      </w:r>
      <w:r w:rsidRPr="00A572DA">
        <w:rPr>
          <w:rFonts w:ascii="Arial" w:hAnsi="Arial" w:cs="Arial"/>
          <w:color w:val="000000" w:themeColor="text1"/>
        </w:rPr>
        <w:tab/>
        <w:t>W zakresie dotyczącym zagadnień proceduralnych:</w:t>
      </w:r>
    </w:p>
    <w:p w14:paraId="49076B57" w14:textId="77777777" w:rsidR="000F3FEF" w:rsidRPr="00A572DA" w:rsidRDefault="000F3FEF" w:rsidP="000F3FEF">
      <w:pPr>
        <w:autoSpaceDE w:val="0"/>
        <w:autoSpaceDN w:val="0"/>
        <w:adjustRightInd w:val="0"/>
        <w:spacing w:line="276" w:lineRule="auto"/>
        <w:ind w:left="567"/>
        <w:jc w:val="both"/>
        <w:rPr>
          <w:rFonts w:ascii="Arial" w:hAnsi="Arial" w:cs="Arial"/>
          <w:color w:val="000000" w:themeColor="text1"/>
        </w:rPr>
      </w:pPr>
      <w:r w:rsidRPr="00A572DA">
        <w:rPr>
          <w:rFonts w:ascii="Arial" w:hAnsi="Arial" w:cs="Arial"/>
          <w:color w:val="000000" w:themeColor="text1"/>
        </w:rPr>
        <w:t xml:space="preserve">Aneta Malska, tel.: 18 472 59 42, Zuzanna Hadała tel.: 18 472 59 44 w dniach od poniedziałku do piątku w godzinach od ósmej [ 8:00 ] do piętnastej [ 15:00 ]. </w:t>
      </w:r>
    </w:p>
    <w:p w14:paraId="3CADB1A9" w14:textId="77777777" w:rsidR="000F3FEF" w:rsidRPr="00A572DA" w:rsidRDefault="000F3FEF" w:rsidP="000F3FEF">
      <w:pPr>
        <w:autoSpaceDE w:val="0"/>
        <w:autoSpaceDN w:val="0"/>
        <w:adjustRightInd w:val="0"/>
        <w:spacing w:line="276" w:lineRule="auto"/>
        <w:ind w:left="567" w:hanging="567"/>
        <w:jc w:val="both"/>
        <w:rPr>
          <w:rFonts w:ascii="Arial" w:hAnsi="Arial" w:cs="Arial"/>
          <w:color w:val="000000" w:themeColor="text1"/>
        </w:rPr>
      </w:pPr>
      <w:r w:rsidRPr="00A572DA">
        <w:rPr>
          <w:rFonts w:ascii="Arial" w:hAnsi="Arial" w:cs="Arial"/>
          <w:color w:val="000000" w:themeColor="text1"/>
        </w:rPr>
        <w:t>13.2</w:t>
      </w:r>
      <w:r w:rsidRPr="00A572DA">
        <w:rPr>
          <w:rFonts w:ascii="Arial" w:hAnsi="Arial" w:cs="Arial"/>
          <w:color w:val="000000" w:themeColor="text1"/>
        </w:rPr>
        <w:tab/>
        <w:t>W zakresie dotyczącym przedmiotu zamówienia:</w:t>
      </w:r>
    </w:p>
    <w:p w14:paraId="6E857E0D" w14:textId="1C7AC643" w:rsidR="000F3FEF" w:rsidRPr="00A572DA" w:rsidRDefault="000F3FEF" w:rsidP="000F3FEF">
      <w:pPr>
        <w:autoSpaceDE w:val="0"/>
        <w:autoSpaceDN w:val="0"/>
        <w:adjustRightInd w:val="0"/>
        <w:spacing w:line="276" w:lineRule="auto"/>
        <w:ind w:left="567"/>
        <w:jc w:val="both"/>
        <w:rPr>
          <w:rFonts w:ascii="Arial" w:hAnsi="Arial" w:cs="Arial"/>
          <w:color w:val="000000" w:themeColor="text1"/>
        </w:rPr>
      </w:pPr>
      <w:r w:rsidRPr="00A572DA">
        <w:rPr>
          <w:rFonts w:ascii="Arial" w:hAnsi="Arial" w:cs="Arial"/>
          <w:color w:val="000000" w:themeColor="text1"/>
        </w:rPr>
        <w:t>Tomasz Cisek, tel.: 18 472 59 43</w:t>
      </w:r>
      <w:r w:rsidR="00DD7DA6" w:rsidRPr="00A572DA">
        <w:rPr>
          <w:rFonts w:ascii="Arial" w:hAnsi="Arial" w:cs="Arial"/>
          <w:color w:val="000000" w:themeColor="text1"/>
        </w:rPr>
        <w:t>;</w:t>
      </w:r>
    </w:p>
    <w:p w14:paraId="21490708" w14:textId="4C9C8CF7" w:rsidR="00DF36A8" w:rsidRPr="00A572DA" w:rsidRDefault="00DF36A8" w:rsidP="000F3FEF">
      <w:pPr>
        <w:autoSpaceDE w:val="0"/>
        <w:autoSpaceDN w:val="0"/>
        <w:adjustRightInd w:val="0"/>
        <w:spacing w:line="276" w:lineRule="auto"/>
        <w:ind w:left="567"/>
        <w:jc w:val="both"/>
        <w:rPr>
          <w:rFonts w:ascii="Arial" w:hAnsi="Arial" w:cs="Arial"/>
          <w:color w:val="000000" w:themeColor="text1"/>
        </w:rPr>
      </w:pPr>
      <w:r w:rsidRPr="00A572DA">
        <w:rPr>
          <w:rFonts w:ascii="Arial" w:hAnsi="Arial" w:cs="Arial"/>
          <w:color w:val="000000" w:themeColor="text1"/>
        </w:rPr>
        <w:t>Marzena Wantuch-Motyka, tel.:</w:t>
      </w:r>
      <w:r w:rsidR="00A572DA" w:rsidRPr="00A572DA">
        <w:rPr>
          <w:rFonts w:ascii="Arial" w:hAnsi="Arial" w:cs="Arial"/>
          <w:color w:val="000000" w:themeColor="text1"/>
        </w:rPr>
        <w:t xml:space="preserve"> 18 472 50 54;</w:t>
      </w:r>
    </w:p>
    <w:p w14:paraId="1241BAE0" w14:textId="77777777" w:rsidR="000F3FEF" w:rsidRPr="00B01419" w:rsidRDefault="000F3FEF" w:rsidP="000F3FEF">
      <w:pPr>
        <w:autoSpaceDE w:val="0"/>
        <w:autoSpaceDN w:val="0"/>
        <w:adjustRightInd w:val="0"/>
        <w:spacing w:line="276" w:lineRule="auto"/>
        <w:ind w:left="567" w:hanging="567"/>
        <w:jc w:val="both"/>
        <w:rPr>
          <w:rFonts w:ascii="Arial" w:hAnsi="Arial" w:cs="Arial"/>
          <w:color w:val="000000" w:themeColor="text1"/>
        </w:rPr>
      </w:pPr>
      <w:r w:rsidRPr="00A572DA">
        <w:rPr>
          <w:rFonts w:ascii="Arial" w:hAnsi="Arial" w:cs="Arial"/>
          <w:color w:val="000000" w:themeColor="text1"/>
        </w:rPr>
        <w:t xml:space="preserve">13.3 Jednocześnie Zamawiający informuje, że przepisy </w:t>
      </w:r>
      <w:r w:rsidRPr="00B01419">
        <w:rPr>
          <w:rFonts w:ascii="Arial" w:hAnsi="Arial" w:cs="Arial"/>
          <w:color w:val="000000" w:themeColor="text1"/>
        </w:rPr>
        <w:t xml:space="preserve">ustawy nie pozwalają na jakikolwiek inny kontakt – zarówno z Zamawiającym jak i osobami uprawnionymi do porozumiewania się z Wykonawcami – niż wskazany w SWZ. Oznacza to, że Zamawiający nie będzie reagował na inne formy kontaktowania się z nim, w szczególności na kontakt osobisty w siedzibie Zamawiającego. </w:t>
      </w:r>
    </w:p>
    <w:p w14:paraId="7EAAEA7A" w14:textId="77777777" w:rsidR="000F3FEF" w:rsidRPr="00B01419" w:rsidRDefault="000F3FEF" w:rsidP="000F3FEF">
      <w:pPr>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13.</w:t>
      </w:r>
      <w:r>
        <w:rPr>
          <w:rFonts w:ascii="Arial" w:hAnsi="Arial" w:cs="Arial"/>
          <w:color w:val="000000" w:themeColor="text1"/>
        </w:rPr>
        <w:t>4</w:t>
      </w:r>
      <w:r w:rsidRPr="00B01419">
        <w:rPr>
          <w:rFonts w:ascii="Arial" w:hAnsi="Arial" w:cs="Arial"/>
          <w:color w:val="000000" w:themeColor="text1"/>
        </w:rPr>
        <w:t xml:space="preserve"> W zakresie pytań technicznych związanych z działaniem systemu </w:t>
      </w:r>
      <w:r w:rsidRPr="00B01419">
        <w:rPr>
          <w:rFonts w:ascii="Arial" w:hAnsi="Arial" w:cs="Arial"/>
          <w:i/>
          <w:iCs/>
          <w:color w:val="000000" w:themeColor="text1"/>
        </w:rPr>
        <w:t xml:space="preserve">platforma zakupowa </w:t>
      </w:r>
      <w:r w:rsidRPr="00B01419">
        <w:rPr>
          <w:rFonts w:ascii="Arial" w:hAnsi="Arial" w:cs="Arial"/>
          <w:color w:val="000000" w:themeColor="text1"/>
        </w:rPr>
        <w:t xml:space="preserve">Zamawiający wnosi o kontakt z Centrum Wsparcia Klienta platformazakupowa.pl pod numerem 22 101 02 02, cwk@platformazakupowa.pl. </w:t>
      </w:r>
    </w:p>
    <w:p w14:paraId="59BA3DE6" w14:textId="77777777" w:rsidR="001228EA" w:rsidRPr="00B01419" w:rsidRDefault="001228EA" w:rsidP="00223893">
      <w:pPr>
        <w:pStyle w:val="Default"/>
        <w:spacing w:line="276" w:lineRule="auto"/>
        <w:jc w:val="both"/>
        <w:rPr>
          <w:rFonts w:ascii="Arial" w:hAnsi="Arial" w:cs="Arial"/>
          <w:color w:val="000000" w:themeColor="text1"/>
        </w:rPr>
      </w:pPr>
    </w:p>
    <w:p w14:paraId="58E5893A" w14:textId="5889A598"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14. Wymagania dotyczące wadium</w:t>
      </w:r>
      <w:r w:rsidR="00A8316A" w:rsidRPr="00B01419">
        <w:rPr>
          <w:rFonts w:ascii="Arial" w:hAnsi="Arial" w:cs="Arial"/>
          <w:color w:val="000000" w:themeColor="text1"/>
        </w:rPr>
        <w:t>:</w:t>
      </w:r>
    </w:p>
    <w:p w14:paraId="78CE6CC1" w14:textId="77777777" w:rsidR="001228EA" w:rsidRPr="00B01419" w:rsidRDefault="001228EA" w:rsidP="00223893">
      <w:pPr>
        <w:pStyle w:val="Default"/>
        <w:spacing w:line="276" w:lineRule="auto"/>
        <w:ind w:left="709" w:hanging="425"/>
        <w:jc w:val="both"/>
        <w:rPr>
          <w:rFonts w:ascii="Arial" w:hAnsi="Arial" w:cs="Arial"/>
          <w:color w:val="000000" w:themeColor="text1"/>
        </w:rPr>
      </w:pPr>
      <w:r w:rsidRPr="00B01419">
        <w:rPr>
          <w:rFonts w:ascii="Arial" w:hAnsi="Arial" w:cs="Arial"/>
          <w:color w:val="000000" w:themeColor="text1"/>
        </w:rPr>
        <w:t>Zamawiający nie wymaga zabezpieczenia oferty wadium.</w:t>
      </w:r>
    </w:p>
    <w:p w14:paraId="1D604F0F" w14:textId="77777777" w:rsidR="00EA7E1E" w:rsidRPr="00B01419" w:rsidRDefault="00EA7E1E" w:rsidP="00223893">
      <w:pPr>
        <w:pStyle w:val="Default"/>
        <w:shd w:val="clear" w:color="auto" w:fill="FFFFFF" w:themeFill="background1"/>
        <w:spacing w:line="276" w:lineRule="auto"/>
        <w:jc w:val="both"/>
        <w:rPr>
          <w:rFonts w:ascii="Arial" w:hAnsi="Arial" w:cs="Arial"/>
          <w:color w:val="000000" w:themeColor="text1"/>
        </w:rPr>
      </w:pPr>
    </w:p>
    <w:p w14:paraId="048C8FCD" w14:textId="3843D572"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15. Termin związania ofertą</w:t>
      </w:r>
      <w:r w:rsidR="00E66034" w:rsidRPr="00B01419">
        <w:rPr>
          <w:rFonts w:ascii="Arial" w:hAnsi="Arial" w:cs="Arial"/>
          <w:color w:val="000000" w:themeColor="text1"/>
        </w:rPr>
        <w:t xml:space="preserve">: </w:t>
      </w:r>
    </w:p>
    <w:p w14:paraId="1F755117" w14:textId="4B28A1BB" w:rsidR="001228EA" w:rsidRPr="00B01419" w:rsidRDefault="001228EA" w:rsidP="00223893">
      <w:pPr>
        <w:pStyle w:val="Default"/>
        <w:spacing w:line="276" w:lineRule="auto"/>
        <w:ind w:left="567" w:hanging="567"/>
        <w:jc w:val="both"/>
        <w:rPr>
          <w:rFonts w:ascii="Arial" w:hAnsi="Arial" w:cs="Arial"/>
          <w:color w:val="auto"/>
        </w:rPr>
      </w:pPr>
      <w:r w:rsidRPr="00B01419">
        <w:rPr>
          <w:rFonts w:ascii="Arial" w:hAnsi="Arial" w:cs="Arial"/>
          <w:color w:val="000000" w:themeColor="text1"/>
        </w:rPr>
        <w:t xml:space="preserve">15.1 Wykonawca jest związany ofertą od dnia upływu terminu składania ofert do dnia </w:t>
      </w:r>
      <w:r w:rsidR="00A572DA">
        <w:rPr>
          <w:rFonts w:ascii="Arial" w:hAnsi="Arial" w:cs="Arial"/>
          <w:b/>
          <w:bCs/>
          <w:color w:val="auto"/>
        </w:rPr>
        <w:t>05</w:t>
      </w:r>
      <w:r w:rsidR="00E66034" w:rsidRPr="00B01419">
        <w:rPr>
          <w:rFonts w:ascii="Arial" w:hAnsi="Arial" w:cs="Arial"/>
          <w:b/>
          <w:bCs/>
          <w:color w:val="auto"/>
        </w:rPr>
        <w:t>.</w:t>
      </w:r>
      <w:r w:rsidR="00A572DA">
        <w:rPr>
          <w:rFonts w:ascii="Arial" w:hAnsi="Arial" w:cs="Arial"/>
          <w:b/>
          <w:bCs/>
          <w:color w:val="auto"/>
        </w:rPr>
        <w:t>10</w:t>
      </w:r>
      <w:r w:rsidR="00E66034" w:rsidRPr="00B01419">
        <w:rPr>
          <w:rFonts w:ascii="Arial" w:hAnsi="Arial" w:cs="Arial"/>
          <w:b/>
          <w:bCs/>
          <w:color w:val="auto"/>
        </w:rPr>
        <w:t>.202</w:t>
      </w:r>
      <w:r w:rsidR="004D4325" w:rsidRPr="00B01419">
        <w:rPr>
          <w:rFonts w:ascii="Arial" w:hAnsi="Arial" w:cs="Arial"/>
          <w:b/>
          <w:bCs/>
          <w:color w:val="auto"/>
        </w:rPr>
        <w:t>4</w:t>
      </w:r>
      <w:r w:rsidRPr="00B01419">
        <w:rPr>
          <w:rFonts w:ascii="Arial" w:hAnsi="Arial" w:cs="Arial"/>
          <w:b/>
          <w:bCs/>
          <w:color w:val="auto"/>
        </w:rPr>
        <w:t xml:space="preserve"> r</w:t>
      </w:r>
      <w:r w:rsidRPr="00B01419">
        <w:rPr>
          <w:rFonts w:ascii="Arial" w:hAnsi="Arial" w:cs="Arial"/>
          <w:color w:val="auto"/>
        </w:rPr>
        <w:t xml:space="preserve">. </w:t>
      </w:r>
    </w:p>
    <w:p w14:paraId="72B499DF" w14:textId="62A22D01"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15.2 W przypadku gdy wybór najkorzystniejszej oferty nie nastąpi przed upływem terminu związania oferta określonego w pkt. 15.1 SWZ, Zamawiający przed upływem terminu związania oferta zwraca się jednokrotnie do Wykonawców o</w:t>
      </w:r>
      <w:r w:rsidR="008D78D1" w:rsidRPr="00B01419">
        <w:rPr>
          <w:rFonts w:ascii="Arial" w:hAnsi="Arial" w:cs="Arial"/>
          <w:color w:val="000000" w:themeColor="text1"/>
        </w:rPr>
        <w:t> </w:t>
      </w:r>
      <w:r w:rsidRPr="00B01419">
        <w:rPr>
          <w:rFonts w:ascii="Arial" w:hAnsi="Arial" w:cs="Arial"/>
          <w:color w:val="000000" w:themeColor="text1"/>
        </w:rPr>
        <w:t xml:space="preserve">wyrażenie zgody na przedłużenie tego terminu o wskazywany przez niego okres, nie dłuższy niż </w:t>
      </w:r>
      <w:r w:rsidRPr="00B01419">
        <w:rPr>
          <w:rFonts w:ascii="Arial" w:hAnsi="Arial" w:cs="Arial"/>
          <w:i/>
          <w:iCs/>
          <w:color w:val="000000" w:themeColor="text1"/>
        </w:rPr>
        <w:t xml:space="preserve">trzydzieści </w:t>
      </w:r>
      <w:r w:rsidRPr="00B01419">
        <w:rPr>
          <w:rFonts w:ascii="Arial" w:hAnsi="Arial" w:cs="Arial"/>
          <w:color w:val="000000" w:themeColor="text1"/>
        </w:rPr>
        <w:t>[</w:t>
      </w:r>
      <w:r w:rsidR="00151BA7" w:rsidRPr="00B01419">
        <w:rPr>
          <w:rFonts w:ascii="Arial" w:hAnsi="Arial" w:cs="Arial"/>
          <w:color w:val="000000" w:themeColor="text1"/>
        </w:rPr>
        <w:t> </w:t>
      </w:r>
      <w:r w:rsidRPr="00B01419">
        <w:rPr>
          <w:rFonts w:ascii="Arial" w:hAnsi="Arial" w:cs="Arial"/>
          <w:color w:val="000000" w:themeColor="text1"/>
        </w:rPr>
        <w:t>30</w:t>
      </w:r>
      <w:r w:rsidR="0011359C" w:rsidRPr="00B01419">
        <w:rPr>
          <w:rFonts w:ascii="Arial" w:hAnsi="Arial" w:cs="Arial"/>
          <w:color w:val="000000" w:themeColor="text1"/>
        </w:rPr>
        <w:t xml:space="preserve"> </w:t>
      </w:r>
      <w:r w:rsidRPr="00B01419">
        <w:rPr>
          <w:rFonts w:ascii="Arial" w:hAnsi="Arial" w:cs="Arial"/>
          <w:color w:val="000000" w:themeColor="text1"/>
        </w:rPr>
        <w:t xml:space="preserve">] dni. </w:t>
      </w:r>
    </w:p>
    <w:p w14:paraId="69C8F8D5" w14:textId="7A2114FF"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15.3 Przedłużenie terminu związania oferta, o którym mowa w pkt. 15.2 SWZ, wymaga złożenia przez Wykonawcę pisemnego</w:t>
      </w:r>
      <w:r w:rsidRPr="00B01419">
        <w:rPr>
          <w:rStyle w:val="Odwoanieprzypisudolnego"/>
          <w:rFonts w:ascii="Arial" w:hAnsi="Arial" w:cs="Arial"/>
          <w:color w:val="000000" w:themeColor="text1"/>
        </w:rPr>
        <w:footnoteReference w:id="2"/>
      </w:r>
      <w:r w:rsidRPr="00B01419">
        <w:rPr>
          <w:rFonts w:ascii="Arial" w:hAnsi="Arial" w:cs="Arial"/>
          <w:color w:val="000000" w:themeColor="text1"/>
        </w:rPr>
        <w:t xml:space="preserve"> oświadczenia o wyrażeniu zgody na przedłużenie terminu związania oferta. Nie wyrażenie pisemnej zgody na przedłużenie terminu związania ofertą skutkować będzie jej odrzuceniem. Niniejsze oświadczenie należy przekazać zgodnie ze sposobem komunikacji określonym przez Zamawiającego w</w:t>
      </w:r>
      <w:r w:rsidR="00035463" w:rsidRPr="00B01419">
        <w:rPr>
          <w:rFonts w:ascii="Arial" w:hAnsi="Arial" w:cs="Arial"/>
          <w:color w:val="000000" w:themeColor="text1"/>
        </w:rPr>
        <w:t> </w:t>
      </w:r>
      <w:r w:rsidRPr="00B01419">
        <w:rPr>
          <w:rFonts w:ascii="Arial" w:hAnsi="Arial" w:cs="Arial"/>
          <w:color w:val="000000" w:themeColor="text1"/>
        </w:rPr>
        <w:t>Rozdziale I, Podrozdział 12 SWZ.</w:t>
      </w:r>
    </w:p>
    <w:p w14:paraId="42828341" w14:textId="77777777" w:rsidR="006A146D" w:rsidRPr="00B01419" w:rsidRDefault="006A146D" w:rsidP="00223893">
      <w:pPr>
        <w:pStyle w:val="Default"/>
        <w:shd w:val="clear" w:color="auto" w:fill="FFFFFF" w:themeFill="background1"/>
        <w:spacing w:line="276" w:lineRule="auto"/>
        <w:jc w:val="both"/>
        <w:rPr>
          <w:rFonts w:ascii="Arial" w:hAnsi="Arial" w:cs="Arial"/>
          <w:color w:val="000000" w:themeColor="text1"/>
        </w:rPr>
      </w:pPr>
    </w:p>
    <w:p w14:paraId="5DFEF4D2" w14:textId="768BE0D0"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16. Opis sposobu przygotowywania i złożenia oferty</w:t>
      </w:r>
      <w:r w:rsidR="00A8316A" w:rsidRPr="00B01419">
        <w:rPr>
          <w:rFonts w:ascii="Arial" w:hAnsi="Arial" w:cs="Arial"/>
          <w:color w:val="000000" w:themeColor="text1"/>
        </w:rPr>
        <w:t>:</w:t>
      </w:r>
    </w:p>
    <w:p w14:paraId="1902F648" w14:textId="0CFE67D3"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16.1 Wykonawca jest odpowiedzialny za przygotowanie oferty. </w:t>
      </w:r>
    </w:p>
    <w:p w14:paraId="21AEE167" w14:textId="16E1CF7D"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16.2 Oferta musi być sporządzona w języku polskim. </w:t>
      </w:r>
    </w:p>
    <w:p w14:paraId="4D09FD91" w14:textId="6FE1ACF9"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16.3 Ofertę, oświadczenie, o którym mowa w art. 125 ust. 1 ustawy, składa się, pod rygorem nieważności, w formie elektronicznej lub w postaci elektronicznej opatrzonej podpisem zaufanym lub podpisem osobistym; przez osobę upoważnioną </w:t>
      </w:r>
      <w:r w:rsidRPr="00B01419">
        <w:rPr>
          <w:rFonts w:ascii="Arial" w:hAnsi="Arial" w:cs="Arial"/>
          <w:color w:val="000000" w:themeColor="text1"/>
        </w:rPr>
        <w:lastRenderedPageBreak/>
        <w:t xml:space="preserve">do reprezentowania Wykonawcy na zewnątrz i zaciągania zobowiązań w wysokości odpowiadającej cenie oferty. </w:t>
      </w:r>
    </w:p>
    <w:p w14:paraId="135172A7" w14:textId="3FB5BFFF"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16.4 Dane zawierające dokumenty tekstowe, tekstowo-graficzne lub multimedialne stosuje się: .pdf, .doc, .docx, .rtf, .xps, .odt. </w:t>
      </w:r>
    </w:p>
    <w:p w14:paraId="36A83561" w14:textId="3A937713"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16.5 Ofertę stanowią dokumenty określone w pkt. 7 SWZ w postaci elektronicznej opatrzonej kwalifikowanym podpisem elektronicznym, podpisem zaufany lub podpisem osobistym.</w:t>
      </w:r>
    </w:p>
    <w:p w14:paraId="6E14935E" w14:textId="77777777" w:rsidR="001228EA" w:rsidRPr="00B01419" w:rsidRDefault="001228EA" w:rsidP="00223893">
      <w:pPr>
        <w:pStyle w:val="Default"/>
        <w:spacing w:line="276" w:lineRule="auto"/>
        <w:ind w:left="426" w:hanging="427"/>
        <w:jc w:val="both"/>
        <w:rPr>
          <w:rFonts w:ascii="Arial" w:hAnsi="Arial" w:cs="Arial"/>
          <w:color w:val="000000" w:themeColor="text1"/>
        </w:rPr>
      </w:pPr>
      <w:r w:rsidRPr="00B01419">
        <w:rPr>
          <w:rFonts w:ascii="Arial" w:hAnsi="Arial" w:cs="Arial"/>
          <w:color w:val="000000" w:themeColor="text1"/>
        </w:rPr>
        <w:t xml:space="preserve">16.6. Wykonawca może przed upływem terminu do składania ofert wycofać ofertę zgodnie z Instrukcją dla Wykonawców. Po upływie terminu do składania ofert nie może skutecznie wycofać złożonej oferty. </w:t>
      </w:r>
    </w:p>
    <w:p w14:paraId="266661C7" w14:textId="77777777"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16.7. Wykonawca ma prawo złożyć tylko jedną</w:t>
      </w:r>
      <w:r w:rsidRPr="00B01419">
        <w:rPr>
          <w:rFonts w:ascii="Arial" w:hAnsi="Arial" w:cs="Arial"/>
          <w:i/>
          <w:iCs/>
          <w:color w:val="000000" w:themeColor="text1"/>
        </w:rPr>
        <w:t xml:space="preserve"> </w:t>
      </w:r>
      <w:r w:rsidRPr="00B01419">
        <w:rPr>
          <w:rFonts w:ascii="Arial" w:hAnsi="Arial" w:cs="Arial"/>
          <w:color w:val="000000" w:themeColor="text1"/>
        </w:rPr>
        <w:t>[ 1 ] ofertę, zawierającą jedną</w:t>
      </w:r>
      <w:r w:rsidRPr="00B01419">
        <w:rPr>
          <w:rFonts w:ascii="Arial" w:hAnsi="Arial" w:cs="Arial"/>
          <w:i/>
          <w:iCs/>
          <w:color w:val="000000" w:themeColor="text1"/>
        </w:rPr>
        <w:t xml:space="preserve"> </w:t>
      </w:r>
      <w:r w:rsidRPr="00B01419">
        <w:rPr>
          <w:rFonts w:ascii="Arial" w:hAnsi="Arial" w:cs="Arial"/>
          <w:color w:val="000000" w:themeColor="text1"/>
        </w:rPr>
        <w:t xml:space="preserve">[ 1 ], jednoznacznie opisaną propozycję. Złożenie większej liczby ofert spowoduje odrzucenie wszystkich ofert złożonych przez danego Wykonawcę. </w:t>
      </w:r>
    </w:p>
    <w:p w14:paraId="40C1E709" w14:textId="464BDAC9"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16.8 Wykonawca składa ofertę za pośrednictwem Formularza składania oferty dostępnego na </w:t>
      </w:r>
      <w:r w:rsidRPr="00B01419">
        <w:rPr>
          <w:rFonts w:ascii="Arial" w:hAnsi="Arial" w:cs="Arial"/>
          <w:i/>
          <w:iCs/>
          <w:color w:val="000000" w:themeColor="text1"/>
        </w:rPr>
        <w:t xml:space="preserve">platformie zakupowej </w:t>
      </w:r>
      <w:r w:rsidRPr="00B01419">
        <w:rPr>
          <w:rFonts w:ascii="Arial" w:hAnsi="Arial" w:cs="Arial"/>
          <w:color w:val="000000" w:themeColor="text1"/>
        </w:rPr>
        <w:t xml:space="preserve">w przedmiotowym postępowaniu w sprawie udzielenia zamówienia publicznego. </w:t>
      </w:r>
    </w:p>
    <w:p w14:paraId="69C912A4" w14:textId="6715246A"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16.9 Wszelkie informacje stanowiące tajemnicę przedsiębiorstwa</w:t>
      </w:r>
      <w:r w:rsidRPr="00B01419">
        <w:rPr>
          <w:rStyle w:val="Odwoanieprzypisudolnego"/>
          <w:rFonts w:ascii="Arial" w:hAnsi="Arial" w:cs="Arial"/>
          <w:color w:val="000000" w:themeColor="text1"/>
        </w:rPr>
        <w:footnoteReference w:id="3"/>
      </w:r>
      <w:r w:rsidRPr="00B01419">
        <w:rPr>
          <w:rFonts w:ascii="Arial" w:hAnsi="Arial" w:cs="Arial"/>
          <w:color w:val="000000" w:themeColor="text1"/>
        </w:rPr>
        <w:t xml:space="preserve">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14:paraId="61DD1DA1" w14:textId="3122D6B8" w:rsidR="001228EA" w:rsidRPr="00B01419" w:rsidRDefault="001228EA" w:rsidP="00223893">
      <w:pPr>
        <w:pStyle w:val="Default"/>
        <w:spacing w:line="276" w:lineRule="auto"/>
        <w:ind w:left="567" w:hanging="568"/>
        <w:jc w:val="both"/>
        <w:rPr>
          <w:rFonts w:ascii="Arial" w:hAnsi="Arial" w:cs="Arial"/>
          <w:color w:val="000000" w:themeColor="text1"/>
        </w:rPr>
      </w:pPr>
      <w:r w:rsidRPr="00B01419">
        <w:rPr>
          <w:rFonts w:ascii="Arial" w:hAnsi="Arial" w:cs="Arial"/>
          <w:color w:val="000000" w:themeColor="text1"/>
        </w:rPr>
        <w:t xml:space="preserve">16.10 Zaleca się, aby każdy dokument zawierający tajemnicę przedsiębiorstwa został zamieszczony w odrębnym pliku. </w:t>
      </w:r>
    </w:p>
    <w:p w14:paraId="7AC69395" w14:textId="20940D03"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16.11 Wykonawca może przed upływem terminu składania ofert wycofać ofertę za pośrednictwem Formularza składania oferty. </w:t>
      </w:r>
    </w:p>
    <w:p w14:paraId="2F18C320" w14:textId="6AC40075"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16.12 Jeśli Wykonawca składający ofertę jest zautoryzowany (zalogowany), to wycofanie oferty następuje od razu po złożeniu nowej oferty. </w:t>
      </w:r>
    </w:p>
    <w:p w14:paraId="6402702D" w14:textId="7C527692"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16.13 Jeżeli oferta składana jest przez niezautoryzowanego Wykonawcę (niezalogowany lub nieposiadający konta) to wycofanie oferty musi być przez niego potwierdzone: </w:t>
      </w:r>
    </w:p>
    <w:p w14:paraId="4C96481C" w14:textId="49A27E11" w:rsidR="001228EA" w:rsidRPr="00B01419" w:rsidRDefault="001228EA" w:rsidP="00223893">
      <w:pPr>
        <w:pStyle w:val="Default"/>
        <w:spacing w:line="276" w:lineRule="auto"/>
        <w:ind w:left="851" w:hanging="567"/>
        <w:jc w:val="both"/>
        <w:rPr>
          <w:rFonts w:ascii="Arial" w:hAnsi="Arial" w:cs="Arial"/>
          <w:color w:val="000000" w:themeColor="text1"/>
        </w:rPr>
      </w:pPr>
      <w:r w:rsidRPr="00B01419">
        <w:rPr>
          <w:rFonts w:ascii="Arial" w:hAnsi="Arial" w:cs="Arial"/>
          <w:color w:val="000000" w:themeColor="text1"/>
        </w:rPr>
        <w:t xml:space="preserve">16.13.1 przez kliknięcie w link wysłany w wiadomości email, który musi być zgodny z adres email podanym podczas pierwotnego składania oferty, </w:t>
      </w:r>
    </w:p>
    <w:p w14:paraId="3C594B3D" w14:textId="79CB3D2C" w:rsidR="001228EA" w:rsidRPr="00B01419" w:rsidRDefault="001228EA" w:rsidP="00223893">
      <w:pPr>
        <w:pStyle w:val="Default"/>
        <w:spacing w:line="276" w:lineRule="auto"/>
        <w:ind w:left="851" w:hanging="567"/>
        <w:jc w:val="both"/>
        <w:rPr>
          <w:rFonts w:ascii="Arial" w:hAnsi="Arial" w:cs="Arial"/>
          <w:color w:val="000000" w:themeColor="text1"/>
        </w:rPr>
      </w:pPr>
      <w:r w:rsidRPr="00B01419">
        <w:rPr>
          <w:rFonts w:ascii="Arial" w:hAnsi="Arial" w:cs="Arial"/>
          <w:color w:val="000000" w:themeColor="text1"/>
        </w:rPr>
        <w:t>16.13.</w:t>
      </w:r>
      <w:r w:rsidR="00782CBC" w:rsidRPr="00B01419">
        <w:rPr>
          <w:rFonts w:ascii="Arial" w:hAnsi="Arial" w:cs="Arial"/>
          <w:color w:val="000000" w:themeColor="text1"/>
        </w:rPr>
        <w:t>2</w:t>
      </w:r>
      <w:r w:rsidRPr="00B01419">
        <w:rPr>
          <w:rFonts w:ascii="Arial" w:hAnsi="Arial" w:cs="Arial"/>
          <w:color w:val="000000" w:themeColor="text1"/>
        </w:rPr>
        <w:t xml:space="preserve"> zalogowanie i kliknięcie w przycisk Potwierdź ofertę. </w:t>
      </w:r>
    </w:p>
    <w:p w14:paraId="48A840AC" w14:textId="04F6A983" w:rsidR="001228EA" w:rsidRPr="00B01419" w:rsidRDefault="001228EA" w:rsidP="00223893">
      <w:pPr>
        <w:pStyle w:val="Default"/>
        <w:spacing w:line="276" w:lineRule="auto"/>
        <w:ind w:left="567" w:hanging="568"/>
        <w:jc w:val="both"/>
        <w:rPr>
          <w:rFonts w:ascii="Arial" w:hAnsi="Arial" w:cs="Arial"/>
          <w:color w:val="000000" w:themeColor="text1"/>
        </w:rPr>
      </w:pPr>
      <w:r w:rsidRPr="00B01419">
        <w:rPr>
          <w:rFonts w:ascii="Arial" w:hAnsi="Arial" w:cs="Arial"/>
          <w:color w:val="000000" w:themeColor="text1"/>
        </w:rPr>
        <w:t xml:space="preserve">16.14 Potwierdzeniem wycofania oferty w przypadku pkt. 16.13.1 SWZ jest data potwierdzenia akcji przez kliknięcie w przycisk Wycofaj ofertę. </w:t>
      </w:r>
    </w:p>
    <w:p w14:paraId="79C5D455" w14:textId="05D1C90E"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16.15 Złożenie i wycofanie oferty możliwe jest do zakończenia terminu składania ofert w postępowaniu. </w:t>
      </w:r>
    </w:p>
    <w:p w14:paraId="356FB684" w14:textId="5C1AD5FB"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16.16 Wycofanie złożonej oferty powoduje, że Zamawiający nie będzie miał możliwości zapoznania się z nią po upływie terminu zakończenia składania ofert w postępowaniu. </w:t>
      </w:r>
    </w:p>
    <w:p w14:paraId="19B9C6B0" w14:textId="0C8FEB5C"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16.17 Treść oferty Wykonawcy musi być zgodna z wymaganiami Zamawiającego określonymi w dokumentach zamówienia. Wszelkie niejasności i wątpliwości </w:t>
      </w:r>
      <w:r w:rsidRPr="00B01419">
        <w:rPr>
          <w:rFonts w:ascii="Arial" w:hAnsi="Arial" w:cs="Arial"/>
          <w:color w:val="000000" w:themeColor="text1"/>
        </w:rPr>
        <w:lastRenderedPageBreak/>
        <w:t xml:space="preserve">dotyczące treści zapisów w SWZ należy zatem wyjaśnić z Zamawiającym przed terminem składania ofert w trybie przewidzianym w pkt. 12 SWZ. Przepisy ustawy nie przewidują negocjacji warunków udzielenia zamówienia, w tym zapisów projektu umowy, po terminie otwarcia ofert. </w:t>
      </w:r>
    </w:p>
    <w:p w14:paraId="07081486" w14:textId="2AF44878" w:rsidR="001228EA" w:rsidRPr="00B01419" w:rsidRDefault="001228EA" w:rsidP="00223893">
      <w:pPr>
        <w:pStyle w:val="Default"/>
        <w:spacing w:line="276" w:lineRule="auto"/>
        <w:ind w:left="567" w:hanging="568"/>
        <w:jc w:val="both"/>
        <w:rPr>
          <w:rFonts w:ascii="Arial" w:hAnsi="Arial" w:cs="Arial"/>
          <w:color w:val="000000" w:themeColor="text1"/>
        </w:rPr>
      </w:pPr>
      <w:r w:rsidRPr="00B01419">
        <w:rPr>
          <w:rFonts w:ascii="Arial" w:hAnsi="Arial" w:cs="Arial"/>
          <w:color w:val="000000" w:themeColor="text1"/>
        </w:rPr>
        <w:t>16.18 Brak możliwości dostępu przez Zamawiającego do oferty Wykonawcy, z</w:t>
      </w:r>
      <w:r w:rsidR="00304D30" w:rsidRPr="00B01419">
        <w:rPr>
          <w:rFonts w:ascii="Arial" w:hAnsi="Arial" w:cs="Arial"/>
          <w:color w:val="000000" w:themeColor="text1"/>
        </w:rPr>
        <w:t> </w:t>
      </w:r>
      <w:r w:rsidRPr="00B01419">
        <w:rPr>
          <w:rFonts w:ascii="Arial" w:hAnsi="Arial" w:cs="Arial"/>
          <w:color w:val="000000" w:themeColor="text1"/>
        </w:rPr>
        <w:t>przyczyn leżących po stronie Wykonawcy (np.: zamieszczenie plików uniemożliwiających ich odczytanie przez Zamawiającego; zamieszczenie plików posiadających dodatkowe zabezpieczenia uniemożliwiające Zamawiającemu odczytanie treści tych plików), stanowi o niezgodności oferty z wymaganiami Zamawiającego określonymi w</w:t>
      </w:r>
      <w:r w:rsidR="00035463" w:rsidRPr="00B01419">
        <w:rPr>
          <w:rFonts w:ascii="Arial" w:hAnsi="Arial" w:cs="Arial"/>
          <w:color w:val="000000" w:themeColor="text1"/>
        </w:rPr>
        <w:t> </w:t>
      </w:r>
      <w:r w:rsidRPr="00B01419">
        <w:rPr>
          <w:rFonts w:ascii="Arial" w:hAnsi="Arial" w:cs="Arial"/>
          <w:color w:val="000000" w:themeColor="text1"/>
        </w:rPr>
        <w:t xml:space="preserve">dokumentach zamówienia. </w:t>
      </w:r>
    </w:p>
    <w:p w14:paraId="5C081033" w14:textId="4F03D51F"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t>16.19 Zamawiający nie przewiduje sposobu komunikowania się z Wykonawcami w</w:t>
      </w:r>
      <w:r w:rsidR="00304D30" w:rsidRPr="00B01419">
        <w:rPr>
          <w:rFonts w:ascii="Arial" w:hAnsi="Arial" w:cs="Arial"/>
          <w:color w:val="000000" w:themeColor="text1"/>
        </w:rPr>
        <w:t> </w:t>
      </w:r>
      <w:r w:rsidRPr="00B01419">
        <w:rPr>
          <w:rFonts w:ascii="Arial" w:hAnsi="Arial" w:cs="Arial"/>
          <w:color w:val="000000" w:themeColor="text1"/>
        </w:rPr>
        <w:t xml:space="preserve">inny sposób niż przy użyciu środków komunikacji elektronicznej, wskazanych w SWZ. </w:t>
      </w:r>
    </w:p>
    <w:p w14:paraId="3C626538" w14:textId="77777777" w:rsidR="001228EA" w:rsidRPr="00B01419" w:rsidRDefault="001228EA" w:rsidP="00223893">
      <w:pPr>
        <w:pStyle w:val="Default"/>
        <w:spacing w:line="276" w:lineRule="auto"/>
        <w:jc w:val="both"/>
        <w:rPr>
          <w:rFonts w:ascii="Arial" w:hAnsi="Arial" w:cs="Arial"/>
          <w:color w:val="000000" w:themeColor="text1"/>
        </w:rPr>
      </w:pPr>
    </w:p>
    <w:p w14:paraId="25D1F661" w14:textId="6F3C907C" w:rsidR="001228EA" w:rsidRPr="00B01419" w:rsidRDefault="001228EA" w:rsidP="00223893">
      <w:pPr>
        <w:pStyle w:val="Default"/>
        <w:shd w:val="clear" w:color="auto" w:fill="FFFFFF" w:themeFill="background1"/>
        <w:spacing w:line="276" w:lineRule="auto"/>
        <w:jc w:val="both"/>
        <w:rPr>
          <w:rFonts w:ascii="Arial" w:hAnsi="Arial" w:cs="Arial"/>
          <w:color w:val="auto"/>
        </w:rPr>
      </w:pPr>
      <w:r w:rsidRPr="00B01419">
        <w:rPr>
          <w:rFonts w:ascii="Arial" w:hAnsi="Arial" w:cs="Arial"/>
          <w:color w:val="000000" w:themeColor="text1"/>
        </w:rPr>
        <w:t xml:space="preserve">17. </w:t>
      </w:r>
      <w:r w:rsidRPr="00B01419">
        <w:rPr>
          <w:rFonts w:ascii="Arial" w:hAnsi="Arial" w:cs="Arial"/>
          <w:color w:val="auto"/>
        </w:rPr>
        <w:t>Miejsce oraz termin składania i otwarcia ofert</w:t>
      </w:r>
      <w:r w:rsidR="004517F8" w:rsidRPr="00B01419">
        <w:rPr>
          <w:rFonts w:ascii="Arial" w:hAnsi="Arial" w:cs="Arial"/>
          <w:color w:val="auto"/>
        </w:rPr>
        <w:t>:</w:t>
      </w:r>
    </w:p>
    <w:p w14:paraId="02E5A356" w14:textId="09F59469" w:rsidR="001228EA" w:rsidRPr="00B01419" w:rsidRDefault="001228EA" w:rsidP="00223893">
      <w:pPr>
        <w:pStyle w:val="Default"/>
        <w:spacing w:line="276" w:lineRule="auto"/>
        <w:jc w:val="both"/>
        <w:rPr>
          <w:rFonts w:ascii="Arial" w:hAnsi="Arial" w:cs="Arial"/>
          <w:color w:val="auto"/>
        </w:rPr>
      </w:pPr>
      <w:r w:rsidRPr="00B01419">
        <w:rPr>
          <w:rFonts w:ascii="Arial" w:hAnsi="Arial" w:cs="Arial"/>
          <w:color w:val="auto"/>
        </w:rPr>
        <w:t>17.1 Składanie ofert</w:t>
      </w:r>
      <w:r w:rsidR="004517F8" w:rsidRPr="00B01419">
        <w:rPr>
          <w:rFonts w:ascii="Arial" w:hAnsi="Arial" w:cs="Arial"/>
          <w:color w:val="auto"/>
        </w:rPr>
        <w:t>:</w:t>
      </w:r>
      <w:r w:rsidRPr="00B01419">
        <w:rPr>
          <w:rFonts w:ascii="Arial" w:hAnsi="Arial" w:cs="Arial"/>
          <w:color w:val="auto"/>
        </w:rPr>
        <w:t xml:space="preserve"> </w:t>
      </w:r>
    </w:p>
    <w:p w14:paraId="3EB7C148" w14:textId="3EFE44E0" w:rsidR="001228EA" w:rsidRPr="00B01419" w:rsidRDefault="001228EA" w:rsidP="00223893">
      <w:pPr>
        <w:pStyle w:val="Default"/>
        <w:spacing w:line="276" w:lineRule="auto"/>
        <w:ind w:left="567" w:hanging="567"/>
        <w:jc w:val="both"/>
        <w:rPr>
          <w:rFonts w:ascii="Arial" w:hAnsi="Arial" w:cs="Arial"/>
          <w:color w:val="auto"/>
        </w:rPr>
      </w:pPr>
      <w:r w:rsidRPr="00B01419">
        <w:rPr>
          <w:rFonts w:ascii="Arial" w:hAnsi="Arial" w:cs="Arial"/>
          <w:color w:val="auto"/>
        </w:rPr>
        <w:t xml:space="preserve">17.1.1 Oferty należy składać do dnia </w:t>
      </w:r>
      <w:r w:rsidR="00A572DA">
        <w:rPr>
          <w:rFonts w:ascii="Arial" w:hAnsi="Arial" w:cs="Arial"/>
          <w:b/>
          <w:bCs/>
          <w:color w:val="auto"/>
        </w:rPr>
        <w:t>0</w:t>
      </w:r>
      <w:r w:rsidR="000F3FEF">
        <w:rPr>
          <w:rFonts w:ascii="Arial" w:hAnsi="Arial" w:cs="Arial"/>
          <w:b/>
          <w:bCs/>
          <w:color w:val="auto"/>
        </w:rPr>
        <w:t>6</w:t>
      </w:r>
      <w:r w:rsidR="00E66034" w:rsidRPr="00B01419">
        <w:rPr>
          <w:rFonts w:ascii="Arial" w:hAnsi="Arial" w:cs="Arial"/>
          <w:b/>
          <w:bCs/>
          <w:color w:val="auto"/>
        </w:rPr>
        <w:t>.</w:t>
      </w:r>
      <w:r w:rsidR="00CC084B" w:rsidRPr="00B01419">
        <w:rPr>
          <w:rFonts w:ascii="Arial" w:hAnsi="Arial" w:cs="Arial"/>
          <w:b/>
          <w:bCs/>
          <w:color w:val="auto"/>
        </w:rPr>
        <w:t>0</w:t>
      </w:r>
      <w:r w:rsidR="00A572DA">
        <w:rPr>
          <w:rFonts w:ascii="Arial" w:hAnsi="Arial" w:cs="Arial"/>
          <w:b/>
          <w:bCs/>
          <w:color w:val="auto"/>
        </w:rPr>
        <w:t>9</w:t>
      </w:r>
      <w:r w:rsidR="00B308A5" w:rsidRPr="00B01419">
        <w:rPr>
          <w:rFonts w:ascii="Arial" w:hAnsi="Arial" w:cs="Arial"/>
          <w:b/>
          <w:bCs/>
          <w:color w:val="auto"/>
        </w:rPr>
        <w:t>.202</w:t>
      </w:r>
      <w:r w:rsidR="00CC084B" w:rsidRPr="00B01419">
        <w:rPr>
          <w:rFonts w:ascii="Arial" w:hAnsi="Arial" w:cs="Arial"/>
          <w:b/>
          <w:bCs/>
          <w:color w:val="auto"/>
        </w:rPr>
        <w:t>4</w:t>
      </w:r>
      <w:r w:rsidRPr="00B01419">
        <w:rPr>
          <w:rFonts w:ascii="Arial" w:hAnsi="Arial" w:cs="Arial"/>
          <w:b/>
          <w:bCs/>
          <w:color w:val="auto"/>
        </w:rPr>
        <w:t xml:space="preserve"> r</w:t>
      </w:r>
      <w:r w:rsidRPr="00B01419">
        <w:rPr>
          <w:rFonts w:ascii="Arial" w:hAnsi="Arial" w:cs="Arial"/>
          <w:color w:val="auto"/>
        </w:rPr>
        <w:t xml:space="preserve">., do godz. </w:t>
      </w:r>
      <w:r w:rsidRPr="00B01419">
        <w:rPr>
          <w:rFonts w:ascii="Arial" w:hAnsi="Arial" w:cs="Arial"/>
          <w:b/>
          <w:bCs/>
          <w:color w:val="auto"/>
        </w:rPr>
        <w:t>11:00</w:t>
      </w:r>
      <w:r w:rsidR="004C194F" w:rsidRPr="00B01419">
        <w:rPr>
          <w:rFonts w:ascii="Arial" w:hAnsi="Arial" w:cs="Arial"/>
          <w:b/>
          <w:bCs/>
          <w:color w:val="auto"/>
        </w:rPr>
        <w:t>:00</w:t>
      </w:r>
      <w:r w:rsidRPr="00B01419">
        <w:rPr>
          <w:rFonts w:ascii="Arial" w:hAnsi="Arial" w:cs="Arial"/>
          <w:color w:val="auto"/>
        </w:rPr>
        <w:t>, z</w:t>
      </w:r>
      <w:r w:rsidR="00CC084B" w:rsidRPr="00B01419">
        <w:rPr>
          <w:rFonts w:ascii="Arial" w:hAnsi="Arial" w:cs="Arial"/>
          <w:color w:val="auto"/>
        </w:rPr>
        <w:t> </w:t>
      </w:r>
      <w:r w:rsidRPr="00B01419">
        <w:rPr>
          <w:rFonts w:ascii="Arial" w:hAnsi="Arial" w:cs="Arial"/>
          <w:color w:val="auto"/>
        </w:rPr>
        <w:t xml:space="preserve">uwzględnieniem zapisów pkt. 16 SWZ. </w:t>
      </w:r>
    </w:p>
    <w:p w14:paraId="2A7EB2FD" w14:textId="724EC86B" w:rsidR="001228EA" w:rsidRPr="00B01419" w:rsidRDefault="001228EA" w:rsidP="00223893">
      <w:pPr>
        <w:pStyle w:val="Default"/>
        <w:spacing w:line="276" w:lineRule="auto"/>
        <w:ind w:left="567" w:hanging="567"/>
        <w:jc w:val="both"/>
        <w:rPr>
          <w:rFonts w:ascii="Arial" w:hAnsi="Arial" w:cs="Arial"/>
          <w:color w:val="auto"/>
        </w:rPr>
      </w:pPr>
      <w:r w:rsidRPr="00B01419">
        <w:rPr>
          <w:rFonts w:ascii="Arial" w:hAnsi="Arial" w:cs="Arial"/>
          <w:color w:val="auto"/>
        </w:rPr>
        <w:t>17.1.2 Decydujące znaczenie dla oceny zachowania terminu składania ofert ma data i godzina wpływu oferty do Zamawiającego, za pośrednictwem platformy zakupowej. Za datę przekazania oferty przyjmuje się datę ich przekazania w systemie wraz z jej wgraniem w kroku 2 składania oferty poprzez kliknięcie przycisku Złóż ofertę i</w:t>
      </w:r>
      <w:r w:rsidR="00035463" w:rsidRPr="00B01419">
        <w:rPr>
          <w:rFonts w:ascii="Arial" w:hAnsi="Arial" w:cs="Arial"/>
          <w:color w:val="auto"/>
        </w:rPr>
        <w:t> </w:t>
      </w:r>
      <w:r w:rsidRPr="00B01419">
        <w:rPr>
          <w:rFonts w:ascii="Arial" w:hAnsi="Arial" w:cs="Arial"/>
          <w:color w:val="auto"/>
        </w:rPr>
        <w:t xml:space="preserve">wyświetlaniu komunikatu, że oferta została złożona. </w:t>
      </w:r>
    </w:p>
    <w:p w14:paraId="59A5577F" w14:textId="0FCE9856" w:rsidR="001228EA" w:rsidRPr="00B01419" w:rsidRDefault="001228EA" w:rsidP="00223893">
      <w:pPr>
        <w:pStyle w:val="Default"/>
        <w:spacing w:line="276" w:lineRule="auto"/>
        <w:jc w:val="both"/>
        <w:rPr>
          <w:rFonts w:ascii="Arial" w:hAnsi="Arial" w:cs="Arial"/>
          <w:color w:val="auto"/>
        </w:rPr>
      </w:pPr>
      <w:r w:rsidRPr="00B01419">
        <w:rPr>
          <w:rFonts w:ascii="Arial" w:hAnsi="Arial" w:cs="Arial"/>
          <w:color w:val="auto"/>
        </w:rPr>
        <w:t>17.2 Otwarcie ofert</w:t>
      </w:r>
      <w:r w:rsidR="004517F8" w:rsidRPr="00B01419">
        <w:rPr>
          <w:rFonts w:ascii="Arial" w:hAnsi="Arial" w:cs="Arial"/>
          <w:color w:val="auto"/>
        </w:rPr>
        <w:t>:</w:t>
      </w:r>
      <w:r w:rsidRPr="00B01419">
        <w:rPr>
          <w:rFonts w:ascii="Arial" w:hAnsi="Arial" w:cs="Arial"/>
          <w:color w:val="auto"/>
        </w:rPr>
        <w:t xml:space="preserve"> </w:t>
      </w:r>
    </w:p>
    <w:p w14:paraId="371A76D5" w14:textId="4B324790" w:rsidR="001228EA" w:rsidRPr="00B01419" w:rsidRDefault="001228EA" w:rsidP="00223893">
      <w:pPr>
        <w:pStyle w:val="Default"/>
        <w:spacing w:line="276" w:lineRule="auto"/>
        <w:jc w:val="both"/>
        <w:rPr>
          <w:rFonts w:ascii="Arial" w:hAnsi="Arial" w:cs="Arial"/>
          <w:b/>
          <w:bCs/>
          <w:color w:val="auto"/>
        </w:rPr>
      </w:pPr>
      <w:r w:rsidRPr="00B01419">
        <w:rPr>
          <w:rFonts w:ascii="Arial" w:hAnsi="Arial" w:cs="Arial"/>
          <w:color w:val="auto"/>
        </w:rPr>
        <w:t>17.2.</w:t>
      </w:r>
      <w:r w:rsidR="004C35E5" w:rsidRPr="00B01419">
        <w:rPr>
          <w:rFonts w:ascii="Arial" w:hAnsi="Arial" w:cs="Arial"/>
          <w:color w:val="auto"/>
        </w:rPr>
        <w:t>1</w:t>
      </w:r>
      <w:r w:rsidRPr="00B01419">
        <w:rPr>
          <w:rFonts w:ascii="Arial" w:hAnsi="Arial" w:cs="Arial"/>
          <w:color w:val="auto"/>
        </w:rPr>
        <w:t xml:space="preserve"> Otwarcie ofert nastąpi dnia </w:t>
      </w:r>
      <w:r w:rsidR="00A572DA">
        <w:rPr>
          <w:rFonts w:ascii="Arial" w:hAnsi="Arial" w:cs="Arial"/>
          <w:b/>
          <w:bCs/>
          <w:color w:val="auto"/>
        </w:rPr>
        <w:t>0</w:t>
      </w:r>
      <w:r w:rsidR="000F3FEF">
        <w:rPr>
          <w:rFonts w:ascii="Arial" w:hAnsi="Arial" w:cs="Arial"/>
          <w:b/>
          <w:bCs/>
          <w:color w:val="auto"/>
        </w:rPr>
        <w:t>6</w:t>
      </w:r>
      <w:r w:rsidR="00E66034" w:rsidRPr="00B01419">
        <w:rPr>
          <w:rFonts w:ascii="Arial" w:hAnsi="Arial" w:cs="Arial"/>
          <w:b/>
          <w:bCs/>
          <w:color w:val="auto"/>
        </w:rPr>
        <w:t>.</w:t>
      </w:r>
      <w:r w:rsidR="004D4325" w:rsidRPr="00B01419">
        <w:rPr>
          <w:rFonts w:ascii="Arial" w:hAnsi="Arial" w:cs="Arial"/>
          <w:b/>
          <w:bCs/>
          <w:color w:val="auto"/>
        </w:rPr>
        <w:t>0</w:t>
      </w:r>
      <w:r w:rsidR="00A572DA">
        <w:rPr>
          <w:rFonts w:ascii="Arial" w:hAnsi="Arial" w:cs="Arial"/>
          <w:b/>
          <w:bCs/>
          <w:color w:val="auto"/>
        </w:rPr>
        <w:t>9</w:t>
      </w:r>
      <w:r w:rsidR="00E66034" w:rsidRPr="00B01419">
        <w:rPr>
          <w:rFonts w:ascii="Arial" w:hAnsi="Arial" w:cs="Arial"/>
          <w:b/>
          <w:bCs/>
          <w:color w:val="auto"/>
        </w:rPr>
        <w:t>.202</w:t>
      </w:r>
      <w:r w:rsidR="004D4325" w:rsidRPr="00B01419">
        <w:rPr>
          <w:rFonts w:ascii="Arial" w:hAnsi="Arial" w:cs="Arial"/>
          <w:b/>
          <w:bCs/>
          <w:color w:val="auto"/>
        </w:rPr>
        <w:t>4</w:t>
      </w:r>
      <w:r w:rsidRPr="00B01419">
        <w:rPr>
          <w:rFonts w:ascii="Arial" w:hAnsi="Arial" w:cs="Arial"/>
          <w:color w:val="auto"/>
        </w:rPr>
        <w:t xml:space="preserve"> </w:t>
      </w:r>
      <w:r w:rsidRPr="00B01419">
        <w:rPr>
          <w:rFonts w:ascii="Arial" w:hAnsi="Arial" w:cs="Arial"/>
          <w:b/>
          <w:bCs/>
          <w:color w:val="auto"/>
        </w:rPr>
        <w:t>r.</w:t>
      </w:r>
      <w:r w:rsidRPr="00B01419">
        <w:rPr>
          <w:rFonts w:ascii="Arial" w:hAnsi="Arial" w:cs="Arial"/>
          <w:color w:val="auto"/>
        </w:rPr>
        <w:t xml:space="preserve">, godz. </w:t>
      </w:r>
      <w:r w:rsidRPr="00B01419">
        <w:rPr>
          <w:rFonts w:ascii="Arial" w:hAnsi="Arial" w:cs="Arial"/>
          <w:b/>
          <w:bCs/>
          <w:color w:val="auto"/>
        </w:rPr>
        <w:t xml:space="preserve">12:00. </w:t>
      </w:r>
    </w:p>
    <w:p w14:paraId="0D4D9F1A" w14:textId="32B1A3AE" w:rsidR="001228EA" w:rsidRPr="00B01419" w:rsidRDefault="001228EA" w:rsidP="00223893">
      <w:pPr>
        <w:pStyle w:val="Default"/>
        <w:spacing w:line="276" w:lineRule="auto"/>
        <w:jc w:val="both"/>
        <w:rPr>
          <w:rFonts w:ascii="Arial" w:hAnsi="Arial" w:cs="Arial"/>
          <w:color w:val="auto"/>
        </w:rPr>
      </w:pPr>
      <w:r w:rsidRPr="00B01419">
        <w:rPr>
          <w:rFonts w:ascii="Arial" w:hAnsi="Arial" w:cs="Arial"/>
          <w:color w:val="auto"/>
        </w:rPr>
        <w:t xml:space="preserve">17.2.2 Otwarcie ofert nastąpi na platformie zakupowej </w:t>
      </w:r>
      <w:r w:rsidR="00C7270B" w:rsidRPr="00B01419">
        <w:rPr>
          <w:rFonts w:ascii="Arial" w:hAnsi="Arial" w:cs="Arial"/>
          <w:color w:val="auto"/>
        </w:rPr>
        <w:t>Z</w:t>
      </w:r>
      <w:r w:rsidRPr="00B01419">
        <w:rPr>
          <w:rFonts w:ascii="Arial" w:hAnsi="Arial" w:cs="Arial"/>
          <w:color w:val="auto"/>
        </w:rPr>
        <w:t>amawiającego.</w:t>
      </w:r>
    </w:p>
    <w:p w14:paraId="75DD5420" w14:textId="08986993"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auto"/>
        </w:rPr>
        <w:t xml:space="preserve">17.2.3 Zamawiający, najpóźniej przed otwarciem ofert, udostępni na </w:t>
      </w:r>
      <w:r w:rsidRPr="00B01419">
        <w:rPr>
          <w:rFonts w:ascii="Arial" w:hAnsi="Arial" w:cs="Arial"/>
          <w:color w:val="000000" w:themeColor="text1"/>
        </w:rPr>
        <w:t xml:space="preserve">stronie internetowej prowadzonego postepowania informację o kwocie, jaką zamierza przeznaczyć́ na sfinansowanie zamówienia. </w:t>
      </w:r>
    </w:p>
    <w:p w14:paraId="46F14BDB" w14:textId="5A16D191"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17.2.4 Zamawiający, niezwłocznie po otwarciu ofert, udostępni na stronie internetowej prowadzonego postepowania informacje o: </w:t>
      </w:r>
    </w:p>
    <w:p w14:paraId="31F7F0B1" w14:textId="38729C1B" w:rsidR="001228EA" w:rsidRPr="00B01419" w:rsidRDefault="001228EA" w:rsidP="00223893">
      <w:pPr>
        <w:pStyle w:val="Default"/>
        <w:tabs>
          <w:tab w:val="left" w:pos="567"/>
        </w:tabs>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17.2.4.1 nazwach albo imionach i nazwiskach oraz siedzibach lub miejscach prowadzonej działalności gospodarczej albo miejscach zamieszkania Wykonawców, których oferty zostały otwarte; </w:t>
      </w:r>
    </w:p>
    <w:p w14:paraId="0FD991DE" w14:textId="1FDB8CB4"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17.2.4.2 cenach zawartych w ofertach.</w:t>
      </w:r>
    </w:p>
    <w:p w14:paraId="28BDA3C7" w14:textId="44B1A783" w:rsidR="001228EA" w:rsidRPr="00B01419" w:rsidRDefault="001228EA" w:rsidP="00223893">
      <w:pPr>
        <w:pStyle w:val="Default"/>
        <w:tabs>
          <w:tab w:val="left" w:pos="851"/>
        </w:tabs>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17.2.4.3 Zamawiający informuje, iż Wykonawcy mogą zgodnie z art. 74 ust 2. pkt 1 ustawy pzp wnioskować o udostępnienie protokołu i załączników. </w:t>
      </w:r>
    </w:p>
    <w:p w14:paraId="0E40D0A1" w14:textId="6E74296C"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17.2.5 W przypadku wystąpienia awarii systemu teleinformatycznego, która spowoduje brak możliwości otwarcia ofert w terminie określonym przez Zamawiającego, otwarcie ofert nastąpi niezwłocznie po usunięciu awarii. </w:t>
      </w:r>
    </w:p>
    <w:p w14:paraId="679060F7" w14:textId="79661675" w:rsidR="001228EA" w:rsidRPr="00B01419" w:rsidRDefault="001228EA" w:rsidP="00223893">
      <w:pPr>
        <w:pStyle w:val="Default"/>
        <w:tabs>
          <w:tab w:val="left" w:pos="709"/>
        </w:tabs>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17.2.6 Zamawiający poinformuje o zmianie terminu otwarcia ofert na stronie internetowej prowadzonego postepowania. </w:t>
      </w:r>
    </w:p>
    <w:p w14:paraId="28E4D194" w14:textId="77777777" w:rsidR="001228EA" w:rsidRPr="00B01419" w:rsidRDefault="001228EA" w:rsidP="00223893">
      <w:pPr>
        <w:pStyle w:val="Default"/>
        <w:spacing w:line="276" w:lineRule="auto"/>
        <w:jc w:val="both"/>
        <w:rPr>
          <w:rFonts w:ascii="Arial" w:hAnsi="Arial" w:cs="Arial"/>
          <w:color w:val="FF0000"/>
        </w:rPr>
      </w:pPr>
    </w:p>
    <w:p w14:paraId="6D48D92E" w14:textId="6BEF4213"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18. Opis sposobu obliczenia ceny</w:t>
      </w:r>
      <w:r w:rsidR="00E66034" w:rsidRPr="00B01419">
        <w:rPr>
          <w:rFonts w:ascii="Arial" w:hAnsi="Arial" w:cs="Arial"/>
          <w:color w:val="000000" w:themeColor="text1"/>
        </w:rPr>
        <w:t>:</w:t>
      </w:r>
    </w:p>
    <w:p w14:paraId="1EC09F51" w14:textId="5C787B04" w:rsidR="001228EA" w:rsidRPr="00B01419" w:rsidRDefault="001228EA" w:rsidP="00223893">
      <w:pPr>
        <w:pStyle w:val="Default"/>
        <w:tabs>
          <w:tab w:val="left" w:pos="1134"/>
          <w:tab w:val="left" w:pos="1276"/>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18.1 Cena – należy przez to rozumieć cenę w rozumieniu art. 3 ust. 1 pkt 1 i ust. 2 ustawy z dnia 9 maja 2014 r. o informowaniu o cenach towarów i usług nawet jeżeli jest płacona na rzecz osoby niebędącej przedsiębiorcą. </w:t>
      </w:r>
    </w:p>
    <w:p w14:paraId="5EACA597" w14:textId="151433AE" w:rsidR="001228EA" w:rsidRPr="00B01419" w:rsidRDefault="001228EA" w:rsidP="00223893">
      <w:pPr>
        <w:pStyle w:val="Default"/>
        <w:tabs>
          <w:tab w:val="left" w:pos="1134"/>
        </w:tabs>
        <w:spacing w:line="276" w:lineRule="auto"/>
        <w:ind w:left="284" w:hanging="284"/>
        <w:jc w:val="both"/>
        <w:rPr>
          <w:rFonts w:ascii="Arial" w:hAnsi="Arial" w:cs="Arial"/>
          <w:color w:val="000000" w:themeColor="text1"/>
        </w:rPr>
      </w:pPr>
      <w:r w:rsidRPr="00B01419">
        <w:rPr>
          <w:rFonts w:ascii="Arial" w:hAnsi="Arial" w:cs="Arial"/>
          <w:color w:val="000000" w:themeColor="text1"/>
        </w:rPr>
        <w:lastRenderedPageBreak/>
        <w:t xml:space="preserve">18.2 Cenę oferty stanowi suma wartości wszystkich jej elementów, zawierająca wszystkie koszty niezbędne do wykonania zamówienia. </w:t>
      </w:r>
    </w:p>
    <w:p w14:paraId="2059706B" w14:textId="430F4AEA" w:rsidR="001228EA" w:rsidRPr="00B01419" w:rsidRDefault="001228EA" w:rsidP="00223893">
      <w:pPr>
        <w:pStyle w:val="Default"/>
        <w:tabs>
          <w:tab w:val="left" w:pos="1134"/>
          <w:tab w:val="left" w:pos="1276"/>
        </w:tabs>
        <w:spacing w:line="276" w:lineRule="auto"/>
        <w:ind w:left="284" w:hanging="284"/>
        <w:jc w:val="both"/>
        <w:rPr>
          <w:rFonts w:ascii="Arial" w:hAnsi="Arial" w:cs="Arial"/>
          <w:color w:val="000000" w:themeColor="text1"/>
        </w:rPr>
      </w:pPr>
      <w:r w:rsidRPr="00B01419">
        <w:rPr>
          <w:rFonts w:ascii="Arial" w:hAnsi="Arial" w:cs="Arial"/>
          <w:color w:val="000000" w:themeColor="text1"/>
        </w:rPr>
        <w:t>18.3 Cenę oferty należy obliczyć jako ryczałtowe wynagrodzenie złotych brutto Wykonawcy (brutto, tj.: z podatkiem VAT i innymi należnościami publicznoprawnymi zgodnie z</w:t>
      </w:r>
      <w:r w:rsidR="00035463" w:rsidRPr="00B01419">
        <w:rPr>
          <w:rFonts w:ascii="Arial" w:hAnsi="Arial" w:cs="Arial"/>
          <w:color w:val="000000" w:themeColor="text1"/>
        </w:rPr>
        <w:t> </w:t>
      </w:r>
      <w:r w:rsidRPr="00B01419">
        <w:rPr>
          <w:rFonts w:ascii="Arial" w:hAnsi="Arial" w:cs="Arial"/>
          <w:color w:val="000000" w:themeColor="text1"/>
        </w:rPr>
        <w:t xml:space="preserve">obowiązującymi przepisami) uwzględniając zakres zamówienia określony dokumentacji zamówienia a także wszystkie przewidywane koszty kompletnego wykonania przedmiotu zamówienia, wymagania SWZ oraz wszelkie koszty, jakie poniesie Wykonawca z tytułu należytej oraz zgodnej z obowiązującymi przepisami realizacji przedmiotu zamówienia. Skutki finansowe jakichkolwiek błędów obciążają Wykonawcę, który musi przewidzieć wszystkie okoliczności mogące mieć wpływ na cenę zamówienia. </w:t>
      </w:r>
    </w:p>
    <w:p w14:paraId="223A7531" w14:textId="3CB9CF65" w:rsidR="001228EA" w:rsidRPr="00B01419" w:rsidRDefault="001228EA" w:rsidP="00223893">
      <w:pPr>
        <w:pStyle w:val="Default"/>
        <w:tabs>
          <w:tab w:val="left" w:pos="993"/>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18.4 Cenę brutto należy obliczyć poprzez dodanie do ceny netto podatku VAT według obowiązującej stawki podatku od towarów i usług (VAT) właściwą dla przedmiotu zamówienia, obowiązującą według stanu prawnego na dzień składania ofert. </w:t>
      </w:r>
    </w:p>
    <w:p w14:paraId="37AE94BF" w14:textId="3F562E1B"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18.5 Wykonawca wskaże cenę oferty, według wzoru wskazanego w Formularzu ofertowym - sporządzonym zgodnie z załącznikiem nr 1 do SWZ.</w:t>
      </w:r>
    </w:p>
    <w:p w14:paraId="3F8D22DA" w14:textId="6833A888"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18.6 Cena oferty musi być wyrażona w złotych polskich (PLN), z dokładnością nie większą niż dwa miejsca po przecinku. </w:t>
      </w:r>
    </w:p>
    <w:p w14:paraId="247ED944" w14:textId="20D56ABC" w:rsidR="001228EA" w:rsidRPr="00B01419" w:rsidRDefault="001228EA" w:rsidP="00223893">
      <w:pPr>
        <w:pStyle w:val="Default"/>
        <w:tabs>
          <w:tab w:val="left" w:pos="851"/>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18.7 Wszystkich działań/obliczeń należy dokonywać na liczbach zaokrąglonych do dwóch [ 2 ] miejsc po przecinku. </w:t>
      </w:r>
    </w:p>
    <w:p w14:paraId="3161D7E7" w14:textId="366C7568" w:rsidR="001228EA" w:rsidRPr="00B01419" w:rsidRDefault="001228EA" w:rsidP="00223893">
      <w:pPr>
        <w:pStyle w:val="Default"/>
        <w:tabs>
          <w:tab w:val="left" w:pos="993"/>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18.8 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 porównania ofert w przypadku oferty Wykonawcy mającego siedzibę poza granicami Polski doliczy do przedstawionych cen podatek od towarów i usług VAT, który ma obowiązek zapłacić zgodnie z </w:t>
      </w:r>
      <w:r w:rsidR="00035463" w:rsidRPr="00B01419">
        <w:rPr>
          <w:rFonts w:ascii="Arial" w:hAnsi="Arial" w:cs="Arial"/>
          <w:color w:val="000000" w:themeColor="text1"/>
        </w:rPr>
        <w:t> </w:t>
      </w:r>
      <w:r w:rsidRPr="00B01419">
        <w:rPr>
          <w:rFonts w:ascii="Arial" w:hAnsi="Arial" w:cs="Arial"/>
          <w:color w:val="000000" w:themeColor="text1"/>
        </w:rPr>
        <w:t xml:space="preserve">obowiązującymi przepisami. </w:t>
      </w:r>
    </w:p>
    <w:p w14:paraId="11A4765D" w14:textId="79E0D8B7"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18.9 W przypadku rozbieżności pomiędzy ceną oferty podaną cyfrowo a słownie, jako wartość właściwa zostanie przyjęta cena podana cyfrowo. </w:t>
      </w:r>
    </w:p>
    <w:p w14:paraId="6D5D7F29" w14:textId="41E6DEB0"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18.10 Wykonawca zobowiązany jest do przestrzegania obowiązków wynikających z art. 225 ustawy. </w:t>
      </w:r>
    </w:p>
    <w:p w14:paraId="36E43CA2" w14:textId="17114902" w:rsidR="001228EA" w:rsidRPr="00B01419" w:rsidRDefault="001228EA" w:rsidP="00223893">
      <w:pPr>
        <w:pStyle w:val="Default"/>
        <w:spacing w:line="276" w:lineRule="auto"/>
        <w:jc w:val="both"/>
        <w:rPr>
          <w:rFonts w:ascii="Arial" w:hAnsi="Arial" w:cs="Arial"/>
          <w:color w:val="FF0000"/>
        </w:rPr>
      </w:pPr>
    </w:p>
    <w:p w14:paraId="6CF6ECB0" w14:textId="54C6B941"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19. Opis kryteriów oceny ofert, wraz z podaniem wag tych kryteriów i sposobu oceny ofert</w:t>
      </w:r>
      <w:r w:rsidR="004517F8" w:rsidRPr="00B01419">
        <w:rPr>
          <w:rFonts w:ascii="Arial" w:hAnsi="Arial" w:cs="Arial"/>
          <w:color w:val="000000" w:themeColor="text1"/>
        </w:rPr>
        <w:t>:</w:t>
      </w:r>
    </w:p>
    <w:p w14:paraId="57E313F9"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19.1. Zamawiający wybiera najkorzystniejszą ofertę na podstawie kryteriów oceny ofert.</w:t>
      </w:r>
    </w:p>
    <w:p w14:paraId="3D8210FF" w14:textId="54212F99"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19.2 Kryteria oceny ofert i ich znaczenie:</w:t>
      </w:r>
    </w:p>
    <w:p w14:paraId="41D2E2CC" w14:textId="1AB7B7CE" w:rsidR="001228EA" w:rsidRPr="00B01419" w:rsidRDefault="001228EA" w:rsidP="00223893">
      <w:pPr>
        <w:pStyle w:val="Default"/>
        <w:spacing w:line="276" w:lineRule="auto"/>
        <w:ind w:left="284"/>
        <w:jc w:val="both"/>
        <w:rPr>
          <w:rFonts w:ascii="Arial" w:hAnsi="Arial" w:cs="Arial"/>
          <w:color w:val="000000" w:themeColor="text1"/>
        </w:rPr>
      </w:pPr>
      <w:r w:rsidRPr="00B01419">
        <w:rPr>
          <w:rFonts w:ascii="Arial" w:hAnsi="Arial" w:cs="Arial"/>
          <w:color w:val="000000" w:themeColor="text1"/>
        </w:rPr>
        <w:t xml:space="preserve">Kryterium nr 1: Cena oferty (z podatkiem VAT) na którą powinny się składać wszelkie koszty ponoszone przez </w:t>
      </w:r>
      <w:r w:rsidR="008F4065">
        <w:rPr>
          <w:rFonts w:ascii="Arial" w:hAnsi="Arial" w:cs="Arial"/>
          <w:color w:val="000000" w:themeColor="text1"/>
        </w:rPr>
        <w:t>W</w:t>
      </w:r>
      <w:r w:rsidRPr="00B01419">
        <w:rPr>
          <w:rFonts w:ascii="Arial" w:hAnsi="Arial" w:cs="Arial"/>
          <w:color w:val="000000" w:themeColor="text1"/>
        </w:rPr>
        <w:t>ykonawcę</w:t>
      </w:r>
    </w:p>
    <w:p w14:paraId="525395FB" w14:textId="72BC0D4A" w:rsidR="001228EA" w:rsidRPr="00B01419" w:rsidRDefault="001228EA" w:rsidP="00223893">
      <w:pPr>
        <w:pStyle w:val="Default"/>
        <w:spacing w:line="276" w:lineRule="auto"/>
        <w:ind w:left="284"/>
        <w:jc w:val="both"/>
        <w:rPr>
          <w:rFonts w:ascii="Arial" w:hAnsi="Arial" w:cs="Arial"/>
          <w:color w:val="000000" w:themeColor="text1"/>
        </w:rPr>
      </w:pPr>
      <w:r w:rsidRPr="00B01419">
        <w:rPr>
          <w:rFonts w:ascii="Arial" w:hAnsi="Arial" w:cs="Arial"/>
          <w:color w:val="000000" w:themeColor="text1"/>
        </w:rPr>
        <w:t>Waga kryterium: 60</w:t>
      </w:r>
      <w:r w:rsidR="00DB223E" w:rsidRPr="00B01419">
        <w:rPr>
          <w:rFonts w:ascii="Arial" w:hAnsi="Arial" w:cs="Arial"/>
          <w:color w:val="000000" w:themeColor="text1"/>
        </w:rPr>
        <w:t>,00</w:t>
      </w:r>
      <w:r w:rsidRPr="00B01419">
        <w:rPr>
          <w:rFonts w:ascii="Arial" w:hAnsi="Arial" w:cs="Arial"/>
          <w:color w:val="000000" w:themeColor="text1"/>
        </w:rPr>
        <w:t xml:space="preserve"> pkt</w:t>
      </w:r>
    </w:p>
    <w:p w14:paraId="6BADB145" w14:textId="77777777" w:rsidR="001228EA" w:rsidRPr="00B01419" w:rsidRDefault="001228EA" w:rsidP="00223893">
      <w:pPr>
        <w:pStyle w:val="Default"/>
        <w:spacing w:line="276" w:lineRule="auto"/>
        <w:ind w:left="284"/>
        <w:jc w:val="both"/>
        <w:rPr>
          <w:rFonts w:ascii="Arial" w:hAnsi="Arial" w:cs="Arial"/>
          <w:color w:val="000000" w:themeColor="text1"/>
        </w:rPr>
      </w:pPr>
      <w:r w:rsidRPr="00B01419">
        <w:rPr>
          <w:rFonts w:ascii="Arial" w:hAnsi="Arial" w:cs="Arial"/>
          <w:color w:val="000000" w:themeColor="text1"/>
        </w:rPr>
        <w:t xml:space="preserve">Kryterium nr 2: Okres gwarancji zaoferowany w ofercie </w:t>
      </w:r>
    </w:p>
    <w:p w14:paraId="0176A446" w14:textId="0E7E383D" w:rsidR="001228EA" w:rsidRPr="00B01419" w:rsidRDefault="001228EA" w:rsidP="00223893">
      <w:pPr>
        <w:pStyle w:val="Default"/>
        <w:spacing w:line="276" w:lineRule="auto"/>
        <w:ind w:left="284"/>
        <w:jc w:val="both"/>
        <w:rPr>
          <w:rFonts w:ascii="Arial" w:hAnsi="Arial" w:cs="Arial"/>
          <w:color w:val="000000" w:themeColor="text1"/>
        </w:rPr>
      </w:pPr>
      <w:r w:rsidRPr="00B01419">
        <w:rPr>
          <w:rFonts w:ascii="Arial" w:hAnsi="Arial" w:cs="Arial"/>
          <w:color w:val="000000" w:themeColor="text1"/>
        </w:rPr>
        <w:t>Waga kryterium: 40</w:t>
      </w:r>
      <w:r w:rsidR="00DB223E" w:rsidRPr="00B01419">
        <w:rPr>
          <w:rFonts w:ascii="Arial" w:hAnsi="Arial" w:cs="Arial"/>
          <w:color w:val="000000" w:themeColor="text1"/>
        </w:rPr>
        <w:t>,00</w:t>
      </w:r>
      <w:r w:rsidRPr="00B01419">
        <w:rPr>
          <w:rFonts w:ascii="Arial" w:hAnsi="Arial" w:cs="Arial"/>
          <w:color w:val="000000" w:themeColor="text1"/>
        </w:rPr>
        <w:t xml:space="preserve"> pkt</w:t>
      </w:r>
    </w:p>
    <w:p w14:paraId="3F88BCD0" w14:textId="4D918F51" w:rsidR="001228EA" w:rsidRPr="00B01419" w:rsidRDefault="001228EA" w:rsidP="00223893">
      <w:pPr>
        <w:tabs>
          <w:tab w:val="left" w:pos="851"/>
        </w:tabs>
        <w:spacing w:line="276" w:lineRule="auto"/>
        <w:ind w:left="284" w:hanging="284"/>
        <w:jc w:val="both"/>
        <w:rPr>
          <w:rFonts w:ascii="Arial" w:hAnsi="Arial" w:cs="Arial"/>
          <w:color w:val="000000" w:themeColor="text1"/>
        </w:rPr>
      </w:pPr>
      <w:r w:rsidRPr="00B01419">
        <w:rPr>
          <w:rFonts w:ascii="Arial" w:hAnsi="Arial" w:cs="Arial"/>
          <w:color w:val="000000" w:themeColor="text1"/>
        </w:rPr>
        <w:t>19.3 Punkty przyznawane za kryterium „</w:t>
      </w:r>
      <w:r w:rsidR="00F4228C" w:rsidRPr="00F4228C">
        <w:rPr>
          <w:rFonts w:ascii="Arial" w:hAnsi="Arial" w:cs="Arial"/>
          <w:color w:val="000000" w:themeColor="text1"/>
        </w:rPr>
        <w:t>Cena oferty (z podatkiem VAT) na którą powinny się składać wszelkie koszty ponoszone przez wykonawcę</w:t>
      </w:r>
      <w:r w:rsidRPr="00B01419">
        <w:rPr>
          <w:rFonts w:ascii="Arial" w:hAnsi="Arial" w:cs="Arial"/>
          <w:color w:val="000000" w:themeColor="text1"/>
        </w:rPr>
        <w:t xml:space="preserve">” </w:t>
      </w:r>
      <w:r w:rsidR="00887C2B" w:rsidRPr="00B01419">
        <w:rPr>
          <w:rFonts w:ascii="Arial" w:hAnsi="Arial" w:cs="Arial"/>
          <w:color w:val="000000" w:themeColor="text1"/>
        </w:rPr>
        <w:t>i </w:t>
      </w:r>
      <w:r w:rsidRPr="00B01419">
        <w:rPr>
          <w:rFonts w:ascii="Arial" w:hAnsi="Arial" w:cs="Arial"/>
          <w:color w:val="000000" w:themeColor="text1"/>
        </w:rPr>
        <w:t>„Okres gwarancji zaoferowany w ofercie” będą liczone wg następującego wzoru:</w:t>
      </w:r>
    </w:p>
    <w:p w14:paraId="7BC057EB" w14:textId="77777777" w:rsidR="001228EA" w:rsidRPr="00B01419" w:rsidRDefault="001228EA" w:rsidP="00223893">
      <w:pPr>
        <w:tabs>
          <w:tab w:val="left" w:pos="851"/>
        </w:tabs>
        <w:spacing w:line="276" w:lineRule="auto"/>
        <w:ind w:left="284"/>
        <w:jc w:val="both"/>
        <w:rPr>
          <w:rFonts w:ascii="Arial" w:hAnsi="Arial" w:cs="Arial"/>
          <w:color w:val="000000" w:themeColor="text1"/>
        </w:rPr>
      </w:pPr>
      <w:r w:rsidRPr="00B01419">
        <w:rPr>
          <w:rFonts w:ascii="Arial" w:hAnsi="Arial" w:cs="Arial"/>
          <w:color w:val="000000" w:themeColor="text1"/>
        </w:rPr>
        <w:t>Kryterium nr 1: Cena oferty (z podatkiem VAT) na którą powinny się składać wszelkie koszty ponoszone przez wykonawcę</w:t>
      </w:r>
    </w:p>
    <w:p w14:paraId="1CF9CE4E" w14:textId="77777777" w:rsidR="001228EA" w:rsidRPr="00B01419" w:rsidRDefault="001228EA" w:rsidP="00223893">
      <w:pPr>
        <w:tabs>
          <w:tab w:val="left" w:pos="851"/>
        </w:tabs>
        <w:spacing w:line="276" w:lineRule="auto"/>
        <w:ind w:left="284"/>
        <w:jc w:val="both"/>
        <w:rPr>
          <w:rFonts w:ascii="Arial" w:hAnsi="Arial" w:cs="Arial"/>
          <w:color w:val="000000" w:themeColor="text1"/>
        </w:rPr>
      </w:pPr>
      <w:r w:rsidRPr="00B01419">
        <w:rPr>
          <w:rFonts w:ascii="Arial" w:hAnsi="Arial" w:cs="Arial"/>
          <w:color w:val="000000" w:themeColor="text1"/>
        </w:rPr>
        <w:t>C = [( Cn/Cb)*60]</w:t>
      </w:r>
    </w:p>
    <w:p w14:paraId="366C4A99" w14:textId="77777777" w:rsidR="001228EA" w:rsidRPr="00B01419" w:rsidRDefault="001228EA" w:rsidP="00223893">
      <w:pPr>
        <w:tabs>
          <w:tab w:val="left" w:pos="851"/>
        </w:tabs>
        <w:spacing w:line="276" w:lineRule="auto"/>
        <w:ind w:left="284"/>
        <w:jc w:val="both"/>
        <w:rPr>
          <w:rFonts w:ascii="Arial" w:hAnsi="Arial" w:cs="Arial"/>
          <w:color w:val="000000" w:themeColor="text1"/>
        </w:rPr>
      </w:pPr>
      <w:r w:rsidRPr="00B01419">
        <w:rPr>
          <w:rFonts w:ascii="Arial" w:hAnsi="Arial" w:cs="Arial"/>
          <w:color w:val="000000" w:themeColor="text1"/>
        </w:rPr>
        <w:lastRenderedPageBreak/>
        <w:t>C – łączna liczba punktów otrzymanych za kryterium cena brutto</w:t>
      </w:r>
    </w:p>
    <w:p w14:paraId="73769543" w14:textId="7A624A63" w:rsidR="001228EA" w:rsidRPr="00B01419" w:rsidRDefault="001228EA" w:rsidP="00223893">
      <w:pPr>
        <w:tabs>
          <w:tab w:val="left" w:pos="851"/>
        </w:tabs>
        <w:spacing w:line="276" w:lineRule="auto"/>
        <w:ind w:left="284"/>
        <w:jc w:val="both"/>
        <w:rPr>
          <w:rFonts w:ascii="Arial" w:hAnsi="Arial" w:cs="Arial"/>
          <w:color w:val="000000" w:themeColor="text1"/>
        </w:rPr>
      </w:pPr>
      <w:r w:rsidRPr="00B01419">
        <w:rPr>
          <w:rFonts w:ascii="Arial" w:hAnsi="Arial" w:cs="Arial"/>
          <w:color w:val="000000" w:themeColor="text1"/>
        </w:rPr>
        <w:t>Cn – cena najniższa brutto</w:t>
      </w:r>
      <w:r w:rsidR="008F4065">
        <w:rPr>
          <w:rFonts w:ascii="Arial" w:hAnsi="Arial" w:cs="Arial"/>
          <w:color w:val="000000" w:themeColor="text1"/>
        </w:rPr>
        <w:t xml:space="preserve"> </w:t>
      </w:r>
      <w:r w:rsidR="005B4394" w:rsidRPr="005B4394">
        <w:rPr>
          <w:rFonts w:ascii="Arial" w:hAnsi="Arial" w:cs="Arial"/>
          <w:color w:val="000000" w:themeColor="text1"/>
        </w:rPr>
        <w:t>(oferty nie podlegającej odrzuceniu)</w:t>
      </w:r>
    </w:p>
    <w:p w14:paraId="274928B2" w14:textId="77777777" w:rsidR="001228EA" w:rsidRPr="00B01419" w:rsidRDefault="001228EA" w:rsidP="00223893">
      <w:pPr>
        <w:tabs>
          <w:tab w:val="left" w:pos="851"/>
        </w:tabs>
        <w:spacing w:line="276" w:lineRule="auto"/>
        <w:ind w:left="284"/>
        <w:jc w:val="both"/>
        <w:rPr>
          <w:rFonts w:ascii="Arial" w:hAnsi="Arial" w:cs="Arial"/>
          <w:color w:val="000000" w:themeColor="text1"/>
        </w:rPr>
      </w:pPr>
      <w:r w:rsidRPr="00B01419">
        <w:rPr>
          <w:rFonts w:ascii="Arial" w:hAnsi="Arial" w:cs="Arial"/>
          <w:color w:val="000000" w:themeColor="text1"/>
        </w:rPr>
        <w:t>Cb – cena wynikająca z oferty badanej brutto</w:t>
      </w:r>
    </w:p>
    <w:p w14:paraId="3CAB0A28" w14:textId="77777777" w:rsidR="001228EA" w:rsidRPr="00B01419" w:rsidRDefault="001228EA" w:rsidP="00223893">
      <w:pPr>
        <w:tabs>
          <w:tab w:val="left" w:pos="851"/>
        </w:tabs>
        <w:spacing w:line="276" w:lineRule="auto"/>
        <w:ind w:left="284"/>
        <w:jc w:val="both"/>
        <w:rPr>
          <w:rFonts w:ascii="Arial" w:hAnsi="Arial" w:cs="Arial"/>
          <w:color w:val="000000" w:themeColor="text1"/>
        </w:rPr>
      </w:pPr>
      <w:r w:rsidRPr="00B01419">
        <w:rPr>
          <w:rFonts w:ascii="Arial" w:hAnsi="Arial" w:cs="Arial"/>
          <w:color w:val="000000" w:themeColor="text1"/>
        </w:rPr>
        <w:t>Maksymalną ilość punktów w obrębie kryterium otrzyma oferta z najniższą ceną.</w:t>
      </w:r>
    </w:p>
    <w:p w14:paraId="08B1840A" w14:textId="77777777" w:rsidR="001228EA" w:rsidRPr="00B01419" w:rsidRDefault="001228EA" w:rsidP="00223893">
      <w:pPr>
        <w:tabs>
          <w:tab w:val="left" w:pos="851"/>
        </w:tabs>
        <w:spacing w:line="276" w:lineRule="auto"/>
        <w:ind w:left="284"/>
        <w:jc w:val="both"/>
        <w:rPr>
          <w:rFonts w:ascii="Arial" w:hAnsi="Arial" w:cs="Arial"/>
          <w:color w:val="000000" w:themeColor="text1"/>
        </w:rPr>
      </w:pPr>
      <w:r w:rsidRPr="00B01419">
        <w:rPr>
          <w:rFonts w:ascii="Arial" w:hAnsi="Arial" w:cs="Arial"/>
          <w:color w:val="000000" w:themeColor="text1"/>
        </w:rPr>
        <w:t>Kryterium nr 2: Okres gwarancji zaoferowany w ofercie</w:t>
      </w:r>
    </w:p>
    <w:p w14:paraId="1D232F81" w14:textId="77777777" w:rsidR="001228EA" w:rsidRPr="00B01419" w:rsidRDefault="001228EA" w:rsidP="00223893">
      <w:pPr>
        <w:tabs>
          <w:tab w:val="left" w:pos="851"/>
        </w:tabs>
        <w:spacing w:line="276" w:lineRule="auto"/>
        <w:ind w:left="284"/>
        <w:jc w:val="both"/>
        <w:rPr>
          <w:rFonts w:ascii="Arial" w:hAnsi="Arial" w:cs="Arial"/>
          <w:color w:val="000000" w:themeColor="text1"/>
        </w:rPr>
      </w:pPr>
      <w:r w:rsidRPr="00B01419">
        <w:rPr>
          <w:rFonts w:ascii="Arial" w:hAnsi="Arial" w:cs="Arial"/>
          <w:color w:val="000000" w:themeColor="text1"/>
        </w:rPr>
        <w:t>G = [(Gb/Gn)*40]</w:t>
      </w:r>
    </w:p>
    <w:p w14:paraId="69E2205B" w14:textId="77777777" w:rsidR="001228EA" w:rsidRPr="00B01419" w:rsidRDefault="001228EA" w:rsidP="00223893">
      <w:pPr>
        <w:tabs>
          <w:tab w:val="left" w:pos="851"/>
        </w:tabs>
        <w:spacing w:line="276" w:lineRule="auto"/>
        <w:ind w:left="284"/>
        <w:jc w:val="both"/>
        <w:rPr>
          <w:rFonts w:ascii="Arial" w:hAnsi="Arial" w:cs="Arial"/>
          <w:color w:val="000000" w:themeColor="text1"/>
        </w:rPr>
      </w:pPr>
      <w:r w:rsidRPr="00B01419">
        <w:rPr>
          <w:rFonts w:ascii="Arial" w:hAnsi="Arial" w:cs="Arial"/>
          <w:color w:val="000000" w:themeColor="text1"/>
        </w:rPr>
        <w:t>G - łączna liczba punktów otrzymanych za kryterium okres gwarancji</w:t>
      </w:r>
    </w:p>
    <w:p w14:paraId="2300419D" w14:textId="77777777" w:rsidR="001228EA" w:rsidRPr="00B01419" w:rsidRDefault="001228EA" w:rsidP="00223893">
      <w:pPr>
        <w:tabs>
          <w:tab w:val="left" w:pos="851"/>
        </w:tabs>
        <w:spacing w:line="276" w:lineRule="auto"/>
        <w:ind w:left="284"/>
        <w:jc w:val="both"/>
        <w:rPr>
          <w:rFonts w:ascii="Arial" w:hAnsi="Arial" w:cs="Arial"/>
          <w:color w:val="000000" w:themeColor="text1"/>
        </w:rPr>
      </w:pPr>
      <w:r w:rsidRPr="00B01419">
        <w:rPr>
          <w:rFonts w:ascii="Arial" w:hAnsi="Arial" w:cs="Arial"/>
          <w:color w:val="000000" w:themeColor="text1"/>
        </w:rPr>
        <w:t>Gb – okres gwarancji w ofercie badanej</w:t>
      </w:r>
    </w:p>
    <w:p w14:paraId="5BE1F5DB" w14:textId="5248F2FC" w:rsidR="001228EA" w:rsidRPr="00B01419" w:rsidRDefault="001228EA" w:rsidP="00223893">
      <w:pPr>
        <w:tabs>
          <w:tab w:val="left" w:pos="851"/>
        </w:tabs>
        <w:spacing w:line="276" w:lineRule="auto"/>
        <w:ind w:left="284"/>
        <w:jc w:val="both"/>
        <w:rPr>
          <w:rFonts w:ascii="Arial" w:hAnsi="Arial" w:cs="Arial"/>
          <w:color w:val="000000" w:themeColor="text1"/>
        </w:rPr>
      </w:pPr>
      <w:r w:rsidRPr="00B01419">
        <w:rPr>
          <w:rFonts w:ascii="Arial" w:hAnsi="Arial" w:cs="Arial"/>
          <w:color w:val="000000" w:themeColor="text1"/>
        </w:rPr>
        <w:t xml:space="preserve">Gn – najdłuższy oferowany okres gwarancji </w:t>
      </w:r>
      <w:r w:rsidR="005B4394" w:rsidRPr="005B4394">
        <w:rPr>
          <w:rFonts w:ascii="Arial" w:hAnsi="Arial" w:cs="Arial"/>
          <w:color w:val="000000" w:themeColor="text1"/>
        </w:rPr>
        <w:t>(oferty nie podlegającej odrzuceniu)</w:t>
      </w:r>
    </w:p>
    <w:p w14:paraId="06A1B9E3" w14:textId="40B39E8E" w:rsidR="001228EA" w:rsidRPr="00B01419" w:rsidRDefault="001228EA" w:rsidP="00223893">
      <w:pPr>
        <w:tabs>
          <w:tab w:val="left" w:pos="851"/>
        </w:tabs>
        <w:spacing w:line="276" w:lineRule="auto"/>
        <w:jc w:val="both"/>
        <w:rPr>
          <w:rFonts w:ascii="Arial" w:hAnsi="Arial" w:cs="Arial"/>
          <w:color w:val="000000" w:themeColor="text1"/>
        </w:rPr>
      </w:pPr>
      <w:r w:rsidRPr="00B01419">
        <w:rPr>
          <w:rFonts w:ascii="Arial" w:hAnsi="Arial" w:cs="Arial"/>
          <w:color w:val="000000" w:themeColor="text1"/>
        </w:rPr>
        <w:t xml:space="preserve">Maksymalną ilość punktów w obrębie kryterium uzyska oferta z najdłuższym oferowanym okresem gwarancji. Maksymalna liczba </w:t>
      </w:r>
      <w:r w:rsidR="006269AD" w:rsidRPr="00B01419">
        <w:rPr>
          <w:rFonts w:ascii="Arial" w:hAnsi="Arial" w:cs="Arial"/>
          <w:color w:val="000000" w:themeColor="text1"/>
        </w:rPr>
        <w:t>–</w:t>
      </w:r>
      <w:r w:rsidRPr="00B01419">
        <w:rPr>
          <w:rFonts w:ascii="Arial" w:hAnsi="Arial" w:cs="Arial"/>
          <w:color w:val="000000" w:themeColor="text1"/>
        </w:rPr>
        <w:t xml:space="preserve"> 40</w:t>
      </w:r>
      <w:r w:rsidR="006269AD" w:rsidRPr="00B01419">
        <w:rPr>
          <w:rFonts w:ascii="Arial" w:hAnsi="Arial" w:cs="Arial"/>
          <w:color w:val="000000" w:themeColor="text1"/>
        </w:rPr>
        <w:t>,00</w:t>
      </w:r>
      <w:r w:rsidRPr="00B01419">
        <w:rPr>
          <w:rFonts w:ascii="Arial" w:hAnsi="Arial" w:cs="Arial"/>
          <w:color w:val="000000" w:themeColor="text1"/>
        </w:rPr>
        <w:t xml:space="preserve"> punktów zostanie przyznana za udzielenie 60 miesięcznej lub dłuższej gwarancji na wykonany przedmiot zamówienia. W przypadku zaoferowania gwarancji dłuższej niż 60 miesięcy, do oceny kryterium będzie brany okres 60 miesięczny. Minimalny okres gwarancji – 36 miesięcy. Zaoferowanie krótszego okresu gwarancji spowoduje odrzucenie oferty.</w:t>
      </w:r>
    </w:p>
    <w:p w14:paraId="0564FF74" w14:textId="77777777" w:rsidR="001228EA" w:rsidRPr="00B01419" w:rsidRDefault="001228EA" w:rsidP="00223893">
      <w:pPr>
        <w:pStyle w:val="Akapitzlist"/>
        <w:numPr>
          <w:ilvl w:val="1"/>
          <w:numId w:val="2"/>
        </w:numPr>
        <w:spacing w:line="276" w:lineRule="auto"/>
        <w:ind w:left="567" w:hanging="567"/>
        <w:contextualSpacing w:val="0"/>
        <w:jc w:val="both"/>
        <w:rPr>
          <w:rFonts w:ascii="Arial" w:hAnsi="Arial" w:cs="Arial"/>
          <w:color w:val="000000" w:themeColor="text1"/>
        </w:rPr>
      </w:pPr>
      <w:r w:rsidRPr="00B01419">
        <w:rPr>
          <w:rFonts w:ascii="Arial" w:hAnsi="Arial" w:cs="Arial"/>
          <w:color w:val="000000" w:themeColor="text1"/>
        </w:rPr>
        <w:t>Punktacja końcowa oferty zostanie ustalona jako suma punktów otrzymanych za wszystkie kryteria obliczona wg wzoru P=C+G</w:t>
      </w:r>
    </w:p>
    <w:p w14:paraId="0EA8AB48" w14:textId="77777777" w:rsidR="001228EA" w:rsidRPr="00B01419" w:rsidRDefault="001228EA" w:rsidP="00223893">
      <w:pPr>
        <w:spacing w:line="276" w:lineRule="auto"/>
        <w:ind w:left="567" w:hanging="283"/>
        <w:jc w:val="both"/>
        <w:rPr>
          <w:rFonts w:ascii="Arial" w:hAnsi="Arial" w:cs="Arial"/>
          <w:color w:val="000000" w:themeColor="text1"/>
        </w:rPr>
      </w:pPr>
      <w:r w:rsidRPr="00B01419">
        <w:rPr>
          <w:rFonts w:ascii="Arial" w:hAnsi="Arial" w:cs="Arial"/>
          <w:color w:val="000000" w:themeColor="text1"/>
        </w:rPr>
        <w:t>P – ostateczna liczba punktów</w:t>
      </w:r>
    </w:p>
    <w:p w14:paraId="77BFAE16" w14:textId="77777777" w:rsidR="001228EA" w:rsidRPr="00B01419" w:rsidRDefault="001228EA" w:rsidP="00223893">
      <w:pPr>
        <w:spacing w:line="276" w:lineRule="auto"/>
        <w:ind w:left="567" w:hanging="283"/>
        <w:jc w:val="both"/>
        <w:rPr>
          <w:rFonts w:ascii="Arial" w:hAnsi="Arial" w:cs="Arial"/>
          <w:color w:val="000000" w:themeColor="text1"/>
        </w:rPr>
      </w:pPr>
      <w:r w:rsidRPr="00B01419">
        <w:rPr>
          <w:rFonts w:ascii="Arial" w:hAnsi="Arial" w:cs="Arial"/>
          <w:color w:val="000000" w:themeColor="text1"/>
        </w:rPr>
        <w:t>C - liczba punktów otrzymana za kryterium cena brutto</w:t>
      </w:r>
    </w:p>
    <w:p w14:paraId="0F868665" w14:textId="77777777" w:rsidR="001228EA" w:rsidRPr="00B01419" w:rsidRDefault="001228EA" w:rsidP="00223893">
      <w:pPr>
        <w:spacing w:line="276" w:lineRule="auto"/>
        <w:ind w:left="567" w:hanging="283"/>
        <w:jc w:val="both"/>
        <w:rPr>
          <w:rFonts w:ascii="Arial" w:hAnsi="Arial" w:cs="Arial"/>
          <w:color w:val="000000" w:themeColor="text1"/>
        </w:rPr>
      </w:pPr>
      <w:r w:rsidRPr="00B01419">
        <w:rPr>
          <w:rFonts w:ascii="Arial" w:hAnsi="Arial" w:cs="Arial"/>
          <w:color w:val="000000" w:themeColor="text1"/>
        </w:rPr>
        <w:t>G - łączna liczba punktów otrzymanych za kryterium okres gwarancji</w:t>
      </w:r>
    </w:p>
    <w:p w14:paraId="36DE82AB" w14:textId="77777777" w:rsidR="001228EA" w:rsidRPr="00B01419" w:rsidRDefault="001228EA" w:rsidP="00223893">
      <w:pPr>
        <w:pStyle w:val="Akapitzlist"/>
        <w:numPr>
          <w:ilvl w:val="1"/>
          <w:numId w:val="2"/>
        </w:numPr>
        <w:tabs>
          <w:tab w:val="left" w:pos="567"/>
        </w:tabs>
        <w:spacing w:line="276" w:lineRule="auto"/>
        <w:ind w:left="284" w:hanging="284"/>
        <w:contextualSpacing w:val="0"/>
        <w:jc w:val="both"/>
        <w:rPr>
          <w:rFonts w:ascii="Arial" w:hAnsi="Arial" w:cs="Arial"/>
          <w:color w:val="000000" w:themeColor="text1"/>
        </w:rPr>
      </w:pPr>
      <w:r w:rsidRPr="00B01419">
        <w:rPr>
          <w:rFonts w:ascii="Arial" w:hAnsi="Arial" w:cs="Arial"/>
          <w:color w:val="000000" w:themeColor="text1"/>
        </w:rPr>
        <w:t>Oferta złożona przez Wykonawcę może otrzymać łącznie 100 pkt.</w:t>
      </w:r>
    </w:p>
    <w:p w14:paraId="1147B9E2" w14:textId="77777777" w:rsidR="001228EA" w:rsidRPr="00B01419" w:rsidRDefault="001228EA" w:rsidP="00223893">
      <w:pPr>
        <w:numPr>
          <w:ilvl w:val="1"/>
          <w:numId w:val="2"/>
        </w:numPr>
        <w:tabs>
          <w:tab w:val="left" w:pos="567"/>
        </w:tabs>
        <w:spacing w:line="276" w:lineRule="auto"/>
        <w:ind w:left="284" w:hanging="284"/>
        <w:jc w:val="both"/>
        <w:rPr>
          <w:rFonts w:ascii="Arial" w:hAnsi="Arial" w:cs="Arial"/>
          <w:color w:val="000000" w:themeColor="text1"/>
        </w:rPr>
      </w:pPr>
      <w:r w:rsidRPr="00B01419">
        <w:rPr>
          <w:rFonts w:ascii="Arial" w:hAnsi="Arial" w:cs="Arial"/>
          <w:color w:val="000000" w:themeColor="text1"/>
        </w:rPr>
        <w:t>Zamawiający za najkorzystniejszą uzna ofertę, która nie podlega odrzuceniu oraz uzyska największą liczbę punktów przyznanych w ramach ustalonych kryteriów.</w:t>
      </w:r>
    </w:p>
    <w:p w14:paraId="07B2CBD3" w14:textId="77777777" w:rsidR="001228EA" w:rsidRPr="00B01419" w:rsidRDefault="001228EA" w:rsidP="00223893">
      <w:pPr>
        <w:numPr>
          <w:ilvl w:val="1"/>
          <w:numId w:val="2"/>
        </w:numPr>
        <w:tabs>
          <w:tab w:val="left" w:pos="567"/>
        </w:tabs>
        <w:spacing w:line="276" w:lineRule="auto"/>
        <w:ind w:left="284" w:hanging="284"/>
        <w:jc w:val="both"/>
        <w:rPr>
          <w:rFonts w:ascii="Arial" w:hAnsi="Arial" w:cs="Arial"/>
          <w:color w:val="000000" w:themeColor="text1"/>
        </w:rPr>
      </w:pPr>
      <w:r w:rsidRPr="00B01419">
        <w:rPr>
          <w:rFonts w:ascii="Arial" w:hAnsi="Arial" w:cs="Arial"/>
          <w:color w:val="000000" w:themeColor="text1"/>
        </w:rPr>
        <w:t>W toku dokonywania badania i oceny ofert zamawiający może żądać udzielenia przez wykonawcę wyjaśnień treści złożonych przez niego ofert.</w:t>
      </w:r>
    </w:p>
    <w:p w14:paraId="71422462" w14:textId="77777777" w:rsidR="001228EA" w:rsidRPr="00B01419" w:rsidRDefault="001228EA" w:rsidP="00223893">
      <w:pPr>
        <w:numPr>
          <w:ilvl w:val="1"/>
          <w:numId w:val="2"/>
        </w:numPr>
        <w:tabs>
          <w:tab w:val="left" w:pos="567"/>
        </w:tabs>
        <w:spacing w:line="276" w:lineRule="auto"/>
        <w:ind w:left="284" w:hanging="284"/>
        <w:jc w:val="both"/>
        <w:rPr>
          <w:rFonts w:ascii="Arial" w:hAnsi="Arial" w:cs="Arial"/>
          <w:color w:val="000000" w:themeColor="text1"/>
        </w:rPr>
      </w:pPr>
      <w:r w:rsidRPr="00B01419">
        <w:rPr>
          <w:rFonts w:ascii="Arial" w:eastAsia="Calibri" w:hAnsi="Arial" w:cs="Arial"/>
          <w:color w:val="000000" w:themeColor="text1"/>
          <w:lang w:eastAsia="en-US"/>
        </w:rPr>
        <w:t xml:space="preserve"> </w:t>
      </w:r>
      <w:r w:rsidRPr="00B01419">
        <w:rPr>
          <w:rFonts w:ascii="Arial" w:hAnsi="Arial" w:cs="Arial"/>
          <w:color w:val="000000" w:themeColor="text1"/>
        </w:rPr>
        <w:t xml:space="preserve">Oferta Wykonawcy, która uzyska najwyższą liczbą punktów uznana zostanie za najkorzystniejszą. </w:t>
      </w:r>
    </w:p>
    <w:p w14:paraId="117AAF6D" w14:textId="3CACB08E" w:rsidR="001228EA" w:rsidRPr="00B01419" w:rsidRDefault="001228EA" w:rsidP="00223893">
      <w:pPr>
        <w:numPr>
          <w:ilvl w:val="1"/>
          <w:numId w:val="2"/>
        </w:numPr>
        <w:tabs>
          <w:tab w:val="left" w:pos="567"/>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 Jeżeli nie można wybrać najkorzystniejszej oferty z uwagi na to, że dwie lub więcej ofert przedstawia taki sam bilans ceny lub kosztu i innych kryteriów oceny ofert, zamawiający wybiera spośród tych ofert ofertę, która otrzymała najwyższą ocenę w kryterium o</w:t>
      </w:r>
      <w:r w:rsidR="00035463" w:rsidRPr="00B01419">
        <w:rPr>
          <w:rFonts w:ascii="Arial" w:hAnsi="Arial" w:cs="Arial"/>
          <w:color w:val="000000" w:themeColor="text1"/>
        </w:rPr>
        <w:t> </w:t>
      </w:r>
      <w:r w:rsidRPr="00B01419">
        <w:rPr>
          <w:rFonts w:ascii="Arial" w:hAnsi="Arial" w:cs="Arial"/>
          <w:color w:val="000000" w:themeColor="text1"/>
        </w:rPr>
        <w:t>najwyższej wadze.</w:t>
      </w:r>
    </w:p>
    <w:p w14:paraId="2AA8AAC3" w14:textId="77777777" w:rsidR="001228EA" w:rsidRPr="00B01419" w:rsidRDefault="001228EA" w:rsidP="00223893">
      <w:pPr>
        <w:numPr>
          <w:ilvl w:val="1"/>
          <w:numId w:val="2"/>
        </w:numPr>
        <w:spacing w:line="276" w:lineRule="auto"/>
        <w:ind w:left="426" w:hanging="426"/>
        <w:jc w:val="both"/>
        <w:rPr>
          <w:rFonts w:ascii="Arial" w:hAnsi="Arial" w:cs="Arial"/>
          <w:color w:val="000000" w:themeColor="text1"/>
        </w:rPr>
      </w:pPr>
      <w:r w:rsidRPr="00B01419">
        <w:rPr>
          <w:rFonts w:ascii="Arial" w:hAnsi="Arial" w:cs="Arial"/>
          <w:color w:val="000000" w:themeColor="text1"/>
        </w:rPr>
        <w:t>Jeżeli oferty otrzymały taką samą ocenę w kryterium o najwyższej wadze, zamawiający wybiera ofertę z najniższą ceną lub najniższym kosztem.</w:t>
      </w:r>
    </w:p>
    <w:p w14:paraId="23ABBD3A" w14:textId="77777777" w:rsidR="001228EA" w:rsidRPr="00B01419" w:rsidRDefault="001228EA" w:rsidP="00223893">
      <w:pPr>
        <w:numPr>
          <w:ilvl w:val="1"/>
          <w:numId w:val="2"/>
        </w:numPr>
        <w:spacing w:line="276" w:lineRule="auto"/>
        <w:ind w:left="426" w:hanging="426"/>
        <w:jc w:val="both"/>
        <w:rPr>
          <w:rFonts w:ascii="Arial" w:hAnsi="Arial" w:cs="Arial"/>
          <w:color w:val="000000" w:themeColor="text1"/>
        </w:rPr>
      </w:pPr>
      <w:r w:rsidRPr="00B01419">
        <w:rPr>
          <w:rFonts w:ascii="Arial" w:hAnsi="Arial" w:cs="Arial"/>
          <w:color w:val="000000" w:themeColor="text1"/>
        </w:rPr>
        <w:t>Jeżeli nie można dokonać wyboru oferty w sposób, o którym mowa pkt 19.10, Zamawiający wzywa wykonawców, którzy złożyli te oferty, do złożenia w terminie określonym przez zamawiającego ofert dodatkowych zawierających nową cenę lub koszt.</w:t>
      </w:r>
    </w:p>
    <w:p w14:paraId="0E87315D" w14:textId="7682FA27" w:rsidR="001228EA" w:rsidRPr="00B01419" w:rsidRDefault="001228EA" w:rsidP="00223893">
      <w:pPr>
        <w:numPr>
          <w:ilvl w:val="1"/>
          <w:numId w:val="2"/>
        </w:numPr>
        <w:spacing w:line="276" w:lineRule="auto"/>
        <w:ind w:left="426" w:hanging="426"/>
        <w:jc w:val="both"/>
        <w:rPr>
          <w:rFonts w:ascii="Arial" w:hAnsi="Arial" w:cs="Arial"/>
          <w:color w:val="000000" w:themeColor="text1"/>
        </w:rPr>
      </w:pPr>
      <w:r w:rsidRPr="00B01419">
        <w:rPr>
          <w:rFonts w:ascii="Arial" w:hAnsi="Arial" w:cs="Arial"/>
          <w:color w:val="000000" w:themeColor="text1"/>
        </w:rPr>
        <w:t>Za najkorzystniejszą ofertę zostanie uznana oferta, która została złożona przez Wykonawcę niepodlegającego wykluczeniu, która jest najwyżej oceniona i nie podlega odrzuceniu oraz spełnia wymagania Zamawiającego określone w SWZ.</w:t>
      </w:r>
    </w:p>
    <w:p w14:paraId="19C39B2A" w14:textId="77777777" w:rsidR="00D542BC" w:rsidRPr="00B01419" w:rsidRDefault="00D542BC" w:rsidP="00223893">
      <w:pPr>
        <w:spacing w:line="276" w:lineRule="auto"/>
        <w:jc w:val="both"/>
        <w:rPr>
          <w:rFonts w:ascii="Arial" w:hAnsi="Arial" w:cs="Arial"/>
          <w:color w:val="000000" w:themeColor="text1"/>
        </w:rPr>
      </w:pPr>
    </w:p>
    <w:p w14:paraId="737D87B6" w14:textId="77777777" w:rsidR="001228EA" w:rsidRPr="00B01419" w:rsidRDefault="001228EA" w:rsidP="00223893">
      <w:pPr>
        <w:pStyle w:val="Default"/>
        <w:shd w:val="clear" w:color="auto" w:fill="FFFFFF" w:themeFill="background1"/>
        <w:spacing w:line="276" w:lineRule="auto"/>
        <w:ind w:left="284" w:hanging="284"/>
        <w:jc w:val="both"/>
        <w:rPr>
          <w:rFonts w:ascii="Arial" w:hAnsi="Arial" w:cs="Arial"/>
          <w:color w:val="000000" w:themeColor="text1"/>
        </w:rPr>
      </w:pPr>
      <w:r w:rsidRPr="00B01419">
        <w:rPr>
          <w:rFonts w:ascii="Arial" w:hAnsi="Arial" w:cs="Arial"/>
          <w:color w:val="000000" w:themeColor="text1"/>
          <w:shd w:val="clear" w:color="auto" w:fill="FFFFFF" w:themeFill="background1"/>
        </w:rPr>
        <w:t>20. Informacje o czynnościach dokonywanych po wyborze najkorzystniejszej oferty, w celu</w:t>
      </w:r>
      <w:r w:rsidRPr="00B01419">
        <w:rPr>
          <w:rFonts w:ascii="Arial" w:hAnsi="Arial" w:cs="Arial"/>
          <w:color w:val="000000" w:themeColor="text1"/>
        </w:rPr>
        <w:t xml:space="preserve"> zawarcia umowy w sprawie zamówienia publicznego </w:t>
      </w:r>
    </w:p>
    <w:p w14:paraId="31CC4389" w14:textId="65D46DFD"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20.1 Wykonawca, którego oferta zostanie uznana za najkorzystniejszą, ma obowiązek zawarcia umowy, zgodnie z postanowieniami określonymi w projekcie umowy stanowiącym załącznik nr 3 do SWZ (Projektowane postanowienia umowy w sprawie zamówienia publicznego, które zostaną wprowadzone do umowy w sprawie </w:t>
      </w:r>
      <w:r w:rsidRPr="00B01419">
        <w:rPr>
          <w:rFonts w:ascii="Arial" w:hAnsi="Arial" w:cs="Arial"/>
          <w:color w:val="000000" w:themeColor="text1"/>
        </w:rPr>
        <w:lastRenderedPageBreak/>
        <w:t xml:space="preserve">zamówienia publicznego) oraz na warunkach podanych w swojej ofercie, tożsamych z SWZ, w terminie określonym przez Zamawiającego. </w:t>
      </w:r>
    </w:p>
    <w:p w14:paraId="0447A056" w14:textId="218C7F85" w:rsidR="001228EA" w:rsidRPr="00B01419" w:rsidRDefault="001228EA" w:rsidP="00223893">
      <w:pPr>
        <w:pStyle w:val="Default"/>
        <w:tabs>
          <w:tab w:val="left" w:pos="1276"/>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20.2 Termin zawarcia umowy zostanie wyznaczony przez Zamawiającego, niezwłocznie po dokonaniu wyboru najkorzystniejszej oferty (zgodnie z art. 308 ust. 2-3 ustawy). Miejscem zawarcia umowy będzie siedziba Zamawiającego. </w:t>
      </w:r>
    </w:p>
    <w:p w14:paraId="5CB5A6C8" w14:textId="1901EF6A" w:rsidR="001228EA" w:rsidRPr="00B01419" w:rsidRDefault="001228EA" w:rsidP="00223893">
      <w:pPr>
        <w:pStyle w:val="Default"/>
        <w:tabs>
          <w:tab w:val="left" w:pos="993"/>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20.3 W przypadku braku możliwości stawiennictwa Wykonawcy, którego oferta zostanie uznana za najkorzystniejszą,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pkt. 20.2 SWZ). </w:t>
      </w:r>
    </w:p>
    <w:p w14:paraId="3FCC34F3" w14:textId="77777777" w:rsidR="001228EA" w:rsidRPr="00B01419" w:rsidRDefault="001228EA" w:rsidP="00223893">
      <w:pPr>
        <w:pStyle w:val="Default"/>
        <w:tabs>
          <w:tab w:val="left" w:pos="993"/>
        </w:tabs>
        <w:spacing w:line="276" w:lineRule="auto"/>
        <w:ind w:left="284"/>
        <w:jc w:val="both"/>
        <w:rPr>
          <w:rFonts w:ascii="Arial" w:hAnsi="Arial" w:cs="Arial"/>
          <w:color w:val="000000" w:themeColor="text1"/>
        </w:rPr>
      </w:pPr>
      <w:r w:rsidRPr="00B01419">
        <w:rPr>
          <w:rFonts w:ascii="Arial" w:hAnsi="Arial" w:cs="Arial"/>
          <w:color w:val="000000" w:themeColor="text1"/>
        </w:rPr>
        <w:t xml:space="preserve">Uwaga: w takim przypadku, termin określony w pkt. 4.1 SWZ rozpoczyna swój bieg od daty zawarcia umowy wyznaczonej przez Zamawiającego zgodnie z pkt. 20.2 SWZ. </w:t>
      </w:r>
    </w:p>
    <w:p w14:paraId="18183681" w14:textId="20630CE5"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20.4 W przypadku niestawiennictwa Wykonawcy, którego oferta zostanie uznana za najkorzystniejszą, w wyznaczonym przez Zamawiającego terminie i miejscu (wyznaczonym zgodnie z pkt. 20.2 SWZ) lub w przypadku braku złożenia przez Wykonawcę do Zamawiającego wniosku w sprawie przesłania umowy za pośrednictwem poczty tradycyjnej; w terminie </w:t>
      </w:r>
      <w:r w:rsidRPr="00B01419">
        <w:rPr>
          <w:rFonts w:ascii="Arial" w:hAnsi="Arial" w:cs="Arial"/>
          <w:i/>
          <w:iCs/>
          <w:color w:val="000000" w:themeColor="text1"/>
        </w:rPr>
        <w:t xml:space="preserve">czterech </w:t>
      </w:r>
      <w:r w:rsidRPr="00B01419">
        <w:rPr>
          <w:rFonts w:ascii="Arial" w:hAnsi="Arial" w:cs="Arial"/>
          <w:color w:val="000000" w:themeColor="text1"/>
        </w:rPr>
        <w:t xml:space="preserve">[ 4 ] dni od wyznaczonego (zgodnie z pkt. 20.2 SWZ) terminu zawarcia umowy, Zamawiający może uznać, że Wykonawca uchyla się od zawarcia umowy w sprawie zamówienia publicznego. </w:t>
      </w:r>
    </w:p>
    <w:p w14:paraId="73EFBFBD" w14:textId="12F26970"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20.5 Wykonawca zobowiązany jest zwrócić Zamawiającemu umowę (przesłaną zgodnie z pkt. 20.3 SWZ), która została mu przekazana w sposób określony w pkt. 20.3 SWZ, w terminie siedmiu</w:t>
      </w:r>
      <w:r w:rsidRPr="00B01419">
        <w:rPr>
          <w:rFonts w:ascii="Arial" w:hAnsi="Arial" w:cs="Arial"/>
          <w:i/>
          <w:iCs/>
          <w:color w:val="000000" w:themeColor="text1"/>
        </w:rPr>
        <w:t xml:space="preserve"> </w:t>
      </w:r>
      <w:r w:rsidRPr="00B01419">
        <w:rPr>
          <w:rFonts w:ascii="Arial" w:hAnsi="Arial" w:cs="Arial"/>
          <w:color w:val="000000" w:themeColor="text1"/>
        </w:rPr>
        <w:t xml:space="preserve">[ 7 ] dni od daty jej odbioru. W przeciwnym wypadku Zamawiający może uznać, że Wykonawca uchyla się od zawarcia umowy w sprawie zamówienia publicznego. </w:t>
      </w:r>
    </w:p>
    <w:p w14:paraId="4F9B9D6F" w14:textId="78C3A2A9" w:rsidR="001228EA" w:rsidRPr="00B01419" w:rsidRDefault="001228EA" w:rsidP="00223893">
      <w:pPr>
        <w:pStyle w:val="Default"/>
        <w:tabs>
          <w:tab w:val="left" w:pos="567"/>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20.6 Wykonawca, którego oferta zostanie uznana za najkorzystniejszą, przed podpisaniem umowy zobowiązany będzie do dostarczenia Zamawiającemu: pełnomocnictwa* dla osoby/osób podpisującej umowę (jeśli uprawnienie tej/tych osób/osoby nie wynika z dokumentów dostarczonych Zamawiającemu w trakcie postępowania). </w:t>
      </w:r>
    </w:p>
    <w:p w14:paraId="1FF39B32" w14:textId="37F1BF33"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20.7 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6278860F" w14:textId="77777777" w:rsidR="002D35AD" w:rsidRPr="00B01419" w:rsidRDefault="002D35AD" w:rsidP="00223893">
      <w:pPr>
        <w:pStyle w:val="Default"/>
        <w:spacing w:line="276" w:lineRule="auto"/>
        <w:jc w:val="both"/>
        <w:rPr>
          <w:rFonts w:ascii="Arial" w:hAnsi="Arial" w:cs="Arial"/>
          <w:color w:val="FF0000"/>
        </w:rPr>
      </w:pPr>
    </w:p>
    <w:p w14:paraId="068BB8B6" w14:textId="664CE6D7" w:rsidR="001228EA" w:rsidRPr="00B01419" w:rsidRDefault="001228EA" w:rsidP="00223893">
      <w:pPr>
        <w:pStyle w:val="Default"/>
        <w:shd w:val="clear" w:color="auto" w:fill="FFFFFF" w:themeFill="background1"/>
        <w:spacing w:line="276" w:lineRule="auto"/>
        <w:jc w:val="both"/>
        <w:rPr>
          <w:rFonts w:ascii="Arial" w:hAnsi="Arial" w:cs="Arial"/>
          <w:color w:val="auto"/>
        </w:rPr>
      </w:pPr>
      <w:r w:rsidRPr="00B01419">
        <w:rPr>
          <w:rFonts w:ascii="Arial" w:hAnsi="Arial" w:cs="Arial"/>
          <w:color w:val="auto"/>
        </w:rPr>
        <w:t>21. Wymagania dotyczące zabezpieczenia należytego wykonania umowy</w:t>
      </w:r>
      <w:r w:rsidR="00E66034" w:rsidRPr="00B01419">
        <w:rPr>
          <w:rFonts w:ascii="Arial" w:hAnsi="Arial" w:cs="Arial"/>
          <w:color w:val="auto"/>
        </w:rPr>
        <w:t xml:space="preserve">: </w:t>
      </w:r>
    </w:p>
    <w:p w14:paraId="47A64479" w14:textId="77777777" w:rsidR="002700BD" w:rsidRPr="00B01419" w:rsidRDefault="00B308A5" w:rsidP="00223893">
      <w:pPr>
        <w:pStyle w:val="Akapitzlist"/>
        <w:widowControl w:val="0"/>
        <w:numPr>
          <w:ilvl w:val="1"/>
          <w:numId w:val="10"/>
        </w:numPr>
        <w:tabs>
          <w:tab w:val="left" w:pos="567"/>
        </w:tabs>
        <w:spacing w:line="276" w:lineRule="auto"/>
        <w:ind w:left="142" w:right="135" w:hanging="142"/>
        <w:contextualSpacing w:val="0"/>
        <w:jc w:val="both"/>
        <w:rPr>
          <w:rFonts w:ascii="Arial" w:hAnsi="Arial" w:cs="Arial"/>
        </w:rPr>
      </w:pPr>
      <w:r w:rsidRPr="00B01419">
        <w:rPr>
          <w:rFonts w:ascii="Arial" w:hAnsi="Arial" w:cs="Arial"/>
        </w:rPr>
        <w:t>Zamawiający wymaga wniesienia przez Wykonawcę, zabezpieczenia należytego wykonania umowy na zadanie, które będzie</w:t>
      </w:r>
      <w:r w:rsidRPr="00B01419">
        <w:rPr>
          <w:rFonts w:ascii="Arial" w:hAnsi="Arial" w:cs="Arial"/>
          <w:spacing w:val="-10"/>
        </w:rPr>
        <w:t xml:space="preserve"> </w:t>
      </w:r>
      <w:r w:rsidRPr="00B01419">
        <w:rPr>
          <w:rFonts w:ascii="Arial" w:hAnsi="Arial" w:cs="Arial"/>
        </w:rPr>
        <w:t>realizował.</w:t>
      </w:r>
    </w:p>
    <w:p w14:paraId="0FA3D0CA" w14:textId="380A398D" w:rsidR="002700BD" w:rsidRPr="00B01419" w:rsidRDefault="00B308A5" w:rsidP="00223893">
      <w:pPr>
        <w:pStyle w:val="Akapitzlist"/>
        <w:widowControl w:val="0"/>
        <w:numPr>
          <w:ilvl w:val="1"/>
          <w:numId w:val="10"/>
        </w:numPr>
        <w:tabs>
          <w:tab w:val="left" w:pos="567"/>
        </w:tabs>
        <w:spacing w:line="276" w:lineRule="auto"/>
        <w:ind w:left="142" w:right="135" w:hanging="142"/>
        <w:contextualSpacing w:val="0"/>
        <w:jc w:val="both"/>
        <w:rPr>
          <w:rFonts w:ascii="Arial" w:hAnsi="Arial" w:cs="Arial"/>
        </w:rPr>
      </w:pPr>
      <w:r w:rsidRPr="00B01419">
        <w:rPr>
          <w:rFonts w:ascii="Arial" w:hAnsi="Arial" w:cs="Arial"/>
        </w:rPr>
        <w:t xml:space="preserve">Wykonawca, którego oferta zostanie wybrana zobowiązany będzie wnieść zabezpieczenie należytego wykonania umowy w wysokości </w:t>
      </w:r>
      <w:r w:rsidR="00D43A39" w:rsidRPr="00B01419">
        <w:rPr>
          <w:rFonts w:ascii="Arial" w:hAnsi="Arial" w:cs="Arial"/>
        </w:rPr>
        <w:t>5</w:t>
      </w:r>
      <w:r w:rsidRPr="00B01419">
        <w:rPr>
          <w:rFonts w:ascii="Arial" w:hAnsi="Arial" w:cs="Arial"/>
        </w:rPr>
        <w:t>% ceny brutto podanej w</w:t>
      </w:r>
      <w:r w:rsidRPr="00B01419">
        <w:rPr>
          <w:rFonts w:ascii="Arial" w:hAnsi="Arial" w:cs="Arial"/>
          <w:spacing w:val="-15"/>
        </w:rPr>
        <w:t> </w:t>
      </w:r>
      <w:r w:rsidRPr="00B01419">
        <w:rPr>
          <w:rFonts w:ascii="Arial" w:hAnsi="Arial" w:cs="Arial"/>
        </w:rPr>
        <w:t>ofercie.</w:t>
      </w:r>
    </w:p>
    <w:p w14:paraId="3637D687" w14:textId="77777777" w:rsidR="002700BD" w:rsidRPr="00B01419" w:rsidRDefault="00B308A5" w:rsidP="00223893">
      <w:pPr>
        <w:pStyle w:val="Akapitzlist"/>
        <w:widowControl w:val="0"/>
        <w:numPr>
          <w:ilvl w:val="1"/>
          <w:numId w:val="10"/>
        </w:numPr>
        <w:tabs>
          <w:tab w:val="left" w:pos="567"/>
        </w:tabs>
        <w:spacing w:line="276" w:lineRule="auto"/>
        <w:ind w:left="142" w:right="135" w:hanging="142"/>
        <w:contextualSpacing w:val="0"/>
        <w:jc w:val="both"/>
        <w:rPr>
          <w:rFonts w:ascii="Arial" w:hAnsi="Arial" w:cs="Arial"/>
        </w:rPr>
      </w:pPr>
      <w:r w:rsidRPr="00B01419">
        <w:rPr>
          <w:rFonts w:ascii="Arial" w:hAnsi="Arial" w:cs="Arial"/>
        </w:rPr>
        <w:t xml:space="preserve">Zabezpieczenie należytego wykonania  umowy można wnieść w formach  </w:t>
      </w:r>
      <w:r w:rsidRPr="00B01419">
        <w:rPr>
          <w:rFonts w:ascii="Arial" w:hAnsi="Arial" w:cs="Arial"/>
        </w:rPr>
        <w:lastRenderedPageBreak/>
        <w:t>wymienionych w art. 450 ustawy pzp.</w:t>
      </w:r>
    </w:p>
    <w:p w14:paraId="4390997A" w14:textId="4B4B313D" w:rsidR="00B308A5" w:rsidRPr="00B01419" w:rsidRDefault="00B308A5" w:rsidP="00223893">
      <w:pPr>
        <w:pStyle w:val="Akapitzlist"/>
        <w:widowControl w:val="0"/>
        <w:numPr>
          <w:ilvl w:val="1"/>
          <w:numId w:val="10"/>
        </w:numPr>
        <w:tabs>
          <w:tab w:val="left" w:pos="567"/>
        </w:tabs>
        <w:spacing w:line="276" w:lineRule="auto"/>
        <w:ind w:left="142" w:right="135" w:hanging="142"/>
        <w:contextualSpacing w:val="0"/>
        <w:jc w:val="both"/>
        <w:rPr>
          <w:rFonts w:ascii="Arial" w:hAnsi="Arial" w:cs="Arial"/>
        </w:rPr>
      </w:pPr>
      <w:r w:rsidRPr="00B01419">
        <w:rPr>
          <w:rFonts w:ascii="Arial" w:hAnsi="Arial" w:cs="Arial"/>
        </w:rPr>
        <w:t xml:space="preserve">Zabezpieczenie może być wnoszone, według wyboru </w:t>
      </w:r>
      <w:r w:rsidR="001B6934" w:rsidRPr="00B01419">
        <w:rPr>
          <w:rFonts w:ascii="Arial" w:hAnsi="Arial" w:cs="Arial"/>
        </w:rPr>
        <w:t>W</w:t>
      </w:r>
      <w:r w:rsidRPr="00B01419">
        <w:rPr>
          <w:rFonts w:ascii="Arial" w:hAnsi="Arial" w:cs="Arial"/>
        </w:rPr>
        <w:t xml:space="preserve">ykonawcy, w jednej lub w </w:t>
      </w:r>
      <w:r w:rsidR="001B6934" w:rsidRPr="00B01419">
        <w:rPr>
          <w:rFonts w:ascii="Arial" w:hAnsi="Arial" w:cs="Arial"/>
        </w:rPr>
        <w:t> </w:t>
      </w:r>
      <w:r w:rsidRPr="00B01419">
        <w:rPr>
          <w:rFonts w:ascii="Arial" w:hAnsi="Arial" w:cs="Arial"/>
        </w:rPr>
        <w:t>kilku następujących formach:</w:t>
      </w:r>
    </w:p>
    <w:p w14:paraId="1D5CC446" w14:textId="77777777" w:rsidR="00B308A5" w:rsidRPr="00B01419" w:rsidRDefault="00B308A5" w:rsidP="00223893">
      <w:pPr>
        <w:pStyle w:val="Akapitzlist"/>
        <w:spacing w:line="276" w:lineRule="auto"/>
        <w:ind w:left="426" w:hanging="142"/>
        <w:contextualSpacing w:val="0"/>
        <w:jc w:val="both"/>
        <w:rPr>
          <w:rFonts w:ascii="Arial" w:hAnsi="Arial" w:cs="Arial"/>
        </w:rPr>
      </w:pPr>
      <w:r w:rsidRPr="00B01419">
        <w:rPr>
          <w:rStyle w:val="alb"/>
          <w:rFonts w:ascii="Arial" w:hAnsi="Arial" w:cs="Arial"/>
        </w:rPr>
        <w:t xml:space="preserve">1) </w:t>
      </w:r>
      <w:r w:rsidRPr="00B01419">
        <w:rPr>
          <w:rFonts w:ascii="Arial" w:hAnsi="Arial" w:cs="Arial"/>
        </w:rPr>
        <w:t>pieniądzu;</w:t>
      </w:r>
    </w:p>
    <w:p w14:paraId="0AE27AF0" w14:textId="77777777" w:rsidR="00B308A5" w:rsidRPr="00B01419" w:rsidRDefault="00B308A5" w:rsidP="00223893">
      <w:pPr>
        <w:pStyle w:val="Akapitzlist"/>
        <w:spacing w:line="276" w:lineRule="auto"/>
        <w:ind w:left="426" w:hanging="142"/>
        <w:contextualSpacing w:val="0"/>
        <w:jc w:val="both"/>
        <w:rPr>
          <w:rFonts w:ascii="Arial" w:hAnsi="Arial" w:cs="Arial"/>
        </w:rPr>
      </w:pPr>
      <w:r w:rsidRPr="00B01419">
        <w:rPr>
          <w:rStyle w:val="alb"/>
          <w:rFonts w:ascii="Arial" w:hAnsi="Arial" w:cs="Arial"/>
        </w:rPr>
        <w:t xml:space="preserve">2) </w:t>
      </w:r>
      <w:r w:rsidRPr="00B01419">
        <w:rPr>
          <w:rFonts w:ascii="Arial" w:hAnsi="Arial" w:cs="Arial"/>
        </w:rPr>
        <w:t>poręczeniach bankowych lub poręczeniach spółdzielczej kasy oszczędnościowo-kredytowej, z tym że zobowiązanie kasy jest zawsze zobowiązaniem pieniężnym,</w:t>
      </w:r>
    </w:p>
    <w:p w14:paraId="2D9303EF" w14:textId="77777777" w:rsidR="00B308A5" w:rsidRPr="00B01419" w:rsidRDefault="00B308A5" w:rsidP="00223893">
      <w:pPr>
        <w:pStyle w:val="Akapitzlist"/>
        <w:spacing w:line="276" w:lineRule="auto"/>
        <w:ind w:left="426" w:hanging="142"/>
        <w:contextualSpacing w:val="0"/>
        <w:jc w:val="both"/>
        <w:rPr>
          <w:rFonts w:ascii="Arial" w:hAnsi="Arial" w:cs="Arial"/>
        </w:rPr>
      </w:pPr>
      <w:r w:rsidRPr="00B01419">
        <w:rPr>
          <w:rStyle w:val="alb"/>
          <w:rFonts w:ascii="Arial" w:hAnsi="Arial" w:cs="Arial"/>
        </w:rPr>
        <w:t xml:space="preserve">3) </w:t>
      </w:r>
      <w:r w:rsidRPr="00B01419">
        <w:rPr>
          <w:rFonts w:ascii="Arial" w:hAnsi="Arial" w:cs="Arial"/>
        </w:rPr>
        <w:t>gwarancjach bankowych,</w:t>
      </w:r>
    </w:p>
    <w:p w14:paraId="7C0AAAE2" w14:textId="77777777" w:rsidR="00B308A5" w:rsidRPr="00B01419" w:rsidRDefault="00B308A5" w:rsidP="00223893">
      <w:pPr>
        <w:pStyle w:val="Akapitzlist"/>
        <w:spacing w:line="276" w:lineRule="auto"/>
        <w:ind w:left="426" w:hanging="142"/>
        <w:contextualSpacing w:val="0"/>
        <w:jc w:val="both"/>
        <w:rPr>
          <w:rFonts w:ascii="Arial" w:hAnsi="Arial" w:cs="Arial"/>
          <w:color w:val="000000" w:themeColor="text1"/>
        </w:rPr>
      </w:pPr>
      <w:r w:rsidRPr="00B01419">
        <w:rPr>
          <w:rStyle w:val="alb"/>
          <w:rFonts w:ascii="Arial" w:hAnsi="Arial" w:cs="Arial"/>
          <w:color w:val="000000" w:themeColor="text1"/>
        </w:rPr>
        <w:t xml:space="preserve">4) </w:t>
      </w:r>
      <w:r w:rsidRPr="00B01419">
        <w:rPr>
          <w:rFonts w:ascii="Arial" w:hAnsi="Arial" w:cs="Arial"/>
          <w:color w:val="000000" w:themeColor="text1"/>
        </w:rPr>
        <w:t>gwarancjach ubezpieczeniowych,</w:t>
      </w:r>
    </w:p>
    <w:p w14:paraId="404A8FBF" w14:textId="76B5DDFD" w:rsidR="00B308A5" w:rsidRPr="00B01419" w:rsidRDefault="00B308A5" w:rsidP="00223893">
      <w:pPr>
        <w:pStyle w:val="Akapitzlist"/>
        <w:spacing w:line="276" w:lineRule="auto"/>
        <w:ind w:left="426" w:hanging="142"/>
        <w:contextualSpacing w:val="0"/>
        <w:jc w:val="both"/>
        <w:rPr>
          <w:rFonts w:ascii="Arial" w:hAnsi="Arial" w:cs="Arial"/>
          <w:color w:val="000000" w:themeColor="text1"/>
        </w:rPr>
      </w:pPr>
      <w:r w:rsidRPr="00B01419">
        <w:rPr>
          <w:rStyle w:val="alb"/>
          <w:rFonts w:ascii="Arial" w:hAnsi="Arial" w:cs="Arial"/>
          <w:color w:val="000000" w:themeColor="text1"/>
        </w:rPr>
        <w:t xml:space="preserve">5) </w:t>
      </w:r>
      <w:r w:rsidRPr="00B01419">
        <w:rPr>
          <w:rFonts w:ascii="Arial" w:hAnsi="Arial" w:cs="Arial"/>
          <w:color w:val="000000" w:themeColor="text1"/>
        </w:rPr>
        <w:t>poręczeniach udzielanych przez podmioty, o których mowa w art. 6b ust. 5 pkt 2 ustawy z</w:t>
      </w:r>
      <w:r w:rsidR="00151BA7" w:rsidRPr="00B01419">
        <w:rPr>
          <w:rFonts w:ascii="Arial" w:hAnsi="Arial" w:cs="Arial"/>
          <w:color w:val="000000" w:themeColor="text1"/>
        </w:rPr>
        <w:t> </w:t>
      </w:r>
      <w:r w:rsidRPr="00B01419">
        <w:rPr>
          <w:rFonts w:ascii="Arial" w:hAnsi="Arial" w:cs="Arial"/>
          <w:color w:val="000000" w:themeColor="text1"/>
        </w:rPr>
        <w:t>dnia 9 listopada 2000 r. o utworzeniu Polskiej Agencji Rozwoju Przedsiębiorczości.</w:t>
      </w:r>
    </w:p>
    <w:p w14:paraId="07795EBE" w14:textId="3D814A17" w:rsidR="00B308A5" w:rsidRPr="00B01419" w:rsidRDefault="002700BD" w:rsidP="00223893">
      <w:pPr>
        <w:tabs>
          <w:tab w:val="left" w:pos="567"/>
        </w:tabs>
        <w:spacing w:line="276" w:lineRule="auto"/>
        <w:ind w:left="426" w:hanging="426"/>
        <w:jc w:val="both"/>
        <w:rPr>
          <w:rFonts w:ascii="Arial" w:hAnsi="Arial" w:cs="Arial"/>
          <w:color w:val="000000" w:themeColor="text1"/>
        </w:rPr>
      </w:pPr>
      <w:r w:rsidRPr="00B01419">
        <w:rPr>
          <w:rFonts w:ascii="Arial" w:hAnsi="Arial" w:cs="Arial"/>
          <w:color w:val="000000" w:themeColor="text1"/>
        </w:rPr>
        <w:t>2</w:t>
      </w:r>
      <w:r w:rsidR="00066FD2" w:rsidRPr="00B01419">
        <w:rPr>
          <w:rFonts w:ascii="Arial" w:hAnsi="Arial" w:cs="Arial"/>
          <w:color w:val="000000" w:themeColor="text1"/>
        </w:rPr>
        <w:t>1</w:t>
      </w:r>
      <w:r w:rsidRPr="00B01419">
        <w:rPr>
          <w:rFonts w:ascii="Arial" w:hAnsi="Arial" w:cs="Arial"/>
          <w:color w:val="000000" w:themeColor="text1"/>
        </w:rPr>
        <w:t xml:space="preserve">.5 </w:t>
      </w:r>
      <w:r w:rsidR="00B308A5" w:rsidRPr="00B01419">
        <w:rPr>
          <w:rFonts w:ascii="Arial" w:hAnsi="Arial" w:cs="Arial"/>
          <w:color w:val="000000" w:themeColor="text1"/>
        </w:rPr>
        <w:t>Za zgodą zamawiającego zabezpieczenie może być wnoszone również:</w:t>
      </w:r>
    </w:p>
    <w:p w14:paraId="56345605" w14:textId="77777777" w:rsidR="00B308A5" w:rsidRPr="00B01419" w:rsidRDefault="00B308A5" w:rsidP="00223893">
      <w:pPr>
        <w:pStyle w:val="Akapitzlist"/>
        <w:numPr>
          <w:ilvl w:val="0"/>
          <w:numId w:val="8"/>
        </w:numPr>
        <w:spacing w:line="276" w:lineRule="auto"/>
        <w:ind w:left="567" w:hanging="142"/>
        <w:contextualSpacing w:val="0"/>
        <w:jc w:val="both"/>
        <w:rPr>
          <w:rFonts w:ascii="Arial" w:hAnsi="Arial" w:cs="Arial"/>
          <w:color w:val="000000" w:themeColor="text1"/>
        </w:rPr>
      </w:pPr>
      <w:r w:rsidRPr="00B01419">
        <w:rPr>
          <w:rFonts w:ascii="Arial" w:hAnsi="Arial" w:cs="Arial"/>
          <w:color w:val="000000" w:themeColor="text1"/>
        </w:rPr>
        <w:t>w wekslach z poręczeniem wekslowym banku lub spółdzielczej kasy oszczędnościowo-kredytowej,</w:t>
      </w:r>
    </w:p>
    <w:p w14:paraId="30D4E418" w14:textId="77777777" w:rsidR="00B308A5" w:rsidRPr="00B01419" w:rsidRDefault="00B308A5" w:rsidP="00223893">
      <w:pPr>
        <w:pStyle w:val="Akapitzlist"/>
        <w:numPr>
          <w:ilvl w:val="0"/>
          <w:numId w:val="8"/>
        </w:numPr>
        <w:spacing w:line="276" w:lineRule="auto"/>
        <w:ind w:left="567" w:hanging="142"/>
        <w:contextualSpacing w:val="0"/>
        <w:jc w:val="both"/>
        <w:rPr>
          <w:rFonts w:ascii="Arial" w:hAnsi="Arial" w:cs="Arial"/>
          <w:color w:val="000000" w:themeColor="text1"/>
        </w:rPr>
      </w:pPr>
      <w:r w:rsidRPr="00B01419">
        <w:rPr>
          <w:rFonts w:ascii="Arial" w:hAnsi="Arial" w:cs="Arial"/>
          <w:color w:val="000000" w:themeColor="text1"/>
        </w:rPr>
        <w:t>przez ustanowienie zastawu na papierach wartościowych emitowanych przez Skarb Państwa lub jednostkę samorządu terytorialnego,</w:t>
      </w:r>
    </w:p>
    <w:p w14:paraId="723F443B" w14:textId="77777777" w:rsidR="00B308A5" w:rsidRPr="00B01419" w:rsidRDefault="00B308A5" w:rsidP="00223893">
      <w:pPr>
        <w:pStyle w:val="Akapitzlist"/>
        <w:numPr>
          <w:ilvl w:val="0"/>
          <w:numId w:val="8"/>
        </w:numPr>
        <w:spacing w:line="276" w:lineRule="auto"/>
        <w:ind w:left="567" w:hanging="142"/>
        <w:contextualSpacing w:val="0"/>
        <w:jc w:val="both"/>
        <w:rPr>
          <w:rFonts w:ascii="Arial" w:hAnsi="Arial" w:cs="Arial"/>
          <w:color w:val="000000" w:themeColor="text1"/>
        </w:rPr>
      </w:pPr>
      <w:r w:rsidRPr="00B01419">
        <w:rPr>
          <w:rFonts w:ascii="Arial" w:hAnsi="Arial" w:cs="Arial"/>
          <w:color w:val="000000" w:themeColor="text1"/>
        </w:rPr>
        <w:t>przez ustanowienie zastawu rejestrowego na zasadach określonych w ustawie z dnia 6 grudnia 1996 r. o zastawie rejestrowym i rejestrze zastawów.</w:t>
      </w:r>
    </w:p>
    <w:p w14:paraId="002991A2" w14:textId="4DEEB709" w:rsidR="00B308A5" w:rsidRPr="00B01419" w:rsidRDefault="002700BD" w:rsidP="00223893">
      <w:pPr>
        <w:tabs>
          <w:tab w:val="left" w:pos="567"/>
        </w:tabs>
        <w:spacing w:line="276" w:lineRule="auto"/>
        <w:ind w:left="426" w:hanging="426"/>
        <w:jc w:val="both"/>
        <w:rPr>
          <w:rFonts w:ascii="Arial" w:hAnsi="Arial" w:cs="Arial"/>
          <w:color w:val="000000" w:themeColor="text1"/>
        </w:rPr>
      </w:pPr>
      <w:r w:rsidRPr="00B01419">
        <w:rPr>
          <w:rFonts w:ascii="Arial" w:hAnsi="Arial" w:cs="Arial"/>
          <w:color w:val="000000" w:themeColor="text1"/>
        </w:rPr>
        <w:t>2</w:t>
      </w:r>
      <w:r w:rsidR="00066FD2" w:rsidRPr="00B01419">
        <w:rPr>
          <w:rFonts w:ascii="Arial" w:hAnsi="Arial" w:cs="Arial"/>
          <w:color w:val="000000" w:themeColor="text1"/>
        </w:rPr>
        <w:t>1</w:t>
      </w:r>
      <w:r w:rsidRPr="00B01419">
        <w:rPr>
          <w:rFonts w:ascii="Arial" w:hAnsi="Arial" w:cs="Arial"/>
          <w:color w:val="000000" w:themeColor="text1"/>
        </w:rPr>
        <w:t xml:space="preserve">.6 </w:t>
      </w:r>
      <w:r w:rsidR="00B308A5" w:rsidRPr="00B01419">
        <w:rPr>
          <w:rFonts w:ascii="Arial" w:hAnsi="Arial" w:cs="Arial"/>
          <w:color w:val="000000" w:themeColor="text1"/>
        </w:rPr>
        <w:t xml:space="preserve"> Zabezpieczenie wnoszone w pieniądzu wykonawca wpłaca przelewem na rachunek bankowy wskazany przez zamawiającego.</w:t>
      </w:r>
    </w:p>
    <w:p w14:paraId="55C4B39D" w14:textId="58AB6C58" w:rsidR="00B308A5" w:rsidRPr="00B01419" w:rsidRDefault="00B308A5" w:rsidP="00223893">
      <w:pPr>
        <w:pStyle w:val="Akapitzlist"/>
        <w:numPr>
          <w:ilvl w:val="1"/>
          <w:numId w:val="11"/>
        </w:numPr>
        <w:tabs>
          <w:tab w:val="left" w:pos="567"/>
        </w:tabs>
        <w:spacing w:line="276" w:lineRule="auto"/>
        <w:contextualSpacing w:val="0"/>
        <w:jc w:val="both"/>
        <w:rPr>
          <w:rFonts w:ascii="Arial" w:hAnsi="Arial" w:cs="Arial"/>
          <w:color w:val="000000" w:themeColor="text1"/>
        </w:rPr>
      </w:pPr>
      <w:r w:rsidRPr="00B01419">
        <w:rPr>
          <w:rFonts w:ascii="Arial" w:hAnsi="Arial" w:cs="Arial"/>
          <w:color w:val="000000" w:themeColor="text1"/>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62B7DFA" w14:textId="5A9EEC78" w:rsidR="00B308A5" w:rsidRPr="00B01419" w:rsidRDefault="00B308A5" w:rsidP="00223893">
      <w:pPr>
        <w:pStyle w:val="Akapitzlist"/>
        <w:widowControl w:val="0"/>
        <w:numPr>
          <w:ilvl w:val="1"/>
          <w:numId w:val="11"/>
        </w:numPr>
        <w:tabs>
          <w:tab w:val="left" w:pos="567"/>
        </w:tabs>
        <w:spacing w:line="276" w:lineRule="auto"/>
        <w:ind w:right="140"/>
        <w:contextualSpacing w:val="0"/>
        <w:jc w:val="both"/>
        <w:rPr>
          <w:rFonts w:ascii="Arial" w:hAnsi="Arial" w:cs="Arial"/>
          <w:color w:val="000000" w:themeColor="text1"/>
        </w:rPr>
      </w:pPr>
      <w:r w:rsidRPr="00B01419">
        <w:rPr>
          <w:rFonts w:ascii="Arial" w:hAnsi="Arial" w:cs="Arial"/>
          <w:color w:val="000000" w:themeColor="text1"/>
        </w:rPr>
        <w:t>Oryginał dokumentu potwierdzającego wniesienie zabezpieczenia należytego wykonania umowy musi być dostarczony do Zamawiającego najpóźniej w dniu podpisania</w:t>
      </w:r>
      <w:r w:rsidRPr="00B01419">
        <w:rPr>
          <w:rFonts w:ascii="Arial" w:hAnsi="Arial" w:cs="Arial"/>
          <w:color w:val="000000" w:themeColor="text1"/>
          <w:spacing w:val="-18"/>
        </w:rPr>
        <w:t xml:space="preserve"> </w:t>
      </w:r>
      <w:r w:rsidRPr="00B01419">
        <w:rPr>
          <w:rFonts w:ascii="Arial" w:hAnsi="Arial" w:cs="Arial"/>
          <w:color w:val="000000" w:themeColor="text1"/>
        </w:rPr>
        <w:t>umowy.</w:t>
      </w:r>
    </w:p>
    <w:p w14:paraId="7D8CD647" w14:textId="1B06A831" w:rsidR="00B308A5" w:rsidRPr="00B01419" w:rsidRDefault="00D43A39" w:rsidP="00223893">
      <w:pPr>
        <w:pStyle w:val="Akapitzlist"/>
        <w:widowControl w:val="0"/>
        <w:numPr>
          <w:ilvl w:val="1"/>
          <w:numId w:val="11"/>
        </w:numPr>
        <w:tabs>
          <w:tab w:val="left" w:pos="567"/>
        </w:tabs>
        <w:spacing w:line="276" w:lineRule="auto"/>
        <w:ind w:left="426" w:right="140" w:hanging="426"/>
        <w:contextualSpacing w:val="0"/>
        <w:jc w:val="both"/>
        <w:rPr>
          <w:rFonts w:ascii="Arial" w:hAnsi="Arial" w:cs="Arial"/>
          <w:color w:val="000000" w:themeColor="text1"/>
        </w:rPr>
      </w:pPr>
      <w:r w:rsidRPr="00B01419">
        <w:rPr>
          <w:rFonts w:ascii="Arial" w:hAnsi="Arial" w:cs="Arial"/>
          <w:color w:val="000000" w:themeColor="text1"/>
        </w:rPr>
        <w:t xml:space="preserve"> </w:t>
      </w:r>
      <w:r w:rsidR="00B308A5" w:rsidRPr="00B01419">
        <w:rPr>
          <w:rFonts w:ascii="Arial" w:hAnsi="Arial" w:cs="Arial"/>
          <w:color w:val="000000" w:themeColor="text1"/>
        </w:rPr>
        <w:t>Zabezpieczenie wnoszone w pieniądzu Wykonawca zobowiązany będzie wnieść przelewem na rachunek bankowy</w:t>
      </w:r>
      <w:r w:rsidR="00B308A5" w:rsidRPr="00B01419">
        <w:rPr>
          <w:rFonts w:ascii="Arial" w:hAnsi="Arial" w:cs="Arial"/>
          <w:color w:val="000000" w:themeColor="text1"/>
          <w:spacing w:val="-10"/>
        </w:rPr>
        <w:t xml:space="preserve"> </w:t>
      </w:r>
      <w:r w:rsidR="00B308A5" w:rsidRPr="00B01419">
        <w:rPr>
          <w:rFonts w:ascii="Arial" w:hAnsi="Arial" w:cs="Arial"/>
          <w:color w:val="000000" w:themeColor="text1"/>
        </w:rPr>
        <w:t>Zamawiającego:</w:t>
      </w:r>
    </w:p>
    <w:p w14:paraId="1F0568BE" w14:textId="225F04A9" w:rsidR="00B308A5" w:rsidRPr="00B01419" w:rsidRDefault="00B308A5" w:rsidP="00223893">
      <w:pPr>
        <w:spacing w:line="276" w:lineRule="auto"/>
        <w:ind w:left="426"/>
        <w:jc w:val="both"/>
        <w:rPr>
          <w:rFonts w:ascii="Arial" w:hAnsi="Arial" w:cs="Arial"/>
          <w:color w:val="000000" w:themeColor="text1"/>
        </w:rPr>
      </w:pPr>
      <w:r w:rsidRPr="00B01419">
        <w:rPr>
          <w:rFonts w:ascii="Arial" w:hAnsi="Arial" w:cs="Arial"/>
          <w:color w:val="000000" w:themeColor="text1"/>
        </w:rPr>
        <w:t>35 8809 0005 2001 0000 0648 0003</w:t>
      </w:r>
      <w:r w:rsidR="00D971BB" w:rsidRPr="00B01419">
        <w:rPr>
          <w:rFonts w:ascii="Arial" w:hAnsi="Arial" w:cs="Arial"/>
          <w:color w:val="000000" w:themeColor="text1"/>
        </w:rPr>
        <w:t xml:space="preserve"> </w:t>
      </w:r>
      <w:r w:rsidRPr="00B01419">
        <w:rPr>
          <w:rFonts w:ascii="Arial" w:hAnsi="Arial" w:cs="Arial"/>
          <w:color w:val="000000" w:themeColor="text1"/>
        </w:rPr>
        <w:t>z podaniem tytułu:</w:t>
      </w:r>
    </w:p>
    <w:p w14:paraId="2D8FF9BF" w14:textId="1DFC42BE" w:rsidR="00B308A5" w:rsidRPr="00B01419" w:rsidRDefault="00B308A5" w:rsidP="00223893">
      <w:pPr>
        <w:spacing w:line="276" w:lineRule="auto"/>
        <w:ind w:left="426"/>
        <w:jc w:val="both"/>
        <w:rPr>
          <w:rFonts w:ascii="Arial" w:hAnsi="Arial" w:cs="Arial"/>
        </w:rPr>
      </w:pPr>
      <w:r w:rsidRPr="00B01419">
        <w:rPr>
          <w:rFonts w:ascii="Arial" w:hAnsi="Arial" w:cs="Arial"/>
        </w:rPr>
        <w:t>„</w:t>
      </w:r>
      <w:r w:rsidR="00AA15B6" w:rsidRPr="00B01419">
        <w:rPr>
          <w:rFonts w:ascii="Arial" w:hAnsi="Arial" w:cs="Arial"/>
        </w:rPr>
        <w:t>Z</w:t>
      </w:r>
      <w:r w:rsidRPr="00B01419">
        <w:rPr>
          <w:rFonts w:ascii="Arial" w:hAnsi="Arial" w:cs="Arial"/>
        </w:rPr>
        <w:t>abezpieczenie należytego wykonania umowy, nr sprawy Zp.271.</w:t>
      </w:r>
      <w:r w:rsidR="00815346">
        <w:rPr>
          <w:rFonts w:ascii="Arial" w:hAnsi="Arial" w:cs="Arial"/>
        </w:rPr>
        <w:t>31</w:t>
      </w:r>
      <w:r w:rsidR="00E66034" w:rsidRPr="00B01419">
        <w:rPr>
          <w:rFonts w:ascii="Arial" w:hAnsi="Arial" w:cs="Arial"/>
        </w:rPr>
        <w:t>.202</w:t>
      </w:r>
      <w:r w:rsidR="00DB223E" w:rsidRPr="00B01419">
        <w:rPr>
          <w:rFonts w:ascii="Arial" w:hAnsi="Arial" w:cs="Arial"/>
        </w:rPr>
        <w:t>4</w:t>
      </w:r>
      <w:r w:rsidRPr="00B01419">
        <w:rPr>
          <w:rFonts w:ascii="Arial" w:hAnsi="Arial" w:cs="Arial"/>
        </w:rPr>
        <w:t>”</w:t>
      </w:r>
    </w:p>
    <w:p w14:paraId="5963B090" w14:textId="10313A79" w:rsidR="00154DD1" w:rsidRPr="00B01419" w:rsidRDefault="00154DD1" w:rsidP="00223893">
      <w:pPr>
        <w:pStyle w:val="Akapitzlist"/>
        <w:widowControl w:val="0"/>
        <w:numPr>
          <w:ilvl w:val="1"/>
          <w:numId w:val="11"/>
        </w:numPr>
        <w:tabs>
          <w:tab w:val="left" w:pos="567"/>
        </w:tabs>
        <w:spacing w:line="276" w:lineRule="auto"/>
        <w:ind w:right="139"/>
        <w:contextualSpacing w:val="0"/>
        <w:jc w:val="both"/>
        <w:rPr>
          <w:rFonts w:ascii="Arial" w:hAnsi="Arial" w:cs="Arial"/>
          <w:color w:val="000000" w:themeColor="text1"/>
        </w:rPr>
      </w:pPr>
      <w:r w:rsidRPr="00B01419">
        <w:rPr>
          <w:rFonts w:ascii="Arial" w:hAnsi="Arial" w:cs="Arial"/>
          <w:color w:val="000000" w:themeColor="text1"/>
        </w:rPr>
        <w:t>Zamawiający zwraca 70 % zabezpieczenia w terminie 30 dni od dnia wykonania zamówienia i uznania przez zamawiającego za należycie wykonane.</w:t>
      </w:r>
    </w:p>
    <w:p w14:paraId="60796A10" w14:textId="77777777" w:rsidR="00154DD1" w:rsidRPr="00B01419" w:rsidRDefault="00154DD1" w:rsidP="00223893">
      <w:pPr>
        <w:pStyle w:val="Akapitzlist"/>
        <w:widowControl w:val="0"/>
        <w:numPr>
          <w:ilvl w:val="1"/>
          <w:numId w:val="11"/>
        </w:numPr>
        <w:tabs>
          <w:tab w:val="left" w:pos="567"/>
        </w:tabs>
        <w:spacing w:line="276" w:lineRule="auto"/>
        <w:ind w:right="139"/>
        <w:contextualSpacing w:val="0"/>
        <w:jc w:val="both"/>
        <w:rPr>
          <w:rFonts w:ascii="Arial" w:hAnsi="Arial" w:cs="Arial"/>
          <w:color w:val="000000" w:themeColor="text1"/>
        </w:rPr>
      </w:pPr>
      <w:r w:rsidRPr="00B01419">
        <w:rPr>
          <w:rFonts w:ascii="Arial" w:hAnsi="Arial" w:cs="Arial"/>
          <w:color w:val="000000" w:themeColor="text1"/>
        </w:rPr>
        <w:t xml:space="preserve">Zamawiający pozostawia na zabezpieczenie roszczeń z tytułu rękojmi za wady oraz gwarancji kwotę nie przekraczającą 30% zabezpieczenia. Kwota, o której mowa w niniejszym ustępie, jest zwracana nie później niż w 15 dniu po upływie okresu gwarancji. </w:t>
      </w:r>
    </w:p>
    <w:p w14:paraId="5E354F2D" w14:textId="08E49204" w:rsidR="00B308A5" w:rsidRPr="00B01419" w:rsidRDefault="00323CBC" w:rsidP="00223893">
      <w:pPr>
        <w:pStyle w:val="Akapitzlist"/>
        <w:widowControl w:val="0"/>
        <w:numPr>
          <w:ilvl w:val="1"/>
          <w:numId w:val="11"/>
        </w:numPr>
        <w:tabs>
          <w:tab w:val="left" w:pos="567"/>
        </w:tabs>
        <w:spacing w:line="276" w:lineRule="auto"/>
        <w:ind w:left="426" w:right="139" w:hanging="426"/>
        <w:contextualSpacing w:val="0"/>
        <w:jc w:val="both"/>
        <w:rPr>
          <w:rFonts w:ascii="Arial" w:hAnsi="Arial" w:cs="Arial"/>
          <w:color w:val="000000" w:themeColor="text1"/>
        </w:rPr>
      </w:pPr>
      <w:r w:rsidRPr="00B01419">
        <w:rPr>
          <w:rFonts w:ascii="Arial" w:hAnsi="Arial" w:cs="Arial"/>
          <w:color w:val="000000" w:themeColor="text1"/>
        </w:rPr>
        <w:t xml:space="preserve"> </w:t>
      </w:r>
      <w:r w:rsidR="00B308A5" w:rsidRPr="00B01419">
        <w:rPr>
          <w:rFonts w:ascii="Arial" w:hAnsi="Arial" w:cs="Arial"/>
          <w:color w:val="000000" w:themeColor="text1"/>
        </w:rPr>
        <w:t>W trakcie realizacji umowy wykonawca może dokonać zmiany formy zabezpieczenia na jedną lub kilka form, o których mowa w art. 450 ust. 1 ustawy pzp.</w:t>
      </w:r>
    </w:p>
    <w:p w14:paraId="3E2B5AB3" w14:textId="48C7C9E8" w:rsidR="00B308A5" w:rsidRPr="00B01419" w:rsidRDefault="00B308A5" w:rsidP="00223893">
      <w:pPr>
        <w:pStyle w:val="Akapitzlist"/>
        <w:widowControl w:val="0"/>
        <w:numPr>
          <w:ilvl w:val="1"/>
          <w:numId w:val="11"/>
        </w:numPr>
        <w:tabs>
          <w:tab w:val="left" w:pos="567"/>
        </w:tabs>
        <w:spacing w:line="276" w:lineRule="auto"/>
        <w:ind w:left="426" w:right="133" w:hanging="426"/>
        <w:contextualSpacing w:val="0"/>
        <w:jc w:val="both"/>
        <w:rPr>
          <w:rFonts w:ascii="Arial" w:hAnsi="Arial" w:cs="Arial"/>
          <w:color w:val="000000" w:themeColor="text1"/>
        </w:rPr>
      </w:pPr>
      <w:r w:rsidRPr="00B01419">
        <w:rPr>
          <w:rStyle w:val="alb"/>
          <w:rFonts w:ascii="Arial" w:hAnsi="Arial" w:cs="Arial"/>
          <w:color w:val="000000" w:themeColor="text1"/>
        </w:rPr>
        <w:t xml:space="preserve"> </w:t>
      </w:r>
      <w:r w:rsidRPr="00B01419">
        <w:rPr>
          <w:rFonts w:ascii="Arial" w:hAnsi="Arial" w:cs="Arial"/>
          <w:color w:val="000000" w:themeColor="text1"/>
        </w:rPr>
        <w:t>Za zgodą zamawiającego wykonawca może dokonać zmiany formy zabezpieczenia na jedną lub kilka form, o których mowa w art. 450 ust. 2 ustawy pzp.</w:t>
      </w:r>
    </w:p>
    <w:p w14:paraId="20434757" w14:textId="3EF1D2B2" w:rsidR="00B308A5" w:rsidRPr="00B01419" w:rsidRDefault="00F36252" w:rsidP="00223893">
      <w:pPr>
        <w:pStyle w:val="Akapitzlist"/>
        <w:widowControl w:val="0"/>
        <w:numPr>
          <w:ilvl w:val="1"/>
          <w:numId w:val="11"/>
        </w:numPr>
        <w:tabs>
          <w:tab w:val="left" w:pos="567"/>
        </w:tabs>
        <w:spacing w:line="276" w:lineRule="auto"/>
        <w:ind w:left="426" w:right="133" w:hanging="426"/>
        <w:contextualSpacing w:val="0"/>
        <w:jc w:val="both"/>
        <w:rPr>
          <w:rFonts w:ascii="Arial" w:hAnsi="Arial" w:cs="Arial"/>
          <w:color w:val="000000" w:themeColor="text1"/>
        </w:rPr>
      </w:pPr>
      <w:r w:rsidRPr="00B01419">
        <w:rPr>
          <w:rFonts w:ascii="Arial" w:hAnsi="Arial" w:cs="Arial"/>
          <w:color w:val="000000" w:themeColor="text1"/>
        </w:rPr>
        <w:t xml:space="preserve"> </w:t>
      </w:r>
      <w:r w:rsidR="00B308A5" w:rsidRPr="00B01419">
        <w:rPr>
          <w:rFonts w:ascii="Arial" w:hAnsi="Arial" w:cs="Arial"/>
          <w:color w:val="000000" w:themeColor="text1"/>
        </w:rPr>
        <w:t>Zmiana formy zabezpieczenia jest dokonywana z zachowaniem ciągłości zabezpieczenia i bez zmniejszenia jego wysokości.</w:t>
      </w:r>
    </w:p>
    <w:p w14:paraId="6337A0DE" w14:textId="77777777" w:rsidR="00B308A5" w:rsidRPr="00B01419" w:rsidRDefault="00B308A5" w:rsidP="00223893">
      <w:pPr>
        <w:pStyle w:val="Default"/>
        <w:shd w:val="clear" w:color="auto" w:fill="FFFFFF" w:themeFill="background1"/>
        <w:spacing w:line="276" w:lineRule="auto"/>
        <w:jc w:val="both"/>
        <w:rPr>
          <w:rFonts w:ascii="Arial" w:hAnsi="Arial" w:cs="Arial"/>
          <w:color w:val="000000" w:themeColor="text1"/>
        </w:rPr>
      </w:pPr>
    </w:p>
    <w:p w14:paraId="426123E4" w14:textId="04969E04" w:rsidR="002B6474" w:rsidRPr="00B01419" w:rsidRDefault="001228EA" w:rsidP="005B4394">
      <w:pPr>
        <w:pStyle w:val="Default"/>
        <w:shd w:val="clear" w:color="auto" w:fill="FFFFFF" w:themeFill="background1"/>
        <w:spacing w:line="276" w:lineRule="auto"/>
        <w:ind w:left="426" w:hanging="426"/>
        <w:jc w:val="both"/>
        <w:rPr>
          <w:rFonts w:ascii="Arial" w:hAnsi="Arial" w:cs="Arial"/>
          <w:color w:val="000000" w:themeColor="text1"/>
        </w:rPr>
      </w:pPr>
      <w:r w:rsidRPr="00B01419">
        <w:rPr>
          <w:rFonts w:ascii="Arial" w:hAnsi="Arial" w:cs="Arial"/>
          <w:color w:val="000000" w:themeColor="text1"/>
        </w:rPr>
        <w:t>22. Projektowane postanowienia umowy w sprawie zamówienia publicznego, które zostaną wprowadzone do treści tej umowy</w:t>
      </w:r>
      <w:r w:rsidR="00E66034" w:rsidRPr="00B01419">
        <w:rPr>
          <w:rFonts w:ascii="Arial" w:hAnsi="Arial" w:cs="Arial"/>
          <w:color w:val="000000" w:themeColor="text1"/>
        </w:rPr>
        <w:t>:</w:t>
      </w:r>
    </w:p>
    <w:p w14:paraId="2F276079" w14:textId="77777777" w:rsidR="0033558F" w:rsidRPr="0033558F" w:rsidRDefault="0033558F" w:rsidP="0033558F">
      <w:pPr>
        <w:pStyle w:val="Default"/>
        <w:spacing w:line="276" w:lineRule="auto"/>
        <w:ind w:left="360"/>
        <w:jc w:val="both"/>
        <w:rPr>
          <w:rFonts w:ascii="Arial" w:hAnsi="Arial" w:cs="Arial"/>
        </w:rPr>
      </w:pPr>
      <w:r w:rsidRPr="0033558F">
        <w:rPr>
          <w:rFonts w:ascii="Arial" w:hAnsi="Arial" w:cs="Arial"/>
        </w:rPr>
        <w:t>Zamawiający dopuszcza możliwość zmiany Umowy w przypadkach określonych w art. 455  ust. 1 pkt 2 – 4 i ust. 2 ustawy Pzp oraz przewiduje zgodnie z art. 455 ust. 1 pkt 1)  ustawy Pzp możliwość zmiany postanowień Umowy określając następujący rodzaj i zakres oraz warunki zmiany postanowień Umowy:</w:t>
      </w:r>
    </w:p>
    <w:p w14:paraId="14ACD7AE" w14:textId="77777777" w:rsidR="0033558F" w:rsidRPr="0033558F" w:rsidRDefault="0033558F" w:rsidP="0033558F">
      <w:pPr>
        <w:pStyle w:val="Default"/>
        <w:spacing w:line="276" w:lineRule="auto"/>
        <w:ind w:left="360"/>
        <w:jc w:val="both"/>
        <w:rPr>
          <w:rFonts w:ascii="Arial" w:hAnsi="Arial" w:cs="Arial"/>
        </w:rPr>
      </w:pPr>
      <w:r w:rsidRPr="0033558F">
        <w:rPr>
          <w:rFonts w:ascii="Arial" w:hAnsi="Arial" w:cs="Arial"/>
        </w:rPr>
        <w:t>1) Wynagrodzenia w przypadku:</w:t>
      </w:r>
    </w:p>
    <w:p w14:paraId="45DAD9E5" w14:textId="77777777" w:rsidR="0033558F" w:rsidRPr="0033558F" w:rsidRDefault="0033558F" w:rsidP="0033558F">
      <w:pPr>
        <w:pStyle w:val="Default"/>
        <w:spacing w:line="276" w:lineRule="auto"/>
        <w:ind w:left="360"/>
        <w:jc w:val="both"/>
        <w:rPr>
          <w:rFonts w:ascii="Arial" w:hAnsi="Arial" w:cs="Arial"/>
        </w:rPr>
      </w:pPr>
      <w:r w:rsidRPr="0033558F">
        <w:rPr>
          <w:rFonts w:ascii="Arial" w:hAnsi="Arial" w:cs="Arial"/>
        </w:rPr>
        <w:t>a) zmiany stawki podatku od towarów i usług (VAT), wynagrodzenie należne Wykonawcy zostanie  odpowiednio zmienione w stosunku wynikającym ze zmienionej stawki podatku od towarów i usług (VAT),</w:t>
      </w:r>
    </w:p>
    <w:p w14:paraId="77E5FC0E" w14:textId="77777777" w:rsidR="0033558F" w:rsidRPr="0033558F" w:rsidRDefault="0033558F" w:rsidP="0033558F">
      <w:pPr>
        <w:pStyle w:val="Default"/>
        <w:spacing w:line="276" w:lineRule="auto"/>
        <w:ind w:left="360"/>
        <w:jc w:val="both"/>
        <w:rPr>
          <w:rFonts w:ascii="Arial" w:hAnsi="Arial" w:cs="Arial"/>
        </w:rPr>
      </w:pPr>
      <w:r w:rsidRPr="0033558F">
        <w:rPr>
          <w:rFonts w:ascii="Arial" w:hAnsi="Arial" w:cs="Arial"/>
        </w:rPr>
        <w:t>b) w przypadku zmiany zakresu świadczenia Umowy w związku z zaistnieniem okoliczności nadzwyczajnych, np. działań wojennych, aktów terroryzmu, rewolucji, przewrotu wojskowego lub cywilnego, wojny domowej, skażeń radioaktywnych oraz istnieniem/zaistnieniem epidemii/pandemii, klęski żywiołowej, jak huragany, powodzie, trzęsienie ziemi, bunty, niepokoje, strajki, okupacje budowy spowodowane przez osoby inne niż pracownicy Wykonawcy.</w:t>
      </w:r>
    </w:p>
    <w:p w14:paraId="4D03AB6F" w14:textId="77777777" w:rsidR="0033558F" w:rsidRPr="0033558F" w:rsidRDefault="0033558F" w:rsidP="0033558F">
      <w:pPr>
        <w:pStyle w:val="Default"/>
        <w:spacing w:line="276" w:lineRule="auto"/>
        <w:ind w:left="360"/>
        <w:jc w:val="both"/>
        <w:rPr>
          <w:rFonts w:ascii="Arial" w:hAnsi="Arial" w:cs="Arial"/>
        </w:rPr>
      </w:pPr>
      <w:r w:rsidRPr="0033558F">
        <w:rPr>
          <w:rFonts w:ascii="Arial" w:hAnsi="Arial" w:cs="Arial"/>
        </w:rPr>
        <w:t>2) Terminu realizacji Przedmiotu Umowy:</w:t>
      </w:r>
    </w:p>
    <w:p w14:paraId="20D48F07" w14:textId="77777777" w:rsidR="0033558F" w:rsidRPr="0033558F" w:rsidRDefault="0033558F" w:rsidP="0033558F">
      <w:pPr>
        <w:pStyle w:val="Default"/>
        <w:spacing w:line="276" w:lineRule="auto"/>
        <w:ind w:left="360"/>
        <w:jc w:val="both"/>
        <w:rPr>
          <w:rFonts w:ascii="Arial" w:hAnsi="Arial" w:cs="Arial"/>
        </w:rPr>
      </w:pPr>
      <w:r w:rsidRPr="0033558F">
        <w:rPr>
          <w:rFonts w:ascii="Arial" w:hAnsi="Arial" w:cs="Arial"/>
        </w:rPr>
        <w:t>a) przekroczenie zakreślonych przez prawo terminów wydawania przez organy administracji decyzji, zezwoleń, uzgodnień itp., do wydania których są zobowiązane na mocy przepisów prawa,</w:t>
      </w:r>
    </w:p>
    <w:p w14:paraId="157FC0E2" w14:textId="77777777" w:rsidR="0033558F" w:rsidRPr="0033558F" w:rsidRDefault="0033558F" w:rsidP="0033558F">
      <w:pPr>
        <w:pStyle w:val="Default"/>
        <w:spacing w:line="276" w:lineRule="auto"/>
        <w:ind w:left="360"/>
        <w:jc w:val="both"/>
        <w:rPr>
          <w:rFonts w:ascii="Arial" w:hAnsi="Arial" w:cs="Arial"/>
        </w:rPr>
      </w:pPr>
      <w:r w:rsidRPr="0033558F">
        <w:rPr>
          <w:rFonts w:ascii="Arial" w:hAnsi="Arial" w:cs="Arial"/>
        </w:rPr>
        <w:t>b) odmowa wydania przez organy administracji decyzji, zezwoleń, uzgodnień itp., z przyczyn niezawinionych przez Wykonawcę,</w:t>
      </w:r>
    </w:p>
    <w:p w14:paraId="61176090" w14:textId="77777777" w:rsidR="0033558F" w:rsidRPr="0033558F" w:rsidRDefault="0033558F" w:rsidP="0033558F">
      <w:pPr>
        <w:pStyle w:val="Default"/>
        <w:spacing w:line="276" w:lineRule="auto"/>
        <w:ind w:left="360"/>
        <w:jc w:val="both"/>
        <w:rPr>
          <w:rFonts w:ascii="Arial" w:hAnsi="Arial" w:cs="Arial"/>
        </w:rPr>
      </w:pPr>
      <w:r w:rsidRPr="0033558F">
        <w:rPr>
          <w:rFonts w:ascii="Arial" w:hAnsi="Arial" w:cs="Arial"/>
        </w:rPr>
        <w:t>c) konieczność uzyskania wyroku sądowego lub innego orzeczenia sądu lub organu, niezbędnej do realizacji przedmiotu umowy,</w:t>
      </w:r>
    </w:p>
    <w:p w14:paraId="58E05292" w14:textId="77777777" w:rsidR="0033558F" w:rsidRPr="0033558F" w:rsidRDefault="0033558F" w:rsidP="0033558F">
      <w:pPr>
        <w:pStyle w:val="Default"/>
        <w:spacing w:line="276" w:lineRule="auto"/>
        <w:ind w:left="360"/>
        <w:jc w:val="both"/>
        <w:rPr>
          <w:rFonts w:ascii="Arial" w:hAnsi="Arial" w:cs="Arial"/>
        </w:rPr>
      </w:pPr>
      <w:r w:rsidRPr="0033558F">
        <w:rPr>
          <w:rFonts w:ascii="Arial" w:hAnsi="Arial" w:cs="Arial"/>
        </w:rPr>
        <w:t>d) konieczność zaspokojenia roszczeń lub oczekiwań osób trzecich – w tym grup społecznych lub zawodowo nieartykułowanych lub nie możliwych do jednoznacznego określenia w chwili zawierania umowy,</w:t>
      </w:r>
    </w:p>
    <w:p w14:paraId="30CC9836" w14:textId="77777777" w:rsidR="0033558F" w:rsidRPr="0033558F" w:rsidRDefault="0033558F" w:rsidP="0033558F">
      <w:pPr>
        <w:pStyle w:val="Default"/>
        <w:spacing w:line="276" w:lineRule="auto"/>
        <w:ind w:left="360"/>
        <w:jc w:val="both"/>
        <w:rPr>
          <w:rFonts w:ascii="Arial" w:hAnsi="Arial" w:cs="Arial"/>
        </w:rPr>
      </w:pPr>
      <w:r w:rsidRPr="0033558F">
        <w:rPr>
          <w:rFonts w:ascii="Arial" w:hAnsi="Arial" w:cs="Arial"/>
        </w:rPr>
        <w:t>e) w przypadku niemożności wykonywania przedmiotu Umowy w razie zaistnienia okoliczności nadzwyczajnych, np. działań wojennych, aktów terroryzmu, rewolucji, przewrotu wojskowego lub cywilnego, wojny domowej, skażeń radioaktywnych, termin wykonania przedmiotu Umowy przedłużony zostanie o czas trwania okoliczności nadzwyczajnych uniemożliwiających wykonanie przedmiotu Umowy i - jeśli dotyczy – o czas niezbędny do usunięcia przeszkody uniemożliwiającej wykonanie przedmiotu Umowy, powstałej w związku z okolicznościami nadzwyczajnymi, o których mowa powyżej,</w:t>
      </w:r>
    </w:p>
    <w:p w14:paraId="33F81C0C" w14:textId="77777777" w:rsidR="0033558F" w:rsidRPr="0033558F" w:rsidRDefault="0033558F" w:rsidP="0033558F">
      <w:pPr>
        <w:pStyle w:val="Default"/>
        <w:spacing w:line="276" w:lineRule="auto"/>
        <w:ind w:left="360"/>
        <w:jc w:val="both"/>
        <w:rPr>
          <w:rFonts w:ascii="Arial" w:hAnsi="Arial" w:cs="Arial"/>
        </w:rPr>
      </w:pPr>
      <w:r w:rsidRPr="0033558F">
        <w:rPr>
          <w:rFonts w:ascii="Arial" w:hAnsi="Arial" w:cs="Arial"/>
        </w:rPr>
        <w:t>f) w przypadku niemożności wykonywania przedmiotu Umowy w związku z zaistnieniem/istnieniem epidemii/pandemii, klęski żywiołowej, jak huragany, powodzie, trzęsienie ziemi, bunty, niepokoje, strajki, okupacje budowy spowodowane przez osoby inne niż pracownicy Wykonawcy - termin wykonania przedmiotu Umowy przedłużony zostanie o czas trwania okoliczności uniemożliwiających wykonywanie przedmiotu Umowy, o których mowa powyżej i - jeśli dotyczy – o czas niezbędny do usunięcia przeszkody uniemożliwiającej wykonanie przedmiotu Umowy w związku z okolicznościami, o których mowa powyżej.</w:t>
      </w:r>
    </w:p>
    <w:p w14:paraId="5058B653" w14:textId="1D73EA48" w:rsidR="0033558F" w:rsidRPr="0033558F" w:rsidRDefault="0033558F" w:rsidP="0033558F">
      <w:pPr>
        <w:pStyle w:val="Default"/>
        <w:spacing w:line="276" w:lineRule="auto"/>
        <w:ind w:left="360"/>
        <w:jc w:val="both"/>
        <w:rPr>
          <w:rFonts w:ascii="Arial" w:hAnsi="Arial" w:cs="Arial"/>
        </w:rPr>
      </w:pPr>
      <w:r w:rsidRPr="0033558F">
        <w:rPr>
          <w:rFonts w:ascii="Arial" w:hAnsi="Arial" w:cs="Arial"/>
        </w:rPr>
        <w:t>3) Strony mają również prawo do przedłużenia terminu wykonania wszystkich robót budowlanych, o okres przez nie uzgodniony, w następujących sytuacjach:</w:t>
      </w:r>
    </w:p>
    <w:p w14:paraId="7657704E" w14:textId="689EC246" w:rsidR="0033558F" w:rsidRPr="0033558F" w:rsidRDefault="0033558F" w:rsidP="0033558F">
      <w:pPr>
        <w:pStyle w:val="Default"/>
        <w:numPr>
          <w:ilvl w:val="0"/>
          <w:numId w:val="51"/>
        </w:numPr>
        <w:spacing w:line="276" w:lineRule="auto"/>
        <w:jc w:val="both"/>
        <w:rPr>
          <w:rFonts w:ascii="Arial" w:hAnsi="Arial" w:cs="Arial"/>
        </w:rPr>
      </w:pPr>
      <w:r w:rsidRPr="0033558F">
        <w:rPr>
          <w:rFonts w:ascii="Arial" w:hAnsi="Arial" w:cs="Arial"/>
        </w:rPr>
        <w:lastRenderedPageBreak/>
        <w:t>gdy wystąpi konieczność wykonania Robót zamiennych, Robót dodatkowych, zmian dokumentacji projektowej lub wystąpienia niebezpieczeństwa kolizji z planowanymi lub równolegle prowadzonymi przez inne podmioty inwestycjami w zakresie niezbędnym do uniknięcia lub usunięcia tych kolizji, w zakresie, w jakim ww. okoliczności miały lub będą mogły mieć wpływ na dotrzymanie terminu zakończenia robót, niezbędnych do należytego wykonania przedmiotu umowy ze względu na zasady wiedzy technicznej, których wykonanie wstrzymuje lub opóźnia realizację przedmiotu umowy,</w:t>
      </w:r>
    </w:p>
    <w:p w14:paraId="137C5E98" w14:textId="77777777" w:rsidR="0033558F" w:rsidRPr="0033558F" w:rsidRDefault="0033558F" w:rsidP="0033558F">
      <w:pPr>
        <w:pStyle w:val="Default"/>
        <w:numPr>
          <w:ilvl w:val="0"/>
          <w:numId w:val="51"/>
        </w:numPr>
        <w:spacing w:line="276" w:lineRule="auto"/>
        <w:jc w:val="both"/>
        <w:rPr>
          <w:rFonts w:ascii="Arial" w:hAnsi="Arial" w:cs="Arial"/>
        </w:rPr>
      </w:pPr>
      <w:r w:rsidRPr="0033558F">
        <w:rPr>
          <w:rFonts w:ascii="Arial" w:hAnsi="Arial" w:cs="Arial"/>
        </w:rPr>
        <w:t>wystąpią opóźnienia w dokonaniu określonych czynności lub ich zaniechanie przez właściwe organy administracji państwowej, instytucje, dostawców mediów, które nie są następstwem okoliczności, za które Wykonawca ponosi odpowiedzialność,</w:t>
      </w:r>
    </w:p>
    <w:p w14:paraId="2545A33E" w14:textId="77777777" w:rsidR="0033558F" w:rsidRPr="0033558F" w:rsidRDefault="0033558F" w:rsidP="0033558F">
      <w:pPr>
        <w:pStyle w:val="Default"/>
        <w:numPr>
          <w:ilvl w:val="0"/>
          <w:numId w:val="51"/>
        </w:numPr>
        <w:spacing w:line="276" w:lineRule="auto"/>
        <w:jc w:val="both"/>
        <w:rPr>
          <w:rFonts w:ascii="Arial" w:hAnsi="Arial" w:cs="Arial"/>
        </w:rPr>
      </w:pPr>
      <w:r w:rsidRPr="0033558F">
        <w:rPr>
          <w:rFonts w:ascii="Arial" w:hAnsi="Arial" w:cs="Arial"/>
        </w:rPr>
        <w:t>gdy wystąpią opóźnienia w wydawaniu rozstrzygnięć, do wydania których właściwe organy są zobowiązane na mocy przepisów prawa, jeżeli opóźnienie przekroczy okres, przewidziany w przepisach prawa, w którym wyżej wymienione rozstrzygnięcia powinny zostać wydane oraz nie są następstwem okoliczności, za które Wykonawca ponosi odpowiedzialność,</w:t>
      </w:r>
    </w:p>
    <w:p w14:paraId="7B9459EF" w14:textId="77777777" w:rsidR="0033558F" w:rsidRPr="0033558F" w:rsidRDefault="0033558F" w:rsidP="0033558F">
      <w:pPr>
        <w:pStyle w:val="Default"/>
        <w:numPr>
          <w:ilvl w:val="0"/>
          <w:numId w:val="51"/>
        </w:numPr>
        <w:spacing w:line="276" w:lineRule="auto"/>
        <w:jc w:val="both"/>
        <w:rPr>
          <w:rFonts w:ascii="Arial" w:hAnsi="Arial" w:cs="Arial"/>
        </w:rPr>
      </w:pPr>
      <w:r w:rsidRPr="0033558F">
        <w:rPr>
          <w:rFonts w:ascii="Arial" w:hAnsi="Arial" w:cs="Arial"/>
        </w:rPr>
        <w:t>jeżeli wystąpi brak możliwości wykonywania robót budowlanych z powodu nie dopuszczania do ich wykonywania przez uprawniony organ lub nakazania ich wstrzymania przez uprawniony organ z przyczyn niezależnych od Wykonawcy (w szczególności ze względu na konieczność wykonania prac archeologicznych lub badań archeologicznych),</w:t>
      </w:r>
    </w:p>
    <w:p w14:paraId="6DBBDCA2" w14:textId="4BB5C262" w:rsidR="005B4394" w:rsidRPr="0033558F" w:rsidRDefault="0033558F" w:rsidP="0033558F">
      <w:pPr>
        <w:pStyle w:val="Default"/>
        <w:numPr>
          <w:ilvl w:val="0"/>
          <w:numId w:val="51"/>
        </w:numPr>
        <w:spacing w:line="276" w:lineRule="auto"/>
        <w:jc w:val="both"/>
        <w:rPr>
          <w:rFonts w:ascii="Arial" w:hAnsi="Arial" w:cs="Arial"/>
        </w:rPr>
      </w:pPr>
      <w:r w:rsidRPr="0033558F">
        <w:rPr>
          <w:rFonts w:ascii="Arial" w:hAnsi="Arial" w:cs="Arial"/>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2A438018" w14:textId="77777777" w:rsidR="009276F2" w:rsidRPr="00B01419" w:rsidRDefault="009276F2" w:rsidP="005B4394">
      <w:pPr>
        <w:pStyle w:val="Default"/>
        <w:spacing w:line="276" w:lineRule="auto"/>
        <w:ind w:left="426" w:hanging="426"/>
        <w:jc w:val="both"/>
        <w:rPr>
          <w:rFonts w:ascii="Arial" w:hAnsi="Arial" w:cs="Arial"/>
          <w:color w:val="000000" w:themeColor="text1"/>
          <w:lang w:val="x-none"/>
        </w:rPr>
      </w:pPr>
    </w:p>
    <w:p w14:paraId="2E149D9E" w14:textId="0F57C840" w:rsidR="001228EA" w:rsidRPr="00B01419" w:rsidRDefault="001228EA" w:rsidP="005B4394">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Projektowane postanowienia umowy w sprawie zamówienia publicznego, które zostaną wprowadzone do treści tej umowy, w tym ewentualne treści dotyczące zmian do umowy, stanowią załącznik nr 3 do SWZ</w:t>
      </w:r>
      <w:r w:rsidR="00DB223E" w:rsidRPr="00B01419">
        <w:rPr>
          <w:rFonts w:ascii="Arial" w:hAnsi="Arial" w:cs="Arial"/>
          <w:color w:val="000000" w:themeColor="text1"/>
        </w:rPr>
        <w:t xml:space="preserve"> – projektowane postanowienia umowy</w:t>
      </w:r>
      <w:r w:rsidRPr="00B01419">
        <w:rPr>
          <w:rFonts w:ascii="Arial" w:hAnsi="Arial" w:cs="Arial"/>
          <w:color w:val="000000" w:themeColor="text1"/>
        </w:rPr>
        <w:t>.</w:t>
      </w:r>
    </w:p>
    <w:p w14:paraId="67EF7363" w14:textId="0CDD3E77" w:rsidR="001228EA" w:rsidRPr="00B01419" w:rsidRDefault="001228EA" w:rsidP="00223893">
      <w:pPr>
        <w:pStyle w:val="Default"/>
        <w:spacing w:line="276" w:lineRule="auto"/>
        <w:jc w:val="both"/>
        <w:rPr>
          <w:rFonts w:ascii="Arial" w:hAnsi="Arial" w:cs="Arial"/>
          <w:color w:val="FF0000"/>
        </w:rPr>
      </w:pPr>
    </w:p>
    <w:p w14:paraId="682A979F" w14:textId="2C8A4F70"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23. Pouczenie o środkach ochrony prawnej przysługujących Wykonawcy</w:t>
      </w:r>
      <w:r w:rsidR="00482961" w:rsidRPr="00B01419">
        <w:rPr>
          <w:rFonts w:ascii="Arial" w:hAnsi="Arial" w:cs="Arial"/>
          <w:color w:val="000000" w:themeColor="text1"/>
        </w:rPr>
        <w:t>:</w:t>
      </w:r>
      <w:r w:rsidRPr="00B01419">
        <w:rPr>
          <w:rFonts w:ascii="Arial" w:hAnsi="Arial" w:cs="Arial"/>
          <w:color w:val="000000" w:themeColor="text1"/>
        </w:rPr>
        <w:t xml:space="preserve"> </w:t>
      </w:r>
    </w:p>
    <w:p w14:paraId="450795DD" w14:textId="7ECC2EB3" w:rsidR="001228EA" w:rsidRPr="00B01419" w:rsidRDefault="001228EA" w:rsidP="00223893">
      <w:pPr>
        <w:pStyle w:val="Default"/>
        <w:tabs>
          <w:tab w:val="left" w:pos="851"/>
        </w:tabs>
        <w:spacing w:line="276" w:lineRule="auto"/>
        <w:ind w:left="426" w:hanging="426"/>
        <w:jc w:val="both"/>
        <w:rPr>
          <w:rFonts w:ascii="Arial" w:hAnsi="Arial" w:cs="Arial"/>
          <w:color w:val="000000" w:themeColor="text1"/>
        </w:rPr>
      </w:pPr>
      <w:r w:rsidRPr="00B01419">
        <w:rPr>
          <w:rFonts w:ascii="Arial" w:hAnsi="Arial" w:cs="Arial"/>
          <w:color w:val="000000" w:themeColor="text1"/>
        </w:rPr>
        <w:t>23.1. Środki ochrony prawnej przysługują̨ Wykonawcy, jeżeli ma lub miał interes w</w:t>
      </w:r>
      <w:r w:rsidR="00304D30" w:rsidRPr="00B01419">
        <w:rPr>
          <w:rFonts w:ascii="Arial" w:hAnsi="Arial" w:cs="Arial"/>
          <w:color w:val="000000" w:themeColor="text1"/>
        </w:rPr>
        <w:t> </w:t>
      </w:r>
      <w:r w:rsidRPr="00B01419">
        <w:rPr>
          <w:rFonts w:ascii="Arial" w:hAnsi="Arial" w:cs="Arial"/>
          <w:color w:val="000000" w:themeColor="text1"/>
        </w:rPr>
        <w:t xml:space="preserve">uzyskaniu zamówienia oraz poniósł lub może ponieść szkodę̨ w wyniku naruszenia przez Zamawiającego przepisów ustawy. </w:t>
      </w:r>
    </w:p>
    <w:p w14:paraId="4F0D16BA"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23.2. Odwołanie przysługuje na: </w:t>
      </w:r>
    </w:p>
    <w:p w14:paraId="442DB66F" w14:textId="016FFF63"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23.2.1. niezgodną z przepisami ustawy czynność Zamawiającego, podjętą̨ w</w:t>
      </w:r>
      <w:r w:rsidR="00304D30" w:rsidRPr="00B01419">
        <w:rPr>
          <w:rFonts w:ascii="Arial" w:hAnsi="Arial" w:cs="Arial"/>
          <w:color w:val="000000" w:themeColor="text1"/>
        </w:rPr>
        <w:t> </w:t>
      </w:r>
      <w:r w:rsidRPr="00B01419">
        <w:rPr>
          <w:rFonts w:ascii="Arial" w:hAnsi="Arial" w:cs="Arial"/>
          <w:color w:val="000000" w:themeColor="text1"/>
        </w:rPr>
        <w:t xml:space="preserve">postępowaniu o udzielenie zamówienia, w tym na projektowane postanowienie umowy; </w:t>
      </w:r>
    </w:p>
    <w:p w14:paraId="28BCAA80" w14:textId="77777777"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23.2.2. zaniechanie czynności w postępowaniu o udzielenie zamówienia, do której Zamawiający był zobowiązany na podstawie ustawy. </w:t>
      </w:r>
    </w:p>
    <w:p w14:paraId="68E5B2BC"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23.3. Odwołanie wnosi się do Prezesa Krajowej Izby Odwoławczej. </w:t>
      </w:r>
    </w:p>
    <w:p w14:paraId="4F06C604" w14:textId="77777777"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23.3.1. Odwołujący przekazuje zamawiającemu odwołanie wniesione w formie elektronicznej albo postaci elektronicznej albo kopię tego odwołania, jeżeli zostało </w:t>
      </w:r>
      <w:r w:rsidRPr="00B01419">
        <w:rPr>
          <w:rFonts w:ascii="Arial" w:hAnsi="Arial" w:cs="Arial"/>
          <w:color w:val="000000" w:themeColor="text1"/>
        </w:rPr>
        <w:lastRenderedPageBreak/>
        <w:t>ono wniesione w formie pisemnej, przed upływem terminu do wniesienia odwołania w taki sposób, aby mógł on zapoznać się z jego treścią przed upływem tego terminu.</w:t>
      </w:r>
    </w:p>
    <w:p w14:paraId="51E75A9F" w14:textId="77777777"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23.4. Na orzeczenie Krajowej Izby Odwoławczej oraz postanowienie Prezesa Krajowej Izby Odwoławczej, o którym mowa w art. 519 ust. 1 ustawy, stronom oraz uczestnikom postępowania odwoławczego przysługuje skarga do sądu. Skargę̨ wnosi się̨ do Sądu Okręgowego w Warszawie – Sądu Zamówień Publicznych za pośrednictwem Prezesa Krajowej Izby Odwoławczej. </w:t>
      </w:r>
    </w:p>
    <w:p w14:paraId="338C776E" w14:textId="77777777"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23.5. Szczegółowe informacje dotyczące środków ochrony prawnej określone są w Dziale IX „Środki ochrony prawnej” ustawy. </w:t>
      </w:r>
    </w:p>
    <w:p w14:paraId="2ECE7F7E" w14:textId="77777777" w:rsidR="001228EA" w:rsidRPr="00B01419" w:rsidRDefault="001228EA" w:rsidP="00223893">
      <w:pPr>
        <w:pStyle w:val="Default"/>
        <w:spacing w:line="276" w:lineRule="auto"/>
        <w:jc w:val="both"/>
        <w:rPr>
          <w:rFonts w:ascii="Arial" w:hAnsi="Arial" w:cs="Arial"/>
          <w:color w:val="FF0000"/>
        </w:rPr>
      </w:pPr>
    </w:p>
    <w:p w14:paraId="42FDD805" w14:textId="51165214" w:rsidR="001228EA" w:rsidRPr="00B01419" w:rsidRDefault="001228EA" w:rsidP="00223893">
      <w:pPr>
        <w:pStyle w:val="Default"/>
        <w:shd w:val="clear" w:color="auto" w:fill="FFFFFF" w:themeFill="background1"/>
        <w:spacing w:line="276" w:lineRule="auto"/>
        <w:ind w:left="142" w:hanging="142"/>
        <w:jc w:val="both"/>
        <w:rPr>
          <w:rFonts w:ascii="Arial" w:hAnsi="Arial" w:cs="Arial"/>
          <w:color w:val="000000" w:themeColor="text1"/>
        </w:rPr>
      </w:pPr>
      <w:r w:rsidRPr="00B01419">
        <w:rPr>
          <w:rFonts w:ascii="Arial" w:hAnsi="Arial" w:cs="Arial"/>
          <w:color w:val="000000" w:themeColor="text1"/>
        </w:rPr>
        <w:t>24. Klauzula informacyjna z art. 13 RODO do zastosowania przez zamawiających w celu związanym z postępowaniem o udzielenie zamówienia publicznego</w:t>
      </w:r>
      <w:r w:rsidR="00482961" w:rsidRPr="00B01419">
        <w:rPr>
          <w:rFonts w:ascii="Arial" w:hAnsi="Arial" w:cs="Arial"/>
          <w:color w:val="000000" w:themeColor="text1"/>
        </w:rPr>
        <w:t>:</w:t>
      </w:r>
      <w:r w:rsidRPr="00B01419">
        <w:rPr>
          <w:rFonts w:ascii="Arial" w:hAnsi="Arial" w:cs="Arial"/>
          <w:color w:val="000000" w:themeColor="text1"/>
        </w:rPr>
        <w:t xml:space="preserve"> </w:t>
      </w:r>
    </w:p>
    <w:p w14:paraId="1F550A17" w14:textId="77777777" w:rsidR="001228EA" w:rsidRPr="00B01419" w:rsidRDefault="001228EA" w:rsidP="00223893">
      <w:pPr>
        <w:pStyle w:val="Default"/>
        <w:spacing w:line="276" w:lineRule="auto"/>
        <w:ind w:left="142"/>
        <w:jc w:val="both"/>
        <w:rPr>
          <w:rFonts w:ascii="Arial" w:hAnsi="Arial" w:cs="Arial"/>
          <w:color w:val="000000" w:themeColor="text1"/>
        </w:rPr>
      </w:pPr>
      <w:r w:rsidRPr="00B01419">
        <w:rPr>
          <w:rFonts w:ascii="Arial" w:hAnsi="Arial" w:cs="Arial"/>
          <w:color w:val="000000" w:themeColor="text1"/>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1C70D8C4" w14:textId="77777777" w:rsidR="001228EA" w:rsidRPr="00B01419" w:rsidRDefault="001228EA" w:rsidP="00223893">
      <w:pPr>
        <w:tabs>
          <w:tab w:val="left" w:pos="426"/>
        </w:tabs>
        <w:spacing w:line="276" w:lineRule="auto"/>
        <w:ind w:left="284" w:hanging="284"/>
        <w:jc w:val="both"/>
        <w:rPr>
          <w:rFonts w:ascii="Arial" w:hAnsi="Arial" w:cs="Arial"/>
          <w:color w:val="000000" w:themeColor="text1"/>
        </w:rPr>
      </w:pPr>
      <w:r w:rsidRPr="00B01419">
        <w:rPr>
          <w:rFonts w:ascii="Arial" w:hAnsi="Arial" w:cs="Arial"/>
          <w:color w:val="000000" w:themeColor="text1"/>
        </w:rPr>
        <w:t>24.1. Administratorem Państwa danych osobowych jest Miasto i Gmina Uzdrowiskowa Muszyna, ul. Rynek 31, 33-370 Muszyna.</w:t>
      </w:r>
    </w:p>
    <w:p w14:paraId="3038AAD3" w14:textId="0538EEC1"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24.2. </w:t>
      </w:r>
      <w:r w:rsidRPr="00B01419">
        <w:rPr>
          <w:rFonts w:ascii="Arial" w:eastAsia="Times New Roman" w:hAnsi="Arial" w:cs="Arial"/>
          <w:color w:val="000000" w:themeColor="text1"/>
          <w:lang w:eastAsia="pl-PL"/>
        </w:rPr>
        <w:t xml:space="preserve">Miasto i Gmina Uzdrowiskowa Muszyna wyznaczyła Inspektora Ochrony Danych Panią Dorotę Sadowską. Kontakt z Inspektorem możliwy jest przez </w:t>
      </w:r>
      <w:hyperlink r:id="rId9" w:history="1">
        <w:r w:rsidRPr="00B01419">
          <w:rPr>
            <w:rFonts w:ascii="Arial" w:eastAsia="Times New Roman" w:hAnsi="Arial" w:cs="Arial"/>
            <w:color w:val="000000" w:themeColor="text1"/>
            <w:lang w:eastAsia="pl-PL"/>
          </w:rPr>
          <w:t>e-mail</w:t>
        </w:r>
      </w:hyperlink>
      <w:r w:rsidRPr="00B01419">
        <w:rPr>
          <w:rFonts w:ascii="Arial" w:eastAsia="Times New Roman" w:hAnsi="Arial" w:cs="Arial"/>
          <w:color w:val="000000" w:themeColor="text1"/>
          <w:lang w:eastAsia="pl-PL"/>
        </w:rPr>
        <w:t xml:space="preserve">: </w:t>
      </w:r>
      <w:hyperlink r:id="rId10" w:history="1">
        <w:r w:rsidRPr="00B01419">
          <w:rPr>
            <w:rFonts w:ascii="Arial" w:eastAsia="Times New Roman" w:hAnsi="Arial" w:cs="Arial"/>
            <w:color w:val="000000" w:themeColor="text1"/>
            <w:lang w:eastAsia="pl-PL"/>
          </w:rPr>
          <w:t>rodo@muszyna.pl</w:t>
        </w:r>
      </w:hyperlink>
      <w:r w:rsidRPr="00B01419">
        <w:rPr>
          <w:rFonts w:ascii="Arial" w:hAnsi="Arial" w:cs="Arial"/>
          <w:color w:val="000000" w:themeColor="text1"/>
        </w:rPr>
        <w:t xml:space="preserve">. </w:t>
      </w:r>
    </w:p>
    <w:p w14:paraId="08FE2F68" w14:textId="16834779" w:rsidR="001228EA" w:rsidRPr="00B01419" w:rsidRDefault="001228EA" w:rsidP="00223893">
      <w:pPr>
        <w:pStyle w:val="Default"/>
        <w:tabs>
          <w:tab w:val="left" w:pos="426"/>
        </w:tabs>
        <w:spacing w:line="276" w:lineRule="auto"/>
        <w:ind w:left="284" w:hanging="284"/>
        <w:jc w:val="both"/>
        <w:rPr>
          <w:rFonts w:ascii="Arial" w:hAnsi="Arial" w:cs="Arial"/>
          <w:color w:val="auto"/>
        </w:rPr>
      </w:pPr>
      <w:r w:rsidRPr="00B01419">
        <w:rPr>
          <w:rFonts w:ascii="Arial" w:hAnsi="Arial" w:cs="Arial"/>
          <w:color w:val="000000" w:themeColor="text1"/>
        </w:rPr>
        <w:t xml:space="preserve">24.3. Państwa dane osobowe przetwarzane będą na podstawie art. 6 ust. 1 lit. c RODO w celu związanym z postępowaniem o udzielenie zamówienia publicznego nr </w:t>
      </w:r>
      <w:r w:rsidRPr="00B01419">
        <w:rPr>
          <w:rFonts w:ascii="Arial" w:hAnsi="Arial" w:cs="Arial"/>
          <w:color w:val="auto"/>
        </w:rPr>
        <w:t>Zp.271.</w:t>
      </w:r>
      <w:r w:rsidR="00815346">
        <w:rPr>
          <w:rFonts w:ascii="Arial" w:hAnsi="Arial" w:cs="Arial"/>
          <w:color w:val="auto"/>
        </w:rPr>
        <w:t>31</w:t>
      </w:r>
      <w:r w:rsidR="00E66034" w:rsidRPr="00B01419">
        <w:rPr>
          <w:rFonts w:ascii="Arial" w:hAnsi="Arial" w:cs="Arial"/>
          <w:color w:val="auto"/>
        </w:rPr>
        <w:t>.202</w:t>
      </w:r>
      <w:r w:rsidR="00DB223E" w:rsidRPr="00B01419">
        <w:rPr>
          <w:rFonts w:ascii="Arial" w:hAnsi="Arial" w:cs="Arial"/>
          <w:color w:val="auto"/>
        </w:rPr>
        <w:t>4</w:t>
      </w:r>
      <w:r w:rsidR="00482961" w:rsidRPr="00B01419">
        <w:rPr>
          <w:rFonts w:ascii="Arial" w:hAnsi="Arial" w:cs="Arial"/>
          <w:color w:val="auto"/>
        </w:rPr>
        <w:t>.</w:t>
      </w:r>
      <w:r w:rsidRPr="00B01419">
        <w:rPr>
          <w:rFonts w:ascii="Arial" w:hAnsi="Arial" w:cs="Arial"/>
          <w:color w:val="auto"/>
        </w:rPr>
        <w:t xml:space="preserve"> </w:t>
      </w:r>
    </w:p>
    <w:p w14:paraId="1A6D5897" w14:textId="77777777"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24.4. Odbiorcami Państwa danych osobowych będą osoby lub podmioty, którym udostępniona zostanie dokumentacja postępowania w oparciu o art. 18-19 ustawy. </w:t>
      </w:r>
    </w:p>
    <w:p w14:paraId="6FEC47FC" w14:textId="77777777"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24.5. Państwa dane osobowe będą przechowywane, zgodnie z art. 78 ust. 1 ustawy, przez okres 4 lat od dnia zakończenia postępowania o udzielenie zamówienia, a jeżeli czas trwania umowy przekracza 4 lata, okres przechowywania obejmuje cały czas trwania umowy. </w:t>
      </w:r>
    </w:p>
    <w:p w14:paraId="5692720D" w14:textId="77777777"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24.6. Obowiązek podania przez Państwa danych osobowych bezpośrednio Pani/Pana dotyczących jest wymogiem ustawowym określonym w przepisach ustawy, związanym z udziałem w postępowaniu o udzielenie zamówienia publicznego; konsekwencje niepodania określonych danych wynikają z ustawy. </w:t>
      </w:r>
    </w:p>
    <w:p w14:paraId="4B2E3EF4" w14:textId="77777777"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24.7. W odniesieniu do Państwa danych osobowych decyzje nie będą podejmowane w sposób zautomatyzowany, stosowanie do art. 22 RODO. </w:t>
      </w:r>
    </w:p>
    <w:p w14:paraId="4831F580"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24.8. Posiadają Państwo: </w:t>
      </w:r>
    </w:p>
    <w:p w14:paraId="3FA407B1"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xml:space="preserve">− na podstawie art. 15 RODO prawo dostępu do danych osobowych Państwa dotyczących; </w:t>
      </w:r>
    </w:p>
    <w:p w14:paraId="12C7E320"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na podstawie art. 16 RODO prawo do sprostowania Państwa danych osobowych</w:t>
      </w:r>
      <w:r w:rsidRPr="00B01419">
        <w:rPr>
          <w:rStyle w:val="Odwoanieprzypisudolnego"/>
          <w:rFonts w:ascii="Arial" w:hAnsi="Arial" w:cs="Arial"/>
          <w:color w:val="000000" w:themeColor="text1"/>
        </w:rPr>
        <w:footnoteReference w:id="4"/>
      </w:r>
      <w:r w:rsidRPr="00B01419">
        <w:rPr>
          <w:rFonts w:ascii="Arial" w:hAnsi="Arial" w:cs="Arial"/>
          <w:color w:val="000000" w:themeColor="text1"/>
        </w:rPr>
        <w:t xml:space="preserve">; </w:t>
      </w:r>
    </w:p>
    <w:p w14:paraId="19610397"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lastRenderedPageBreak/>
        <w:t>− na podstawie art. 18 RODO prawo żądania od administratora ograniczenia przetwarzania danych osobowych z zastrzeżeniem przypadków, o których mowa w art. 18 ust. 2 RODO</w:t>
      </w:r>
      <w:r w:rsidRPr="00B01419">
        <w:rPr>
          <w:rStyle w:val="Odwoanieprzypisudolnego"/>
          <w:rFonts w:ascii="Arial" w:hAnsi="Arial" w:cs="Arial"/>
          <w:color w:val="000000" w:themeColor="text1"/>
        </w:rPr>
        <w:footnoteReference w:id="5"/>
      </w:r>
      <w:r w:rsidRPr="00B01419">
        <w:rPr>
          <w:rFonts w:ascii="Arial" w:hAnsi="Arial" w:cs="Arial"/>
          <w:color w:val="000000" w:themeColor="text1"/>
        </w:rPr>
        <w:t xml:space="preserve">; </w:t>
      </w:r>
    </w:p>
    <w:p w14:paraId="39D37DD7"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xml:space="preserve">− prawo do wniesienia skargi do Prezesa Urzędu Ochrony Danych Osobowych, gdy uznacie Państwo, że przetwarzanie danych osobowych Państwa dotyczących narusza przepisy RODO. </w:t>
      </w:r>
    </w:p>
    <w:p w14:paraId="018F6D9D"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24.9. Nie przysługuje Państwu: </w:t>
      </w:r>
    </w:p>
    <w:p w14:paraId="766CBE9A"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xml:space="preserve">− w związku z art. 17 ust. 3 lit. b, d lub e RODO prawo do usunięcia danych osobowych; </w:t>
      </w:r>
    </w:p>
    <w:p w14:paraId="44D91E58"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xml:space="preserve">− prawo do przenoszenia danych osobowych, o którym mowa w art. 20 RODO; </w:t>
      </w:r>
    </w:p>
    <w:p w14:paraId="586DF9D9"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xml:space="preserve">− na podstawie art. 21 RODO prawo sprzeciwu, wobec przetwarzania danych osobowych, gdyż podstawą prawną przetwarzania Państwa danych osobowych jest art. 6 ust. 1 lit. c RODO. </w:t>
      </w:r>
    </w:p>
    <w:p w14:paraId="0E16D88B"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24.10. Informacja o ograniczeniach, o których mowa w art. 19 ust. 2 i 3 ustawy </w:t>
      </w:r>
    </w:p>
    <w:p w14:paraId="1D7E16C1"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xml:space="preserve">Zgodnie z art. 19 ust. 4 ustawy Zamawiający informuje o ograniczeniach, o których mowa w art. 19 ust. 2 i 3 ustawy: </w:t>
      </w:r>
    </w:p>
    <w:p w14:paraId="093B9DD1"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xml:space="preserve">− Zgodnie z art. 19 ust. 3 ustawy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
    <w:p w14:paraId="4F221B24"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xml:space="preserve">− Na mocy art. 19 ust. 3 ustawy wystąpienie z żądaniem, o którym mowa w art. 18 ust. 1 RODO, nie ogranicza przetwarzania danych osobowych do czasu zakończenia tego postępowania. </w:t>
      </w:r>
    </w:p>
    <w:p w14:paraId="40C1F719" w14:textId="77777777" w:rsidR="00E33F06" w:rsidRPr="00971690" w:rsidRDefault="00E33F06" w:rsidP="00223893">
      <w:pPr>
        <w:pStyle w:val="Default"/>
        <w:spacing w:line="276" w:lineRule="auto"/>
        <w:jc w:val="both"/>
        <w:rPr>
          <w:rFonts w:ascii="Arial" w:hAnsi="Arial" w:cs="Arial"/>
          <w:b/>
          <w:bCs/>
          <w:color w:val="000000" w:themeColor="text1"/>
        </w:rPr>
      </w:pPr>
    </w:p>
    <w:p w14:paraId="18CF3829" w14:textId="0775AB20" w:rsidR="001228EA" w:rsidRPr="00971690" w:rsidRDefault="001228EA" w:rsidP="00223893">
      <w:pPr>
        <w:spacing w:line="276" w:lineRule="auto"/>
        <w:jc w:val="both"/>
        <w:rPr>
          <w:rFonts w:ascii="Arial" w:eastAsiaTheme="minorHAnsi" w:hAnsi="Arial" w:cs="Arial"/>
          <w:b/>
          <w:bCs/>
          <w:color w:val="000000" w:themeColor="text1"/>
          <w:lang w:eastAsia="en-US"/>
        </w:rPr>
      </w:pPr>
      <w:r w:rsidRPr="00971690">
        <w:rPr>
          <w:rFonts w:ascii="Arial" w:hAnsi="Arial" w:cs="Arial"/>
          <w:b/>
          <w:bCs/>
          <w:color w:val="000000" w:themeColor="text1"/>
        </w:rPr>
        <w:t>Rozdział II</w:t>
      </w:r>
    </w:p>
    <w:p w14:paraId="60AA3E15" w14:textId="77777777" w:rsidR="001228EA" w:rsidRPr="00971690" w:rsidRDefault="001228EA" w:rsidP="00223893">
      <w:pPr>
        <w:pStyle w:val="Default"/>
        <w:spacing w:line="276" w:lineRule="auto"/>
        <w:jc w:val="both"/>
        <w:rPr>
          <w:rFonts w:ascii="Arial" w:hAnsi="Arial" w:cs="Arial"/>
          <w:b/>
          <w:bCs/>
          <w:color w:val="auto"/>
        </w:rPr>
      </w:pPr>
      <w:r w:rsidRPr="00971690">
        <w:rPr>
          <w:rFonts w:ascii="Arial" w:hAnsi="Arial" w:cs="Arial"/>
          <w:b/>
          <w:bCs/>
          <w:color w:val="auto"/>
        </w:rPr>
        <w:t>DODATKOWE POSTANOWIENIA SWZ</w:t>
      </w:r>
    </w:p>
    <w:p w14:paraId="7E1C8683" w14:textId="77777777" w:rsidR="001228EA" w:rsidRPr="00B01419" w:rsidRDefault="001228EA" w:rsidP="00223893">
      <w:pPr>
        <w:pStyle w:val="Default"/>
        <w:spacing w:line="276" w:lineRule="auto"/>
        <w:jc w:val="both"/>
        <w:rPr>
          <w:rFonts w:ascii="Arial" w:hAnsi="Arial" w:cs="Arial"/>
          <w:color w:val="auto"/>
        </w:rPr>
      </w:pPr>
    </w:p>
    <w:p w14:paraId="27615C75" w14:textId="445D58B5" w:rsidR="001228EA" w:rsidRPr="00B01419" w:rsidRDefault="001228EA" w:rsidP="00223893">
      <w:pPr>
        <w:pStyle w:val="Default"/>
        <w:shd w:val="clear" w:color="auto" w:fill="FFFFFF" w:themeFill="background1"/>
        <w:spacing w:line="276" w:lineRule="auto"/>
        <w:jc w:val="both"/>
        <w:rPr>
          <w:rFonts w:ascii="Arial" w:hAnsi="Arial" w:cs="Arial"/>
          <w:color w:val="auto"/>
        </w:rPr>
      </w:pPr>
      <w:r w:rsidRPr="00B01419">
        <w:rPr>
          <w:rFonts w:ascii="Arial" w:hAnsi="Arial" w:cs="Arial"/>
          <w:color w:val="auto"/>
        </w:rPr>
        <w:t xml:space="preserve">1. Liczba części zamówienia, na którą Wykonawca może złożyć ofertę lub maksymalną liczbę części, na które zamówienie może zostać udzielone temu samemu </w:t>
      </w:r>
      <w:r w:rsidR="00CB70B7" w:rsidRPr="00B01419">
        <w:rPr>
          <w:rFonts w:ascii="Arial" w:hAnsi="Arial" w:cs="Arial"/>
          <w:color w:val="auto"/>
        </w:rPr>
        <w:t>W</w:t>
      </w:r>
      <w:r w:rsidRPr="00B01419">
        <w:rPr>
          <w:rFonts w:ascii="Arial" w:hAnsi="Arial" w:cs="Arial"/>
          <w:color w:val="auto"/>
        </w:rPr>
        <w:t xml:space="preserve">ykonawcy, oraz kryteria lub zasady, mające zastosowanie do ustalenia, które części zamówienia zostaną udzielone jednemu </w:t>
      </w:r>
      <w:r w:rsidR="00F445C8" w:rsidRPr="00B01419">
        <w:rPr>
          <w:rFonts w:ascii="Arial" w:hAnsi="Arial" w:cs="Arial"/>
          <w:color w:val="auto"/>
        </w:rPr>
        <w:t>W</w:t>
      </w:r>
      <w:r w:rsidRPr="00B01419">
        <w:rPr>
          <w:rFonts w:ascii="Arial" w:hAnsi="Arial" w:cs="Arial"/>
          <w:color w:val="auto"/>
        </w:rPr>
        <w:t>ykonawcy, w przypadku wyboru jego oferty w większej niż maksymalna liczbie części:</w:t>
      </w:r>
    </w:p>
    <w:p w14:paraId="2F55CBF3" w14:textId="77777777" w:rsidR="00FF55D1" w:rsidRPr="00B01419" w:rsidRDefault="00FF55D1" w:rsidP="00223893">
      <w:pPr>
        <w:pStyle w:val="Default"/>
        <w:spacing w:line="276" w:lineRule="auto"/>
        <w:jc w:val="both"/>
        <w:rPr>
          <w:rFonts w:ascii="Arial" w:hAnsi="Arial" w:cs="Arial"/>
          <w:color w:val="auto"/>
        </w:rPr>
      </w:pPr>
      <w:r w:rsidRPr="00B01419">
        <w:rPr>
          <w:rFonts w:ascii="Arial" w:hAnsi="Arial" w:cs="Arial"/>
          <w:color w:val="auto"/>
        </w:rPr>
        <w:t>1.1 Zamawiający nie dopuszcza możliwości składania ofert częściowych.</w:t>
      </w:r>
    </w:p>
    <w:p w14:paraId="0E529D2D" w14:textId="097DF003" w:rsidR="001228EA" w:rsidRPr="00B01419" w:rsidRDefault="00FF55D1" w:rsidP="00223893">
      <w:pPr>
        <w:pStyle w:val="Default"/>
        <w:spacing w:line="276" w:lineRule="auto"/>
        <w:jc w:val="both"/>
        <w:rPr>
          <w:rFonts w:ascii="Arial" w:hAnsi="Arial" w:cs="Arial"/>
          <w:color w:val="auto"/>
        </w:rPr>
      </w:pPr>
      <w:r w:rsidRPr="00B01419">
        <w:rPr>
          <w:rFonts w:ascii="Arial" w:hAnsi="Arial" w:cs="Arial"/>
          <w:color w:val="auto"/>
        </w:rPr>
        <w:t>1.2 Zamawiający informuje, że podział przedmiotowego zamówienia groziłby nadmiernymi trudnościami technicznymi oraz nadmiernymi kosztami wykonania zamówienia. Skoordynowanie działań różnych wykonawców realizujących poszczególne części zamówienia mogłaby poważnie zagrozić właściwemu wykonaniu zamówienia biorąc pod uwagę jego specyfikę oraz miejsce wykonania.</w:t>
      </w:r>
    </w:p>
    <w:p w14:paraId="12626C03" w14:textId="77777777" w:rsidR="00DB223E" w:rsidRPr="00B01419" w:rsidRDefault="00DB223E" w:rsidP="00223893">
      <w:pPr>
        <w:pStyle w:val="Default"/>
        <w:spacing w:line="276" w:lineRule="auto"/>
        <w:jc w:val="both"/>
        <w:rPr>
          <w:rFonts w:ascii="Arial" w:hAnsi="Arial" w:cs="Arial"/>
          <w:color w:val="auto"/>
        </w:rPr>
      </w:pPr>
    </w:p>
    <w:p w14:paraId="16949B5C" w14:textId="77777777" w:rsidR="006734B1" w:rsidRPr="00B01419" w:rsidRDefault="006734B1" w:rsidP="00223893">
      <w:pPr>
        <w:pStyle w:val="Default"/>
        <w:spacing w:line="276" w:lineRule="auto"/>
        <w:jc w:val="both"/>
        <w:rPr>
          <w:rFonts w:ascii="Arial" w:hAnsi="Arial" w:cs="Arial"/>
          <w:color w:val="auto"/>
        </w:rPr>
      </w:pPr>
      <w:r w:rsidRPr="00B01419">
        <w:rPr>
          <w:rFonts w:ascii="Arial" w:hAnsi="Arial" w:cs="Arial"/>
          <w:color w:val="auto"/>
        </w:rPr>
        <w:t xml:space="preserve">2. Informacje dotyczące ofert wariantowych, w tym informacje o sposobie przedstawiania ofert wariantowych oraz minimalne warunki, jakim muszą odpowiadać oferty wariantowe, jeżeli zamawiający wymaga lub dopuszcza ich składanie </w:t>
      </w:r>
    </w:p>
    <w:p w14:paraId="397D9922" w14:textId="5E18DB55" w:rsidR="006734B1" w:rsidRPr="00B01419" w:rsidRDefault="006734B1" w:rsidP="00223893">
      <w:pPr>
        <w:pStyle w:val="Default"/>
        <w:spacing w:line="276" w:lineRule="auto"/>
        <w:jc w:val="both"/>
        <w:rPr>
          <w:rFonts w:ascii="Arial" w:hAnsi="Arial" w:cs="Arial"/>
          <w:color w:val="auto"/>
        </w:rPr>
      </w:pPr>
      <w:r w:rsidRPr="00B01419">
        <w:rPr>
          <w:rFonts w:ascii="Arial" w:hAnsi="Arial" w:cs="Arial"/>
          <w:color w:val="auto"/>
        </w:rPr>
        <w:t>Zamawiający nie dopuszcza składania ofert wariantowych.</w:t>
      </w:r>
    </w:p>
    <w:p w14:paraId="1BA79C0D" w14:textId="77777777" w:rsidR="006734B1" w:rsidRPr="00B01419" w:rsidRDefault="006734B1" w:rsidP="00223893">
      <w:pPr>
        <w:pStyle w:val="Default"/>
        <w:spacing w:line="276" w:lineRule="auto"/>
        <w:jc w:val="both"/>
        <w:rPr>
          <w:rFonts w:ascii="Arial" w:hAnsi="Arial" w:cs="Arial"/>
          <w:color w:val="auto"/>
        </w:rPr>
      </w:pPr>
    </w:p>
    <w:p w14:paraId="12648611" w14:textId="77777777"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 xml:space="preserve">3. Wymagania w zakresie zatrudnienia osób, o których mowa w art. 96 ust. 2 pkt 2 ustawy </w:t>
      </w:r>
    </w:p>
    <w:p w14:paraId="3577EEED" w14:textId="77777777" w:rsidR="001228EA" w:rsidRPr="00B01419" w:rsidRDefault="001228EA" w:rsidP="00223893">
      <w:pPr>
        <w:pStyle w:val="Default"/>
        <w:tabs>
          <w:tab w:val="left" w:pos="567"/>
        </w:tabs>
        <w:spacing w:line="276" w:lineRule="auto"/>
        <w:jc w:val="both"/>
        <w:rPr>
          <w:rFonts w:ascii="Arial" w:hAnsi="Arial" w:cs="Arial"/>
          <w:color w:val="000000" w:themeColor="text1"/>
        </w:rPr>
      </w:pPr>
      <w:r w:rsidRPr="00B01419">
        <w:rPr>
          <w:rFonts w:ascii="Arial" w:hAnsi="Arial" w:cs="Arial"/>
          <w:color w:val="000000" w:themeColor="text1"/>
        </w:rPr>
        <w:t>Zamawiający nie wymaga zatrudnienia osób, o których mowa w art. 96 ust. 2 pkt 2 ustawy.</w:t>
      </w:r>
    </w:p>
    <w:p w14:paraId="5515CF24" w14:textId="77777777" w:rsidR="001228EA" w:rsidRPr="00B01419" w:rsidRDefault="001228EA" w:rsidP="00223893">
      <w:pPr>
        <w:pStyle w:val="Default"/>
        <w:spacing w:line="276" w:lineRule="auto"/>
        <w:jc w:val="both"/>
        <w:rPr>
          <w:rFonts w:ascii="Arial" w:hAnsi="Arial" w:cs="Arial"/>
          <w:color w:val="000000" w:themeColor="text1"/>
        </w:rPr>
      </w:pPr>
    </w:p>
    <w:p w14:paraId="40B87823" w14:textId="57983534"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 xml:space="preserve">4. Informacje o zastrzeżeniu możliwości ubiegania się o udzielenie zamówienia wyłącznie przez </w:t>
      </w:r>
      <w:r w:rsidR="00F445C8" w:rsidRPr="00B01419">
        <w:rPr>
          <w:rFonts w:ascii="Arial" w:hAnsi="Arial" w:cs="Arial"/>
          <w:color w:val="000000" w:themeColor="text1"/>
        </w:rPr>
        <w:t>W</w:t>
      </w:r>
      <w:r w:rsidRPr="00B01419">
        <w:rPr>
          <w:rFonts w:ascii="Arial" w:hAnsi="Arial" w:cs="Arial"/>
          <w:color w:val="000000" w:themeColor="text1"/>
        </w:rPr>
        <w:t xml:space="preserve">ykonawców, o których mowa w art. 94 ustawy </w:t>
      </w:r>
    </w:p>
    <w:p w14:paraId="7FE5AB4E"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Zamawiający nie zastrzega możliwości ubiegania się o udzielenie zamówienia wyłącznie przez Wykonawców, o których mowa w art. 94 ustawy.</w:t>
      </w:r>
    </w:p>
    <w:p w14:paraId="28E9D250" w14:textId="77777777" w:rsidR="001228EA" w:rsidRPr="00B01419" w:rsidRDefault="001228EA" w:rsidP="00223893">
      <w:pPr>
        <w:pStyle w:val="Default"/>
        <w:spacing w:line="276" w:lineRule="auto"/>
        <w:jc w:val="both"/>
        <w:rPr>
          <w:rFonts w:ascii="Arial" w:hAnsi="Arial" w:cs="Arial"/>
          <w:color w:val="FF0000"/>
        </w:rPr>
      </w:pPr>
    </w:p>
    <w:p w14:paraId="2D360E05" w14:textId="77777777"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 xml:space="preserve">5. Informacja o przewidywanych zamówieniach, o których mowa w art. 214 ust. 1 pkt 7 i 8 ustawy: </w:t>
      </w:r>
    </w:p>
    <w:p w14:paraId="0DC4B02F" w14:textId="4F33431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Zamawiający nie przewiduje udzielania zamówień, o których mowa w art. 214 ust. 1 pkt 7 i</w:t>
      </w:r>
      <w:r w:rsidR="003225A4" w:rsidRPr="00B01419">
        <w:rPr>
          <w:rFonts w:ascii="Arial" w:hAnsi="Arial" w:cs="Arial"/>
          <w:color w:val="000000" w:themeColor="text1"/>
        </w:rPr>
        <w:t> </w:t>
      </w:r>
      <w:r w:rsidRPr="00B01419">
        <w:rPr>
          <w:rFonts w:ascii="Arial" w:hAnsi="Arial" w:cs="Arial"/>
          <w:color w:val="000000" w:themeColor="text1"/>
        </w:rPr>
        <w:t>8 ustawy.</w:t>
      </w:r>
    </w:p>
    <w:p w14:paraId="4DA7B0CC" w14:textId="77777777" w:rsidR="001228EA" w:rsidRPr="00B01419" w:rsidRDefault="001228EA" w:rsidP="00223893">
      <w:pPr>
        <w:pStyle w:val="Default"/>
        <w:spacing w:line="276" w:lineRule="auto"/>
        <w:jc w:val="both"/>
        <w:rPr>
          <w:rFonts w:ascii="Arial" w:hAnsi="Arial" w:cs="Arial"/>
          <w:color w:val="000000" w:themeColor="text1"/>
        </w:rPr>
      </w:pPr>
    </w:p>
    <w:p w14:paraId="35366504" w14:textId="1850F5CC"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6. Informacje dotyczące przeprowadzenia przez Wykonawcę wizji lokalnej lub sprawdzenia przez niego dokumentów niezbędnych do realizacji zamówienia, o</w:t>
      </w:r>
      <w:r w:rsidR="00304D30" w:rsidRPr="00B01419">
        <w:rPr>
          <w:rFonts w:ascii="Arial" w:hAnsi="Arial" w:cs="Arial"/>
          <w:color w:val="000000" w:themeColor="text1"/>
        </w:rPr>
        <w:t> </w:t>
      </w:r>
      <w:r w:rsidRPr="00B01419">
        <w:rPr>
          <w:rFonts w:ascii="Arial" w:hAnsi="Arial" w:cs="Arial"/>
          <w:color w:val="000000" w:themeColor="text1"/>
        </w:rPr>
        <w:t xml:space="preserve">których mowa w art. 131 ust. 2 ustawy, jeżeli Zamawiający przewiduje możliwość albo wymaga złożenia oferty po odbyciu wizji lokalnej lub sprawdzeniu tych dokumentów </w:t>
      </w:r>
    </w:p>
    <w:p w14:paraId="02CE1B4E" w14:textId="0D5CBC3D"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Zamawiający nie przewiduje przeprowadzenia przez Wykonawcę wizji lokalnej lub sprawdzenia przez niego dokumentów niezbędnych do realizacji zamówienia, o</w:t>
      </w:r>
      <w:r w:rsidR="00304D30" w:rsidRPr="00B01419">
        <w:rPr>
          <w:rFonts w:ascii="Arial" w:hAnsi="Arial" w:cs="Arial"/>
          <w:color w:val="000000" w:themeColor="text1"/>
        </w:rPr>
        <w:t> </w:t>
      </w:r>
      <w:r w:rsidRPr="00B01419">
        <w:rPr>
          <w:rFonts w:ascii="Arial" w:hAnsi="Arial" w:cs="Arial"/>
          <w:color w:val="000000" w:themeColor="text1"/>
        </w:rPr>
        <w:t>których mowa w art. 131 ust. 2 ustawy.</w:t>
      </w:r>
    </w:p>
    <w:p w14:paraId="37FA3270" w14:textId="77777777" w:rsidR="001228EA" w:rsidRPr="00B01419" w:rsidRDefault="001228EA" w:rsidP="00223893">
      <w:pPr>
        <w:pStyle w:val="Default"/>
        <w:spacing w:line="276" w:lineRule="auto"/>
        <w:jc w:val="both"/>
        <w:rPr>
          <w:rFonts w:ascii="Arial" w:hAnsi="Arial" w:cs="Arial"/>
          <w:color w:val="FF0000"/>
        </w:rPr>
      </w:pPr>
    </w:p>
    <w:p w14:paraId="146DC7E3" w14:textId="77777777"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 xml:space="preserve">7. Informacje dotyczące walut obcych, w jakich mogą być prowadzone rozliczenia między zamawiającym a wykonawcą </w:t>
      </w:r>
    </w:p>
    <w:p w14:paraId="529A07BC"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Rozliczenia między Zamawiającym a Wykonawcą będą prowadzone w złotych polskich (PLN). </w:t>
      </w:r>
    </w:p>
    <w:p w14:paraId="7A27A0F1" w14:textId="77777777" w:rsidR="001228EA" w:rsidRPr="00B01419" w:rsidRDefault="001228EA" w:rsidP="00223893">
      <w:pPr>
        <w:pStyle w:val="Default"/>
        <w:spacing w:line="276" w:lineRule="auto"/>
        <w:jc w:val="both"/>
        <w:rPr>
          <w:rFonts w:ascii="Arial" w:hAnsi="Arial" w:cs="Arial"/>
          <w:color w:val="000000" w:themeColor="text1"/>
        </w:rPr>
      </w:pPr>
    </w:p>
    <w:p w14:paraId="5D564219" w14:textId="77777777"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 xml:space="preserve">8. Liczba Wykonawców, z którymi Zamawiający zawrze umowę ramową </w:t>
      </w:r>
    </w:p>
    <w:p w14:paraId="51329F5C"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Zamawiający nie przewiduje zawarcia umowy ramowej.</w:t>
      </w:r>
    </w:p>
    <w:p w14:paraId="1E1863F1" w14:textId="77777777" w:rsidR="001228EA" w:rsidRPr="00B01419" w:rsidRDefault="001228EA" w:rsidP="00223893">
      <w:pPr>
        <w:pStyle w:val="Default"/>
        <w:spacing w:line="276" w:lineRule="auto"/>
        <w:jc w:val="both"/>
        <w:rPr>
          <w:rFonts w:ascii="Arial" w:hAnsi="Arial" w:cs="Arial"/>
          <w:color w:val="FF0000"/>
        </w:rPr>
      </w:pPr>
    </w:p>
    <w:p w14:paraId="28BECE06" w14:textId="77777777"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 xml:space="preserve">9. Informacje o przewidywanym wyborze najkorzystniejszej oferty z zastosowaniem aukcji elektronicznej wraz z informacjami, o których mowa w art. 230 ustawy </w:t>
      </w:r>
    </w:p>
    <w:p w14:paraId="3AF27BDF"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Zamawiający nie przewiduje aukcji elektronicznej.</w:t>
      </w:r>
    </w:p>
    <w:p w14:paraId="0386DCA1" w14:textId="77777777" w:rsidR="001228EA" w:rsidRPr="00B01419" w:rsidRDefault="001228EA" w:rsidP="00223893">
      <w:pPr>
        <w:pStyle w:val="Default"/>
        <w:spacing w:line="276" w:lineRule="auto"/>
        <w:jc w:val="both"/>
        <w:rPr>
          <w:rFonts w:ascii="Arial" w:hAnsi="Arial" w:cs="Arial"/>
          <w:color w:val="FF0000"/>
        </w:rPr>
      </w:pPr>
    </w:p>
    <w:p w14:paraId="67CAABF5" w14:textId="77777777"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 xml:space="preserve">10. Informacje dotyczące wysokości zwrotu kosztów udziału w postępowaniu </w:t>
      </w:r>
    </w:p>
    <w:p w14:paraId="6533BAEE"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Zamawiający nie przewiduje zwrotu kosztów udziału w postępowaniu. </w:t>
      </w:r>
    </w:p>
    <w:p w14:paraId="0C973001" w14:textId="77777777" w:rsidR="001228EA" w:rsidRPr="00B01419" w:rsidRDefault="001228EA" w:rsidP="00223893">
      <w:pPr>
        <w:pStyle w:val="Default"/>
        <w:spacing w:line="276" w:lineRule="auto"/>
        <w:jc w:val="both"/>
        <w:rPr>
          <w:rFonts w:ascii="Arial" w:hAnsi="Arial" w:cs="Arial"/>
          <w:color w:val="000000" w:themeColor="text1"/>
        </w:rPr>
      </w:pPr>
    </w:p>
    <w:p w14:paraId="1F194D4A" w14:textId="77777777"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 xml:space="preserve">11. Informacje dotyczące obowiązku osobistego wykonania przez Wykonawcę kluczowych zadań zamówienia </w:t>
      </w:r>
    </w:p>
    <w:p w14:paraId="28B6C8D4"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Zamawiający nie przewiduje obowiązku osobistego wykonania przez Wykonawcę kluczowych zadań zamówienia. </w:t>
      </w:r>
    </w:p>
    <w:p w14:paraId="074348A8" w14:textId="77777777" w:rsidR="001228EA" w:rsidRPr="00B01419" w:rsidRDefault="001228EA" w:rsidP="00223893">
      <w:pPr>
        <w:pStyle w:val="Default"/>
        <w:spacing w:line="276" w:lineRule="auto"/>
        <w:jc w:val="both"/>
        <w:rPr>
          <w:rFonts w:ascii="Arial" w:hAnsi="Arial" w:cs="Arial"/>
          <w:color w:val="FF0000"/>
        </w:rPr>
      </w:pPr>
    </w:p>
    <w:p w14:paraId="3B470E21" w14:textId="39AE188C"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12. Złożenie ofert w postaci katalogów elektronicznych lub dołączenia katalogów elektronicznych do oferty</w:t>
      </w:r>
      <w:r w:rsidR="00304D30" w:rsidRPr="00B01419">
        <w:rPr>
          <w:rFonts w:ascii="Arial" w:hAnsi="Arial" w:cs="Arial"/>
          <w:color w:val="000000" w:themeColor="text1"/>
        </w:rPr>
        <w:t>.</w:t>
      </w:r>
      <w:r w:rsidRPr="00B01419">
        <w:rPr>
          <w:rFonts w:ascii="Arial" w:hAnsi="Arial" w:cs="Arial"/>
          <w:color w:val="000000" w:themeColor="text1"/>
        </w:rPr>
        <w:t xml:space="preserve"> </w:t>
      </w:r>
    </w:p>
    <w:p w14:paraId="2FF5CB33"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lastRenderedPageBreak/>
        <w:t>Zamawiający nie przewiduje możliwości złożenia ofert w postaci katalogów elektronicznych lub dołączenia katalogów elektronicznych do oferty.</w:t>
      </w:r>
    </w:p>
    <w:p w14:paraId="03813ABF" w14:textId="77777777" w:rsidR="001228EA" w:rsidRPr="00B01419" w:rsidRDefault="001228EA" w:rsidP="00223893">
      <w:pPr>
        <w:pStyle w:val="Default"/>
        <w:spacing w:line="276" w:lineRule="auto"/>
        <w:jc w:val="both"/>
        <w:rPr>
          <w:rFonts w:ascii="Arial" w:hAnsi="Arial" w:cs="Arial"/>
          <w:color w:val="FF0000"/>
        </w:rPr>
      </w:pPr>
    </w:p>
    <w:p w14:paraId="0FB7755A" w14:textId="77777777"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13. Kwota środków, którą Zamawiający zamierza przeznaczyć na sfinansowanie przedmiotowego zamówienia.</w:t>
      </w:r>
    </w:p>
    <w:p w14:paraId="0C1DA782"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1. W chwili udostępniania SWZ Zamawiający nie podaje kwoty środków, jaką zamierza przeznaczyć na sfinansowanie przedmiotowego zamówienia.</w:t>
      </w:r>
    </w:p>
    <w:p w14:paraId="68AFE756"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2. Zamawiający, najpóźniej przed otwarciem ofert, udostępnia na stronie internetowej prowadzonego postępowania pod adresem https://platformazakupowa.pl/pn/muszyna informację o kwocie, jaką zamierza przeznaczyć na sfinansowanie zamówienia. </w:t>
      </w:r>
    </w:p>
    <w:p w14:paraId="3F4AC887" w14:textId="77777777" w:rsidR="001228EA" w:rsidRPr="00B01419" w:rsidRDefault="001228EA" w:rsidP="00223893">
      <w:pPr>
        <w:pStyle w:val="Default"/>
        <w:spacing w:line="276" w:lineRule="auto"/>
        <w:jc w:val="both"/>
        <w:rPr>
          <w:rFonts w:ascii="Arial" w:hAnsi="Arial" w:cs="Arial"/>
          <w:color w:val="000000" w:themeColor="text1"/>
        </w:rPr>
      </w:pPr>
    </w:p>
    <w:p w14:paraId="32FBA74E"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Jeżeli Zamawiający w treści przedmiotowej SWZ przed wskazaniem konkretnego punktu SWZ nie określił odpowiedniego Rozdziału SWZ wówczas właściwym dla wskazanego przez Zamawiającego punktu SWZ jest Rozdział I niniejszej SWZ. </w:t>
      </w:r>
    </w:p>
    <w:p w14:paraId="7B4E2104" w14:textId="5684663A"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Słowne dookreślenia treści określonych liczbowo w niniejszej SWZ mają charakter pomocniczy.</w:t>
      </w:r>
    </w:p>
    <w:p w14:paraId="0DFF859A" w14:textId="77777777" w:rsidR="006734B1" w:rsidRPr="00A7174C" w:rsidRDefault="006734B1" w:rsidP="00223893">
      <w:pPr>
        <w:pStyle w:val="Default"/>
        <w:spacing w:line="276" w:lineRule="auto"/>
        <w:jc w:val="both"/>
        <w:rPr>
          <w:rFonts w:ascii="Arial" w:hAnsi="Arial" w:cs="Arial"/>
          <w:color w:val="000000" w:themeColor="text1"/>
        </w:rPr>
      </w:pPr>
    </w:p>
    <w:p w14:paraId="34C5A70A" w14:textId="6150BBEB" w:rsidR="00304D30" w:rsidRPr="00A7174C" w:rsidRDefault="00304D30" w:rsidP="00223893">
      <w:pPr>
        <w:spacing w:line="276" w:lineRule="auto"/>
        <w:rPr>
          <w:rFonts w:ascii="Arial" w:eastAsiaTheme="minorHAnsi" w:hAnsi="Arial" w:cs="Arial"/>
          <w:color w:val="000000" w:themeColor="text1"/>
          <w:lang w:eastAsia="en-US"/>
        </w:rPr>
      </w:pPr>
    </w:p>
    <w:p w14:paraId="11A58D89" w14:textId="77777777" w:rsidR="00971690" w:rsidRDefault="00971690" w:rsidP="00971D9F">
      <w:pPr>
        <w:spacing w:after="160" w:line="259" w:lineRule="auto"/>
        <w:rPr>
          <w:rFonts w:ascii="Arial" w:eastAsiaTheme="minorHAnsi" w:hAnsi="Arial" w:cs="Arial"/>
          <w:color w:val="000000" w:themeColor="text1"/>
          <w:lang w:eastAsia="en-US"/>
        </w:rPr>
      </w:pPr>
      <w:r>
        <w:rPr>
          <w:rFonts w:ascii="Arial" w:hAnsi="Arial" w:cs="Arial"/>
          <w:color w:val="000000" w:themeColor="text1"/>
        </w:rPr>
        <w:br w:type="page"/>
      </w:r>
    </w:p>
    <w:p w14:paraId="00595698" w14:textId="34328859" w:rsidR="00DB223E" w:rsidRPr="00A7174C" w:rsidRDefault="00DB223E" w:rsidP="00971D9F">
      <w:pPr>
        <w:pStyle w:val="Default"/>
        <w:spacing w:line="276" w:lineRule="auto"/>
        <w:rPr>
          <w:rFonts w:ascii="Arial" w:hAnsi="Arial" w:cs="Arial"/>
          <w:color w:val="000000" w:themeColor="text1"/>
        </w:rPr>
      </w:pPr>
      <w:r w:rsidRPr="00A7174C">
        <w:rPr>
          <w:rFonts w:ascii="Arial" w:hAnsi="Arial" w:cs="Arial"/>
          <w:color w:val="000000" w:themeColor="text1"/>
        </w:rPr>
        <w:lastRenderedPageBreak/>
        <w:t>Rozdział III ZAŁĄCZNIKI DO SWZ</w:t>
      </w:r>
    </w:p>
    <w:p w14:paraId="4E6302BF" w14:textId="77777777" w:rsidR="00DB223E" w:rsidRPr="00A7174C" w:rsidRDefault="00DB223E" w:rsidP="00971D9F">
      <w:pPr>
        <w:pStyle w:val="Default"/>
        <w:spacing w:line="276" w:lineRule="auto"/>
        <w:rPr>
          <w:rFonts w:ascii="Arial" w:hAnsi="Arial" w:cs="Arial"/>
          <w:color w:val="000000" w:themeColor="text1"/>
        </w:rPr>
      </w:pPr>
      <w:r w:rsidRPr="00A7174C">
        <w:rPr>
          <w:rFonts w:ascii="Arial" w:hAnsi="Arial" w:cs="Arial"/>
          <w:color w:val="000000" w:themeColor="text1"/>
        </w:rPr>
        <w:t>Załącznik nr 1 – Formularz ofertowy.</w:t>
      </w:r>
    </w:p>
    <w:p w14:paraId="41701F78" w14:textId="77777777" w:rsidR="00DB223E" w:rsidRPr="00A7174C" w:rsidRDefault="00DB223E" w:rsidP="00971D9F">
      <w:pPr>
        <w:pStyle w:val="Default"/>
        <w:spacing w:line="276" w:lineRule="auto"/>
        <w:rPr>
          <w:rFonts w:ascii="Arial" w:hAnsi="Arial" w:cs="Arial"/>
          <w:color w:val="000000" w:themeColor="text1"/>
        </w:rPr>
      </w:pPr>
      <w:r w:rsidRPr="00A7174C">
        <w:rPr>
          <w:rFonts w:ascii="Arial" w:hAnsi="Arial" w:cs="Arial"/>
          <w:color w:val="000000" w:themeColor="text1"/>
        </w:rPr>
        <w:t>Załącznik nr 2 – Oświadczenie o niepodleganiu wykluczeniu z postępowania.</w:t>
      </w:r>
    </w:p>
    <w:p w14:paraId="057419C9" w14:textId="5D21AF66" w:rsidR="00DB223E" w:rsidRPr="00A7174C" w:rsidRDefault="00DB223E" w:rsidP="00971D9F">
      <w:pPr>
        <w:pStyle w:val="Default"/>
        <w:spacing w:line="276" w:lineRule="auto"/>
        <w:rPr>
          <w:rFonts w:ascii="Arial" w:hAnsi="Arial" w:cs="Arial"/>
          <w:color w:val="000000" w:themeColor="text1"/>
        </w:rPr>
      </w:pPr>
      <w:r w:rsidRPr="00A7174C">
        <w:rPr>
          <w:rFonts w:ascii="Arial" w:hAnsi="Arial" w:cs="Arial"/>
          <w:color w:val="000000" w:themeColor="text1"/>
        </w:rPr>
        <w:t>Załącznik nr 3 – Projektowane postanowienia umowy w sprawie zamówienia</w:t>
      </w:r>
      <w:r w:rsidR="00971D9F">
        <w:rPr>
          <w:rFonts w:ascii="Arial" w:hAnsi="Arial" w:cs="Arial"/>
          <w:color w:val="000000" w:themeColor="text1"/>
        </w:rPr>
        <w:t xml:space="preserve"> </w:t>
      </w:r>
      <w:r w:rsidRPr="00A7174C">
        <w:rPr>
          <w:rFonts w:ascii="Arial" w:hAnsi="Arial" w:cs="Arial"/>
          <w:color w:val="000000" w:themeColor="text1"/>
        </w:rPr>
        <w:t>publicznego, które zostaną wprowadzone do umowy w sprawie zamówienia publicznego.</w:t>
      </w:r>
    </w:p>
    <w:p w14:paraId="520DE9AB" w14:textId="77777777" w:rsidR="00DB223E" w:rsidRPr="00A7174C" w:rsidRDefault="00DB223E" w:rsidP="00971D9F">
      <w:pPr>
        <w:pStyle w:val="Default"/>
        <w:spacing w:line="276" w:lineRule="auto"/>
        <w:rPr>
          <w:rFonts w:ascii="Arial" w:hAnsi="Arial" w:cs="Arial"/>
          <w:color w:val="000000" w:themeColor="text1"/>
        </w:rPr>
      </w:pPr>
      <w:r w:rsidRPr="00A7174C">
        <w:rPr>
          <w:rFonts w:ascii="Arial" w:hAnsi="Arial" w:cs="Arial"/>
          <w:color w:val="000000" w:themeColor="text1"/>
        </w:rPr>
        <w:t>Załącznik nr 4 – Zobowiązanie podmiotu udostępniającego zasoby.</w:t>
      </w:r>
    </w:p>
    <w:p w14:paraId="7ACA210E" w14:textId="77777777" w:rsidR="00DB223E" w:rsidRPr="00A7174C" w:rsidRDefault="00DB223E" w:rsidP="00971D9F">
      <w:pPr>
        <w:pStyle w:val="Default"/>
        <w:spacing w:line="276" w:lineRule="auto"/>
        <w:rPr>
          <w:rFonts w:ascii="Arial" w:hAnsi="Arial" w:cs="Arial"/>
          <w:color w:val="000000" w:themeColor="text1"/>
        </w:rPr>
      </w:pPr>
      <w:r w:rsidRPr="00A7174C">
        <w:rPr>
          <w:rFonts w:ascii="Arial" w:hAnsi="Arial" w:cs="Arial"/>
          <w:color w:val="000000" w:themeColor="text1"/>
        </w:rPr>
        <w:t>Załącznik nr 5 – Oświadczenie podmiotu udostępniającego zasoby o niepodleganiu wykluczeniu z postępowania.</w:t>
      </w:r>
    </w:p>
    <w:p w14:paraId="3763116B" w14:textId="31B0F1CC" w:rsidR="00DB223E" w:rsidRPr="00A7174C" w:rsidRDefault="00DB223E" w:rsidP="00971D9F">
      <w:pPr>
        <w:pStyle w:val="Default"/>
        <w:spacing w:line="276" w:lineRule="auto"/>
        <w:rPr>
          <w:rFonts w:ascii="Arial" w:hAnsi="Arial" w:cs="Arial"/>
          <w:color w:val="000000" w:themeColor="text1"/>
        </w:rPr>
      </w:pPr>
      <w:r w:rsidRPr="00A7174C">
        <w:rPr>
          <w:rFonts w:ascii="Arial" w:hAnsi="Arial" w:cs="Arial"/>
          <w:color w:val="000000" w:themeColor="text1"/>
        </w:rPr>
        <w:t>Załącznik nr 6 – Oświadczenie wykonawcy/podmiotu udostępniającego zasoby o aktualności informacji zawartych w oświadczeniu, o którym mowa w art. 125 ust 1 ustawy - (Składane przez Wykonawcę najkorzystniejszego na wezwanie Zamawiającego).</w:t>
      </w:r>
    </w:p>
    <w:p w14:paraId="4E6559FC" w14:textId="3AE35C9D" w:rsidR="001228EA" w:rsidRPr="00A7174C" w:rsidRDefault="00DB223E" w:rsidP="00971D9F">
      <w:pPr>
        <w:pStyle w:val="Default"/>
        <w:spacing w:line="276" w:lineRule="auto"/>
        <w:rPr>
          <w:rFonts w:ascii="Arial" w:hAnsi="Arial" w:cs="Arial"/>
          <w:color w:val="FF0000"/>
        </w:rPr>
      </w:pPr>
      <w:r w:rsidRPr="00A7174C">
        <w:rPr>
          <w:rFonts w:ascii="Arial" w:hAnsi="Arial" w:cs="Arial"/>
          <w:color w:val="000000" w:themeColor="text1"/>
        </w:rPr>
        <w:t>Załącznik nr 7</w:t>
      </w:r>
      <w:r w:rsidR="00E33F06">
        <w:rPr>
          <w:rFonts w:ascii="Arial" w:hAnsi="Arial" w:cs="Arial"/>
          <w:color w:val="000000" w:themeColor="text1"/>
        </w:rPr>
        <w:t xml:space="preserve"> </w:t>
      </w:r>
      <w:r w:rsidRPr="00A7174C">
        <w:rPr>
          <w:rFonts w:ascii="Arial" w:hAnsi="Arial" w:cs="Arial"/>
          <w:color w:val="000000" w:themeColor="text1"/>
        </w:rPr>
        <w:t>– Dokumentacja przetargowa.</w:t>
      </w:r>
    </w:p>
    <w:p w14:paraId="67374AB4" w14:textId="77777777" w:rsidR="001228EA" w:rsidRPr="00A7174C" w:rsidRDefault="001228EA" w:rsidP="00223893">
      <w:pPr>
        <w:spacing w:line="276" w:lineRule="auto"/>
        <w:ind w:left="-180"/>
        <w:jc w:val="both"/>
        <w:rPr>
          <w:rFonts w:ascii="Arial" w:hAnsi="Arial" w:cs="Arial"/>
          <w:color w:val="FF0000"/>
        </w:rPr>
      </w:pPr>
    </w:p>
    <w:p w14:paraId="7CD87FB0" w14:textId="77777777" w:rsidR="00CF4DA8" w:rsidRPr="00A7174C" w:rsidRDefault="00CF4DA8" w:rsidP="00223893">
      <w:pPr>
        <w:spacing w:line="276" w:lineRule="auto"/>
        <w:ind w:left="-180"/>
        <w:jc w:val="both"/>
        <w:rPr>
          <w:rFonts w:ascii="Arial" w:hAnsi="Arial" w:cs="Arial"/>
          <w:color w:val="000000" w:themeColor="text1"/>
        </w:rPr>
      </w:pPr>
    </w:p>
    <w:p w14:paraId="6C1CDC4F" w14:textId="77777777" w:rsidR="00CF4DA8" w:rsidRPr="00A7174C" w:rsidRDefault="00CF4DA8" w:rsidP="00223893">
      <w:pPr>
        <w:spacing w:line="276" w:lineRule="auto"/>
        <w:jc w:val="both"/>
        <w:rPr>
          <w:rFonts w:ascii="Arial" w:hAnsi="Arial" w:cs="Arial"/>
          <w:color w:val="000000" w:themeColor="text1"/>
        </w:rPr>
      </w:pPr>
      <w:r w:rsidRPr="00A7174C">
        <w:rPr>
          <w:rFonts w:ascii="Arial" w:hAnsi="Arial" w:cs="Arial"/>
          <w:color w:val="000000" w:themeColor="text1"/>
        </w:rPr>
        <w:br w:type="page"/>
      </w:r>
    </w:p>
    <w:p w14:paraId="4F39C1F8" w14:textId="18A77AC0" w:rsidR="001228EA" w:rsidRPr="00A7174C" w:rsidRDefault="001228EA" w:rsidP="00223893">
      <w:pPr>
        <w:spacing w:line="276" w:lineRule="auto"/>
        <w:ind w:left="-180"/>
        <w:jc w:val="right"/>
        <w:rPr>
          <w:rFonts w:ascii="Arial" w:hAnsi="Arial" w:cs="Arial"/>
          <w:color w:val="000000" w:themeColor="text1"/>
        </w:rPr>
      </w:pPr>
      <w:r w:rsidRPr="00A7174C">
        <w:rPr>
          <w:rFonts w:ascii="Arial" w:hAnsi="Arial" w:cs="Arial"/>
          <w:color w:val="000000" w:themeColor="text1"/>
        </w:rPr>
        <w:lastRenderedPageBreak/>
        <w:t>Załącznik nr 1 do SWZ</w:t>
      </w:r>
    </w:p>
    <w:p w14:paraId="75D3141E" w14:textId="77777777" w:rsidR="001228EA" w:rsidRPr="00A7174C" w:rsidRDefault="001228EA" w:rsidP="00223893">
      <w:pPr>
        <w:spacing w:line="276" w:lineRule="auto"/>
        <w:ind w:left="-180"/>
        <w:rPr>
          <w:rFonts w:ascii="Arial" w:hAnsi="Arial" w:cs="Arial"/>
          <w:color w:val="000000" w:themeColor="text1"/>
        </w:rPr>
      </w:pPr>
      <w:r w:rsidRPr="00A7174C">
        <w:rPr>
          <w:rFonts w:ascii="Arial" w:hAnsi="Arial" w:cs="Arial"/>
          <w:color w:val="000000" w:themeColor="text1"/>
        </w:rPr>
        <w:t>ZAMAWIAJĄCY:</w:t>
      </w:r>
    </w:p>
    <w:p w14:paraId="75EB5BA9" w14:textId="77777777" w:rsidR="005C6046" w:rsidRPr="00A7174C" w:rsidRDefault="001228EA" w:rsidP="00223893">
      <w:pPr>
        <w:spacing w:line="276" w:lineRule="auto"/>
        <w:ind w:left="-180"/>
        <w:jc w:val="both"/>
        <w:rPr>
          <w:rFonts w:ascii="Arial" w:hAnsi="Arial" w:cs="Arial"/>
          <w:color w:val="000000" w:themeColor="text1"/>
        </w:rPr>
      </w:pPr>
      <w:r w:rsidRPr="00A7174C">
        <w:rPr>
          <w:rFonts w:ascii="Arial" w:hAnsi="Arial" w:cs="Arial"/>
          <w:color w:val="000000" w:themeColor="text1"/>
        </w:rPr>
        <w:t>Miasto i Gmina Uzdrowiskowa</w:t>
      </w:r>
      <w:r w:rsidR="005C6046" w:rsidRPr="00A7174C">
        <w:rPr>
          <w:rFonts w:ascii="Arial" w:hAnsi="Arial" w:cs="Arial"/>
          <w:color w:val="000000" w:themeColor="text1"/>
        </w:rPr>
        <w:t xml:space="preserve"> </w:t>
      </w:r>
      <w:r w:rsidRPr="00A7174C">
        <w:rPr>
          <w:rFonts w:ascii="Arial" w:hAnsi="Arial" w:cs="Arial"/>
          <w:color w:val="000000" w:themeColor="text1"/>
        </w:rPr>
        <w:t xml:space="preserve">Muszyna </w:t>
      </w:r>
    </w:p>
    <w:p w14:paraId="4C32204C" w14:textId="51319343" w:rsidR="001228EA" w:rsidRPr="00A7174C" w:rsidRDefault="001228EA" w:rsidP="00223893">
      <w:pPr>
        <w:spacing w:line="276" w:lineRule="auto"/>
        <w:ind w:left="-180"/>
        <w:jc w:val="both"/>
        <w:rPr>
          <w:rFonts w:ascii="Arial" w:hAnsi="Arial" w:cs="Arial"/>
          <w:color w:val="000000" w:themeColor="text1"/>
        </w:rPr>
      </w:pPr>
      <w:r w:rsidRPr="00A7174C">
        <w:rPr>
          <w:rFonts w:ascii="Arial" w:hAnsi="Arial" w:cs="Arial"/>
          <w:color w:val="000000" w:themeColor="text1"/>
        </w:rPr>
        <w:t>ul. Rynek 31</w:t>
      </w:r>
    </w:p>
    <w:p w14:paraId="3A0DE577" w14:textId="77777777" w:rsidR="001228EA" w:rsidRPr="00A7174C" w:rsidRDefault="001228EA" w:rsidP="00223893">
      <w:pPr>
        <w:spacing w:line="276" w:lineRule="auto"/>
        <w:ind w:left="-180"/>
        <w:jc w:val="both"/>
        <w:rPr>
          <w:rFonts w:ascii="Arial" w:hAnsi="Arial" w:cs="Arial"/>
          <w:color w:val="000000" w:themeColor="text1"/>
        </w:rPr>
      </w:pPr>
      <w:r w:rsidRPr="00A7174C">
        <w:rPr>
          <w:rFonts w:ascii="Arial" w:hAnsi="Arial" w:cs="Arial"/>
          <w:color w:val="000000" w:themeColor="text1"/>
        </w:rPr>
        <w:t>33-370 Muszyna</w:t>
      </w:r>
    </w:p>
    <w:p w14:paraId="4228E89D" w14:textId="77777777" w:rsidR="001228EA" w:rsidRDefault="001228EA" w:rsidP="00223893">
      <w:pPr>
        <w:spacing w:line="276" w:lineRule="auto"/>
        <w:ind w:left="-180"/>
        <w:jc w:val="both"/>
        <w:rPr>
          <w:rFonts w:ascii="Arial" w:hAnsi="Arial" w:cs="Arial"/>
          <w:color w:val="000000" w:themeColor="text1"/>
        </w:rPr>
      </w:pPr>
    </w:p>
    <w:p w14:paraId="6712A03A" w14:textId="77777777" w:rsidR="00223893" w:rsidRPr="00A7174C" w:rsidRDefault="00223893" w:rsidP="00223893">
      <w:pPr>
        <w:spacing w:line="276" w:lineRule="auto"/>
        <w:ind w:left="-180"/>
        <w:jc w:val="both"/>
        <w:rPr>
          <w:rFonts w:ascii="Arial" w:hAnsi="Arial" w:cs="Arial"/>
          <w:color w:val="000000" w:themeColor="text1"/>
        </w:rPr>
      </w:pPr>
    </w:p>
    <w:p w14:paraId="36709578" w14:textId="77777777" w:rsidR="001228EA" w:rsidRPr="00A7174C" w:rsidRDefault="001228EA" w:rsidP="00223893">
      <w:pPr>
        <w:spacing w:line="276" w:lineRule="auto"/>
        <w:ind w:left="-180"/>
        <w:jc w:val="center"/>
        <w:rPr>
          <w:rFonts w:ascii="Arial" w:hAnsi="Arial" w:cs="Arial"/>
          <w:b/>
          <w:bCs/>
          <w:color w:val="000000" w:themeColor="text1"/>
        </w:rPr>
      </w:pPr>
      <w:r w:rsidRPr="00A7174C">
        <w:rPr>
          <w:rFonts w:ascii="Arial" w:hAnsi="Arial" w:cs="Arial"/>
          <w:b/>
          <w:bCs/>
          <w:color w:val="000000" w:themeColor="text1"/>
        </w:rPr>
        <w:t>OFERTA</w:t>
      </w:r>
    </w:p>
    <w:p w14:paraId="75F61A1E" w14:textId="6C38F846" w:rsidR="00424948" w:rsidRPr="00A7174C" w:rsidRDefault="001228EA" w:rsidP="00223893">
      <w:pPr>
        <w:spacing w:line="276" w:lineRule="auto"/>
        <w:ind w:left="-180"/>
        <w:rPr>
          <w:rFonts w:ascii="Arial" w:hAnsi="Arial" w:cs="Arial"/>
          <w:color w:val="000000" w:themeColor="text1"/>
        </w:rPr>
      </w:pPr>
      <w:r w:rsidRPr="00A7174C">
        <w:rPr>
          <w:rFonts w:ascii="Arial" w:hAnsi="Arial" w:cs="Arial"/>
          <w:color w:val="000000" w:themeColor="text1"/>
        </w:rPr>
        <w:t>Nazwa i adres WYKONAWCY</w:t>
      </w:r>
      <w:r w:rsidR="00DB223E" w:rsidRPr="00A7174C">
        <w:rPr>
          <w:rFonts w:ascii="Arial" w:hAnsi="Arial" w:cs="Arial"/>
          <w:color w:val="000000" w:themeColor="text1"/>
        </w:rPr>
        <w:t>:</w:t>
      </w:r>
      <w:r w:rsidRPr="00A7174C">
        <w:rPr>
          <w:rFonts w:ascii="Arial" w:hAnsi="Arial" w:cs="Arial"/>
          <w:color w:val="000000" w:themeColor="text1"/>
        </w:rPr>
        <w:t xml:space="preserve"> ..............................................................................................................................................................................................................................................................................................................................................................................................................................</w:t>
      </w:r>
    </w:p>
    <w:p w14:paraId="2D1E69F9" w14:textId="16FC79A9" w:rsidR="00424948" w:rsidRPr="00A7174C" w:rsidRDefault="001228EA" w:rsidP="00223893">
      <w:pPr>
        <w:spacing w:line="276" w:lineRule="auto"/>
        <w:ind w:left="-180"/>
        <w:jc w:val="both"/>
        <w:rPr>
          <w:rFonts w:ascii="Arial" w:hAnsi="Arial" w:cs="Arial"/>
          <w:color w:val="000000" w:themeColor="text1"/>
        </w:rPr>
      </w:pPr>
      <w:r w:rsidRPr="00A7174C">
        <w:rPr>
          <w:rFonts w:ascii="Arial" w:hAnsi="Arial" w:cs="Arial"/>
          <w:color w:val="000000" w:themeColor="text1"/>
        </w:rPr>
        <w:t>Województwo………………………………………………………………………………</w:t>
      </w:r>
      <w:r w:rsidR="00424948" w:rsidRPr="00A7174C">
        <w:rPr>
          <w:rFonts w:ascii="Arial" w:hAnsi="Arial" w:cs="Arial"/>
          <w:color w:val="000000" w:themeColor="text1"/>
        </w:rPr>
        <w:t>……</w:t>
      </w:r>
      <w:r w:rsidR="005C6046" w:rsidRPr="00A7174C">
        <w:rPr>
          <w:rFonts w:ascii="Arial" w:hAnsi="Arial" w:cs="Arial"/>
          <w:color w:val="000000" w:themeColor="text1"/>
        </w:rPr>
        <w:t>.</w:t>
      </w:r>
    </w:p>
    <w:p w14:paraId="030D33DD" w14:textId="77777777" w:rsidR="004230A8" w:rsidRDefault="001228EA" w:rsidP="00223893">
      <w:pPr>
        <w:spacing w:line="276" w:lineRule="auto"/>
        <w:ind w:left="-180"/>
        <w:jc w:val="both"/>
        <w:rPr>
          <w:rFonts w:ascii="Arial" w:hAnsi="Arial" w:cs="Arial"/>
          <w:color w:val="000000" w:themeColor="text1"/>
        </w:rPr>
      </w:pPr>
      <w:r w:rsidRPr="00A7174C">
        <w:rPr>
          <w:rFonts w:ascii="Arial" w:hAnsi="Arial" w:cs="Arial"/>
          <w:color w:val="000000" w:themeColor="text1"/>
        </w:rPr>
        <w:t>NIP ..............................................</w:t>
      </w:r>
      <w:r w:rsidR="006265FD" w:rsidRPr="00A7174C">
        <w:rPr>
          <w:rFonts w:ascii="Arial" w:hAnsi="Arial" w:cs="Arial"/>
          <w:color w:val="000000" w:themeColor="text1"/>
        </w:rPr>
        <w:t xml:space="preserve">............. </w:t>
      </w:r>
    </w:p>
    <w:p w14:paraId="0F8A9480" w14:textId="41FF87E5" w:rsidR="00424948" w:rsidRPr="00A7174C" w:rsidRDefault="001228EA" w:rsidP="00223893">
      <w:pPr>
        <w:spacing w:line="276" w:lineRule="auto"/>
        <w:ind w:left="-180"/>
        <w:jc w:val="both"/>
        <w:rPr>
          <w:rFonts w:ascii="Arial" w:hAnsi="Arial" w:cs="Arial"/>
          <w:color w:val="000000" w:themeColor="text1"/>
        </w:rPr>
      </w:pPr>
      <w:r w:rsidRPr="00A7174C">
        <w:rPr>
          <w:rFonts w:ascii="Arial" w:hAnsi="Arial" w:cs="Arial"/>
          <w:color w:val="000000" w:themeColor="text1"/>
        </w:rPr>
        <w:t>REGON ...............</w:t>
      </w:r>
      <w:r w:rsidR="006265FD" w:rsidRPr="00A7174C">
        <w:rPr>
          <w:rFonts w:ascii="Arial" w:hAnsi="Arial" w:cs="Arial"/>
          <w:color w:val="000000" w:themeColor="text1"/>
        </w:rPr>
        <w:t>................</w:t>
      </w:r>
      <w:r w:rsidRPr="00A7174C">
        <w:rPr>
          <w:rFonts w:ascii="Arial" w:hAnsi="Arial" w:cs="Arial"/>
          <w:color w:val="000000" w:themeColor="text1"/>
        </w:rPr>
        <w:t>...</w:t>
      </w:r>
      <w:r w:rsidR="005C6046" w:rsidRPr="00A7174C">
        <w:rPr>
          <w:rFonts w:ascii="Arial" w:hAnsi="Arial" w:cs="Arial"/>
          <w:color w:val="000000" w:themeColor="text1"/>
        </w:rPr>
        <w:t>.......................</w:t>
      </w:r>
    </w:p>
    <w:p w14:paraId="3F01CF67" w14:textId="748B51CD" w:rsidR="00EE7D6D" w:rsidRPr="00A7174C" w:rsidRDefault="001228EA" w:rsidP="00223893">
      <w:pPr>
        <w:spacing w:line="276" w:lineRule="auto"/>
        <w:ind w:left="-180"/>
        <w:jc w:val="both"/>
        <w:rPr>
          <w:rFonts w:ascii="Arial" w:hAnsi="Arial" w:cs="Arial"/>
          <w:color w:val="000000" w:themeColor="text1"/>
        </w:rPr>
      </w:pPr>
      <w:r w:rsidRPr="00A7174C">
        <w:rPr>
          <w:rFonts w:ascii="Arial" w:hAnsi="Arial" w:cs="Arial"/>
          <w:color w:val="000000" w:themeColor="text1"/>
        </w:rPr>
        <w:t>Osoba wyznaczona do kontaktów z Zamawiającym: .................................................</w:t>
      </w:r>
      <w:r w:rsidR="006265FD" w:rsidRPr="00A7174C">
        <w:rPr>
          <w:rFonts w:ascii="Arial" w:hAnsi="Arial" w:cs="Arial"/>
          <w:color w:val="000000" w:themeColor="text1"/>
        </w:rPr>
        <w:t>......</w:t>
      </w:r>
      <w:r w:rsidRPr="00A7174C">
        <w:rPr>
          <w:rFonts w:ascii="Arial" w:hAnsi="Arial" w:cs="Arial"/>
          <w:color w:val="000000" w:themeColor="text1"/>
        </w:rPr>
        <w:t xml:space="preserve"> n</w:t>
      </w:r>
      <w:r w:rsidR="006265FD" w:rsidRPr="00A7174C">
        <w:rPr>
          <w:rFonts w:ascii="Arial" w:hAnsi="Arial" w:cs="Arial"/>
          <w:color w:val="000000" w:themeColor="text1"/>
        </w:rPr>
        <w:t>r</w:t>
      </w:r>
      <w:r w:rsidRPr="00A7174C">
        <w:rPr>
          <w:rFonts w:ascii="Arial" w:hAnsi="Arial" w:cs="Arial"/>
          <w:color w:val="000000" w:themeColor="text1"/>
        </w:rPr>
        <w:t xml:space="preserve"> telefonu: …………………</w:t>
      </w:r>
      <w:r w:rsidR="006265FD" w:rsidRPr="00A7174C">
        <w:rPr>
          <w:rFonts w:ascii="Arial" w:hAnsi="Arial" w:cs="Arial"/>
          <w:color w:val="000000" w:themeColor="text1"/>
        </w:rPr>
        <w:t>…</w:t>
      </w:r>
      <w:r w:rsidR="005C6046" w:rsidRPr="00A7174C">
        <w:rPr>
          <w:rFonts w:ascii="Arial" w:hAnsi="Arial" w:cs="Arial"/>
          <w:color w:val="000000" w:themeColor="text1"/>
        </w:rPr>
        <w:t>………</w:t>
      </w:r>
      <w:r w:rsidR="00EE7D6D" w:rsidRPr="00A7174C">
        <w:rPr>
          <w:rFonts w:ascii="Arial" w:hAnsi="Arial" w:cs="Arial"/>
          <w:color w:val="000000" w:themeColor="text1"/>
        </w:rPr>
        <w:t>.</w:t>
      </w:r>
    </w:p>
    <w:p w14:paraId="1492F1ED" w14:textId="4A0BBA95" w:rsidR="00424948" w:rsidRPr="00A7174C" w:rsidRDefault="006265FD" w:rsidP="00223893">
      <w:pPr>
        <w:spacing w:line="276" w:lineRule="auto"/>
        <w:ind w:left="-180"/>
        <w:jc w:val="both"/>
        <w:rPr>
          <w:rFonts w:ascii="Arial" w:hAnsi="Arial" w:cs="Arial"/>
          <w:color w:val="000000" w:themeColor="text1"/>
          <w:lang w:val="en-US"/>
        </w:rPr>
      </w:pPr>
      <w:r w:rsidRPr="00A7174C">
        <w:rPr>
          <w:rFonts w:ascii="Arial" w:hAnsi="Arial" w:cs="Arial"/>
          <w:color w:val="000000" w:themeColor="text1"/>
          <w:lang w:val="en-US"/>
        </w:rPr>
        <w:t>n</w:t>
      </w:r>
      <w:r w:rsidR="00EE1D27" w:rsidRPr="00A7174C">
        <w:rPr>
          <w:rFonts w:ascii="Arial" w:hAnsi="Arial" w:cs="Arial"/>
          <w:color w:val="000000" w:themeColor="text1"/>
          <w:lang w:val="en-US"/>
        </w:rPr>
        <w:t>r</w:t>
      </w:r>
      <w:r w:rsidR="001228EA" w:rsidRPr="00A7174C">
        <w:rPr>
          <w:rFonts w:ascii="Arial" w:hAnsi="Arial" w:cs="Arial"/>
          <w:color w:val="000000" w:themeColor="text1"/>
          <w:lang w:val="en-US"/>
        </w:rPr>
        <w:t xml:space="preserve"> faksu: ………</w:t>
      </w:r>
      <w:r w:rsidRPr="00A7174C">
        <w:rPr>
          <w:rFonts w:ascii="Arial" w:hAnsi="Arial" w:cs="Arial"/>
          <w:color w:val="000000" w:themeColor="text1"/>
          <w:lang w:val="en-US"/>
        </w:rPr>
        <w:t>…………</w:t>
      </w:r>
      <w:r w:rsidR="005C6046" w:rsidRPr="00A7174C">
        <w:rPr>
          <w:rFonts w:ascii="Arial" w:hAnsi="Arial" w:cs="Arial"/>
          <w:color w:val="000000" w:themeColor="text1"/>
          <w:lang w:val="en-US"/>
        </w:rPr>
        <w:t>………..……</w:t>
      </w:r>
    </w:p>
    <w:p w14:paraId="7447D1A0" w14:textId="6B1EB889" w:rsidR="00424948" w:rsidRPr="00A7174C" w:rsidRDefault="001228EA" w:rsidP="00223893">
      <w:pPr>
        <w:spacing w:line="276" w:lineRule="auto"/>
        <w:ind w:left="-180"/>
        <w:jc w:val="both"/>
        <w:rPr>
          <w:rFonts w:ascii="Arial" w:hAnsi="Arial" w:cs="Arial"/>
          <w:color w:val="000000" w:themeColor="text1"/>
          <w:lang w:val="en-US"/>
        </w:rPr>
      </w:pPr>
      <w:r w:rsidRPr="00A7174C">
        <w:rPr>
          <w:rFonts w:ascii="Arial" w:hAnsi="Arial" w:cs="Arial"/>
          <w:color w:val="000000" w:themeColor="text1"/>
          <w:lang w:val="en-US"/>
        </w:rPr>
        <w:t>e-mail ….............................................</w:t>
      </w:r>
      <w:r w:rsidR="00EA7E1E" w:rsidRPr="00A7174C">
        <w:rPr>
          <w:rFonts w:ascii="Arial" w:hAnsi="Arial" w:cs="Arial"/>
          <w:color w:val="000000" w:themeColor="text1"/>
          <w:lang w:val="en-US"/>
        </w:rPr>
        <w:t>.</w:t>
      </w:r>
    </w:p>
    <w:p w14:paraId="30DD1176" w14:textId="77777777" w:rsidR="00424948" w:rsidRPr="00A7174C" w:rsidRDefault="00424948" w:rsidP="00223893">
      <w:pPr>
        <w:spacing w:line="276" w:lineRule="auto"/>
        <w:ind w:left="-180"/>
        <w:jc w:val="both"/>
        <w:rPr>
          <w:rFonts w:ascii="Arial" w:hAnsi="Arial" w:cs="Arial"/>
          <w:color w:val="000000" w:themeColor="text1"/>
          <w:lang w:val="en-US"/>
        </w:rPr>
      </w:pPr>
    </w:p>
    <w:p w14:paraId="6753D68D" w14:textId="2BF39856" w:rsidR="001228EA" w:rsidRPr="00A7174C" w:rsidRDefault="001228EA" w:rsidP="00223893">
      <w:pPr>
        <w:spacing w:line="276" w:lineRule="auto"/>
        <w:ind w:left="-180"/>
        <w:jc w:val="both"/>
        <w:rPr>
          <w:rFonts w:ascii="Arial" w:hAnsi="Arial" w:cs="Arial"/>
          <w:color w:val="000000" w:themeColor="text1"/>
          <w:lang w:val="en-US"/>
        </w:rPr>
      </w:pPr>
      <w:r w:rsidRPr="00A7174C">
        <w:rPr>
          <w:rFonts w:ascii="Arial" w:hAnsi="Arial" w:cs="Arial"/>
          <w:color w:val="000000" w:themeColor="text1"/>
          <w:lang w:val="en-US"/>
        </w:rPr>
        <w:t>dn. _ _ . _ _ . _ _ _ _</w:t>
      </w:r>
      <w:r w:rsidRPr="00A7174C">
        <w:rPr>
          <w:rFonts w:ascii="Arial" w:hAnsi="Arial" w:cs="Arial"/>
          <w:color w:val="000000" w:themeColor="text1"/>
          <w:lang w:val="en-US"/>
        </w:rPr>
        <w:tab/>
        <w:t xml:space="preserve">r.    </w:t>
      </w:r>
    </w:p>
    <w:p w14:paraId="3B27E51F" w14:textId="77777777" w:rsidR="00424948" w:rsidRPr="00A7174C" w:rsidRDefault="00424948" w:rsidP="00223893">
      <w:pPr>
        <w:spacing w:line="276" w:lineRule="auto"/>
        <w:ind w:left="-180"/>
        <w:jc w:val="both"/>
        <w:rPr>
          <w:rFonts w:ascii="Arial" w:hAnsi="Arial" w:cs="Arial"/>
          <w:color w:val="000000" w:themeColor="text1"/>
          <w:lang w:val="en-US"/>
        </w:rPr>
      </w:pPr>
    </w:p>
    <w:p w14:paraId="165AD084" w14:textId="77777777" w:rsidR="001228EA" w:rsidRPr="00A7174C" w:rsidRDefault="001228EA" w:rsidP="00223893">
      <w:pPr>
        <w:pStyle w:val="Lista"/>
        <w:spacing w:line="276" w:lineRule="auto"/>
        <w:jc w:val="center"/>
        <w:rPr>
          <w:rFonts w:ascii="Arial" w:hAnsi="Arial" w:cs="Arial"/>
          <w:i/>
          <w:color w:val="000000" w:themeColor="text1"/>
          <w:sz w:val="24"/>
          <w:szCs w:val="24"/>
        </w:rPr>
      </w:pPr>
      <w:r w:rsidRPr="00A7174C">
        <w:rPr>
          <w:rFonts w:ascii="Arial" w:hAnsi="Arial" w:cs="Arial"/>
          <w:color w:val="000000" w:themeColor="text1"/>
          <w:sz w:val="24"/>
          <w:szCs w:val="24"/>
        </w:rPr>
        <w:t>Odpowiadając na ogłoszenie o zamówieniu pn.</w:t>
      </w:r>
      <w:r w:rsidRPr="00A7174C">
        <w:rPr>
          <w:rFonts w:ascii="Arial" w:hAnsi="Arial" w:cs="Arial"/>
          <w:i/>
          <w:color w:val="000000" w:themeColor="text1"/>
          <w:sz w:val="24"/>
          <w:szCs w:val="24"/>
        </w:rPr>
        <w:t>:</w:t>
      </w:r>
    </w:p>
    <w:p w14:paraId="34FE2402" w14:textId="77777777" w:rsidR="001228EA" w:rsidRDefault="001228EA" w:rsidP="00223893">
      <w:pPr>
        <w:pStyle w:val="Lista"/>
        <w:spacing w:line="276" w:lineRule="auto"/>
        <w:jc w:val="both"/>
        <w:rPr>
          <w:rFonts w:ascii="Arial" w:hAnsi="Arial" w:cs="Arial"/>
          <w:i/>
          <w:color w:val="000000" w:themeColor="text1"/>
          <w:sz w:val="24"/>
          <w:szCs w:val="24"/>
        </w:rPr>
      </w:pPr>
    </w:p>
    <w:p w14:paraId="36F5C800" w14:textId="77777777" w:rsidR="00223893" w:rsidRPr="00A7174C" w:rsidRDefault="00223893" w:rsidP="00223893">
      <w:pPr>
        <w:pStyle w:val="Lista"/>
        <w:spacing w:line="276" w:lineRule="auto"/>
        <w:jc w:val="both"/>
        <w:rPr>
          <w:rFonts w:ascii="Arial" w:hAnsi="Arial" w:cs="Arial"/>
          <w:i/>
          <w:color w:val="000000" w:themeColor="text1"/>
          <w:sz w:val="24"/>
          <w:szCs w:val="24"/>
        </w:rPr>
      </w:pPr>
    </w:p>
    <w:p w14:paraId="29F22F51" w14:textId="48672507" w:rsidR="00223893" w:rsidRDefault="007B640D" w:rsidP="007B640D">
      <w:pPr>
        <w:pStyle w:val="Lista"/>
        <w:spacing w:line="276" w:lineRule="auto"/>
        <w:ind w:left="0" w:firstLine="0"/>
        <w:jc w:val="center"/>
        <w:rPr>
          <w:rFonts w:ascii="Arial" w:eastAsiaTheme="minorHAnsi" w:hAnsi="Arial" w:cs="Arial"/>
          <w:b/>
          <w:bCs/>
          <w:sz w:val="24"/>
          <w:szCs w:val="24"/>
          <w:lang w:eastAsia="en-US"/>
        </w:rPr>
      </w:pPr>
      <w:r w:rsidRPr="007B640D">
        <w:rPr>
          <w:rFonts w:ascii="Arial" w:eastAsiaTheme="minorHAnsi" w:hAnsi="Arial" w:cs="Arial"/>
          <w:b/>
          <w:bCs/>
          <w:sz w:val="24"/>
          <w:szCs w:val="24"/>
          <w:lang w:eastAsia="en-US"/>
        </w:rPr>
        <w:t>„Opracowanie dokumentacji oraz budowa ogrodzenia i systemu poboru opłat na terenie ogrodów tematycznych w Parku Zapopradzie”</w:t>
      </w:r>
    </w:p>
    <w:p w14:paraId="1803CE83" w14:textId="77777777" w:rsidR="007B640D" w:rsidRPr="00A7174C" w:rsidRDefault="007B640D" w:rsidP="00223893">
      <w:pPr>
        <w:pStyle w:val="Lista"/>
        <w:spacing w:line="276" w:lineRule="auto"/>
        <w:ind w:left="0" w:firstLine="0"/>
        <w:jc w:val="both"/>
        <w:rPr>
          <w:rFonts w:ascii="Arial" w:hAnsi="Arial" w:cs="Arial"/>
          <w:b/>
          <w:bCs/>
          <w:color w:val="000000" w:themeColor="text1"/>
          <w:sz w:val="24"/>
          <w:szCs w:val="24"/>
        </w:rPr>
      </w:pPr>
    </w:p>
    <w:p w14:paraId="132BADDB" w14:textId="20F9E071" w:rsidR="00EE1D27" w:rsidRPr="00A7174C" w:rsidRDefault="00EE1D27" w:rsidP="00223893">
      <w:pPr>
        <w:pStyle w:val="Lista"/>
        <w:spacing w:line="276" w:lineRule="auto"/>
        <w:ind w:left="0" w:firstLine="0"/>
        <w:jc w:val="both"/>
        <w:rPr>
          <w:rFonts w:ascii="Arial" w:hAnsi="Arial" w:cs="Arial"/>
          <w:color w:val="000000" w:themeColor="text1"/>
          <w:sz w:val="24"/>
          <w:szCs w:val="24"/>
        </w:rPr>
      </w:pPr>
      <w:r w:rsidRPr="00A7174C">
        <w:rPr>
          <w:rFonts w:ascii="Arial" w:hAnsi="Arial" w:cs="Arial"/>
          <w:color w:val="000000" w:themeColor="text1"/>
          <w:sz w:val="24"/>
          <w:szCs w:val="24"/>
        </w:rPr>
        <w:t>Oferujemy wykonanie przedmiotu zamówienia zgodnie z wymogami zawartymi w Specyfikacji Warunków Zamówienia za cenę:</w:t>
      </w:r>
    </w:p>
    <w:p w14:paraId="25859A87" w14:textId="77777777" w:rsidR="00424948" w:rsidRPr="00A7174C" w:rsidRDefault="00424948" w:rsidP="00223893">
      <w:pPr>
        <w:pStyle w:val="Lista"/>
        <w:spacing w:line="276" w:lineRule="auto"/>
        <w:ind w:left="0" w:firstLine="0"/>
        <w:jc w:val="both"/>
        <w:rPr>
          <w:rFonts w:ascii="Arial" w:hAnsi="Arial" w:cs="Arial"/>
          <w:color w:val="000000" w:themeColor="text1"/>
          <w:sz w:val="24"/>
          <w:szCs w:val="24"/>
        </w:rPr>
      </w:pPr>
    </w:p>
    <w:p w14:paraId="72BB0B26" w14:textId="21C55958" w:rsidR="001228EA" w:rsidRPr="00A7174C" w:rsidRDefault="001228EA" w:rsidP="00223893">
      <w:pPr>
        <w:pStyle w:val="Lista"/>
        <w:spacing w:line="276" w:lineRule="auto"/>
        <w:ind w:left="0" w:firstLine="0"/>
        <w:jc w:val="both"/>
        <w:rPr>
          <w:rFonts w:ascii="Arial" w:hAnsi="Arial" w:cs="Arial"/>
          <w:color w:val="000000" w:themeColor="text1"/>
          <w:sz w:val="24"/>
          <w:szCs w:val="24"/>
        </w:rPr>
      </w:pPr>
      <w:r w:rsidRPr="00971D9F">
        <w:rPr>
          <w:rFonts w:ascii="Arial" w:hAnsi="Arial" w:cs="Arial"/>
          <w:b/>
          <w:bCs/>
          <w:color w:val="000000" w:themeColor="text1"/>
          <w:sz w:val="24"/>
          <w:szCs w:val="24"/>
        </w:rPr>
        <w:t>CENA OFERTOWA RYCZAŁTOWA BRUTTO</w:t>
      </w:r>
      <w:r w:rsidRPr="00A7174C">
        <w:rPr>
          <w:rFonts w:ascii="Arial" w:hAnsi="Arial" w:cs="Arial"/>
          <w:color w:val="000000" w:themeColor="text1"/>
          <w:sz w:val="24"/>
          <w:szCs w:val="24"/>
        </w:rPr>
        <w:t xml:space="preserve">         </w:t>
      </w:r>
      <w:bookmarkStart w:id="3" w:name="_Hlk175055973"/>
      <w:r w:rsidR="00815346">
        <w:rPr>
          <w:rFonts w:ascii="Arial" w:hAnsi="Arial" w:cs="Arial"/>
          <w:color w:val="000000" w:themeColor="text1"/>
          <w:sz w:val="24"/>
          <w:szCs w:val="24"/>
        </w:rPr>
        <w:t>_ _ _ _ _</w:t>
      </w:r>
      <w:r w:rsidRPr="00A7174C">
        <w:rPr>
          <w:rFonts w:ascii="Arial" w:hAnsi="Arial" w:cs="Arial"/>
          <w:color w:val="000000" w:themeColor="text1"/>
          <w:sz w:val="24"/>
          <w:szCs w:val="24"/>
        </w:rPr>
        <w:t xml:space="preserve">, </w:t>
      </w:r>
      <w:r w:rsidR="00815346">
        <w:rPr>
          <w:rFonts w:ascii="Arial" w:hAnsi="Arial" w:cs="Arial"/>
          <w:color w:val="000000" w:themeColor="text1"/>
          <w:sz w:val="24"/>
          <w:szCs w:val="24"/>
        </w:rPr>
        <w:t>_ _</w:t>
      </w:r>
      <w:r w:rsidRPr="00A7174C">
        <w:rPr>
          <w:rFonts w:ascii="Arial" w:hAnsi="Arial" w:cs="Arial"/>
          <w:color w:val="000000" w:themeColor="text1"/>
          <w:sz w:val="24"/>
          <w:szCs w:val="24"/>
        </w:rPr>
        <w:t xml:space="preserve">  </w:t>
      </w:r>
      <w:bookmarkEnd w:id="3"/>
      <w:r w:rsidRPr="00A7174C">
        <w:rPr>
          <w:rFonts w:ascii="Arial" w:hAnsi="Arial" w:cs="Arial"/>
          <w:color w:val="000000" w:themeColor="text1"/>
          <w:sz w:val="24"/>
          <w:szCs w:val="24"/>
        </w:rPr>
        <w:t>PLN</w:t>
      </w:r>
    </w:p>
    <w:p w14:paraId="0C793764" w14:textId="77777777" w:rsidR="0000492C" w:rsidRPr="00A7174C" w:rsidRDefault="0000492C" w:rsidP="00223893">
      <w:pPr>
        <w:pStyle w:val="Tekstpodstawowy3"/>
        <w:shd w:val="clear" w:color="auto" w:fill="FFFFFF" w:themeFill="background1"/>
        <w:spacing w:after="0" w:line="276" w:lineRule="auto"/>
        <w:ind w:right="68"/>
        <w:jc w:val="both"/>
        <w:rPr>
          <w:rFonts w:ascii="Arial" w:hAnsi="Arial" w:cs="Arial"/>
          <w:color w:val="000000" w:themeColor="text1"/>
          <w:sz w:val="24"/>
          <w:szCs w:val="24"/>
        </w:rPr>
      </w:pPr>
    </w:p>
    <w:p w14:paraId="19639E49" w14:textId="2EAA9E64" w:rsidR="001228EA" w:rsidRPr="00A7174C" w:rsidRDefault="001228EA" w:rsidP="00223893">
      <w:pPr>
        <w:pStyle w:val="Tekstpodstawowy3"/>
        <w:shd w:val="clear" w:color="auto" w:fill="FFFFFF" w:themeFill="background1"/>
        <w:spacing w:after="0" w:line="276" w:lineRule="auto"/>
        <w:ind w:right="68"/>
        <w:jc w:val="both"/>
        <w:rPr>
          <w:rFonts w:ascii="Arial" w:hAnsi="Arial" w:cs="Arial"/>
          <w:color w:val="000000" w:themeColor="text1"/>
          <w:sz w:val="24"/>
          <w:szCs w:val="24"/>
        </w:rPr>
      </w:pPr>
      <w:r w:rsidRPr="00A7174C">
        <w:rPr>
          <w:rFonts w:ascii="Arial" w:hAnsi="Arial" w:cs="Arial"/>
          <w:color w:val="000000" w:themeColor="text1"/>
          <w:sz w:val="24"/>
          <w:szCs w:val="24"/>
        </w:rPr>
        <w:t xml:space="preserve">Cena zawiera </w:t>
      </w:r>
      <w:r w:rsidRPr="004230A8">
        <w:rPr>
          <w:rFonts w:ascii="Arial" w:hAnsi="Arial" w:cs="Arial"/>
          <w:b/>
          <w:bCs/>
          <w:color w:val="000000" w:themeColor="text1"/>
          <w:sz w:val="24"/>
          <w:szCs w:val="24"/>
        </w:rPr>
        <w:t>podatek VAT, w wysokości ………%</w:t>
      </w:r>
      <w:r w:rsidRPr="00A7174C">
        <w:rPr>
          <w:rFonts w:ascii="Arial" w:hAnsi="Arial" w:cs="Arial"/>
          <w:color w:val="000000" w:themeColor="text1"/>
          <w:sz w:val="24"/>
          <w:szCs w:val="24"/>
        </w:rPr>
        <w:t xml:space="preserve">       </w:t>
      </w:r>
      <w:r w:rsidR="00815346" w:rsidRPr="00815346">
        <w:rPr>
          <w:rFonts w:ascii="Arial" w:hAnsi="Arial" w:cs="Arial"/>
          <w:color w:val="000000" w:themeColor="text1"/>
          <w:sz w:val="24"/>
          <w:szCs w:val="24"/>
        </w:rPr>
        <w:t xml:space="preserve">_ _ _ _ _, _ _  </w:t>
      </w:r>
      <w:r w:rsidRPr="00A7174C">
        <w:rPr>
          <w:rFonts w:ascii="Arial" w:hAnsi="Arial" w:cs="Arial"/>
          <w:color w:val="000000" w:themeColor="text1"/>
          <w:sz w:val="24"/>
          <w:szCs w:val="24"/>
        </w:rPr>
        <w:t>PLN</w:t>
      </w:r>
    </w:p>
    <w:p w14:paraId="63BBDE55" w14:textId="77777777" w:rsidR="0000492C" w:rsidRPr="00A7174C" w:rsidRDefault="0000492C" w:rsidP="00223893">
      <w:pPr>
        <w:pStyle w:val="Tekstpodstawowy3"/>
        <w:shd w:val="clear" w:color="auto" w:fill="FFFFFF" w:themeFill="background1"/>
        <w:spacing w:after="0" w:line="276" w:lineRule="auto"/>
        <w:ind w:right="68"/>
        <w:jc w:val="both"/>
        <w:rPr>
          <w:rFonts w:ascii="Arial" w:hAnsi="Arial" w:cs="Arial"/>
          <w:color w:val="000000" w:themeColor="text1"/>
          <w:sz w:val="24"/>
          <w:szCs w:val="24"/>
        </w:rPr>
      </w:pPr>
    </w:p>
    <w:p w14:paraId="53119F36" w14:textId="08DE0F14" w:rsidR="001228EA" w:rsidRPr="00A7174C" w:rsidRDefault="001228EA" w:rsidP="00223893">
      <w:pPr>
        <w:pStyle w:val="Tekstpodstawowy3"/>
        <w:shd w:val="clear" w:color="auto" w:fill="FFFFFF" w:themeFill="background1"/>
        <w:spacing w:after="0" w:line="276" w:lineRule="auto"/>
        <w:ind w:right="68"/>
        <w:jc w:val="both"/>
        <w:rPr>
          <w:rFonts w:ascii="Arial" w:hAnsi="Arial" w:cs="Arial"/>
          <w:color w:val="000000" w:themeColor="text1"/>
          <w:sz w:val="24"/>
          <w:szCs w:val="24"/>
        </w:rPr>
      </w:pPr>
      <w:r w:rsidRPr="00971D9F">
        <w:rPr>
          <w:rFonts w:ascii="Arial" w:hAnsi="Arial" w:cs="Arial"/>
          <w:b/>
          <w:bCs/>
          <w:color w:val="000000" w:themeColor="text1"/>
          <w:sz w:val="24"/>
          <w:szCs w:val="24"/>
        </w:rPr>
        <w:t>WARTOŚĆ NETTO</w:t>
      </w:r>
      <w:r w:rsidRPr="00A7174C">
        <w:rPr>
          <w:rFonts w:ascii="Arial" w:hAnsi="Arial" w:cs="Arial"/>
          <w:color w:val="000000" w:themeColor="text1"/>
          <w:sz w:val="24"/>
          <w:szCs w:val="24"/>
        </w:rPr>
        <w:t xml:space="preserve">                         </w:t>
      </w:r>
      <w:r w:rsidR="00815346" w:rsidRPr="00815346">
        <w:rPr>
          <w:rFonts w:ascii="Arial" w:hAnsi="Arial" w:cs="Arial"/>
          <w:color w:val="000000" w:themeColor="text1"/>
          <w:sz w:val="24"/>
          <w:szCs w:val="24"/>
        </w:rPr>
        <w:t xml:space="preserve">_ _ _ _ _, _ _  </w:t>
      </w:r>
      <w:r w:rsidRPr="00A7174C">
        <w:rPr>
          <w:rFonts w:ascii="Arial" w:hAnsi="Arial" w:cs="Arial"/>
          <w:color w:val="000000" w:themeColor="text1"/>
          <w:sz w:val="24"/>
          <w:szCs w:val="24"/>
        </w:rPr>
        <w:t>PLN</w:t>
      </w:r>
    </w:p>
    <w:p w14:paraId="6B53CBAE" w14:textId="77777777" w:rsidR="001228EA" w:rsidRPr="00A7174C" w:rsidRDefault="001228EA" w:rsidP="00223893">
      <w:pPr>
        <w:pStyle w:val="Tekstpodstawowy3"/>
        <w:shd w:val="clear" w:color="auto" w:fill="FFFFFF" w:themeFill="background1"/>
        <w:spacing w:after="0" w:line="276" w:lineRule="auto"/>
        <w:ind w:right="68"/>
        <w:jc w:val="both"/>
        <w:rPr>
          <w:rFonts w:ascii="Arial" w:hAnsi="Arial" w:cs="Arial"/>
          <w:color w:val="000000" w:themeColor="text1"/>
          <w:sz w:val="24"/>
          <w:szCs w:val="24"/>
        </w:rPr>
      </w:pPr>
    </w:p>
    <w:p w14:paraId="464B918E" w14:textId="3896D53E" w:rsidR="001341F8" w:rsidRPr="00A7174C" w:rsidRDefault="001228EA" w:rsidP="00223893">
      <w:pPr>
        <w:spacing w:line="276" w:lineRule="auto"/>
        <w:jc w:val="both"/>
        <w:rPr>
          <w:rFonts w:ascii="Arial" w:hAnsi="Arial" w:cs="Arial"/>
          <w:b/>
          <w:bCs/>
          <w:color w:val="000000" w:themeColor="text1"/>
        </w:rPr>
      </w:pPr>
      <w:bookmarkStart w:id="4" w:name="_Hlk166234419"/>
      <w:r w:rsidRPr="00A7174C">
        <w:rPr>
          <w:rFonts w:ascii="Arial" w:hAnsi="Arial" w:cs="Arial"/>
          <w:b/>
          <w:bCs/>
          <w:color w:val="000000" w:themeColor="text1"/>
        </w:rPr>
        <w:t>Na przedmiot zamówienia udzielamy gwarancji</w:t>
      </w:r>
      <w:r w:rsidR="006265FD" w:rsidRPr="00A7174C">
        <w:rPr>
          <w:rFonts w:ascii="Arial" w:hAnsi="Arial" w:cs="Arial"/>
          <w:b/>
          <w:bCs/>
          <w:color w:val="000000" w:themeColor="text1"/>
        </w:rPr>
        <w:t xml:space="preserve"> </w:t>
      </w:r>
      <w:r w:rsidRPr="00A7174C">
        <w:rPr>
          <w:rFonts w:ascii="Arial" w:hAnsi="Arial" w:cs="Arial"/>
          <w:b/>
          <w:bCs/>
          <w:color w:val="000000" w:themeColor="text1"/>
        </w:rPr>
        <w:t>………</w:t>
      </w:r>
      <w:r w:rsidR="00304D30" w:rsidRPr="00A7174C">
        <w:rPr>
          <w:rFonts w:ascii="Arial" w:hAnsi="Arial" w:cs="Arial"/>
          <w:b/>
          <w:bCs/>
          <w:color w:val="000000" w:themeColor="text1"/>
        </w:rPr>
        <w:t>…………….</w:t>
      </w:r>
      <w:r w:rsidRPr="00A7174C">
        <w:rPr>
          <w:rFonts w:ascii="Arial" w:hAnsi="Arial" w:cs="Arial"/>
          <w:b/>
          <w:bCs/>
          <w:color w:val="000000" w:themeColor="text1"/>
        </w:rPr>
        <w:t>…</w:t>
      </w:r>
      <w:r w:rsidR="006265FD" w:rsidRPr="00A7174C">
        <w:rPr>
          <w:rFonts w:ascii="Arial" w:hAnsi="Arial" w:cs="Arial"/>
          <w:b/>
          <w:bCs/>
          <w:color w:val="000000" w:themeColor="text1"/>
        </w:rPr>
        <w:t xml:space="preserve"> </w:t>
      </w:r>
    </w:p>
    <w:p w14:paraId="08B9C41B" w14:textId="74E9BED9" w:rsidR="001228EA" w:rsidRPr="00A7174C" w:rsidRDefault="001228EA" w:rsidP="00223893">
      <w:pPr>
        <w:spacing w:line="276" w:lineRule="auto"/>
        <w:jc w:val="both"/>
        <w:rPr>
          <w:rFonts w:ascii="Arial" w:hAnsi="Arial" w:cs="Arial"/>
          <w:b/>
          <w:bCs/>
          <w:color w:val="000000" w:themeColor="text1"/>
        </w:rPr>
      </w:pPr>
      <w:r w:rsidRPr="00A7174C">
        <w:rPr>
          <w:rFonts w:ascii="Arial" w:hAnsi="Arial" w:cs="Arial"/>
          <w:b/>
          <w:bCs/>
          <w:color w:val="000000" w:themeColor="text1"/>
        </w:rPr>
        <w:t>(min. 36 miesięcy - max. 60 miesięcy)</w:t>
      </w:r>
    </w:p>
    <w:p w14:paraId="251ED2A9" w14:textId="77777777" w:rsidR="00C17F8E" w:rsidRPr="00A7174C" w:rsidRDefault="00C17F8E" w:rsidP="00223893">
      <w:pPr>
        <w:spacing w:line="276" w:lineRule="auto"/>
        <w:jc w:val="both"/>
        <w:rPr>
          <w:rFonts w:ascii="Arial" w:hAnsi="Arial" w:cs="Arial"/>
          <w:b/>
          <w:bCs/>
          <w:color w:val="000000" w:themeColor="text1"/>
        </w:rPr>
      </w:pPr>
    </w:p>
    <w:p w14:paraId="28A002FC" w14:textId="336263A0" w:rsidR="001228EA" w:rsidRPr="002F55CD" w:rsidRDefault="001228EA" w:rsidP="00223893">
      <w:pPr>
        <w:shd w:val="clear" w:color="auto" w:fill="FFFFFF" w:themeFill="background1"/>
        <w:spacing w:line="276" w:lineRule="auto"/>
        <w:jc w:val="both"/>
        <w:rPr>
          <w:rFonts w:ascii="Arial" w:hAnsi="Arial" w:cs="Arial"/>
          <w:b/>
          <w:bCs/>
          <w:color w:val="000000" w:themeColor="text1"/>
        </w:rPr>
      </w:pPr>
      <w:bookmarkStart w:id="5" w:name="_Hlk109740236"/>
      <w:r w:rsidRPr="002F55CD">
        <w:rPr>
          <w:rFonts w:ascii="Arial" w:hAnsi="Arial" w:cs="Arial"/>
          <w:b/>
          <w:bCs/>
          <w:color w:val="000000" w:themeColor="text1"/>
        </w:rPr>
        <w:t>Oświadczam/y, że wykonanie zamówienia:</w:t>
      </w:r>
    </w:p>
    <w:p w14:paraId="1D9F50F2" w14:textId="77777777" w:rsidR="001228EA" w:rsidRPr="00A7174C" w:rsidRDefault="001228EA" w:rsidP="00223893">
      <w:pPr>
        <w:pStyle w:val="Default"/>
        <w:shd w:val="clear" w:color="auto" w:fill="FFFFFF" w:themeFill="background1"/>
        <w:spacing w:line="276" w:lineRule="auto"/>
        <w:jc w:val="both"/>
        <w:rPr>
          <w:rFonts w:ascii="Arial" w:hAnsi="Arial" w:cs="Arial"/>
          <w:color w:val="000000" w:themeColor="text1"/>
        </w:rPr>
      </w:pPr>
      <w:bookmarkStart w:id="6" w:name="_Hlk71114897"/>
      <w:r w:rsidRPr="00A7174C">
        <w:rPr>
          <w:rFonts w:ascii="Arial" w:hAnsi="Arial" w:cs="Arial"/>
          <w:color w:val="000000" w:themeColor="text1"/>
        </w:rPr>
        <w:t>(niewłaściwe skreślić)</w:t>
      </w:r>
    </w:p>
    <w:bookmarkEnd w:id="6"/>
    <w:p w14:paraId="03F10DC3" w14:textId="77777777" w:rsidR="001228EA" w:rsidRPr="00A7174C" w:rsidRDefault="001228EA" w:rsidP="00223893">
      <w:pPr>
        <w:pStyle w:val="Default"/>
        <w:numPr>
          <w:ilvl w:val="0"/>
          <w:numId w:val="4"/>
        </w:numPr>
        <w:spacing w:line="276" w:lineRule="auto"/>
        <w:rPr>
          <w:rFonts w:ascii="Arial" w:hAnsi="Arial" w:cs="Arial"/>
          <w:color w:val="000000" w:themeColor="text1"/>
        </w:rPr>
      </w:pPr>
      <w:r w:rsidRPr="00A7174C">
        <w:rPr>
          <w:rFonts w:ascii="Arial" w:hAnsi="Arial" w:cs="Arial"/>
          <w:color w:val="000000" w:themeColor="text1"/>
        </w:rPr>
        <w:t>zrealizujemy siłami własnymi</w:t>
      </w:r>
    </w:p>
    <w:p w14:paraId="51A9AE02" w14:textId="3BA79C75" w:rsidR="001228EA" w:rsidRPr="00A7174C" w:rsidRDefault="001228EA" w:rsidP="00223893">
      <w:pPr>
        <w:pStyle w:val="Default"/>
        <w:numPr>
          <w:ilvl w:val="0"/>
          <w:numId w:val="4"/>
        </w:numPr>
        <w:spacing w:line="276" w:lineRule="auto"/>
        <w:rPr>
          <w:rFonts w:ascii="Arial" w:hAnsi="Arial" w:cs="Arial"/>
          <w:color w:val="000000" w:themeColor="text1"/>
        </w:rPr>
      </w:pPr>
      <w:r w:rsidRPr="00A7174C">
        <w:rPr>
          <w:rFonts w:ascii="Arial" w:hAnsi="Arial" w:cs="Arial"/>
          <w:color w:val="000000" w:themeColor="text1"/>
        </w:rPr>
        <w:t xml:space="preserve">z udziałem Podwykonawców </w:t>
      </w:r>
      <w:r w:rsidR="007F4170" w:rsidRPr="00A7174C">
        <w:rPr>
          <w:rFonts w:ascii="Arial" w:hAnsi="Arial" w:cs="Arial"/>
          <w:color w:val="000000" w:themeColor="text1"/>
        </w:rPr>
        <w:t xml:space="preserve">w </w:t>
      </w:r>
      <w:r w:rsidRPr="00A7174C">
        <w:rPr>
          <w:rFonts w:ascii="Arial" w:hAnsi="Arial" w:cs="Arial"/>
          <w:color w:val="000000" w:themeColor="text1"/>
        </w:rPr>
        <w:t>zakresie</w:t>
      </w:r>
      <w:r w:rsidR="007F4170" w:rsidRPr="00A7174C">
        <w:rPr>
          <w:rFonts w:ascii="Arial" w:hAnsi="Arial" w:cs="Arial"/>
          <w:color w:val="000000" w:themeColor="text1"/>
        </w:rPr>
        <w:t xml:space="preserve"> </w:t>
      </w:r>
      <w:r w:rsidRPr="00A7174C">
        <w:rPr>
          <w:rFonts w:ascii="Arial" w:hAnsi="Arial" w:cs="Arial"/>
          <w:color w:val="000000" w:themeColor="text1"/>
        </w:rPr>
        <w:t>…………………………………………………….*</w:t>
      </w:r>
    </w:p>
    <w:p w14:paraId="651EFBE1" w14:textId="4B0DECE6" w:rsidR="002A49A6" w:rsidRPr="00A7174C" w:rsidRDefault="001228EA" w:rsidP="00223893">
      <w:pPr>
        <w:pStyle w:val="Default"/>
        <w:spacing w:line="276" w:lineRule="auto"/>
        <w:jc w:val="both"/>
        <w:rPr>
          <w:rFonts w:ascii="Arial" w:hAnsi="Arial" w:cs="Arial"/>
          <w:color w:val="000000" w:themeColor="text1"/>
        </w:rPr>
      </w:pPr>
      <w:r w:rsidRPr="00A7174C">
        <w:rPr>
          <w:rFonts w:ascii="Arial" w:hAnsi="Arial" w:cs="Arial"/>
          <w:color w:val="000000" w:themeColor="text1"/>
        </w:rPr>
        <w:lastRenderedPageBreak/>
        <w:t>*UWAGA - w przypadku, gdy Wykonawca nie wypełni powyższego punktu, Zamawiający uzna, iż Wykonawca zamierza wykonać całość zamówienia bez udziału Podwykonawców.</w:t>
      </w:r>
      <w:bookmarkEnd w:id="5"/>
    </w:p>
    <w:bookmarkEnd w:id="4"/>
    <w:p w14:paraId="6193F2C4" w14:textId="77777777" w:rsidR="00E00536" w:rsidRDefault="00E00536" w:rsidP="00223893">
      <w:pPr>
        <w:pStyle w:val="Default"/>
        <w:shd w:val="clear" w:color="auto" w:fill="FFFFFF" w:themeFill="background1"/>
        <w:spacing w:line="276" w:lineRule="auto"/>
        <w:jc w:val="both"/>
        <w:rPr>
          <w:rFonts w:ascii="Arial" w:hAnsi="Arial" w:cs="Arial"/>
          <w:color w:val="000000" w:themeColor="text1"/>
        </w:rPr>
      </w:pPr>
    </w:p>
    <w:p w14:paraId="03FC15C8" w14:textId="26854424" w:rsidR="001228EA" w:rsidRPr="002F55CD" w:rsidRDefault="001228EA" w:rsidP="00223893">
      <w:pPr>
        <w:pStyle w:val="Default"/>
        <w:shd w:val="clear" w:color="auto" w:fill="FFFFFF" w:themeFill="background1"/>
        <w:spacing w:line="276" w:lineRule="auto"/>
        <w:jc w:val="both"/>
        <w:rPr>
          <w:rFonts w:ascii="Arial" w:hAnsi="Arial" w:cs="Arial"/>
          <w:b/>
          <w:bCs/>
          <w:color w:val="000000" w:themeColor="text1"/>
        </w:rPr>
      </w:pPr>
      <w:bookmarkStart w:id="7" w:name="_Hlk166234449"/>
      <w:r w:rsidRPr="002F55CD">
        <w:rPr>
          <w:rFonts w:ascii="Arial" w:hAnsi="Arial" w:cs="Arial"/>
          <w:b/>
          <w:bCs/>
          <w:color w:val="000000" w:themeColor="text1"/>
        </w:rPr>
        <w:t>Oświadczam/y, że jestem/śmy:</w:t>
      </w:r>
    </w:p>
    <w:p w14:paraId="78DC537F" w14:textId="77777777" w:rsidR="001228EA" w:rsidRPr="00A7174C" w:rsidRDefault="001228EA" w:rsidP="00223893">
      <w:pPr>
        <w:pStyle w:val="Default"/>
        <w:shd w:val="clear" w:color="auto" w:fill="FFFFFF" w:themeFill="background1"/>
        <w:spacing w:line="276" w:lineRule="auto"/>
        <w:jc w:val="both"/>
        <w:rPr>
          <w:rFonts w:ascii="Arial" w:hAnsi="Arial" w:cs="Arial"/>
          <w:color w:val="000000" w:themeColor="text1"/>
        </w:rPr>
      </w:pPr>
      <w:r w:rsidRPr="00A7174C">
        <w:rPr>
          <w:rFonts w:ascii="Arial" w:hAnsi="Arial" w:cs="Arial"/>
          <w:color w:val="000000" w:themeColor="text1"/>
        </w:rPr>
        <w:t>(niewłaściwe skreślić)</w:t>
      </w:r>
    </w:p>
    <w:p w14:paraId="23A73B48" w14:textId="77777777" w:rsidR="000D39A9" w:rsidRPr="000D39A9" w:rsidRDefault="000D39A9" w:rsidP="000D39A9">
      <w:pPr>
        <w:pStyle w:val="Default"/>
        <w:numPr>
          <w:ilvl w:val="0"/>
          <w:numId w:val="3"/>
        </w:numPr>
        <w:spacing w:line="276" w:lineRule="auto"/>
        <w:jc w:val="both"/>
        <w:rPr>
          <w:rFonts w:ascii="Arial" w:hAnsi="Arial" w:cs="Arial"/>
          <w:color w:val="000000" w:themeColor="text1"/>
        </w:rPr>
      </w:pPr>
      <w:r w:rsidRPr="000D39A9">
        <w:rPr>
          <w:rFonts w:ascii="Arial" w:hAnsi="Arial" w:cs="Arial"/>
          <w:color w:val="000000" w:themeColor="text1"/>
        </w:rPr>
        <w:t>mikroprzedsiębiorstwem,</w:t>
      </w:r>
    </w:p>
    <w:p w14:paraId="619A086E" w14:textId="77777777" w:rsidR="000D39A9" w:rsidRPr="000D39A9" w:rsidRDefault="000D39A9" w:rsidP="000D39A9">
      <w:pPr>
        <w:pStyle w:val="Default"/>
        <w:numPr>
          <w:ilvl w:val="0"/>
          <w:numId w:val="3"/>
        </w:numPr>
        <w:spacing w:line="276" w:lineRule="auto"/>
        <w:jc w:val="both"/>
        <w:rPr>
          <w:rFonts w:ascii="Arial" w:hAnsi="Arial" w:cs="Arial"/>
          <w:color w:val="000000" w:themeColor="text1"/>
        </w:rPr>
      </w:pPr>
      <w:r w:rsidRPr="000D39A9">
        <w:rPr>
          <w:rFonts w:ascii="Arial" w:hAnsi="Arial" w:cs="Arial"/>
          <w:color w:val="000000" w:themeColor="text1"/>
        </w:rPr>
        <w:t>małym przedsiębiorstwem,</w:t>
      </w:r>
    </w:p>
    <w:p w14:paraId="6D42448B" w14:textId="77777777" w:rsidR="000D39A9" w:rsidRPr="000D39A9" w:rsidRDefault="000D39A9" w:rsidP="000D39A9">
      <w:pPr>
        <w:pStyle w:val="Default"/>
        <w:numPr>
          <w:ilvl w:val="0"/>
          <w:numId w:val="3"/>
        </w:numPr>
        <w:spacing w:line="276" w:lineRule="auto"/>
        <w:jc w:val="both"/>
        <w:rPr>
          <w:rFonts w:ascii="Arial" w:hAnsi="Arial" w:cs="Arial"/>
          <w:color w:val="000000" w:themeColor="text1"/>
        </w:rPr>
      </w:pPr>
      <w:r w:rsidRPr="000D39A9">
        <w:rPr>
          <w:rFonts w:ascii="Arial" w:hAnsi="Arial" w:cs="Arial"/>
          <w:color w:val="000000" w:themeColor="text1"/>
        </w:rPr>
        <w:t>średnim przedsiębiorstwem,</w:t>
      </w:r>
    </w:p>
    <w:p w14:paraId="224C6782" w14:textId="77777777" w:rsidR="000D39A9" w:rsidRPr="000D39A9" w:rsidRDefault="000D39A9" w:rsidP="000D39A9">
      <w:pPr>
        <w:pStyle w:val="Default"/>
        <w:numPr>
          <w:ilvl w:val="0"/>
          <w:numId w:val="3"/>
        </w:numPr>
        <w:spacing w:line="276" w:lineRule="auto"/>
        <w:jc w:val="both"/>
        <w:rPr>
          <w:rFonts w:ascii="Arial" w:hAnsi="Arial" w:cs="Arial"/>
          <w:color w:val="000000" w:themeColor="text1"/>
        </w:rPr>
      </w:pPr>
      <w:r w:rsidRPr="000D39A9">
        <w:rPr>
          <w:rFonts w:ascii="Arial" w:hAnsi="Arial" w:cs="Arial"/>
          <w:color w:val="000000" w:themeColor="text1"/>
        </w:rPr>
        <w:t>jednoosobową działalnością gospodarczą,</w:t>
      </w:r>
    </w:p>
    <w:p w14:paraId="682BA5FD" w14:textId="77777777" w:rsidR="000D39A9" w:rsidRPr="000D39A9" w:rsidRDefault="000D39A9" w:rsidP="000D39A9">
      <w:pPr>
        <w:pStyle w:val="Default"/>
        <w:numPr>
          <w:ilvl w:val="0"/>
          <w:numId w:val="3"/>
        </w:numPr>
        <w:spacing w:line="276" w:lineRule="auto"/>
        <w:jc w:val="both"/>
        <w:rPr>
          <w:rFonts w:ascii="Arial" w:hAnsi="Arial" w:cs="Arial"/>
          <w:color w:val="000000" w:themeColor="text1"/>
        </w:rPr>
      </w:pPr>
      <w:r w:rsidRPr="000D39A9">
        <w:rPr>
          <w:rFonts w:ascii="Arial" w:hAnsi="Arial" w:cs="Arial"/>
          <w:color w:val="000000" w:themeColor="text1"/>
        </w:rPr>
        <w:t>osobą fizyczną nieprowadząca działalności gospodarczej,</w:t>
      </w:r>
    </w:p>
    <w:p w14:paraId="6D8BCADA" w14:textId="77777777" w:rsidR="000D39A9" w:rsidRPr="000D39A9" w:rsidRDefault="000D39A9" w:rsidP="000D39A9">
      <w:pPr>
        <w:pStyle w:val="Default"/>
        <w:numPr>
          <w:ilvl w:val="0"/>
          <w:numId w:val="3"/>
        </w:numPr>
        <w:spacing w:line="276" w:lineRule="auto"/>
        <w:jc w:val="both"/>
        <w:rPr>
          <w:rFonts w:ascii="Arial" w:hAnsi="Arial" w:cs="Arial"/>
          <w:color w:val="000000" w:themeColor="text1"/>
        </w:rPr>
      </w:pPr>
      <w:r w:rsidRPr="000D39A9">
        <w:rPr>
          <w:rFonts w:ascii="Arial" w:hAnsi="Arial" w:cs="Arial"/>
          <w:color w:val="000000" w:themeColor="text1"/>
        </w:rPr>
        <w:t>inny rodzaj, jaki ……………………………………………</w:t>
      </w:r>
    </w:p>
    <w:bookmarkEnd w:id="7"/>
    <w:p w14:paraId="0730D511" w14:textId="77777777" w:rsidR="001228EA" w:rsidRDefault="001228EA" w:rsidP="00223893">
      <w:pPr>
        <w:pStyle w:val="Default"/>
        <w:spacing w:line="276" w:lineRule="auto"/>
        <w:jc w:val="both"/>
        <w:rPr>
          <w:rFonts w:ascii="Arial" w:hAnsi="Arial" w:cs="Arial"/>
          <w:color w:val="000000" w:themeColor="text1"/>
        </w:rPr>
      </w:pPr>
    </w:p>
    <w:p w14:paraId="0F43AC29" w14:textId="77777777" w:rsidR="002F55CD" w:rsidRPr="002F55CD" w:rsidRDefault="002F55CD" w:rsidP="00223893">
      <w:pPr>
        <w:suppressAutoHyphens/>
        <w:autoSpaceDE w:val="0"/>
        <w:autoSpaceDN w:val="0"/>
        <w:spacing w:line="276" w:lineRule="auto"/>
        <w:jc w:val="both"/>
        <w:textAlignment w:val="baseline"/>
        <w:rPr>
          <w:rFonts w:ascii="Arial" w:eastAsia="Calibri" w:hAnsi="Arial" w:cs="Arial"/>
          <w:b/>
          <w:lang w:eastAsia="en-US"/>
        </w:rPr>
      </w:pPr>
      <w:bookmarkStart w:id="8" w:name="_Hlk166234513"/>
      <w:r w:rsidRPr="002F55CD">
        <w:rPr>
          <w:rFonts w:ascii="Arial" w:eastAsia="Calibri" w:hAnsi="Arial" w:cs="Arial"/>
          <w:b/>
          <w:lang w:eastAsia="en-US"/>
        </w:rPr>
        <w:t>Zgodnie z treścią art. 225 ust. 2 ustawy Pzp oświadczam/y, że wybór oferty:</w:t>
      </w:r>
    </w:p>
    <w:p w14:paraId="32305A97" w14:textId="77777777" w:rsidR="002F55CD" w:rsidRPr="002F55CD" w:rsidRDefault="002F55CD" w:rsidP="00223893">
      <w:pPr>
        <w:suppressAutoHyphens/>
        <w:autoSpaceDE w:val="0"/>
        <w:autoSpaceDN w:val="0"/>
        <w:spacing w:line="276" w:lineRule="auto"/>
        <w:jc w:val="both"/>
        <w:textAlignment w:val="baseline"/>
        <w:rPr>
          <w:rFonts w:ascii="Arial" w:eastAsia="Calibri" w:hAnsi="Arial" w:cs="Arial"/>
          <w:lang w:eastAsia="en-US"/>
        </w:rPr>
      </w:pPr>
      <w:r w:rsidRPr="002F55CD">
        <w:rPr>
          <w:rFonts w:ascii="Arial" w:eastAsia="Calibri" w:hAnsi="Arial" w:cs="Arial"/>
          <w:lang w:eastAsia="en-US"/>
        </w:rPr>
        <w:t>(niewłaściwe skreślić)</w:t>
      </w:r>
    </w:p>
    <w:p w14:paraId="04102774" w14:textId="77777777" w:rsidR="002F55CD" w:rsidRPr="002F55CD" w:rsidRDefault="002F55CD" w:rsidP="00223893">
      <w:pPr>
        <w:numPr>
          <w:ilvl w:val="0"/>
          <w:numId w:val="30"/>
        </w:numPr>
        <w:suppressAutoHyphens/>
        <w:autoSpaceDE w:val="0"/>
        <w:autoSpaceDN w:val="0"/>
        <w:spacing w:line="276" w:lineRule="auto"/>
        <w:jc w:val="both"/>
        <w:textAlignment w:val="baseline"/>
        <w:rPr>
          <w:rFonts w:ascii="Arial" w:eastAsia="Calibri" w:hAnsi="Arial" w:cs="Arial"/>
          <w:bCs/>
          <w:lang w:eastAsia="en-US"/>
        </w:rPr>
      </w:pPr>
      <w:r w:rsidRPr="002F55CD">
        <w:rPr>
          <w:rFonts w:ascii="Arial" w:eastAsia="Calibri" w:hAnsi="Arial" w:cs="Arial"/>
          <w:bCs/>
          <w:lang w:eastAsia="en-US"/>
        </w:rPr>
        <w:t>nie będzie prowadził do powstania u Zamawiającego obowiązku podatkowego zgodnie z przepisami o podatku od towarów i usług,</w:t>
      </w:r>
    </w:p>
    <w:p w14:paraId="7AC64363" w14:textId="77777777" w:rsidR="002F55CD" w:rsidRPr="002F55CD" w:rsidRDefault="002F55CD" w:rsidP="00223893">
      <w:pPr>
        <w:numPr>
          <w:ilvl w:val="0"/>
          <w:numId w:val="30"/>
        </w:numPr>
        <w:suppressAutoHyphens/>
        <w:autoSpaceDE w:val="0"/>
        <w:autoSpaceDN w:val="0"/>
        <w:spacing w:line="276" w:lineRule="auto"/>
        <w:jc w:val="both"/>
        <w:textAlignment w:val="baseline"/>
        <w:rPr>
          <w:rFonts w:ascii="Arial" w:eastAsia="Calibri" w:hAnsi="Arial" w:cs="Arial"/>
          <w:bCs/>
          <w:lang w:eastAsia="en-US"/>
        </w:rPr>
      </w:pPr>
      <w:r w:rsidRPr="002F55CD">
        <w:rPr>
          <w:rFonts w:ascii="Arial" w:eastAsia="Calibri" w:hAnsi="Arial" w:cs="Arial"/>
          <w:bCs/>
          <w:lang w:eastAsia="en-US"/>
        </w:rPr>
        <w:t>będzie prowadził do powstania u Zamawiającego obowiązku podatkowego zgodnie z przepisami o podatku od towarów i usług w odniesieniu do następujących towarów lub usług w zakresie:</w:t>
      </w:r>
    </w:p>
    <w:p w14:paraId="23141A4A" w14:textId="77777777" w:rsidR="002F55CD" w:rsidRPr="002F55CD" w:rsidRDefault="002F55CD" w:rsidP="00223893">
      <w:pPr>
        <w:suppressAutoHyphens/>
        <w:autoSpaceDE w:val="0"/>
        <w:autoSpaceDN w:val="0"/>
        <w:spacing w:line="276" w:lineRule="auto"/>
        <w:jc w:val="both"/>
        <w:textAlignment w:val="baseline"/>
        <w:rPr>
          <w:rFonts w:ascii="Arial" w:eastAsia="Calibri" w:hAnsi="Arial" w:cs="Arial"/>
          <w:bCs/>
          <w:lang w:eastAsia="en-US"/>
        </w:rPr>
      </w:pPr>
    </w:p>
    <w:p w14:paraId="55413CF5" w14:textId="77777777" w:rsidR="002F55CD" w:rsidRPr="002F55CD" w:rsidRDefault="002F55CD" w:rsidP="00223893">
      <w:pPr>
        <w:suppressAutoHyphens/>
        <w:autoSpaceDE w:val="0"/>
        <w:autoSpaceDN w:val="0"/>
        <w:spacing w:line="276" w:lineRule="auto"/>
        <w:jc w:val="both"/>
        <w:textAlignment w:val="baseline"/>
        <w:rPr>
          <w:rFonts w:ascii="Arial" w:eastAsia="Calibri" w:hAnsi="Arial" w:cs="Arial"/>
          <w:bCs/>
          <w:lang w:eastAsia="en-US"/>
        </w:rPr>
      </w:pPr>
      <w:r w:rsidRPr="002F55CD">
        <w:rPr>
          <w:rFonts w:ascii="Arial" w:eastAsia="Calibri" w:hAnsi="Arial" w:cs="Arial"/>
          <w:bCs/>
          <w:lang w:eastAsia="en-US"/>
        </w:rPr>
        <w:t>……………………………………..…. - ………….………………….……………  zł netto</w:t>
      </w:r>
    </w:p>
    <w:p w14:paraId="42CC660F" w14:textId="77777777" w:rsidR="002F55CD" w:rsidRPr="002F55CD" w:rsidRDefault="002F55CD" w:rsidP="00223893">
      <w:pPr>
        <w:suppressAutoHyphens/>
        <w:autoSpaceDE w:val="0"/>
        <w:autoSpaceDN w:val="0"/>
        <w:spacing w:line="276" w:lineRule="auto"/>
        <w:jc w:val="both"/>
        <w:textAlignment w:val="baseline"/>
        <w:rPr>
          <w:rFonts w:ascii="Calibri" w:eastAsia="Calibri" w:hAnsi="Calibri"/>
          <w:sz w:val="22"/>
          <w:szCs w:val="22"/>
          <w:lang w:eastAsia="en-US"/>
        </w:rPr>
      </w:pPr>
      <w:r w:rsidRPr="002F55CD">
        <w:rPr>
          <w:rFonts w:ascii="Arial" w:eastAsia="Calibri" w:hAnsi="Arial" w:cs="Arial"/>
          <w:bCs/>
          <w:sz w:val="22"/>
          <w:szCs w:val="22"/>
          <w:lang w:eastAsia="en-US"/>
        </w:rPr>
        <w:tab/>
        <w:t xml:space="preserve">    </w:t>
      </w:r>
      <w:r w:rsidRPr="002F55CD">
        <w:rPr>
          <w:rFonts w:ascii="Arial" w:eastAsia="Calibri" w:hAnsi="Arial" w:cs="Arial"/>
          <w:bCs/>
          <w:sz w:val="20"/>
          <w:szCs w:val="20"/>
          <w:lang w:eastAsia="en-US"/>
        </w:rPr>
        <w:t>Nazwa towaru/usług</w:t>
      </w:r>
      <w:r w:rsidRPr="002F55CD">
        <w:rPr>
          <w:rFonts w:ascii="Arial" w:eastAsia="Calibri" w:hAnsi="Arial" w:cs="Arial"/>
          <w:bCs/>
          <w:sz w:val="20"/>
          <w:szCs w:val="20"/>
          <w:lang w:eastAsia="en-US"/>
        </w:rPr>
        <w:tab/>
      </w:r>
      <w:r w:rsidRPr="002F55CD">
        <w:rPr>
          <w:rFonts w:ascii="Arial" w:eastAsia="Calibri" w:hAnsi="Arial" w:cs="Arial"/>
          <w:bCs/>
          <w:sz w:val="20"/>
          <w:szCs w:val="20"/>
          <w:lang w:eastAsia="en-US"/>
        </w:rPr>
        <w:tab/>
      </w:r>
      <w:r w:rsidRPr="002F55CD">
        <w:rPr>
          <w:rFonts w:ascii="Arial" w:eastAsia="Calibri" w:hAnsi="Arial" w:cs="Arial"/>
          <w:bCs/>
          <w:sz w:val="20"/>
          <w:szCs w:val="20"/>
          <w:lang w:eastAsia="en-US"/>
        </w:rPr>
        <w:tab/>
        <w:t xml:space="preserve">      wartość bez kwoty podatku VAT</w:t>
      </w:r>
    </w:p>
    <w:p w14:paraId="36742C3C" w14:textId="77777777" w:rsidR="002F55CD" w:rsidRPr="002F55CD" w:rsidRDefault="002F55CD" w:rsidP="00223893">
      <w:pPr>
        <w:suppressAutoHyphens/>
        <w:autoSpaceDE w:val="0"/>
        <w:autoSpaceDN w:val="0"/>
        <w:spacing w:line="276" w:lineRule="auto"/>
        <w:jc w:val="both"/>
        <w:textAlignment w:val="baseline"/>
        <w:rPr>
          <w:rFonts w:ascii="Arial" w:eastAsia="Calibri" w:hAnsi="Arial" w:cs="Arial"/>
          <w:bCs/>
          <w:lang w:eastAsia="en-US"/>
        </w:rPr>
      </w:pPr>
    </w:p>
    <w:p w14:paraId="21D1CB05" w14:textId="77777777" w:rsidR="002F55CD" w:rsidRPr="002F55CD" w:rsidRDefault="002F55CD" w:rsidP="00223893">
      <w:pPr>
        <w:suppressAutoHyphens/>
        <w:autoSpaceDE w:val="0"/>
        <w:autoSpaceDN w:val="0"/>
        <w:spacing w:line="276" w:lineRule="auto"/>
        <w:jc w:val="both"/>
        <w:textAlignment w:val="baseline"/>
        <w:rPr>
          <w:rFonts w:ascii="Arial" w:eastAsia="Calibri" w:hAnsi="Arial" w:cs="Arial"/>
          <w:bCs/>
          <w:lang w:eastAsia="en-US"/>
        </w:rPr>
      </w:pPr>
      <w:r w:rsidRPr="002F55CD">
        <w:rPr>
          <w:rFonts w:ascii="Arial" w:eastAsia="Calibri" w:hAnsi="Arial" w:cs="Arial"/>
          <w:bCs/>
          <w:lang w:eastAsia="en-US"/>
        </w:rPr>
        <w:t>Zgodnie z art. 225 ust. 1 ustawy Pzp, w przypadku, gdy wybór oferty prowadziłby do powstania u Zamawiającego obowiązku podatkowego zgodnie z przepisami o podatku od towarów i usług, dla celów zastosowania kryterium ceny lub kosztu, Zamawiający dolicza do przedstawionej w tej ofercie ceny kwotę podatku od towarów i usług, którą miałby obowiązek rozliczyć.</w:t>
      </w:r>
    </w:p>
    <w:p w14:paraId="086654C3" w14:textId="77777777" w:rsidR="002F55CD" w:rsidRPr="002F55CD" w:rsidRDefault="002F55CD" w:rsidP="00223893">
      <w:pPr>
        <w:suppressAutoHyphens/>
        <w:autoSpaceDE w:val="0"/>
        <w:autoSpaceDN w:val="0"/>
        <w:spacing w:line="276" w:lineRule="auto"/>
        <w:jc w:val="both"/>
        <w:textAlignment w:val="baseline"/>
        <w:rPr>
          <w:rFonts w:ascii="Arial" w:hAnsi="Arial" w:cs="Arial"/>
          <w:iCs/>
        </w:rPr>
      </w:pPr>
    </w:p>
    <w:p w14:paraId="58CE7D6D" w14:textId="77777777" w:rsidR="002F55CD" w:rsidRPr="002F55CD" w:rsidRDefault="002F55CD" w:rsidP="00223893">
      <w:pPr>
        <w:suppressAutoHyphens/>
        <w:autoSpaceDE w:val="0"/>
        <w:autoSpaceDN w:val="0"/>
        <w:spacing w:line="276" w:lineRule="auto"/>
        <w:jc w:val="both"/>
        <w:textAlignment w:val="baseline"/>
        <w:rPr>
          <w:rFonts w:ascii="Calibri" w:eastAsia="Calibri" w:hAnsi="Calibri"/>
          <w:sz w:val="22"/>
          <w:szCs w:val="22"/>
          <w:lang w:eastAsia="en-US"/>
        </w:rPr>
      </w:pPr>
      <w:r w:rsidRPr="002F55CD">
        <w:rPr>
          <w:rFonts w:ascii="Arial" w:hAnsi="Arial" w:cs="Arial"/>
          <w:iCs/>
        </w:rPr>
        <w:t xml:space="preserve">UWAGA – Brak wykreślenia niewłaściwego będzie oznaczał, że wybór oferty Wykonawcy, nie będzie prowadził do powstania u Zamawiającego obowiązku podatkowego. </w:t>
      </w:r>
      <w:r w:rsidRPr="002F55CD">
        <w:rPr>
          <w:rFonts w:ascii="Arial" w:eastAsia="Calibri" w:hAnsi="Arial" w:cs="Arial"/>
          <w:b/>
          <w:lang w:eastAsia="en-US"/>
        </w:rPr>
        <w:t xml:space="preserve"> </w:t>
      </w:r>
    </w:p>
    <w:bookmarkEnd w:id="8"/>
    <w:p w14:paraId="1D978781" w14:textId="77777777" w:rsidR="002F55CD" w:rsidRPr="00A7174C" w:rsidRDefault="002F55CD" w:rsidP="00223893">
      <w:pPr>
        <w:pStyle w:val="Default"/>
        <w:spacing w:line="276" w:lineRule="auto"/>
        <w:jc w:val="both"/>
        <w:rPr>
          <w:rFonts w:ascii="Arial" w:hAnsi="Arial" w:cs="Arial"/>
          <w:color w:val="000000" w:themeColor="text1"/>
        </w:rPr>
      </w:pPr>
    </w:p>
    <w:p w14:paraId="776AAC90" w14:textId="77777777" w:rsidR="001228EA" w:rsidRPr="002F55CD" w:rsidRDefault="001228EA" w:rsidP="00223893">
      <w:pPr>
        <w:pStyle w:val="Default"/>
        <w:spacing w:line="276" w:lineRule="auto"/>
        <w:jc w:val="both"/>
        <w:rPr>
          <w:rFonts w:ascii="Arial" w:hAnsi="Arial" w:cs="Arial"/>
          <w:b/>
          <w:bCs/>
          <w:color w:val="000000" w:themeColor="text1"/>
        </w:rPr>
      </w:pPr>
      <w:r w:rsidRPr="002F55CD">
        <w:rPr>
          <w:rFonts w:ascii="Arial" w:hAnsi="Arial" w:cs="Arial"/>
          <w:b/>
          <w:bCs/>
          <w:color w:val="000000" w:themeColor="text1"/>
        </w:rPr>
        <w:t>Oświadczam/y, że:</w:t>
      </w:r>
    </w:p>
    <w:p w14:paraId="526B03C7" w14:textId="77777777" w:rsidR="001228EA" w:rsidRPr="00A7174C" w:rsidRDefault="001228EA" w:rsidP="00223893">
      <w:pPr>
        <w:numPr>
          <w:ilvl w:val="1"/>
          <w:numId w:val="1"/>
        </w:numPr>
        <w:tabs>
          <w:tab w:val="clear" w:pos="1440"/>
        </w:tabs>
        <w:spacing w:line="276" w:lineRule="auto"/>
        <w:ind w:left="426" w:hanging="426"/>
        <w:jc w:val="both"/>
        <w:rPr>
          <w:rFonts w:ascii="Arial" w:hAnsi="Arial" w:cs="Arial"/>
          <w:color w:val="000000" w:themeColor="text1"/>
        </w:rPr>
      </w:pPr>
      <w:r w:rsidRPr="00A7174C">
        <w:rPr>
          <w:rFonts w:ascii="Arial" w:hAnsi="Arial" w:cs="Arial"/>
          <w:color w:val="000000" w:themeColor="text1"/>
        </w:rPr>
        <w:t>Akceptujemy warunki płatności.</w:t>
      </w:r>
    </w:p>
    <w:p w14:paraId="6E7CBFAF" w14:textId="77777777" w:rsidR="001228EA" w:rsidRPr="00A7174C" w:rsidRDefault="001228EA" w:rsidP="00223893">
      <w:pPr>
        <w:numPr>
          <w:ilvl w:val="1"/>
          <w:numId w:val="1"/>
        </w:numPr>
        <w:tabs>
          <w:tab w:val="clear" w:pos="1440"/>
        </w:tabs>
        <w:spacing w:line="276" w:lineRule="auto"/>
        <w:ind w:left="426" w:hanging="426"/>
        <w:jc w:val="both"/>
        <w:rPr>
          <w:rFonts w:ascii="Arial" w:hAnsi="Arial" w:cs="Arial"/>
          <w:color w:val="000000" w:themeColor="text1"/>
        </w:rPr>
      </w:pPr>
      <w:r w:rsidRPr="00A7174C">
        <w:rPr>
          <w:rFonts w:ascii="Arial" w:hAnsi="Arial" w:cs="Arial"/>
          <w:color w:val="000000" w:themeColor="text1"/>
        </w:rPr>
        <w:t>Zapoznaliśmy się z warunkami podanymi przez Zamawiającego w SWZ i nie wnosimy do nich żadnych zastrzeżeń.</w:t>
      </w:r>
    </w:p>
    <w:p w14:paraId="42D286F9" w14:textId="77777777" w:rsidR="001228EA" w:rsidRPr="00A7174C" w:rsidRDefault="001228EA" w:rsidP="00223893">
      <w:pPr>
        <w:numPr>
          <w:ilvl w:val="1"/>
          <w:numId w:val="1"/>
        </w:numPr>
        <w:tabs>
          <w:tab w:val="clear" w:pos="1440"/>
        </w:tabs>
        <w:spacing w:line="276" w:lineRule="auto"/>
        <w:ind w:left="426" w:hanging="426"/>
        <w:jc w:val="both"/>
        <w:rPr>
          <w:rFonts w:ascii="Arial" w:hAnsi="Arial" w:cs="Arial"/>
          <w:color w:val="000000" w:themeColor="text1"/>
        </w:rPr>
      </w:pPr>
      <w:r w:rsidRPr="00A7174C">
        <w:rPr>
          <w:rFonts w:ascii="Arial" w:hAnsi="Arial" w:cs="Arial"/>
          <w:color w:val="000000" w:themeColor="text1"/>
        </w:rPr>
        <w:t>Przedmiot zamówienia zrealizujemy w terminie podanym w SWZ.</w:t>
      </w:r>
    </w:p>
    <w:p w14:paraId="2190D59A" w14:textId="77777777" w:rsidR="001228EA" w:rsidRPr="00A7174C" w:rsidRDefault="001228EA" w:rsidP="00223893">
      <w:pPr>
        <w:numPr>
          <w:ilvl w:val="1"/>
          <w:numId w:val="1"/>
        </w:numPr>
        <w:tabs>
          <w:tab w:val="clear" w:pos="1440"/>
        </w:tabs>
        <w:spacing w:line="276" w:lineRule="auto"/>
        <w:ind w:left="426" w:hanging="426"/>
        <w:jc w:val="both"/>
        <w:rPr>
          <w:rFonts w:ascii="Arial" w:hAnsi="Arial" w:cs="Arial"/>
          <w:color w:val="000000" w:themeColor="text1"/>
        </w:rPr>
      </w:pPr>
      <w:r w:rsidRPr="00A7174C">
        <w:rPr>
          <w:rFonts w:ascii="Arial" w:hAnsi="Arial" w:cs="Arial"/>
          <w:color w:val="000000" w:themeColor="text1"/>
        </w:rPr>
        <w:t>Uzyskaliśmy wszelkie niezbędne informacje do przygotowania oferty i wykonania zamówienia.</w:t>
      </w:r>
    </w:p>
    <w:p w14:paraId="4C5F31F0" w14:textId="77777777" w:rsidR="001228EA" w:rsidRPr="00A7174C" w:rsidRDefault="001228EA" w:rsidP="00223893">
      <w:pPr>
        <w:numPr>
          <w:ilvl w:val="1"/>
          <w:numId w:val="1"/>
        </w:numPr>
        <w:tabs>
          <w:tab w:val="clear" w:pos="1440"/>
        </w:tabs>
        <w:spacing w:line="276" w:lineRule="auto"/>
        <w:ind w:left="426" w:hanging="426"/>
        <w:jc w:val="both"/>
        <w:rPr>
          <w:rFonts w:ascii="Arial" w:hAnsi="Arial" w:cs="Arial"/>
          <w:color w:val="000000" w:themeColor="text1"/>
        </w:rPr>
      </w:pPr>
      <w:r w:rsidRPr="00A7174C">
        <w:rPr>
          <w:rFonts w:ascii="Arial" w:hAnsi="Arial" w:cs="Arial"/>
          <w:color w:val="000000" w:themeColor="text1"/>
        </w:rPr>
        <w:t>Akceptujemy projektowane postanowienia umowy w sprawie zamówienia publicznego, które zostaną wprowadzone do treści tej umowy.</w:t>
      </w:r>
    </w:p>
    <w:p w14:paraId="7B0B987B" w14:textId="77777777" w:rsidR="001228EA" w:rsidRPr="00A7174C" w:rsidRDefault="001228EA" w:rsidP="00223893">
      <w:pPr>
        <w:numPr>
          <w:ilvl w:val="1"/>
          <w:numId w:val="1"/>
        </w:numPr>
        <w:tabs>
          <w:tab w:val="clear" w:pos="1440"/>
        </w:tabs>
        <w:spacing w:line="276" w:lineRule="auto"/>
        <w:ind w:left="426" w:hanging="426"/>
        <w:jc w:val="both"/>
        <w:rPr>
          <w:rFonts w:ascii="Arial" w:hAnsi="Arial" w:cs="Arial"/>
          <w:color w:val="000000" w:themeColor="text1"/>
        </w:rPr>
      </w:pPr>
      <w:r w:rsidRPr="00A7174C">
        <w:rPr>
          <w:rFonts w:ascii="Arial" w:hAnsi="Arial" w:cs="Arial"/>
          <w:color w:val="000000" w:themeColor="text1"/>
        </w:rPr>
        <w:t xml:space="preserve">Uważamy się za związanych niniejszą ofertą przez okres wskazany przez Zamawiającego w ogłoszeniu o zamówieniu i SWZ. </w:t>
      </w:r>
    </w:p>
    <w:p w14:paraId="06E58DCA" w14:textId="77777777" w:rsidR="001228EA" w:rsidRPr="00A7174C" w:rsidRDefault="001228EA" w:rsidP="00223893">
      <w:pPr>
        <w:pStyle w:val="Akapitzlist"/>
        <w:numPr>
          <w:ilvl w:val="1"/>
          <w:numId w:val="1"/>
        </w:numPr>
        <w:tabs>
          <w:tab w:val="clear" w:pos="1440"/>
        </w:tabs>
        <w:spacing w:line="276" w:lineRule="auto"/>
        <w:ind w:left="426" w:hanging="426"/>
        <w:contextualSpacing w:val="0"/>
        <w:jc w:val="both"/>
        <w:rPr>
          <w:rFonts w:ascii="Arial" w:hAnsi="Arial" w:cs="Arial"/>
          <w:color w:val="000000" w:themeColor="text1"/>
        </w:rPr>
      </w:pPr>
      <w:r w:rsidRPr="00A7174C">
        <w:rPr>
          <w:rFonts w:ascii="Arial" w:hAnsi="Arial" w:cs="Arial"/>
          <w:color w:val="000000" w:themeColor="text1"/>
        </w:rPr>
        <w:t>W przypadku udzielenia nam zamówienia zobowiązujemy się do zawarcia umowy w miejscu i terminie wskazanym przez Zamawiającego.</w:t>
      </w:r>
    </w:p>
    <w:p w14:paraId="2F7D2F76" w14:textId="77777777" w:rsidR="001228EA" w:rsidRPr="00A7174C" w:rsidRDefault="001228EA" w:rsidP="00223893">
      <w:pPr>
        <w:pStyle w:val="Akapitzlist"/>
        <w:numPr>
          <w:ilvl w:val="1"/>
          <w:numId w:val="1"/>
        </w:numPr>
        <w:tabs>
          <w:tab w:val="clear" w:pos="1440"/>
        </w:tabs>
        <w:spacing w:line="276" w:lineRule="auto"/>
        <w:ind w:left="426" w:hanging="426"/>
        <w:contextualSpacing w:val="0"/>
        <w:jc w:val="both"/>
        <w:rPr>
          <w:rFonts w:ascii="Arial" w:hAnsi="Arial" w:cs="Arial"/>
          <w:color w:val="000000" w:themeColor="text1"/>
        </w:rPr>
      </w:pPr>
      <w:r w:rsidRPr="00A7174C">
        <w:rPr>
          <w:rFonts w:ascii="Arial" w:hAnsi="Arial" w:cs="Arial"/>
          <w:color w:val="000000" w:themeColor="text1"/>
        </w:rPr>
        <w:lastRenderedPageBreak/>
        <w:t xml:space="preserve">Wypełniliśmy obowiązki informacyjne przewidziane w art. 13 lub art. 14 </w:t>
      </w:r>
      <w:r w:rsidRPr="00A7174C">
        <w:rPr>
          <w:rFonts w:ascii="Arial" w:hAnsi="Arial" w:cs="Arial"/>
          <w:iCs/>
          <w:color w:val="000000" w:themeColor="text1"/>
        </w:rPr>
        <w:t>Rozporządzenia Parlamentu Europejskiego i Rady UE 2016/679 z dnia 27 kwietnia 2016 r. w sprawie ochrony osób fizycznych w związku z przetwarzaniem danych osobowych i w sprawie swobodnego przepływu takich danych oraz uchylenia dyrektywy 95/46/WE</w:t>
      </w:r>
      <w:r w:rsidRPr="00A7174C">
        <w:rPr>
          <w:rFonts w:ascii="Arial" w:hAnsi="Arial" w:cs="Arial"/>
          <w:i/>
          <w:color w:val="000000" w:themeColor="text1"/>
        </w:rPr>
        <w:t xml:space="preserve"> </w:t>
      </w:r>
      <w:r w:rsidRPr="00A7174C">
        <w:rPr>
          <w:rFonts w:ascii="Arial" w:hAnsi="Arial" w:cs="Arial"/>
          <w:color w:val="000000" w:themeColor="text1"/>
        </w:rPr>
        <w:t>wobec osób fizycznych, od których dane osobowe bezpośrednio lub pośrednio pozyskaliśmy w celu ubiegania się o udzielenie zamówienia publicznego w niniejszym postępowaniu.</w:t>
      </w:r>
    </w:p>
    <w:p w14:paraId="70929ABB" w14:textId="77777777" w:rsidR="001228EA" w:rsidRPr="00A7174C" w:rsidRDefault="001228EA" w:rsidP="00223893">
      <w:pPr>
        <w:pStyle w:val="Akapitzlist"/>
        <w:spacing w:line="276" w:lineRule="auto"/>
        <w:ind w:left="851"/>
        <w:contextualSpacing w:val="0"/>
        <w:jc w:val="both"/>
        <w:rPr>
          <w:rFonts w:ascii="Arial" w:hAnsi="Arial" w:cs="Arial"/>
          <w:color w:val="000000" w:themeColor="text1"/>
        </w:rPr>
      </w:pPr>
    </w:p>
    <w:p w14:paraId="4346E21B" w14:textId="77777777" w:rsidR="001228EA" w:rsidRPr="00A7174C" w:rsidRDefault="001228EA" w:rsidP="00223893">
      <w:pPr>
        <w:tabs>
          <w:tab w:val="num" w:pos="1440"/>
        </w:tabs>
        <w:spacing w:line="276" w:lineRule="auto"/>
        <w:jc w:val="both"/>
        <w:rPr>
          <w:rFonts w:ascii="Arial" w:hAnsi="Arial" w:cs="Arial"/>
          <w:color w:val="000000" w:themeColor="text1"/>
        </w:rPr>
      </w:pPr>
      <w:r w:rsidRPr="00A7174C">
        <w:rPr>
          <w:rFonts w:ascii="Arial" w:hAnsi="Arial" w:cs="Arial"/>
          <w:color w:val="000000" w:themeColor="text1"/>
        </w:rPr>
        <w:t>Do oferty dołączono następujące dokumenty:</w:t>
      </w:r>
    </w:p>
    <w:p w14:paraId="115D0E7D" w14:textId="77777777" w:rsidR="001228EA" w:rsidRPr="00A7174C" w:rsidRDefault="001228EA" w:rsidP="00223893">
      <w:pPr>
        <w:tabs>
          <w:tab w:val="num" w:pos="900"/>
          <w:tab w:val="num" w:pos="1440"/>
        </w:tabs>
        <w:spacing w:line="276" w:lineRule="auto"/>
        <w:jc w:val="both"/>
        <w:rPr>
          <w:rFonts w:ascii="Arial" w:hAnsi="Arial" w:cs="Arial"/>
          <w:color w:val="FF0000"/>
        </w:rPr>
      </w:pPr>
    </w:p>
    <w:p w14:paraId="3A017B5F" w14:textId="77777777" w:rsidR="001228EA" w:rsidRPr="00A7174C" w:rsidRDefault="001228EA" w:rsidP="00223893">
      <w:pPr>
        <w:tabs>
          <w:tab w:val="num" w:pos="900"/>
          <w:tab w:val="num" w:pos="1440"/>
        </w:tabs>
        <w:spacing w:line="276" w:lineRule="auto"/>
        <w:jc w:val="both"/>
        <w:rPr>
          <w:rFonts w:ascii="Arial" w:hAnsi="Arial" w:cs="Arial"/>
          <w:color w:val="FF0000"/>
        </w:rPr>
      </w:pPr>
    </w:p>
    <w:p w14:paraId="65E6BA8F" w14:textId="77777777" w:rsidR="001228EA" w:rsidRPr="00A7174C" w:rsidRDefault="001228EA" w:rsidP="00223893">
      <w:pPr>
        <w:tabs>
          <w:tab w:val="num" w:pos="900"/>
          <w:tab w:val="num" w:pos="1440"/>
        </w:tabs>
        <w:spacing w:line="276" w:lineRule="auto"/>
        <w:jc w:val="both"/>
        <w:rPr>
          <w:rFonts w:ascii="Arial" w:hAnsi="Arial" w:cs="Arial"/>
          <w:color w:val="FF0000"/>
        </w:rPr>
      </w:pPr>
    </w:p>
    <w:p w14:paraId="5F8FF1FD" w14:textId="77777777" w:rsidR="001228EA" w:rsidRPr="00A7174C" w:rsidRDefault="001228EA" w:rsidP="00223893">
      <w:pPr>
        <w:tabs>
          <w:tab w:val="num" w:pos="900"/>
          <w:tab w:val="num" w:pos="1440"/>
        </w:tabs>
        <w:spacing w:line="276" w:lineRule="auto"/>
        <w:jc w:val="both"/>
        <w:rPr>
          <w:rFonts w:ascii="Arial" w:hAnsi="Arial" w:cs="Arial"/>
          <w:color w:val="FF0000"/>
        </w:rPr>
      </w:pPr>
    </w:p>
    <w:p w14:paraId="30436249" w14:textId="77777777" w:rsidR="001228EA" w:rsidRPr="00A7174C" w:rsidRDefault="001228EA" w:rsidP="00223893">
      <w:pPr>
        <w:pStyle w:val="Default"/>
        <w:spacing w:line="276" w:lineRule="auto"/>
        <w:jc w:val="both"/>
        <w:rPr>
          <w:rFonts w:ascii="Arial" w:hAnsi="Arial" w:cs="Arial"/>
          <w:color w:val="FF0000"/>
        </w:rPr>
      </w:pPr>
    </w:p>
    <w:p w14:paraId="113F8043" w14:textId="77777777" w:rsidR="00762D49" w:rsidRPr="00A7174C" w:rsidRDefault="00762D49" w:rsidP="00223893">
      <w:pPr>
        <w:spacing w:line="276" w:lineRule="auto"/>
        <w:jc w:val="both"/>
        <w:rPr>
          <w:rFonts w:ascii="Arial" w:eastAsiaTheme="minorHAnsi" w:hAnsi="Arial" w:cs="Arial"/>
          <w:color w:val="000000" w:themeColor="text1"/>
          <w:lang w:eastAsia="en-US"/>
        </w:rPr>
      </w:pPr>
      <w:r w:rsidRPr="00A7174C">
        <w:rPr>
          <w:rFonts w:ascii="Arial" w:hAnsi="Arial" w:cs="Arial"/>
          <w:color w:val="000000" w:themeColor="text1"/>
        </w:rPr>
        <w:br w:type="page"/>
      </w:r>
    </w:p>
    <w:p w14:paraId="5E33A149" w14:textId="77777777" w:rsidR="007B640D" w:rsidRPr="00A7174C" w:rsidRDefault="007B640D" w:rsidP="007B640D">
      <w:pPr>
        <w:autoSpaceDE w:val="0"/>
        <w:autoSpaceDN w:val="0"/>
        <w:adjustRightInd w:val="0"/>
        <w:spacing w:line="276" w:lineRule="auto"/>
        <w:ind w:left="2124" w:right="424" w:firstLine="708"/>
        <w:jc w:val="right"/>
        <w:rPr>
          <w:rFonts w:ascii="Arial" w:eastAsiaTheme="minorHAnsi" w:hAnsi="Arial" w:cs="Arial"/>
          <w:lang w:eastAsia="en-US"/>
        </w:rPr>
      </w:pPr>
      <w:bookmarkStart w:id="9" w:name="_Hlk87868601"/>
      <w:r w:rsidRPr="00A7174C">
        <w:rPr>
          <w:rFonts w:ascii="Arial" w:eastAsiaTheme="minorHAnsi" w:hAnsi="Arial" w:cs="Arial"/>
          <w:lang w:eastAsia="en-US"/>
        </w:rPr>
        <w:lastRenderedPageBreak/>
        <w:t>Załącznik nr 2 do SWZ</w:t>
      </w:r>
    </w:p>
    <w:p w14:paraId="7DBF5524" w14:textId="77777777" w:rsidR="007B640D" w:rsidRPr="00A7174C" w:rsidRDefault="007B640D" w:rsidP="007B640D">
      <w:pPr>
        <w:autoSpaceDE w:val="0"/>
        <w:autoSpaceDN w:val="0"/>
        <w:adjustRightInd w:val="0"/>
        <w:spacing w:line="276" w:lineRule="auto"/>
        <w:ind w:right="424"/>
        <w:jc w:val="both"/>
        <w:rPr>
          <w:rFonts w:ascii="Arial" w:eastAsiaTheme="minorHAnsi" w:hAnsi="Arial" w:cs="Arial"/>
          <w:lang w:eastAsia="en-US"/>
        </w:rPr>
      </w:pPr>
    </w:p>
    <w:p w14:paraId="30324E4D" w14:textId="77777777" w:rsidR="007B640D" w:rsidRPr="00A7174C" w:rsidRDefault="007B640D" w:rsidP="007B640D">
      <w:pPr>
        <w:autoSpaceDE w:val="0"/>
        <w:autoSpaceDN w:val="0"/>
        <w:adjustRightInd w:val="0"/>
        <w:spacing w:line="276" w:lineRule="auto"/>
        <w:jc w:val="both"/>
        <w:rPr>
          <w:rFonts w:ascii="Arial" w:eastAsiaTheme="minorHAnsi" w:hAnsi="Arial" w:cs="Arial"/>
          <w:lang w:eastAsia="en-US"/>
        </w:rPr>
      </w:pPr>
      <w:r w:rsidRPr="00A7174C">
        <w:rPr>
          <w:rFonts w:ascii="Arial" w:eastAsiaTheme="minorHAnsi" w:hAnsi="Arial" w:cs="Arial"/>
          <w:lang w:eastAsia="en-US"/>
        </w:rPr>
        <w:t>Wykonawca:</w:t>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t>Zamawiający:</w:t>
      </w:r>
    </w:p>
    <w:p w14:paraId="14F29C25" w14:textId="77777777" w:rsidR="007B640D" w:rsidRPr="00A7174C" w:rsidRDefault="007B640D" w:rsidP="007B640D">
      <w:pPr>
        <w:autoSpaceDE w:val="0"/>
        <w:autoSpaceDN w:val="0"/>
        <w:adjustRightInd w:val="0"/>
        <w:spacing w:line="276" w:lineRule="auto"/>
        <w:jc w:val="both"/>
        <w:rPr>
          <w:rFonts w:ascii="Arial" w:eastAsiaTheme="minorHAnsi" w:hAnsi="Arial" w:cs="Arial"/>
          <w:lang w:eastAsia="en-US"/>
        </w:rPr>
      </w:pPr>
      <w:r w:rsidRPr="00A7174C">
        <w:rPr>
          <w:rFonts w:ascii="Arial" w:eastAsiaTheme="minorHAnsi" w:hAnsi="Arial" w:cs="Arial"/>
          <w:lang w:eastAsia="en-US"/>
        </w:rPr>
        <w:t>(dane Wykonawcy)</w:t>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t>Miasto i Gmina</w:t>
      </w:r>
    </w:p>
    <w:p w14:paraId="3A5CE573" w14:textId="77777777" w:rsidR="007B640D" w:rsidRPr="00A7174C" w:rsidRDefault="007B640D" w:rsidP="007B640D">
      <w:pPr>
        <w:autoSpaceDE w:val="0"/>
        <w:autoSpaceDN w:val="0"/>
        <w:adjustRightInd w:val="0"/>
        <w:spacing w:line="276" w:lineRule="auto"/>
        <w:ind w:left="6379"/>
        <w:jc w:val="both"/>
        <w:rPr>
          <w:rFonts w:ascii="Arial" w:eastAsiaTheme="minorHAnsi" w:hAnsi="Arial" w:cs="Arial"/>
          <w:lang w:eastAsia="en-US"/>
        </w:rPr>
      </w:pPr>
      <w:r w:rsidRPr="00A7174C">
        <w:rPr>
          <w:rFonts w:ascii="Arial" w:eastAsiaTheme="minorHAnsi" w:hAnsi="Arial" w:cs="Arial"/>
          <w:lang w:eastAsia="en-US"/>
        </w:rPr>
        <w:t>Uzdrowiskowa Muszyna</w:t>
      </w:r>
    </w:p>
    <w:p w14:paraId="18DB347D" w14:textId="77777777" w:rsidR="007B640D" w:rsidRPr="00A7174C" w:rsidRDefault="007B640D" w:rsidP="007B640D">
      <w:pPr>
        <w:autoSpaceDE w:val="0"/>
        <w:autoSpaceDN w:val="0"/>
        <w:adjustRightInd w:val="0"/>
        <w:spacing w:line="276" w:lineRule="auto"/>
        <w:ind w:left="6379"/>
        <w:jc w:val="both"/>
        <w:rPr>
          <w:rFonts w:ascii="Arial" w:eastAsiaTheme="minorHAnsi" w:hAnsi="Arial" w:cs="Arial"/>
          <w:lang w:eastAsia="en-US"/>
        </w:rPr>
      </w:pPr>
      <w:r w:rsidRPr="00A7174C">
        <w:rPr>
          <w:rFonts w:ascii="Arial" w:eastAsiaTheme="minorHAnsi" w:hAnsi="Arial" w:cs="Arial"/>
          <w:lang w:eastAsia="en-US"/>
        </w:rPr>
        <w:t>ul. Rynek 31</w:t>
      </w:r>
    </w:p>
    <w:p w14:paraId="2C794C5E" w14:textId="77777777" w:rsidR="007B640D" w:rsidRPr="00A7174C" w:rsidRDefault="007B640D" w:rsidP="007B640D">
      <w:pPr>
        <w:autoSpaceDE w:val="0"/>
        <w:autoSpaceDN w:val="0"/>
        <w:adjustRightInd w:val="0"/>
        <w:spacing w:line="276" w:lineRule="auto"/>
        <w:ind w:left="6379"/>
        <w:jc w:val="both"/>
        <w:rPr>
          <w:rFonts w:ascii="Arial" w:eastAsiaTheme="minorHAnsi" w:hAnsi="Arial" w:cs="Arial"/>
          <w:lang w:eastAsia="en-US"/>
        </w:rPr>
      </w:pPr>
      <w:r w:rsidRPr="00A7174C">
        <w:rPr>
          <w:rFonts w:ascii="Arial" w:eastAsiaTheme="minorHAnsi" w:hAnsi="Arial" w:cs="Arial"/>
          <w:lang w:eastAsia="en-US"/>
        </w:rPr>
        <w:t>33-370 Muszyna</w:t>
      </w:r>
    </w:p>
    <w:bookmarkEnd w:id="9"/>
    <w:p w14:paraId="44738B63" w14:textId="77777777" w:rsidR="007B640D" w:rsidRPr="00A7174C" w:rsidRDefault="007B640D" w:rsidP="007B640D">
      <w:pPr>
        <w:autoSpaceDE w:val="0"/>
        <w:autoSpaceDN w:val="0"/>
        <w:adjustRightInd w:val="0"/>
        <w:spacing w:line="276" w:lineRule="auto"/>
        <w:ind w:left="6379"/>
        <w:jc w:val="both"/>
        <w:rPr>
          <w:rFonts w:ascii="Arial" w:eastAsiaTheme="minorHAnsi" w:hAnsi="Arial" w:cs="Arial"/>
          <w:lang w:eastAsia="en-US"/>
        </w:rPr>
      </w:pPr>
    </w:p>
    <w:p w14:paraId="1FB73B9E" w14:textId="77777777" w:rsidR="007B640D" w:rsidRPr="00A7174C" w:rsidRDefault="007B640D" w:rsidP="007B640D">
      <w:pPr>
        <w:tabs>
          <w:tab w:val="left" w:pos="3119"/>
        </w:tabs>
        <w:suppressAutoHyphens/>
        <w:spacing w:line="276" w:lineRule="auto"/>
        <w:jc w:val="center"/>
        <w:rPr>
          <w:rFonts w:ascii="Arial" w:hAnsi="Arial" w:cs="Arial"/>
          <w:b/>
          <w:lang w:eastAsia="ar-SA"/>
        </w:rPr>
      </w:pPr>
      <w:r w:rsidRPr="00A7174C">
        <w:rPr>
          <w:rFonts w:ascii="Arial" w:hAnsi="Arial" w:cs="Arial"/>
          <w:b/>
          <w:lang w:eastAsia="ar-SA"/>
        </w:rPr>
        <w:t>OŚWIADCZENIE WYKONAWCY</w:t>
      </w:r>
    </w:p>
    <w:p w14:paraId="5376F064" w14:textId="77777777" w:rsidR="007B640D" w:rsidRPr="00A7174C" w:rsidRDefault="007B640D" w:rsidP="007B640D">
      <w:pPr>
        <w:suppressAutoHyphens/>
        <w:spacing w:line="276" w:lineRule="auto"/>
        <w:jc w:val="center"/>
        <w:rPr>
          <w:rFonts w:ascii="Arial" w:hAnsi="Arial" w:cs="Arial"/>
          <w:lang w:eastAsia="ar-SA"/>
        </w:rPr>
      </w:pPr>
      <w:r w:rsidRPr="00A7174C">
        <w:rPr>
          <w:rFonts w:ascii="Arial" w:hAnsi="Arial" w:cs="Arial"/>
          <w:lang w:eastAsia="ar-SA"/>
        </w:rPr>
        <w:t>składane na podstawie art. 125 ust. 1 ustawy z dnia 11 września 2019 r. Prawo zamówień publicznych (dalej jako: ustawa)</w:t>
      </w:r>
    </w:p>
    <w:p w14:paraId="14F11DEC" w14:textId="77777777" w:rsidR="007B640D" w:rsidRPr="00A7174C" w:rsidRDefault="007B640D" w:rsidP="007B640D">
      <w:pPr>
        <w:suppressAutoHyphens/>
        <w:spacing w:line="276" w:lineRule="auto"/>
        <w:jc w:val="center"/>
        <w:rPr>
          <w:rFonts w:ascii="Arial" w:hAnsi="Arial" w:cs="Arial"/>
          <w:b/>
          <w:lang w:eastAsia="ar-SA"/>
        </w:rPr>
      </w:pPr>
      <w:r w:rsidRPr="00A7174C">
        <w:rPr>
          <w:rFonts w:ascii="Arial" w:hAnsi="Arial" w:cs="Arial"/>
          <w:b/>
          <w:lang w:eastAsia="ar-SA"/>
        </w:rPr>
        <w:t>DOTYCZĄCE PODSTAW WYKLUCZENIA Z POSTĘPOWANIA</w:t>
      </w:r>
    </w:p>
    <w:p w14:paraId="0115A84D" w14:textId="77777777" w:rsidR="007B640D" w:rsidRPr="00A7174C" w:rsidRDefault="007B640D" w:rsidP="007B640D">
      <w:pPr>
        <w:spacing w:line="276" w:lineRule="auto"/>
        <w:ind w:left="5664" w:firstLine="708"/>
        <w:jc w:val="center"/>
        <w:rPr>
          <w:rFonts w:ascii="Arial" w:hAnsi="Arial" w:cs="Arial"/>
        </w:rPr>
      </w:pPr>
    </w:p>
    <w:p w14:paraId="36E642FA" w14:textId="77777777" w:rsidR="007B640D" w:rsidRPr="00A7174C" w:rsidRDefault="007B640D" w:rsidP="007B640D">
      <w:pPr>
        <w:widowControl w:val="0"/>
        <w:suppressAutoHyphens/>
        <w:spacing w:line="276" w:lineRule="auto"/>
        <w:jc w:val="center"/>
        <w:rPr>
          <w:rFonts w:ascii="Arial" w:hAnsi="Arial" w:cs="Arial"/>
          <w:b/>
        </w:rPr>
      </w:pPr>
      <w:r w:rsidRPr="00A7174C">
        <w:rPr>
          <w:rFonts w:ascii="Arial" w:hAnsi="Arial" w:cs="Arial"/>
          <w:b/>
        </w:rPr>
        <w:t>OŚWIADCZENIA DOTYCZĄCE WYKONAWCY</w:t>
      </w:r>
    </w:p>
    <w:p w14:paraId="3AA442B8" w14:textId="77777777" w:rsidR="007B640D" w:rsidRPr="00A7174C" w:rsidRDefault="007B640D" w:rsidP="007B640D">
      <w:pPr>
        <w:widowControl w:val="0"/>
        <w:numPr>
          <w:ilvl w:val="3"/>
          <w:numId w:val="15"/>
        </w:numPr>
        <w:suppressAutoHyphens/>
        <w:spacing w:line="276" w:lineRule="auto"/>
        <w:ind w:left="142"/>
        <w:jc w:val="both"/>
        <w:rPr>
          <w:rFonts w:ascii="Arial" w:hAnsi="Arial" w:cs="Arial"/>
        </w:rPr>
      </w:pPr>
      <w:r w:rsidRPr="00A7174C">
        <w:rPr>
          <w:rFonts w:ascii="Arial" w:hAnsi="Arial" w:cs="Arial"/>
        </w:rPr>
        <w:t>Oświadczam, że nie podlegam wykluczeniu z postępowania na podstawie art. 108 ust. 1 ustawy z dnia 11 września 2019 r. Prawo zamówień publicznych (t.j Dz. U. 2023 poz.1605 z późn. zm.)</w:t>
      </w:r>
    </w:p>
    <w:p w14:paraId="4AA0603D" w14:textId="77777777" w:rsidR="007B640D" w:rsidRPr="00A7174C" w:rsidRDefault="007B640D" w:rsidP="007B640D">
      <w:pPr>
        <w:widowControl w:val="0"/>
        <w:numPr>
          <w:ilvl w:val="3"/>
          <w:numId w:val="15"/>
        </w:numPr>
        <w:suppressAutoHyphens/>
        <w:spacing w:line="276" w:lineRule="auto"/>
        <w:ind w:left="142"/>
        <w:jc w:val="both"/>
        <w:rPr>
          <w:rFonts w:ascii="Arial" w:hAnsi="Arial" w:cs="Arial"/>
        </w:rPr>
      </w:pPr>
      <w:r w:rsidRPr="00A7174C">
        <w:rPr>
          <w:rFonts w:ascii="Arial" w:hAnsi="Arial" w:cs="Arial"/>
        </w:rPr>
        <w:t xml:space="preserve">Oświadczam, że nie podlegam wykluczeniu z postępowania na podstawie art. 7 ust. 1 pkt 1-3 ustawy o szczególnych rozwiązaniach w zakresie wspierania agresji na Ukrainę oraz służących ochronie bezpieczeństwa narodowego </w:t>
      </w:r>
      <w:r>
        <w:rPr>
          <w:rFonts w:ascii="Arial" w:hAnsi="Arial" w:cs="Arial"/>
        </w:rPr>
        <w:t>(tj. Dz. U. z 2024 poz. 507 t.j.)</w:t>
      </w:r>
      <w:r w:rsidRPr="00A7174C">
        <w:rPr>
          <w:rFonts w:ascii="Arial" w:hAnsi="Arial" w:cs="Arial"/>
        </w:rPr>
        <w:t>.</w:t>
      </w:r>
    </w:p>
    <w:p w14:paraId="0598E45F" w14:textId="77777777" w:rsidR="007B640D" w:rsidRPr="00A7174C" w:rsidRDefault="007B640D" w:rsidP="007B640D">
      <w:pPr>
        <w:widowControl w:val="0"/>
        <w:numPr>
          <w:ilvl w:val="3"/>
          <w:numId w:val="15"/>
        </w:numPr>
        <w:suppressAutoHyphens/>
        <w:spacing w:line="276" w:lineRule="auto"/>
        <w:ind w:left="142"/>
        <w:jc w:val="both"/>
        <w:rPr>
          <w:rFonts w:ascii="Arial" w:hAnsi="Arial" w:cs="Arial"/>
        </w:rPr>
      </w:pPr>
      <w:r w:rsidRPr="00A7174C">
        <w:rPr>
          <w:rFonts w:ascii="Arial" w:hAnsi="Arial" w:cs="Arial"/>
        </w:rPr>
        <w:t>Oświadczam, że zachodzą w stosunku do mnie podstawy wykluczenia z postępowania na podstawie art. ………….</w:t>
      </w:r>
      <w:r>
        <w:rPr>
          <w:rFonts w:ascii="Arial" w:hAnsi="Arial" w:cs="Arial"/>
        </w:rPr>
        <w:t>*</w:t>
      </w:r>
      <w:r w:rsidRPr="00A7174C">
        <w:rPr>
          <w:rFonts w:ascii="Arial" w:hAnsi="Arial" w:cs="Arial"/>
        </w:rPr>
        <w:t xml:space="preserve"> ustawy PZP (podać mającą zastosowanie podstawę wykluczenia spośród wskazanych powyżej). Jednocześnie oświadczam, że w związku z ww. okolicznością, na podstawie art. 110 ust. 2 ustawy PZP podjąłem następujące środki naprawcze:</w:t>
      </w:r>
    </w:p>
    <w:p w14:paraId="557DCCAE" w14:textId="77777777" w:rsidR="007B640D" w:rsidRPr="00A7174C" w:rsidRDefault="007B640D" w:rsidP="007B640D">
      <w:pPr>
        <w:widowControl w:val="0"/>
        <w:suppressAutoHyphens/>
        <w:spacing w:line="276" w:lineRule="auto"/>
        <w:jc w:val="both"/>
        <w:rPr>
          <w:rFonts w:ascii="Arial" w:hAnsi="Arial" w:cs="Arial"/>
        </w:rPr>
      </w:pPr>
      <w:r w:rsidRPr="00A7174C">
        <w:rPr>
          <w:rFonts w:ascii="Arial" w:hAnsi="Arial" w:cs="Arial"/>
        </w:rPr>
        <w:t>……………...........……………………………………………………………………………</w:t>
      </w:r>
      <w:r>
        <w:rPr>
          <w:rFonts w:ascii="Arial" w:hAnsi="Arial" w:cs="Arial"/>
        </w:rPr>
        <w:t>*</w:t>
      </w:r>
    </w:p>
    <w:p w14:paraId="56220394" w14:textId="77777777" w:rsidR="007B640D" w:rsidRPr="00A7174C" w:rsidRDefault="007B640D" w:rsidP="007B640D">
      <w:pPr>
        <w:widowControl w:val="0"/>
        <w:suppressAutoHyphens/>
        <w:spacing w:line="276" w:lineRule="auto"/>
        <w:jc w:val="center"/>
        <w:rPr>
          <w:rFonts w:ascii="Arial" w:hAnsi="Arial" w:cs="Arial"/>
          <w:b/>
        </w:rPr>
      </w:pPr>
    </w:p>
    <w:p w14:paraId="71F032D5" w14:textId="77777777" w:rsidR="007B640D" w:rsidRPr="00A7174C" w:rsidRDefault="007B640D" w:rsidP="007B640D">
      <w:pPr>
        <w:widowControl w:val="0"/>
        <w:suppressAutoHyphens/>
        <w:spacing w:line="276" w:lineRule="auto"/>
        <w:jc w:val="center"/>
        <w:rPr>
          <w:rFonts w:ascii="Arial" w:hAnsi="Arial" w:cs="Arial"/>
          <w:b/>
        </w:rPr>
      </w:pPr>
      <w:r w:rsidRPr="00A7174C">
        <w:rPr>
          <w:rFonts w:ascii="Arial" w:hAnsi="Arial" w:cs="Arial"/>
          <w:b/>
        </w:rPr>
        <w:t>OŚWIADCZENIE DOTYCZĄCE PODWYKONAWCY NIEBĘDĄCEGO PODMIOTEM, NA KTÓREGO ZASOBY POWOŁUJE SIĘ WYKONAWCA</w:t>
      </w:r>
    </w:p>
    <w:p w14:paraId="26DB0F10" w14:textId="77777777" w:rsidR="007B640D" w:rsidRPr="00A7174C" w:rsidRDefault="007B640D" w:rsidP="007B640D">
      <w:pPr>
        <w:widowControl w:val="0"/>
        <w:suppressAutoHyphens/>
        <w:spacing w:line="276" w:lineRule="auto"/>
        <w:jc w:val="both"/>
        <w:rPr>
          <w:rFonts w:ascii="Arial" w:hAnsi="Arial" w:cs="Arial"/>
        </w:rPr>
      </w:pPr>
      <w:r w:rsidRPr="00A7174C">
        <w:rPr>
          <w:rFonts w:ascii="Arial" w:hAnsi="Arial" w:cs="Arial"/>
        </w:rPr>
        <w:t>Oświadczam, że w stosunku do następującego/ych podmiotu/tów, będącego/ych podwykonawcą/ami: (należy podać pełną nazwę/firmę, adres, a także w zależności od podmiotu: NIP/PESEL, KRS/CEiDG),</w:t>
      </w:r>
    </w:p>
    <w:p w14:paraId="3CDDB20D" w14:textId="77777777" w:rsidR="007B640D" w:rsidRPr="00A7174C" w:rsidRDefault="007B640D" w:rsidP="007B640D">
      <w:pPr>
        <w:widowControl w:val="0"/>
        <w:suppressAutoHyphens/>
        <w:spacing w:line="276" w:lineRule="auto"/>
        <w:jc w:val="both"/>
        <w:rPr>
          <w:rFonts w:ascii="Arial" w:hAnsi="Arial" w:cs="Arial"/>
        </w:rPr>
      </w:pPr>
      <w:r w:rsidRPr="00A7174C">
        <w:rPr>
          <w:rFonts w:ascii="Arial" w:hAnsi="Arial" w:cs="Arial"/>
        </w:rPr>
        <w:t>……………………………………….………………..………………………………………</w:t>
      </w:r>
      <w:r>
        <w:rPr>
          <w:rFonts w:ascii="Arial" w:hAnsi="Arial" w:cs="Arial"/>
        </w:rPr>
        <w:t>*</w:t>
      </w:r>
    </w:p>
    <w:p w14:paraId="20048360" w14:textId="77777777" w:rsidR="007B640D" w:rsidRPr="00A7174C" w:rsidRDefault="007B640D" w:rsidP="007B640D">
      <w:pPr>
        <w:widowControl w:val="0"/>
        <w:suppressAutoHyphens/>
        <w:spacing w:line="276" w:lineRule="auto"/>
        <w:jc w:val="both"/>
        <w:rPr>
          <w:rFonts w:ascii="Arial" w:hAnsi="Arial" w:cs="Arial"/>
        </w:rPr>
      </w:pPr>
      <w:r w:rsidRPr="00A7174C">
        <w:rPr>
          <w:rFonts w:ascii="Arial" w:hAnsi="Arial" w:cs="Arial"/>
        </w:rPr>
        <w:t>nie zachodzą podstawy wykluczenia z postępowania o udzielenie zamówienia.</w:t>
      </w:r>
    </w:p>
    <w:p w14:paraId="6830CDDE" w14:textId="77777777" w:rsidR="007B640D" w:rsidRPr="00A7174C" w:rsidRDefault="007B640D" w:rsidP="007B640D">
      <w:pPr>
        <w:widowControl w:val="0"/>
        <w:suppressAutoHyphens/>
        <w:spacing w:line="276" w:lineRule="auto"/>
        <w:jc w:val="both"/>
        <w:rPr>
          <w:rFonts w:ascii="Arial" w:hAnsi="Arial" w:cs="Arial"/>
        </w:rPr>
      </w:pPr>
    </w:p>
    <w:p w14:paraId="3356AF3E" w14:textId="77777777" w:rsidR="007B640D" w:rsidRPr="00A7174C" w:rsidRDefault="007B640D" w:rsidP="007B640D">
      <w:pPr>
        <w:spacing w:line="276" w:lineRule="auto"/>
        <w:jc w:val="center"/>
        <w:rPr>
          <w:rFonts w:ascii="Arial" w:hAnsi="Arial" w:cs="Arial"/>
          <w:b/>
          <w:bCs/>
        </w:rPr>
      </w:pPr>
      <w:r w:rsidRPr="00A7174C">
        <w:rPr>
          <w:rFonts w:ascii="Arial" w:hAnsi="Arial" w:cs="Arial"/>
          <w:b/>
          <w:bCs/>
        </w:rPr>
        <w:t>OŚWIADCZENIE</w:t>
      </w:r>
    </w:p>
    <w:p w14:paraId="1F8D9F17" w14:textId="77777777" w:rsidR="007B640D" w:rsidRPr="00A7174C" w:rsidRDefault="007B640D" w:rsidP="007B640D">
      <w:pPr>
        <w:widowControl w:val="0"/>
        <w:suppressAutoHyphens/>
        <w:spacing w:line="276" w:lineRule="auto"/>
        <w:jc w:val="both"/>
        <w:rPr>
          <w:rFonts w:ascii="Arial" w:hAnsi="Arial" w:cs="Arial"/>
        </w:rPr>
      </w:pPr>
      <w:r w:rsidRPr="00A7174C">
        <w:rPr>
          <w:rFonts w:ascii="Arial" w:hAnsi="Arial" w:cs="Arial"/>
        </w:rPr>
        <w:t>Oświadczam, że w stosunku do podmiotu………………………………………..………</w:t>
      </w:r>
      <w:r>
        <w:rPr>
          <w:rFonts w:ascii="Arial" w:hAnsi="Arial" w:cs="Arial"/>
        </w:rPr>
        <w:t>*</w:t>
      </w:r>
      <w:r w:rsidRPr="00A7174C">
        <w:rPr>
          <w:rFonts w:ascii="Arial" w:hAnsi="Arial" w:cs="Arial"/>
        </w:rPr>
        <w:t xml:space="preserve"> (należy podać pełną nazwę/firmę, adres, a także w zależności od podmiotu: NIP/PESEL, KRS/CEiDG) zachodzą podstawy wykluczenia z postępowania na podstawie art. ………….</w:t>
      </w:r>
      <w:r>
        <w:rPr>
          <w:rFonts w:ascii="Arial" w:hAnsi="Arial" w:cs="Arial"/>
        </w:rPr>
        <w:t>*</w:t>
      </w:r>
      <w:r w:rsidRPr="00A7174C">
        <w:rPr>
          <w:rFonts w:ascii="Arial" w:hAnsi="Arial" w:cs="Arial"/>
        </w:rPr>
        <w:t xml:space="preserve"> ustawy PZP (podać mającą zastosowanie podstawę wykluczenia spośród wskazanych powyżej). Jednocześnie oświadczam, że w  związku z ww. okolicznością, na podstawie art. 110 ust. 2 ustawy PZP podjęte zostały następujące środki naprawcze:</w:t>
      </w:r>
    </w:p>
    <w:p w14:paraId="171CE65D" w14:textId="77777777" w:rsidR="007B640D" w:rsidRPr="00A7174C" w:rsidRDefault="007B640D" w:rsidP="007B640D">
      <w:pPr>
        <w:widowControl w:val="0"/>
        <w:suppressAutoHyphens/>
        <w:spacing w:line="276" w:lineRule="auto"/>
        <w:jc w:val="both"/>
        <w:rPr>
          <w:rFonts w:ascii="Arial" w:hAnsi="Arial" w:cs="Arial"/>
          <w:b/>
          <w:highlight w:val="yellow"/>
        </w:rPr>
      </w:pPr>
      <w:r w:rsidRPr="00A7174C">
        <w:rPr>
          <w:rFonts w:ascii="Arial" w:hAnsi="Arial" w:cs="Arial"/>
        </w:rPr>
        <w:t>…………………………………………………………………………………………..……</w:t>
      </w:r>
      <w:r>
        <w:rPr>
          <w:rFonts w:ascii="Arial" w:hAnsi="Arial" w:cs="Arial"/>
        </w:rPr>
        <w:t>*</w:t>
      </w:r>
    </w:p>
    <w:p w14:paraId="4ABE2951" w14:textId="77777777" w:rsidR="007B640D" w:rsidRPr="00A7174C" w:rsidRDefault="007B640D" w:rsidP="007B640D">
      <w:pPr>
        <w:widowControl w:val="0"/>
        <w:suppressAutoHyphens/>
        <w:spacing w:line="276" w:lineRule="auto"/>
        <w:jc w:val="both"/>
        <w:rPr>
          <w:rFonts w:ascii="Arial" w:hAnsi="Arial" w:cs="Arial"/>
          <w:b/>
          <w:bCs/>
        </w:rPr>
      </w:pPr>
    </w:p>
    <w:p w14:paraId="7C43F6B8" w14:textId="77777777" w:rsidR="007B640D" w:rsidRDefault="007B640D" w:rsidP="007B640D">
      <w:pPr>
        <w:widowControl w:val="0"/>
        <w:suppressAutoHyphens/>
        <w:spacing w:line="276" w:lineRule="auto"/>
        <w:jc w:val="center"/>
        <w:rPr>
          <w:rFonts w:ascii="Arial" w:hAnsi="Arial" w:cs="Arial"/>
          <w:b/>
          <w:bCs/>
        </w:rPr>
      </w:pPr>
    </w:p>
    <w:p w14:paraId="565CD911" w14:textId="77777777" w:rsidR="007B640D" w:rsidRPr="00A7174C" w:rsidRDefault="007B640D" w:rsidP="007B640D">
      <w:pPr>
        <w:widowControl w:val="0"/>
        <w:suppressAutoHyphens/>
        <w:spacing w:line="276" w:lineRule="auto"/>
        <w:jc w:val="center"/>
        <w:rPr>
          <w:rFonts w:ascii="Arial" w:hAnsi="Arial" w:cs="Arial"/>
          <w:b/>
          <w:bCs/>
        </w:rPr>
      </w:pPr>
      <w:r w:rsidRPr="00A7174C">
        <w:rPr>
          <w:rFonts w:ascii="Arial" w:hAnsi="Arial" w:cs="Arial"/>
          <w:b/>
          <w:bCs/>
        </w:rPr>
        <w:lastRenderedPageBreak/>
        <w:t>OŚWIADCZENIE O POPRAWNOŚCI PODANYCH INFORMACJI</w:t>
      </w:r>
    </w:p>
    <w:p w14:paraId="4300547E" w14:textId="77777777" w:rsidR="007B640D" w:rsidRDefault="007B640D" w:rsidP="007B640D">
      <w:pPr>
        <w:widowControl w:val="0"/>
        <w:suppressAutoHyphens/>
        <w:spacing w:line="276" w:lineRule="auto"/>
        <w:jc w:val="both"/>
        <w:rPr>
          <w:rFonts w:ascii="Arial" w:hAnsi="Arial" w:cs="Arial"/>
        </w:rPr>
      </w:pPr>
      <w:r w:rsidRPr="00A7174C">
        <w:rPr>
          <w:rFonts w:ascii="Arial" w:hAnsi="Arial" w:cs="Arial"/>
        </w:rPr>
        <w:t>Oświadczam, że wszystkie informacje podane w powyższych oświadczeniach są aktualne i zgodne z prawdą oraz zostały przedstawione z pełną świadomością konsekwencji wprowadzenia Zamawiającego w błąd przy przedstawianiu informacji.</w:t>
      </w:r>
    </w:p>
    <w:p w14:paraId="7EB62E27" w14:textId="77777777" w:rsidR="007B640D" w:rsidRDefault="007B640D" w:rsidP="007B640D">
      <w:pPr>
        <w:widowControl w:val="0"/>
        <w:suppressAutoHyphens/>
        <w:spacing w:line="276" w:lineRule="auto"/>
        <w:jc w:val="both"/>
        <w:rPr>
          <w:rFonts w:ascii="Arial" w:hAnsi="Arial" w:cs="Arial"/>
        </w:rPr>
      </w:pPr>
    </w:p>
    <w:p w14:paraId="2E1579D7" w14:textId="77777777" w:rsidR="007B640D" w:rsidRPr="00A7174C" w:rsidRDefault="007B640D" w:rsidP="007B640D">
      <w:pPr>
        <w:widowControl w:val="0"/>
        <w:suppressAutoHyphens/>
        <w:spacing w:line="276" w:lineRule="auto"/>
        <w:jc w:val="both"/>
        <w:rPr>
          <w:rFonts w:ascii="Arial" w:hAnsi="Arial" w:cs="Arial"/>
        </w:rPr>
      </w:pPr>
      <w:r w:rsidRPr="00A15BDD">
        <w:rPr>
          <w:rFonts w:ascii="Arial" w:hAnsi="Arial" w:cs="Arial"/>
        </w:rPr>
        <w:t>*UWAGA – Wypełnić, jeżeli dotyczy.</w:t>
      </w:r>
    </w:p>
    <w:p w14:paraId="74D4F3BD" w14:textId="08F007B3" w:rsidR="001341F8" w:rsidRPr="00A7174C" w:rsidRDefault="007B640D" w:rsidP="007B640D">
      <w:pPr>
        <w:autoSpaceDE w:val="0"/>
        <w:autoSpaceDN w:val="0"/>
        <w:adjustRightInd w:val="0"/>
        <w:spacing w:line="276" w:lineRule="auto"/>
        <w:ind w:right="140"/>
        <w:jc w:val="right"/>
        <w:rPr>
          <w:rFonts w:ascii="Arial" w:eastAsiaTheme="minorHAnsi" w:hAnsi="Arial" w:cs="Arial"/>
          <w:lang w:eastAsia="en-US"/>
        </w:rPr>
      </w:pPr>
      <w:r w:rsidRPr="00A7174C">
        <w:rPr>
          <w:rFonts w:ascii="Arial" w:eastAsiaTheme="minorHAnsi" w:hAnsi="Arial" w:cs="Arial"/>
        </w:rPr>
        <w:br w:type="column"/>
      </w:r>
      <w:r w:rsidR="001341F8" w:rsidRPr="00A7174C">
        <w:rPr>
          <w:rFonts w:ascii="Arial" w:eastAsiaTheme="minorHAnsi" w:hAnsi="Arial" w:cs="Arial"/>
          <w:lang w:eastAsia="ar-SA"/>
        </w:rPr>
        <w:lastRenderedPageBreak/>
        <w:t xml:space="preserve"> </w:t>
      </w:r>
      <w:r w:rsidR="001341F8" w:rsidRPr="00A7174C">
        <w:rPr>
          <w:rFonts w:ascii="Arial" w:eastAsiaTheme="minorHAnsi" w:hAnsi="Arial" w:cs="Arial"/>
          <w:lang w:eastAsia="en-US"/>
        </w:rPr>
        <w:t>Załącznik nr 4 do SWZ</w:t>
      </w:r>
    </w:p>
    <w:p w14:paraId="289787CE" w14:textId="77777777" w:rsidR="001341F8" w:rsidRPr="00A7174C" w:rsidRDefault="001341F8" w:rsidP="00223893">
      <w:pPr>
        <w:autoSpaceDE w:val="0"/>
        <w:autoSpaceDN w:val="0"/>
        <w:adjustRightInd w:val="0"/>
        <w:spacing w:line="276" w:lineRule="auto"/>
        <w:ind w:right="709"/>
        <w:jc w:val="both"/>
        <w:rPr>
          <w:rFonts w:ascii="Arial" w:eastAsiaTheme="minorHAnsi" w:hAnsi="Arial" w:cs="Arial"/>
          <w:lang w:eastAsia="en-US"/>
        </w:rPr>
      </w:pPr>
    </w:p>
    <w:p w14:paraId="5841C446" w14:textId="77777777" w:rsidR="001341F8" w:rsidRPr="00A7174C" w:rsidRDefault="001341F8" w:rsidP="00223893">
      <w:pPr>
        <w:autoSpaceDE w:val="0"/>
        <w:autoSpaceDN w:val="0"/>
        <w:adjustRightInd w:val="0"/>
        <w:spacing w:line="276" w:lineRule="auto"/>
        <w:jc w:val="both"/>
        <w:rPr>
          <w:rFonts w:ascii="Arial" w:eastAsiaTheme="minorHAnsi" w:hAnsi="Arial" w:cs="Arial"/>
          <w:lang w:eastAsia="en-US"/>
        </w:rPr>
      </w:pPr>
      <w:r w:rsidRPr="00A7174C">
        <w:rPr>
          <w:rFonts w:ascii="Arial" w:eastAsiaTheme="minorHAnsi" w:hAnsi="Arial" w:cs="Arial"/>
          <w:lang w:eastAsia="en-US"/>
        </w:rPr>
        <w:t>Wykonawca:</w:t>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t>Zamawiający:</w:t>
      </w:r>
    </w:p>
    <w:p w14:paraId="6E13947B" w14:textId="77777777" w:rsidR="001341F8" w:rsidRPr="00A7174C" w:rsidRDefault="001341F8" w:rsidP="00223893">
      <w:pPr>
        <w:autoSpaceDE w:val="0"/>
        <w:autoSpaceDN w:val="0"/>
        <w:adjustRightInd w:val="0"/>
        <w:spacing w:line="276" w:lineRule="auto"/>
        <w:jc w:val="both"/>
        <w:rPr>
          <w:rFonts w:ascii="Arial" w:eastAsiaTheme="minorHAnsi" w:hAnsi="Arial" w:cs="Arial"/>
          <w:lang w:eastAsia="en-US"/>
        </w:rPr>
      </w:pPr>
      <w:r w:rsidRPr="00A7174C">
        <w:rPr>
          <w:rFonts w:ascii="Arial" w:eastAsiaTheme="minorHAnsi" w:hAnsi="Arial" w:cs="Arial"/>
          <w:lang w:eastAsia="en-US"/>
        </w:rPr>
        <w:t>(dane Wykonawcy)</w:t>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t>Miasto i Gmina</w:t>
      </w:r>
    </w:p>
    <w:p w14:paraId="003437D6" w14:textId="77777777" w:rsidR="001341F8" w:rsidRPr="00A7174C" w:rsidRDefault="001341F8" w:rsidP="00223893">
      <w:pPr>
        <w:autoSpaceDE w:val="0"/>
        <w:autoSpaceDN w:val="0"/>
        <w:adjustRightInd w:val="0"/>
        <w:spacing w:line="276" w:lineRule="auto"/>
        <w:ind w:left="6379"/>
        <w:jc w:val="both"/>
        <w:rPr>
          <w:rFonts w:ascii="Arial" w:eastAsiaTheme="minorHAnsi" w:hAnsi="Arial" w:cs="Arial"/>
          <w:lang w:eastAsia="en-US"/>
        </w:rPr>
      </w:pPr>
      <w:r w:rsidRPr="00A7174C">
        <w:rPr>
          <w:rFonts w:ascii="Arial" w:eastAsiaTheme="minorHAnsi" w:hAnsi="Arial" w:cs="Arial"/>
          <w:lang w:eastAsia="en-US"/>
        </w:rPr>
        <w:t>Uzdrowiskowa Muszyna</w:t>
      </w:r>
    </w:p>
    <w:p w14:paraId="6E4EB7AC" w14:textId="77777777" w:rsidR="001341F8" w:rsidRPr="00A7174C" w:rsidRDefault="001341F8" w:rsidP="00223893">
      <w:pPr>
        <w:autoSpaceDE w:val="0"/>
        <w:autoSpaceDN w:val="0"/>
        <w:adjustRightInd w:val="0"/>
        <w:spacing w:line="276" w:lineRule="auto"/>
        <w:ind w:left="6379"/>
        <w:jc w:val="both"/>
        <w:rPr>
          <w:rFonts w:ascii="Arial" w:eastAsiaTheme="minorHAnsi" w:hAnsi="Arial" w:cs="Arial"/>
          <w:lang w:eastAsia="en-US"/>
        </w:rPr>
      </w:pPr>
      <w:r w:rsidRPr="00A7174C">
        <w:rPr>
          <w:rFonts w:ascii="Arial" w:eastAsiaTheme="minorHAnsi" w:hAnsi="Arial" w:cs="Arial"/>
          <w:lang w:eastAsia="en-US"/>
        </w:rPr>
        <w:t>ul. Rynek 31</w:t>
      </w:r>
    </w:p>
    <w:p w14:paraId="5CE944C2" w14:textId="77777777" w:rsidR="001341F8" w:rsidRPr="00A7174C" w:rsidRDefault="001341F8" w:rsidP="00223893">
      <w:pPr>
        <w:autoSpaceDE w:val="0"/>
        <w:autoSpaceDN w:val="0"/>
        <w:adjustRightInd w:val="0"/>
        <w:spacing w:line="276" w:lineRule="auto"/>
        <w:ind w:left="6379"/>
        <w:jc w:val="both"/>
        <w:rPr>
          <w:rFonts w:ascii="Arial" w:eastAsiaTheme="minorHAnsi" w:hAnsi="Arial" w:cs="Arial"/>
          <w:lang w:eastAsia="en-US"/>
        </w:rPr>
      </w:pPr>
      <w:r w:rsidRPr="00A7174C">
        <w:rPr>
          <w:rFonts w:ascii="Arial" w:eastAsiaTheme="minorHAnsi" w:hAnsi="Arial" w:cs="Arial"/>
          <w:lang w:eastAsia="en-US"/>
        </w:rPr>
        <w:t>33-370 Muszyna</w:t>
      </w:r>
    </w:p>
    <w:p w14:paraId="7BFFB7B1" w14:textId="77777777" w:rsidR="001341F8" w:rsidRPr="00A7174C" w:rsidRDefault="001341F8" w:rsidP="00223893">
      <w:pPr>
        <w:autoSpaceDE w:val="0"/>
        <w:autoSpaceDN w:val="0"/>
        <w:adjustRightInd w:val="0"/>
        <w:spacing w:line="276" w:lineRule="auto"/>
        <w:ind w:left="6379"/>
        <w:jc w:val="both"/>
        <w:rPr>
          <w:rFonts w:ascii="Arial" w:eastAsiaTheme="minorHAnsi" w:hAnsi="Arial" w:cs="Arial"/>
          <w:lang w:eastAsia="en-US"/>
        </w:rPr>
      </w:pPr>
    </w:p>
    <w:p w14:paraId="1C36ECC0" w14:textId="77777777" w:rsidR="001341F8" w:rsidRPr="00A7174C" w:rsidRDefault="001341F8" w:rsidP="00223893">
      <w:pPr>
        <w:autoSpaceDE w:val="0"/>
        <w:autoSpaceDN w:val="0"/>
        <w:adjustRightInd w:val="0"/>
        <w:spacing w:line="276" w:lineRule="auto"/>
        <w:ind w:left="6379"/>
        <w:jc w:val="both"/>
        <w:rPr>
          <w:rFonts w:ascii="Arial" w:eastAsiaTheme="minorHAnsi" w:hAnsi="Arial" w:cs="Arial"/>
          <w:lang w:eastAsia="en-US"/>
        </w:rPr>
      </w:pPr>
    </w:p>
    <w:p w14:paraId="02254783" w14:textId="77777777" w:rsidR="001341F8" w:rsidRPr="00A7174C" w:rsidRDefault="001341F8" w:rsidP="00223893">
      <w:pPr>
        <w:spacing w:line="276" w:lineRule="auto"/>
        <w:jc w:val="center"/>
        <w:rPr>
          <w:rFonts w:ascii="Arial" w:eastAsiaTheme="majorEastAsia" w:hAnsi="Arial" w:cs="Arial"/>
          <w:b/>
          <w:bCs/>
        </w:rPr>
      </w:pPr>
      <w:r w:rsidRPr="00A7174C">
        <w:rPr>
          <w:rFonts w:ascii="Arial" w:eastAsiaTheme="majorEastAsia" w:hAnsi="Arial" w:cs="Arial"/>
          <w:b/>
          <w:bCs/>
        </w:rPr>
        <w:t>PISEMNE ZOBOWIĄZANIE PODMIOTU DO ODDANIA DO DYSPOZYCJI WYKONAWCY NIEZBĘDNYCH ZASOBÓW NA OKRES KORZYSTANIA Z NICH PRZY WYKONYWANIU ZAMÓWIENIA ZGODNIE Z ART. 118 USTAWY PZP</w:t>
      </w:r>
    </w:p>
    <w:p w14:paraId="6B35242F" w14:textId="77777777" w:rsidR="001341F8" w:rsidRPr="00A7174C" w:rsidRDefault="001341F8" w:rsidP="00223893">
      <w:pPr>
        <w:spacing w:line="276" w:lineRule="auto"/>
        <w:jc w:val="both"/>
        <w:rPr>
          <w:rFonts w:ascii="Arial" w:eastAsiaTheme="majorEastAsia" w:hAnsi="Arial" w:cs="Arial"/>
          <w:b/>
          <w:bCs/>
        </w:rPr>
      </w:pPr>
    </w:p>
    <w:p w14:paraId="70BA16BC" w14:textId="77777777" w:rsidR="001341F8" w:rsidRPr="00A7174C" w:rsidRDefault="001341F8" w:rsidP="00223893">
      <w:pPr>
        <w:spacing w:line="276" w:lineRule="auto"/>
        <w:jc w:val="both"/>
        <w:rPr>
          <w:rFonts w:ascii="Arial" w:hAnsi="Arial" w:cs="Arial"/>
        </w:rPr>
      </w:pPr>
      <w:r w:rsidRPr="00A7174C">
        <w:rPr>
          <w:rFonts w:ascii="Arial" w:hAnsi="Arial" w:cs="Arial"/>
        </w:rPr>
        <w:t>Nazwa ………………………………………………………………………………...………</w:t>
      </w:r>
    </w:p>
    <w:p w14:paraId="2E071E36" w14:textId="77777777" w:rsidR="001341F8" w:rsidRPr="00A7174C" w:rsidRDefault="001341F8" w:rsidP="00223893">
      <w:pPr>
        <w:spacing w:line="276" w:lineRule="auto"/>
        <w:jc w:val="both"/>
        <w:rPr>
          <w:rFonts w:ascii="Arial" w:hAnsi="Arial" w:cs="Arial"/>
        </w:rPr>
      </w:pPr>
      <w:r w:rsidRPr="00A7174C">
        <w:rPr>
          <w:rFonts w:ascii="Arial" w:hAnsi="Arial" w:cs="Arial"/>
        </w:rPr>
        <w:t>Adres ………………………………………………………………………………………….</w:t>
      </w:r>
    </w:p>
    <w:p w14:paraId="621ED774" w14:textId="77777777" w:rsidR="001341F8" w:rsidRPr="00A7174C" w:rsidRDefault="001341F8" w:rsidP="00223893">
      <w:pPr>
        <w:autoSpaceDE w:val="0"/>
        <w:autoSpaceDN w:val="0"/>
        <w:adjustRightInd w:val="0"/>
        <w:spacing w:line="276" w:lineRule="auto"/>
        <w:jc w:val="both"/>
        <w:rPr>
          <w:rFonts w:ascii="Arial" w:hAnsi="Arial" w:cs="Arial"/>
        </w:rPr>
      </w:pPr>
      <w:r w:rsidRPr="00A7174C">
        <w:rPr>
          <w:rFonts w:ascii="Arial" w:hAnsi="Arial" w:cs="Arial"/>
        </w:rPr>
        <w:t>Ja (My) niżej podpisany (ni) ……..…………………………………………………………</w:t>
      </w:r>
    </w:p>
    <w:p w14:paraId="543C752D" w14:textId="77777777" w:rsidR="001341F8" w:rsidRPr="00A7174C" w:rsidRDefault="001341F8" w:rsidP="00223893">
      <w:pPr>
        <w:autoSpaceDE w:val="0"/>
        <w:autoSpaceDN w:val="0"/>
        <w:adjustRightInd w:val="0"/>
        <w:spacing w:line="276" w:lineRule="auto"/>
        <w:jc w:val="both"/>
        <w:rPr>
          <w:rFonts w:ascii="Arial" w:hAnsi="Arial" w:cs="Arial"/>
        </w:rPr>
      </w:pPr>
      <w:r w:rsidRPr="00A7174C">
        <w:rPr>
          <w:rFonts w:ascii="Arial" w:hAnsi="Arial" w:cs="Arial"/>
        </w:rPr>
        <w:t>działając w imieniu i na rzecz : …………………………………………………………….</w:t>
      </w:r>
    </w:p>
    <w:p w14:paraId="2E6818BD" w14:textId="77777777" w:rsidR="001341F8" w:rsidRPr="00A7174C" w:rsidRDefault="001341F8" w:rsidP="00223893">
      <w:pPr>
        <w:autoSpaceDE w:val="0"/>
        <w:autoSpaceDN w:val="0"/>
        <w:adjustRightInd w:val="0"/>
        <w:spacing w:line="276" w:lineRule="auto"/>
        <w:jc w:val="both"/>
        <w:rPr>
          <w:rFonts w:ascii="Arial" w:hAnsi="Arial" w:cs="Arial"/>
        </w:rPr>
      </w:pPr>
      <w:r w:rsidRPr="00A7174C">
        <w:rPr>
          <w:rFonts w:ascii="Arial" w:hAnsi="Arial" w:cs="Arial"/>
        </w:rPr>
        <w:t>oświadczam(y), że w niniejszym postępowaniu zobowiązuję (zobowiązujemy) się udostępnić swoje zasoby Wykonawcy:</w:t>
      </w:r>
    </w:p>
    <w:p w14:paraId="6A89D8E2" w14:textId="77777777" w:rsidR="001341F8" w:rsidRPr="00A7174C" w:rsidRDefault="001341F8" w:rsidP="00223893">
      <w:pPr>
        <w:autoSpaceDE w:val="0"/>
        <w:autoSpaceDN w:val="0"/>
        <w:adjustRightInd w:val="0"/>
        <w:spacing w:line="276" w:lineRule="auto"/>
        <w:jc w:val="both"/>
        <w:rPr>
          <w:rFonts w:ascii="Arial" w:hAnsi="Arial" w:cs="Arial"/>
        </w:rPr>
      </w:pPr>
      <w:r w:rsidRPr="00A7174C">
        <w:rPr>
          <w:rFonts w:ascii="Arial" w:hAnsi="Arial" w:cs="Arial"/>
        </w:rPr>
        <w:t>…………………………………………………………………………………………………</w:t>
      </w:r>
    </w:p>
    <w:p w14:paraId="45524838" w14:textId="77777777" w:rsidR="001341F8" w:rsidRPr="00A7174C" w:rsidRDefault="001341F8" w:rsidP="00223893">
      <w:pPr>
        <w:autoSpaceDE w:val="0"/>
        <w:autoSpaceDN w:val="0"/>
        <w:adjustRightInd w:val="0"/>
        <w:spacing w:line="276" w:lineRule="auto"/>
        <w:jc w:val="both"/>
        <w:rPr>
          <w:rFonts w:ascii="Arial" w:hAnsi="Arial" w:cs="Arial"/>
        </w:rPr>
      </w:pPr>
      <w:r w:rsidRPr="00A7174C">
        <w:rPr>
          <w:rFonts w:ascii="Arial" w:hAnsi="Arial" w:cs="Arial"/>
        </w:rPr>
        <w:t>(pełna nazwa Wykonawcy i adres/siedziba Wykonawcy)</w:t>
      </w:r>
    </w:p>
    <w:p w14:paraId="00A95853" w14:textId="77777777" w:rsidR="001341F8" w:rsidRPr="00A7174C" w:rsidRDefault="001341F8" w:rsidP="00223893">
      <w:pPr>
        <w:autoSpaceDE w:val="0"/>
        <w:autoSpaceDN w:val="0"/>
        <w:adjustRightInd w:val="0"/>
        <w:spacing w:line="276" w:lineRule="auto"/>
        <w:jc w:val="both"/>
        <w:rPr>
          <w:rFonts w:ascii="Arial" w:hAnsi="Arial" w:cs="Arial"/>
        </w:rPr>
      </w:pPr>
    </w:p>
    <w:p w14:paraId="7BAE22AB" w14:textId="77777777" w:rsidR="001341F8" w:rsidRPr="00A7174C" w:rsidRDefault="001341F8" w:rsidP="00223893">
      <w:pPr>
        <w:autoSpaceDE w:val="0"/>
        <w:autoSpaceDN w:val="0"/>
        <w:adjustRightInd w:val="0"/>
        <w:spacing w:line="276" w:lineRule="auto"/>
        <w:jc w:val="both"/>
        <w:rPr>
          <w:rFonts w:ascii="Arial" w:hAnsi="Arial" w:cs="Arial"/>
        </w:rPr>
      </w:pPr>
      <w:r w:rsidRPr="00A7174C">
        <w:rPr>
          <w:rFonts w:ascii="Arial" w:hAnsi="Arial" w:cs="Arial"/>
        </w:rPr>
        <w:t>W celu oceny, czy ww. Wykonawca będzie dysponował moimi zasobami w stopniu niezbędnym dla należytego wykonania zamówienia oraz oceny, czy stosunek nas łączący gwarantuje rzeczywisty dostęp do moich zasobów podaję:</w:t>
      </w:r>
    </w:p>
    <w:p w14:paraId="6274F501" w14:textId="77777777" w:rsidR="001341F8" w:rsidRPr="00A7174C" w:rsidRDefault="001341F8" w:rsidP="00223893">
      <w:pPr>
        <w:numPr>
          <w:ilvl w:val="0"/>
          <w:numId w:val="17"/>
        </w:numPr>
        <w:autoSpaceDE w:val="0"/>
        <w:autoSpaceDN w:val="0"/>
        <w:adjustRightInd w:val="0"/>
        <w:spacing w:line="276" w:lineRule="auto"/>
        <w:jc w:val="both"/>
        <w:rPr>
          <w:rFonts w:ascii="Arial" w:hAnsi="Arial" w:cs="Arial"/>
        </w:rPr>
      </w:pPr>
      <w:r w:rsidRPr="00A7174C">
        <w:rPr>
          <w:rFonts w:ascii="Arial" w:hAnsi="Arial" w:cs="Arial"/>
        </w:rPr>
        <w:t>zakres moich zasobów dostępnych Wykonawcy: ………………………………</w:t>
      </w:r>
    </w:p>
    <w:p w14:paraId="3BE8088C" w14:textId="77777777" w:rsidR="001341F8" w:rsidRPr="00A7174C" w:rsidRDefault="001341F8" w:rsidP="00223893">
      <w:pPr>
        <w:numPr>
          <w:ilvl w:val="0"/>
          <w:numId w:val="17"/>
        </w:numPr>
        <w:autoSpaceDE w:val="0"/>
        <w:autoSpaceDN w:val="0"/>
        <w:adjustRightInd w:val="0"/>
        <w:spacing w:line="276" w:lineRule="auto"/>
        <w:jc w:val="both"/>
        <w:rPr>
          <w:rFonts w:ascii="Arial" w:hAnsi="Arial" w:cs="Arial"/>
        </w:rPr>
      </w:pPr>
      <w:r w:rsidRPr="00A7174C">
        <w:rPr>
          <w:rFonts w:ascii="Arial" w:hAnsi="Arial" w:cs="Arial"/>
        </w:rPr>
        <w:t>sposób wykorzystania moich zasobów przez Wykonawcę przy wykonywaniu zamówienia: …………………………………………………………………………</w:t>
      </w:r>
    </w:p>
    <w:p w14:paraId="4F9CACE3" w14:textId="77777777" w:rsidR="001341F8" w:rsidRPr="00A7174C" w:rsidRDefault="001341F8" w:rsidP="00223893">
      <w:pPr>
        <w:numPr>
          <w:ilvl w:val="0"/>
          <w:numId w:val="17"/>
        </w:numPr>
        <w:autoSpaceDE w:val="0"/>
        <w:autoSpaceDN w:val="0"/>
        <w:adjustRightInd w:val="0"/>
        <w:spacing w:line="276" w:lineRule="auto"/>
        <w:jc w:val="both"/>
        <w:rPr>
          <w:rFonts w:ascii="Arial" w:hAnsi="Arial" w:cs="Arial"/>
        </w:rPr>
      </w:pPr>
      <w:r w:rsidRPr="00A7174C">
        <w:rPr>
          <w:rFonts w:ascii="Arial" w:hAnsi="Arial" w:cs="Arial"/>
        </w:rPr>
        <w:t>charakteru stosunku, jaki będzie mnie łączył z Wykonawcą: ……………….…</w:t>
      </w:r>
    </w:p>
    <w:p w14:paraId="48A16BFD" w14:textId="77777777" w:rsidR="001341F8" w:rsidRPr="00A7174C" w:rsidRDefault="001341F8" w:rsidP="00223893">
      <w:pPr>
        <w:numPr>
          <w:ilvl w:val="0"/>
          <w:numId w:val="17"/>
        </w:numPr>
        <w:autoSpaceDE w:val="0"/>
        <w:autoSpaceDN w:val="0"/>
        <w:adjustRightInd w:val="0"/>
        <w:spacing w:line="276" w:lineRule="auto"/>
        <w:jc w:val="both"/>
        <w:rPr>
          <w:rFonts w:ascii="Arial" w:hAnsi="Arial" w:cs="Arial"/>
        </w:rPr>
      </w:pPr>
      <w:r w:rsidRPr="00A7174C">
        <w:rPr>
          <w:rFonts w:ascii="Arial" w:hAnsi="Arial" w:cs="Arial"/>
        </w:rPr>
        <w:t>zakres i okres mojego udziału przy wykonywaniu zamówienia: ….……………</w:t>
      </w:r>
    </w:p>
    <w:p w14:paraId="73B8957C" w14:textId="77777777" w:rsidR="001341F8" w:rsidRPr="00A7174C" w:rsidRDefault="001341F8" w:rsidP="00223893">
      <w:pPr>
        <w:spacing w:line="276" w:lineRule="auto"/>
        <w:jc w:val="both"/>
        <w:rPr>
          <w:rFonts w:ascii="Arial" w:hAnsi="Arial" w:cs="Arial"/>
        </w:rPr>
      </w:pPr>
    </w:p>
    <w:p w14:paraId="0B4BA851" w14:textId="77777777" w:rsidR="001341F8" w:rsidRPr="00A7174C" w:rsidRDefault="001341F8" w:rsidP="00223893">
      <w:pPr>
        <w:spacing w:line="276" w:lineRule="auto"/>
        <w:jc w:val="both"/>
        <w:rPr>
          <w:rFonts w:ascii="Arial" w:hAnsi="Arial" w:cs="Arial"/>
        </w:rPr>
      </w:pPr>
      <w:r w:rsidRPr="00A7174C">
        <w:rPr>
          <w:rFonts w:ascii="Arial" w:hAnsi="Arial" w:cs="Arial"/>
        </w:rPr>
        <w:t xml:space="preserve">Współpraca pomiędzy Udostępniającym a Wykonawcą zostaje określona w odrębnej umowie. </w:t>
      </w:r>
    </w:p>
    <w:p w14:paraId="7084DF0C" w14:textId="77777777" w:rsidR="001341F8" w:rsidRPr="00A7174C" w:rsidRDefault="001341F8" w:rsidP="00223893">
      <w:pPr>
        <w:spacing w:line="276" w:lineRule="auto"/>
        <w:jc w:val="both"/>
        <w:rPr>
          <w:rFonts w:ascii="Arial" w:hAnsi="Arial" w:cs="Arial"/>
        </w:rPr>
      </w:pPr>
      <w:r w:rsidRPr="00A7174C">
        <w:rPr>
          <w:rFonts w:ascii="Arial" w:hAnsi="Arial" w:cs="Arial"/>
        </w:rPr>
        <w:t xml:space="preserve">Niniejsze zobowiązanie wygasa z chwilą zawarcia z Zamawiającym umowy na wykonanie Zamówienia, której stroną jest inny niż Wykonawca podmiot. </w:t>
      </w:r>
    </w:p>
    <w:p w14:paraId="346DD555" w14:textId="77777777" w:rsidR="001341F8" w:rsidRPr="00A7174C" w:rsidRDefault="001341F8" w:rsidP="00223893">
      <w:pPr>
        <w:spacing w:line="276" w:lineRule="auto"/>
        <w:jc w:val="both"/>
        <w:rPr>
          <w:rFonts w:ascii="Arial" w:hAnsi="Arial" w:cs="Arial"/>
          <w:lang w:eastAsia="ar-SA"/>
        </w:rPr>
      </w:pPr>
    </w:p>
    <w:p w14:paraId="749DEF06" w14:textId="77777777" w:rsidR="001341F8" w:rsidRPr="00A7174C" w:rsidRDefault="001341F8" w:rsidP="00223893">
      <w:pPr>
        <w:overflowPunct w:val="0"/>
        <w:autoSpaceDE w:val="0"/>
        <w:autoSpaceDN w:val="0"/>
        <w:adjustRightInd w:val="0"/>
        <w:spacing w:line="276" w:lineRule="auto"/>
        <w:jc w:val="both"/>
        <w:rPr>
          <w:rFonts w:ascii="Arial" w:hAnsi="Arial" w:cs="Arial"/>
        </w:rPr>
      </w:pPr>
      <w:r w:rsidRPr="00A7174C">
        <w:rPr>
          <w:rFonts w:ascii="Arial" w:hAnsi="Arial" w:cs="Arial"/>
        </w:rPr>
        <w:t xml:space="preserve">  </w:t>
      </w:r>
    </w:p>
    <w:p w14:paraId="69E7AE84" w14:textId="77777777" w:rsidR="001341F8" w:rsidRPr="00A7174C" w:rsidRDefault="001341F8" w:rsidP="00223893">
      <w:pPr>
        <w:spacing w:line="276" w:lineRule="auto"/>
        <w:jc w:val="both"/>
        <w:rPr>
          <w:rFonts w:ascii="Arial" w:hAnsi="Arial" w:cs="Arial"/>
          <w:iCs/>
          <w:lang w:eastAsia="ar-SA"/>
        </w:rPr>
      </w:pPr>
    </w:p>
    <w:p w14:paraId="781EE92C" w14:textId="77777777" w:rsidR="001341F8" w:rsidRPr="00A7174C" w:rsidRDefault="001341F8" w:rsidP="00223893">
      <w:pPr>
        <w:spacing w:line="276" w:lineRule="auto"/>
        <w:jc w:val="both"/>
        <w:rPr>
          <w:rFonts w:ascii="Arial" w:hAnsi="Arial" w:cs="Arial"/>
          <w:iCs/>
          <w:lang w:eastAsia="ar-SA"/>
        </w:rPr>
      </w:pPr>
    </w:p>
    <w:p w14:paraId="54E43A6A" w14:textId="77777777" w:rsidR="001341F8" w:rsidRPr="00A7174C" w:rsidRDefault="001341F8" w:rsidP="00223893">
      <w:pPr>
        <w:spacing w:line="276" w:lineRule="auto"/>
        <w:jc w:val="both"/>
        <w:rPr>
          <w:rFonts w:ascii="Arial" w:hAnsi="Arial" w:cs="Arial"/>
          <w:iCs/>
          <w:lang w:eastAsia="ar-SA"/>
        </w:rPr>
      </w:pPr>
    </w:p>
    <w:p w14:paraId="52A1D10B" w14:textId="77777777" w:rsidR="001341F8" w:rsidRPr="00A7174C" w:rsidRDefault="001341F8" w:rsidP="00223893">
      <w:pPr>
        <w:spacing w:line="276" w:lineRule="auto"/>
        <w:jc w:val="both"/>
        <w:rPr>
          <w:rFonts w:ascii="Arial" w:hAnsi="Arial" w:cs="Arial"/>
          <w:iCs/>
          <w:lang w:eastAsia="ar-SA"/>
        </w:rPr>
      </w:pPr>
    </w:p>
    <w:p w14:paraId="24DD795A" w14:textId="77777777" w:rsidR="001341F8" w:rsidRPr="00A7174C" w:rsidRDefault="001341F8" w:rsidP="00223893">
      <w:pPr>
        <w:spacing w:line="276" w:lineRule="auto"/>
        <w:jc w:val="both"/>
        <w:rPr>
          <w:rFonts w:ascii="Arial" w:hAnsi="Arial" w:cs="Arial"/>
          <w:iCs/>
          <w:lang w:eastAsia="ar-SA"/>
        </w:rPr>
      </w:pPr>
    </w:p>
    <w:p w14:paraId="5F8529D1" w14:textId="77777777" w:rsidR="001341F8" w:rsidRPr="00A7174C" w:rsidRDefault="001341F8" w:rsidP="00223893">
      <w:pPr>
        <w:spacing w:line="276" w:lineRule="auto"/>
        <w:jc w:val="both"/>
        <w:rPr>
          <w:rFonts w:ascii="Arial" w:hAnsi="Arial" w:cs="Arial"/>
          <w:iCs/>
          <w:lang w:eastAsia="ar-SA"/>
        </w:rPr>
      </w:pPr>
    </w:p>
    <w:p w14:paraId="6EB1DDA4" w14:textId="55655469" w:rsidR="001341F8" w:rsidRPr="00A7174C" w:rsidRDefault="001341F8" w:rsidP="00223893">
      <w:pPr>
        <w:spacing w:line="276" w:lineRule="auto"/>
        <w:jc w:val="both"/>
        <w:rPr>
          <w:rFonts w:ascii="Arial" w:hAnsi="Arial" w:cs="Arial"/>
          <w:iCs/>
          <w:lang w:eastAsia="ar-SA"/>
        </w:rPr>
      </w:pPr>
    </w:p>
    <w:p w14:paraId="05713292" w14:textId="77777777" w:rsidR="00C12613" w:rsidRDefault="00C12613" w:rsidP="00223893">
      <w:pPr>
        <w:autoSpaceDE w:val="0"/>
        <w:autoSpaceDN w:val="0"/>
        <w:adjustRightInd w:val="0"/>
        <w:spacing w:line="276" w:lineRule="auto"/>
        <w:ind w:right="709"/>
        <w:jc w:val="right"/>
        <w:rPr>
          <w:rFonts w:ascii="Arial" w:eastAsiaTheme="minorHAnsi" w:hAnsi="Arial" w:cs="Arial"/>
          <w:lang w:eastAsia="en-US"/>
        </w:rPr>
      </w:pPr>
    </w:p>
    <w:p w14:paraId="3F1C37FF" w14:textId="77777777" w:rsidR="00C12613" w:rsidRDefault="00C12613" w:rsidP="00223893">
      <w:pPr>
        <w:autoSpaceDE w:val="0"/>
        <w:autoSpaceDN w:val="0"/>
        <w:adjustRightInd w:val="0"/>
        <w:spacing w:line="276" w:lineRule="auto"/>
        <w:ind w:right="709"/>
        <w:jc w:val="right"/>
        <w:rPr>
          <w:rFonts w:ascii="Arial" w:eastAsiaTheme="minorHAnsi" w:hAnsi="Arial" w:cs="Arial"/>
          <w:lang w:eastAsia="en-US"/>
        </w:rPr>
      </w:pPr>
    </w:p>
    <w:p w14:paraId="1E787ED1" w14:textId="77777777" w:rsidR="00E00536" w:rsidRDefault="00E00536" w:rsidP="00223893">
      <w:pPr>
        <w:autoSpaceDE w:val="0"/>
        <w:autoSpaceDN w:val="0"/>
        <w:adjustRightInd w:val="0"/>
        <w:spacing w:line="276" w:lineRule="auto"/>
        <w:ind w:right="709"/>
        <w:jc w:val="right"/>
        <w:rPr>
          <w:rFonts w:ascii="Arial" w:eastAsiaTheme="minorHAnsi" w:hAnsi="Arial" w:cs="Arial"/>
          <w:lang w:eastAsia="en-US"/>
        </w:rPr>
      </w:pPr>
    </w:p>
    <w:p w14:paraId="3890C208" w14:textId="08F0F1CA" w:rsidR="001341F8" w:rsidRPr="00A7174C" w:rsidRDefault="001341F8" w:rsidP="00223893">
      <w:pPr>
        <w:autoSpaceDE w:val="0"/>
        <w:autoSpaceDN w:val="0"/>
        <w:adjustRightInd w:val="0"/>
        <w:spacing w:line="276" w:lineRule="auto"/>
        <w:ind w:right="709"/>
        <w:jc w:val="right"/>
        <w:rPr>
          <w:rFonts w:ascii="Arial" w:eastAsiaTheme="minorHAnsi" w:hAnsi="Arial" w:cs="Arial"/>
          <w:lang w:eastAsia="en-US"/>
        </w:rPr>
      </w:pPr>
      <w:r w:rsidRPr="00A7174C">
        <w:rPr>
          <w:rFonts w:ascii="Arial" w:eastAsiaTheme="minorHAnsi" w:hAnsi="Arial" w:cs="Arial"/>
          <w:lang w:eastAsia="en-US"/>
        </w:rPr>
        <w:lastRenderedPageBreak/>
        <w:t>Załącznik nr 5 do SWZ</w:t>
      </w:r>
    </w:p>
    <w:p w14:paraId="247084A6" w14:textId="77777777" w:rsidR="001341F8" w:rsidRPr="00A7174C" w:rsidRDefault="001341F8" w:rsidP="00223893">
      <w:pPr>
        <w:autoSpaceDE w:val="0"/>
        <w:autoSpaceDN w:val="0"/>
        <w:adjustRightInd w:val="0"/>
        <w:spacing w:line="276" w:lineRule="auto"/>
        <w:ind w:right="709"/>
        <w:jc w:val="both"/>
        <w:rPr>
          <w:rFonts w:ascii="Arial" w:eastAsiaTheme="minorHAnsi" w:hAnsi="Arial" w:cs="Arial"/>
          <w:lang w:eastAsia="en-US"/>
        </w:rPr>
      </w:pPr>
    </w:p>
    <w:p w14:paraId="0B9DA2AF" w14:textId="77777777" w:rsidR="001341F8" w:rsidRPr="00A7174C" w:rsidRDefault="001341F8" w:rsidP="00223893">
      <w:pPr>
        <w:autoSpaceDE w:val="0"/>
        <w:autoSpaceDN w:val="0"/>
        <w:adjustRightInd w:val="0"/>
        <w:spacing w:line="276" w:lineRule="auto"/>
        <w:jc w:val="both"/>
        <w:rPr>
          <w:rFonts w:ascii="Arial" w:eastAsiaTheme="minorHAnsi" w:hAnsi="Arial" w:cs="Arial"/>
          <w:lang w:eastAsia="en-US"/>
        </w:rPr>
      </w:pPr>
      <w:r w:rsidRPr="00A7174C">
        <w:rPr>
          <w:rFonts w:ascii="Arial" w:eastAsiaTheme="minorHAnsi" w:hAnsi="Arial" w:cs="Arial"/>
          <w:lang w:eastAsia="en-US"/>
        </w:rPr>
        <w:t>……………………...</w:t>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t>Zamawiający:</w:t>
      </w:r>
    </w:p>
    <w:p w14:paraId="3976C6E7" w14:textId="77777777" w:rsidR="001341F8" w:rsidRPr="00A7174C" w:rsidRDefault="001341F8" w:rsidP="00223893">
      <w:pPr>
        <w:autoSpaceDE w:val="0"/>
        <w:autoSpaceDN w:val="0"/>
        <w:adjustRightInd w:val="0"/>
        <w:spacing w:line="276" w:lineRule="auto"/>
        <w:jc w:val="both"/>
        <w:rPr>
          <w:rFonts w:ascii="Arial" w:eastAsiaTheme="minorHAnsi" w:hAnsi="Arial" w:cs="Arial"/>
          <w:lang w:eastAsia="en-US"/>
        </w:rPr>
      </w:pPr>
      <w:r w:rsidRPr="00A7174C">
        <w:rPr>
          <w:rFonts w:ascii="Arial" w:eastAsiaTheme="minorHAnsi" w:hAnsi="Arial" w:cs="Arial"/>
          <w:lang w:eastAsia="en-US"/>
        </w:rPr>
        <w:t xml:space="preserve">(dane </w:t>
      </w:r>
      <w:r w:rsidRPr="00A7174C">
        <w:rPr>
          <w:rFonts w:ascii="Arial" w:eastAsia="MS Mincho" w:hAnsi="Arial" w:cs="Arial"/>
          <w:bCs/>
          <w:lang w:eastAsia="en-US"/>
        </w:rPr>
        <w:t>podmiotu udostępniającego zasoby)</w:t>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t>Miasto i Gmina</w:t>
      </w:r>
    </w:p>
    <w:p w14:paraId="1CB94FA8" w14:textId="77777777" w:rsidR="001341F8" w:rsidRPr="00A7174C" w:rsidRDefault="001341F8" w:rsidP="00223893">
      <w:pPr>
        <w:autoSpaceDE w:val="0"/>
        <w:autoSpaceDN w:val="0"/>
        <w:adjustRightInd w:val="0"/>
        <w:spacing w:line="276" w:lineRule="auto"/>
        <w:ind w:left="6379"/>
        <w:jc w:val="both"/>
        <w:rPr>
          <w:rFonts w:ascii="Arial" w:eastAsiaTheme="minorHAnsi" w:hAnsi="Arial" w:cs="Arial"/>
          <w:lang w:eastAsia="en-US"/>
        </w:rPr>
      </w:pPr>
      <w:r w:rsidRPr="00A7174C">
        <w:rPr>
          <w:rFonts w:ascii="Arial" w:eastAsiaTheme="minorHAnsi" w:hAnsi="Arial" w:cs="Arial"/>
          <w:lang w:eastAsia="en-US"/>
        </w:rPr>
        <w:t>Uzdrowiskowa Muszyna</w:t>
      </w:r>
    </w:p>
    <w:p w14:paraId="0C319B4E" w14:textId="77777777" w:rsidR="001341F8" w:rsidRPr="00A7174C" w:rsidRDefault="001341F8" w:rsidP="00223893">
      <w:pPr>
        <w:autoSpaceDE w:val="0"/>
        <w:autoSpaceDN w:val="0"/>
        <w:adjustRightInd w:val="0"/>
        <w:spacing w:line="276" w:lineRule="auto"/>
        <w:ind w:left="6379"/>
        <w:jc w:val="both"/>
        <w:rPr>
          <w:rFonts w:ascii="Arial" w:eastAsiaTheme="minorHAnsi" w:hAnsi="Arial" w:cs="Arial"/>
          <w:lang w:eastAsia="en-US"/>
        </w:rPr>
      </w:pPr>
      <w:r w:rsidRPr="00A7174C">
        <w:rPr>
          <w:rFonts w:ascii="Arial" w:eastAsiaTheme="minorHAnsi" w:hAnsi="Arial" w:cs="Arial"/>
          <w:lang w:eastAsia="en-US"/>
        </w:rPr>
        <w:t>ul. Rynek 31</w:t>
      </w:r>
    </w:p>
    <w:p w14:paraId="661FA672" w14:textId="77777777" w:rsidR="001341F8" w:rsidRPr="00A7174C" w:rsidRDefault="001341F8" w:rsidP="00223893">
      <w:pPr>
        <w:autoSpaceDE w:val="0"/>
        <w:autoSpaceDN w:val="0"/>
        <w:adjustRightInd w:val="0"/>
        <w:spacing w:line="276" w:lineRule="auto"/>
        <w:ind w:left="6379"/>
        <w:jc w:val="both"/>
        <w:rPr>
          <w:rFonts w:ascii="Arial" w:eastAsiaTheme="minorHAnsi" w:hAnsi="Arial" w:cs="Arial"/>
          <w:lang w:eastAsia="en-US"/>
        </w:rPr>
      </w:pPr>
      <w:r w:rsidRPr="00A7174C">
        <w:rPr>
          <w:rFonts w:ascii="Arial" w:eastAsiaTheme="minorHAnsi" w:hAnsi="Arial" w:cs="Arial"/>
          <w:lang w:eastAsia="en-US"/>
        </w:rPr>
        <w:t>33-370 Muszyna</w:t>
      </w:r>
    </w:p>
    <w:p w14:paraId="67415C92" w14:textId="77777777" w:rsidR="001341F8" w:rsidRPr="00A7174C" w:rsidRDefault="001341F8" w:rsidP="00223893">
      <w:pPr>
        <w:autoSpaceDE w:val="0"/>
        <w:autoSpaceDN w:val="0"/>
        <w:adjustRightInd w:val="0"/>
        <w:spacing w:line="276" w:lineRule="auto"/>
        <w:ind w:left="6379"/>
        <w:jc w:val="both"/>
        <w:rPr>
          <w:rFonts w:ascii="Arial" w:eastAsiaTheme="minorHAnsi" w:hAnsi="Arial" w:cs="Arial"/>
          <w:lang w:eastAsia="en-US"/>
        </w:rPr>
      </w:pPr>
    </w:p>
    <w:p w14:paraId="5189423A" w14:textId="77777777" w:rsidR="001341F8" w:rsidRPr="00A7174C" w:rsidRDefault="001341F8" w:rsidP="00223893">
      <w:pPr>
        <w:suppressAutoHyphens/>
        <w:spacing w:line="276" w:lineRule="auto"/>
        <w:jc w:val="center"/>
        <w:rPr>
          <w:rFonts w:ascii="Arial" w:eastAsiaTheme="minorHAnsi" w:hAnsi="Arial" w:cs="Arial"/>
          <w:b/>
          <w:bCs/>
          <w:iCs/>
          <w:lang w:eastAsia="ar-SA"/>
        </w:rPr>
      </w:pPr>
      <w:r w:rsidRPr="00A7174C">
        <w:rPr>
          <w:rFonts w:ascii="Arial" w:eastAsiaTheme="minorHAnsi" w:hAnsi="Arial" w:cs="Arial"/>
          <w:b/>
          <w:bCs/>
          <w:iCs/>
          <w:lang w:eastAsia="ar-SA"/>
        </w:rPr>
        <w:t>OŚWIADCZENIE PODMIOTU UDOSTĘPNIAJĄCEGO ZASOBY</w:t>
      </w:r>
    </w:p>
    <w:p w14:paraId="19BE8835" w14:textId="77777777" w:rsidR="001341F8" w:rsidRPr="00A7174C" w:rsidRDefault="001341F8" w:rsidP="00223893">
      <w:pPr>
        <w:suppressAutoHyphens/>
        <w:spacing w:line="276" w:lineRule="auto"/>
        <w:jc w:val="center"/>
        <w:rPr>
          <w:rFonts w:ascii="Arial" w:eastAsiaTheme="minorHAnsi" w:hAnsi="Arial" w:cs="Arial"/>
          <w:iCs/>
          <w:lang w:eastAsia="ar-SA"/>
        </w:rPr>
      </w:pPr>
      <w:r w:rsidRPr="00A7174C">
        <w:rPr>
          <w:rFonts w:ascii="Arial" w:eastAsiaTheme="minorHAnsi" w:hAnsi="Arial" w:cs="Arial"/>
          <w:iCs/>
          <w:lang w:eastAsia="ar-SA"/>
        </w:rPr>
        <w:t>składane na podstawie art. 125 ust. 1 ustawy z dnia 11 września 2019 r. Prawo zamówień publicznych (dalej jako: ustawa)</w:t>
      </w:r>
    </w:p>
    <w:p w14:paraId="3D7C2AA0" w14:textId="77777777" w:rsidR="001341F8" w:rsidRPr="00A7174C" w:rsidRDefault="001341F8" w:rsidP="00223893">
      <w:pPr>
        <w:suppressAutoHyphens/>
        <w:spacing w:line="276" w:lineRule="auto"/>
        <w:jc w:val="both"/>
        <w:rPr>
          <w:rFonts w:ascii="Arial" w:eastAsiaTheme="minorHAnsi" w:hAnsi="Arial" w:cs="Arial"/>
          <w:iCs/>
          <w:lang w:eastAsia="ar-SA"/>
        </w:rPr>
      </w:pPr>
    </w:p>
    <w:p w14:paraId="5F7C2001" w14:textId="77777777" w:rsidR="001341F8" w:rsidRPr="00A7174C" w:rsidRDefault="001341F8" w:rsidP="00223893">
      <w:pPr>
        <w:suppressAutoHyphens/>
        <w:spacing w:line="276" w:lineRule="auto"/>
        <w:jc w:val="center"/>
        <w:rPr>
          <w:rFonts w:ascii="Arial" w:eastAsiaTheme="minorHAnsi" w:hAnsi="Arial" w:cs="Arial"/>
          <w:b/>
          <w:lang w:eastAsia="ar-SA"/>
        </w:rPr>
      </w:pPr>
      <w:r w:rsidRPr="00A7174C">
        <w:rPr>
          <w:rFonts w:ascii="Arial" w:eastAsiaTheme="minorHAnsi" w:hAnsi="Arial" w:cs="Arial"/>
          <w:b/>
          <w:lang w:eastAsia="ar-SA"/>
        </w:rPr>
        <w:t>DOTYCZĄCE PODSTAW WYKLUCZENIA Z POSTĘPOWANIA</w:t>
      </w:r>
    </w:p>
    <w:p w14:paraId="37E4A513" w14:textId="77777777" w:rsidR="001341F8" w:rsidRPr="00A7174C" w:rsidRDefault="001341F8" w:rsidP="00223893">
      <w:pPr>
        <w:widowControl w:val="0"/>
        <w:numPr>
          <w:ilvl w:val="0"/>
          <w:numId w:val="16"/>
        </w:numPr>
        <w:suppressAutoHyphens/>
        <w:spacing w:line="276" w:lineRule="auto"/>
        <w:ind w:left="426" w:hanging="426"/>
        <w:jc w:val="both"/>
        <w:rPr>
          <w:rFonts w:ascii="Arial" w:hAnsi="Arial" w:cs="Arial"/>
          <w:i/>
        </w:rPr>
      </w:pPr>
      <w:r w:rsidRPr="00A7174C">
        <w:rPr>
          <w:rFonts w:ascii="Arial" w:hAnsi="Arial" w:cs="Arial"/>
        </w:rPr>
        <w:t>Oświadczam, że nie podlegam wykluczeniu z postępowania na podstawie art. 108 ust. 1 ustawy z dnia 11 września 2019 r. Prawo zamówień publicznych (t.j Dz. U. 2023 poz. 1605 z późn. zm.)</w:t>
      </w:r>
    </w:p>
    <w:p w14:paraId="599D9428" w14:textId="4C8CA8F2" w:rsidR="001341F8" w:rsidRPr="00A7174C" w:rsidRDefault="001341F8" w:rsidP="00223893">
      <w:pPr>
        <w:numPr>
          <w:ilvl w:val="0"/>
          <w:numId w:val="16"/>
        </w:numPr>
        <w:spacing w:line="276" w:lineRule="auto"/>
        <w:ind w:left="426" w:hanging="426"/>
        <w:jc w:val="both"/>
        <w:rPr>
          <w:rFonts w:ascii="Arial" w:hAnsi="Arial" w:cs="Arial"/>
          <w:iCs/>
        </w:rPr>
      </w:pPr>
      <w:r w:rsidRPr="00A7174C">
        <w:rPr>
          <w:rFonts w:ascii="Arial" w:hAnsi="Arial" w:cs="Arial"/>
          <w:iCs/>
        </w:rPr>
        <w:t xml:space="preserve">Oświadczam, że nie podlegam wykluczeniu z postępowania na podstawie art. 7 ust. 1 ustawy o szczególnych rozwiązaniach w zakresie wspierania agresji na Ukrainę oraz służących ochronie bezpieczeństwa narodowego </w:t>
      </w:r>
      <w:r w:rsidR="000D39A9">
        <w:rPr>
          <w:rFonts w:ascii="Arial" w:hAnsi="Arial" w:cs="Arial"/>
          <w:iCs/>
        </w:rPr>
        <w:t>(tj. Dz. U. z 2024 poz. 507 t.j.)</w:t>
      </w:r>
      <w:r w:rsidRPr="00A7174C">
        <w:rPr>
          <w:rFonts w:ascii="Arial" w:hAnsi="Arial" w:cs="Arial"/>
          <w:iCs/>
        </w:rPr>
        <w:t>.</w:t>
      </w:r>
    </w:p>
    <w:p w14:paraId="0D499C99" w14:textId="77777777" w:rsidR="001341F8" w:rsidRPr="00A7174C" w:rsidRDefault="001341F8" w:rsidP="00223893">
      <w:pPr>
        <w:widowControl w:val="0"/>
        <w:numPr>
          <w:ilvl w:val="0"/>
          <w:numId w:val="16"/>
        </w:numPr>
        <w:suppressAutoHyphens/>
        <w:spacing w:line="276" w:lineRule="auto"/>
        <w:ind w:left="426" w:hanging="426"/>
        <w:jc w:val="both"/>
        <w:rPr>
          <w:rFonts w:ascii="Arial" w:hAnsi="Arial" w:cs="Arial"/>
        </w:rPr>
      </w:pPr>
      <w:r w:rsidRPr="00A7174C">
        <w:rPr>
          <w:rFonts w:ascii="Arial" w:hAnsi="Arial" w:cs="Arial"/>
        </w:rPr>
        <w:t xml:space="preserve">Oświadczam, że zachodzą w stosunku do mnie podstawy wykluczenia z postępowania na podstawie art. …………. ustawy PZP </w:t>
      </w:r>
      <w:r w:rsidRPr="00A7174C">
        <w:rPr>
          <w:rFonts w:ascii="Arial" w:hAnsi="Arial" w:cs="Arial"/>
          <w:iCs/>
        </w:rPr>
        <w:t>(podać mającą zastosowanie podstawę wykluczenia spośród wskazanych powyżej).</w:t>
      </w:r>
      <w:r w:rsidRPr="00A7174C">
        <w:rPr>
          <w:rFonts w:ascii="Arial" w:hAnsi="Arial" w:cs="Arial"/>
        </w:rPr>
        <w:t xml:space="preserve"> Jednocześnie oświadczam, że w związku z ww. okolicznością, na podstawie art. 110 ust. 2 ustawy PZP podjąłem następujące środki naprawcze:</w:t>
      </w:r>
    </w:p>
    <w:p w14:paraId="5C0959CB" w14:textId="77777777" w:rsidR="001341F8" w:rsidRPr="00A7174C" w:rsidRDefault="001341F8" w:rsidP="00223893">
      <w:pPr>
        <w:spacing w:line="276" w:lineRule="auto"/>
        <w:jc w:val="both"/>
        <w:rPr>
          <w:rFonts w:ascii="Arial" w:eastAsiaTheme="minorHAnsi" w:hAnsi="Arial" w:cs="Arial"/>
          <w:lang w:eastAsia="en-US"/>
        </w:rPr>
      </w:pPr>
      <w:r w:rsidRPr="00A7174C">
        <w:rPr>
          <w:rFonts w:ascii="Arial" w:eastAsiaTheme="minorHAnsi" w:hAnsi="Arial" w:cs="Arial"/>
          <w:lang w:eastAsia="en-US"/>
        </w:rPr>
        <w:t>…………………………………………………………………………………………..……</w:t>
      </w:r>
    </w:p>
    <w:p w14:paraId="6DC6B422" w14:textId="77777777" w:rsidR="001341F8" w:rsidRPr="00A7174C" w:rsidRDefault="001341F8" w:rsidP="00223893">
      <w:pPr>
        <w:spacing w:line="276" w:lineRule="auto"/>
        <w:jc w:val="both"/>
        <w:rPr>
          <w:rFonts w:ascii="Arial" w:eastAsiaTheme="minorHAnsi" w:hAnsi="Arial" w:cs="Arial"/>
          <w:i/>
          <w:lang w:eastAsia="en-US"/>
        </w:rPr>
      </w:pPr>
    </w:p>
    <w:p w14:paraId="7AF97210" w14:textId="77777777" w:rsidR="001341F8" w:rsidRPr="00A7174C" w:rsidRDefault="001341F8" w:rsidP="00223893">
      <w:pPr>
        <w:overflowPunct w:val="0"/>
        <w:autoSpaceDE w:val="0"/>
        <w:autoSpaceDN w:val="0"/>
        <w:adjustRightInd w:val="0"/>
        <w:spacing w:line="276" w:lineRule="auto"/>
        <w:jc w:val="center"/>
        <w:rPr>
          <w:rFonts w:ascii="Arial" w:eastAsiaTheme="minorHAnsi" w:hAnsi="Arial" w:cs="Arial"/>
          <w:b/>
          <w:bCs/>
          <w:lang w:eastAsia="en-US"/>
        </w:rPr>
      </w:pPr>
      <w:r w:rsidRPr="00A7174C">
        <w:rPr>
          <w:rFonts w:ascii="Arial" w:eastAsiaTheme="minorHAnsi" w:hAnsi="Arial" w:cs="Arial"/>
          <w:b/>
          <w:bCs/>
          <w:lang w:eastAsia="en-US"/>
        </w:rPr>
        <w:t>OŚWIADCZENIE O POPRAWNOŚCI PODANYCH INFORMACJI</w:t>
      </w:r>
    </w:p>
    <w:p w14:paraId="4E99B770" w14:textId="77777777" w:rsidR="001341F8" w:rsidRPr="00A7174C" w:rsidRDefault="001341F8" w:rsidP="00223893">
      <w:pPr>
        <w:shd w:val="clear" w:color="auto" w:fill="FFFFFF"/>
        <w:overflowPunct w:val="0"/>
        <w:autoSpaceDE w:val="0"/>
        <w:autoSpaceDN w:val="0"/>
        <w:adjustRightInd w:val="0"/>
        <w:spacing w:line="276" w:lineRule="auto"/>
        <w:jc w:val="both"/>
        <w:rPr>
          <w:rFonts w:ascii="Arial" w:eastAsiaTheme="minorHAnsi" w:hAnsi="Arial" w:cs="Arial"/>
          <w:lang w:eastAsia="en-US"/>
        </w:rPr>
      </w:pPr>
      <w:r w:rsidRPr="00A7174C">
        <w:rPr>
          <w:rFonts w:ascii="Arial" w:eastAsiaTheme="minorHAnsi" w:hAnsi="Arial" w:cs="Arial"/>
          <w:lang w:eastAsia="en-US"/>
        </w:rPr>
        <w:t>Oświadczam, że wszystkie informacje podane w powyższych oświadczeniach są aktualne i zgodne z prawdą oraz zostały przedstawione z pełną świadomością konsekwencji wprowadzenia Zamawiającego w błąd przy przedstawianiu informacji.</w:t>
      </w:r>
    </w:p>
    <w:p w14:paraId="7A1F259E" w14:textId="77777777" w:rsidR="001341F8" w:rsidRPr="00A7174C" w:rsidRDefault="001341F8" w:rsidP="00223893">
      <w:pPr>
        <w:shd w:val="clear" w:color="auto" w:fill="FFFFFF"/>
        <w:overflowPunct w:val="0"/>
        <w:autoSpaceDE w:val="0"/>
        <w:autoSpaceDN w:val="0"/>
        <w:adjustRightInd w:val="0"/>
        <w:spacing w:line="276" w:lineRule="auto"/>
        <w:jc w:val="both"/>
        <w:rPr>
          <w:rFonts w:ascii="Arial" w:eastAsiaTheme="minorHAnsi" w:hAnsi="Arial" w:cs="Arial"/>
          <w:lang w:eastAsia="en-US"/>
        </w:rPr>
      </w:pPr>
    </w:p>
    <w:p w14:paraId="17F307C0" w14:textId="77777777" w:rsidR="001341F8" w:rsidRPr="00A7174C" w:rsidRDefault="001341F8" w:rsidP="00223893">
      <w:pPr>
        <w:autoSpaceDE w:val="0"/>
        <w:autoSpaceDN w:val="0"/>
        <w:adjustRightInd w:val="0"/>
        <w:spacing w:line="276" w:lineRule="auto"/>
        <w:ind w:left="5672" w:firstLine="709"/>
        <w:jc w:val="both"/>
        <w:rPr>
          <w:rFonts w:ascii="Arial" w:eastAsiaTheme="minorHAnsi" w:hAnsi="Arial" w:cs="Arial"/>
          <w:lang w:eastAsia="en-US"/>
        </w:rPr>
      </w:pPr>
      <w:r w:rsidRPr="00A7174C">
        <w:rPr>
          <w:rFonts w:ascii="Arial" w:eastAsiaTheme="minorHAnsi" w:hAnsi="Arial" w:cs="Arial"/>
          <w:lang w:eastAsia="en-US"/>
        </w:rPr>
        <w:br w:type="column"/>
      </w:r>
      <w:r w:rsidRPr="00A7174C">
        <w:rPr>
          <w:rFonts w:ascii="Arial" w:eastAsiaTheme="minorHAnsi" w:hAnsi="Arial" w:cs="Arial"/>
          <w:lang w:eastAsia="en-US"/>
        </w:rPr>
        <w:lastRenderedPageBreak/>
        <w:t>Załącznik nr 6 do SWZ</w:t>
      </w:r>
    </w:p>
    <w:p w14:paraId="617D1336" w14:textId="77777777" w:rsidR="001341F8" w:rsidRPr="00A7174C" w:rsidRDefault="001341F8" w:rsidP="00223893">
      <w:pPr>
        <w:autoSpaceDE w:val="0"/>
        <w:autoSpaceDN w:val="0"/>
        <w:adjustRightInd w:val="0"/>
        <w:spacing w:line="276" w:lineRule="auto"/>
        <w:ind w:left="5672" w:firstLine="709"/>
        <w:jc w:val="both"/>
        <w:rPr>
          <w:rFonts w:ascii="Arial" w:eastAsiaTheme="minorHAnsi" w:hAnsi="Arial" w:cs="Arial"/>
          <w:lang w:eastAsia="en-US"/>
        </w:rPr>
      </w:pPr>
    </w:p>
    <w:p w14:paraId="1656DCE1" w14:textId="77777777" w:rsidR="001341F8" w:rsidRPr="00A7174C" w:rsidRDefault="001341F8" w:rsidP="00223893">
      <w:pPr>
        <w:autoSpaceDE w:val="0"/>
        <w:autoSpaceDN w:val="0"/>
        <w:adjustRightInd w:val="0"/>
        <w:spacing w:line="276" w:lineRule="auto"/>
        <w:jc w:val="center"/>
        <w:rPr>
          <w:rFonts w:ascii="Arial" w:eastAsiaTheme="minorHAnsi" w:hAnsi="Arial" w:cs="Arial"/>
          <w:b/>
          <w:bCs/>
          <w:lang w:eastAsia="en-US"/>
        </w:rPr>
      </w:pPr>
      <w:r w:rsidRPr="00A7174C">
        <w:rPr>
          <w:rFonts w:ascii="Arial" w:eastAsiaTheme="minorHAnsi" w:hAnsi="Arial" w:cs="Arial"/>
          <w:b/>
          <w:bCs/>
          <w:lang w:eastAsia="en-US"/>
        </w:rPr>
        <w:t>OŚWIADCZENIE WYKONAWCY/PODMIOTU UDOSTĘPNIAJĄCEGO ZASOBY O AKTUALNOŚCI INFORMACJI ZAWARTYCH W OŚWIADCZENIU</w:t>
      </w:r>
    </w:p>
    <w:p w14:paraId="1D646A8C" w14:textId="77777777" w:rsidR="001341F8" w:rsidRPr="00A7174C" w:rsidRDefault="001341F8" w:rsidP="00223893">
      <w:pPr>
        <w:tabs>
          <w:tab w:val="num" w:pos="1778"/>
          <w:tab w:val="num" w:pos="2552"/>
        </w:tabs>
        <w:adjustRightInd w:val="0"/>
        <w:spacing w:line="276" w:lineRule="auto"/>
        <w:jc w:val="center"/>
        <w:textAlignment w:val="baseline"/>
        <w:rPr>
          <w:rFonts w:ascii="Arial" w:eastAsiaTheme="minorHAnsi" w:hAnsi="Arial" w:cs="Arial"/>
          <w:lang w:eastAsia="en-US"/>
        </w:rPr>
      </w:pPr>
      <w:r w:rsidRPr="00A7174C">
        <w:rPr>
          <w:rFonts w:ascii="Arial" w:eastAsiaTheme="minorHAnsi" w:hAnsi="Arial" w:cs="Arial"/>
          <w:lang w:eastAsia="en-US"/>
        </w:rPr>
        <w:t>o którym mowa w art. 125 ust 1 ustawy</w:t>
      </w:r>
    </w:p>
    <w:p w14:paraId="3058494A" w14:textId="77777777" w:rsidR="001341F8" w:rsidRPr="00A7174C" w:rsidRDefault="001341F8" w:rsidP="00223893">
      <w:pPr>
        <w:autoSpaceDE w:val="0"/>
        <w:autoSpaceDN w:val="0"/>
        <w:adjustRightInd w:val="0"/>
        <w:spacing w:line="276" w:lineRule="auto"/>
        <w:jc w:val="both"/>
        <w:rPr>
          <w:rFonts w:ascii="Arial" w:eastAsiaTheme="minorHAnsi" w:hAnsi="Arial" w:cs="Arial"/>
          <w:lang w:eastAsia="en-US"/>
        </w:rPr>
      </w:pPr>
      <w:r w:rsidRPr="00A7174C">
        <w:rPr>
          <w:rFonts w:ascii="Arial" w:eastAsiaTheme="minorHAnsi" w:hAnsi="Arial" w:cs="Arial"/>
          <w:b/>
          <w:bCs/>
          <w:lang w:eastAsia="en-US"/>
        </w:rPr>
        <w:tab/>
      </w:r>
      <w:r w:rsidRPr="00A7174C">
        <w:rPr>
          <w:rFonts w:ascii="Arial" w:eastAsiaTheme="minorHAnsi" w:hAnsi="Arial" w:cs="Arial"/>
          <w:b/>
          <w:bCs/>
          <w:lang w:eastAsia="en-US"/>
        </w:rPr>
        <w:tab/>
      </w:r>
      <w:r w:rsidRPr="00A7174C">
        <w:rPr>
          <w:rFonts w:ascii="Arial" w:eastAsiaTheme="minorHAnsi" w:hAnsi="Arial" w:cs="Arial"/>
          <w:b/>
          <w:bCs/>
          <w:lang w:eastAsia="en-US"/>
        </w:rPr>
        <w:tab/>
      </w:r>
      <w:r w:rsidRPr="00A7174C">
        <w:rPr>
          <w:rFonts w:ascii="Arial" w:eastAsiaTheme="minorHAnsi" w:hAnsi="Arial" w:cs="Arial"/>
          <w:b/>
          <w:bCs/>
          <w:lang w:eastAsia="en-US"/>
        </w:rPr>
        <w:tab/>
      </w:r>
      <w:r w:rsidRPr="00A7174C">
        <w:rPr>
          <w:rFonts w:ascii="Arial" w:eastAsiaTheme="minorHAnsi" w:hAnsi="Arial" w:cs="Arial"/>
          <w:b/>
          <w:bCs/>
          <w:lang w:eastAsia="en-US"/>
        </w:rPr>
        <w:tab/>
      </w:r>
      <w:r w:rsidRPr="00A7174C">
        <w:rPr>
          <w:rFonts w:ascii="Arial" w:eastAsiaTheme="minorHAnsi" w:hAnsi="Arial" w:cs="Arial"/>
          <w:b/>
          <w:bCs/>
          <w:lang w:eastAsia="en-US"/>
        </w:rPr>
        <w:tab/>
      </w:r>
      <w:r w:rsidRPr="00A7174C">
        <w:rPr>
          <w:rFonts w:ascii="Arial" w:eastAsiaTheme="minorHAnsi" w:hAnsi="Arial" w:cs="Arial"/>
          <w:lang w:eastAsia="en-US"/>
        </w:rPr>
        <w:t>…………………..……, dnia …………………</w:t>
      </w:r>
    </w:p>
    <w:p w14:paraId="460059D9" w14:textId="77777777" w:rsidR="001341F8" w:rsidRPr="00A7174C" w:rsidRDefault="001341F8" w:rsidP="00223893">
      <w:pPr>
        <w:autoSpaceDE w:val="0"/>
        <w:autoSpaceDN w:val="0"/>
        <w:adjustRightInd w:val="0"/>
        <w:spacing w:line="276" w:lineRule="auto"/>
        <w:jc w:val="both"/>
        <w:rPr>
          <w:rFonts w:ascii="Arial" w:eastAsiaTheme="minorHAnsi" w:hAnsi="Arial" w:cs="Arial"/>
          <w:lang w:eastAsia="en-US"/>
        </w:rPr>
      </w:pPr>
      <w:r w:rsidRPr="00A7174C">
        <w:rPr>
          <w:rFonts w:ascii="Arial" w:eastAsiaTheme="minorHAnsi" w:hAnsi="Arial" w:cs="Arial"/>
          <w:lang w:eastAsia="en-US"/>
        </w:rPr>
        <w:t>………………………………</w:t>
      </w:r>
    </w:p>
    <w:p w14:paraId="1683BBFE" w14:textId="77777777" w:rsidR="001341F8" w:rsidRPr="00A7174C" w:rsidRDefault="001341F8" w:rsidP="00223893">
      <w:pPr>
        <w:autoSpaceDE w:val="0"/>
        <w:autoSpaceDN w:val="0"/>
        <w:adjustRightInd w:val="0"/>
        <w:spacing w:line="276" w:lineRule="auto"/>
        <w:jc w:val="both"/>
        <w:rPr>
          <w:rFonts w:ascii="Arial" w:eastAsiaTheme="minorHAnsi" w:hAnsi="Arial" w:cs="Arial"/>
          <w:lang w:eastAsia="en-US"/>
        </w:rPr>
      </w:pPr>
      <w:r w:rsidRPr="00A7174C">
        <w:rPr>
          <w:rFonts w:ascii="Arial" w:eastAsiaTheme="minorHAnsi" w:hAnsi="Arial" w:cs="Arial"/>
          <w:lang w:eastAsia="en-US"/>
        </w:rPr>
        <w:t xml:space="preserve">(Dane Wykonawcy/ </w:t>
      </w:r>
    </w:p>
    <w:p w14:paraId="56CFB0CD" w14:textId="77777777" w:rsidR="001341F8" w:rsidRPr="00A7174C" w:rsidRDefault="001341F8" w:rsidP="00223893">
      <w:pPr>
        <w:autoSpaceDE w:val="0"/>
        <w:autoSpaceDN w:val="0"/>
        <w:adjustRightInd w:val="0"/>
        <w:spacing w:line="276" w:lineRule="auto"/>
        <w:jc w:val="both"/>
        <w:rPr>
          <w:rFonts w:ascii="Arial" w:eastAsiaTheme="minorHAnsi" w:hAnsi="Arial" w:cs="Arial"/>
          <w:lang w:eastAsia="en-US"/>
        </w:rPr>
      </w:pPr>
      <w:r w:rsidRPr="00A7174C">
        <w:rPr>
          <w:rFonts w:ascii="Arial" w:eastAsiaTheme="minorHAnsi" w:hAnsi="Arial" w:cs="Arial"/>
          <w:lang w:eastAsia="en-US"/>
        </w:rPr>
        <w:t>Podmiotu udostępniającego zasoby)</w:t>
      </w:r>
    </w:p>
    <w:p w14:paraId="78BE84C8" w14:textId="77777777" w:rsidR="001341F8" w:rsidRPr="00A7174C" w:rsidRDefault="001341F8" w:rsidP="00223893">
      <w:pPr>
        <w:autoSpaceDE w:val="0"/>
        <w:autoSpaceDN w:val="0"/>
        <w:adjustRightInd w:val="0"/>
        <w:spacing w:line="276" w:lineRule="auto"/>
        <w:ind w:left="4962"/>
        <w:jc w:val="both"/>
        <w:rPr>
          <w:rFonts w:ascii="Arial" w:eastAsiaTheme="minorHAnsi" w:hAnsi="Arial" w:cs="Arial"/>
          <w:lang w:eastAsia="en-US"/>
        </w:rPr>
      </w:pPr>
      <w:r w:rsidRPr="00A7174C">
        <w:rPr>
          <w:rFonts w:ascii="Arial" w:eastAsiaTheme="minorHAnsi" w:hAnsi="Arial" w:cs="Arial"/>
          <w:lang w:eastAsia="en-US"/>
        </w:rPr>
        <w:t>Zamawiający:</w:t>
      </w:r>
    </w:p>
    <w:p w14:paraId="79CB9023" w14:textId="77777777" w:rsidR="00C12613" w:rsidRDefault="001341F8" w:rsidP="00223893">
      <w:pPr>
        <w:autoSpaceDE w:val="0"/>
        <w:autoSpaceDN w:val="0"/>
        <w:adjustRightInd w:val="0"/>
        <w:spacing w:line="276" w:lineRule="auto"/>
        <w:ind w:left="4962"/>
        <w:jc w:val="both"/>
        <w:rPr>
          <w:rFonts w:ascii="Arial" w:eastAsiaTheme="minorHAnsi" w:hAnsi="Arial" w:cs="Arial"/>
          <w:lang w:eastAsia="en-US"/>
        </w:rPr>
      </w:pPr>
      <w:r w:rsidRPr="00A7174C">
        <w:rPr>
          <w:rFonts w:ascii="Arial" w:eastAsiaTheme="minorHAnsi" w:hAnsi="Arial" w:cs="Arial"/>
          <w:lang w:eastAsia="en-US"/>
        </w:rPr>
        <w:t xml:space="preserve">Miasto i Gmina </w:t>
      </w:r>
    </w:p>
    <w:p w14:paraId="3FF8E478" w14:textId="389CFE10" w:rsidR="001341F8" w:rsidRPr="00A7174C" w:rsidRDefault="001341F8" w:rsidP="00223893">
      <w:pPr>
        <w:autoSpaceDE w:val="0"/>
        <w:autoSpaceDN w:val="0"/>
        <w:adjustRightInd w:val="0"/>
        <w:spacing w:line="276" w:lineRule="auto"/>
        <w:ind w:left="4962"/>
        <w:jc w:val="both"/>
        <w:rPr>
          <w:rFonts w:ascii="Arial" w:eastAsiaTheme="minorHAnsi" w:hAnsi="Arial" w:cs="Arial"/>
          <w:lang w:eastAsia="en-US"/>
        </w:rPr>
      </w:pPr>
      <w:r w:rsidRPr="00A7174C">
        <w:rPr>
          <w:rFonts w:ascii="Arial" w:eastAsiaTheme="minorHAnsi" w:hAnsi="Arial" w:cs="Arial"/>
          <w:lang w:eastAsia="en-US"/>
        </w:rPr>
        <w:t>Uzdrowiskowa Muszyna</w:t>
      </w:r>
    </w:p>
    <w:p w14:paraId="4A619427" w14:textId="77777777" w:rsidR="001341F8" w:rsidRPr="00A7174C" w:rsidRDefault="001341F8" w:rsidP="00223893">
      <w:pPr>
        <w:autoSpaceDE w:val="0"/>
        <w:autoSpaceDN w:val="0"/>
        <w:adjustRightInd w:val="0"/>
        <w:spacing w:line="276" w:lineRule="auto"/>
        <w:ind w:left="4962"/>
        <w:jc w:val="both"/>
        <w:rPr>
          <w:rFonts w:ascii="Arial" w:eastAsiaTheme="minorHAnsi" w:hAnsi="Arial" w:cs="Arial"/>
          <w:lang w:eastAsia="en-US"/>
        </w:rPr>
      </w:pPr>
      <w:r w:rsidRPr="00A7174C">
        <w:rPr>
          <w:rFonts w:ascii="Arial" w:eastAsiaTheme="minorHAnsi" w:hAnsi="Arial" w:cs="Arial"/>
          <w:lang w:eastAsia="en-US"/>
        </w:rPr>
        <w:t>ul. Rynek 31</w:t>
      </w:r>
    </w:p>
    <w:p w14:paraId="1C7D7DBA" w14:textId="77777777" w:rsidR="001341F8" w:rsidRPr="00A7174C" w:rsidRDefault="001341F8" w:rsidP="00223893">
      <w:pPr>
        <w:autoSpaceDE w:val="0"/>
        <w:autoSpaceDN w:val="0"/>
        <w:adjustRightInd w:val="0"/>
        <w:spacing w:line="276" w:lineRule="auto"/>
        <w:ind w:left="4962"/>
        <w:jc w:val="both"/>
        <w:rPr>
          <w:rFonts w:ascii="Arial" w:eastAsiaTheme="minorHAnsi" w:hAnsi="Arial" w:cs="Arial"/>
          <w:lang w:eastAsia="en-US"/>
        </w:rPr>
      </w:pPr>
      <w:r w:rsidRPr="00A7174C">
        <w:rPr>
          <w:rFonts w:ascii="Arial" w:eastAsiaTheme="minorHAnsi" w:hAnsi="Arial" w:cs="Arial"/>
          <w:lang w:eastAsia="en-US"/>
        </w:rPr>
        <w:t xml:space="preserve">33-370 Muszyna </w:t>
      </w:r>
    </w:p>
    <w:p w14:paraId="154D0F15" w14:textId="77777777" w:rsidR="001341F8" w:rsidRPr="00A7174C" w:rsidRDefault="001341F8" w:rsidP="00223893">
      <w:pPr>
        <w:autoSpaceDE w:val="0"/>
        <w:autoSpaceDN w:val="0"/>
        <w:adjustRightInd w:val="0"/>
        <w:spacing w:line="276" w:lineRule="auto"/>
        <w:ind w:left="4962"/>
        <w:jc w:val="both"/>
        <w:rPr>
          <w:rFonts w:ascii="Arial" w:eastAsiaTheme="minorHAnsi" w:hAnsi="Arial" w:cs="Arial"/>
          <w:lang w:eastAsia="en-US"/>
        </w:rPr>
      </w:pPr>
    </w:p>
    <w:p w14:paraId="4848492F" w14:textId="0A092978" w:rsidR="001341F8" w:rsidRPr="00A7174C" w:rsidRDefault="001341F8" w:rsidP="00223893">
      <w:pPr>
        <w:spacing w:line="276" w:lineRule="auto"/>
        <w:jc w:val="both"/>
        <w:rPr>
          <w:rFonts w:ascii="Arial" w:eastAsiaTheme="minorHAnsi" w:hAnsi="Arial" w:cs="Arial"/>
          <w:lang w:eastAsia="en-US"/>
        </w:rPr>
      </w:pPr>
      <w:r w:rsidRPr="00A7174C">
        <w:rPr>
          <w:rFonts w:ascii="Arial" w:eastAsiaTheme="minorHAnsi" w:hAnsi="Arial" w:cs="Arial"/>
          <w:lang w:eastAsia="en-US"/>
        </w:rPr>
        <w:t xml:space="preserve">Dotyczy postępowania pn.: </w:t>
      </w:r>
      <w:r w:rsidR="00295451" w:rsidRPr="00295451">
        <w:rPr>
          <w:rFonts w:ascii="Arial" w:eastAsiaTheme="minorHAnsi" w:hAnsi="Arial" w:cs="Arial"/>
          <w:b/>
          <w:bCs/>
          <w:lang w:eastAsia="en-US"/>
        </w:rPr>
        <w:t>„Opracowanie dokumentacji oraz budowa ogrodzenia i</w:t>
      </w:r>
      <w:r w:rsidR="00295451">
        <w:rPr>
          <w:rFonts w:ascii="Arial" w:eastAsiaTheme="minorHAnsi" w:hAnsi="Arial" w:cs="Arial"/>
          <w:b/>
          <w:bCs/>
          <w:lang w:eastAsia="en-US"/>
        </w:rPr>
        <w:t> </w:t>
      </w:r>
      <w:r w:rsidR="00295451" w:rsidRPr="00295451">
        <w:rPr>
          <w:rFonts w:ascii="Arial" w:eastAsiaTheme="minorHAnsi" w:hAnsi="Arial" w:cs="Arial"/>
          <w:b/>
          <w:bCs/>
          <w:lang w:eastAsia="en-US"/>
        </w:rPr>
        <w:t>systemu poboru opłat na terenie ogrodów tematycznych w Parku Zapopradzie”</w:t>
      </w:r>
      <w:r w:rsidRPr="00A7174C">
        <w:rPr>
          <w:rFonts w:ascii="Arial" w:eastAsiaTheme="minorHAnsi" w:hAnsi="Arial" w:cs="Arial"/>
          <w:lang w:eastAsia="en-US"/>
        </w:rPr>
        <w:t>.</w:t>
      </w:r>
    </w:p>
    <w:p w14:paraId="182C5E87" w14:textId="77777777" w:rsidR="001341F8" w:rsidRPr="00A7174C" w:rsidRDefault="001341F8" w:rsidP="00223893">
      <w:pPr>
        <w:spacing w:line="276" w:lineRule="auto"/>
        <w:jc w:val="both"/>
        <w:rPr>
          <w:rFonts w:ascii="Arial" w:eastAsiaTheme="minorHAnsi" w:hAnsi="Arial" w:cs="Arial"/>
          <w:lang w:eastAsia="en-US"/>
        </w:rPr>
      </w:pPr>
    </w:p>
    <w:p w14:paraId="79331B56" w14:textId="10EC8D1B" w:rsidR="001341F8" w:rsidRPr="00A7174C" w:rsidRDefault="001341F8" w:rsidP="00223893">
      <w:pPr>
        <w:spacing w:line="276" w:lineRule="auto"/>
        <w:ind w:firstLine="708"/>
        <w:jc w:val="both"/>
        <w:rPr>
          <w:rFonts w:ascii="Arial" w:hAnsi="Arial" w:cs="Arial"/>
        </w:rPr>
      </w:pPr>
      <w:r w:rsidRPr="00A7174C">
        <w:rPr>
          <w:rFonts w:ascii="Arial" w:hAnsi="Arial" w:cs="Arial"/>
        </w:rPr>
        <w:t xml:space="preserve">W odpowiedzi na wezwanie z dnia ………….. r., w sprawie przedłożenia oświadczenia Wykonawcy o aktualności informacji zawartych w oświadczeniu, o którym mowa w art. 125 ust. 1 ustawy, w zakresie podstaw wykluczenia z postępowania wskazanych przez Zamawiającego informuję, iż </w:t>
      </w:r>
      <w:r w:rsidRPr="00A7174C">
        <w:rPr>
          <w:rFonts w:ascii="Arial" w:hAnsi="Arial" w:cs="Arial"/>
          <w:b/>
          <w:bCs/>
        </w:rPr>
        <w:t>potwierdzam/ nie potwierdzam*</w:t>
      </w:r>
      <w:r w:rsidRPr="00A7174C">
        <w:rPr>
          <w:rFonts w:ascii="Arial" w:hAnsi="Arial" w:cs="Arial"/>
        </w:rPr>
        <w:t xml:space="preserve"> aktualność danych zawartych w oświadczeniu złożonym wraz z ofertą tj. </w:t>
      </w:r>
      <w:r w:rsidRPr="00A7174C">
        <w:rPr>
          <w:rFonts w:ascii="Arial" w:hAnsi="Arial" w:cs="Arial"/>
          <w:b/>
          <w:bCs/>
        </w:rPr>
        <w:t xml:space="preserve">oświadczam, że nie podlegam/ podlegam* </w:t>
      </w:r>
      <w:r w:rsidRPr="00A7174C">
        <w:rPr>
          <w:rFonts w:ascii="Arial" w:hAnsi="Arial" w:cs="Arial"/>
        </w:rPr>
        <w:t>wykluczeniu z postępowania na podstawie art. 108 ust. 1 ustawy z dnia 11 września 2019 r. Prawo zamówień publicznych</w:t>
      </w:r>
      <w:r w:rsidRPr="00A7174C">
        <w:rPr>
          <w:rFonts w:ascii="Arial" w:hAnsi="Arial" w:cs="Arial"/>
          <w:b/>
          <w:bCs/>
        </w:rPr>
        <w:t xml:space="preserve"> </w:t>
      </w:r>
      <w:bookmarkStart w:id="10" w:name="_Hlk84330188"/>
      <w:r w:rsidRPr="00A7174C">
        <w:rPr>
          <w:rFonts w:ascii="Arial" w:hAnsi="Arial" w:cs="Arial"/>
        </w:rPr>
        <w:t xml:space="preserve">(t.j Dz. U. 2023 poz. 1605 z późn. zm.) oraz na podstawie art. 7 ust. 1 ustawy o szczególnych rozwiązaniach w zakresie wspierania agresji na Ukrainę oraz służących ochronie bezpieczeństwa narodowego </w:t>
      </w:r>
      <w:r w:rsidR="000D39A9">
        <w:rPr>
          <w:rFonts w:ascii="Arial" w:hAnsi="Arial" w:cs="Arial"/>
        </w:rPr>
        <w:t>(tj. Dz. U. z 2024 poz. 507 t.j.)</w:t>
      </w:r>
      <w:r w:rsidRPr="00A7174C">
        <w:rPr>
          <w:rFonts w:ascii="Arial" w:hAnsi="Arial" w:cs="Arial"/>
        </w:rPr>
        <w:t>.</w:t>
      </w:r>
    </w:p>
    <w:bookmarkEnd w:id="10"/>
    <w:p w14:paraId="38AC9838" w14:textId="77777777" w:rsidR="001341F8" w:rsidRPr="00A7174C" w:rsidRDefault="001341F8" w:rsidP="00223893">
      <w:pPr>
        <w:widowControl w:val="0"/>
        <w:suppressAutoHyphens/>
        <w:spacing w:line="276" w:lineRule="auto"/>
        <w:ind w:firstLine="708"/>
        <w:jc w:val="both"/>
        <w:rPr>
          <w:rFonts w:ascii="Arial" w:hAnsi="Arial" w:cs="Arial"/>
        </w:rPr>
      </w:pPr>
      <w:r w:rsidRPr="00A7174C">
        <w:rPr>
          <w:rFonts w:ascii="Arial" w:hAnsi="Arial" w:cs="Arial"/>
        </w:rPr>
        <w:t>Ponadto, oświadczam, że wszystkie informacje podane w powyższych oświadczeniach są aktualne i zgodne z prawdą oraz zostały przedstawione z pełną świadomością konsekwencji wprowadzenia Zamawiającego w błąd przy przedstawianiu informacji.</w:t>
      </w:r>
    </w:p>
    <w:p w14:paraId="50587E6D" w14:textId="77777777" w:rsidR="001341F8" w:rsidRPr="00A7174C" w:rsidRDefault="001341F8" w:rsidP="00223893">
      <w:pPr>
        <w:widowControl w:val="0"/>
        <w:suppressAutoHyphens/>
        <w:spacing w:line="276" w:lineRule="auto"/>
        <w:ind w:firstLine="708"/>
        <w:jc w:val="both"/>
        <w:rPr>
          <w:rFonts w:ascii="Arial" w:hAnsi="Arial" w:cs="Arial"/>
        </w:rPr>
      </w:pPr>
    </w:p>
    <w:p w14:paraId="6DF6EC85" w14:textId="77777777" w:rsidR="001341F8" w:rsidRPr="00A7174C" w:rsidRDefault="001341F8" w:rsidP="00223893">
      <w:pPr>
        <w:widowControl w:val="0"/>
        <w:suppressAutoHyphens/>
        <w:spacing w:line="276" w:lineRule="auto"/>
        <w:ind w:firstLine="708"/>
        <w:jc w:val="both"/>
        <w:rPr>
          <w:rFonts w:ascii="Arial" w:hAnsi="Arial" w:cs="Arial"/>
        </w:rPr>
      </w:pPr>
    </w:p>
    <w:p w14:paraId="34DC8AC0" w14:textId="77777777" w:rsidR="001341F8" w:rsidRPr="00A7174C" w:rsidRDefault="001341F8" w:rsidP="00223893">
      <w:pPr>
        <w:autoSpaceDE w:val="0"/>
        <w:autoSpaceDN w:val="0"/>
        <w:adjustRightInd w:val="0"/>
        <w:spacing w:line="276" w:lineRule="auto"/>
        <w:ind w:left="5245"/>
        <w:jc w:val="both"/>
        <w:rPr>
          <w:rFonts w:ascii="Arial" w:eastAsiaTheme="minorHAnsi" w:hAnsi="Arial" w:cs="Arial"/>
          <w:lang w:eastAsia="en-US"/>
        </w:rPr>
      </w:pPr>
      <w:r w:rsidRPr="00A7174C">
        <w:rPr>
          <w:rFonts w:ascii="Arial" w:eastAsiaTheme="minorHAnsi" w:hAnsi="Arial" w:cs="Arial"/>
          <w:lang w:eastAsia="en-US"/>
        </w:rPr>
        <w:t>Z poważaniem</w:t>
      </w:r>
    </w:p>
    <w:p w14:paraId="0BC3B8E7" w14:textId="77777777" w:rsidR="001341F8" w:rsidRPr="00A7174C" w:rsidRDefault="001341F8" w:rsidP="00223893">
      <w:pPr>
        <w:autoSpaceDE w:val="0"/>
        <w:autoSpaceDN w:val="0"/>
        <w:adjustRightInd w:val="0"/>
        <w:spacing w:line="276" w:lineRule="auto"/>
        <w:ind w:left="5245"/>
        <w:jc w:val="both"/>
        <w:rPr>
          <w:rFonts w:ascii="Arial" w:eastAsiaTheme="minorHAnsi" w:hAnsi="Arial" w:cs="Arial"/>
          <w:lang w:eastAsia="en-US"/>
        </w:rPr>
      </w:pPr>
      <w:r w:rsidRPr="00A7174C">
        <w:rPr>
          <w:rFonts w:ascii="Arial" w:eastAsiaTheme="minorHAnsi" w:hAnsi="Arial" w:cs="Arial"/>
          <w:lang w:eastAsia="en-US"/>
        </w:rPr>
        <w:t>(podpis elektroniczny)</w:t>
      </w:r>
    </w:p>
    <w:p w14:paraId="6E991E87" w14:textId="77777777" w:rsidR="001341F8" w:rsidRPr="00A7174C" w:rsidRDefault="001341F8" w:rsidP="00223893">
      <w:pPr>
        <w:autoSpaceDE w:val="0"/>
        <w:autoSpaceDN w:val="0"/>
        <w:adjustRightInd w:val="0"/>
        <w:spacing w:line="276" w:lineRule="auto"/>
        <w:jc w:val="both"/>
        <w:rPr>
          <w:rFonts w:ascii="Arial" w:eastAsiaTheme="minorHAnsi" w:hAnsi="Arial" w:cs="Arial"/>
          <w:b/>
          <w:bCs/>
          <w:lang w:eastAsia="en-US"/>
        </w:rPr>
      </w:pPr>
      <w:r w:rsidRPr="00A7174C">
        <w:rPr>
          <w:rFonts w:ascii="Arial" w:eastAsiaTheme="minorHAnsi" w:hAnsi="Arial" w:cs="Arial"/>
          <w:b/>
          <w:bCs/>
          <w:lang w:eastAsia="en-US"/>
        </w:rPr>
        <w:t>*niewłaściwe skreślić</w:t>
      </w:r>
    </w:p>
    <w:p w14:paraId="043C2997" w14:textId="57F229EB" w:rsidR="001228EA" w:rsidRPr="00A7174C" w:rsidRDefault="001228EA" w:rsidP="00223893">
      <w:pPr>
        <w:pStyle w:val="Default"/>
        <w:spacing w:line="276" w:lineRule="auto"/>
        <w:jc w:val="both"/>
        <w:rPr>
          <w:rFonts w:ascii="Arial" w:hAnsi="Arial" w:cs="Arial"/>
          <w:color w:val="000000" w:themeColor="text1"/>
        </w:rPr>
      </w:pPr>
    </w:p>
    <w:sectPr w:rsidR="001228EA" w:rsidRPr="00A7174C" w:rsidSect="00276C98">
      <w:footerReference w:type="default" r:id="rId11"/>
      <w:pgSz w:w="11906" w:h="16838"/>
      <w:pgMar w:top="568" w:right="1274" w:bottom="42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1EF752" w14:textId="77777777" w:rsidR="000E7D05" w:rsidRDefault="000E7D05" w:rsidP="001228EA">
      <w:r>
        <w:separator/>
      </w:r>
    </w:p>
  </w:endnote>
  <w:endnote w:type="continuationSeparator" w:id="0">
    <w:p w14:paraId="50BFB63A" w14:textId="77777777" w:rsidR="000E7D05" w:rsidRDefault="000E7D05" w:rsidP="00122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Univers-PL">
    <w:altName w:val="Univers"/>
    <w:charset w:val="00"/>
    <w:family w:val="decorative"/>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eastAsiaTheme="majorEastAsia" w:hAnsiTheme="minorHAnsi" w:cstheme="minorHAnsi"/>
        <w:sz w:val="20"/>
        <w:szCs w:val="20"/>
      </w:rPr>
      <w:id w:val="1291403692"/>
      <w:docPartObj>
        <w:docPartGallery w:val="Page Numbers (Bottom of Page)"/>
        <w:docPartUnique/>
      </w:docPartObj>
    </w:sdtPr>
    <w:sdtContent>
      <w:p w14:paraId="13C864FA" w14:textId="77777777" w:rsidR="000D6B80" w:rsidRPr="00D605DF" w:rsidRDefault="00F34CDE">
        <w:pPr>
          <w:pStyle w:val="Stopka"/>
          <w:jc w:val="right"/>
          <w:rPr>
            <w:rFonts w:asciiTheme="minorHAnsi" w:eastAsiaTheme="majorEastAsia" w:hAnsiTheme="minorHAnsi" w:cstheme="minorHAnsi"/>
            <w:sz w:val="20"/>
            <w:szCs w:val="20"/>
          </w:rPr>
        </w:pPr>
        <w:r w:rsidRPr="00D605DF">
          <w:rPr>
            <w:rFonts w:asciiTheme="minorHAnsi" w:eastAsiaTheme="majorEastAsia" w:hAnsiTheme="minorHAnsi" w:cstheme="minorHAnsi"/>
            <w:sz w:val="20"/>
            <w:szCs w:val="20"/>
          </w:rPr>
          <w:t xml:space="preserve">str. </w:t>
        </w:r>
        <w:r w:rsidRPr="00D605DF">
          <w:rPr>
            <w:rFonts w:asciiTheme="minorHAnsi" w:eastAsiaTheme="minorEastAsia" w:hAnsiTheme="minorHAnsi" w:cstheme="minorHAnsi"/>
            <w:sz w:val="20"/>
            <w:szCs w:val="20"/>
          </w:rPr>
          <w:fldChar w:fldCharType="begin"/>
        </w:r>
        <w:r w:rsidRPr="00D605DF">
          <w:rPr>
            <w:rFonts w:asciiTheme="minorHAnsi" w:hAnsiTheme="minorHAnsi" w:cstheme="minorHAnsi"/>
            <w:sz w:val="20"/>
            <w:szCs w:val="20"/>
          </w:rPr>
          <w:instrText>PAGE    \* MERGEFORMAT</w:instrText>
        </w:r>
        <w:r w:rsidRPr="00D605DF">
          <w:rPr>
            <w:rFonts w:asciiTheme="minorHAnsi" w:eastAsiaTheme="minorEastAsia" w:hAnsiTheme="minorHAnsi" w:cstheme="minorHAnsi"/>
            <w:sz w:val="20"/>
            <w:szCs w:val="20"/>
          </w:rPr>
          <w:fldChar w:fldCharType="separate"/>
        </w:r>
        <w:r w:rsidRPr="00D605DF">
          <w:rPr>
            <w:rFonts w:asciiTheme="minorHAnsi" w:eastAsiaTheme="majorEastAsia" w:hAnsiTheme="minorHAnsi" w:cstheme="minorHAnsi"/>
            <w:sz w:val="20"/>
            <w:szCs w:val="20"/>
          </w:rPr>
          <w:t>2</w:t>
        </w:r>
        <w:r w:rsidRPr="00D605DF">
          <w:rPr>
            <w:rFonts w:asciiTheme="minorHAnsi" w:eastAsiaTheme="majorEastAsia" w:hAnsiTheme="minorHAnsi" w:cstheme="minorHAnsi"/>
            <w:sz w:val="20"/>
            <w:szCs w:val="20"/>
          </w:rPr>
          <w:fldChar w:fldCharType="end"/>
        </w:r>
      </w:p>
    </w:sdtContent>
  </w:sdt>
  <w:p w14:paraId="09D6802C" w14:textId="77777777" w:rsidR="000D6B80" w:rsidRDefault="000D6B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6F4ED4" w14:textId="77777777" w:rsidR="000E7D05" w:rsidRDefault="000E7D05" w:rsidP="001228EA">
      <w:r>
        <w:separator/>
      </w:r>
    </w:p>
  </w:footnote>
  <w:footnote w:type="continuationSeparator" w:id="0">
    <w:p w14:paraId="221AFEE3" w14:textId="77777777" w:rsidR="000E7D05" w:rsidRDefault="000E7D05" w:rsidP="001228EA">
      <w:r>
        <w:continuationSeparator/>
      </w:r>
    </w:p>
  </w:footnote>
  <w:footnote w:id="1">
    <w:p w14:paraId="1F1AB43A" w14:textId="77777777" w:rsidR="001228EA" w:rsidRPr="00F4208C" w:rsidRDefault="001228EA" w:rsidP="001228EA">
      <w:pPr>
        <w:pStyle w:val="Tekstprzypisudolnego"/>
        <w:rPr>
          <w:rFonts w:asciiTheme="minorHAnsi" w:hAnsiTheme="minorHAnsi" w:cstheme="minorHAnsi"/>
        </w:rPr>
      </w:pPr>
      <w:r w:rsidRPr="00F4208C">
        <w:rPr>
          <w:rStyle w:val="Odwoanieprzypisudolnego"/>
          <w:rFonts w:asciiTheme="minorHAnsi" w:hAnsiTheme="minorHAnsi" w:cstheme="minorHAnsi"/>
        </w:rPr>
        <w:footnoteRef/>
      </w:r>
      <w:r w:rsidRPr="00F4208C">
        <w:rPr>
          <w:rFonts w:asciiTheme="minorHAnsi" w:hAnsiTheme="minorHAnsi" w:cstheme="minorHAnsi"/>
        </w:rPr>
        <w:t xml:space="preserve"> Rozporządzenie Ministra Rozwoju, Pracy i Technologii z dnia 23 grudnia 2020 r. w sprawie podmiotowych środków dowodowych oraz innych dokumentów i oświadczeń, jakich może żądać Zamawiający od Wykonawcy.</w:t>
      </w:r>
      <w:r w:rsidRPr="00F4208C">
        <w:rPr>
          <w:rFonts w:asciiTheme="minorHAnsi" w:hAnsiTheme="minorHAnsi" w:cstheme="minorHAnsi"/>
          <w:sz w:val="18"/>
          <w:szCs w:val="18"/>
        </w:rPr>
        <w:t xml:space="preserve"> </w:t>
      </w:r>
      <w:r w:rsidRPr="00F4208C">
        <w:rPr>
          <w:rFonts w:asciiTheme="minorHAnsi" w:hAnsiTheme="minorHAnsi" w:cstheme="minorHAnsi"/>
        </w:rPr>
        <w:t xml:space="preserve"> </w:t>
      </w:r>
    </w:p>
  </w:footnote>
  <w:footnote w:id="2">
    <w:p w14:paraId="5E80C5B2" w14:textId="77777777" w:rsidR="001228EA" w:rsidRPr="00F4208C" w:rsidRDefault="001228EA" w:rsidP="001228EA">
      <w:pPr>
        <w:pStyle w:val="Tekstprzypisudolnego"/>
        <w:jc w:val="both"/>
        <w:rPr>
          <w:rFonts w:asciiTheme="minorHAnsi" w:hAnsiTheme="minorHAnsi" w:cstheme="minorHAnsi"/>
        </w:rPr>
      </w:pPr>
      <w:r w:rsidRPr="00F4208C">
        <w:rPr>
          <w:rStyle w:val="Odwoanieprzypisudolnego"/>
          <w:rFonts w:asciiTheme="minorHAnsi" w:hAnsiTheme="minorHAnsi" w:cstheme="minorHAnsi"/>
        </w:rPr>
        <w:footnoteRef/>
      </w:r>
      <w:r w:rsidRPr="00F4208C">
        <w:rPr>
          <w:rFonts w:asciiTheme="minorHAnsi" w:hAnsiTheme="minorHAnsi" w:cstheme="minorHAnsi"/>
        </w:rPr>
        <w:t xml:space="preserve"> t.j. wyrażonego przy użyciu wyrazów, cyfr lub innych znaków pisarskich, które można odczytać i powielić </w:t>
      </w:r>
    </w:p>
  </w:footnote>
  <w:footnote w:id="3">
    <w:p w14:paraId="0D2D3973" w14:textId="77777777" w:rsidR="001228EA" w:rsidRPr="00F4208C" w:rsidRDefault="001228EA" w:rsidP="001228EA">
      <w:pPr>
        <w:pStyle w:val="Tekstprzypisudolnego"/>
        <w:rPr>
          <w:rFonts w:asciiTheme="minorHAnsi" w:hAnsiTheme="minorHAnsi" w:cstheme="minorHAnsi"/>
        </w:rPr>
      </w:pPr>
      <w:r w:rsidRPr="00620531">
        <w:rPr>
          <w:rStyle w:val="Odwoanieprzypisudolnego"/>
        </w:rPr>
        <w:footnoteRef/>
      </w:r>
      <w:r w:rsidRPr="00620531">
        <w:t xml:space="preserve"> </w:t>
      </w:r>
      <w:r w:rsidRPr="00F4208C">
        <w:rPr>
          <w:rFonts w:asciiTheme="minorHAnsi" w:hAnsiTheme="minorHAnsi" w:cstheme="minorHAnsi"/>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w:t>
      </w:r>
      <w:r>
        <w:rPr>
          <w:rFonts w:asciiTheme="minorHAnsi" w:hAnsiTheme="minorHAnsi" w:cstheme="minorHAnsi"/>
        </w:rPr>
        <w:t> </w:t>
      </w:r>
      <w:r w:rsidRPr="00F4208C">
        <w:rPr>
          <w:rFonts w:asciiTheme="minorHAnsi" w:hAnsiTheme="minorHAnsi" w:cstheme="minorHAnsi"/>
        </w:rPr>
        <w:t>poufności.</w:t>
      </w:r>
    </w:p>
  </w:footnote>
  <w:footnote w:id="4">
    <w:p w14:paraId="1B01A6F4" w14:textId="77777777" w:rsidR="001228EA" w:rsidRPr="00C13BDE" w:rsidRDefault="001228EA" w:rsidP="001228EA">
      <w:pPr>
        <w:pStyle w:val="Tekstprzypisudolnego"/>
        <w:rPr>
          <w:rFonts w:asciiTheme="minorHAnsi" w:hAnsiTheme="minorHAnsi" w:cstheme="minorHAnsi"/>
        </w:rPr>
      </w:pPr>
      <w:r w:rsidRPr="00C13BDE">
        <w:rPr>
          <w:rStyle w:val="Odwoanieprzypisudolnego"/>
          <w:rFonts w:asciiTheme="minorHAnsi" w:hAnsiTheme="minorHAnsi" w:cstheme="minorHAnsi"/>
        </w:rPr>
        <w:footnoteRef/>
      </w:r>
      <w:r w:rsidRPr="00C13BDE">
        <w:rPr>
          <w:rFonts w:asciiTheme="minorHAnsi" w:hAnsiTheme="minorHAnsi" w:cstheme="minorHAnsi"/>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  </w:t>
      </w:r>
    </w:p>
  </w:footnote>
  <w:footnote w:id="5">
    <w:p w14:paraId="296E9EA2" w14:textId="77777777" w:rsidR="001228EA" w:rsidRPr="00C13BDE" w:rsidRDefault="001228EA" w:rsidP="001228EA">
      <w:pPr>
        <w:pStyle w:val="Tekstprzypisudolnego"/>
        <w:rPr>
          <w:rFonts w:asciiTheme="minorHAnsi" w:hAnsiTheme="minorHAnsi" w:cstheme="minorHAnsi"/>
        </w:rPr>
      </w:pPr>
      <w:r w:rsidRPr="00C13BDE">
        <w:rPr>
          <w:rStyle w:val="Odwoanieprzypisudolnego"/>
          <w:rFonts w:asciiTheme="minorHAnsi" w:hAnsiTheme="minorHAnsi" w:cstheme="minorHAnsi"/>
        </w:rPr>
        <w:footnoteRef/>
      </w:r>
      <w:r w:rsidRPr="00C13BDE">
        <w:rPr>
          <w:rFonts w:asciiTheme="minorHAnsi" w:hAnsiTheme="minorHAnsi" w:cstheme="minorHAnsi"/>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C13BDE">
        <w:rPr>
          <w:rFonts w:asciiTheme="minorHAnsi" w:hAnsiTheme="minorHAnsi" w:cstheme="minorHAnsi"/>
          <w:sz w:val="18"/>
          <w:szCs w:val="18"/>
        </w:rPr>
        <w:t xml:space="preserve"> </w:t>
      </w:r>
      <w:r w:rsidRPr="00C13BDE">
        <w:rPr>
          <w:rFonts w:asciiTheme="minorHAnsi" w:hAnsiTheme="minorHAnsi" w:cstheme="minorHAns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67273"/>
    <w:multiLevelType w:val="hybridMultilevel"/>
    <w:tmpl w:val="08B8F7E6"/>
    <w:lvl w:ilvl="0" w:tplc="AE8A6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E65C0A"/>
    <w:multiLevelType w:val="hybridMultilevel"/>
    <w:tmpl w:val="47FE2F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0B46B4"/>
    <w:multiLevelType w:val="hybridMultilevel"/>
    <w:tmpl w:val="FD8A54F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F0D0A12"/>
    <w:multiLevelType w:val="hybridMultilevel"/>
    <w:tmpl w:val="579EE2D8"/>
    <w:lvl w:ilvl="0" w:tplc="04150017">
      <w:start w:val="1"/>
      <w:numFmt w:val="lowerLetter"/>
      <w:lvlText w:val="%1)"/>
      <w:lvlJc w:val="left"/>
      <w:pPr>
        <w:ind w:left="1004" w:hanging="360"/>
      </w:pPr>
      <w:rPr>
        <w:rFonts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4" w15:restartNumberingAfterBreak="0">
    <w:nsid w:val="128249D1"/>
    <w:multiLevelType w:val="hybridMultilevel"/>
    <w:tmpl w:val="1AD84B24"/>
    <w:lvl w:ilvl="0" w:tplc="D524696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14541DAB"/>
    <w:multiLevelType w:val="multilevel"/>
    <w:tmpl w:val="9A3EDD6C"/>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4B35612"/>
    <w:multiLevelType w:val="hybridMultilevel"/>
    <w:tmpl w:val="542A68B6"/>
    <w:lvl w:ilvl="0" w:tplc="D5246966">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15:restartNumberingAfterBreak="0">
    <w:nsid w:val="175C5643"/>
    <w:multiLevelType w:val="hybridMultilevel"/>
    <w:tmpl w:val="F0626D6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B2B6F94"/>
    <w:multiLevelType w:val="multilevel"/>
    <w:tmpl w:val="BCAA615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1EAC5333"/>
    <w:multiLevelType w:val="hybridMultilevel"/>
    <w:tmpl w:val="631A5424"/>
    <w:lvl w:ilvl="0" w:tplc="04150017">
      <w:start w:val="1"/>
      <w:numFmt w:val="lowerLetter"/>
      <w:lvlText w:val="%1)"/>
      <w:lvlJc w:val="left"/>
      <w:pPr>
        <w:ind w:left="1004" w:hanging="360"/>
      </w:pPr>
      <w:rPr>
        <w:rFonts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0" w15:restartNumberingAfterBreak="0">
    <w:nsid w:val="22607A2C"/>
    <w:multiLevelType w:val="hybridMultilevel"/>
    <w:tmpl w:val="227EBDFE"/>
    <w:lvl w:ilvl="0" w:tplc="04150017">
      <w:start w:val="1"/>
      <w:numFmt w:val="lowerLetter"/>
      <w:lvlText w:val="%1)"/>
      <w:lvlJc w:val="left"/>
      <w:pPr>
        <w:ind w:left="1004" w:hanging="360"/>
      </w:pPr>
      <w:rPr>
        <w:rFonts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1" w15:restartNumberingAfterBreak="0">
    <w:nsid w:val="22F55A58"/>
    <w:multiLevelType w:val="hybridMultilevel"/>
    <w:tmpl w:val="85A45CE0"/>
    <w:lvl w:ilvl="0" w:tplc="DA14C7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4AD4028"/>
    <w:multiLevelType w:val="hybridMultilevel"/>
    <w:tmpl w:val="11F43A16"/>
    <w:lvl w:ilvl="0" w:tplc="D5246966">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15:restartNumberingAfterBreak="0">
    <w:nsid w:val="26461233"/>
    <w:multiLevelType w:val="multilevel"/>
    <w:tmpl w:val="3AC62EC8"/>
    <w:lvl w:ilvl="0">
      <w:start w:val="1"/>
      <w:numFmt w:val="decimal"/>
      <w:lvlText w:val="%1."/>
      <w:lvlJc w:val="left"/>
      <w:pPr>
        <w:ind w:left="360" w:hanging="360"/>
      </w:pPr>
      <w:rPr>
        <w:rFonts w:hint="default"/>
      </w:rPr>
    </w:lvl>
    <w:lvl w:ilvl="1">
      <w:start w:val="1"/>
      <w:numFmt w:val="decimal"/>
      <w:lvlText w:val="%1.%2."/>
      <w:lvlJc w:val="left"/>
      <w:pPr>
        <w:ind w:left="1364" w:hanging="36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14" w15:restartNumberingAfterBreak="0">
    <w:nsid w:val="26F53180"/>
    <w:multiLevelType w:val="multilevel"/>
    <w:tmpl w:val="56AC9178"/>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706461C"/>
    <w:multiLevelType w:val="hybridMultilevel"/>
    <w:tmpl w:val="D592E1EC"/>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6" w15:restartNumberingAfterBreak="0">
    <w:nsid w:val="27AC195C"/>
    <w:multiLevelType w:val="multilevel"/>
    <w:tmpl w:val="2706532E"/>
    <w:lvl w:ilvl="0">
      <w:start w:val="1"/>
      <w:numFmt w:val="decimal"/>
      <w:lvlText w:val="%1."/>
      <w:lvlJc w:val="left"/>
      <w:pPr>
        <w:ind w:left="360" w:hanging="360"/>
      </w:pPr>
      <w:rPr>
        <w:rFonts w:hint="default"/>
      </w:rPr>
    </w:lvl>
    <w:lvl w:ilvl="1">
      <w:start w:val="1"/>
      <w:numFmt w:val="bullet"/>
      <w:lvlText w:val=""/>
      <w:lvlJc w:val="left"/>
      <w:pPr>
        <w:ind w:left="1364" w:hanging="360"/>
      </w:pPr>
      <w:rPr>
        <w:rFonts w:ascii="Symbol" w:hAnsi="Symbol" w:hint="default"/>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17" w15:restartNumberingAfterBreak="0">
    <w:nsid w:val="2B1C084D"/>
    <w:multiLevelType w:val="hybridMultilevel"/>
    <w:tmpl w:val="375054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D17856"/>
    <w:multiLevelType w:val="multilevel"/>
    <w:tmpl w:val="B7E0B18A"/>
    <w:lvl w:ilvl="0">
      <w:start w:val="19"/>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E2F0658"/>
    <w:multiLevelType w:val="hybridMultilevel"/>
    <w:tmpl w:val="B6B601CA"/>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16B0585"/>
    <w:multiLevelType w:val="multilevel"/>
    <w:tmpl w:val="90D017C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21" w15:restartNumberingAfterBreak="0">
    <w:nsid w:val="31D024FD"/>
    <w:multiLevelType w:val="multilevel"/>
    <w:tmpl w:val="9844F3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767B02"/>
    <w:multiLevelType w:val="hybridMultilevel"/>
    <w:tmpl w:val="80DC05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6784DD8"/>
    <w:multiLevelType w:val="multilevel"/>
    <w:tmpl w:val="44FC0874"/>
    <w:lvl w:ilvl="0">
      <w:start w:val="21"/>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D1457A9"/>
    <w:multiLevelType w:val="multilevel"/>
    <w:tmpl w:val="7B723624"/>
    <w:lvl w:ilvl="0">
      <w:start w:val="3"/>
      <w:numFmt w:val="decimal"/>
      <w:lvlText w:val="%1"/>
      <w:lvlJc w:val="left"/>
      <w:pPr>
        <w:ind w:left="360" w:hanging="360"/>
      </w:pPr>
      <w:rPr>
        <w:rFonts w:hint="default"/>
      </w:rPr>
    </w:lvl>
    <w:lvl w:ilvl="1">
      <w:start w:val="1"/>
      <w:numFmt w:val="decimal"/>
      <w:lvlText w:val="%1.%2"/>
      <w:lvlJc w:val="left"/>
      <w:pPr>
        <w:ind w:left="284" w:hanging="360"/>
      </w:pPr>
      <w:rPr>
        <w:rFonts w:hint="default"/>
      </w:rPr>
    </w:lvl>
    <w:lvl w:ilvl="2">
      <w:start w:val="1"/>
      <w:numFmt w:val="bullet"/>
      <w:lvlText w:val=""/>
      <w:lvlJc w:val="left"/>
      <w:pPr>
        <w:ind w:left="568" w:hanging="720"/>
      </w:pPr>
      <w:rPr>
        <w:rFonts w:ascii="Symbol" w:hAnsi="Symbol"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25" w15:restartNumberingAfterBreak="0">
    <w:nsid w:val="3D843E34"/>
    <w:multiLevelType w:val="hybridMultilevel"/>
    <w:tmpl w:val="BB0A0CB0"/>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7E1C07"/>
    <w:multiLevelType w:val="hybridMultilevel"/>
    <w:tmpl w:val="F994302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43CC222A"/>
    <w:multiLevelType w:val="hybridMultilevel"/>
    <w:tmpl w:val="72884196"/>
    <w:lvl w:ilvl="0" w:tplc="0E682974">
      <w:start w:val="1"/>
      <w:numFmt w:val="decimal"/>
      <w:lvlText w:val="%1."/>
      <w:lvlJc w:val="left"/>
      <w:pPr>
        <w:tabs>
          <w:tab w:val="num" w:pos="720"/>
        </w:tabs>
        <w:ind w:left="720" w:hanging="360"/>
      </w:pPr>
    </w:lvl>
    <w:lvl w:ilvl="1" w:tplc="88EEA1E4">
      <w:start w:val="1"/>
      <w:numFmt w:val="decimal"/>
      <w:lvlText w:val="%2)"/>
      <w:lvlJc w:val="left"/>
      <w:pPr>
        <w:tabs>
          <w:tab w:val="num" w:pos="1440"/>
        </w:tabs>
        <w:ind w:left="1440" w:hanging="360"/>
      </w:pPr>
      <w:rPr>
        <w:b w:val="0"/>
        <w:color w:val="auto"/>
      </w:rPr>
    </w:lvl>
    <w:lvl w:ilvl="2" w:tplc="FFFFFFFF" w:tentative="1">
      <w:start w:val="1"/>
      <w:numFmt w:val="lowerRoman"/>
      <w:lvlText w:val="%3."/>
      <w:lvlJc w:val="right"/>
      <w:pPr>
        <w:tabs>
          <w:tab w:val="num" w:pos="2160"/>
        </w:tabs>
        <w:ind w:left="2160" w:hanging="180"/>
      </w:pPr>
    </w:lvl>
    <w:lvl w:ilvl="3" w:tplc="194E3ECA"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E76A626A" w:tentative="1">
      <w:start w:val="1"/>
      <w:numFmt w:val="lowerRoman"/>
      <w:lvlText w:val="%6."/>
      <w:lvlJc w:val="right"/>
      <w:pPr>
        <w:tabs>
          <w:tab w:val="num" w:pos="4320"/>
        </w:tabs>
        <w:ind w:left="4320" w:hanging="180"/>
      </w:pPr>
    </w:lvl>
    <w:lvl w:ilvl="6" w:tplc="1D886CBE"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6172E6F"/>
    <w:multiLevelType w:val="hybridMultilevel"/>
    <w:tmpl w:val="BE58B7D2"/>
    <w:lvl w:ilvl="0" w:tplc="66CC36E6">
      <w:start w:val="7"/>
      <w:numFmt w:val="decimal"/>
      <w:lvlText w:val="%1."/>
      <w:lvlJc w:val="left"/>
      <w:pPr>
        <w:ind w:left="927" w:hanging="360"/>
      </w:pPr>
      <w:rPr>
        <w:rFonts w:cs="Times New Roman" w:hint="default"/>
      </w:rPr>
    </w:lvl>
    <w:lvl w:ilvl="1" w:tplc="04150011">
      <w:start w:val="1"/>
      <w:numFmt w:val="decimal"/>
      <w:lvlText w:val="%2)"/>
      <w:lvlJc w:val="left"/>
      <w:pPr>
        <w:ind w:left="1647" w:hanging="360"/>
      </w:pPr>
      <w:rPr>
        <w:rFonts w:hint="default"/>
        <w:b w:val="0"/>
        <w:sz w:val="22"/>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29" w15:restartNumberingAfterBreak="0">
    <w:nsid w:val="4742652D"/>
    <w:multiLevelType w:val="multilevel"/>
    <w:tmpl w:val="1128686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754311B"/>
    <w:multiLevelType w:val="multilevel"/>
    <w:tmpl w:val="FDFEAA16"/>
    <w:lvl w:ilvl="0">
      <w:start w:val="1"/>
      <w:numFmt w:val="decimal"/>
      <w:lvlText w:val="%1."/>
      <w:lvlJc w:val="left"/>
      <w:pPr>
        <w:ind w:left="525" w:hanging="525"/>
      </w:pPr>
      <w:rPr>
        <w:rFonts w:hint="default"/>
      </w:rPr>
    </w:lvl>
    <w:lvl w:ilvl="1">
      <w:start w:val="5"/>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C8E2AB4"/>
    <w:multiLevelType w:val="hybridMultilevel"/>
    <w:tmpl w:val="E2B4C23C"/>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2" w15:restartNumberingAfterBreak="0">
    <w:nsid w:val="4CC559E3"/>
    <w:multiLevelType w:val="hybridMultilevel"/>
    <w:tmpl w:val="6A2EE5A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50B92170"/>
    <w:multiLevelType w:val="multilevel"/>
    <w:tmpl w:val="5BE0045C"/>
    <w:lvl w:ilvl="0">
      <w:start w:val="1"/>
      <w:numFmt w:val="decimal"/>
      <w:lvlText w:val="%1."/>
      <w:lvlJc w:val="left"/>
      <w:pPr>
        <w:ind w:left="360" w:hanging="360"/>
      </w:pPr>
      <w:rPr>
        <w:rFonts w:hint="default"/>
      </w:rPr>
    </w:lvl>
    <w:lvl w:ilvl="1">
      <w:start w:val="1"/>
      <w:numFmt w:val="decimal"/>
      <w:lvlText w:val="%2)"/>
      <w:lvlJc w:val="left"/>
      <w:pPr>
        <w:ind w:left="1364" w:hanging="360"/>
      </w:p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34" w15:restartNumberingAfterBreak="0">
    <w:nsid w:val="561353DF"/>
    <w:multiLevelType w:val="hybridMultilevel"/>
    <w:tmpl w:val="BDFACA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7645CC"/>
    <w:multiLevelType w:val="multilevel"/>
    <w:tmpl w:val="A926A240"/>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6E425E1"/>
    <w:multiLevelType w:val="multilevel"/>
    <w:tmpl w:val="37120BDC"/>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37" w15:restartNumberingAfterBreak="0">
    <w:nsid w:val="60BC5425"/>
    <w:multiLevelType w:val="hybridMultilevel"/>
    <w:tmpl w:val="B70AA900"/>
    <w:lvl w:ilvl="0" w:tplc="D5246966">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15:restartNumberingAfterBreak="0">
    <w:nsid w:val="6BC12508"/>
    <w:multiLevelType w:val="hybridMultilevel"/>
    <w:tmpl w:val="074661A2"/>
    <w:lvl w:ilvl="0" w:tplc="079685F6">
      <w:start w:val="1"/>
      <w:numFmt w:val="lowerLetter"/>
      <w:lvlText w:val="%1)"/>
      <w:lvlJc w:val="left"/>
      <w:pPr>
        <w:tabs>
          <w:tab w:val="num" w:pos="1206"/>
        </w:tabs>
        <w:ind w:left="1206" w:hanging="360"/>
      </w:pPr>
      <w:rPr>
        <w:rFonts w:hint="default"/>
        <w:b w:val="0"/>
        <w:bCs/>
      </w:rPr>
    </w:lvl>
    <w:lvl w:ilvl="1" w:tplc="D4823FCC">
      <w:start w:val="1"/>
      <w:numFmt w:val="decimal"/>
      <w:lvlText w:val="%2)"/>
      <w:lvlJc w:val="left"/>
      <w:pPr>
        <w:tabs>
          <w:tab w:val="num" w:pos="-414"/>
        </w:tabs>
        <w:ind w:left="306" w:hanging="360"/>
      </w:pPr>
      <w:rPr>
        <w:rFonts w:cs="Times New Roman" w:hint="default"/>
      </w:rPr>
    </w:lvl>
    <w:lvl w:ilvl="2" w:tplc="E9085ECC">
      <w:start w:val="1"/>
      <w:numFmt w:val="lowerLetter"/>
      <w:lvlText w:val="%3)"/>
      <w:lvlJc w:val="left"/>
      <w:pPr>
        <w:tabs>
          <w:tab w:val="num" w:pos="1206"/>
        </w:tabs>
        <w:ind w:left="1206" w:hanging="360"/>
      </w:pPr>
      <w:rPr>
        <w:rFonts w:cs="Times New Roman" w:hint="default"/>
      </w:rPr>
    </w:lvl>
    <w:lvl w:ilvl="3" w:tplc="0415000F">
      <w:start w:val="1"/>
      <w:numFmt w:val="decimal"/>
      <w:lvlText w:val="%4."/>
      <w:lvlJc w:val="left"/>
      <w:pPr>
        <w:tabs>
          <w:tab w:val="num" w:pos="1746"/>
        </w:tabs>
        <w:ind w:left="1746" w:hanging="360"/>
      </w:pPr>
      <w:rPr>
        <w:rFonts w:cs="Times New Roman"/>
      </w:rPr>
    </w:lvl>
    <w:lvl w:ilvl="4" w:tplc="04150019">
      <w:start w:val="1"/>
      <w:numFmt w:val="lowerLetter"/>
      <w:lvlText w:val="%5."/>
      <w:lvlJc w:val="left"/>
      <w:pPr>
        <w:tabs>
          <w:tab w:val="num" w:pos="2466"/>
        </w:tabs>
        <w:ind w:left="2466" w:hanging="360"/>
      </w:pPr>
      <w:rPr>
        <w:rFonts w:cs="Times New Roman"/>
      </w:rPr>
    </w:lvl>
    <w:lvl w:ilvl="5" w:tplc="0415001B">
      <w:start w:val="1"/>
      <w:numFmt w:val="lowerRoman"/>
      <w:lvlText w:val="%6."/>
      <w:lvlJc w:val="right"/>
      <w:pPr>
        <w:tabs>
          <w:tab w:val="num" w:pos="3186"/>
        </w:tabs>
        <w:ind w:left="3186" w:hanging="180"/>
      </w:pPr>
      <w:rPr>
        <w:rFonts w:cs="Times New Roman"/>
      </w:rPr>
    </w:lvl>
    <w:lvl w:ilvl="6" w:tplc="0415000F">
      <w:start w:val="1"/>
      <w:numFmt w:val="decimal"/>
      <w:lvlText w:val="%7."/>
      <w:lvlJc w:val="left"/>
      <w:pPr>
        <w:tabs>
          <w:tab w:val="num" w:pos="3906"/>
        </w:tabs>
        <w:ind w:left="3906" w:hanging="360"/>
      </w:pPr>
      <w:rPr>
        <w:rFonts w:cs="Times New Roman"/>
      </w:rPr>
    </w:lvl>
    <w:lvl w:ilvl="7" w:tplc="04150019">
      <w:start w:val="1"/>
      <w:numFmt w:val="lowerLetter"/>
      <w:lvlText w:val="%8."/>
      <w:lvlJc w:val="left"/>
      <w:pPr>
        <w:tabs>
          <w:tab w:val="num" w:pos="4626"/>
        </w:tabs>
        <w:ind w:left="4626" w:hanging="360"/>
      </w:pPr>
      <w:rPr>
        <w:rFonts w:cs="Times New Roman"/>
      </w:rPr>
    </w:lvl>
    <w:lvl w:ilvl="8" w:tplc="0415001B">
      <w:start w:val="1"/>
      <w:numFmt w:val="lowerRoman"/>
      <w:lvlText w:val="%9."/>
      <w:lvlJc w:val="right"/>
      <w:pPr>
        <w:tabs>
          <w:tab w:val="num" w:pos="5346"/>
        </w:tabs>
        <w:ind w:left="5346" w:hanging="180"/>
      </w:pPr>
      <w:rPr>
        <w:rFonts w:cs="Times New Roman"/>
      </w:rPr>
    </w:lvl>
  </w:abstractNum>
  <w:abstractNum w:abstractNumId="39" w15:restartNumberingAfterBreak="0">
    <w:nsid w:val="6BDD4E4E"/>
    <w:multiLevelType w:val="multilevel"/>
    <w:tmpl w:val="28F0064C"/>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D7E41A1"/>
    <w:multiLevelType w:val="multilevel"/>
    <w:tmpl w:val="DCC4F5A6"/>
    <w:lvl w:ilvl="0">
      <w:start w:val="1"/>
      <w:numFmt w:val="decimal"/>
      <w:lvlText w:val="%1."/>
      <w:lvlJc w:val="left"/>
      <w:pPr>
        <w:ind w:left="420" w:hanging="420"/>
      </w:pPr>
      <w:rPr>
        <w:rFonts w:hint="default"/>
      </w:rPr>
    </w:lvl>
    <w:lvl w:ilvl="1">
      <w:start w:val="1"/>
      <w:numFmt w:val="bullet"/>
      <w:lvlText w:val=""/>
      <w:lvlJc w:val="left"/>
      <w:pPr>
        <w:ind w:left="906" w:hanging="360"/>
      </w:pPr>
      <w:rPr>
        <w:rFonts w:ascii="Symbol" w:hAnsi="Symbol" w:hint="default"/>
      </w:rPr>
    </w:lvl>
    <w:lvl w:ilvl="2">
      <w:start w:val="1"/>
      <w:numFmt w:val="decimal"/>
      <w:lvlText w:val="%1.%2.%3."/>
      <w:lvlJc w:val="left"/>
      <w:pPr>
        <w:ind w:left="1812" w:hanging="720"/>
      </w:pPr>
      <w:rPr>
        <w:rFonts w:hint="default"/>
      </w:rPr>
    </w:lvl>
    <w:lvl w:ilvl="3">
      <w:start w:val="1"/>
      <w:numFmt w:val="decimal"/>
      <w:lvlText w:val="%1.%2.%3.%4."/>
      <w:lvlJc w:val="left"/>
      <w:pPr>
        <w:ind w:left="2358" w:hanging="720"/>
      </w:pPr>
      <w:rPr>
        <w:rFonts w:hint="default"/>
      </w:rPr>
    </w:lvl>
    <w:lvl w:ilvl="4">
      <w:start w:val="1"/>
      <w:numFmt w:val="decimal"/>
      <w:lvlText w:val="%1.%2.%3.%4.%5."/>
      <w:lvlJc w:val="left"/>
      <w:pPr>
        <w:ind w:left="3264" w:hanging="1080"/>
      </w:pPr>
      <w:rPr>
        <w:rFonts w:hint="default"/>
      </w:rPr>
    </w:lvl>
    <w:lvl w:ilvl="5">
      <w:start w:val="1"/>
      <w:numFmt w:val="decimal"/>
      <w:lvlText w:val="%1.%2.%3.%4.%5.%6."/>
      <w:lvlJc w:val="left"/>
      <w:pPr>
        <w:ind w:left="3810" w:hanging="1080"/>
      </w:pPr>
      <w:rPr>
        <w:rFonts w:hint="default"/>
      </w:rPr>
    </w:lvl>
    <w:lvl w:ilvl="6">
      <w:start w:val="1"/>
      <w:numFmt w:val="decimal"/>
      <w:lvlText w:val="%1.%2.%3.%4.%5.%6.%7."/>
      <w:lvlJc w:val="left"/>
      <w:pPr>
        <w:ind w:left="4716" w:hanging="1440"/>
      </w:pPr>
      <w:rPr>
        <w:rFonts w:hint="default"/>
      </w:rPr>
    </w:lvl>
    <w:lvl w:ilvl="7">
      <w:start w:val="1"/>
      <w:numFmt w:val="decimal"/>
      <w:lvlText w:val="%1.%2.%3.%4.%5.%6.%7.%8."/>
      <w:lvlJc w:val="left"/>
      <w:pPr>
        <w:ind w:left="5262" w:hanging="1440"/>
      </w:pPr>
      <w:rPr>
        <w:rFonts w:hint="default"/>
      </w:rPr>
    </w:lvl>
    <w:lvl w:ilvl="8">
      <w:start w:val="1"/>
      <w:numFmt w:val="decimal"/>
      <w:lvlText w:val="%1.%2.%3.%4.%5.%6.%7.%8.%9."/>
      <w:lvlJc w:val="left"/>
      <w:pPr>
        <w:ind w:left="6168" w:hanging="1800"/>
      </w:pPr>
      <w:rPr>
        <w:rFonts w:hint="default"/>
      </w:rPr>
    </w:lvl>
  </w:abstractNum>
  <w:abstractNum w:abstractNumId="41" w15:restartNumberingAfterBreak="0">
    <w:nsid w:val="6DC271CF"/>
    <w:multiLevelType w:val="hybridMultilevel"/>
    <w:tmpl w:val="EA5EB5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2904949"/>
    <w:multiLevelType w:val="multilevel"/>
    <w:tmpl w:val="85C0BD34"/>
    <w:lvl w:ilvl="0">
      <w:start w:val="2"/>
      <w:numFmt w:val="decimal"/>
      <w:lvlText w:val="%1"/>
      <w:lvlJc w:val="left"/>
      <w:pPr>
        <w:ind w:left="360" w:hanging="360"/>
      </w:pPr>
      <w:rPr>
        <w:rFonts w:hint="default"/>
      </w:rPr>
    </w:lvl>
    <w:lvl w:ilvl="1">
      <w:start w:val="1"/>
      <w:numFmt w:val="decimal"/>
      <w:lvlText w:val="%1.%2"/>
      <w:lvlJc w:val="left"/>
      <w:pPr>
        <w:ind w:left="284" w:hanging="360"/>
      </w:pPr>
      <w:rPr>
        <w:rFonts w:hint="default"/>
      </w:rPr>
    </w:lvl>
    <w:lvl w:ilvl="2">
      <w:start w:val="1"/>
      <w:numFmt w:val="decimal"/>
      <w:lvlText w:val="%1.%2.%3"/>
      <w:lvlJc w:val="left"/>
      <w:pPr>
        <w:ind w:left="568" w:hanging="720"/>
      </w:pPr>
      <w:rPr>
        <w:rFonts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43" w15:restartNumberingAfterBreak="0">
    <w:nsid w:val="73653DB6"/>
    <w:multiLevelType w:val="hybridMultilevel"/>
    <w:tmpl w:val="7BAC17B4"/>
    <w:lvl w:ilvl="0" w:tplc="99BE982A">
      <w:start w:val="1"/>
      <w:numFmt w:val="decimal"/>
      <w:lvlText w:val="%1)"/>
      <w:lvlJc w:val="left"/>
      <w:pPr>
        <w:ind w:left="720" w:hanging="360"/>
      </w:pPr>
      <w:rPr>
        <w:rFonts w:ascii="Arial" w:eastAsia="Times New Roman" w:hAnsi="Arial" w:cs="Arial" w:hint="default"/>
        <w:w w:val="91"/>
        <w:sz w:val="24"/>
        <w:szCs w:val="24"/>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3B231FB"/>
    <w:multiLevelType w:val="multilevel"/>
    <w:tmpl w:val="2BA00F04"/>
    <w:lvl w:ilvl="0">
      <w:start w:val="3"/>
      <w:numFmt w:val="decimal"/>
      <w:lvlText w:val="%1"/>
      <w:lvlJc w:val="left"/>
      <w:pPr>
        <w:ind w:left="525" w:hanging="525"/>
      </w:pPr>
      <w:rPr>
        <w:rFonts w:hint="default"/>
      </w:rPr>
    </w:lvl>
    <w:lvl w:ilvl="1">
      <w:start w:val="5"/>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3B2555D"/>
    <w:multiLevelType w:val="hybridMultilevel"/>
    <w:tmpl w:val="C20AA71C"/>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74F9429B"/>
    <w:multiLevelType w:val="hybridMultilevel"/>
    <w:tmpl w:val="847034B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15:restartNumberingAfterBreak="0">
    <w:nsid w:val="78E07D21"/>
    <w:multiLevelType w:val="hybridMultilevel"/>
    <w:tmpl w:val="1298D1EC"/>
    <w:lvl w:ilvl="0" w:tplc="E2509B16">
      <w:start w:val="1"/>
      <w:numFmt w:val="decimal"/>
      <w:lvlText w:val="%1."/>
      <w:lvlJc w:val="left"/>
      <w:pPr>
        <w:tabs>
          <w:tab w:val="num" w:pos="720"/>
        </w:tabs>
        <w:ind w:left="720" w:hanging="360"/>
      </w:pPr>
      <w:rPr>
        <w:rFonts w:ascii="Arial" w:eastAsia="Times New Roman" w:hAnsi="Arial" w:cs="Arial"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7D1B59FC"/>
    <w:multiLevelType w:val="hybridMultilevel"/>
    <w:tmpl w:val="E3A23CFC"/>
    <w:lvl w:ilvl="0" w:tplc="D8B4EF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DAA27C4"/>
    <w:multiLevelType w:val="hybridMultilevel"/>
    <w:tmpl w:val="6E48445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7DB27980"/>
    <w:multiLevelType w:val="multilevel"/>
    <w:tmpl w:val="0818D4C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645234568">
    <w:abstractNumId w:val="27"/>
  </w:num>
  <w:num w:numId="2" w16cid:durableId="1448550672">
    <w:abstractNumId w:val="18"/>
  </w:num>
  <w:num w:numId="3" w16cid:durableId="426270341">
    <w:abstractNumId w:val="48"/>
  </w:num>
  <w:num w:numId="4" w16cid:durableId="1939214664">
    <w:abstractNumId w:val="0"/>
  </w:num>
  <w:num w:numId="5" w16cid:durableId="2111006357">
    <w:abstractNumId w:val="21"/>
  </w:num>
  <w:num w:numId="6" w16cid:durableId="1853491747">
    <w:abstractNumId w:val="5"/>
  </w:num>
  <w:num w:numId="7" w16cid:durableId="1699238892">
    <w:abstractNumId w:val="42"/>
  </w:num>
  <w:num w:numId="8" w16cid:durableId="1121144219">
    <w:abstractNumId w:val="34"/>
  </w:num>
  <w:num w:numId="9" w16cid:durableId="1675113154">
    <w:abstractNumId w:val="24"/>
  </w:num>
  <w:num w:numId="10" w16cid:durableId="372075862">
    <w:abstractNumId w:val="14"/>
  </w:num>
  <w:num w:numId="11" w16cid:durableId="1636645894">
    <w:abstractNumId w:val="23"/>
  </w:num>
  <w:num w:numId="12" w16cid:durableId="1462307054">
    <w:abstractNumId w:val="47"/>
  </w:num>
  <w:num w:numId="13" w16cid:durableId="673069814">
    <w:abstractNumId w:val="39"/>
  </w:num>
  <w:num w:numId="14" w16cid:durableId="1737124515">
    <w:abstractNumId w:val="35"/>
  </w:num>
  <w:num w:numId="15" w16cid:durableId="781847788">
    <w:abstractNumId w:val="38"/>
  </w:num>
  <w:num w:numId="16" w16cid:durableId="91318041">
    <w:abstractNumId w:val="25"/>
  </w:num>
  <w:num w:numId="17" w16cid:durableId="1036663464">
    <w:abstractNumId w:val="43"/>
  </w:num>
  <w:num w:numId="18" w16cid:durableId="1075513198">
    <w:abstractNumId w:val="44"/>
  </w:num>
  <w:num w:numId="19" w16cid:durableId="502746723">
    <w:abstractNumId w:val="45"/>
  </w:num>
  <w:num w:numId="20" w16cid:durableId="2094742009">
    <w:abstractNumId w:val="50"/>
  </w:num>
  <w:num w:numId="21" w16cid:durableId="435754645">
    <w:abstractNumId w:val="7"/>
  </w:num>
  <w:num w:numId="22" w16cid:durableId="1921520731">
    <w:abstractNumId w:val="36"/>
  </w:num>
  <w:num w:numId="23" w16cid:durableId="968632329">
    <w:abstractNumId w:val="4"/>
  </w:num>
  <w:num w:numId="24" w16cid:durableId="1362828442">
    <w:abstractNumId w:val="15"/>
  </w:num>
  <w:num w:numId="25" w16cid:durableId="1035159423">
    <w:abstractNumId w:val="29"/>
  </w:num>
  <w:num w:numId="26" w16cid:durableId="983242337">
    <w:abstractNumId w:val="13"/>
  </w:num>
  <w:num w:numId="27" w16cid:durableId="1857845643">
    <w:abstractNumId w:val="33"/>
  </w:num>
  <w:num w:numId="28" w16cid:durableId="1078749460">
    <w:abstractNumId w:val="22"/>
  </w:num>
  <w:num w:numId="29" w16cid:durableId="652416628">
    <w:abstractNumId w:val="40"/>
  </w:num>
  <w:num w:numId="30" w16cid:durableId="882012780">
    <w:abstractNumId w:val="8"/>
  </w:num>
  <w:num w:numId="31" w16cid:durableId="1074163752">
    <w:abstractNumId w:val="1"/>
  </w:num>
  <w:num w:numId="32" w16cid:durableId="627900676">
    <w:abstractNumId w:val="16"/>
  </w:num>
  <w:num w:numId="33" w16cid:durableId="1945529601">
    <w:abstractNumId w:val="20"/>
  </w:num>
  <w:num w:numId="34" w16cid:durableId="413627492">
    <w:abstractNumId w:val="30"/>
  </w:num>
  <w:num w:numId="35" w16cid:durableId="157578457">
    <w:abstractNumId w:val="28"/>
  </w:num>
  <w:num w:numId="36" w16cid:durableId="1930770918">
    <w:abstractNumId w:val="11"/>
  </w:num>
  <w:num w:numId="37" w16cid:durableId="1026255417">
    <w:abstractNumId w:val="32"/>
  </w:num>
  <w:num w:numId="38" w16cid:durableId="662660662">
    <w:abstractNumId w:val="2"/>
  </w:num>
  <w:num w:numId="39" w16cid:durableId="855848812">
    <w:abstractNumId w:val="37"/>
  </w:num>
  <w:num w:numId="40" w16cid:durableId="2041662859">
    <w:abstractNumId w:val="12"/>
  </w:num>
  <w:num w:numId="41" w16cid:durableId="371199400">
    <w:abstractNumId w:val="6"/>
  </w:num>
  <w:num w:numId="42" w16cid:durableId="1027945552">
    <w:abstractNumId w:val="10"/>
  </w:num>
  <w:num w:numId="43" w16cid:durableId="42221372">
    <w:abstractNumId w:val="3"/>
  </w:num>
  <w:num w:numId="44" w16cid:durableId="456222023">
    <w:abstractNumId w:val="9"/>
  </w:num>
  <w:num w:numId="45" w16cid:durableId="2056611369">
    <w:abstractNumId w:val="49"/>
  </w:num>
  <w:num w:numId="46" w16cid:durableId="315885089">
    <w:abstractNumId w:val="26"/>
  </w:num>
  <w:num w:numId="47" w16cid:durableId="1898928500">
    <w:abstractNumId w:val="46"/>
  </w:num>
  <w:num w:numId="48" w16cid:durableId="1273827160">
    <w:abstractNumId w:val="31"/>
  </w:num>
  <w:num w:numId="49" w16cid:durableId="808597267">
    <w:abstractNumId w:val="19"/>
  </w:num>
  <w:num w:numId="50" w16cid:durableId="1457288437">
    <w:abstractNumId w:val="17"/>
  </w:num>
  <w:num w:numId="51" w16cid:durableId="746272810">
    <w:abstractNumId w:val="4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8EA"/>
    <w:rsid w:val="0000492C"/>
    <w:rsid w:val="000168E4"/>
    <w:rsid w:val="00017F3E"/>
    <w:rsid w:val="00027A65"/>
    <w:rsid w:val="00031F05"/>
    <w:rsid w:val="00035463"/>
    <w:rsid w:val="00037FF0"/>
    <w:rsid w:val="00042142"/>
    <w:rsid w:val="000445DD"/>
    <w:rsid w:val="00061A0A"/>
    <w:rsid w:val="00064ECE"/>
    <w:rsid w:val="000659DB"/>
    <w:rsid w:val="00066FD2"/>
    <w:rsid w:val="00067082"/>
    <w:rsid w:val="00090166"/>
    <w:rsid w:val="0009115A"/>
    <w:rsid w:val="00091C29"/>
    <w:rsid w:val="00091C72"/>
    <w:rsid w:val="00093A8F"/>
    <w:rsid w:val="000B10DD"/>
    <w:rsid w:val="000C3E54"/>
    <w:rsid w:val="000D062F"/>
    <w:rsid w:val="000D39A9"/>
    <w:rsid w:val="000D4D69"/>
    <w:rsid w:val="000D6B80"/>
    <w:rsid w:val="000E585E"/>
    <w:rsid w:val="000E7D05"/>
    <w:rsid w:val="000F3249"/>
    <w:rsid w:val="000F3FEF"/>
    <w:rsid w:val="0010086A"/>
    <w:rsid w:val="00101FF2"/>
    <w:rsid w:val="00103EA2"/>
    <w:rsid w:val="0011359C"/>
    <w:rsid w:val="001228EA"/>
    <w:rsid w:val="001259D9"/>
    <w:rsid w:val="001341F8"/>
    <w:rsid w:val="00146890"/>
    <w:rsid w:val="00151BA7"/>
    <w:rsid w:val="00154DD1"/>
    <w:rsid w:val="00155358"/>
    <w:rsid w:val="00155D87"/>
    <w:rsid w:val="0016262D"/>
    <w:rsid w:val="001704A1"/>
    <w:rsid w:val="00172446"/>
    <w:rsid w:val="00173CF7"/>
    <w:rsid w:val="00174750"/>
    <w:rsid w:val="00176978"/>
    <w:rsid w:val="0017698F"/>
    <w:rsid w:val="001951AF"/>
    <w:rsid w:val="001974E4"/>
    <w:rsid w:val="001A13E8"/>
    <w:rsid w:val="001A1BA8"/>
    <w:rsid w:val="001A670E"/>
    <w:rsid w:val="001B4F03"/>
    <w:rsid w:val="001B6934"/>
    <w:rsid w:val="001C3E1E"/>
    <w:rsid w:val="001C7A12"/>
    <w:rsid w:val="001D1554"/>
    <w:rsid w:val="001D3B2A"/>
    <w:rsid w:val="001D5145"/>
    <w:rsid w:val="001E4531"/>
    <w:rsid w:val="001F5F2E"/>
    <w:rsid w:val="001F6AC3"/>
    <w:rsid w:val="00200BCA"/>
    <w:rsid w:val="00202F66"/>
    <w:rsid w:val="00213CAC"/>
    <w:rsid w:val="002149A5"/>
    <w:rsid w:val="00214FFA"/>
    <w:rsid w:val="00217E68"/>
    <w:rsid w:val="0022144C"/>
    <w:rsid w:val="0022335A"/>
    <w:rsid w:val="00223893"/>
    <w:rsid w:val="00224195"/>
    <w:rsid w:val="00231CA7"/>
    <w:rsid w:val="00236703"/>
    <w:rsid w:val="002367B2"/>
    <w:rsid w:val="00241B0C"/>
    <w:rsid w:val="00241CF9"/>
    <w:rsid w:val="002474F3"/>
    <w:rsid w:val="002540D5"/>
    <w:rsid w:val="00261436"/>
    <w:rsid w:val="0026525B"/>
    <w:rsid w:val="002700BD"/>
    <w:rsid w:val="00276C98"/>
    <w:rsid w:val="00277BB3"/>
    <w:rsid w:val="002818C6"/>
    <w:rsid w:val="00290CC6"/>
    <w:rsid w:val="00294E3E"/>
    <w:rsid w:val="002953D7"/>
    <w:rsid w:val="00295451"/>
    <w:rsid w:val="00297621"/>
    <w:rsid w:val="002A0F8A"/>
    <w:rsid w:val="002A49A6"/>
    <w:rsid w:val="002A7A1A"/>
    <w:rsid w:val="002B6126"/>
    <w:rsid w:val="002B6474"/>
    <w:rsid w:val="002B71F6"/>
    <w:rsid w:val="002C11B1"/>
    <w:rsid w:val="002D1586"/>
    <w:rsid w:val="002D35AD"/>
    <w:rsid w:val="002E0B89"/>
    <w:rsid w:val="002E0CE8"/>
    <w:rsid w:val="002E1F4D"/>
    <w:rsid w:val="002E3F12"/>
    <w:rsid w:val="002E49DC"/>
    <w:rsid w:val="002F55CD"/>
    <w:rsid w:val="002F62B6"/>
    <w:rsid w:val="00304D30"/>
    <w:rsid w:val="0030653C"/>
    <w:rsid w:val="00310868"/>
    <w:rsid w:val="003124BA"/>
    <w:rsid w:val="003144FC"/>
    <w:rsid w:val="0032220C"/>
    <w:rsid w:val="003225A4"/>
    <w:rsid w:val="00323CBC"/>
    <w:rsid w:val="003345C7"/>
    <w:rsid w:val="0033558F"/>
    <w:rsid w:val="00344EDD"/>
    <w:rsid w:val="003613D2"/>
    <w:rsid w:val="00372AD2"/>
    <w:rsid w:val="00377A0C"/>
    <w:rsid w:val="003847D6"/>
    <w:rsid w:val="003866F6"/>
    <w:rsid w:val="003936B4"/>
    <w:rsid w:val="0039441C"/>
    <w:rsid w:val="003A37E6"/>
    <w:rsid w:val="003A5AE6"/>
    <w:rsid w:val="003A5B3F"/>
    <w:rsid w:val="003C11BA"/>
    <w:rsid w:val="003D33D0"/>
    <w:rsid w:val="003E1041"/>
    <w:rsid w:val="003E42FF"/>
    <w:rsid w:val="003E4969"/>
    <w:rsid w:val="003F14A9"/>
    <w:rsid w:val="003F2BA4"/>
    <w:rsid w:val="003F37F4"/>
    <w:rsid w:val="00403471"/>
    <w:rsid w:val="00403B1B"/>
    <w:rsid w:val="0040603C"/>
    <w:rsid w:val="00417550"/>
    <w:rsid w:val="004230A8"/>
    <w:rsid w:val="00424948"/>
    <w:rsid w:val="00432738"/>
    <w:rsid w:val="00433368"/>
    <w:rsid w:val="00441702"/>
    <w:rsid w:val="0044207D"/>
    <w:rsid w:val="00450200"/>
    <w:rsid w:val="004517F8"/>
    <w:rsid w:val="00452381"/>
    <w:rsid w:val="004723E0"/>
    <w:rsid w:val="004752AC"/>
    <w:rsid w:val="00476BC1"/>
    <w:rsid w:val="00482961"/>
    <w:rsid w:val="004835B3"/>
    <w:rsid w:val="004976E4"/>
    <w:rsid w:val="004A6584"/>
    <w:rsid w:val="004B1175"/>
    <w:rsid w:val="004B607D"/>
    <w:rsid w:val="004B6E35"/>
    <w:rsid w:val="004B7C6A"/>
    <w:rsid w:val="004C0698"/>
    <w:rsid w:val="004C194F"/>
    <w:rsid w:val="004C35E5"/>
    <w:rsid w:val="004C5466"/>
    <w:rsid w:val="004D1026"/>
    <w:rsid w:val="004D132C"/>
    <w:rsid w:val="004D4325"/>
    <w:rsid w:val="004D6A55"/>
    <w:rsid w:val="004D6BD2"/>
    <w:rsid w:val="004D7BA1"/>
    <w:rsid w:val="004E0D55"/>
    <w:rsid w:val="004E4B5B"/>
    <w:rsid w:val="004F45DF"/>
    <w:rsid w:val="004F47FC"/>
    <w:rsid w:val="0050140A"/>
    <w:rsid w:val="00513677"/>
    <w:rsid w:val="00515B9A"/>
    <w:rsid w:val="005345B9"/>
    <w:rsid w:val="00542BCC"/>
    <w:rsid w:val="00543EC7"/>
    <w:rsid w:val="00545A1B"/>
    <w:rsid w:val="005473CE"/>
    <w:rsid w:val="00551297"/>
    <w:rsid w:val="00561341"/>
    <w:rsid w:val="00562F54"/>
    <w:rsid w:val="00571464"/>
    <w:rsid w:val="0057291E"/>
    <w:rsid w:val="0057353E"/>
    <w:rsid w:val="005765E2"/>
    <w:rsid w:val="00581171"/>
    <w:rsid w:val="00587ADF"/>
    <w:rsid w:val="00591760"/>
    <w:rsid w:val="005A0BB6"/>
    <w:rsid w:val="005A335B"/>
    <w:rsid w:val="005A51C6"/>
    <w:rsid w:val="005B0C20"/>
    <w:rsid w:val="005B2FF1"/>
    <w:rsid w:val="005B4394"/>
    <w:rsid w:val="005B7A7F"/>
    <w:rsid w:val="005C46C6"/>
    <w:rsid w:val="005C6046"/>
    <w:rsid w:val="005C740B"/>
    <w:rsid w:val="005D5E7F"/>
    <w:rsid w:val="005E1E21"/>
    <w:rsid w:val="005E1FA8"/>
    <w:rsid w:val="005E51C3"/>
    <w:rsid w:val="005E6C81"/>
    <w:rsid w:val="00601A9E"/>
    <w:rsid w:val="006052DD"/>
    <w:rsid w:val="00611F33"/>
    <w:rsid w:val="00616C16"/>
    <w:rsid w:val="006249DB"/>
    <w:rsid w:val="006265FD"/>
    <w:rsid w:val="006269AD"/>
    <w:rsid w:val="006334EE"/>
    <w:rsid w:val="00640BF0"/>
    <w:rsid w:val="006542CD"/>
    <w:rsid w:val="0066431B"/>
    <w:rsid w:val="006734B1"/>
    <w:rsid w:val="006774A8"/>
    <w:rsid w:val="00683093"/>
    <w:rsid w:val="006902DD"/>
    <w:rsid w:val="00693504"/>
    <w:rsid w:val="00695DE8"/>
    <w:rsid w:val="006A146D"/>
    <w:rsid w:val="006A1D88"/>
    <w:rsid w:val="006D0E48"/>
    <w:rsid w:val="006E047D"/>
    <w:rsid w:val="006E4F10"/>
    <w:rsid w:val="006F1592"/>
    <w:rsid w:val="006F4962"/>
    <w:rsid w:val="0071173F"/>
    <w:rsid w:val="00712DDF"/>
    <w:rsid w:val="00716C61"/>
    <w:rsid w:val="0072215E"/>
    <w:rsid w:val="00723E4B"/>
    <w:rsid w:val="007342FE"/>
    <w:rsid w:val="0074748C"/>
    <w:rsid w:val="00752F11"/>
    <w:rsid w:val="00753F2F"/>
    <w:rsid w:val="00754224"/>
    <w:rsid w:val="007545ED"/>
    <w:rsid w:val="00757855"/>
    <w:rsid w:val="0076017D"/>
    <w:rsid w:val="00760DFF"/>
    <w:rsid w:val="00762D49"/>
    <w:rsid w:val="0076624B"/>
    <w:rsid w:val="00771413"/>
    <w:rsid w:val="0077225E"/>
    <w:rsid w:val="0077359A"/>
    <w:rsid w:val="00782CBC"/>
    <w:rsid w:val="00792B59"/>
    <w:rsid w:val="00793990"/>
    <w:rsid w:val="00794CE7"/>
    <w:rsid w:val="00796D8B"/>
    <w:rsid w:val="007B3E58"/>
    <w:rsid w:val="007B55CF"/>
    <w:rsid w:val="007B640D"/>
    <w:rsid w:val="007B722F"/>
    <w:rsid w:val="007C1060"/>
    <w:rsid w:val="007D252E"/>
    <w:rsid w:val="007D63E1"/>
    <w:rsid w:val="007E3DB0"/>
    <w:rsid w:val="007E647C"/>
    <w:rsid w:val="007F3DAD"/>
    <w:rsid w:val="007F4170"/>
    <w:rsid w:val="007F54D1"/>
    <w:rsid w:val="007F6BB8"/>
    <w:rsid w:val="008029A0"/>
    <w:rsid w:val="00815346"/>
    <w:rsid w:val="00817B03"/>
    <w:rsid w:val="0082014C"/>
    <w:rsid w:val="00856757"/>
    <w:rsid w:val="008613D3"/>
    <w:rsid w:val="00877DB1"/>
    <w:rsid w:val="00886ECD"/>
    <w:rsid w:val="00887C2B"/>
    <w:rsid w:val="008A5782"/>
    <w:rsid w:val="008B0B52"/>
    <w:rsid w:val="008B2CC3"/>
    <w:rsid w:val="008B6ADA"/>
    <w:rsid w:val="008C0262"/>
    <w:rsid w:val="008C1C32"/>
    <w:rsid w:val="008C346A"/>
    <w:rsid w:val="008C3AB5"/>
    <w:rsid w:val="008C50AB"/>
    <w:rsid w:val="008C676E"/>
    <w:rsid w:val="008C6FB8"/>
    <w:rsid w:val="008D0669"/>
    <w:rsid w:val="008D6D94"/>
    <w:rsid w:val="008D78D1"/>
    <w:rsid w:val="008E2826"/>
    <w:rsid w:val="008E5290"/>
    <w:rsid w:val="008F2C6C"/>
    <w:rsid w:val="008F4065"/>
    <w:rsid w:val="008F73E0"/>
    <w:rsid w:val="009072C2"/>
    <w:rsid w:val="00907E0A"/>
    <w:rsid w:val="0091455A"/>
    <w:rsid w:val="00916632"/>
    <w:rsid w:val="00925E7A"/>
    <w:rsid w:val="009276F2"/>
    <w:rsid w:val="00950DFC"/>
    <w:rsid w:val="00953BA7"/>
    <w:rsid w:val="00962604"/>
    <w:rsid w:val="00970C78"/>
    <w:rsid w:val="00971690"/>
    <w:rsid w:val="00971D9F"/>
    <w:rsid w:val="00981A1C"/>
    <w:rsid w:val="00981DE6"/>
    <w:rsid w:val="00983C92"/>
    <w:rsid w:val="00990E83"/>
    <w:rsid w:val="00995C33"/>
    <w:rsid w:val="009A5BDE"/>
    <w:rsid w:val="009B25FC"/>
    <w:rsid w:val="009C1B31"/>
    <w:rsid w:val="009C2607"/>
    <w:rsid w:val="009C61D5"/>
    <w:rsid w:val="009D0819"/>
    <w:rsid w:val="009D26F7"/>
    <w:rsid w:val="009D4E7F"/>
    <w:rsid w:val="009D7AD3"/>
    <w:rsid w:val="009E7F38"/>
    <w:rsid w:val="009F6FD2"/>
    <w:rsid w:val="00A10C3C"/>
    <w:rsid w:val="00A11179"/>
    <w:rsid w:val="00A20E7D"/>
    <w:rsid w:val="00A227CF"/>
    <w:rsid w:val="00A23EEE"/>
    <w:rsid w:val="00A267CC"/>
    <w:rsid w:val="00A302A8"/>
    <w:rsid w:val="00A44B36"/>
    <w:rsid w:val="00A460FD"/>
    <w:rsid w:val="00A509C2"/>
    <w:rsid w:val="00A53A39"/>
    <w:rsid w:val="00A572DA"/>
    <w:rsid w:val="00A57C5A"/>
    <w:rsid w:val="00A64F57"/>
    <w:rsid w:val="00A6603C"/>
    <w:rsid w:val="00A66A43"/>
    <w:rsid w:val="00A7174C"/>
    <w:rsid w:val="00A73F59"/>
    <w:rsid w:val="00A7629C"/>
    <w:rsid w:val="00A8316A"/>
    <w:rsid w:val="00A95892"/>
    <w:rsid w:val="00AA15B6"/>
    <w:rsid w:val="00AA47C4"/>
    <w:rsid w:val="00AA7C57"/>
    <w:rsid w:val="00AB3AFF"/>
    <w:rsid w:val="00AB6848"/>
    <w:rsid w:val="00AD089E"/>
    <w:rsid w:val="00AD1A71"/>
    <w:rsid w:val="00AF5C8F"/>
    <w:rsid w:val="00B01419"/>
    <w:rsid w:val="00B06E87"/>
    <w:rsid w:val="00B11B49"/>
    <w:rsid w:val="00B217F9"/>
    <w:rsid w:val="00B2252A"/>
    <w:rsid w:val="00B308A5"/>
    <w:rsid w:val="00B60278"/>
    <w:rsid w:val="00B676BE"/>
    <w:rsid w:val="00B84C92"/>
    <w:rsid w:val="00BA6FEB"/>
    <w:rsid w:val="00BB1A0E"/>
    <w:rsid w:val="00BB5B07"/>
    <w:rsid w:val="00BC5B9D"/>
    <w:rsid w:val="00BD01ED"/>
    <w:rsid w:val="00BD37F0"/>
    <w:rsid w:val="00BD3F0C"/>
    <w:rsid w:val="00BD4BDF"/>
    <w:rsid w:val="00BD5E33"/>
    <w:rsid w:val="00BD6294"/>
    <w:rsid w:val="00BE0466"/>
    <w:rsid w:val="00BE2A7F"/>
    <w:rsid w:val="00BE734C"/>
    <w:rsid w:val="00BE7827"/>
    <w:rsid w:val="00BF0BF5"/>
    <w:rsid w:val="00BF4C1A"/>
    <w:rsid w:val="00BF5BD6"/>
    <w:rsid w:val="00C04541"/>
    <w:rsid w:val="00C06D00"/>
    <w:rsid w:val="00C10B46"/>
    <w:rsid w:val="00C11ABA"/>
    <w:rsid w:val="00C12613"/>
    <w:rsid w:val="00C16D76"/>
    <w:rsid w:val="00C17F8E"/>
    <w:rsid w:val="00C279E4"/>
    <w:rsid w:val="00C3245F"/>
    <w:rsid w:val="00C407C1"/>
    <w:rsid w:val="00C56B29"/>
    <w:rsid w:val="00C7270B"/>
    <w:rsid w:val="00C7515C"/>
    <w:rsid w:val="00C7605F"/>
    <w:rsid w:val="00C767C1"/>
    <w:rsid w:val="00C908BD"/>
    <w:rsid w:val="00C93A22"/>
    <w:rsid w:val="00CA0062"/>
    <w:rsid w:val="00CB27B6"/>
    <w:rsid w:val="00CB7075"/>
    <w:rsid w:val="00CB70B7"/>
    <w:rsid w:val="00CC084B"/>
    <w:rsid w:val="00CF2836"/>
    <w:rsid w:val="00CF4DA8"/>
    <w:rsid w:val="00D0530D"/>
    <w:rsid w:val="00D163CB"/>
    <w:rsid w:val="00D22AAE"/>
    <w:rsid w:val="00D26B4F"/>
    <w:rsid w:val="00D34594"/>
    <w:rsid w:val="00D352C9"/>
    <w:rsid w:val="00D40C12"/>
    <w:rsid w:val="00D418EF"/>
    <w:rsid w:val="00D43A39"/>
    <w:rsid w:val="00D4410F"/>
    <w:rsid w:val="00D51342"/>
    <w:rsid w:val="00D542BC"/>
    <w:rsid w:val="00D56215"/>
    <w:rsid w:val="00D57492"/>
    <w:rsid w:val="00D73888"/>
    <w:rsid w:val="00D772B1"/>
    <w:rsid w:val="00D815BB"/>
    <w:rsid w:val="00D9478A"/>
    <w:rsid w:val="00D9680A"/>
    <w:rsid w:val="00D971BB"/>
    <w:rsid w:val="00DA0B8B"/>
    <w:rsid w:val="00DB223E"/>
    <w:rsid w:val="00DB22A9"/>
    <w:rsid w:val="00DC3FFB"/>
    <w:rsid w:val="00DC5580"/>
    <w:rsid w:val="00DD7DA6"/>
    <w:rsid w:val="00DF31D0"/>
    <w:rsid w:val="00DF36A8"/>
    <w:rsid w:val="00DF59BA"/>
    <w:rsid w:val="00E00536"/>
    <w:rsid w:val="00E31E68"/>
    <w:rsid w:val="00E33F06"/>
    <w:rsid w:val="00E34E8B"/>
    <w:rsid w:val="00E37857"/>
    <w:rsid w:val="00E40871"/>
    <w:rsid w:val="00E54C4E"/>
    <w:rsid w:val="00E56E07"/>
    <w:rsid w:val="00E66034"/>
    <w:rsid w:val="00E66065"/>
    <w:rsid w:val="00E70119"/>
    <w:rsid w:val="00E842D7"/>
    <w:rsid w:val="00E862AE"/>
    <w:rsid w:val="00E92A21"/>
    <w:rsid w:val="00EA62A4"/>
    <w:rsid w:val="00EA7E1E"/>
    <w:rsid w:val="00EB150C"/>
    <w:rsid w:val="00EB7216"/>
    <w:rsid w:val="00EE1D27"/>
    <w:rsid w:val="00EE1FD5"/>
    <w:rsid w:val="00EE4B4A"/>
    <w:rsid w:val="00EE7D6D"/>
    <w:rsid w:val="00EF1245"/>
    <w:rsid w:val="00EF647D"/>
    <w:rsid w:val="00F002A7"/>
    <w:rsid w:val="00F066A3"/>
    <w:rsid w:val="00F218F2"/>
    <w:rsid w:val="00F221A8"/>
    <w:rsid w:val="00F3275F"/>
    <w:rsid w:val="00F34CDE"/>
    <w:rsid w:val="00F36252"/>
    <w:rsid w:val="00F4228C"/>
    <w:rsid w:val="00F445C8"/>
    <w:rsid w:val="00F523C9"/>
    <w:rsid w:val="00F52869"/>
    <w:rsid w:val="00F65B42"/>
    <w:rsid w:val="00F728A6"/>
    <w:rsid w:val="00F87558"/>
    <w:rsid w:val="00F902AE"/>
    <w:rsid w:val="00F90BAB"/>
    <w:rsid w:val="00F96D18"/>
    <w:rsid w:val="00FA009D"/>
    <w:rsid w:val="00FA7078"/>
    <w:rsid w:val="00FA7AE0"/>
    <w:rsid w:val="00FB768B"/>
    <w:rsid w:val="00FC6044"/>
    <w:rsid w:val="00FE66A9"/>
    <w:rsid w:val="00FF55D1"/>
    <w:rsid w:val="00FF5B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F2AB1"/>
  <w15:chartTrackingRefBased/>
  <w15:docId w15:val="{DBC3C4C1-5647-41A0-B122-2B81D881D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951AF"/>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1228E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1228E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228EA"/>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semiHidden/>
    <w:rsid w:val="001228EA"/>
    <w:rPr>
      <w:rFonts w:asciiTheme="majorHAnsi" w:eastAsiaTheme="majorEastAsia" w:hAnsiTheme="majorHAnsi" w:cstheme="majorBidi"/>
      <w:color w:val="2F5496" w:themeColor="accent1" w:themeShade="BF"/>
      <w:sz w:val="26"/>
      <w:szCs w:val="26"/>
      <w:lang w:eastAsia="pl-PL"/>
    </w:rPr>
  </w:style>
  <w:style w:type="paragraph" w:styleId="Nagwek">
    <w:name w:val="header"/>
    <w:basedOn w:val="Normalny"/>
    <w:link w:val="NagwekZnak"/>
    <w:unhideWhenUsed/>
    <w:rsid w:val="001228EA"/>
    <w:pPr>
      <w:tabs>
        <w:tab w:val="center" w:pos="4536"/>
        <w:tab w:val="right" w:pos="9072"/>
      </w:tabs>
    </w:pPr>
  </w:style>
  <w:style w:type="character" w:customStyle="1" w:styleId="NagwekZnak">
    <w:name w:val="Nagłówek Znak"/>
    <w:basedOn w:val="Domylnaczcionkaakapitu"/>
    <w:link w:val="Nagwek"/>
    <w:rsid w:val="001228E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228EA"/>
    <w:pPr>
      <w:tabs>
        <w:tab w:val="center" w:pos="4536"/>
        <w:tab w:val="right" w:pos="9072"/>
      </w:tabs>
    </w:pPr>
  </w:style>
  <w:style w:type="character" w:customStyle="1" w:styleId="StopkaZnak">
    <w:name w:val="Stopka Znak"/>
    <w:basedOn w:val="Domylnaczcionkaakapitu"/>
    <w:link w:val="Stopka"/>
    <w:uiPriority w:val="99"/>
    <w:rsid w:val="001228EA"/>
    <w:rPr>
      <w:rFonts w:ascii="Times New Roman" w:eastAsia="Times New Roman" w:hAnsi="Times New Roman" w:cs="Times New Roman"/>
      <w:sz w:val="24"/>
      <w:szCs w:val="24"/>
      <w:lang w:eastAsia="pl-PL"/>
    </w:rPr>
  </w:style>
  <w:style w:type="table" w:styleId="Tabela-Siatka">
    <w:name w:val="Table Grid"/>
    <w:basedOn w:val="Standardowy"/>
    <w:uiPriority w:val="39"/>
    <w:rsid w:val="001228E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228EA"/>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1228EA"/>
    <w:rPr>
      <w:color w:val="0563C1" w:themeColor="hyperlink"/>
      <w:u w:val="single"/>
    </w:rPr>
  </w:style>
  <w:style w:type="character" w:styleId="Nierozpoznanawzmianka">
    <w:name w:val="Unresolved Mention"/>
    <w:basedOn w:val="Domylnaczcionkaakapitu"/>
    <w:uiPriority w:val="99"/>
    <w:semiHidden/>
    <w:unhideWhenUsed/>
    <w:rsid w:val="001228EA"/>
    <w:rPr>
      <w:color w:val="605E5C"/>
      <w:shd w:val="clear" w:color="auto" w:fill="E1DFDD"/>
    </w:rPr>
  </w:style>
  <w:style w:type="paragraph" w:styleId="Akapitzlist">
    <w:name w:val="List Paragraph"/>
    <w:aliases w:val="CW_Lista,List Paragraph1,L1,Numerowanie,Akapit z listą5,List Paragraph,Wypunktowanie,Akapit z listą BS,wypunktowanie,Lista 1,lp1,Preambuła,Kolorowa lista — akcent 11,Dot pt,F5 List Paragraph,Recommendation,Normalny PDST,HŁ_Bullet1,Obiekt"/>
    <w:basedOn w:val="Normalny"/>
    <w:link w:val="AkapitzlistZnak"/>
    <w:uiPriority w:val="34"/>
    <w:qFormat/>
    <w:rsid w:val="001228EA"/>
    <w:pPr>
      <w:ind w:left="720"/>
      <w:contextualSpacing/>
    </w:pPr>
  </w:style>
  <w:style w:type="character" w:customStyle="1" w:styleId="Tytu1">
    <w:name w:val="Tytuł1"/>
    <w:basedOn w:val="Domylnaczcionkaakapitu"/>
    <w:rsid w:val="001228EA"/>
  </w:style>
  <w:style w:type="paragraph" w:styleId="Tekstprzypisudolnego">
    <w:name w:val="footnote text"/>
    <w:basedOn w:val="Normalny"/>
    <w:link w:val="TekstprzypisudolnegoZnak"/>
    <w:unhideWhenUsed/>
    <w:rsid w:val="001228EA"/>
    <w:rPr>
      <w:sz w:val="20"/>
      <w:szCs w:val="20"/>
    </w:rPr>
  </w:style>
  <w:style w:type="character" w:customStyle="1" w:styleId="TekstprzypisudolnegoZnak">
    <w:name w:val="Tekst przypisu dolnego Znak"/>
    <w:basedOn w:val="Domylnaczcionkaakapitu"/>
    <w:link w:val="Tekstprzypisudolnego"/>
    <w:rsid w:val="001228EA"/>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1228EA"/>
    <w:rPr>
      <w:vertAlign w:val="superscript"/>
    </w:rPr>
  </w:style>
  <w:style w:type="character" w:customStyle="1" w:styleId="AkapitzlistZnak">
    <w:name w:val="Akapit z listą Znak"/>
    <w:aliases w:val="CW_Lista Znak,List Paragraph1 Znak,L1 Znak,Numerowanie Znak,Akapit z listą5 Znak,List Paragraph Znak,Wypunktowanie Znak,Akapit z listą BS Znak,wypunktowanie Znak,Lista 1 Znak,lp1 Znak,Preambuła Znak,Kolorowa lista — akcent 11 Znak"/>
    <w:link w:val="Akapitzlist"/>
    <w:uiPriority w:val="34"/>
    <w:qFormat/>
    <w:locked/>
    <w:rsid w:val="001228EA"/>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1228E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1228EA"/>
    <w:rPr>
      <w:rFonts w:ascii="Times New Roman" w:eastAsia="Times New Roman" w:hAnsi="Times New Roman" w:cs="Times New Roman"/>
      <w:sz w:val="16"/>
      <w:szCs w:val="16"/>
      <w:lang w:eastAsia="pl-PL"/>
    </w:rPr>
  </w:style>
  <w:style w:type="character" w:styleId="Uwydatnienie">
    <w:name w:val="Emphasis"/>
    <w:qFormat/>
    <w:rsid w:val="001228EA"/>
    <w:rPr>
      <w:i/>
      <w:iCs/>
    </w:rPr>
  </w:style>
  <w:style w:type="paragraph" w:customStyle="1" w:styleId="pkt">
    <w:name w:val="pkt"/>
    <w:basedOn w:val="Normalny"/>
    <w:rsid w:val="001228EA"/>
    <w:pPr>
      <w:autoSpaceDE w:val="0"/>
      <w:autoSpaceDN w:val="0"/>
      <w:spacing w:before="60" w:after="60" w:line="360" w:lineRule="auto"/>
      <w:ind w:left="851" w:hanging="295"/>
      <w:jc w:val="both"/>
    </w:pPr>
    <w:rPr>
      <w:rFonts w:ascii="Univers-PL" w:hAnsi="Univers-PL"/>
      <w:sz w:val="19"/>
      <w:szCs w:val="19"/>
    </w:rPr>
  </w:style>
  <w:style w:type="paragraph" w:styleId="Lista">
    <w:name w:val="List"/>
    <w:basedOn w:val="Normalny"/>
    <w:unhideWhenUsed/>
    <w:rsid w:val="001228EA"/>
    <w:pPr>
      <w:ind w:left="283" w:hanging="283"/>
    </w:pPr>
    <w:rPr>
      <w:sz w:val="20"/>
      <w:szCs w:val="20"/>
    </w:rPr>
  </w:style>
  <w:style w:type="paragraph" w:styleId="Tekstpodstawowy3">
    <w:name w:val="Body Text 3"/>
    <w:basedOn w:val="Normalny"/>
    <w:link w:val="Tekstpodstawowy3Znak"/>
    <w:uiPriority w:val="99"/>
    <w:rsid w:val="001228EA"/>
    <w:pPr>
      <w:spacing w:after="120"/>
    </w:pPr>
    <w:rPr>
      <w:sz w:val="16"/>
      <w:szCs w:val="16"/>
    </w:rPr>
  </w:style>
  <w:style w:type="character" w:customStyle="1" w:styleId="Tekstpodstawowy3Znak">
    <w:name w:val="Tekst podstawowy 3 Znak"/>
    <w:basedOn w:val="Domylnaczcionkaakapitu"/>
    <w:link w:val="Tekstpodstawowy3"/>
    <w:uiPriority w:val="99"/>
    <w:rsid w:val="001228EA"/>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uiPriority w:val="99"/>
    <w:semiHidden/>
    <w:unhideWhenUsed/>
    <w:rsid w:val="001228EA"/>
    <w:pPr>
      <w:spacing w:after="120"/>
      <w:ind w:left="283"/>
    </w:pPr>
  </w:style>
  <w:style w:type="character" w:customStyle="1" w:styleId="TekstpodstawowywcityZnak">
    <w:name w:val="Tekst podstawowy wcięty Znak"/>
    <w:basedOn w:val="Domylnaczcionkaakapitu"/>
    <w:link w:val="Tekstpodstawowywcity"/>
    <w:uiPriority w:val="99"/>
    <w:semiHidden/>
    <w:rsid w:val="001228EA"/>
    <w:rPr>
      <w:rFonts w:ascii="Times New Roman" w:eastAsia="Times New Roman" w:hAnsi="Times New Roman" w:cs="Times New Roman"/>
      <w:sz w:val="24"/>
      <w:szCs w:val="24"/>
      <w:lang w:eastAsia="pl-PL"/>
    </w:rPr>
  </w:style>
  <w:style w:type="character" w:customStyle="1" w:styleId="alb">
    <w:name w:val="a_lb"/>
    <w:basedOn w:val="Domylnaczcionkaakapitu"/>
    <w:rsid w:val="001228EA"/>
  </w:style>
  <w:style w:type="paragraph" w:styleId="Tekstpodstawowy">
    <w:name w:val="Body Text"/>
    <w:basedOn w:val="Normalny"/>
    <w:link w:val="TekstpodstawowyZnak"/>
    <w:uiPriority w:val="99"/>
    <w:semiHidden/>
    <w:unhideWhenUsed/>
    <w:rsid w:val="001228EA"/>
    <w:pPr>
      <w:spacing w:after="120"/>
    </w:pPr>
  </w:style>
  <w:style w:type="character" w:customStyle="1" w:styleId="TekstpodstawowyZnak">
    <w:name w:val="Tekst podstawowy Znak"/>
    <w:basedOn w:val="Domylnaczcionkaakapitu"/>
    <w:link w:val="Tekstpodstawowy"/>
    <w:uiPriority w:val="99"/>
    <w:semiHidden/>
    <w:rsid w:val="001228EA"/>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4589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muszyn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rodo@muszyna.pl" TargetMode="External"/><Relationship Id="rId4" Type="http://schemas.openxmlformats.org/officeDocument/2006/relationships/settings" Target="settings.xml"/><Relationship Id="rId9" Type="http://schemas.openxmlformats.org/officeDocument/2006/relationships/hyperlink" Target="file:///C:\Users\Rupniewska\AppData\Local\Microsoft\Windows\AppData\Local\Microsoft\wasm\AppData\Local\Monika\Desktop\e-mai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94B064-9388-4E86-8D0A-D579F3093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2329</TotalTime>
  <Pages>34</Pages>
  <Words>11139</Words>
  <Characters>66836</Characters>
  <Application>Microsoft Office Word</Application>
  <DocSecurity>0</DocSecurity>
  <Lines>556</Lines>
  <Paragraphs>155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NataliaKedzierska</dc:creator>
  <cp:keywords/>
  <dc:description/>
  <cp:lastModifiedBy>Urząd MiGU Muszyna</cp:lastModifiedBy>
  <cp:revision>292</cp:revision>
  <cp:lastPrinted>2024-03-07T07:57:00Z</cp:lastPrinted>
  <dcterms:created xsi:type="dcterms:W3CDTF">2021-10-11T12:05:00Z</dcterms:created>
  <dcterms:modified xsi:type="dcterms:W3CDTF">2024-08-21T08:17:00Z</dcterms:modified>
</cp:coreProperties>
</file>