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459294025"/>
      <w:bookmarkStart w:id="24" w:name="_Toc459792443"/>
      <w:bookmarkStart w:id="25" w:name="_Toc463353784"/>
      <w:bookmarkStart w:id="26"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70C28" w:rsidRDefault="00970C28" w:rsidP="00942E81">
      <w:pPr>
        <w:outlineLvl w:val="0"/>
        <w:rPr>
          <w:rFonts w:ascii="Arial" w:hAnsi="Arial" w:cs="Arial"/>
          <w:sz w:val="20"/>
          <w:szCs w:val="20"/>
        </w:rPr>
      </w:pPr>
      <w:bookmarkStart w:id="27" w:name="_Toc463434758"/>
      <w:bookmarkStart w:id="28" w:name="_Toc463434971"/>
      <w:bookmarkStart w:id="29" w:name="_Toc463591433"/>
      <w:bookmarkStart w:id="30" w:name="_Toc491695972"/>
      <w:bookmarkStart w:id="31" w:name="_Toc497142569"/>
      <w:bookmarkStart w:id="32" w:name="_Toc499818255"/>
      <w:bookmarkStart w:id="33" w:name="_Toc526254897"/>
      <w:bookmarkStart w:id="34" w:name="_Toc526256990"/>
      <w:bookmarkStart w:id="35" w:name="_Toc25059415"/>
      <w:bookmarkStart w:id="36" w:name="_Toc44328972"/>
      <w:bookmarkStart w:id="37" w:name="_Toc50379639"/>
      <w:bookmarkStart w:id="38" w:name="_Toc61018648"/>
      <w:bookmarkStart w:id="39" w:name="_Toc61018951"/>
      <w:bookmarkStart w:id="40" w:name="_Toc61019333"/>
      <w:bookmarkStart w:id="41" w:name="_Toc61027359"/>
      <w:bookmarkStart w:id="42" w:name="_Toc61030525"/>
      <w:bookmarkStart w:id="43" w:name="_Toc61201518"/>
      <w:bookmarkStart w:id="44" w:name="_Toc61201611"/>
      <w:bookmarkStart w:id="45" w:name="_Toc61201739"/>
      <w:bookmarkStart w:id="46" w:name="_Toc61202163"/>
      <w:bookmarkStart w:id="47" w:name="_Toc63075973"/>
      <w:bookmarkStart w:id="48" w:name="_Toc6565776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70C28" w:rsidRPr="00D40538" w:rsidRDefault="00970C28" w:rsidP="00942E81">
      <w:pPr>
        <w:outlineLvl w:val="0"/>
        <w:rPr>
          <w:rFonts w:ascii="Arial" w:hAnsi="Arial" w:cs="Arial"/>
          <w:sz w:val="20"/>
          <w:szCs w:val="20"/>
          <w:lang w:val="en-US"/>
        </w:rPr>
      </w:pPr>
      <w:bookmarkStart w:id="49" w:name="_Toc463434759"/>
      <w:bookmarkStart w:id="50" w:name="_Toc463434972"/>
      <w:bookmarkStart w:id="51" w:name="_Toc463591434"/>
      <w:bookmarkStart w:id="52" w:name="_Toc491695973"/>
      <w:bookmarkStart w:id="53" w:name="_Toc497142570"/>
      <w:bookmarkStart w:id="54" w:name="_Toc499818256"/>
      <w:bookmarkStart w:id="55" w:name="_Toc526254898"/>
      <w:bookmarkStart w:id="56" w:name="_Toc526256991"/>
      <w:bookmarkStart w:id="57" w:name="_Toc25059416"/>
      <w:bookmarkStart w:id="58" w:name="_Toc44328973"/>
      <w:bookmarkStart w:id="59" w:name="_Toc50379640"/>
      <w:bookmarkStart w:id="60" w:name="_Toc61018649"/>
      <w:bookmarkStart w:id="61" w:name="_Toc61018952"/>
      <w:bookmarkStart w:id="62" w:name="_Toc61019334"/>
      <w:bookmarkStart w:id="63" w:name="_Toc61027360"/>
      <w:bookmarkStart w:id="64" w:name="_Toc61030526"/>
      <w:bookmarkStart w:id="65" w:name="_Toc61201519"/>
      <w:bookmarkStart w:id="66" w:name="_Toc61201612"/>
      <w:bookmarkStart w:id="67" w:name="_Toc61201740"/>
      <w:bookmarkStart w:id="68" w:name="_Toc61202164"/>
      <w:bookmarkStart w:id="69" w:name="_Toc63075974"/>
      <w:bookmarkStart w:id="70" w:name="_Toc65657766"/>
      <w:r w:rsidRPr="00D40538">
        <w:rPr>
          <w:rFonts w:ascii="Arial" w:hAnsi="Arial" w:cs="Arial"/>
          <w:sz w:val="20"/>
          <w:szCs w:val="20"/>
          <w:lang w:val="en-US"/>
        </w:rPr>
        <w:t>tel. 71/314 62 51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70C28" w:rsidRPr="00970C28" w:rsidRDefault="00970C28" w:rsidP="00942E81">
      <w:pPr>
        <w:outlineLvl w:val="0"/>
        <w:rPr>
          <w:rFonts w:ascii="Arial" w:hAnsi="Arial" w:cs="Arial"/>
          <w:sz w:val="20"/>
          <w:szCs w:val="20"/>
          <w:lang w:val="en-US"/>
        </w:rPr>
      </w:pPr>
      <w:bookmarkStart w:id="71" w:name="_Toc463434760"/>
      <w:bookmarkStart w:id="72" w:name="_Toc463434973"/>
      <w:bookmarkStart w:id="73" w:name="_Toc463591435"/>
      <w:bookmarkStart w:id="74" w:name="_Toc491695974"/>
      <w:bookmarkStart w:id="75" w:name="_Toc497142571"/>
      <w:bookmarkStart w:id="76" w:name="_Toc499818257"/>
      <w:bookmarkStart w:id="77" w:name="_Toc526254899"/>
      <w:bookmarkStart w:id="78" w:name="_Toc526256992"/>
      <w:bookmarkStart w:id="79" w:name="_Toc25059417"/>
      <w:bookmarkStart w:id="80" w:name="_Toc44328974"/>
      <w:bookmarkStart w:id="81" w:name="_Toc50379641"/>
      <w:bookmarkStart w:id="82" w:name="_Toc61018650"/>
      <w:bookmarkStart w:id="83" w:name="_Toc61018953"/>
      <w:bookmarkStart w:id="84" w:name="_Toc61019335"/>
      <w:bookmarkStart w:id="85" w:name="_Toc61027361"/>
      <w:bookmarkStart w:id="86" w:name="_Toc61030527"/>
      <w:bookmarkStart w:id="87" w:name="_Toc61201520"/>
      <w:bookmarkStart w:id="88" w:name="_Toc61201613"/>
      <w:bookmarkStart w:id="89" w:name="_Toc61201741"/>
      <w:bookmarkStart w:id="90" w:name="_Toc61202165"/>
      <w:bookmarkStart w:id="91" w:name="_Toc63075975"/>
      <w:bookmarkStart w:id="92" w:name="_Toc65657767"/>
      <w:r w:rsidRPr="00970C28">
        <w:rPr>
          <w:rFonts w:ascii="Arial" w:hAnsi="Arial" w:cs="Arial"/>
          <w:sz w:val="20"/>
          <w:szCs w:val="20"/>
          <w:lang w:val="en-US"/>
        </w:rPr>
        <w:t>fax. 71/314 64 32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42E81" w:rsidRDefault="00970C28" w:rsidP="00942E81">
      <w:pPr>
        <w:outlineLvl w:val="0"/>
        <w:rPr>
          <w:rFonts w:ascii="Arial" w:hAnsi="Arial" w:cs="Arial"/>
          <w:sz w:val="20"/>
          <w:szCs w:val="20"/>
          <w:lang w:val="en-US"/>
        </w:rPr>
      </w:pPr>
      <w:bookmarkStart w:id="93" w:name="_Toc463434761"/>
      <w:bookmarkStart w:id="94" w:name="_Toc463434974"/>
      <w:bookmarkStart w:id="95" w:name="_Toc463591436"/>
      <w:bookmarkStart w:id="96" w:name="_Toc491695975"/>
      <w:bookmarkStart w:id="97" w:name="_Toc497142572"/>
      <w:bookmarkStart w:id="98" w:name="_Toc499818258"/>
      <w:bookmarkStart w:id="99" w:name="_Toc526254900"/>
      <w:bookmarkStart w:id="100" w:name="_Toc526256993"/>
      <w:bookmarkStart w:id="101" w:name="_Toc25059418"/>
      <w:bookmarkStart w:id="102" w:name="_Toc44328975"/>
      <w:bookmarkStart w:id="103" w:name="_Toc50379642"/>
      <w:bookmarkStart w:id="104" w:name="_Toc61018651"/>
      <w:bookmarkStart w:id="105" w:name="_Toc61018954"/>
      <w:bookmarkStart w:id="106" w:name="_Toc61019336"/>
      <w:bookmarkStart w:id="107" w:name="_Toc61027362"/>
      <w:bookmarkStart w:id="108" w:name="_Toc61030528"/>
      <w:bookmarkStart w:id="109" w:name="_Toc61201521"/>
      <w:bookmarkStart w:id="110" w:name="_Toc61201614"/>
      <w:bookmarkStart w:id="111" w:name="_Toc61201742"/>
      <w:bookmarkStart w:id="112" w:name="_Toc61202166"/>
      <w:bookmarkStart w:id="113" w:name="_Toc63075976"/>
      <w:bookmarkStart w:id="114" w:name="_Toc65657768"/>
      <w:r w:rsidRPr="00970C28">
        <w:rPr>
          <w:rFonts w:ascii="Arial" w:hAnsi="Arial" w:cs="Arial"/>
          <w:sz w:val="20"/>
          <w:szCs w:val="20"/>
          <w:lang w:val="en-US"/>
        </w:rPr>
        <w:t>e-mail: bierutow@bierutow.pl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p w:rsidR="00942E81" w:rsidRPr="00970C28" w:rsidRDefault="00942E81" w:rsidP="00942E81">
      <w:pPr>
        <w:outlineLvl w:val="0"/>
        <w:rPr>
          <w:rFonts w:ascii="Arial" w:hAnsi="Arial" w:cs="Arial"/>
          <w:sz w:val="22"/>
          <w:szCs w:val="22"/>
          <w:lang w:val="en-US"/>
        </w:rPr>
      </w:pPr>
    </w:p>
    <w:bookmarkEnd w:id="0"/>
    <w:bookmarkEnd w:id="23"/>
    <w:bookmarkEnd w:id="24"/>
    <w:bookmarkEnd w:id="25"/>
    <w:bookmarkEnd w:id="26"/>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F5CE9" w:rsidRDefault="00FF5CE9" w:rsidP="00A6093E">
      <w:pPr>
        <w:jc w:val="center"/>
        <w:rPr>
          <w:rFonts w:ascii="Arial" w:hAnsi="Arial" w:cs="Arial"/>
          <w:b/>
          <w:i/>
          <w:sz w:val="32"/>
          <w:szCs w:val="32"/>
        </w:rPr>
      </w:pPr>
    </w:p>
    <w:p w:rsidR="00F76A8D" w:rsidRDefault="00F76A8D" w:rsidP="00A6093E">
      <w:pPr>
        <w:jc w:val="center"/>
        <w:rPr>
          <w:rFonts w:ascii="Arial" w:hAnsi="Arial" w:cs="Arial"/>
          <w:b/>
          <w:i/>
          <w:sz w:val="32"/>
          <w:szCs w:val="32"/>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15" w:name="_Toc63075977"/>
      <w:bookmarkStart w:id="116" w:name="_Toc65657769"/>
      <w:r w:rsidRPr="00F76A8D">
        <w:rPr>
          <w:rFonts w:ascii="Arial" w:hAnsi="Arial" w:cs="Arial"/>
          <w:b/>
          <w:sz w:val="32"/>
          <w:szCs w:val="32"/>
        </w:rPr>
        <w:t>MIASTO I GMINA BIERUTÓW</w:t>
      </w:r>
      <w:bookmarkEnd w:id="115"/>
      <w:bookmarkEnd w:id="116"/>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2019 r. poz. 2019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r>
        <w:rPr>
          <w:rFonts w:ascii="Arial" w:hAnsi="Arial" w:cs="Arial"/>
          <w:sz w:val="20"/>
          <w:szCs w:val="20"/>
        </w:rPr>
        <w:t>pzp</w:t>
      </w:r>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17" w:name="_Toc61018653"/>
      <w:bookmarkStart w:id="118" w:name="_Toc61018956"/>
      <w:bookmarkStart w:id="119" w:name="_Toc61019338"/>
      <w:bookmarkStart w:id="120" w:name="_Toc61027364"/>
      <w:bookmarkStart w:id="121" w:name="_Toc61030530"/>
      <w:bookmarkStart w:id="122" w:name="_Toc61201523"/>
      <w:bookmarkStart w:id="123" w:name="_Toc61201616"/>
      <w:bookmarkStart w:id="124" w:name="_Toc61201744"/>
      <w:bookmarkStart w:id="125" w:name="_Toc61202168"/>
      <w:bookmarkStart w:id="126" w:name="_Toc459124137"/>
      <w:bookmarkStart w:id="127" w:name="_Toc459294028"/>
      <w:bookmarkStart w:id="128" w:name="_Toc459792446"/>
      <w:bookmarkStart w:id="129" w:name="_Toc463353785"/>
      <w:bookmarkStart w:id="130" w:name="_Toc463353977"/>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rsidR="0097204B" w:rsidRPr="0097204B" w:rsidRDefault="0097204B" w:rsidP="0097204B">
      <w:pPr>
        <w:jc w:val="center"/>
        <w:outlineLvl w:val="0"/>
        <w:rPr>
          <w:rFonts w:ascii="Arial" w:hAnsi="Arial" w:cs="Arial"/>
          <w:b/>
          <w:sz w:val="28"/>
          <w:szCs w:val="28"/>
        </w:rPr>
      </w:pPr>
      <w:r w:rsidRPr="0097204B">
        <w:rPr>
          <w:rFonts w:ascii="Arial" w:eastAsia="Calibri" w:hAnsi="Arial" w:cs="Arial"/>
          <w:b/>
          <w:sz w:val="28"/>
          <w:szCs w:val="28"/>
        </w:rPr>
        <w:t>Remont ul. Wodnej (120563D) w miejscowości Bierutów</w:t>
      </w:r>
    </w:p>
    <w:p w:rsidR="00A5284B" w:rsidRPr="00F76A8D" w:rsidRDefault="00A5284B" w:rsidP="00A5284B">
      <w:pPr>
        <w:jc w:val="both"/>
        <w:rPr>
          <w:rFonts w:ascii="Arial" w:hAnsi="Arial" w:cs="Arial"/>
          <w:sz w:val="22"/>
          <w:szCs w:val="22"/>
        </w:rPr>
      </w:pP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2F1A7E">
        <w:rPr>
          <w:rFonts w:ascii="Arial" w:hAnsi="Arial" w:cs="Arial"/>
          <w:sz w:val="20"/>
          <w:szCs w:val="20"/>
        </w:rPr>
        <w:t>7</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9A382A"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A44142" w:rsidRPr="0023501B" w:rsidRDefault="00A44142" w:rsidP="0023501B">
                        <w:pPr>
                          <w:rPr>
                            <w:rFonts w:ascii="Edwardian Script ITC" w:hAnsi="Edwardian Script ITC"/>
                            <w:b/>
                            <w:color w:val="365F91"/>
                            <w:sz w:val="32"/>
                          </w:rPr>
                        </w:pPr>
                        <w:r>
                          <w:rPr>
                            <w:rFonts w:ascii="Edwardian Script ITC" w:hAnsi="Edwardian Script ITC"/>
                            <w:b/>
                            <w:color w:val="365F91"/>
                            <w:sz w:val="32"/>
                          </w:rPr>
                          <w:t xml:space="preserve">06.05.2021 </w:t>
                        </w:r>
                        <w:r w:rsidRPr="0023501B">
                          <w:rPr>
                            <w:rFonts w:ascii="Edwardian Script ITC" w:hAnsi="Edwardian Script ITC"/>
                            <w:b/>
                            <w:color w:val="365F91"/>
                            <w:sz w:val="32"/>
                          </w:rPr>
                          <w:t>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9A382A"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97204B">
        <w:rPr>
          <w:rFonts w:ascii="Arial" w:hAnsi="Arial" w:cs="Arial"/>
        </w:rPr>
        <w:t>maj</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31" w:name="_Toc459124139"/>
      <w:bookmarkStart w:id="132" w:name="_Toc459294030"/>
      <w:bookmarkStart w:id="133" w:name="_Toc459792448"/>
      <w:bookmarkStart w:id="134" w:name="_Toc463353787"/>
      <w:bookmarkStart w:id="135"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1"/>
      <w:bookmarkEnd w:id="132"/>
      <w:bookmarkEnd w:id="133"/>
      <w:bookmarkEnd w:id="134"/>
      <w:bookmarkEnd w:id="135"/>
    </w:p>
    <w:p w:rsidR="00FB3424" w:rsidRPr="00FB3424" w:rsidRDefault="009A382A" w:rsidP="00FB3424">
      <w:pPr>
        <w:pStyle w:val="Spistreci1"/>
        <w:rPr>
          <w:rFonts w:ascii="Arial" w:eastAsiaTheme="minorEastAsia" w:hAnsi="Arial" w:cs="Arial"/>
          <w:noProof/>
          <w:sz w:val="20"/>
          <w:szCs w:val="20"/>
          <w:lang w:eastAsia="pl-PL"/>
        </w:rPr>
      </w:pPr>
      <w:r w:rsidRPr="00FB3424">
        <w:rPr>
          <w:rFonts w:ascii="Arial" w:hAnsi="Arial" w:cs="Arial"/>
          <w:sz w:val="20"/>
          <w:szCs w:val="20"/>
        </w:rPr>
        <w:fldChar w:fldCharType="begin"/>
      </w:r>
      <w:r w:rsidR="00614939" w:rsidRPr="00FB3424">
        <w:rPr>
          <w:rFonts w:ascii="Arial" w:hAnsi="Arial" w:cs="Arial"/>
          <w:sz w:val="20"/>
          <w:szCs w:val="20"/>
        </w:rPr>
        <w:instrText xml:space="preserve"> TOC \o "1-3" \h \z \u </w:instrText>
      </w:r>
      <w:r w:rsidRPr="00FB3424">
        <w:rPr>
          <w:rFonts w:ascii="Arial" w:hAnsi="Arial" w:cs="Arial"/>
          <w:sz w:val="20"/>
          <w:szCs w:val="20"/>
        </w:rPr>
        <w:fldChar w:fldCharType="separate"/>
      </w:r>
    </w:p>
    <w:p w:rsidR="00FB3424" w:rsidRPr="00FB3424" w:rsidRDefault="009A382A">
      <w:pPr>
        <w:pStyle w:val="Spistreci1"/>
        <w:rPr>
          <w:rFonts w:ascii="Arial" w:eastAsiaTheme="minorEastAsia" w:hAnsi="Arial" w:cs="Arial"/>
          <w:noProof/>
          <w:sz w:val="20"/>
          <w:szCs w:val="20"/>
          <w:lang w:eastAsia="pl-PL"/>
        </w:rPr>
      </w:pPr>
      <w:hyperlink w:anchor="_Toc65657770" w:history="1">
        <w:r w:rsidR="00FB3424" w:rsidRPr="00FB3424">
          <w:rPr>
            <w:rStyle w:val="Hipercze"/>
            <w:rFonts w:ascii="Arial" w:hAnsi="Arial" w:cs="Arial"/>
            <w:noProof/>
            <w:sz w:val="20"/>
            <w:szCs w:val="20"/>
          </w:rPr>
          <w:t>ROZDZIAŁ I.  NAZWA I ADRES ZAMAWIAJĄCEGO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1" w:history="1">
        <w:r w:rsidR="00FB3424" w:rsidRPr="00FB3424">
          <w:rPr>
            <w:rStyle w:val="Hipercze"/>
            <w:rFonts w:ascii="Arial" w:hAnsi="Arial" w:cs="Arial"/>
            <w:noProof/>
            <w:sz w:val="20"/>
            <w:szCs w:val="20"/>
          </w:rPr>
          <w:t xml:space="preserve">ROZDZIAŁ II.  </w:t>
        </w:r>
        <w:r w:rsidR="00FB3424" w:rsidRPr="00FB3424">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2" w:history="1">
        <w:r w:rsidR="00FB3424" w:rsidRPr="00FB3424">
          <w:rPr>
            <w:rStyle w:val="Hipercze"/>
            <w:rFonts w:ascii="Arial" w:hAnsi="Arial" w:cs="Arial"/>
            <w:noProof/>
            <w:sz w:val="20"/>
            <w:szCs w:val="20"/>
          </w:rPr>
          <w:t>ROZDZIAŁ III.  TRYB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3" w:history="1">
        <w:r w:rsidR="00FB3424" w:rsidRPr="00FB3424">
          <w:rPr>
            <w:rStyle w:val="Hipercze"/>
            <w:rFonts w:ascii="Arial" w:hAnsi="Arial" w:cs="Arial"/>
            <w:noProof/>
            <w:sz w:val="20"/>
            <w:szCs w:val="20"/>
          </w:rPr>
          <w:t>ROZDZIAŁ IV.  PROWADZENIE PROCEDURY WRAZ Z NEGOCJACJAMI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4" w:history="1">
        <w:r w:rsidR="00FB3424" w:rsidRPr="00FB3424">
          <w:rPr>
            <w:rStyle w:val="Hipercze"/>
            <w:rFonts w:ascii="Arial" w:hAnsi="Arial" w:cs="Arial"/>
            <w:noProof/>
            <w:sz w:val="20"/>
            <w:szCs w:val="20"/>
          </w:rPr>
          <w:t>ROZDZIAŁ V.  OPIS PRZEDMIOTU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5" w:history="1">
        <w:r w:rsidR="00FB3424" w:rsidRPr="00FB3424">
          <w:rPr>
            <w:rStyle w:val="Hipercze"/>
            <w:rFonts w:ascii="Arial" w:hAnsi="Arial" w:cs="Arial"/>
            <w:noProof/>
            <w:sz w:val="20"/>
            <w:szCs w:val="20"/>
          </w:rPr>
          <w:t>ROZDZIAŁ VI.  OPIS CZĘŚCI ZAMÓWIENIA, JEŻELI ZAMAWIAJĄCY DOPUSZCZA SKŁADANIE OFERT CZĘŚCIOWYCH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6" w:history="1">
        <w:r w:rsidR="00FB3424" w:rsidRPr="00FB3424">
          <w:rPr>
            <w:rStyle w:val="Hipercze"/>
            <w:rFonts w:ascii="Arial" w:hAnsi="Arial" w:cs="Arial"/>
            <w:noProof/>
            <w:sz w:val="20"/>
            <w:szCs w:val="20"/>
          </w:rPr>
          <w:t xml:space="preserve">ROZDZIAŁ VII.  </w:t>
        </w:r>
        <w:r w:rsidR="00FB3424" w:rsidRPr="00FB3424">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7" w:history="1">
        <w:r w:rsidR="00FB3424" w:rsidRPr="00FB3424">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8" w:history="1">
        <w:r w:rsidR="00FB3424" w:rsidRPr="00FB3424">
          <w:rPr>
            <w:rStyle w:val="Hipercze"/>
            <w:rFonts w:ascii="Arial" w:hAnsi="Arial" w:cs="Arial"/>
            <w:caps/>
            <w:noProof/>
            <w:sz w:val="20"/>
            <w:szCs w:val="20"/>
          </w:rPr>
          <w:t xml:space="preserve">ROZDZIAŁ IX.   </w:t>
        </w:r>
        <w:r w:rsidR="00FB3424" w:rsidRPr="00FB3424">
          <w:rPr>
            <w:rStyle w:val="Hipercze"/>
            <w:rFonts w:ascii="Arial" w:hAnsi="Arial" w:cs="Arial"/>
            <w:noProof/>
            <w:sz w:val="20"/>
            <w:szCs w:val="20"/>
          </w:rPr>
          <w:t xml:space="preserve"> </w:t>
        </w:r>
        <w:r w:rsidR="00FB3424" w:rsidRPr="00FB3424">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79" w:history="1">
        <w:r w:rsidR="00FB3424" w:rsidRPr="00FB3424">
          <w:rPr>
            <w:rStyle w:val="Hipercze"/>
            <w:rFonts w:ascii="Arial" w:hAnsi="Arial" w:cs="Arial"/>
            <w:caps/>
            <w:noProof/>
            <w:sz w:val="20"/>
            <w:szCs w:val="20"/>
          </w:rPr>
          <w:t xml:space="preserve">ROZDZIAŁ X.   </w:t>
        </w:r>
        <w:r w:rsidR="00FB3424" w:rsidRPr="00FB3424">
          <w:rPr>
            <w:rStyle w:val="Hipercze"/>
            <w:rFonts w:ascii="Arial" w:hAnsi="Arial" w:cs="Arial"/>
            <w:noProof/>
            <w:sz w:val="20"/>
            <w:szCs w:val="20"/>
          </w:rPr>
          <w:t>INFORMACJA DLA WYKONAWCÓW POLEGAJĄCYCH NA ZASOBACH INNYCH PODMIOTÓW, NA ZASADACH OKREŚLONYCH W ART. 118 USTAWY PZP</w:t>
        </w:r>
        <w:r w:rsidR="00FB3424" w:rsidRPr="00FB3424">
          <w:rPr>
            <w:rStyle w:val="Hipercze"/>
            <w:rFonts w:ascii="Arial" w:hAnsi="Arial" w:cs="Arial"/>
            <w:iCs/>
            <w:noProof/>
            <w:sz w:val="20"/>
            <w:szCs w:val="20"/>
          </w:rPr>
          <w:t xml:space="preserve"> ORAZ ZAMIERZAJĄCYCH POWIERZYĆ WYKONANIE CZĘŚCI ZAMÓWIENIA PODWYKONAWCOM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7</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0" w:history="1">
        <w:r w:rsidR="00FB3424" w:rsidRPr="00FB3424">
          <w:rPr>
            <w:rStyle w:val="Hipercze"/>
            <w:rFonts w:ascii="Arial" w:hAnsi="Arial" w:cs="Arial"/>
            <w:caps/>
            <w:noProof/>
            <w:sz w:val="20"/>
            <w:szCs w:val="20"/>
          </w:rPr>
          <w:t xml:space="preserve">ROZDZIAŁ XI.  </w:t>
        </w:r>
        <w:r w:rsidR="00FB3424" w:rsidRPr="00FB3424">
          <w:rPr>
            <w:rStyle w:val="Hipercze"/>
            <w:rFonts w:ascii="Arial" w:hAnsi="Arial" w:cs="Arial"/>
            <w:noProof/>
            <w:sz w:val="20"/>
            <w:szCs w:val="20"/>
          </w:rPr>
          <w:t>INFORMACJA DLA WYKONAWCÓW WSPÓLNIE UBIEGAJĄCYCH SIĘ  O UDZIELENIE ZAMÓWIENIA (SPÓŁKI CYWILNE/ KONSORCJA)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8</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1" w:history="1">
        <w:r w:rsidR="00FB3424" w:rsidRPr="00FB3424">
          <w:rPr>
            <w:rStyle w:val="Hipercze"/>
            <w:rFonts w:ascii="Arial" w:hAnsi="Arial" w:cs="Arial"/>
            <w:noProof/>
            <w:sz w:val="20"/>
            <w:szCs w:val="20"/>
          </w:rPr>
          <w:t>ROZDZIAŁ XII.  WYKONAWCA MAJĄCY SIEDZIBĘ LUB MIEJSCE ZAMIESZKANIA POZA TERYTERIUM RZECZYPOSPOLITEJ POLSKIEJ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2" w:history="1">
        <w:r w:rsidR="00FB3424" w:rsidRPr="00FB3424">
          <w:rPr>
            <w:rStyle w:val="Hipercze"/>
            <w:rFonts w:ascii="Arial" w:hAnsi="Arial" w:cs="Arial"/>
            <w:noProof/>
            <w:sz w:val="20"/>
            <w:szCs w:val="20"/>
          </w:rPr>
          <w:t>ROZDZIAŁ XIII.   WALUTA, W JAKIEJ BĘDĄ PROWADZONE ROZLICZENIA ZWIĄZANE  Z REALIZACJĄ NINIEJSZEGO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3" w:history="1">
        <w:r w:rsidR="00FB3424" w:rsidRPr="00FB3424">
          <w:rPr>
            <w:rStyle w:val="Hipercze"/>
            <w:rFonts w:ascii="Arial" w:hAnsi="Arial" w:cs="Arial"/>
            <w:noProof/>
            <w:sz w:val="20"/>
            <w:szCs w:val="20"/>
          </w:rPr>
          <w:t>ROZDZIAŁ XIV.   TERMIN WYKONANIA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4" w:history="1">
        <w:r w:rsidR="00FB3424" w:rsidRPr="00FB3424">
          <w:rPr>
            <w:rStyle w:val="Hipercze"/>
            <w:rFonts w:ascii="Arial" w:hAnsi="Arial" w:cs="Arial"/>
            <w:noProof/>
            <w:sz w:val="20"/>
            <w:szCs w:val="20"/>
          </w:rPr>
          <w:t>ROZDZIAŁ XV.   WARUNKI UDZIAŁU W POSTĘPOWANIU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5" w:history="1">
        <w:r w:rsidR="00FB3424" w:rsidRPr="00FB3424">
          <w:rPr>
            <w:rStyle w:val="Hipercze"/>
            <w:rFonts w:ascii="Arial" w:hAnsi="Arial" w:cs="Arial"/>
            <w:noProof/>
            <w:sz w:val="20"/>
            <w:szCs w:val="20"/>
          </w:rPr>
          <w:t>ROZDZIAŁ XVI.   PODSTAWY WYKLUCZENIA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6" w:history="1">
        <w:r w:rsidR="00FB3424" w:rsidRPr="00FB3424">
          <w:rPr>
            <w:rStyle w:val="Hipercze"/>
            <w:rFonts w:ascii="Arial" w:hAnsi="Arial" w:cs="Arial"/>
            <w:noProof/>
            <w:sz w:val="20"/>
            <w:szCs w:val="20"/>
          </w:rPr>
          <w:t xml:space="preserve">ROZDZIAŁ XVII.   WYKAZ </w:t>
        </w:r>
        <w:r w:rsidR="00FB3424" w:rsidRPr="00FB3424">
          <w:rPr>
            <w:rStyle w:val="Hipercze"/>
            <w:rFonts w:ascii="Arial" w:eastAsia="Calibri" w:hAnsi="Arial" w:cs="Arial"/>
            <w:caps/>
            <w:noProof/>
            <w:sz w:val="20"/>
            <w:szCs w:val="20"/>
          </w:rPr>
          <w:t>podmiotowych środków dowodowych oraz innych dokumentów lub oświadczeń, jakich może żądać zamawiający od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7" w:history="1">
        <w:r w:rsidR="00FB3424" w:rsidRPr="00FB3424">
          <w:rPr>
            <w:rStyle w:val="Hipercze"/>
            <w:rFonts w:ascii="Arial" w:hAnsi="Arial" w:cs="Arial"/>
            <w:noProof/>
            <w:sz w:val="20"/>
            <w:szCs w:val="20"/>
          </w:rPr>
          <w:t>ROZDZIAŁ XVIII . UDZIELANIE WYJAŚNIEŃ TREŚCI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8" w:history="1">
        <w:r w:rsidR="00FB3424" w:rsidRPr="00FB3424">
          <w:rPr>
            <w:rStyle w:val="Hipercze"/>
            <w:rFonts w:ascii="Arial" w:hAnsi="Arial" w:cs="Arial"/>
            <w:noProof/>
            <w:sz w:val="20"/>
            <w:szCs w:val="20"/>
          </w:rPr>
          <w:t xml:space="preserve">ROZDZIAŁ XIX.   </w:t>
        </w:r>
        <w:r w:rsidR="00FB3424" w:rsidRPr="00FB3424">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89" w:history="1">
        <w:r w:rsidR="00FB3424" w:rsidRPr="00FB3424">
          <w:rPr>
            <w:rStyle w:val="Hipercze"/>
            <w:rFonts w:ascii="Arial" w:hAnsi="Arial" w:cs="Arial"/>
            <w:noProof/>
            <w:sz w:val="20"/>
            <w:szCs w:val="20"/>
          </w:rPr>
          <w:t>ROZDZIAŁ XX.   WSKAZANIE OSÓB UPRAWNIONYCH DO KOMUNIKOWANIA SIĘ  Z WYKONAWCAMI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0" w:history="1">
        <w:r w:rsidR="00FB3424" w:rsidRPr="00FB3424">
          <w:rPr>
            <w:rStyle w:val="Hipercze"/>
            <w:rFonts w:ascii="Arial" w:hAnsi="Arial" w:cs="Arial"/>
            <w:noProof/>
            <w:sz w:val="20"/>
            <w:szCs w:val="20"/>
          </w:rPr>
          <w:t>ROZDZIAŁ XXI.   OMYŁKI W OFERCIE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1" w:history="1">
        <w:r w:rsidR="00FB3424" w:rsidRPr="00FB3424">
          <w:rPr>
            <w:rStyle w:val="Hipercze"/>
            <w:rFonts w:ascii="Arial" w:hAnsi="Arial" w:cs="Arial"/>
            <w:noProof/>
            <w:sz w:val="20"/>
            <w:szCs w:val="20"/>
          </w:rPr>
          <w:t>ROZDZIAŁ XXII.   WYMAGANIA DOTYCZĄCE WADIUM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2" w:history="1">
        <w:r w:rsidR="00FB3424" w:rsidRPr="00FB3424">
          <w:rPr>
            <w:rStyle w:val="Hipercze"/>
            <w:rFonts w:ascii="Arial" w:hAnsi="Arial" w:cs="Arial"/>
            <w:noProof/>
            <w:sz w:val="20"/>
            <w:szCs w:val="20"/>
          </w:rPr>
          <w:t>ROZDZIAŁ XXIII.   TERMIN ZWIĄZANIA OFERTĄ</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3" w:history="1">
        <w:r w:rsidR="00FB3424" w:rsidRPr="00FB3424">
          <w:rPr>
            <w:rStyle w:val="Hipercze"/>
            <w:rFonts w:ascii="Arial" w:hAnsi="Arial" w:cs="Arial"/>
            <w:noProof/>
            <w:sz w:val="20"/>
            <w:szCs w:val="20"/>
          </w:rPr>
          <w:t>ROZDZIAŁ XXIV.   OPIS SPOSOBU PRZYGOTOWANIA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4" w:history="1">
        <w:r w:rsidR="00FB3424" w:rsidRPr="00FB3424">
          <w:rPr>
            <w:rStyle w:val="Hipercze"/>
            <w:rFonts w:ascii="Arial" w:hAnsi="Arial" w:cs="Arial"/>
            <w:noProof/>
            <w:sz w:val="20"/>
            <w:szCs w:val="20"/>
          </w:rPr>
          <w:t>ROZDZIAŁ XXV.   SPOSÓB ORAZ TERMIN SKŁADANIA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5" w:history="1">
        <w:r w:rsidR="00FB3424" w:rsidRPr="00FB3424">
          <w:rPr>
            <w:rStyle w:val="Hipercze"/>
            <w:rFonts w:ascii="Arial" w:hAnsi="Arial" w:cs="Arial"/>
            <w:noProof/>
            <w:sz w:val="20"/>
            <w:szCs w:val="20"/>
          </w:rPr>
          <w:t>ROZDZIAŁ XXVI.   TERMIN OTWARCIA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6" w:history="1">
        <w:r w:rsidR="00FB3424" w:rsidRPr="00FB3424">
          <w:rPr>
            <w:rStyle w:val="Hipercze"/>
            <w:rFonts w:ascii="Arial" w:hAnsi="Arial" w:cs="Arial"/>
            <w:noProof/>
            <w:sz w:val="20"/>
            <w:szCs w:val="20"/>
          </w:rPr>
          <w:t>ROZDZIAŁ XXVII.   SPOSÓB OBLICZENIA CENY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7" w:history="1">
        <w:r w:rsidR="00FB3424" w:rsidRPr="00FB3424">
          <w:rPr>
            <w:rStyle w:val="Hipercze"/>
            <w:rFonts w:ascii="Arial" w:hAnsi="Arial" w:cs="Arial"/>
            <w:noProof/>
            <w:sz w:val="20"/>
            <w:szCs w:val="20"/>
          </w:rPr>
          <w:t xml:space="preserve">ROZDZIAŁ XXVIII.   </w:t>
        </w:r>
        <w:r w:rsidR="00FB3424" w:rsidRPr="00FB3424">
          <w:rPr>
            <w:rStyle w:val="Hipercze"/>
            <w:rFonts w:ascii="Arial" w:hAnsi="Arial" w:cs="Arial"/>
            <w:caps/>
            <w:noProof/>
            <w:sz w:val="20"/>
            <w:szCs w:val="20"/>
          </w:rPr>
          <w:t>opis kryteriów oceny ofert, wraz z podaniem wag tych kryteriów, i sposobu oceny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8" w:history="1">
        <w:r w:rsidR="00FB3424" w:rsidRPr="00FB3424">
          <w:rPr>
            <w:rStyle w:val="Hipercze"/>
            <w:rFonts w:ascii="Arial" w:hAnsi="Arial" w:cs="Arial"/>
            <w:noProof/>
            <w:sz w:val="20"/>
            <w:szCs w:val="20"/>
          </w:rPr>
          <w:t>ROZDZIAŁ XXIX.   WYBÓR NAJKORZYSTNIEJSZEJ OFERTY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799" w:history="1">
        <w:r w:rsidR="00FB3424" w:rsidRPr="00FB3424">
          <w:rPr>
            <w:rStyle w:val="Hipercze"/>
            <w:rFonts w:ascii="Arial" w:hAnsi="Arial" w:cs="Arial"/>
            <w:noProof/>
            <w:sz w:val="20"/>
            <w:szCs w:val="20"/>
          </w:rPr>
          <w:t xml:space="preserve">ROZDZIAŁ XXX.   </w:t>
        </w:r>
        <w:r w:rsidR="00FB3424" w:rsidRPr="00FB3424">
          <w:rPr>
            <w:rStyle w:val="Hipercze"/>
            <w:rFonts w:ascii="Arial" w:hAnsi="Arial" w:cs="Arial"/>
            <w:caps/>
            <w:noProof/>
            <w:sz w:val="20"/>
            <w:szCs w:val="20"/>
          </w:rPr>
          <w:t>INFORMACJE O FORMALNOŚCIACH, JAKIE MUSZĄ ZOSTAĆ DOPEŁNIONE PO WYBORZE OFERTY W CELU ZAWARCIA UMOWY W SPRAWIE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800" w:history="1">
        <w:r w:rsidR="00FB3424" w:rsidRPr="00FB3424">
          <w:rPr>
            <w:rStyle w:val="Hipercze"/>
            <w:rFonts w:ascii="Arial" w:hAnsi="Arial" w:cs="Arial"/>
            <w:noProof/>
            <w:sz w:val="20"/>
            <w:szCs w:val="20"/>
          </w:rPr>
          <w:t xml:space="preserve">ROZDZIAŁ XXXI.   </w:t>
        </w:r>
        <w:r w:rsidR="00FB3424" w:rsidRPr="00FB3424">
          <w:rPr>
            <w:rStyle w:val="Hipercze"/>
            <w:rFonts w:ascii="Arial" w:hAnsi="Arial" w:cs="Arial"/>
            <w:caps/>
            <w:noProof/>
            <w:sz w:val="20"/>
            <w:szCs w:val="20"/>
          </w:rPr>
          <w:t>WYMAGANIA DOTYCZĄCE ZABEZPIECZENIA NALEŻYTEGO WYKONANIA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807" w:history="1">
        <w:r w:rsidR="00FB3424" w:rsidRPr="00FB3424">
          <w:rPr>
            <w:rStyle w:val="Hipercze"/>
            <w:rFonts w:ascii="Arial" w:hAnsi="Arial" w:cs="Arial"/>
            <w:noProof/>
            <w:sz w:val="20"/>
            <w:szCs w:val="20"/>
          </w:rPr>
          <w:t xml:space="preserve">ROZDZIAŁ XXXII.   </w:t>
        </w:r>
        <w:r w:rsidR="00FB3424" w:rsidRPr="00FB3424">
          <w:rPr>
            <w:rStyle w:val="Hipercze"/>
            <w:rFonts w:ascii="Arial" w:hAnsi="Arial" w:cs="Arial"/>
            <w:caps/>
            <w:noProof/>
            <w:sz w:val="20"/>
            <w:szCs w:val="20"/>
          </w:rPr>
          <w:t>InFORMACJE O TREŚCI ZAWIERANEJ UMOWY ORAZ MOŻLIWOŚCI JEJ ZMIANY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808" w:history="1">
        <w:r w:rsidR="00FB3424" w:rsidRPr="00FB3424">
          <w:rPr>
            <w:rStyle w:val="Hipercze"/>
            <w:rFonts w:ascii="Arial" w:hAnsi="Arial" w:cs="Arial"/>
            <w:noProof/>
            <w:sz w:val="20"/>
            <w:szCs w:val="20"/>
          </w:rPr>
          <w:t xml:space="preserve">ROZDZIAŁ XXXIII.   </w:t>
        </w:r>
        <w:r w:rsidR="00FB3424" w:rsidRPr="00FB3424">
          <w:rPr>
            <w:rStyle w:val="Hipercze"/>
            <w:rFonts w:ascii="Arial" w:hAnsi="Arial" w:cs="Arial"/>
            <w:caps/>
            <w:noProof/>
            <w:sz w:val="20"/>
            <w:szCs w:val="20"/>
          </w:rPr>
          <w:t>Pouczenie o środkach ochrony prawnej przysługujących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9A382A">
      <w:pPr>
        <w:pStyle w:val="Spistreci1"/>
        <w:rPr>
          <w:rFonts w:ascii="Arial" w:eastAsiaTheme="minorEastAsia" w:hAnsi="Arial" w:cs="Arial"/>
          <w:noProof/>
          <w:sz w:val="20"/>
          <w:szCs w:val="20"/>
          <w:lang w:eastAsia="pl-PL"/>
        </w:rPr>
      </w:pPr>
      <w:hyperlink w:anchor="_Toc65657809" w:history="1">
        <w:r w:rsidR="00FB3424" w:rsidRPr="00FB3424">
          <w:rPr>
            <w:rStyle w:val="Hipercze"/>
            <w:rFonts w:ascii="Arial" w:hAnsi="Arial" w:cs="Arial"/>
            <w:noProof/>
            <w:sz w:val="20"/>
            <w:szCs w:val="20"/>
          </w:rPr>
          <w:t xml:space="preserve">ROZDZIAŁ XXXIV.   </w:t>
        </w:r>
        <w:r w:rsidR="00FB3424" w:rsidRPr="00FB3424">
          <w:rPr>
            <w:rStyle w:val="Hipercze"/>
            <w:rFonts w:ascii="Arial" w:hAnsi="Arial" w:cs="Arial"/>
            <w:caps/>
            <w:noProof/>
            <w:sz w:val="20"/>
            <w:szCs w:val="20"/>
          </w:rPr>
          <w:t>ZAŁĄCZNIKI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0" w:history="1">
        <w:r w:rsidR="00FB3424" w:rsidRPr="00FB3424">
          <w:rPr>
            <w:rStyle w:val="Hipercze"/>
            <w:rFonts w:ascii="Arial" w:hAnsi="Arial" w:cs="Arial"/>
            <w:noProof/>
            <w:sz w:val="20"/>
            <w:szCs w:val="20"/>
          </w:rPr>
          <w:t>Załącznik Nr 1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20</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1" w:history="1">
        <w:r w:rsidR="00FB3424" w:rsidRPr="00FB3424">
          <w:rPr>
            <w:rStyle w:val="Hipercze"/>
            <w:rFonts w:ascii="Arial" w:hAnsi="Arial" w:cs="Arial"/>
            <w:noProof/>
            <w:sz w:val="20"/>
            <w:szCs w:val="20"/>
          </w:rPr>
          <w:t>Formularz ofertowy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20</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5" w:history="1">
        <w:r w:rsidR="00FB3424" w:rsidRPr="00FB3424">
          <w:rPr>
            <w:rStyle w:val="Hipercze"/>
            <w:rFonts w:ascii="Arial" w:hAnsi="Arial" w:cs="Arial"/>
            <w:noProof/>
            <w:sz w:val="20"/>
            <w:szCs w:val="20"/>
          </w:rPr>
          <w:t>Załącznik Nr 2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23</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6" w:history="1">
        <w:r w:rsidR="00FB3424" w:rsidRPr="00FB3424">
          <w:rPr>
            <w:rStyle w:val="Hipercze"/>
            <w:rFonts w:ascii="Arial" w:hAnsi="Arial" w:cs="Arial"/>
            <w:noProof/>
            <w:sz w:val="20"/>
            <w:szCs w:val="20"/>
          </w:rPr>
          <w:t>Oświadczenie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23</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7" w:history="1">
        <w:r w:rsidR="00FB3424" w:rsidRPr="00FB3424">
          <w:rPr>
            <w:rStyle w:val="Hipercze"/>
            <w:rFonts w:ascii="Arial" w:hAnsi="Arial" w:cs="Arial"/>
            <w:noProof/>
            <w:sz w:val="20"/>
            <w:szCs w:val="20"/>
          </w:rPr>
          <w:t>Załącznik Nr 3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8" w:history="1">
        <w:r w:rsidR="00FB3424" w:rsidRPr="00FB3424">
          <w:rPr>
            <w:rStyle w:val="Hipercze"/>
            <w:rFonts w:ascii="Arial" w:hAnsi="Arial" w:cs="Arial"/>
            <w:noProof/>
            <w:sz w:val="20"/>
            <w:szCs w:val="20"/>
          </w:rPr>
          <w:t>Wykaz robót budowlanych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19" w:history="1">
        <w:r w:rsidR="00FB3424" w:rsidRPr="00FB3424">
          <w:rPr>
            <w:rStyle w:val="Hipercze"/>
            <w:rFonts w:ascii="Arial" w:hAnsi="Arial" w:cs="Arial"/>
            <w:noProof/>
            <w:sz w:val="20"/>
            <w:szCs w:val="20"/>
          </w:rPr>
          <w:t>Załącznik Nr 4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0" w:history="1">
        <w:r w:rsidR="00FB3424" w:rsidRPr="00FB3424">
          <w:rPr>
            <w:rStyle w:val="Hipercze"/>
            <w:rFonts w:ascii="Arial" w:hAnsi="Arial" w:cs="Arial"/>
            <w:noProof/>
            <w:sz w:val="20"/>
            <w:szCs w:val="20"/>
          </w:rPr>
          <w:t>Wykaz kadry technicznej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1" w:history="1">
        <w:r w:rsidR="00FB3424" w:rsidRPr="00FB3424">
          <w:rPr>
            <w:rStyle w:val="Hipercze"/>
            <w:rFonts w:ascii="Arial" w:hAnsi="Arial" w:cs="Arial"/>
            <w:noProof/>
            <w:sz w:val="20"/>
            <w:szCs w:val="20"/>
          </w:rPr>
          <w:t>Załącznik Nr 5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2" w:history="1">
        <w:r w:rsidR="00FB3424" w:rsidRPr="00FB3424">
          <w:rPr>
            <w:rStyle w:val="Hipercze"/>
            <w:rFonts w:ascii="Arial" w:eastAsia="Calibri" w:hAnsi="Arial" w:cs="Arial"/>
            <w:noProof/>
            <w:sz w:val="20"/>
            <w:szCs w:val="20"/>
          </w:rPr>
          <w:t>Wzór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4" w:history="1">
        <w:r w:rsidR="00FB3424" w:rsidRPr="00FB3424">
          <w:rPr>
            <w:rStyle w:val="Hipercze"/>
            <w:rFonts w:ascii="Arial" w:hAnsi="Arial" w:cs="Arial"/>
            <w:noProof/>
            <w:sz w:val="20"/>
            <w:szCs w:val="20"/>
          </w:rPr>
          <w:t>Załącznik Nr 6 do SIWZ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46</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5" w:history="1">
        <w:r w:rsidR="00FB3424" w:rsidRPr="00FB3424">
          <w:rPr>
            <w:rStyle w:val="Hipercze"/>
            <w:rFonts w:ascii="Arial" w:hAnsi="Arial" w:cs="Arial"/>
            <w:noProof/>
            <w:sz w:val="20"/>
            <w:szCs w:val="20"/>
          </w:rPr>
          <w:t>Wzór umowy o powierzenie</w:t>
        </w:r>
      </w:hyperlink>
      <w:r w:rsidR="00FB3424">
        <w:rPr>
          <w:rStyle w:val="Hipercze"/>
          <w:rFonts w:ascii="Arial" w:hAnsi="Arial" w:cs="Arial"/>
          <w:noProof/>
          <w:sz w:val="20"/>
          <w:szCs w:val="20"/>
        </w:rPr>
        <w:t xml:space="preserve"> </w:t>
      </w:r>
      <w:hyperlink w:anchor="_Toc65657826"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46</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7" w:history="1">
        <w:r w:rsidR="00FB3424" w:rsidRPr="00FB3424">
          <w:rPr>
            <w:rStyle w:val="Hipercze"/>
            <w:rFonts w:ascii="Arial" w:hAnsi="Arial" w:cs="Arial"/>
            <w:noProof/>
            <w:sz w:val="20"/>
            <w:szCs w:val="20"/>
          </w:rPr>
          <w:t>Załącznik Nr 7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50</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28" w:history="1">
        <w:r w:rsidR="00FB3424" w:rsidRPr="00FB3424">
          <w:rPr>
            <w:rStyle w:val="Hipercze"/>
            <w:rFonts w:ascii="Arial" w:hAnsi="Arial" w:cs="Arial"/>
            <w:noProof/>
            <w:sz w:val="20"/>
            <w:szCs w:val="20"/>
          </w:rPr>
          <w:t>ZOBOWIĄZANIE INNEGO PODMIOTU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50</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30" w:history="1">
        <w:r w:rsidR="00FB3424" w:rsidRPr="00FB3424">
          <w:rPr>
            <w:rStyle w:val="Hipercze"/>
            <w:rFonts w:ascii="Arial" w:hAnsi="Arial" w:cs="Arial"/>
            <w:noProof/>
            <w:sz w:val="20"/>
            <w:szCs w:val="20"/>
          </w:rPr>
          <w:t>Załącznik Nr 8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52</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31" w:history="1">
        <w:r w:rsidR="00FB3424" w:rsidRPr="00FB3424">
          <w:rPr>
            <w:rStyle w:val="Hipercze"/>
            <w:rFonts w:ascii="Arial" w:hAnsi="Arial" w:cs="Arial"/>
            <w:noProof/>
            <w:sz w:val="20"/>
            <w:szCs w:val="20"/>
          </w:rPr>
          <w:t>Oświadczenie o grupie kapitałowej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52</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33" w:history="1">
        <w:r w:rsidR="00FB3424" w:rsidRPr="00FB3424">
          <w:rPr>
            <w:rStyle w:val="Hipercze"/>
            <w:rFonts w:ascii="Arial" w:hAnsi="Arial" w:cs="Arial"/>
            <w:noProof/>
            <w:sz w:val="20"/>
            <w:szCs w:val="20"/>
          </w:rPr>
          <w:t>Załącznik Nr 9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34" w:history="1">
        <w:r w:rsidR="00FB3424" w:rsidRPr="00FB3424">
          <w:rPr>
            <w:rStyle w:val="Hipercze"/>
            <w:rFonts w:ascii="Arial" w:hAnsi="Arial" w:cs="Arial"/>
            <w:noProof/>
            <w:sz w:val="20"/>
            <w:szCs w:val="20"/>
          </w:rPr>
          <w:t>Klauzula informacyjna dotycząca</w:t>
        </w:r>
      </w:hyperlink>
      <w:r w:rsidR="00FB3424">
        <w:rPr>
          <w:rStyle w:val="Hipercze"/>
          <w:rFonts w:ascii="Arial" w:hAnsi="Arial" w:cs="Arial"/>
          <w:noProof/>
          <w:sz w:val="20"/>
          <w:szCs w:val="20"/>
        </w:rPr>
        <w:t xml:space="preserve"> </w:t>
      </w:r>
      <w:hyperlink w:anchor="_Toc65657835"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36" w:history="1">
        <w:r w:rsidR="00FB3424" w:rsidRPr="00FB3424">
          <w:rPr>
            <w:rStyle w:val="Hipercze"/>
            <w:rFonts w:ascii="Arial" w:hAnsi="Arial" w:cs="Arial"/>
            <w:noProof/>
            <w:sz w:val="20"/>
            <w:szCs w:val="20"/>
          </w:rPr>
          <w:t>Załącznik Nr 10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55</w:t>
        </w:r>
        <w:r w:rsidRPr="00FB3424">
          <w:rPr>
            <w:rFonts w:ascii="Arial" w:hAnsi="Arial" w:cs="Arial"/>
            <w:noProof/>
            <w:webHidden/>
            <w:sz w:val="20"/>
            <w:szCs w:val="20"/>
          </w:rPr>
          <w:fldChar w:fldCharType="end"/>
        </w:r>
      </w:hyperlink>
    </w:p>
    <w:p w:rsidR="00FB3424" w:rsidRPr="00FB3424" w:rsidRDefault="009A382A" w:rsidP="00FB3424">
      <w:pPr>
        <w:pStyle w:val="Spistreci3"/>
        <w:ind w:left="284"/>
        <w:rPr>
          <w:rFonts w:ascii="Arial" w:eastAsiaTheme="minorEastAsia" w:hAnsi="Arial" w:cs="Arial"/>
          <w:noProof/>
          <w:sz w:val="20"/>
          <w:szCs w:val="20"/>
        </w:rPr>
      </w:pPr>
      <w:hyperlink w:anchor="_Toc65657837" w:history="1">
        <w:r w:rsidR="00FB3424" w:rsidRPr="00FB3424">
          <w:rPr>
            <w:rStyle w:val="Hipercze"/>
            <w:rFonts w:ascii="Arial" w:hAnsi="Arial" w:cs="Arial"/>
            <w:noProof/>
            <w:sz w:val="20"/>
            <w:szCs w:val="20"/>
          </w:rPr>
          <w:t>Dokumentacja projektowa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2F1A7E">
          <w:rPr>
            <w:rFonts w:ascii="Arial" w:hAnsi="Arial" w:cs="Arial"/>
            <w:noProof/>
            <w:webHidden/>
            <w:sz w:val="20"/>
            <w:szCs w:val="20"/>
          </w:rPr>
          <w:t>55</w:t>
        </w:r>
        <w:r w:rsidRPr="00FB3424">
          <w:rPr>
            <w:rFonts w:ascii="Arial" w:hAnsi="Arial" w:cs="Arial"/>
            <w:noProof/>
            <w:webHidden/>
            <w:sz w:val="20"/>
            <w:szCs w:val="20"/>
          </w:rPr>
          <w:fldChar w:fldCharType="end"/>
        </w:r>
      </w:hyperlink>
    </w:p>
    <w:p w:rsidR="00614939" w:rsidRPr="00FB3424" w:rsidRDefault="009A382A" w:rsidP="00F70CD7">
      <w:pPr>
        <w:rPr>
          <w:rFonts w:ascii="Arial" w:hAnsi="Arial" w:cs="Arial"/>
          <w:sz w:val="20"/>
          <w:szCs w:val="20"/>
        </w:rPr>
      </w:pPr>
      <w:r w:rsidRPr="00FB3424">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Pr="00992092" w:rsidRDefault="00992092">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E0309F" w:rsidRPr="00E0309F" w:rsidRDefault="00E0309F" w:rsidP="00E0309F">
      <w:pPr>
        <w:pStyle w:val="Nagwek1"/>
        <w:jc w:val="left"/>
        <w:rPr>
          <w:rFonts w:cs="Arial"/>
          <w:szCs w:val="22"/>
        </w:rPr>
      </w:pPr>
      <w:bookmarkStart w:id="136" w:name="_Toc253650380"/>
      <w:bookmarkStart w:id="137" w:name="_Toc253652282"/>
      <w:bookmarkStart w:id="138" w:name="_Toc253652605"/>
      <w:bookmarkStart w:id="139" w:name="_Toc253652636"/>
      <w:bookmarkStart w:id="140" w:name="_Toc253653107"/>
      <w:bookmarkStart w:id="141" w:name="_Toc253653656"/>
      <w:bookmarkStart w:id="142" w:name="_Toc65657770"/>
      <w:r w:rsidRPr="00E0309F">
        <w:rPr>
          <w:rFonts w:cs="Arial"/>
        </w:rPr>
        <w:lastRenderedPageBreak/>
        <w:t xml:space="preserve">ROZDZIAŁ I.  </w:t>
      </w:r>
      <w:bookmarkEnd w:id="136"/>
      <w:bookmarkEnd w:id="137"/>
      <w:bookmarkEnd w:id="138"/>
      <w:bookmarkEnd w:id="139"/>
      <w:bookmarkEnd w:id="140"/>
      <w:bookmarkEnd w:id="141"/>
      <w:r w:rsidR="003C76A4">
        <w:rPr>
          <w:rFonts w:cs="Arial"/>
        </w:rPr>
        <w:t>NAZWA I ADRES ZAMAWIAJĄCEGO</w:t>
      </w:r>
      <w:bookmarkEnd w:id="142"/>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43" w:name="_Toc253652284"/>
      <w:bookmarkStart w:id="144" w:name="_Toc253652607"/>
      <w:bookmarkStart w:id="145" w:name="_Toc253652638"/>
      <w:bookmarkStart w:id="146" w:name="_Toc253653109"/>
      <w:bookmarkStart w:id="147" w:name="_Toc253653658"/>
      <w:bookmarkStart w:id="148" w:name="_Toc65657771"/>
      <w:r>
        <w:rPr>
          <w:rFonts w:cs="Arial"/>
        </w:rPr>
        <w:t>ROZDZIAŁ I</w:t>
      </w:r>
      <w:r w:rsidRPr="004D3671">
        <w:rPr>
          <w:rFonts w:cs="Arial"/>
        </w:rPr>
        <w:t xml:space="preserve">I.  </w:t>
      </w:r>
      <w:bookmarkEnd w:id="143"/>
      <w:bookmarkEnd w:id="144"/>
      <w:bookmarkEnd w:id="145"/>
      <w:bookmarkEnd w:id="146"/>
      <w:bookmarkEnd w:id="147"/>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48"/>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E0309F" w:rsidRDefault="0028239F" w:rsidP="0028239F">
      <w:pPr>
        <w:pStyle w:val="Nagwek1"/>
        <w:jc w:val="left"/>
        <w:rPr>
          <w:rFonts w:cs="Arial"/>
          <w:szCs w:val="22"/>
        </w:rPr>
      </w:pPr>
      <w:bookmarkStart w:id="149" w:name="_Toc656577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49"/>
    </w:p>
    <w:p w:rsidR="0028239F" w:rsidRPr="003C76A4" w:rsidRDefault="0028239F" w:rsidP="00C842B2">
      <w:pPr>
        <w:jc w:val="both"/>
        <w:rPr>
          <w:rFonts w:ascii="Arial" w:hAnsi="Arial" w:cs="Arial"/>
          <w:sz w:val="20"/>
          <w:szCs w:val="20"/>
        </w:rPr>
      </w:pP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2019 r., poz. 2019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50" w:name="_Toc656577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0"/>
    </w:p>
    <w:p w:rsidR="00C842B2" w:rsidRDefault="00C842B2" w:rsidP="00C842B2">
      <w:pPr>
        <w:jc w:val="both"/>
        <w:rPr>
          <w:rFonts w:ascii="Arial" w:eastAsia="Calibri" w:hAnsi="Arial" w:cs="Arial"/>
          <w:color w:val="000000"/>
          <w:sz w:val="20"/>
          <w:szCs w:val="20"/>
        </w:rPr>
      </w:pP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415AC2">
      <w:pPr>
        <w:pStyle w:val="Bezodstpw"/>
        <w:numPr>
          <w:ilvl w:val="0"/>
          <w:numId w:val="135"/>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415AC2">
      <w:pPr>
        <w:pStyle w:val="Bezodstpw"/>
        <w:numPr>
          <w:ilvl w:val="0"/>
          <w:numId w:val="135"/>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lastRenderedPageBreak/>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51" w:name="_Toc65657774"/>
      <w:r w:rsidRPr="00E0309F">
        <w:rPr>
          <w:rFonts w:cs="Arial"/>
        </w:rPr>
        <w:t xml:space="preserve">ROZDZIAŁ </w:t>
      </w:r>
      <w:r>
        <w:rPr>
          <w:rFonts w:cs="Arial"/>
        </w:rPr>
        <w:t>V.</w:t>
      </w:r>
      <w:r w:rsidRPr="00E0309F">
        <w:rPr>
          <w:rFonts w:cs="Arial"/>
        </w:rPr>
        <w:t xml:space="preserve">  </w:t>
      </w:r>
      <w:r>
        <w:rPr>
          <w:rFonts w:cs="Arial"/>
        </w:rPr>
        <w:t>OPIS PRZEDMIOTU ZAMÓWIENIA</w:t>
      </w:r>
      <w:bookmarkEnd w:id="151"/>
    </w:p>
    <w:p w:rsidR="007D6DF8" w:rsidRDefault="007D6DF8" w:rsidP="008E00A8">
      <w:pPr>
        <w:pStyle w:val="Bezodstpw"/>
        <w:rPr>
          <w:rFonts w:ascii="Arial" w:hAnsi="Arial" w:cs="Arial"/>
          <w:b/>
          <w:sz w:val="22"/>
          <w:szCs w:val="22"/>
        </w:rPr>
      </w:pPr>
    </w:p>
    <w:p w:rsidR="0097204B" w:rsidRPr="0097204B" w:rsidRDefault="00EF4BC4" w:rsidP="0097204B">
      <w:pPr>
        <w:pStyle w:val="Akapitzlist"/>
        <w:numPr>
          <w:ilvl w:val="0"/>
          <w:numId w:val="57"/>
        </w:numPr>
        <w:ind w:left="426" w:hanging="426"/>
        <w:jc w:val="both"/>
        <w:rPr>
          <w:rFonts w:ascii="Arial" w:eastAsia="Calibri" w:hAnsi="Arial" w:cs="Arial"/>
          <w:b/>
          <w:sz w:val="20"/>
          <w:szCs w:val="20"/>
        </w:rPr>
      </w:pPr>
      <w:bookmarkStart w:id="152" w:name="_Toc253652285"/>
      <w:bookmarkStart w:id="153" w:name="_Toc253652608"/>
      <w:bookmarkStart w:id="154" w:name="_Toc253652639"/>
      <w:bookmarkStart w:id="155" w:name="_Toc253653110"/>
      <w:bookmarkStart w:id="156" w:name="_Toc253653659"/>
      <w:r w:rsidRPr="00DD7AE6">
        <w:rPr>
          <w:rFonts w:ascii="Arial" w:hAnsi="Arial" w:cs="Arial"/>
          <w:sz w:val="20"/>
          <w:szCs w:val="20"/>
        </w:rPr>
        <w:t xml:space="preserve">Przedmiotem zamówienia jest </w:t>
      </w:r>
      <w:r w:rsidR="0097204B" w:rsidRPr="0097204B">
        <w:rPr>
          <w:rFonts w:ascii="Arial" w:eastAsia="Calibri" w:hAnsi="Arial" w:cs="Arial"/>
          <w:b/>
          <w:sz w:val="20"/>
          <w:szCs w:val="20"/>
        </w:rPr>
        <w:t>Remont ul. Wodnej (120563D) w miejscowości Bierutów</w:t>
      </w:r>
      <w:r w:rsidR="0097204B">
        <w:rPr>
          <w:rFonts w:ascii="Arial" w:eastAsia="Calibri" w:hAnsi="Arial" w:cs="Arial"/>
          <w:b/>
          <w:sz w:val="20"/>
          <w:szCs w:val="20"/>
        </w:rPr>
        <w:t>.</w:t>
      </w:r>
    </w:p>
    <w:p w:rsidR="00EF4BC4" w:rsidRPr="00DD7AE6" w:rsidRDefault="00EF4BC4" w:rsidP="00EF4BC4">
      <w:pPr>
        <w:pStyle w:val="Akapitzlist"/>
        <w:numPr>
          <w:ilvl w:val="0"/>
          <w:numId w:val="57"/>
        </w:numPr>
        <w:tabs>
          <w:tab w:val="right" w:pos="9490"/>
        </w:tabs>
        <w:ind w:left="420" w:hanging="426"/>
        <w:jc w:val="both"/>
        <w:rPr>
          <w:rFonts w:ascii="Arial" w:hAnsi="Arial" w:cs="Arial"/>
          <w:b/>
          <w:sz w:val="20"/>
          <w:szCs w:val="20"/>
        </w:rPr>
      </w:pPr>
      <w:r w:rsidRPr="00DD7AE6">
        <w:rPr>
          <w:rFonts w:ascii="Arial" w:eastAsia="Lucida Sans Unicode" w:hAnsi="Arial" w:cs="Arial"/>
          <w:b/>
          <w:sz w:val="20"/>
          <w:szCs w:val="20"/>
        </w:rPr>
        <w:t xml:space="preserve">Zakres przedmiotu zamówienia </w:t>
      </w:r>
      <w:r w:rsidRPr="00DD7AE6">
        <w:rPr>
          <w:rFonts w:ascii="Arial" w:eastAsia="Lucida Sans Unicode" w:hAnsi="Arial" w:cs="Arial"/>
          <w:sz w:val="20"/>
          <w:szCs w:val="20"/>
        </w:rPr>
        <w:t xml:space="preserve">obejmuje </w:t>
      </w:r>
      <w:r w:rsidR="0097204B">
        <w:rPr>
          <w:rFonts w:ascii="Arial" w:eastAsia="Lucida Sans Unicode" w:hAnsi="Arial" w:cs="Arial"/>
          <w:sz w:val="20"/>
          <w:szCs w:val="20"/>
        </w:rPr>
        <w:t xml:space="preserve">remont </w:t>
      </w:r>
      <w:r w:rsidRPr="00DD7AE6">
        <w:rPr>
          <w:rFonts w:ascii="Arial" w:eastAsia="Lucida Sans Unicode" w:hAnsi="Arial" w:cs="Arial"/>
          <w:sz w:val="20"/>
          <w:szCs w:val="20"/>
        </w:rPr>
        <w:t>ulicy Wodnej w km 0+000-0+251, długości 0,251 km, polegając</w:t>
      </w:r>
      <w:r w:rsidR="0097204B">
        <w:rPr>
          <w:rFonts w:ascii="Arial" w:eastAsia="Lucida Sans Unicode" w:hAnsi="Arial" w:cs="Arial"/>
          <w:sz w:val="20"/>
          <w:szCs w:val="20"/>
        </w:rPr>
        <w:t>y</w:t>
      </w:r>
      <w:r w:rsidRPr="00DD7AE6">
        <w:rPr>
          <w:rFonts w:ascii="Arial" w:eastAsia="Lucida Sans Unicode" w:hAnsi="Arial" w:cs="Arial"/>
          <w:sz w:val="20"/>
          <w:szCs w:val="20"/>
        </w:rPr>
        <w:t xml:space="preserve"> na wykonaniu nawierzchni ulepszonej w celu poprawienia komfortu jazdy </w:t>
      </w:r>
      <w:r>
        <w:rPr>
          <w:rFonts w:ascii="Arial" w:eastAsia="Lucida Sans Unicode" w:hAnsi="Arial" w:cs="Arial"/>
          <w:sz w:val="20"/>
          <w:szCs w:val="20"/>
        </w:rPr>
        <w:br/>
      </w:r>
      <w:r w:rsidRPr="00DD7AE6">
        <w:rPr>
          <w:rFonts w:ascii="Arial" w:eastAsia="Lucida Sans Unicode" w:hAnsi="Arial" w:cs="Arial"/>
          <w:sz w:val="20"/>
          <w:szCs w:val="20"/>
        </w:rPr>
        <w:t>i podniesienia stanu bezpieczeństwa użytkowników drogi.</w:t>
      </w:r>
    </w:p>
    <w:p w:rsidR="00EF4BC4" w:rsidRPr="00DD7AE6" w:rsidRDefault="00EF4BC4" w:rsidP="00EF4BC4">
      <w:pPr>
        <w:pStyle w:val="Akapitzlist"/>
        <w:numPr>
          <w:ilvl w:val="0"/>
          <w:numId w:val="57"/>
        </w:numPr>
        <w:tabs>
          <w:tab w:val="right" w:pos="9490"/>
        </w:tabs>
        <w:ind w:left="420" w:hanging="426"/>
        <w:jc w:val="both"/>
        <w:rPr>
          <w:rFonts w:ascii="Arial" w:hAnsi="Arial" w:cs="Arial"/>
          <w:b/>
          <w:sz w:val="20"/>
          <w:szCs w:val="20"/>
        </w:rPr>
      </w:pPr>
      <w:r w:rsidRPr="00DD7AE6">
        <w:rPr>
          <w:rFonts w:ascii="Arial" w:eastAsia="Lucida Sans Unicode" w:hAnsi="Arial" w:cs="Arial"/>
          <w:b/>
          <w:sz w:val="20"/>
          <w:szCs w:val="20"/>
        </w:rPr>
        <w:t>Opis stanu istniejącego</w:t>
      </w:r>
    </w:p>
    <w:p w:rsidR="00EF4BC4" w:rsidRPr="00DD7AE6" w:rsidRDefault="0097204B" w:rsidP="00EF4BC4">
      <w:pPr>
        <w:ind w:left="426"/>
        <w:jc w:val="both"/>
        <w:rPr>
          <w:rFonts w:ascii="Arial" w:hAnsi="Arial" w:cs="Arial"/>
          <w:sz w:val="20"/>
          <w:szCs w:val="20"/>
        </w:rPr>
      </w:pPr>
      <w:r>
        <w:rPr>
          <w:rFonts w:ascii="Arial" w:hAnsi="Arial" w:cs="Arial"/>
          <w:sz w:val="20"/>
          <w:szCs w:val="20"/>
        </w:rPr>
        <w:t xml:space="preserve">Remontowany </w:t>
      </w:r>
      <w:r w:rsidR="00EF4BC4" w:rsidRPr="00DD7AE6">
        <w:rPr>
          <w:rFonts w:ascii="Arial" w:hAnsi="Arial" w:cs="Arial"/>
          <w:sz w:val="20"/>
          <w:szCs w:val="20"/>
        </w:rPr>
        <w:t xml:space="preserve">odcinek ulicy Wodnej zlokalizowany jest w miejscu istniejącej drogi o nawierzchni bitumicznej. Istniejąca jezdnia jest zdeformowana, występują zagłębienia i zastoiska wodne powodujące znaczne utrudnienia komunikacyjne dla mieszkańców zamieszkałych przy tych ulicach – zwłaszcza po odpadach  deszczu. Drogi na całym projektowanym odcinku posiadają przekrój drogowy </w:t>
      </w:r>
      <w:r w:rsidR="00EF4BC4">
        <w:rPr>
          <w:rFonts w:ascii="Arial" w:hAnsi="Arial" w:cs="Arial"/>
          <w:sz w:val="20"/>
          <w:szCs w:val="20"/>
        </w:rPr>
        <w:br/>
      </w:r>
      <w:r w:rsidR="00EF4BC4" w:rsidRPr="00DD7AE6">
        <w:rPr>
          <w:rFonts w:ascii="Arial" w:hAnsi="Arial" w:cs="Arial"/>
          <w:sz w:val="20"/>
          <w:szCs w:val="20"/>
        </w:rPr>
        <w:t>o dwustronnym lub jednostronnym spadku poprzecznym. Szerokość jezdni – 6.10 m. Odwodnienie drogi powierzchniowe. W pasie drogowym umiejscowiona jest kanalizacja sanitarna i deszczowa, wodociąg, linia telekomunikacyjna i przyłącza linii energetycznej.</w:t>
      </w:r>
    </w:p>
    <w:p w:rsidR="00EF4BC4" w:rsidRPr="00DD7AE6" w:rsidRDefault="00EF4BC4" w:rsidP="00EF4BC4">
      <w:pPr>
        <w:tabs>
          <w:tab w:val="right" w:pos="9490"/>
        </w:tabs>
        <w:jc w:val="both"/>
        <w:rPr>
          <w:rFonts w:ascii="Arial" w:eastAsia="Lucida Sans Unicode" w:hAnsi="Arial" w:cs="Arial"/>
          <w:sz w:val="20"/>
          <w:szCs w:val="20"/>
        </w:rPr>
      </w:pPr>
    </w:p>
    <w:p w:rsidR="00EF4BC4" w:rsidRPr="00DD7AE6" w:rsidRDefault="00EF4BC4" w:rsidP="00EF4BC4">
      <w:pPr>
        <w:ind w:left="426"/>
        <w:jc w:val="both"/>
        <w:rPr>
          <w:rFonts w:ascii="Arial" w:hAnsi="Arial" w:cs="Arial"/>
          <w:sz w:val="20"/>
          <w:szCs w:val="20"/>
        </w:rPr>
      </w:pPr>
      <w:r w:rsidRPr="00DD7AE6">
        <w:rPr>
          <w:rFonts w:ascii="Arial" w:hAnsi="Arial" w:cs="Arial"/>
          <w:sz w:val="20"/>
          <w:szCs w:val="20"/>
        </w:rPr>
        <w:t>Kody opisujące przedmiot zamówienia określone we Wspólnym Słowniku Zamówień (CPV):</w:t>
      </w:r>
    </w:p>
    <w:p w:rsidR="00EF4BC4" w:rsidRPr="00A933A4" w:rsidRDefault="00EF4BC4" w:rsidP="00EF4BC4">
      <w:pPr>
        <w:autoSpaceDE w:val="0"/>
        <w:autoSpaceDN w:val="0"/>
        <w:adjustRightInd w:val="0"/>
        <w:ind w:left="426"/>
        <w:jc w:val="both"/>
        <w:rPr>
          <w:rFonts w:ascii="Arial" w:hAnsi="Arial" w:cs="Arial"/>
          <w:b/>
          <w:sz w:val="20"/>
          <w:szCs w:val="20"/>
        </w:rPr>
      </w:pPr>
      <w:r w:rsidRPr="00A933A4">
        <w:rPr>
          <w:rFonts w:ascii="Arial" w:hAnsi="Arial" w:cs="Arial"/>
          <w:b/>
          <w:sz w:val="20"/>
          <w:szCs w:val="20"/>
        </w:rPr>
        <w:t>CPV 45.23.31.20-6 – R</w:t>
      </w:r>
      <w:r w:rsidRPr="00A933A4">
        <w:rPr>
          <w:rStyle w:val="Pogrubienie"/>
          <w:rFonts w:ascii="Arial" w:hAnsi="Arial" w:cs="Arial"/>
          <w:sz w:val="20"/>
          <w:szCs w:val="20"/>
        </w:rPr>
        <w:t>oboty w zakresie budowy dróg</w:t>
      </w:r>
    </w:p>
    <w:p w:rsidR="00EF4BC4" w:rsidRPr="00A933A4" w:rsidRDefault="00EF4BC4" w:rsidP="00EF4BC4">
      <w:pPr>
        <w:autoSpaceDE w:val="0"/>
        <w:autoSpaceDN w:val="0"/>
        <w:adjustRightInd w:val="0"/>
        <w:ind w:left="426"/>
        <w:rPr>
          <w:rFonts w:ascii="Arial" w:hAnsi="Arial" w:cs="Arial"/>
          <w:b/>
          <w:sz w:val="20"/>
          <w:szCs w:val="20"/>
        </w:rPr>
      </w:pPr>
      <w:r w:rsidRPr="00A933A4">
        <w:rPr>
          <w:rFonts w:ascii="Arial" w:hAnsi="Arial" w:cs="Arial"/>
          <w:b/>
          <w:sz w:val="20"/>
          <w:szCs w:val="20"/>
        </w:rPr>
        <w:t xml:space="preserve">CPV 45.10.00.00-8 – </w:t>
      </w:r>
      <w:r w:rsidRPr="00A933A4">
        <w:rPr>
          <w:rStyle w:val="Pogrubienie"/>
          <w:rFonts w:ascii="Arial" w:hAnsi="Arial" w:cs="Arial"/>
          <w:sz w:val="20"/>
          <w:szCs w:val="20"/>
        </w:rPr>
        <w:t>Przygotowanie terenu pod budowę</w:t>
      </w:r>
    </w:p>
    <w:p w:rsidR="00EF4BC4" w:rsidRPr="00A933A4" w:rsidRDefault="00EF4BC4" w:rsidP="00EF4BC4">
      <w:pPr>
        <w:autoSpaceDE w:val="0"/>
        <w:autoSpaceDN w:val="0"/>
        <w:adjustRightInd w:val="0"/>
        <w:ind w:left="426"/>
        <w:rPr>
          <w:rFonts w:ascii="Arial" w:hAnsi="Arial" w:cs="Arial"/>
          <w:b/>
          <w:sz w:val="20"/>
          <w:szCs w:val="20"/>
        </w:rPr>
      </w:pPr>
      <w:r w:rsidRPr="00A933A4">
        <w:rPr>
          <w:rFonts w:ascii="Arial" w:hAnsi="Arial" w:cs="Arial"/>
          <w:b/>
          <w:sz w:val="20"/>
          <w:szCs w:val="20"/>
        </w:rPr>
        <w:t xml:space="preserve">CPV 45.23.30.00-9 – Roboty w zakresie konstruowania, fundamentowania oraz wykonywania </w:t>
      </w:r>
    </w:p>
    <w:p w:rsidR="00EF4BC4" w:rsidRPr="00A933A4" w:rsidRDefault="00EF4BC4" w:rsidP="00EF4BC4">
      <w:pPr>
        <w:autoSpaceDE w:val="0"/>
        <w:autoSpaceDN w:val="0"/>
        <w:adjustRightInd w:val="0"/>
        <w:ind w:left="2410" w:hanging="1418"/>
        <w:rPr>
          <w:rFonts w:ascii="Arial" w:hAnsi="Arial" w:cs="Arial"/>
          <w:b/>
          <w:sz w:val="20"/>
          <w:szCs w:val="20"/>
        </w:rPr>
      </w:pPr>
      <w:r w:rsidRPr="00A933A4">
        <w:rPr>
          <w:rFonts w:ascii="Arial" w:hAnsi="Arial" w:cs="Arial"/>
          <w:b/>
          <w:sz w:val="20"/>
          <w:szCs w:val="20"/>
        </w:rPr>
        <w:t xml:space="preserve">                        nawierzchni autostrad, dróg</w:t>
      </w:r>
    </w:p>
    <w:p w:rsidR="00EF4BC4" w:rsidRPr="00DD7AE6" w:rsidRDefault="00EF4BC4" w:rsidP="00EF4BC4">
      <w:pPr>
        <w:autoSpaceDE w:val="0"/>
        <w:autoSpaceDN w:val="0"/>
        <w:adjustRightInd w:val="0"/>
        <w:ind w:left="2552" w:hanging="1985"/>
        <w:rPr>
          <w:rFonts w:ascii="Arial" w:hAnsi="Arial" w:cs="Arial"/>
          <w:color w:val="FF0000"/>
          <w:sz w:val="20"/>
          <w:szCs w:val="20"/>
        </w:rPr>
      </w:pPr>
    </w:p>
    <w:p w:rsidR="00EF4BC4" w:rsidRPr="00E668F9" w:rsidRDefault="00EF4BC4" w:rsidP="00EF4BC4">
      <w:pPr>
        <w:pStyle w:val="Bezodstpw"/>
        <w:numPr>
          <w:ilvl w:val="0"/>
          <w:numId w:val="57"/>
        </w:numPr>
        <w:ind w:left="426" w:hanging="426"/>
        <w:jc w:val="both"/>
        <w:rPr>
          <w:rFonts w:ascii="Arial" w:eastAsia="Calibri" w:hAnsi="Arial" w:cs="Arial"/>
          <w:b/>
          <w:i/>
          <w:sz w:val="20"/>
          <w:u w:val="single"/>
        </w:rPr>
      </w:pPr>
      <w:r w:rsidRPr="00DD7AE6">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DD7AE6">
        <w:rPr>
          <w:rFonts w:ascii="Arial" w:eastAsia="Calibri" w:hAnsi="Arial" w:cs="Arial"/>
          <w:i/>
          <w:sz w:val="20"/>
        </w:rPr>
        <w:t>ałącznik Nr 10</w:t>
      </w:r>
      <w:r w:rsidRPr="00DD7AE6">
        <w:rPr>
          <w:rFonts w:ascii="Arial" w:eastAsia="Calibri" w:hAnsi="Arial" w:cs="Arial"/>
          <w:sz w:val="20"/>
        </w:rPr>
        <w:t xml:space="preserve"> do niniejszej specyfikacji, przy czym </w:t>
      </w:r>
      <w:r w:rsidRPr="00E668F9">
        <w:rPr>
          <w:rFonts w:ascii="Arial" w:eastAsia="Calibri" w:hAnsi="Arial" w:cs="Arial"/>
          <w:b/>
          <w:sz w:val="20"/>
          <w:u w:val="single"/>
        </w:rPr>
        <w:t>przedmiar robót traktowany jest jako materiał pomocniczy.</w:t>
      </w:r>
    </w:p>
    <w:p w:rsidR="00EF4BC4" w:rsidRPr="00DD7AE6" w:rsidRDefault="00EF4BC4" w:rsidP="00EF4BC4">
      <w:pPr>
        <w:pStyle w:val="Bezodstpw"/>
        <w:numPr>
          <w:ilvl w:val="0"/>
          <w:numId w:val="57"/>
        </w:numPr>
        <w:ind w:left="426" w:hanging="426"/>
        <w:jc w:val="both"/>
        <w:rPr>
          <w:rFonts w:ascii="Arial" w:eastAsia="Calibri" w:hAnsi="Arial" w:cs="Arial"/>
          <w:b/>
          <w:i/>
          <w:sz w:val="20"/>
          <w:u w:val="single"/>
        </w:rPr>
      </w:pPr>
      <w:r w:rsidRPr="00DD7AE6">
        <w:rPr>
          <w:rFonts w:ascii="Arial" w:hAnsi="Arial" w:cs="Arial"/>
          <w:sz w:val="20"/>
        </w:rPr>
        <w:t>Projekt budowlany został opracowany przez</w:t>
      </w:r>
      <w:r w:rsidRPr="00DD7AE6">
        <w:rPr>
          <w:rFonts w:ascii="Arial" w:eastAsia="Calibri" w:hAnsi="Arial" w:cs="Arial"/>
          <w:sz w:val="20"/>
        </w:rPr>
        <w:t xml:space="preserve"> zespół projektowy – </w:t>
      </w:r>
      <w:r w:rsidRPr="00E668F9">
        <w:rPr>
          <w:rFonts w:ascii="Arial" w:hAnsi="Arial" w:cs="Arial"/>
          <w:b/>
          <w:sz w:val="20"/>
        </w:rPr>
        <w:t>Marek Jakób</w:t>
      </w:r>
      <w:r w:rsidRPr="00DD7AE6">
        <w:rPr>
          <w:rFonts w:ascii="Arial" w:hAnsi="Arial" w:cs="Arial"/>
          <w:sz w:val="20"/>
        </w:rPr>
        <w:t xml:space="preserve"> mgr inżynier budownictwa uprawniony do projektowania i nadzoru w specjalności konstrukcyjno-budowlanej bez ograniczeń oraz </w:t>
      </w:r>
      <w:r w:rsidRPr="00E668F9">
        <w:rPr>
          <w:rFonts w:ascii="Arial" w:hAnsi="Arial" w:cs="Arial"/>
          <w:b/>
          <w:sz w:val="20"/>
        </w:rPr>
        <w:t>Marcin Balicki</w:t>
      </w:r>
      <w:r w:rsidRPr="00DD7AE6">
        <w:rPr>
          <w:rFonts w:ascii="Arial" w:hAnsi="Arial" w:cs="Arial"/>
          <w:sz w:val="20"/>
        </w:rPr>
        <w:t xml:space="preserve"> mgr inżynier budownictwa uprawniony do kierowania robotami budowlanymi bez ograniczeń w specjalności drogowej.</w:t>
      </w:r>
    </w:p>
    <w:p w:rsidR="00EF4BC4" w:rsidRPr="00DD7AE6" w:rsidRDefault="00EF4BC4" w:rsidP="00EF4BC4">
      <w:pPr>
        <w:pStyle w:val="Bezodstpw"/>
        <w:numPr>
          <w:ilvl w:val="0"/>
          <w:numId w:val="57"/>
        </w:numPr>
        <w:ind w:left="426" w:hanging="426"/>
        <w:jc w:val="both"/>
        <w:rPr>
          <w:rFonts w:ascii="Arial" w:eastAsia="Calibri" w:hAnsi="Arial" w:cs="Arial"/>
          <w:b/>
          <w:i/>
          <w:sz w:val="20"/>
          <w:u w:val="single"/>
        </w:rPr>
      </w:pPr>
      <w:r w:rsidRPr="00DD7AE6">
        <w:rPr>
          <w:rFonts w:ascii="Arial" w:hAnsi="Arial" w:cs="Arial"/>
          <w:sz w:val="20"/>
        </w:rPr>
        <w:t>Przedmiot zamówienia należy wykonać z materiałów własnych.</w:t>
      </w:r>
    </w:p>
    <w:p w:rsidR="00EF4BC4" w:rsidRPr="00DD7AE6" w:rsidRDefault="00EF4BC4" w:rsidP="00EF4BC4">
      <w:pPr>
        <w:pStyle w:val="Bezodstpw"/>
        <w:numPr>
          <w:ilvl w:val="0"/>
          <w:numId w:val="57"/>
        </w:numPr>
        <w:ind w:left="426" w:hanging="426"/>
        <w:rPr>
          <w:rFonts w:ascii="Arial" w:eastAsia="Calibri" w:hAnsi="Arial" w:cs="Arial"/>
          <w:b/>
          <w:i/>
          <w:sz w:val="20"/>
          <w:u w:val="single"/>
        </w:rPr>
      </w:pPr>
      <w:r w:rsidRPr="00DD7AE6">
        <w:rPr>
          <w:rFonts w:ascii="Arial" w:hAnsi="Arial" w:cs="Arial"/>
          <w:sz w:val="20"/>
        </w:rPr>
        <w:t>Plac budowy urządza Wykonawca własnym kosztem i staraniem.</w:t>
      </w:r>
    </w:p>
    <w:p w:rsidR="00EF4BC4" w:rsidRPr="00DD7AE6" w:rsidRDefault="00EF4BC4" w:rsidP="00EF4BC4">
      <w:pPr>
        <w:pStyle w:val="Bezodstpw"/>
        <w:numPr>
          <w:ilvl w:val="0"/>
          <w:numId w:val="57"/>
        </w:numPr>
        <w:ind w:left="426" w:hanging="426"/>
        <w:rPr>
          <w:rFonts w:ascii="Arial" w:eastAsia="Calibri" w:hAnsi="Arial" w:cs="Arial"/>
          <w:b/>
          <w:i/>
          <w:sz w:val="20"/>
          <w:u w:val="single"/>
        </w:rPr>
      </w:pPr>
      <w:r w:rsidRPr="00DD7AE6">
        <w:rPr>
          <w:rFonts w:ascii="Arial" w:hAnsi="Arial" w:cs="Arial"/>
          <w:sz w:val="20"/>
        </w:rPr>
        <w:t>Dodatkowe wymagania</w:t>
      </w:r>
    </w:p>
    <w:p w:rsidR="00EF4BC4" w:rsidRPr="00DD7AE6" w:rsidRDefault="00EF4BC4" w:rsidP="00EF4BC4">
      <w:pPr>
        <w:pStyle w:val="Bezodstpw"/>
        <w:numPr>
          <w:ilvl w:val="0"/>
          <w:numId w:val="56"/>
        </w:numPr>
        <w:ind w:left="851" w:hanging="426"/>
        <w:jc w:val="both"/>
        <w:rPr>
          <w:rFonts w:ascii="Arial" w:hAnsi="Arial" w:cs="Arial"/>
          <w:sz w:val="20"/>
        </w:rPr>
      </w:pPr>
      <w:r w:rsidRPr="00DD7AE6">
        <w:rPr>
          <w:rFonts w:ascii="Arial" w:hAnsi="Arial" w:cs="Arial"/>
          <w:sz w:val="20"/>
        </w:rPr>
        <w:t>Całość robót należy wykonać zgodnie z przepisami ustawy – Prawo budowlane (Dz. U. z 2020 r., poz. 1333), dokumentacją projektową, specyfikacjami technicznymi wykonania i odbioru robót, przedmiarami robót, przepisami BHP oraz warunkami Umowy na roboty budowlane.</w:t>
      </w:r>
    </w:p>
    <w:p w:rsidR="00EF4BC4" w:rsidRPr="00DD7AE6" w:rsidRDefault="00EF4BC4" w:rsidP="00EF4BC4">
      <w:pPr>
        <w:pStyle w:val="Bezodstpw"/>
        <w:numPr>
          <w:ilvl w:val="0"/>
          <w:numId w:val="56"/>
        </w:numPr>
        <w:ind w:left="851" w:hanging="426"/>
        <w:jc w:val="both"/>
        <w:rPr>
          <w:rFonts w:ascii="Arial" w:hAnsi="Arial" w:cs="Arial"/>
          <w:sz w:val="20"/>
        </w:rPr>
      </w:pPr>
      <w:r w:rsidRPr="00DD7AE6">
        <w:rPr>
          <w:rFonts w:ascii="Arial" w:hAnsi="Arial" w:cs="Arial"/>
          <w:sz w:val="20"/>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EF4BC4" w:rsidRPr="00DD7AE6" w:rsidRDefault="00EF4BC4" w:rsidP="00EF4BC4">
      <w:pPr>
        <w:pStyle w:val="Bezodstpw"/>
        <w:numPr>
          <w:ilvl w:val="0"/>
          <w:numId w:val="56"/>
        </w:numPr>
        <w:ind w:left="851" w:hanging="426"/>
        <w:jc w:val="both"/>
        <w:rPr>
          <w:rFonts w:ascii="Arial" w:hAnsi="Arial" w:cs="Arial"/>
          <w:sz w:val="20"/>
        </w:rPr>
      </w:pPr>
      <w:r w:rsidRPr="00DD7AE6">
        <w:rPr>
          <w:rFonts w:ascii="Arial" w:hAnsi="Arial" w:cs="Arial"/>
          <w:sz w:val="20"/>
        </w:rPr>
        <w:t xml:space="preserve">Zamawiający sugeruje, aby Wykonawca dokonał wizji lokalnej terenu budowy i jego otoczenia, </w:t>
      </w:r>
      <w:r w:rsidRPr="00DD7AE6">
        <w:rPr>
          <w:rFonts w:ascii="Arial" w:hAnsi="Arial" w:cs="Arial"/>
          <w:sz w:val="20"/>
        </w:rPr>
        <w:br/>
        <w:t>a także zdobył, na swoją własną odpowiedzialność i ryzyko, wszelkie dodatkowe informacje, które mogą być konieczne do przygotowania oferty oraz zawarcia umowy i wykonania zamówienia. Koszty dokonania wizji lokalnej terenu budowy poniesie Wykonawca.</w:t>
      </w:r>
    </w:p>
    <w:p w:rsidR="00351164" w:rsidRDefault="00351164" w:rsidP="00351164">
      <w:pPr>
        <w:autoSpaceDE w:val="0"/>
        <w:autoSpaceDN w:val="0"/>
        <w:adjustRightInd w:val="0"/>
        <w:jc w:val="both"/>
        <w:rPr>
          <w:rFonts w:ascii="Arial" w:eastAsia="Calibri" w:hAnsi="Arial" w:cs="Arial"/>
          <w:b/>
          <w:sz w:val="22"/>
          <w:szCs w:val="22"/>
        </w:rPr>
      </w:pPr>
    </w:p>
    <w:p w:rsidR="00F46BCD" w:rsidRDefault="00351164" w:rsidP="00351164">
      <w:pPr>
        <w:autoSpaceDE w:val="0"/>
        <w:autoSpaceDN w:val="0"/>
        <w:adjustRightInd w:val="0"/>
        <w:jc w:val="both"/>
        <w:rPr>
          <w:rFonts w:ascii="Arial" w:hAnsi="Arial" w:cs="Arial"/>
          <w:sz w:val="20"/>
        </w:rPr>
      </w:pPr>
      <w:r w:rsidRPr="00351164">
        <w:rPr>
          <w:rFonts w:ascii="Arial" w:eastAsia="Calibri" w:hAnsi="Arial" w:cs="Arial"/>
          <w:b/>
          <w:sz w:val="22"/>
          <w:szCs w:val="22"/>
        </w:rPr>
        <w:t xml:space="preserve">UWAGA ! – </w:t>
      </w:r>
      <w:r>
        <w:rPr>
          <w:rFonts w:ascii="Arial" w:eastAsia="Calibri" w:hAnsi="Arial" w:cs="Arial"/>
          <w:b/>
          <w:sz w:val="22"/>
          <w:szCs w:val="22"/>
        </w:rPr>
        <w:t>Zadanie</w:t>
      </w:r>
      <w:r w:rsidRPr="00351164">
        <w:rPr>
          <w:rFonts w:ascii="Arial" w:eastAsia="Calibri" w:hAnsi="Arial" w:cs="Arial"/>
          <w:b/>
          <w:sz w:val="22"/>
          <w:szCs w:val="22"/>
        </w:rPr>
        <w:t xml:space="preserve"> </w:t>
      </w:r>
      <w:r>
        <w:rPr>
          <w:rFonts w:ascii="Arial" w:eastAsia="Calibri" w:hAnsi="Arial" w:cs="Arial"/>
          <w:b/>
          <w:sz w:val="22"/>
          <w:szCs w:val="22"/>
        </w:rPr>
        <w:t>dofinansowane jest ze środków Rządowego Funduszu Rozwoju Dróg.</w:t>
      </w:r>
    </w:p>
    <w:p w:rsidR="00686234" w:rsidRDefault="00686234" w:rsidP="00686234">
      <w:pPr>
        <w:pStyle w:val="Nagwek1"/>
        <w:jc w:val="both"/>
        <w:rPr>
          <w:rFonts w:cs="Arial"/>
        </w:rPr>
      </w:pPr>
      <w:bookmarkStart w:id="157" w:name="_Toc65657775"/>
      <w:bookmarkEnd w:id="152"/>
      <w:bookmarkEnd w:id="153"/>
      <w:bookmarkEnd w:id="154"/>
      <w:bookmarkEnd w:id="155"/>
      <w:bookmarkEnd w:id="156"/>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57"/>
    </w:p>
    <w:p w:rsidR="00686234" w:rsidRDefault="00686234" w:rsidP="00686234">
      <w:pPr>
        <w:pStyle w:val="Bezodstpw"/>
        <w:rPr>
          <w:rFonts w:ascii="Arial" w:hAnsi="Arial" w:cs="Arial"/>
          <w:sz w:val="20"/>
        </w:rPr>
      </w:pPr>
    </w:p>
    <w:p w:rsidR="00686234" w:rsidRDefault="00686234" w:rsidP="00415AC2">
      <w:pPr>
        <w:pStyle w:val="Bezodstpw"/>
        <w:numPr>
          <w:ilvl w:val="0"/>
          <w:numId w:val="133"/>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415AC2">
      <w:pPr>
        <w:pStyle w:val="Bezodstpw"/>
        <w:numPr>
          <w:ilvl w:val="0"/>
          <w:numId w:val="133"/>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t>
      </w:r>
      <w:r w:rsidRPr="00686234">
        <w:rPr>
          <w:rFonts w:ascii="Arial" w:hAnsi="Arial" w:cs="Arial"/>
          <w:sz w:val="20"/>
        </w:rPr>
        <w:lastRenderedPageBreak/>
        <w:t>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58" w:name="_Toc6565777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58"/>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59" w:name="_Toc656577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59"/>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0" w:name="_Toc6565777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0"/>
    </w:p>
    <w:p w:rsidR="00787DCC" w:rsidRPr="00787DCC" w:rsidRDefault="00787DCC" w:rsidP="00787DCC">
      <w:pPr>
        <w:jc w:val="both"/>
        <w:rPr>
          <w:rFonts w:ascii="Arial" w:hAnsi="Arial" w:cs="Arial"/>
          <w:b/>
          <w:i/>
          <w:sz w:val="20"/>
          <w:szCs w:val="20"/>
          <w:u w:val="single"/>
        </w:rPr>
      </w:pPr>
    </w:p>
    <w:p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lastRenderedPageBreak/>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Pr>
          <w:rFonts w:ascii="Arial" w:hAnsi="Arial" w:cs="Arial"/>
          <w:sz w:val="20"/>
          <w:szCs w:val="20"/>
        </w:rPr>
        <w:t>ust.</w:t>
      </w:r>
      <w:r w:rsidR="00584CA1">
        <w:rPr>
          <w:rFonts w:ascii="Arial" w:hAnsi="Arial" w:cs="Arial"/>
          <w:sz w:val="20"/>
          <w:szCs w:val="20"/>
        </w:rPr>
        <w:t xml:space="preserve">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i nazwisko pracownika nie podlega anonimizacji.</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2F1A7E"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2F1A7E" w:rsidRPr="002F1A7E" w:rsidRDefault="002F1A7E" w:rsidP="002F1A7E">
      <w:pPr>
        <w:rPr>
          <w:lang w:eastAsia="ar-SA"/>
        </w:rPr>
      </w:pPr>
    </w:p>
    <w:p w:rsidR="002F1A7E" w:rsidRPr="002F1A7E" w:rsidRDefault="002F1A7E" w:rsidP="002F1A7E">
      <w:pPr>
        <w:rPr>
          <w:lang w:eastAsia="ar-SA"/>
        </w:rPr>
      </w:pPr>
    </w:p>
    <w:p w:rsidR="002F1A7E" w:rsidRPr="002F1A7E" w:rsidRDefault="002F1A7E" w:rsidP="002F1A7E">
      <w:pPr>
        <w:rPr>
          <w:lang w:eastAsia="ar-SA"/>
        </w:rPr>
      </w:pPr>
    </w:p>
    <w:p w:rsidR="002F1A7E" w:rsidRPr="002F1A7E" w:rsidRDefault="002F1A7E" w:rsidP="002F1A7E">
      <w:pPr>
        <w:rPr>
          <w:lang w:eastAsia="ar-SA"/>
        </w:rPr>
      </w:pPr>
    </w:p>
    <w:p w:rsidR="002F1A7E" w:rsidRDefault="002F1A7E" w:rsidP="002F1A7E">
      <w:pPr>
        <w:rPr>
          <w:lang w:eastAsia="ar-SA"/>
        </w:rPr>
      </w:pPr>
    </w:p>
    <w:p w:rsidR="002F1A7E" w:rsidRDefault="002F1A7E" w:rsidP="002F1A7E">
      <w:pPr>
        <w:rPr>
          <w:lang w:eastAsia="ar-SA"/>
        </w:rPr>
      </w:pPr>
    </w:p>
    <w:p w:rsidR="007942F7" w:rsidRPr="002F1A7E" w:rsidRDefault="002F1A7E" w:rsidP="00636E88">
      <w:pPr>
        <w:pStyle w:val="Nagwek1"/>
        <w:jc w:val="both"/>
        <w:rPr>
          <w:rFonts w:cs="Arial"/>
          <w:caps/>
        </w:rPr>
      </w:pPr>
      <w:bookmarkStart w:id="161" w:name="_Toc65657779"/>
      <w:r>
        <w:rPr>
          <w:rFonts w:cs="Arial"/>
          <w:caps/>
        </w:rPr>
        <w:br/>
      </w:r>
      <w:r w:rsidR="00636E88">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rsidR="00636E88">
        <w:t xml:space="preserve">NAWCÓW POLEGAJĄCYCH NA ZASOBACH </w:t>
      </w:r>
      <w:r w:rsidR="007942F7" w:rsidRPr="009357BC">
        <w:t xml:space="preserve">INNYCH PODMIOTÓW, NA ZASADACH OKREŚLONYCH W ART. </w:t>
      </w:r>
      <w:r w:rsidR="00636E88">
        <w:t>118</w:t>
      </w:r>
      <w:r w:rsidR="007942F7" w:rsidRPr="009357BC">
        <w:t xml:space="preserve"> USTAWY PZP</w:t>
      </w:r>
      <w:r w:rsidR="007942F7" w:rsidRPr="009357BC">
        <w:rPr>
          <w:iCs/>
        </w:rPr>
        <w:t xml:space="preserve"> ORAZ ZAMIERZAJĄCYCH POWIERZYĆ WYKONANIE CZĘŚCI ZAMÓWIENIA PODWYKONAWCOM</w:t>
      </w:r>
      <w:bookmarkEnd w:id="161"/>
    </w:p>
    <w:p w:rsidR="007942F7" w:rsidRPr="007942F7" w:rsidRDefault="007942F7" w:rsidP="007942F7"/>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Pr="003E517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62" w:name="_Toc65657780"/>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2"/>
    </w:p>
    <w:p w:rsidR="007942F7" w:rsidRDefault="007942F7" w:rsidP="007942F7"/>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lastRenderedPageBreak/>
        <w:t>z wykonawców wykazuje spełnianie warunków udziału w postępowaniu.</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63" w:name="_Toc65657781"/>
      <w:bookmarkStart w:id="164" w:name="_Toc253652290"/>
      <w:bookmarkStart w:id="165" w:name="_Toc253652613"/>
      <w:bookmarkStart w:id="166" w:name="_Toc253652644"/>
      <w:bookmarkStart w:id="167" w:name="_Toc253653115"/>
      <w:bookmarkStart w:id="168"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3"/>
    </w:p>
    <w:bookmarkEnd w:id="164"/>
    <w:bookmarkEnd w:id="165"/>
    <w:bookmarkEnd w:id="166"/>
    <w:bookmarkEnd w:id="167"/>
    <w:bookmarkEnd w:id="168"/>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69" w:name="_Toc253652291"/>
      <w:bookmarkStart w:id="170" w:name="_Toc253652614"/>
      <w:bookmarkStart w:id="171" w:name="_Toc253652645"/>
      <w:bookmarkStart w:id="172" w:name="_Toc253653116"/>
      <w:bookmarkStart w:id="173" w:name="_Toc253653665"/>
      <w:bookmarkStart w:id="174" w:name="_Toc6565778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69"/>
      <w:bookmarkEnd w:id="170"/>
      <w:bookmarkEnd w:id="171"/>
      <w:bookmarkEnd w:id="172"/>
      <w:bookmarkEnd w:id="173"/>
      <w:bookmarkEnd w:id="174"/>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75" w:name="_Toc253652292"/>
      <w:bookmarkStart w:id="176" w:name="_Toc253652615"/>
      <w:bookmarkStart w:id="177" w:name="_Toc253652646"/>
      <w:bookmarkStart w:id="178" w:name="_Toc253653117"/>
      <w:bookmarkStart w:id="179" w:name="_Toc253653666"/>
      <w:bookmarkStart w:id="180" w:name="_Toc65657783"/>
      <w:r w:rsidRPr="00E223BF">
        <w:t xml:space="preserve">ROZDZIAŁ </w:t>
      </w:r>
      <w:r>
        <w:t>X</w:t>
      </w:r>
      <w:r w:rsidR="00BA2BD1">
        <w:t>IV</w:t>
      </w:r>
      <w:r w:rsidRPr="00E223BF">
        <w:t>.   TERMIN WYKONANIA ZAMÓWIENIA</w:t>
      </w:r>
      <w:bookmarkEnd w:id="175"/>
      <w:bookmarkEnd w:id="176"/>
      <w:bookmarkEnd w:id="177"/>
      <w:bookmarkEnd w:id="178"/>
      <w:bookmarkEnd w:id="179"/>
      <w:bookmarkEnd w:id="180"/>
    </w:p>
    <w:p w:rsidR="00757C44" w:rsidRPr="00884C5B" w:rsidRDefault="00757C44" w:rsidP="00757C44">
      <w:pPr>
        <w:pStyle w:val="Bezodstpw"/>
        <w:rPr>
          <w:rFonts w:ascii="Arial" w:hAnsi="Arial" w:cs="Arial"/>
          <w:sz w:val="20"/>
        </w:rPr>
      </w:pPr>
      <w:bookmarkStart w:id="181" w:name="_Toc253652293"/>
      <w:bookmarkStart w:id="182" w:name="_Toc253652616"/>
      <w:bookmarkStart w:id="183" w:name="_Toc253652647"/>
      <w:bookmarkStart w:id="184" w:name="_Toc253653118"/>
      <w:bookmarkStart w:id="185"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7816C2">
        <w:rPr>
          <w:rFonts w:ascii="Arial" w:hAnsi="Arial" w:cs="Arial"/>
          <w:b/>
          <w:sz w:val="20"/>
          <w:szCs w:val="20"/>
        </w:rPr>
        <w:t>2</w:t>
      </w:r>
      <w:r w:rsidR="002A216E" w:rsidRPr="00BA2BD1">
        <w:rPr>
          <w:rFonts w:ascii="Arial" w:hAnsi="Arial" w:cs="Arial"/>
          <w:b/>
          <w:sz w:val="20"/>
          <w:szCs w:val="20"/>
        </w:rPr>
        <w:t xml:space="preserve"> miesiące</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86" w:name="_Toc65657784"/>
      <w:r w:rsidRPr="00E223BF">
        <w:t xml:space="preserve">ROZDZIAŁ </w:t>
      </w:r>
      <w:r>
        <w:t>X</w:t>
      </w:r>
      <w:r w:rsidR="00BA2BD1">
        <w:t>V</w:t>
      </w:r>
      <w:r w:rsidR="00C87CA6">
        <w:t>.</w:t>
      </w:r>
      <w:r w:rsidRPr="00E223BF">
        <w:t xml:space="preserve">   </w:t>
      </w:r>
      <w:r>
        <w:t>WARUNKI UDZIAŁU W POSTĘPOWANIU</w:t>
      </w:r>
      <w:bookmarkEnd w:id="186"/>
    </w:p>
    <w:p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87" w:name="OLE_LINK2"/>
      <w:bookmarkEnd w:id="181"/>
      <w:bookmarkEnd w:id="182"/>
      <w:bookmarkEnd w:id="183"/>
      <w:bookmarkEnd w:id="184"/>
      <w:bookmarkEnd w:id="185"/>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2F1A7E">
        <w:rPr>
          <w:rFonts w:ascii="Arial" w:hAnsi="Arial" w:cs="Arial"/>
          <w:b/>
          <w:bCs/>
          <w:sz w:val="20"/>
          <w:szCs w:val="20"/>
        </w:rPr>
        <w:t>3</w:t>
      </w:r>
      <w:r w:rsidR="00650885" w:rsidRPr="00650885">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2F1A7E">
        <w:rPr>
          <w:rFonts w:ascii="Arial" w:hAnsi="Arial" w:cs="Arial"/>
          <w:bCs/>
          <w:i/>
          <w:sz w:val="20"/>
          <w:szCs w:val="20"/>
        </w:rPr>
        <w:t>trzysta</w:t>
      </w:r>
      <w:r w:rsidR="00650885">
        <w:rPr>
          <w:rFonts w:ascii="Arial" w:hAnsi="Arial" w:cs="Arial"/>
          <w:bCs/>
          <w:i/>
          <w:sz w:val="20"/>
          <w:szCs w:val="20"/>
        </w:rPr>
        <w:t xml:space="preserve">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88" w:name="_Toc253652294"/>
      <w:bookmarkStart w:id="189" w:name="_Toc253652617"/>
      <w:bookmarkStart w:id="190" w:name="_Toc253652648"/>
      <w:bookmarkStart w:id="191" w:name="_Toc253653119"/>
      <w:bookmarkStart w:id="192" w:name="_Toc253653668"/>
      <w:bookmarkEnd w:id="187"/>
      <w:r w:rsidRPr="00D254F1">
        <w:rPr>
          <w:rFonts w:ascii="Arial" w:hAnsi="Arial" w:cs="Arial"/>
          <w:bCs/>
          <w:sz w:val="20"/>
        </w:rPr>
        <w:t xml:space="preserve">Określenie warunków: </w:t>
      </w:r>
    </w:p>
    <w:p w:rsidR="00C44D0B" w:rsidRPr="00D70B0C" w:rsidRDefault="00C44D0B" w:rsidP="00200480">
      <w:pPr>
        <w:pStyle w:val="pkt"/>
        <w:numPr>
          <w:ilvl w:val="0"/>
          <w:numId w:val="24"/>
        </w:numPr>
        <w:tabs>
          <w:tab w:val="left" w:pos="1418"/>
        </w:tabs>
        <w:overflowPunct w:val="0"/>
        <w:autoSpaceDE w:val="0"/>
        <w:autoSpaceDN w:val="0"/>
        <w:adjustRightInd w:val="0"/>
        <w:ind w:left="1134" w:hanging="283"/>
        <w:rPr>
          <w:rFonts w:ascii="Arial" w:hAnsi="Arial" w:cs="Arial"/>
          <w:bCs/>
          <w:sz w:val="20"/>
        </w:rPr>
      </w:pPr>
      <w:r w:rsidRPr="00D70B0C">
        <w:rPr>
          <w:rFonts w:ascii="Arial" w:hAnsi="Arial" w:cs="Arial"/>
          <w:bCs/>
          <w:sz w:val="20"/>
        </w:rPr>
        <w:t xml:space="preserve">Warunek ten zostanie spełniony, gdy Wykonawca wykaże wykonanie nie wcześniej niż </w:t>
      </w:r>
      <w:r w:rsidRPr="00D70B0C">
        <w:rPr>
          <w:rFonts w:ascii="Arial" w:hAnsi="Arial" w:cs="Arial"/>
          <w:bCs/>
          <w:sz w:val="20"/>
        </w:rPr>
        <w:br/>
        <w:t xml:space="preserve">w okresie ostatnich 5 lat (a jeżeli okres prowadzenia </w:t>
      </w:r>
      <w:r>
        <w:rPr>
          <w:rFonts w:ascii="Arial" w:hAnsi="Arial" w:cs="Arial"/>
          <w:bCs/>
          <w:sz w:val="20"/>
        </w:rPr>
        <w:t xml:space="preserve">działalności </w:t>
      </w:r>
      <w:r w:rsidRPr="00D70B0C">
        <w:rPr>
          <w:rFonts w:ascii="Arial" w:hAnsi="Arial" w:cs="Arial"/>
          <w:bCs/>
          <w:sz w:val="20"/>
        </w:rPr>
        <w:t xml:space="preserve">jest krótszy – w tym okresie) przed upływem terminu składania ofert </w:t>
      </w:r>
      <w:r w:rsidR="00650885" w:rsidRPr="0076402F">
        <w:rPr>
          <w:rFonts w:ascii="Arial" w:hAnsi="Arial" w:cs="Arial"/>
          <w:b/>
          <w:bCs/>
          <w:sz w:val="20"/>
        </w:rPr>
        <w:t xml:space="preserve">min. </w:t>
      </w:r>
      <w:r w:rsidR="00650885">
        <w:rPr>
          <w:rFonts w:ascii="Arial" w:hAnsi="Arial" w:cs="Arial"/>
          <w:b/>
          <w:bCs/>
          <w:sz w:val="20"/>
        </w:rPr>
        <w:t>jedno zadanie</w:t>
      </w:r>
      <w:r w:rsidR="00650885" w:rsidRPr="0076402F">
        <w:rPr>
          <w:rFonts w:ascii="Arial" w:hAnsi="Arial" w:cs="Arial"/>
          <w:b/>
          <w:bCs/>
          <w:sz w:val="20"/>
        </w:rPr>
        <w:t xml:space="preserve"> </w:t>
      </w:r>
      <w:r w:rsidR="00650885" w:rsidRPr="0076402F">
        <w:rPr>
          <w:rFonts w:ascii="Arial" w:hAnsi="Arial" w:cs="Arial"/>
          <w:b/>
          <w:sz w:val="20"/>
        </w:rPr>
        <w:t>polegając</w:t>
      </w:r>
      <w:r w:rsidR="00650885">
        <w:rPr>
          <w:rFonts w:ascii="Arial" w:hAnsi="Arial" w:cs="Arial"/>
          <w:b/>
          <w:sz w:val="20"/>
        </w:rPr>
        <w:t>e</w:t>
      </w:r>
      <w:r w:rsidR="00650885" w:rsidRPr="0076402F">
        <w:rPr>
          <w:rFonts w:ascii="Arial" w:hAnsi="Arial" w:cs="Arial"/>
          <w:b/>
          <w:sz w:val="20"/>
        </w:rPr>
        <w:t xml:space="preserve"> na </w:t>
      </w:r>
      <w:r w:rsidR="00650885">
        <w:rPr>
          <w:rFonts w:ascii="Arial" w:hAnsi="Arial" w:cs="Arial"/>
          <w:b/>
          <w:sz w:val="20"/>
        </w:rPr>
        <w:t>budowie</w:t>
      </w:r>
      <w:r w:rsidR="00650885" w:rsidRPr="0076402F">
        <w:rPr>
          <w:rFonts w:ascii="Arial" w:hAnsi="Arial" w:cs="Arial"/>
          <w:b/>
          <w:sz w:val="20"/>
        </w:rPr>
        <w:t>/</w:t>
      </w:r>
      <w:r w:rsidR="00650885">
        <w:rPr>
          <w:rFonts w:ascii="Arial" w:hAnsi="Arial" w:cs="Arial"/>
          <w:b/>
          <w:sz w:val="20"/>
        </w:rPr>
        <w:t xml:space="preserve"> </w:t>
      </w:r>
      <w:r w:rsidR="00650885" w:rsidRPr="0076402F">
        <w:rPr>
          <w:rFonts w:ascii="Arial" w:hAnsi="Arial" w:cs="Arial"/>
          <w:b/>
          <w:sz w:val="20"/>
        </w:rPr>
        <w:t xml:space="preserve">przebudowie/remoncie nawierzchni dróg </w:t>
      </w:r>
      <w:r w:rsidR="00650885">
        <w:rPr>
          <w:rFonts w:ascii="Arial" w:hAnsi="Arial" w:cs="Arial"/>
          <w:b/>
          <w:sz w:val="20"/>
        </w:rPr>
        <w:t xml:space="preserve">bitumicznych </w:t>
      </w:r>
      <w:r w:rsidR="00650885" w:rsidRPr="0076402F">
        <w:rPr>
          <w:rFonts w:ascii="Arial" w:hAnsi="Arial" w:cs="Arial"/>
          <w:b/>
          <w:sz w:val="20"/>
        </w:rPr>
        <w:t xml:space="preserve">na wartość co najmniej </w:t>
      </w:r>
      <w:r w:rsidR="0097204B">
        <w:rPr>
          <w:rFonts w:ascii="Arial" w:hAnsi="Arial" w:cs="Arial"/>
          <w:b/>
          <w:sz w:val="20"/>
        </w:rPr>
        <w:t>30</w:t>
      </w:r>
      <w:r w:rsidR="00650885">
        <w:rPr>
          <w:rFonts w:ascii="Arial" w:hAnsi="Arial" w:cs="Arial"/>
          <w:b/>
          <w:sz w:val="20"/>
        </w:rPr>
        <w:t xml:space="preserve">0.000,00 </w:t>
      </w:r>
      <w:r w:rsidR="00650885" w:rsidRPr="0076402F">
        <w:rPr>
          <w:rFonts w:ascii="Arial" w:hAnsi="Arial" w:cs="Arial"/>
          <w:b/>
          <w:bCs/>
          <w:sz w:val="20"/>
        </w:rPr>
        <w:t>zł brutto</w:t>
      </w:r>
      <w:r w:rsidR="00650885" w:rsidRPr="00D70B0C">
        <w:rPr>
          <w:rFonts w:ascii="Arial" w:hAnsi="Arial" w:cs="Arial"/>
          <w:b/>
          <w:bCs/>
          <w:sz w:val="20"/>
        </w:rPr>
        <w:t xml:space="preserve"> </w:t>
      </w:r>
      <w:r w:rsidR="00650885" w:rsidRPr="00D70B0C">
        <w:rPr>
          <w:rFonts w:ascii="Arial" w:hAnsi="Arial" w:cs="Arial"/>
          <w:bCs/>
          <w:sz w:val="20"/>
        </w:rPr>
        <w:t>wraz z podan</w:t>
      </w:r>
      <w:r w:rsidR="00650885">
        <w:rPr>
          <w:rFonts w:ascii="Arial" w:hAnsi="Arial" w:cs="Arial"/>
          <w:bCs/>
          <w:sz w:val="20"/>
        </w:rPr>
        <w:t>iem ich rodzaju, wartości, daty i</w:t>
      </w:r>
      <w:r w:rsidR="00650885" w:rsidRPr="00D70B0C">
        <w:rPr>
          <w:rFonts w:ascii="Arial" w:hAnsi="Arial" w:cs="Arial"/>
          <w:bCs/>
          <w:sz w:val="20"/>
        </w:rPr>
        <w:t xml:space="preserve"> miejsca wykonania </w:t>
      </w:r>
      <w:r w:rsidR="00650885">
        <w:rPr>
          <w:rFonts w:ascii="Arial" w:hAnsi="Arial" w:cs="Arial"/>
          <w:bCs/>
          <w:sz w:val="20"/>
        </w:rPr>
        <w:t>oraz</w:t>
      </w:r>
      <w:r w:rsidR="00650885" w:rsidRPr="00D70B0C">
        <w:rPr>
          <w:rFonts w:ascii="Arial" w:hAnsi="Arial" w:cs="Arial"/>
          <w:bCs/>
          <w:sz w:val="20"/>
        </w:rPr>
        <w:t xml:space="preserve">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D70B0C">
        <w:rPr>
          <w:rFonts w:ascii="Arial" w:hAnsi="Arial" w:cs="Arial"/>
          <w:bCs/>
          <w:sz w:val="20"/>
        </w:rPr>
        <w:t>.</w:t>
      </w:r>
    </w:p>
    <w:p w:rsidR="00C44D0B" w:rsidRPr="00D254F1" w:rsidRDefault="00C44D0B" w:rsidP="00200480">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C44D0B" w:rsidRPr="00085A06" w:rsidRDefault="00C44D0B" w:rsidP="00200480">
      <w:pPr>
        <w:pStyle w:val="Default"/>
        <w:numPr>
          <w:ilvl w:val="0"/>
          <w:numId w:val="24"/>
        </w:numPr>
        <w:tabs>
          <w:tab w:val="left" w:pos="1418"/>
        </w:tabs>
        <w:overflowPunct w:val="0"/>
        <w:ind w:left="1134" w:hanging="283"/>
        <w:jc w:val="both"/>
        <w:rPr>
          <w:rFonts w:ascii="Arial" w:hAnsi="Arial" w:cs="Arial"/>
          <w:b/>
          <w:bCs/>
          <w:sz w:val="20"/>
        </w:rPr>
      </w:pPr>
      <w:r w:rsidRPr="00085A06">
        <w:rPr>
          <w:rFonts w:ascii="Arial" w:hAnsi="Arial" w:cs="Arial"/>
          <w:bCs/>
          <w:sz w:val="20"/>
        </w:rPr>
        <w:lastRenderedPageBreak/>
        <w:t xml:space="preserve">Warunek ten zostanie spełniony, gdy Wykonawca wykaże </w:t>
      </w:r>
      <w:r w:rsidR="00650885" w:rsidRPr="00085A06">
        <w:rPr>
          <w:rFonts w:ascii="Arial" w:hAnsi="Arial" w:cs="Arial"/>
          <w:b/>
          <w:bCs/>
          <w:sz w:val="20"/>
        </w:rPr>
        <w:t>dysponowanie min. 1 osobą na stanowisku Kierownika robót drogowych</w:t>
      </w:r>
      <w:r w:rsidR="00650885" w:rsidRPr="00085A06">
        <w:rPr>
          <w:rFonts w:ascii="Arial" w:hAnsi="Arial" w:cs="Arial"/>
          <w:bCs/>
          <w:sz w:val="20"/>
        </w:rPr>
        <w:t>,</w:t>
      </w:r>
      <w:r w:rsidR="00650885" w:rsidRPr="00085A06">
        <w:rPr>
          <w:rFonts w:ascii="Arial" w:hAnsi="Arial" w:cs="Arial"/>
          <w:sz w:val="20"/>
        </w:rPr>
        <w:t xml:space="preserve"> posiadającą uprawnienia budowlane </w:t>
      </w:r>
      <w:r w:rsidR="00650885" w:rsidRPr="00085A06">
        <w:rPr>
          <w:rFonts w:ascii="Arial" w:hAnsi="Arial" w:cs="Arial"/>
          <w:sz w:val="20"/>
        </w:rPr>
        <w:br/>
        <w:t xml:space="preserve">w odpowiedniej specjalności wraz z informacją na temat ich kwalifikacji zawodowych, doświadczenia i wykształcenia niezbędnych dla wykonania zamówienia oraz min. 3-letnie doświadczenie w kierowaniu robotami budowlanymi, w tym </w:t>
      </w:r>
      <w:r w:rsidR="00650885" w:rsidRPr="00085A06">
        <w:rPr>
          <w:rFonts w:ascii="Arial" w:hAnsi="Arial" w:cs="Arial"/>
          <w:b/>
          <w:sz w:val="20"/>
        </w:rPr>
        <w:t xml:space="preserve">należy wykazać min. </w:t>
      </w:r>
      <w:r w:rsidR="00650885">
        <w:rPr>
          <w:rFonts w:ascii="Arial" w:hAnsi="Arial" w:cs="Arial"/>
          <w:b/>
          <w:sz w:val="20"/>
        </w:rPr>
        <w:t>jedną</w:t>
      </w:r>
      <w:r w:rsidR="00650885" w:rsidRPr="00085A06">
        <w:rPr>
          <w:rFonts w:ascii="Arial" w:hAnsi="Arial" w:cs="Arial"/>
          <w:b/>
          <w:sz w:val="20"/>
        </w:rPr>
        <w:t xml:space="preserve"> robot</w:t>
      </w:r>
      <w:r w:rsidR="00650885">
        <w:rPr>
          <w:rFonts w:ascii="Arial" w:hAnsi="Arial" w:cs="Arial"/>
          <w:b/>
          <w:sz w:val="20"/>
        </w:rPr>
        <w:t>ę</w:t>
      </w:r>
      <w:r w:rsidR="00650885" w:rsidRPr="00085A06">
        <w:rPr>
          <w:rFonts w:ascii="Arial" w:hAnsi="Arial" w:cs="Arial"/>
          <w:b/>
          <w:sz w:val="20"/>
        </w:rPr>
        <w:t xml:space="preserve"> polegając</w:t>
      </w:r>
      <w:r w:rsidR="00650885">
        <w:rPr>
          <w:rFonts w:ascii="Arial" w:hAnsi="Arial" w:cs="Arial"/>
          <w:b/>
          <w:sz w:val="20"/>
        </w:rPr>
        <w:t>ą</w:t>
      </w:r>
      <w:r w:rsidR="00650885" w:rsidRPr="00085A06">
        <w:rPr>
          <w:rFonts w:ascii="Arial" w:hAnsi="Arial" w:cs="Arial"/>
          <w:b/>
          <w:sz w:val="20"/>
        </w:rPr>
        <w:t xml:space="preserve"> na budowie/przebudowie/remoncie</w:t>
      </w:r>
      <w:r w:rsidR="00650885">
        <w:rPr>
          <w:rFonts w:ascii="Arial" w:hAnsi="Arial" w:cs="Arial"/>
          <w:b/>
          <w:sz w:val="20"/>
        </w:rPr>
        <w:t xml:space="preserve"> nawierzchni drogi bitumicznej </w:t>
      </w:r>
      <w:r w:rsidR="00650885" w:rsidRPr="00085A06">
        <w:rPr>
          <w:rFonts w:ascii="Arial" w:hAnsi="Arial" w:cs="Arial"/>
          <w:b/>
          <w:sz w:val="20"/>
        </w:rPr>
        <w:t xml:space="preserve">na wartość co najmniej </w:t>
      </w:r>
      <w:r w:rsidR="0097204B">
        <w:rPr>
          <w:rFonts w:ascii="Arial" w:hAnsi="Arial" w:cs="Arial"/>
          <w:b/>
          <w:sz w:val="20"/>
        </w:rPr>
        <w:t>3</w:t>
      </w:r>
      <w:r w:rsidR="00650885">
        <w:rPr>
          <w:rFonts w:ascii="Arial" w:hAnsi="Arial" w:cs="Arial"/>
          <w:b/>
          <w:sz w:val="20"/>
        </w:rPr>
        <w:t xml:space="preserve">00.000,00 </w:t>
      </w:r>
      <w:r w:rsidR="00650885" w:rsidRPr="00085A06">
        <w:rPr>
          <w:rFonts w:ascii="Arial" w:hAnsi="Arial" w:cs="Arial"/>
          <w:b/>
          <w:bCs/>
          <w:sz w:val="20"/>
        </w:rPr>
        <w:t>zł brutto</w:t>
      </w:r>
      <w:r w:rsidRPr="00085A06">
        <w:rPr>
          <w:rFonts w:ascii="Arial" w:hAnsi="Arial" w:cs="Arial"/>
          <w:b/>
          <w:bCs/>
          <w:sz w:val="20"/>
        </w:rPr>
        <w:t>.</w:t>
      </w:r>
    </w:p>
    <w:p w:rsidR="00C44D0B"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Sprawdzenie ww. warunku udziału w postępowaniu odbywać się będzie na podstawie dokumentów i oświadczeń złożonych przez Wykonawcę na zasadzie spełnia/nie spełnia.</w:t>
      </w:r>
    </w:p>
    <w:p w:rsidR="00557737" w:rsidRDefault="00557737" w:rsidP="00557737">
      <w:pPr>
        <w:pStyle w:val="Nagwek1"/>
        <w:jc w:val="left"/>
        <w:rPr>
          <w:rFonts w:ascii="Book Antiqua" w:hAnsi="Book Antiqua"/>
          <w:szCs w:val="22"/>
        </w:rPr>
      </w:pPr>
      <w:bookmarkStart w:id="193" w:name="_Toc65657785"/>
      <w:r w:rsidRPr="00E223BF">
        <w:t>ROZDZIAŁ X</w:t>
      </w:r>
      <w:r w:rsidR="00BA2BD1">
        <w:t>VI</w:t>
      </w:r>
      <w:r w:rsidRPr="00E223BF">
        <w:t xml:space="preserve">.   </w:t>
      </w:r>
      <w:r w:rsidR="00E27555">
        <w:t>PODSTAWY WYKLUCZENIA</w:t>
      </w:r>
      <w:bookmarkEnd w:id="193"/>
    </w:p>
    <w:p w:rsidR="00E27555" w:rsidRPr="00E27555" w:rsidRDefault="00E27555" w:rsidP="00E27555">
      <w:pPr>
        <w:pStyle w:val="Bezodstpw"/>
        <w:rPr>
          <w:rFonts w:ascii="Arial" w:eastAsia="Calibri" w:hAnsi="Arial" w:cs="Arial"/>
          <w:color w:val="000000"/>
          <w:sz w:val="20"/>
        </w:rPr>
      </w:pP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194" w:name="_Toc65657786"/>
      <w:r>
        <w:t>ROZDZIAŁ X</w:t>
      </w:r>
      <w:r w:rsidR="007C6F02">
        <w:t>V</w:t>
      </w:r>
      <w:r w:rsidR="00BA2BD1">
        <w:t>II</w:t>
      </w:r>
      <w:r w:rsidR="00CF5CFF">
        <w:t>.</w:t>
      </w:r>
      <w:r w:rsidRPr="00E223BF">
        <w:t xml:space="preserve">   WYKAZ </w:t>
      </w:r>
      <w:bookmarkEnd w:id="188"/>
      <w:bookmarkEnd w:id="189"/>
      <w:bookmarkEnd w:id="190"/>
      <w:bookmarkEnd w:id="191"/>
      <w:bookmarkEnd w:id="192"/>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194"/>
    </w:p>
    <w:p w:rsidR="006129D9" w:rsidRDefault="006129D9" w:rsidP="006129D9">
      <w:pPr>
        <w:autoSpaceDE w:val="0"/>
        <w:autoSpaceDN w:val="0"/>
        <w:adjustRightInd w:val="0"/>
        <w:rPr>
          <w:rFonts w:eastAsia="Calibri"/>
          <w:color w:val="000000"/>
          <w:sz w:val="23"/>
          <w:szCs w:val="23"/>
        </w:rPr>
      </w:pPr>
    </w:p>
    <w:p w:rsidR="004B5B48" w:rsidRPr="00344211"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Do oferty Wykonawca zobowiązany jest dołączyć aktualne na dzień składania ofert</w:t>
      </w:r>
      <w:r>
        <w:rPr>
          <w:rFonts w:ascii="Arial" w:hAnsi="Arial" w:cs="Arial"/>
          <w:sz w:val="20"/>
          <w:szCs w:val="20"/>
        </w:rPr>
        <w:t xml:space="preserve"> </w:t>
      </w:r>
      <w:r w:rsidRPr="004B5B48">
        <w:rPr>
          <w:rFonts w:ascii="Arial" w:hAnsi="Arial" w:cs="Arial"/>
          <w:sz w:val="20"/>
          <w:szCs w:val="20"/>
        </w:rPr>
        <w:t xml:space="preserve">oświadczenie </w:t>
      </w:r>
      <w:r w:rsidR="00924780">
        <w:rPr>
          <w:rFonts w:ascii="Arial" w:hAnsi="Arial" w:cs="Arial"/>
          <w:sz w:val="20"/>
          <w:szCs w:val="20"/>
        </w:rPr>
        <w:br/>
      </w:r>
      <w:r w:rsidRPr="004B5B48">
        <w:rPr>
          <w:rFonts w:ascii="Arial" w:hAnsi="Arial" w:cs="Arial"/>
          <w:sz w:val="20"/>
          <w:szCs w:val="20"/>
        </w:rPr>
        <w:t xml:space="preserve">o spełnianiu warunków udziału w postępowaniu oraz o braku podstaw do wykluczenia z postępowania -zgodnie </w:t>
      </w:r>
      <w:r w:rsidRPr="00344211">
        <w:rPr>
          <w:rFonts w:ascii="Arial" w:hAnsi="Arial" w:cs="Arial"/>
          <w:sz w:val="20"/>
          <w:szCs w:val="20"/>
        </w:rPr>
        <w:t>z załącznikiem nr 2 do SWZ.</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4B5B48" w:rsidRPr="004B5B48">
        <w:rPr>
          <w:rFonts w:ascii="Arial" w:hAnsi="Arial" w:cs="Arial"/>
          <w:sz w:val="20"/>
          <w:szCs w:val="20"/>
        </w:rPr>
        <w:t xml:space="preserve">i konsumentów (Dz. U. z 2020 r. poz. 1076),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w:t>
      </w:r>
      <w:r w:rsidRPr="00924780">
        <w:rPr>
          <w:rFonts w:ascii="Arial" w:eastAsia="Calibri" w:hAnsi="Arial" w:cs="Arial"/>
          <w:sz w:val="20"/>
          <w:szCs w:val="20"/>
        </w:rPr>
        <w:lastRenderedPageBreak/>
        <w:t>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w:t>
      </w:r>
      <w:r w:rsidRPr="004B5B48">
        <w:rPr>
          <w:rFonts w:ascii="Arial" w:hAnsi="Arial" w:cs="Arial"/>
          <w:sz w:val="20"/>
          <w:szCs w:val="20"/>
        </w:rPr>
        <w:lastRenderedPageBreak/>
        <w:t xml:space="preserve">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195" w:name="_Toc65657787"/>
      <w:bookmarkStart w:id="196" w:name="_Toc253652295"/>
      <w:bookmarkStart w:id="197" w:name="_Toc253652618"/>
      <w:bookmarkStart w:id="198" w:name="_Toc253652649"/>
      <w:bookmarkStart w:id="199" w:name="_Toc253653120"/>
      <w:bookmarkStart w:id="200"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195"/>
      <w:r w:rsidRPr="00F03224">
        <w:t xml:space="preserve"> </w:t>
      </w:r>
    </w:p>
    <w:p w:rsidR="00536630" w:rsidRDefault="00536630" w:rsidP="00536630">
      <w:pPr>
        <w:rPr>
          <w:color w:val="FF0000"/>
        </w:rPr>
      </w:pPr>
    </w:p>
    <w:p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415AC2">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01" w:name="_Toc65657788"/>
      <w:r>
        <w:t>ROZDZIAŁ X</w:t>
      </w:r>
      <w:r w:rsidR="004637EA">
        <w:t>IX</w:t>
      </w:r>
      <w:r w:rsidR="005B5AE7" w:rsidRPr="00EF7987">
        <w:t xml:space="preserve">.   </w:t>
      </w:r>
      <w:bookmarkStart w:id="202" w:name="_Toc253652297"/>
      <w:bookmarkStart w:id="203" w:name="_Toc253652620"/>
      <w:bookmarkStart w:id="204" w:name="_Toc253652651"/>
      <w:bookmarkStart w:id="205" w:name="_Toc253653122"/>
      <w:bookmarkStart w:id="206" w:name="_Toc253653671"/>
      <w:bookmarkEnd w:id="196"/>
      <w:bookmarkEnd w:id="197"/>
      <w:bookmarkEnd w:id="198"/>
      <w:bookmarkEnd w:id="199"/>
      <w:bookmarkEnd w:id="200"/>
      <w:r w:rsidR="00EF7987" w:rsidRPr="00EF7987">
        <w:rPr>
          <w:rFonts w:cs="Arial"/>
          <w:bCs w:val="0"/>
          <w:caps/>
          <w:szCs w:val="22"/>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01"/>
    </w:p>
    <w:p w:rsidR="00EF7987" w:rsidRPr="00CE47B1" w:rsidRDefault="00EF7987" w:rsidP="00982B2E">
      <w:pPr>
        <w:autoSpaceDE w:val="0"/>
        <w:autoSpaceDN w:val="0"/>
        <w:adjustRightInd w:val="0"/>
        <w:jc w:val="both"/>
        <w:rPr>
          <w:rFonts w:ascii="Book Antiqua" w:hAnsi="Book Antiqua"/>
          <w:bCs/>
          <w:sz w:val="16"/>
          <w:szCs w:val="16"/>
        </w:rPr>
      </w:pPr>
    </w:p>
    <w:p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97204B">
        <w:rPr>
          <w:rFonts w:ascii="Arial" w:hAnsi="Arial" w:cs="Arial"/>
          <w:sz w:val="20"/>
        </w:rPr>
        <w:t>IR.2710.</w:t>
      </w:r>
      <w:r w:rsidR="002F1A7E">
        <w:rPr>
          <w:rFonts w:ascii="Arial" w:hAnsi="Arial" w:cs="Arial"/>
          <w:sz w:val="20"/>
        </w:rPr>
        <w:t>7</w:t>
      </w:r>
      <w:r>
        <w:rPr>
          <w:rFonts w:ascii="Arial" w:hAnsi="Arial" w:cs="Arial"/>
          <w:sz w:val="20"/>
        </w:rPr>
        <w:t>.2021.JP.</w:t>
      </w:r>
    </w:p>
    <w:p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lastRenderedPageBreak/>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982B2E" w:rsidRDefault="00982B2E" w:rsidP="00982B2E">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 xml:space="preserve">rozporządzeniu Ministra Rozwoju, pracy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w:t>
      </w:r>
      <w:r w:rsidRPr="00DE2D69">
        <w:rPr>
          <w:rFonts w:ascii="Arial" w:hAnsi="Arial" w:cs="Arial"/>
          <w:sz w:val="20"/>
        </w:rPr>
        <w:lastRenderedPageBreak/>
        <w:t xml:space="preserve">albo przez podwykonawcę. Do kompresji zamawiający rekomenduje nw. formaty: </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07" w:name="_Toc65657789"/>
      <w:r w:rsidRPr="00E223BF">
        <w:t>ROZDZIAŁ X</w:t>
      </w:r>
      <w:r w:rsidR="004637EA">
        <w:t>X</w:t>
      </w:r>
      <w:r w:rsidRPr="00E223BF">
        <w:t xml:space="preserve">.   </w:t>
      </w:r>
      <w:r>
        <w:t xml:space="preserve">WSKAZANIE OSÓB UPRAWNIONYCH DO KOMUNIKOWANIA SIĘ </w:t>
      </w:r>
      <w:r>
        <w:br/>
        <w:t>Z WYKONAWCAMI</w:t>
      </w:r>
      <w:bookmarkEnd w:id="207"/>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F7987" w:rsidRPr="00E86CE2" w:rsidRDefault="00EF7987" w:rsidP="00EF7987">
      <w:pPr>
        <w:pStyle w:val="Bezodstpw"/>
        <w:spacing w:line="276" w:lineRule="auto"/>
        <w:ind w:left="426"/>
        <w:rPr>
          <w:rFonts w:ascii="Arial" w:hAnsi="Arial" w:cs="Arial"/>
          <w:sz w:val="20"/>
        </w:rPr>
      </w:pPr>
      <w:r>
        <w:rPr>
          <w:rFonts w:ascii="Arial" w:hAnsi="Arial" w:cs="Arial"/>
          <w:sz w:val="20"/>
        </w:rPr>
        <w:t>Michał Śmichura</w:t>
      </w:r>
      <w:r w:rsidRPr="00E86CE2">
        <w:rPr>
          <w:rFonts w:ascii="Arial" w:hAnsi="Arial" w:cs="Arial"/>
          <w:sz w:val="20"/>
        </w:rPr>
        <w:t xml:space="preserve"> –</w:t>
      </w:r>
      <w:r>
        <w:rPr>
          <w:rFonts w:ascii="Arial" w:hAnsi="Arial" w:cs="Arial"/>
          <w:sz w:val="20"/>
        </w:rPr>
        <w:t xml:space="preserve"> I</w:t>
      </w:r>
      <w:r w:rsidRPr="00E86CE2">
        <w:rPr>
          <w:rFonts w:ascii="Arial" w:hAnsi="Arial" w:cs="Arial"/>
          <w:sz w:val="20"/>
        </w:rPr>
        <w:t xml:space="preserve">nspektor ds. </w:t>
      </w:r>
      <w:r>
        <w:rPr>
          <w:rFonts w:ascii="Arial" w:hAnsi="Arial" w:cs="Arial"/>
          <w:sz w:val="20"/>
        </w:rPr>
        <w:t>inwestycji i infrastruktury drogowej</w:t>
      </w:r>
      <w:r w:rsidRPr="00E86CE2">
        <w:rPr>
          <w:rFonts w:ascii="Arial" w:hAnsi="Arial" w:cs="Arial"/>
          <w:sz w:val="20"/>
        </w:rPr>
        <w:t xml:space="preserve"> – Referat </w:t>
      </w:r>
      <w:r>
        <w:rPr>
          <w:rFonts w:ascii="Arial" w:hAnsi="Arial" w:cs="Arial"/>
          <w:sz w:val="20"/>
        </w:rPr>
        <w:t xml:space="preserve">IR – </w:t>
      </w:r>
      <w:r w:rsidRPr="00DA5637">
        <w:rPr>
          <w:rFonts w:ascii="Arial" w:hAnsi="Arial" w:cs="Arial"/>
          <w:iCs/>
          <w:sz w:val="20"/>
        </w:rPr>
        <w:t xml:space="preserve">pok. nr </w:t>
      </w:r>
      <w:r>
        <w:rPr>
          <w:rFonts w:ascii="Arial" w:hAnsi="Arial" w:cs="Arial"/>
          <w:iCs/>
          <w:sz w:val="20"/>
        </w:rPr>
        <w:t>01 budynek B</w:t>
      </w:r>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4" w:history="1">
        <w:r w:rsidRPr="007D79F6">
          <w:rPr>
            <w:rStyle w:val="Hipercze"/>
            <w:rFonts w:ascii="Arial" w:hAnsi="Arial" w:cs="Arial"/>
            <w:sz w:val="20"/>
            <w:lang w:val="en-US"/>
          </w:rPr>
          <w:t>michal.smichura@bierutow.pl</w:t>
        </w:r>
      </w:hyperlink>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Telefon: (71) 3146251, fax: (71) 3146432</w:t>
      </w:r>
    </w:p>
    <w:p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08" w:name="_Toc65657790"/>
      <w:r w:rsidRPr="00E223BF">
        <w:t>ROZDZIAŁ X</w:t>
      </w:r>
      <w:r w:rsidR="00FD0CCE">
        <w:t>X</w:t>
      </w:r>
      <w:r w:rsidR="004637EA">
        <w:t>I</w:t>
      </w:r>
      <w:r w:rsidRPr="00E223BF">
        <w:t>.   OMYŁKI W OFERCIE</w:t>
      </w:r>
      <w:bookmarkEnd w:id="202"/>
      <w:bookmarkEnd w:id="203"/>
      <w:bookmarkEnd w:id="204"/>
      <w:bookmarkEnd w:id="205"/>
      <w:bookmarkEnd w:id="206"/>
      <w:bookmarkEnd w:id="208"/>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09" w:name="_Toc65657791"/>
      <w:bookmarkStart w:id="210" w:name="_Toc253652299"/>
      <w:bookmarkStart w:id="211" w:name="_Toc253652622"/>
      <w:bookmarkStart w:id="212" w:name="_Toc253652653"/>
      <w:bookmarkStart w:id="213" w:name="_Toc253653124"/>
      <w:bookmarkStart w:id="214" w:name="_Toc253653673"/>
      <w:r w:rsidRPr="005211F3">
        <w:t>ROZDZIAŁ X</w:t>
      </w:r>
      <w:r w:rsidR="00113B07" w:rsidRPr="005211F3">
        <w:t>X</w:t>
      </w:r>
      <w:r w:rsidR="004637EA">
        <w:t>II</w:t>
      </w:r>
      <w:r w:rsidRPr="005211F3">
        <w:t>.   WYMAGANIA DOTYCZĄCE WADIUM</w:t>
      </w:r>
      <w:bookmarkEnd w:id="209"/>
    </w:p>
    <w:p w:rsidR="00606F7B" w:rsidRPr="00EF7987" w:rsidRDefault="00606F7B" w:rsidP="00606F7B">
      <w:pPr>
        <w:tabs>
          <w:tab w:val="left" w:pos="142"/>
        </w:tabs>
        <w:suppressAutoHyphens/>
        <w:spacing w:before="120"/>
        <w:jc w:val="both"/>
        <w:rPr>
          <w:rFonts w:ascii="Book Antiqua" w:hAnsi="Book Antiqua"/>
          <w:b/>
          <w:color w:val="FF0000"/>
          <w:sz w:val="22"/>
          <w:szCs w:val="22"/>
        </w:rPr>
      </w:pPr>
    </w:p>
    <w:p w:rsidR="00FF4378" w:rsidRPr="005211F3" w:rsidRDefault="00FF4378" w:rsidP="00415AC2">
      <w:pPr>
        <w:pStyle w:val="Akapitzlist"/>
        <w:numPr>
          <w:ilvl w:val="0"/>
          <w:numId w:val="77"/>
        </w:numPr>
        <w:ind w:left="426" w:hanging="426"/>
        <w:jc w:val="both"/>
        <w:rPr>
          <w:rFonts w:ascii="Arial" w:hAnsi="Arial" w:cs="Arial"/>
          <w:sz w:val="20"/>
          <w:szCs w:val="20"/>
        </w:rPr>
      </w:pPr>
      <w:bookmarkStart w:id="215" w:name="OLE_LINK20"/>
      <w:bookmarkStart w:id="216" w:name="OLE_LINK29"/>
      <w:r w:rsidRPr="005211F3">
        <w:rPr>
          <w:rFonts w:ascii="Arial" w:hAnsi="Arial" w:cs="Arial"/>
          <w:sz w:val="20"/>
          <w:szCs w:val="20"/>
        </w:rPr>
        <w:t xml:space="preserve">Zamawiający żąda od wykonawców wniesienia wadium w wysokości: </w:t>
      </w:r>
      <w:r w:rsidR="00EF4BC4" w:rsidRPr="00EF4BC4">
        <w:rPr>
          <w:rFonts w:ascii="Arial" w:hAnsi="Arial" w:cs="Arial"/>
          <w:b/>
          <w:sz w:val="20"/>
          <w:szCs w:val="20"/>
        </w:rPr>
        <w:t>4</w:t>
      </w:r>
      <w:r w:rsidR="00EB4527">
        <w:rPr>
          <w:rFonts w:ascii="Arial" w:hAnsi="Arial" w:cs="Arial"/>
          <w:b/>
          <w:sz w:val="20"/>
          <w:szCs w:val="20"/>
        </w:rPr>
        <w:t>.0</w:t>
      </w:r>
      <w:r w:rsidR="00650885">
        <w:rPr>
          <w:rFonts w:ascii="Arial" w:hAnsi="Arial" w:cs="Arial"/>
          <w:b/>
          <w:sz w:val="20"/>
          <w:szCs w:val="20"/>
        </w:rPr>
        <w:t>00,00</w:t>
      </w:r>
      <w:r w:rsidRPr="005211F3">
        <w:rPr>
          <w:rFonts w:ascii="Arial" w:hAnsi="Arial" w:cs="Arial"/>
          <w:b/>
          <w:bCs/>
          <w:sz w:val="20"/>
          <w:szCs w:val="20"/>
        </w:rPr>
        <w:t xml:space="preserve"> PLN</w:t>
      </w:r>
      <w:r w:rsidRPr="005211F3">
        <w:rPr>
          <w:rFonts w:ascii="Arial" w:hAnsi="Arial" w:cs="Arial"/>
          <w:sz w:val="20"/>
          <w:szCs w:val="20"/>
        </w:rPr>
        <w:t xml:space="preserve"> </w:t>
      </w:r>
      <w:r w:rsidRPr="005211F3">
        <w:rPr>
          <w:rFonts w:ascii="Arial" w:hAnsi="Arial" w:cs="Arial"/>
          <w:b/>
          <w:bCs/>
          <w:sz w:val="20"/>
          <w:szCs w:val="20"/>
        </w:rPr>
        <w:t xml:space="preserve">(słownie: </w:t>
      </w:r>
      <w:r w:rsidR="00EF4BC4">
        <w:rPr>
          <w:rFonts w:ascii="Arial" w:hAnsi="Arial" w:cs="Arial"/>
          <w:b/>
          <w:bCs/>
          <w:sz w:val="20"/>
          <w:szCs w:val="20"/>
        </w:rPr>
        <w:t>cztery tysiące</w:t>
      </w:r>
      <w:r w:rsidR="00650885">
        <w:rPr>
          <w:rFonts w:ascii="Arial" w:hAnsi="Arial" w:cs="Arial"/>
          <w:b/>
          <w:bCs/>
          <w:sz w:val="20"/>
          <w:szCs w:val="20"/>
        </w:rPr>
        <w:t xml:space="preserve"> złotych </w:t>
      </w:r>
      <w:r w:rsidRPr="005211F3">
        <w:rPr>
          <w:rFonts w:ascii="Arial" w:hAnsi="Arial" w:cs="Arial"/>
          <w:b/>
          <w:bCs/>
          <w:sz w:val="20"/>
          <w:szCs w:val="20"/>
        </w:rPr>
        <w:t>00/100).</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hAnsi="Arial" w:cs="Arial"/>
          <w:sz w:val="20"/>
          <w:szCs w:val="20"/>
        </w:rPr>
        <w:t>Wadium wnosi się przed upływem terminu składania ofert i utrzymuje nieprzerwanie do dnia upływu terminu związania ofertą, z wyjątkiem przypadków, o których mowa w art. 98 ust. 1 pkt 2 i 3 oraz ust. 2 ustawy.</w:t>
      </w:r>
    </w:p>
    <w:bookmarkEnd w:id="215"/>
    <w:bookmarkEnd w:id="216"/>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Przedłużenie terminu związania ofertą jest dopuszczalne tylko z jednoczesnym przedłużeniem okresu ważności wadium albo, jeżeli nie jest to możliwe, z wniesieniem nowego wadium na przedłużony okres związania ofertą. </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Wadium może być wnoszone według wyboru wykonawcy w jednej lub kilku następujących formach: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pieniądzu;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bankowych;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ubezpieczeniowych; </w:t>
      </w:r>
    </w:p>
    <w:p w:rsidR="005211F3" w:rsidRPr="005211F3" w:rsidRDefault="005211F3" w:rsidP="00415AC2">
      <w:pPr>
        <w:pStyle w:val="Akapitzlist"/>
        <w:numPr>
          <w:ilvl w:val="1"/>
          <w:numId w:val="78"/>
        </w:numPr>
        <w:tabs>
          <w:tab w:val="left" w:pos="709"/>
        </w:tabs>
        <w:ind w:left="709" w:hanging="283"/>
        <w:jc w:val="both"/>
        <w:rPr>
          <w:rFonts w:ascii="Arial" w:hAnsi="Arial" w:cs="Arial"/>
          <w:sz w:val="20"/>
          <w:szCs w:val="20"/>
        </w:rPr>
      </w:pPr>
      <w:r w:rsidRPr="005211F3">
        <w:rPr>
          <w:rFonts w:ascii="Arial" w:eastAsia="Calibri" w:hAnsi="Arial" w:cs="Arial"/>
          <w:sz w:val="20"/>
          <w:szCs w:val="20"/>
        </w:rPr>
        <w:t xml:space="preserve">poręczeniach udzielanych przez podmioty, o których mowa w art. 6b </w:t>
      </w:r>
      <w:r>
        <w:rPr>
          <w:rFonts w:ascii="Arial" w:eastAsia="Calibri" w:hAnsi="Arial" w:cs="Arial"/>
          <w:sz w:val="20"/>
          <w:szCs w:val="20"/>
        </w:rPr>
        <w:t>ust. 5 pkt 2 ustawy z dnia 9 li</w:t>
      </w:r>
      <w:r w:rsidRPr="005211F3">
        <w:rPr>
          <w:rFonts w:ascii="Arial" w:eastAsia="Calibri" w:hAnsi="Arial" w:cs="Arial"/>
          <w:sz w:val="20"/>
          <w:szCs w:val="20"/>
        </w:rPr>
        <w:t>stopada 2000 r. o utworzeniu Polskiej Agencji Rozwoju Przedsiębiorczości (Dz. U. z 2019 r. poz. 310, 836 i 1572).</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5211F3">
        <w:rPr>
          <w:rFonts w:ascii="Arial" w:eastAsia="Calibri" w:hAnsi="Arial" w:cs="Arial"/>
          <w:color w:val="000000"/>
          <w:sz w:val="20"/>
          <w:szCs w:val="20"/>
        </w:rPr>
        <w:t>Wadium wnoszone w pieniądzu wpłaca się przelewem na rachunek bankowy</w:t>
      </w:r>
      <w:r>
        <w:rPr>
          <w:rFonts w:ascii="Arial" w:eastAsia="Calibri" w:hAnsi="Arial" w:cs="Arial"/>
          <w:color w:val="000000"/>
          <w:sz w:val="20"/>
          <w:szCs w:val="20"/>
        </w:rPr>
        <w:t>:</w:t>
      </w:r>
      <w:r w:rsidRPr="005211F3">
        <w:rPr>
          <w:rFonts w:ascii="Arial" w:eastAsia="Calibri" w:hAnsi="Arial" w:cs="Arial"/>
          <w:color w:val="000000"/>
          <w:sz w:val="20"/>
          <w:szCs w:val="20"/>
        </w:rPr>
        <w:t xml:space="preserve"> </w:t>
      </w:r>
      <w:r w:rsidRPr="005211F3">
        <w:rPr>
          <w:rFonts w:ascii="Arial" w:hAnsi="Arial" w:cs="Arial"/>
          <w:b/>
          <w:sz w:val="20"/>
          <w:szCs w:val="20"/>
        </w:rPr>
        <w:t xml:space="preserve">Bank Spółdzielczy </w:t>
      </w:r>
      <w:r>
        <w:rPr>
          <w:rFonts w:ascii="Arial" w:hAnsi="Arial" w:cs="Arial"/>
          <w:b/>
          <w:sz w:val="20"/>
          <w:szCs w:val="20"/>
        </w:rPr>
        <w:br/>
      </w:r>
      <w:r w:rsidRPr="005211F3">
        <w:rPr>
          <w:rFonts w:ascii="Arial" w:hAnsi="Arial" w:cs="Arial"/>
          <w:b/>
          <w:sz w:val="20"/>
          <w:szCs w:val="20"/>
        </w:rPr>
        <w:t>w Oleśnicy O/Bierutów, n</w:t>
      </w:r>
      <w:r w:rsidRPr="005211F3">
        <w:rPr>
          <w:rFonts w:ascii="Arial" w:hAnsi="Arial" w:cs="Arial"/>
          <w:b/>
          <w:bCs/>
          <w:sz w:val="20"/>
          <w:szCs w:val="20"/>
        </w:rPr>
        <w:t>r konta: 07 9584 1018 2002 0200 4053 0004</w:t>
      </w:r>
      <w:r w:rsidRPr="005211F3">
        <w:rPr>
          <w:rFonts w:ascii="Arial" w:hAnsi="Arial" w:cs="Arial"/>
          <w:color w:val="FF0000"/>
          <w:sz w:val="20"/>
          <w:szCs w:val="20"/>
        </w:rPr>
        <w:t xml:space="preserve"> </w:t>
      </w:r>
      <w:r w:rsidRPr="005211F3">
        <w:rPr>
          <w:rFonts w:ascii="Arial" w:hAnsi="Arial" w:cs="Arial"/>
          <w:sz w:val="20"/>
          <w:szCs w:val="20"/>
        </w:rPr>
        <w:t>z dopiskiem: „</w:t>
      </w:r>
      <w:r w:rsidRPr="005211F3">
        <w:rPr>
          <w:rFonts w:ascii="Arial" w:hAnsi="Arial" w:cs="Arial"/>
          <w:b/>
          <w:bCs/>
          <w:sz w:val="20"/>
          <w:szCs w:val="20"/>
        </w:rPr>
        <w:t>wadium –</w:t>
      </w:r>
      <w:r w:rsidR="00FF4378" w:rsidRPr="005211F3">
        <w:rPr>
          <w:rFonts w:ascii="Arial" w:hAnsi="Arial" w:cs="Arial"/>
          <w:b/>
          <w:bCs/>
          <w:sz w:val="20"/>
          <w:szCs w:val="20"/>
        </w:rPr>
        <w:t xml:space="preserve"> </w:t>
      </w:r>
      <w:r w:rsidRPr="005211F3">
        <w:rPr>
          <w:rFonts w:ascii="Arial" w:hAnsi="Arial" w:cs="Arial"/>
          <w:b/>
          <w:bCs/>
          <w:sz w:val="20"/>
          <w:szCs w:val="20"/>
        </w:rPr>
        <w:t>IR.2710.</w:t>
      </w:r>
      <w:r w:rsidR="002F1A7E">
        <w:rPr>
          <w:rFonts w:ascii="Arial" w:hAnsi="Arial" w:cs="Arial"/>
          <w:b/>
          <w:bCs/>
          <w:sz w:val="20"/>
          <w:szCs w:val="20"/>
        </w:rPr>
        <w:t>7</w:t>
      </w:r>
      <w:r w:rsidRPr="005211F3">
        <w:rPr>
          <w:rFonts w:ascii="Arial" w:hAnsi="Arial" w:cs="Arial"/>
          <w:b/>
          <w:bCs/>
          <w:sz w:val="20"/>
          <w:szCs w:val="20"/>
        </w:rPr>
        <w:t>.2021.JP”</w:t>
      </w:r>
      <w:r w:rsidRPr="005211F3">
        <w:rPr>
          <w:rFonts w:ascii="Arial" w:hAnsi="Arial" w:cs="Arial"/>
          <w:bCs/>
          <w:sz w:val="20"/>
          <w:szCs w:val="20"/>
        </w:rPr>
        <w:t>.</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Wadium wniesione w pieniądzu zamawiający przechowuje na rachunku bankowym.</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 xml:space="preserve">Jeżeli wadium jest wnoszone w formie gwarancji lub poręczenia, o których mowa w ust. </w:t>
      </w:r>
      <w:r w:rsidR="000D7D96">
        <w:rPr>
          <w:rFonts w:ascii="Arial" w:eastAsia="Calibri" w:hAnsi="Arial" w:cs="Arial"/>
          <w:color w:val="000000"/>
          <w:sz w:val="20"/>
          <w:szCs w:val="20"/>
        </w:rPr>
        <w:t>4</w:t>
      </w:r>
      <w:r w:rsidR="00D23DCA">
        <w:rPr>
          <w:rFonts w:ascii="Arial" w:eastAsia="Calibri" w:hAnsi="Arial" w:cs="Arial"/>
          <w:color w:val="000000"/>
          <w:sz w:val="20"/>
          <w:szCs w:val="20"/>
        </w:rPr>
        <w:t xml:space="preserve"> pkt 2–4</w:t>
      </w:r>
      <w:r w:rsidRPr="005211F3">
        <w:rPr>
          <w:rFonts w:ascii="Arial" w:eastAsia="Calibri" w:hAnsi="Arial" w:cs="Arial"/>
          <w:color w:val="000000"/>
          <w:sz w:val="20"/>
          <w:szCs w:val="20"/>
        </w:rPr>
        <w:t>, wykonawca przekazuje zamawiającemu oryginał gwarancji lub poręczenia, w postaci elektronicznej.</w:t>
      </w:r>
    </w:p>
    <w:p w:rsidR="009F28B0" w:rsidRPr="00A42197" w:rsidRDefault="00A42197" w:rsidP="00A42197">
      <w:pPr>
        <w:pStyle w:val="Nagwek1"/>
        <w:jc w:val="left"/>
      </w:pPr>
      <w:bookmarkStart w:id="217" w:name="_Toc65657792"/>
      <w:r w:rsidRPr="00A42197">
        <w:t>ROZDZIAŁ X</w:t>
      </w:r>
      <w:r w:rsidR="00113B07">
        <w:t>X</w:t>
      </w:r>
      <w:r w:rsidR="004637EA">
        <w:t>II</w:t>
      </w:r>
      <w:r w:rsidR="00EF7987">
        <w:t>I</w:t>
      </w:r>
      <w:r w:rsidRPr="00A42197">
        <w:t>.   TERMIN ZWIĄZANIA OFERTĄ</w:t>
      </w:r>
      <w:bookmarkEnd w:id="210"/>
      <w:bookmarkEnd w:id="211"/>
      <w:bookmarkEnd w:id="212"/>
      <w:bookmarkEnd w:id="213"/>
      <w:bookmarkEnd w:id="214"/>
      <w:bookmarkEnd w:id="217"/>
    </w:p>
    <w:p w:rsidR="00113B07" w:rsidRPr="00113B07" w:rsidRDefault="00113B07" w:rsidP="00113B07">
      <w:pPr>
        <w:pStyle w:val="Bezodstpw"/>
        <w:ind w:left="426" w:hanging="426"/>
        <w:jc w:val="both"/>
        <w:rPr>
          <w:rFonts w:ascii="Arial" w:eastAsia="Calibri" w:hAnsi="Arial" w:cs="Arial"/>
          <w:color w:val="000000"/>
          <w:sz w:val="20"/>
        </w:rPr>
      </w:pPr>
      <w:bookmarkStart w:id="218" w:name="_Toc253652300"/>
      <w:bookmarkStart w:id="219" w:name="_Toc253652623"/>
      <w:bookmarkStart w:id="220" w:name="_Toc253652654"/>
      <w:bookmarkStart w:id="221" w:name="_Toc253653125"/>
      <w:bookmarkStart w:id="222" w:name="_Toc253653674"/>
    </w:p>
    <w:p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w:t>
      </w:r>
      <w:r w:rsidR="00615B2F" w:rsidRPr="00615B2F">
        <w:rPr>
          <w:rFonts w:ascii="Arial" w:hAnsi="Arial" w:cs="Arial"/>
          <w:b/>
          <w:sz w:val="20"/>
        </w:rPr>
        <w:t xml:space="preserve">do dnia </w:t>
      </w:r>
      <w:r w:rsidR="00A44142">
        <w:rPr>
          <w:rFonts w:ascii="Arial" w:hAnsi="Arial" w:cs="Arial"/>
          <w:b/>
          <w:sz w:val="20"/>
        </w:rPr>
        <w:t>23</w:t>
      </w:r>
      <w:r w:rsidR="00322D16">
        <w:rPr>
          <w:rFonts w:ascii="Arial" w:hAnsi="Arial" w:cs="Arial"/>
          <w:b/>
          <w:sz w:val="20"/>
        </w:rPr>
        <w:t>.06</w:t>
      </w:r>
      <w:r w:rsidR="00615B2F" w:rsidRPr="00615B2F">
        <w:rPr>
          <w:rFonts w:ascii="Arial" w:hAnsi="Arial" w:cs="Arial"/>
          <w:b/>
          <w:sz w:val="20"/>
        </w:rPr>
        <w:t>.</w:t>
      </w:r>
      <w:r w:rsidR="00086D16" w:rsidRPr="00615B2F">
        <w:rPr>
          <w:rFonts w:ascii="Arial" w:hAnsi="Arial" w:cs="Arial"/>
          <w:b/>
          <w:sz w:val="20"/>
        </w:rPr>
        <w:t>2021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lastRenderedPageBreak/>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18"/>
    <w:bookmarkEnd w:id="219"/>
    <w:bookmarkEnd w:id="220"/>
    <w:bookmarkEnd w:id="221"/>
    <w:bookmarkEnd w:id="222"/>
    <w:p w:rsidR="006C56CE" w:rsidRPr="00A45F5F" w:rsidRDefault="00724381" w:rsidP="006C56CE">
      <w:pPr>
        <w:pStyle w:val="Nagwek1"/>
        <w:jc w:val="left"/>
        <w:rPr>
          <w:rFonts w:ascii="Book Antiqua" w:hAnsi="Book Antiqua"/>
          <w:szCs w:val="22"/>
        </w:rPr>
      </w:pPr>
      <w:r>
        <w:br/>
      </w:r>
      <w:bookmarkStart w:id="223" w:name="_Toc65657793"/>
      <w:r w:rsidR="006C56CE" w:rsidRPr="00E223BF">
        <w:t>ROZDZIAŁ X</w:t>
      </w:r>
      <w:r w:rsidR="006C56CE">
        <w:t>X</w:t>
      </w:r>
      <w:r w:rsidR="004637EA">
        <w:t>IV</w:t>
      </w:r>
      <w:r w:rsidR="006C56CE" w:rsidRPr="00E223BF">
        <w:t>.   OPIS SPOSOBU PRZYGOTOWANIA OFERT</w:t>
      </w:r>
      <w:bookmarkEnd w:id="223"/>
    </w:p>
    <w:p w:rsidR="006C56CE" w:rsidRDefault="006C56CE" w:rsidP="006C56CE">
      <w:pPr>
        <w:jc w:val="both"/>
        <w:rPr>
          <w:rFonts w:ascii="Book Antiqua" w:hAnsi="Book Antiqua"/>
          <w:b/>
          <w:sz w:val="22"/>
          <w:szCs w:val="22"/>
        </w:rPr>
      </w:pPr>
    </w:p>
    <w:p w:rsidR="002771DA" w:rsidRPr="002771DA" w:rsidRDefault="002771DA" w:rsidP="00415AC2">
      <w:pPr>
        <w:pStyle w:val="normal"/>
        <w:numPr>
          <w:ilvl w:val="0"/>
          <w:numId w:val="67"/>
        </w:numPr>
        <w:spacing w:line="240" w:lineRule="auto"/>
        <w:ind w:left="426" w:hanging="426"/>
        <w:jc w:val="both"/>
        <w:rPr>
          <w:rFonts w:eastAsia="Calibri"/>
          <w:sz w:val="20"/>
          <w:szCs w:val="20"/>
        </w:rPr>
      </w:pPr>
      <w:bookmarkStart w:id="224" w:name="_Toc253652301"/>
      <w:bookmarkStart w:id="225" w:name="_Toc253652624"/>
      <w:bookmarkStart w:id="226" w:name="_Toc253652655"/>
      <w:bookmarkStart w:id="227" w:name="_Toc253653126"/>
      <w:bookmarkStart w:id="228"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rsidR="002771DA"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lastRenderedPageBreak/>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415AC2">
      <w:pPr>
        <w:pStyle w:val="normal"/>
        <w:numPr>
          <w:ilvl w:val="0"/>
          <w:numId w:val="67"/>
        </w:numPr>
        <w:spacing w:line="240" w:lineRule="auto"/>
        <w:ind w:left="426" w:hanging="426"/>
        <w:jc w:val="both"/>
        <w:rPr>
          <w:rFonts w:eastAsia="Calibri"/>
          <w:sz w:val="20"/>
          <w:szCs w:val="20"/>
        </w:rPr>
      </w:pPr>
      <w:bookmarkStart w:id="229" w:name="_Toc54343589"/>
      <w:bookmarkEnd w:id="224"/>
      <w:bookmarkEnd w:id="225"/>
      <w:bookmarkEnd w:id="226"/>
      <w:bookmarkEnd w:id="227"/>
      <w:bookmarkEnd w:id="228"/>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30" w:name="_Toc65657794"/>
      <w:r w:rsidRPr="00E223BF">
        <w:t>ROZDZIAŁ X</w:t>
      </w:r>
      <w:r w:rsidR="004637EA">
        <w:t>XV</w:t>
      </w:r>
      <w:r>
        <w:t>.   SPOSÓB ORAZ TERMIN SKŁADANIA OFERT</w:t>
      </w:r>
      <w:bookmarkEnd w:id="230"/>
    </w:p>
    <w:bookmarkEnd w:id="229"/>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322D16">
        <w:rPr>
          <w:sz w:val="20"/>
          <w:szCs w:val="20"/>
        </w:rPr>
        <w:t>2</w:t>
      </w:r>
      <w:r w:rsidR="00D30C4A">
        <w:rPr>
          <w:sz w:val="20"/>
          <w:szCs w:val="20"/>
        </w:rPr>
        <w:t>5.05.2021 r. do godz. 08</w:t>
      </w:r>
      <w:r w:rsidR="00A44142">
        <w:rPr>
          <w:sz w:val="20"/>
          <w:szCs w:val="20"/>
        </w:rPr>
        <w:t>:0</w:t>
      </w:r>
      <w:r w:rsidRPr="004B5BD9">
        <w:rPr>
          <w:sz w:val="20"/>
          <w:szCs w:val="20"/>
        </w:rPr>
        <w:t>0.</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31" w:name="_Toc54343590"/>
      <w:bookmarkStart w:id="232" w:name="_Toc65657795"/>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31"/>
      <w:bookmarkEnd w:id="232"/>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322D16">
        <w:rPr>
          <w:rFonts w:ascii="Arial" w:hAnsi="Arial" w:cs="Arial"/>
          <w:sz w:val="20"/>
        </w:rPr>
        <w:t>2</w:t>
      </w:r>
      <w:r w:rsidR="00A44142">
        <w:rPr>
          <w:rFonts w:ascii="Arial" w:hAnsi="Arial" w:cs="Arial"/>
          <w:sz w:val="20"/>
        </w:rPr>
        <w:t>5</w:t>
      </w:r>
      <w:r w:rsidR="00322D16">
        <w:rPr>
          <w:rFonts w:ascii="Arial" w:hAnsi="Arial" w:cs="Arial"/>
          <w:sz w:val="20"/>
        </w:rPr>
        <w:t>.05.</w:t>
      </w:r>
      <w:r w:rsidR="00615B2F">
        <w:rPr>
          <w:rFonts w:ascii="Arial" w:hAnsi="Arial" w:cs="Arial"/>
          <w:sz w:val="20"/>
        </w:rPr>
        <w:t>2021 r.</w:t>
      </w:r>
      <w:r w:rsidRPr="00FD2C2B">
        <w:rPr>
          <w:rFonts w:ascii="Arial" w:hAnsi="Arial" w:cs="Arial"/>
          <w:sz w:val="20"/>
        </w:rPr>
        <w:t xml:space="preserve">, o godzinie </w:t>
      </w:r>
      <w:r w:rsidR="00A44142">
        <w:rPr>
          <w:rFonts w:ascii="Arial" w:hAnsi="Arial" w:cs="Arial"/>
          <w:sz w:val="20"/>
        </w:rPr>
        <w:t>0</w:t>
      </w:r>
      <w:r w:rsidR="00D30C4A">
        <w:rPr>
          <w:rFonts w:ascii="Arial" w:hAnsi="Arial" w:cs="Arial"/>
          <w:sz w:val="20"/>
        </w:rPr>
        <w:t>8</w:t>
      </w:r>
      <w:r w:rsidR="00A44142">
        <w:rPr>
          <w:rFonts w:ascii="Arial" w:hAnsi="Arial" w:cs="Arial"/>
          <w:sz w:val="20"/>
        </w:rPr>
        <w:t>:0</w:t>
      </w:r>
      <w:r w:rsidR="00322D16">
        <w:rPr>
          <w:rFonts w:ascii="Arial" w:hAnsi="Arial" w:cs="Arial"/>
          <w:sz w:val="20"/>
        </w:rPr>
        <w:t>5</w:t>
      </w:r>
      <w:r w:rsidR="00615B2F">
        <w:rPr>
          <w:rFonts w:ascii="Arial" w:hAnsi="Arial" w:cs="Arial"/>
          <w:sz w:val="20"/>
        </w:rPr>
        <w:t>.</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lastRenderedPageBreak/>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7A0804" w:rsidRDefault="007A0804" w:rsidP="007A0804">
      <w:pPr>
        <w:pStyle w:val="Bezodstpw"/>
        <w:jc w:val="both"/>
        <w:rPr>
          <w:rFonts w:ascii="Arial" w:hAnsi="Arial" w:cs="Arial"/>
          <w:sz w:val="20"/>
        </w:rPr>
      </w:pPr>
    </w:p>
    <w:p w:rsidR="006C56CE" w:rsidRDefault="006C56CE" w:rsidP="006C56CE">
      <w:pPr>
        <w:pStyle w:val="Nagwek1"/>
        <w:jc w:val="left"/>
        <w:rPr>
          <w:rFonts w:ascii="Book Antiqua" w:hAnsi="Book Antiqua"/>
          <w:szCs w:val="22"/>
        </w:rPr>
      </w:pPr>
      <w:bookmarkStart w:id="233" w:name="_Toc253652302"/>
      <w:bookmarkStart w:id="234" w:name="_Toc253652625"/>
      <w:bookmarkStart w:id="235" w:name="_Toc253652656"/>
      <w:bookmarkStart w:id="236" w:name="_Toc253653127"/>
      <w:bookmarkStart w:id="237" w:name="_Toc253653676"/>
      <w:bookmarkStart w:id="238" w:name="_Toc526257025"/>
      <w:bookmarkStart w:id="239" w:name="_Toc65657796"/>
      <w:bookmarkStart w:id="240" w:name="_Toc253652303"/>
      <w:bookmarkStart w:id="241" w:name="_Toc253652626"/>
      <w:bookmarkStart w:id="242" w:name="_Toc253652657"/>
      <w:bookmarkStart w:id="243" w:name="_Toc253653128"/>
      <w:bookmarkStart w:id="244" w:name="_Toc253653677"/>
      <w:r w:rsidRPr="00E223BF">
        <w:t>ROZDZIAŁ XX</w:t>
      </w:r>
      <w:r w:rsidR="00E55C68">
        <w:t>V</w:t>
      </w:r>
      <w:r w:rsidR="004637EA">
        <w:t>II</w:t>
      </w:r>
      <w:r w:rsidRPr="00E223BF">
        <w:t xml:space="preserve">.   </w:t>
      </w:r>
      <w:r w:rsidR="007405B8">
        <w:t>SPOSÓB</w:t>
      </w:r>
      <w:r w:rsidRPr="00E223BF">
        <w:t xml:space="preserve"> OBLICZENIA CENY</w:t>
      </w:r>
      <w:bookmarkEnd w:id="233"/>
      <w:bookmarkEnd w:id="234"/>
      <w:bookmarkEnd w:id="235"/>
      <w:bookmarkEnd w:id="236"/>
      <w:bookmarkEnd w:id="237"/>
      <w:bookmarkEnd w:id="238"/>
      <w:bookmarkEnd w:id="239"/>
    </w:p>
    <w:p w:rsidR="00E55C68" w:rsidRPr="00E55C68" w:rsidRDefault="00E55C68" w:rsidP="00E55C68">
      <w:pPr>
        <w:pStyle w:val="Bezodstpw"/>
        <w:jc w:val="both"/>
        <w:rPr>
          <w:rFonts w:ascii="Arial" w:hAnsi="Arial" w:cs="Arial"/>
          <w:sz w:val="20"/>
        </w:rPr>
      </w:pP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oferty stanowi wynagrodzenie ryczałtowe.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pzp w związku z art. 223 ust. 2 pkt 3 pzp).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rsidR="007405B8" w:rsidRPr="00EF7987" w:rsidRDefault="00CD1F57" w:rsidP="00EF7987">
      <w:pPr>
        <w:pStyle w:val="Nagwek1"/>
        <w:jc w:val="both"/>
        <w:rPr>
          <w:rFonts w:ascii="Book Antiqua" w:hAnsi="Book Antiqua"/>
          <w:szCs w:val="22"/>
          <w:u w:val="single"/>
        </w:rPr>
      </w:pPr>
      <w:bookmarkStart w:id="245" w:name="_Toc65657797"/>
      <w:r w:rsidRPr="00E223BF">
        <w:t>ROZDZIAŁ XX</w:t>
      </w:r>
      <w:r w:rsidR="00CF5CFF">
        <w:t>V</w:t>
      </w:r>
      <w:r w:rsidR="004637EA">
        <w:t>II</w:t>
      </w:r>
      <w:r w:rsidR="00CF5CFF">
        <w:t>I</w:t>
      </w:r>
      <w:r w:rsidRPr="00E223BF">
        <w:t xml:space="preserve">.   </w:t>
      </w:r>
      <w:bookmarkEnd w:id="240"/>
      <w:bookmarkEnd w:id="241"/>
      <w:bookmarkEnd w:id="242"/>
      <w:bookmarkEnd w:id="243"/>
      <w:bookmarkEnd w:id="244"/>
      <w:r w:rsidR="007405B8" w:rsidRPr="00EF7987">
        <w:rPr>
          <w:rFonts w:cs="Arial"/>
          <w:caps/>
          <w:szCs w:val="22"/>
        </w:rPr>
        <w:t>opis kryteriów oceny ofert, wraz z podaniem wag tych kryteriów, i sposobu oceny ofert</w:t>
      </w:r>
      <w:bookmarkEnd w:id="245"/>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Pr="00CD1F57" w:rsidRDefault="00FB7665" w:rsidP="00FB7665">
      <w:pPr>
        <w:jc w:val="both"/>
        <w:rPr>
          <w:rFonts w:ascii="Arial" w:hAnsi="Arial" w:cs="Arial"/>
          <w:sz w:val="20"/>
          <w:szCs w:val="20"/>
          <w:u w:val="single"/>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lastRenderedPageBreak/>
        <w:t>Ilość punktów = P + T</w:t>
      </w:r>
    </w:p>
    <w:p w:rsidR="002F1A7E" w:rsidRDefault="002F1A7E" w:rsidP="00FB7665">
      <w:pPr>
        <w:jc w:val="center"/>
        <w:rPr>
          <w:rFonts w:ascii="Arial" w:hAnsi="Arial" w:cs="Arial"/>
          <w:b/>
          <w:sz w:val="32"/>
          <w:szCs w:val="32"/>
        </w:rPr>
      </w:pP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46" w:name="_Toc65657798"/>
      <w:r w:rsidRPr="00E223BF">
        <w:t>ROZDZIAŁ XX</w:t>
      </w:r>
      <w:r w:rsidR="004637EA">
        <w:t>IX</w:t>
      </w:r>
      <w:r w:rsidRPr="00E223BF">
        <w:t xml:space="preserve">.   </w:t>
      </w:r>
      <w:r w:rsidR="008A16DF">
        <w:t>WYBÓR NAJKORZYSTNIEJSZEJ OFERTY</w:t>
      </w:r>
      <w:bookmarkEnd w:id="246"/>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47" w:name="_Toc65657799"/>
      <w:bookmarkStart w:id="248" w:name="_Toc253652304"/>
      <w:bookmarkStart w:id="249" w:name="_Toc253652627"/>
      <w:bookmarkStart w:id="250" w:name="_Toc253652658"/>
      <w:bookmarkStart w:id="251" w:name="_Toc253653129"/>
      <w:bookmarkStart w:id="252"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47"/>
    </w:p>
    <w:p w:rsidR="003823AE" w:rsidRPr="003823AE" w:rsidRDefault="003823AE" w:rsidP="003823AE">
      <w:pPr>
        <w:autoSpaceDE w:val="0"/>
        <w:autoSpaceDN w:val="0"/>
        <w:adjustRightInd w:val="0"/>
        <w:rPr>
          <w:rFonts w:ascii="Trebuchet MS" w:eastAsia="Calibri" w:hAnsi="Trebuchet MS" w:cs="Trebuchet MS"/>
          <w:color w:val="000000"/>
        </w:rPr>
      </w:pPr>
      <w:bookmarkStart w:id="253" w:name="_Toc253652305"/>
      <w:bookmarkStart w:id="254" w:name="_Toc253652628"/>
      <w:bookmarkStart w:id="255" w:name="_Toc253652659"/>
      <w:bookmarkStart w:id="256" w:name="_Toc253653130"/>
      <w:bookmarkStart w:id="257" w:name="_Toc253653679"/>
      <w:bookmarkStart w:id="258" w:name="_Toc253652306"/>
      <w:bookmarkStart w:id="259" w:name="_Toc253652629"/>
      <w:bookmarkStart w:id="260" w:name="_Toc253652660"/>
      <w:bookmarkStart w:id="261" w:name="_Toc253653131"/>
      <w:bookmarkStart w:id="262" w:name="_Toc253653680"/>
      <w:bookmarkEnd w:id="248"/>
      <w:bookmarkEnd w:id="249"/>
      <w:bookmarkEnd w:id="250"/>
      <w:bookmarkEnd w:id="251"/>
      <w:bookmarkEnd w:id="252"/>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63" w:name="_Toc65657800"/>
      <w:r>
        <w:t>ROZDZIAŁ XXX</w:t>
      </w:r>
      <w:r w:rsidR="004637EA">
        <w:t>I</w:t>
      </w:r>
      <w:r w:rsidRPr="00A74B8A">
        <w:t xml:space="preserve">.   </w:t>
      </w:r>
      <w:r>
        <w:rPr>
          <w:rFonts w:ascii="Helvetica" w:hAnsi="Helvetica" w:cs="Arial"/>
          <w:bCs w:val="0"/>
          <w:caps/>
          <w:szCs w:val="22"/>
        </w:rPr>
        <w:t>WYMAGANIA DOTYCZĄCE ZABEZPIECZENIA NALEŻYTEGO WYKONANIA UMOWY</w:t>
      </w:r>
      <w:bookmarkEnd w:id="263"/>
    </w:p>
    <w:p w:rsidR="002947C5" w:rsidRDefault="002947C5" w:rsidP="002947C5">
      <w:pPr>
        <w:ind w:left="720"/>
        <w:jc w:val="both"/>
        <w:outlineLvl w:val="0"/>
        <w:rPr>
          <w:rFonts w:ascii="Arial" w:hAnsi="Arial" w:cs="Arial"/>
          <w:color w:val="000000"/>
          <w:sz w:val="20"/>
          <w:szCs w:val="20"/>
        </w:rPr>
      </w:pPr>
      <w:bookmarkStart w:id="264" w:name="_Toc463591472"/>
      <w:bookmarkStart w:id="265" w:name="_Toc491696013"/>
      <w:bookmarkStart w:id="266" w:name="_Toc497142608"/>
      <w:bookmarkStart w:id="267" w:name="_Toc499818294"/>
      <w:bookmarkStart w:id="268" w:name="_Toc526254937"/>
      <w:bookmarkStart w:id="269" w:name="_Toc526257030"/>
      <w:bookmarkStart w:id="270" w:name="_Toc25059455"/>
      <w:bookmarkStart w:id="271" w:name="_Toc44329011"/>
      <w:bookmarkStart w:id="272" w:name="_Toc50379678"/>
      <w:bookmarkStart w:id="273" w:name="_Toc61019370"/>
      <w:bookmarkEnd w:id="253"/>
      <w:bookmarkEnd w:id="254"/>
      <w:bookmarkEnd w:id="255"/>
      <w:bookmarkEnd w:id="256"/>
      <w:bookmarkEnd w:id="257"/>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4" w:name="_Toc61027396"/>
      <w:bookmarkStart w:id="275" w:name="_Toc61030560"/>
      <w:bookmarkStart w:id="276" w:name="_Toc61202199"/>
      <w:bookmarkStart w:id="277" w:name="_Toc63076007"/>
      <w:bookmarkStart w:id="278" w:name="_Toc6565780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Pzp.</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9" w:name="_Toc463591473"/>
      <w:bookmarkStart w:id="280" w:name="_Toc491696014"/>
      <w:bookmarkStart w:id="281" w:name="_Toc497142609"/>
      <w:bookmarkStart w:id="282" w:name="_Toc499818295"/>
      <w:bookmarkStart w:id="283" w:name="_Toc526254938"/>
      <w:bookmarkStart w:id="284" w:name="_Toc526257031"/>
      <w:bookmarkStart w:id="285" w:name="_Toc25059456"/>
      <w:bookmarkStart w:id="286" w:name="_Toc44329012"/>
      <w:bookmarkStart w:id="287" w:name="_Toc50379679"/>
      <w:bookmarkStart w:id="288" w:name="_Toc61019371"/>
      <w:bookmarkStart w:id="289" w:name="_Toc61027397"/>
      <w:bookmarkStart w:id="290" w:name="_Toc61030561"/>
      <w:bookmarkStart w:id="291" w:name="_Toc61202200"/>
      <w:bookmarkStart w:id="292" w:name="_Toc63076008"/>
      <w:bookmarkStart w:id="293" w:name="_Toc6565780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294" w:name="_Toc61027398"/>
      <w:bookmarkStart w:id="295" w:name="_Toc61030562"/>
      <w:bookmarkStart w:id="296" w:name="_Toc61202201"/>
      <w:bookmarkStart w:id="297" w:name="_Toc63076009"/>
      <w:bookmarkStart w:id="298" w:name="_Toc6565780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294"/>
      <w:bookmarkEnd w:id="295"/>
      <w:bookmarkEnd w:id="296"/>
      <w:bookmarkEnd w:id="297"/>
      <w:bookmarkEnd w:id="29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99" w:name="_Toc463591474"/>
      <w:bookmarkStart w:id="300" w:name="_Toc491696015"/>
      <w:bookmarkStart w:id="301" w:name="_Toc497142610"/>
      <w:bookmarkStart w:id="302" w:name="_Toc499818296"/>
      <w:bookmarkStart w:id="303" w:name="_Toc526254939"/>
      <w:bookmarkStart w:id="304" w:name="_Toc526257032"/>
      <w:bookmarkStart w:id="305" w:name="_Toc25059457"/>
      <w:bookmarkStart w:id="306" w:name="_Toc44329013"/>
      <w:bookmarkStart w:id="307" w:name="_Toc50379680"/>
      <w:bookmarkStart w:id="308" w:name="_Toc61019372"/>
      <w:bookmarkStart w:id="309" w:name="_Toc61027399"/>
      <w:bookmarkStart w:id="310" w:name="_Toc61030563"/>
      <w:bookmarkStart w:id="311" w:name="_Toc61202202"/>
      <w:bookmarkStart w:id="312" w:name="_Toc63076010"/>
      <w:bookmarkStart w:id="313" w:name="_Toc6565780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 xml:space="preserve">należytego wykonania umowy złożone w formie gwarancji (bankowej lub ubezpieczeniowej) lub poręczeń musi reprezentować nieodwołalną i bezwarunkową gwarancję płatną </w:t>
      </w:r>
      <w:r w:rsidRPr="002947C5">
        <w:rPr>
          <w:rFonts w:ascii="Arial" w:hAnsi="Arial" w:cs="Arial"/>
          <w:color w:val="000000"/>
          <w:sz w:val="20"/>
          <w:szCs w:val="20"/>
        </w:rPr>
        <w:lastRenderedPageBreak/>
        <w:t>na pierwsze pisemne żądanie Zamawiającego.</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14" w:name="_Toc463591475"/>
      <w:bookmarkStart w:id="315" w:name="_Toc491696016"/>
      <w:bookmarkStart w:id="316" w:name="_Toc497142611"/>
      <w:bookmarkStart w:id="317" w:name="_Toc499818297"/>
      <w:bookmarkStart w:id="318" w:name="_Toc526254940"/>
      <w:bookmarkStart w:id="319" w:name="_Toc526257033"/>
      <w:bookmarkStart w:id="320" w:name="_Toc25059458"/>
      <w:bookmarkStart w:id="321" w:name="_Toc44329014"/>
      <w:bookmarkStart w:id="322" w:name="_Toc50379681"/>
      <w:bookmarkStart w:id="323" w:name="_Toc61019373"/>
      <w:bookmarkStart w:id="324" w:name="_Toc61027400"/>
      <w:bookmarkStart w:id="325" w:name="_Toc61030564"/>
      <w:bookmarkStart w:id="326" w:name="_Toc61202203"/>
      <w:bookmarkStart w:id="327" w:name="_Toc63076011"/>
      <w:bookmarkStart w:id="328" w:name="_Toc6565780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29" w:name="_Toc463591476"/>
      <w:bookmarkStart w:id="330" w:name="_Toc491696017"/>
      <w:bookmarkStart w:id="331" w:name="_Toc497142612"/>
      <w:bookmarkStart w:id="332" w:name="_Toc499818298"/>
      <w:bookmarkStart w:id="333" w:name="_Toc526254941"/>
      <w:bookmarkStart w:id="334" w:name="_Toc526257034"/>
      <w:bookmarkStart w:id="335" w:name="_Toc25059459"/>
      <w:bookmarkStart w:id="336" w:name="_Toc44329015"/>
      <w:bookmarkStart w:id="337" w:name="_Toc50379682"/>
      <w:bookmarkStart w:id="338" w:name="_Toc61019374"/>
      <w:bookmarkStart w:id="339" w:name="_Toc61027401"/>
      <w:bookmarkStart w:id="340" w:name="_Toc61030565"/>
      <w:bookmarkStart w:id="341" w:name="_Toc61202204"/>
      <w:bookmarkStart w:id="342" w:name="_Toc63076012"/>
      <w:bookmarkStart w:id="343" w:name="_Toc6565780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3D14EA" w:rsidRPr="00A74B8A" w:rsidRDefault="003D14EA" w:rsidP="00A74B8A">
      <w:pPr>
        <w:pStyle w:val="Nagwek1"/>
        <w:jc w:val="both"/>
        <w:rPr>
          <w:rFonts w:ascii="Helvetica" w:hAnsi="Helvetica" w:cs="Arial"/>
          <w:bCs w:val="0"/>
          <w:caps/>
          <w:szCs w:val="22"/>
        </w:rPr>
      </w:pPr>
      <w:bookmarkStart w:id="344" w:name="_Toc65657807"/>
      <w:r>
        <w:t>ROZDZIAŁ XX</w:t>
      </w:r>
      <w:r w:rsidR="003823AE">
        <w:t>X</w:t>
      </w:r>
      <w:r w:rsidR="004637EA">
        <w:t>II</w:t>
      </w:r>
      <w:r w:rsidRPr="00A74B8A">
        <w:t xml:space="preserve">.   </w:t>
      </w:r>
      <w:bookmarkEnd w:id="258"/>
      <w:bookmarkEnd w:id="259"/>
      <w:bookmarkEnd w:id="260"/>
      <w:bookmarkEnd w:id="261"/>
      <w:bookmarkEnd w:id="262"/>
      <w:r w:rsidR="00425EA9">
        <w:rPr>
          <w:rFonts w:ascii="Helvetica" w:hAnsi="Helvetica" w:cs="Arial"/>
          <w:bCs w:val="0"/>
          <w:caps/>
          <w:szCs w:val="22"/>
        </w:rPr>
        <w:t>InFORMACJE O TREŚCI ZAWIERANEJ UMOWY ORAZ MOŻLIWOŚCI JEJ ZMIANY</w:t>
      </w:r>
      <w:bookmarkEnd w:id="344"/>
    </w:p>
    <w:p w:rsidR="00A74B8A" w:rsidRPr="00425EA9" w:rsidRDefault="00A74B8A" w:rsidP="00425EA9">
      <w:pPr>
        <w:pStyle w:val="Bezodstpw"/>
        <w:jc w:val="both"/>
        <w:rPr>
          <w:rFonts w:ascii="Arial" w:hAnsi="Arial" w:cs="Arial"/>
          <w:sz w:val="20"/>
        </w:rPr>
      </w:pP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 xml:space="preserve">p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45" w:name="_Toc6565780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45"/>
    </w:p>
    <w:p w:rsidR="003823AE" w:rsidRDefault="003823AE" w:rsidP="003823AE">
      <w:pPr>
        <w:pStyle w:val="Bezodstpw"/>
        <w:rPr>
          <w:rFonts w:ascii="Arial" w:eastAsia="Calibri" w:hAnsi="Arial" w:cs="Arial"/>
          <w:color w:val="000000"/>
          <w:sz w:val="20"/>
        </w:rPr>
      </w:pPr>
    </w:p>
    <w:p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Na orzeczenie Krajowej Izby Odwoławczej oraz postanowienie Prezesa Krajowej Izby Odwoławczej, 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767E2C" w:rsidRPr="003823AE" w:rsidRDefault="00767E2C" w:rsidP="00767E2C">
      <w:pPr>
        <w:pStyle w:val="Nagwek1"/>
        <w:jc w:val="both"/>
      </w:pPr>
      <w:bookmarkStart w:id="346" w:name="_Toc65657809"/>
      <w:bookmarkStart w:id="347" w:name="_Toc253653134"/>
      <w:bookmarkStart w:id="348" w:name="_Toc253652309"/>
      <w:bookmarkStart w:id="349" w:name="_Toc253652632"/>
      <w:bookmarkStart w:id="350" w:name="_Toc253652663"/>
      <w:bookmarkStart w:id="351" w:name="_Toc253653683"/>
      <w:r>
        <w:t>ROZDZIAŁ XXX</w:t>
      </w:r>
      <w:r w:rsidR="004637EA">
        <w:t>IV</w:t>
      </w:r>
      <w:r w:rsidRPr="00E223BF">
        <w:t xml:space="preserve">.   </w:t>
      </w:r>
      <w:r>
        <w:rPr>
          <w:rFonts w:ascii="Helvetica" w:hAnsi="Helvetica" w:cs="Arial"/>
          <w:bCs w:val="0"/>
          <w:caps/>
          <w:szCs w:val="22"/>
        </w:rPr>
        <w:t>ZAŁĄCZNIKI DO SWZ</w:t>
      </w:r>
      <w:bookmarkEnd w:id="346"/>
    </w:p>
    <w:bookmarkEnd w:id="347"/>
    <w:bookmarkEnd w:id="348"/>
    <w:bookmarkEnd w:id="349"/>
    <w:bookmarkEnd w:id="350"/>
    <w:bookmarkEnd w:id="351"/>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2F1A7E" w:rsidRDefault="002F1A7E" w:rsidP="00615B2F">
      <w:pPr>
        <w:jc w:val="both"/>
        <w:rPr>
          <w:rFonts w:ascii="Arial" w:hAnsi="Arial" w:cs="Arial"/>
          <w:sz w:val="20"/>
          <w:szCs w:val="20"/>
        </w:rPr>
      </w:pPr>
    </w:p>
    <w:p w:rsidR="00A150E5" w:rsidRDefault="00C4660E" w:rsidP="00C4660E">
      <w:pPr>
        <w:rPr>
          <w:rFonts w:ascii="Arial" w:hAnsi="Arial" w:cs="Arial"/>
          <w:b/>
          <w:i/>
          <w:sz w:val="22"/>
          <w:szCs w:val="22"/>
        </w:rPr>
      </w:pPr>
      <w:r w:rsidRPr="000975B1">
        <w:rPr>
          <w:rFonts w:ascii="Arial" w:hAnsi="Arial" w:cs="Arial"/>
          <w:b/>
          <w:i/>
          <w:sz w:val="22"/>
          <w:szCs w:val="22"/>
        </w:rPr>
        <w:lastRenderedPageBreak/>
        <w:t xml:space="preserve"> </w:t>
      </w:r>
      <w:r w:rsidR="009A382A" w:rsidRPr="009A382A">
        <w:rPr>
          <w:rFonts w:ascii="Arial" w:hAnsi="Arial" w:cs="Arial"/>
          <w:noProof/>
          <w:sz w:val="20"/>
          <w:szCs w:val="20"/>
        </w:rPr>
        <w:pict>
          <v:roundrect id="AutoShape 4" o:spid="_x0000_s1026" style="position:absolute;margin-left:4.05pt;margin-top:-2.65pt;width:180pt;height:81pt;z-index:251655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">
            <v:textbox style="mso-next-textbox:#AutoShape 4">
              <w:txbxContent>
                <w:p w:rsidR="00A44142" w:rsidRDefault="00A44142" w:rsidP="00C4660E">
                  <w:pPr>
                    <w:rPr>
                      <w:sz w:val="18"/>
                    </w:rPr>
                  </w:pPr>
                </w:p>
                <w:p w:rsidR="00A44142" w:rsidRDefault="00A44142" w:rsidP="00C4660E">
                  <w:pPr>
                    <w:rPr>
                      <w:sz w:val="18"/>
                    </w:rPr>
                  </w:pPr>
                </w:p>
                <w:p w:rsidR="00A44142" w:rsidRDefault="00A44142" w:rsidP="00C4660E">
                  <w:pPr>
                    <w:rPr>
                      <w:sz w:val="18"/>
                    </w:rPr>
                  </w:pPr>
                </w:p>
                <w:p w:rsidR="00A44142" w:rsidRDefault="00A44142" w:rsidP="00C4660E">
                  <w:pPr>
                    <w:rPr>
                      <w:sz w:val="18"/>
                    </w:rPr>
                  </w:pPr>
                </w:p>
                <w:p w:rsidR="00A44142" w:rsidRDefault="00A44142" w:rsidP="00C4660E">
                  <w:pPr>
                    <w:jc w:val="center"/>
                    <w:rPr>
                      <w:sz w:val="18"/>
                    </w:rPr>
                  </w:pPr>
                </w:p>
                <w:p w:rsidR="00A44142" w:rsidRDefault="00A44142" w:rsidP="00C4660E">
                  <w:pPr>
                    <w:jc w:val="center"/>
                  </w:pPr>
                  <w:r>
                    <w:rPr>
                      <w:sz w:val="18"/>
                    </w:rPr>
                    <w:t>pieczęć Wykonawcy</w:t>
                  </w:r>
                </w:p>
              </w:txbxContent>
            </v:textbox>
          </v:roundrect>
        </w:pict>
      </w:r>
    </w:p>
    <w:p w:rsidR="00C4660E" w:rsidRPr="000D06A4" w:rsidRDefault="00FA13F8" w:rsidP="00183044">
      <w:pPr>
        <w:pStyle w:val="Nagwek3"/>
        <w:rPr>
          <w:rFonts w:ascii="Arial" w:hAnsi="Arial" w:cs="Arial"/>
          <w:sz w:val="20"/>
          <w:szCs w:val="20"/>
        </w:rPr>
      </w:pPr>
      <w:bookmarkStart w:id="352" w:name="_Toc253653684"/>
      <w:bookmarkStart w:id="353" w:name="_Toc65657810"/>
      <w:r>
        <w:rPr>
          <w:rFonts w:ascii="Arial" w:hAnsi="Arial" w:cs="Arial"/>
          <w:sz w:val="20"/>
          <w:szCs w:val="20"/>
        </w:rPr>
        <w:t>Załącznik Nr 1 – do S</w:t>
      </w:r>
      <w:r w:rsidR="00C4660E" w:rsidRPr="000D06A4">
        <w:rPr>
          <w:rFonts w:ascii="Arial" w:hAnsi="Arial" w:cs="Arial"/>
          <w:sz w:val="20"/>
          <w:szCs w:val="20"/>
        </w:rPr>
        <w:t>WZ</w:t>
      </w:r>
      <w:bookmarkEnd w:id="352"/>
      <w:bookmarkEnd w:id="353"/>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54" w:name="_Toc253653685"/>
      <w:bookmarkStart w:id="355" w:name="_Toc491696023"/>
      <w:bookmarkStart w:id="356" w:name="_Toc65657811"/>
      <w:r w:rsidRPr="000D06A4">
        <w:rPr>
          <w:rFonts w:ascii="Arial" w:hAnsi="Arial" w:cs="Arial"/>
          <w:sz w:val="20"/>
          <w:szCs w:val="20"/>
        </w:rPr>
        <w:t>Formularz ofertowy</w:t>
      </w:r>
      <w:bookmarkEnd w:id="354"/>
      <w:bookmarkEnd w:id="355"/>
      <w:bookmarkEnd w:id="356"/>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C4660E" w:rsidRPr="000975B1" w:rsidRDefault="00C4660E" w:rsidP="00C4660E">
      <w:pPr>
        <w:rPr>
          <w:rFonts w:ascii="Arial" w:hAnsi="Arial" w:cs="Arial"/>
        </w:rPr>
      </w:pPr>
    </w:p>
    <w:p w:rsidR="00C4660E" w:rsidRPr="000975B1" w:rsidRDefault="00C4660E" w:rsidP="00C4660E">
      <w:pPr>
        <w:pStyle w:val="Stopka"/>
        <w:tabs>
          <w:tab w:val="left" w:pos="708"/>
        </w:tabs>
        <w:rPr>
          <w:rFonts w:ascii="Arial" w:hAnsi="Arial" w:cs="Arial"/>
        </w:rPr>
      </w:pP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57" w:name="_Toc459124182"/>
      <w:bookmarkStart w:id="358" w:name="_Toc459294074"/>
      <w:bookmarkStart w:id="359" w:name="_Toc459792489"/>
      <w:bookmarkStart w:id="360" w:name="_Toc463353821"/>
      <w:bookmarkStart w:id="361" w:name="_Toc463354013"/>
      <w:bookmarkStart w:id="362" w:name="_Toc463434802"/>
      <w:bookmarkStart w:id="363" w:name="_Toc463435015"/>
      <w:bookmarkStart w:id="364" w:name="_Toc463591483"/>
      <w:bookmarkStart w:id="365" w:name="_Toc491696024"/>
      <w:bookmarkStart w:id="366" w:name="_Toc497142619"/>
      <w:bookmarkStart w:id="367" w:name="_Toc499818305"/>
      <w:bookmarkStart w:id="368" w:name="_Toc526254948"/>
      <w:bookmarkStart w:id="369" w:name="_Toc526257041"/>
      <w:bookmarkStart w:id="370" w:name="_Toc25059466"/>
      <w:bookmarkStart w:id="371" w:name="_Toc44329022"/>
      <w:bookmarkStart w:id="372" w:name="_Toc50379689"/>
      <w:bookmarkStart w:id="373" w:name="_Toc61019381"/>
      <w:bookmarkStart w:id="374" w:name="_Toc61027407"/>
      <w:bookmarkStart w:id="375" w:name="_Toc61030571"/>
      <w:bookmarkStart w:id="376" w:name="_Toc61202210"/>
      <w:bookmarkStart w:id="377" w:name="_Toc63076018"/>
      <w:bookmarkStart w:id="378" w:name="_Toc65657812"/>
      <w:r w:rsidRPr="000975B1">
        <w:rPr>
          <w:rFonts w:ascii="Arial" w:hAnsi="Arial" w:cs="Arial"/>
          <w:sz w:val="22"/>
          <w:szCs w:val="22"/>
        </w:rPr>
        <w:t>NIP: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79" w:name="_Toc459124184"/>
      <w:bookmarkStart w:id="380" w:name="_Toc459294076"/>
      <w:bookmarkStart w:id="381" w:name="_Toc459792491"/>
      <w:bookmarkStart w:id="382" w:name="_Toc463353822"/>
      <w:bookmarkStart w:id="383" w:name="_Toc463354014"/>
      <w:bookmarkStart w:id="384" w:name="_Toc463434803"/>
      <w:bookmarkStart w:id="385" w:name="_Toc463435016"/>
      <w:bookmarkStart w:id="386" w:name="_Toc463591484"/>
    </w:p>
    <w:p w:rsidR="00C4660E" w:rsidRPr="000975B1" w:rsidRDefault="00C4660E" w:rsidP="00183044">
      <w:pPr>
        <w:outlineLvl w:val="0"/>
        <w:rPr>
          <w:rFonts w:ascii="Arial" w:hAnsi="Arial" w:cs="Arial"/>
          <w:sz w:val="20"/>
          <w:szCs w:val="20"/>
        </w:rPr>
      </w:pPr>
      <w:bookmarkStart w:id="387" w:name="_Toc491696025"/>
      <w:bookmarkStart w:id="388" w:name="_Toc497142620"/>
      <w:bookmarkStart w:id="389" w:name="_Toc499818306"/>
      <w:bookmarkStart w:id="390" w:name="_Toc526254949"/>
      <w:bookmarkStart w:id="391" w:name="_Toc526257042"/>
      <w:bookmarkStart w:id="392" w:name="_Toc25059467"/>
      <w:bookmarkStart w:id="393" w:name="_Toc44329023"/>
      <w:bookmarkStart w:id="394" w:name="_Toc50379690"/>
      <w:bookmarkStart w:id="395" w:name="_Toc61019382"/>
      <w:bookmarkStart w:id="396" w:name="_Toc61027408"/>
      <w:bookmarkStart w:id="397" w:name="_Toc61030572"/>
      <w:bookmarkStart w:id="398" w:name="_Toc61202211"/>
      <w:bookmarkStart w:id="399" w:name="_Toc63076019"/>
      <w:bookmarkStart w:id="400" w:name="_Toc6565781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6A3D86" w:rsidRPr="00EB4527" w:rsidRDefault="005C489C" w:rsidP="00EB4527">
      <w:pPr>
        <w:jc w:val="center"/>
        <w:outlineLvl w:val="0"/>
        <w:rPr>
          <w:rFonts w:ascii="Arial" w:hAnsi="Arial" w:cs="Arial"/>
          <w:sz w:val="16"/>
          <w:szCs w:val="16"/>
        </w:rPr>
      </w:pPr>
      <w:bookmarkStart w:id="401" w:name="_Toc526254950"/>
      <w:bookmarkStart w:id="402" w:name="_Toc526257043"/>
      <w:bookmarkStart w:id="403" w:name="_Toc25059468"/>
      <w:bookmarkStart w:id="404" w:name="_Toc44329024"/>
      <w:bookmarkStart w:id="405" w:name="_Toc50379691"/>
      <w:bookmarkStart w:id="406" w:name="_Toc61019383"/>
      <w:bookmarkStart w:id="407" w:name="_Toc61027409"/>
      <w:bookmarkStart w:id="408" w:name="_Toc61030573"/>
      <w:bookmarkStart w:id="409"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322D16">
        <w:rPr>
          <w:rFonts w:ascii="Arial" w:hAnsi="Arial" w:cs="Arial"/>
          <w:b/>
          <w:sz w:val="20"/>
          <w:szCs w:val="20"/>
        </w:rPr>
        <w:t>„</w:t>
      </w:r>
      <w:r w:rsidR="0097204B" w:rsidRPr="00322D16">
        <w:rPr>
          <w:rFonts w:ascii="Arial" w:eastAsia="Calibri" w:hAnsi="Arial" w:cs="Arial"/>
          <w:b/>
          <w:sz w:val="20"/>
          <w:szCs w:val="20"/>
        </w:rPr>
        <w:t>Remont ul. Wodnej (120563D) w miejscowości Bierutów</w:t>
      </w:r>
      <w:r w:rsidR="00474486" w:rsidRPr="00322D16">
        <w:rPr>
          <w:rFonts w:ascii="Arial" w:hAnsi="Arial" w:cs="Arial"/>
          <w:b/>
          <w:sz w:val="20"/>
          <w:szCs w:val="20"/>
        </w:rPr>
        <w:t>”</w:t>
      </w:r>
      <w:r w:rsidR="00EA4FA2">
        <w:rPr>
          <w:rFonts w:ascii="Arial" w:hAnsi="Arial" w:cs="Arial"/>
          <w:b/>
          <w:sz w:val="20"/>
        </w:rPr>
        <w:t xml:space="preserve"> </w:t>
      </w:r>
      <w:r w:rsidR="002C68D6" w:rsidRPr="00474486">
        <w:rPr>
          <w:rFonts w:ascii="Arial" w:hAnsi="Arial" w:cs="Arial"/>
          <w:b/>
          <w:sz w:val="20"/>
        </w:rPr>
        <w:t xml:space="preserve">– nr sprawy: </w:t>
      </w:r>
      <w:r w:rsidR="00B56763" w:rsidRPr="00474486">
        <w:rPr>
          <w:rFonts w:ascii="Arial" w:hAnsi="Arial" w:cs="Arial"/>
          <w:b/>
          <w:sz w:val="20"/>
        </w:rPr>
        <w:t>IR.2710</w:t>
      </w:r>
      <w:r w:rsidR="00480D73">
        <w:rPr>
          <w:rFonts w:ascii="Arial" w:hAnsi="Arial" w:cs="Arial"/>
          <w:b/>
          <w:sz w:val="20"/>
        </w:rPr>
        <w:t>.</w:t>
      </w:r>
      <w:r w:rsidR="00322D16">
        <w:rPr>
          <w:rFonts w:ascii="Arial" w:hAnsi="Arial" w:cs="Arial"/>
          <w:b/>
          <w:sz w:val="20"/>
        </w:rPr>
        <w:t>7</w:t>
      </w:r>
      <w:r w:rsidR="00B56763" w:rsidRPr="00474486">
        <w:rPr>
          <w:rFonts w:ascii="Arial" w:hAnsi="Arial" w:cs="Arial"/>
          <w:b/>
          <w:sz w:val="20"/>
        </w:rPr>
        <w:t>.20</w:t>
      </w:r>
      <w:r w:rsidR="005F5C27">
        <w:rPr>
          <w:rFonts w:ascii="Arial" w:hAnsi="Arial" w:cs="Arial"/>
          <w:b/>
          <w:sz w:val="20"/>
        </w:rPr>
        <w:t>2</w:t>
      </w:r>
      <w:r w:rsidR="00FA13F8">
        <w:rPr>
          <w:rFonts w:ascii="Arial" w:hAnsi="Arial" w:cs="Arial"/>
          <w:b/>
          <w:sz w:val="20"/>
        </w:rPr>
        <w:t>1</w:t>
      </w:r>
      <w:r w:rsidR="00B56763" w:rsidRPr="00474486">
        <w:rPr>
          <w:rFonts w:ascii="Arial" w:hAnsi="Arial" w:cs="Arial"/>
          <w:b/>
          <w:sz w:val="20"/>
        </w:rPr>
        <w:t>.JP</w:t>
      </w:r>
      <w:bookmarkEnd w:id="401"/>
      <w:bookmarkEnd w:id="402"/>
      <w:bookmarkEnd w:id="403"/>
      <w:bookmarkEnd w:id="404"/>
      <w:bookmarkEnd w:id="405"/>
      <w:bookmarkEnd w:id="406"/>
      <w:bookmarkEnd w:id="407"/>
      <w:bookmarkEnd w:id="408"/>
      <w:bookmarkEnd w:id="409"/>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7816C2">
        <w:rPr>
          <w:rFonts w:ascii="Arial" w:hAnsi="Arial" w:cs="Arial"/>
          <w:b/>
          <w:sz w:val="20"/>
          <w:szCs w:val="20"/>
        </w:rPr>
        <w:t>2</w:t>
      </w:r>
      <w:r w:rsidR="00724381" w:rsidRPr="00724381">
        <w:rPr>
          <w:rFonts w:ascii="Arial" w:hAnsi="Arial" w:cs="Arial"/>
          <w:b/>
          <w:sz w:val="20"/>
          <w:szCs w:val="20"/>
        </w:rPr>
        <w:t xml:space="preserve"> miesiące</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lastRenderedPageBreak/>
        <w:t>Płatności wynikające z realizacji ww. zadania prosimy przekazać na nasze konto numer</w:t>
      </w:r>
      <w:r w:rsidRPr="000975B1">
        <w:rPr>
          <w:rFonts w:ascii="Arial" w:hAnsi="Arial" w:cs="Arial"/>
          <w:sz w:val="20"/>
          <w:szCs w:val="20"/>
        </w:rPr>
        <w:br/>
        <w:t>...............................................................................................................................(nr konta, nazwa banku)</w:t>
      </w:r>
    </w:p>
    <w:p w:rsidR="002E24E4" w:rsidRPr="000975B1" w:rsidRDefault="002E24E4"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 xml:space="preserve">Wadium w kwocie </w:t>
      </w:r>
      <w:r w:rsidR="00EF4BC4">
        <w:rPr>
          <w:rFonts w:ascii="Arial" w:hAnsi="Arial" w:cs="Arial"/>
          <w:sz w:val="20"/>
          <w:szCs w:val="20"/>
        </w:rPr>
        <w:t>4</w:t>
      </w:r>
      <w:r w:rsidR="00650885">
        <w:rPr>
          <w:rFonts w:ascii="Arial" w:hAnsi="Arial" w:cs="Arial"/>
          <w:sz w:val="20"/>
          <w:szCs w:val="20"/>
        </w:rPr>
        <w:t>.</w:t>
      </w:r>
      <w:r w:rsidR="00EB4527">
        <w:rPr>
          <w:rFonts w:ascii="Arial" w:hAnsi="Arial" w:cs="Arial"/>
          <w:sz w:val="20"/>
          <w:szCs w:val="20"/>
        </w:rPr>
        <w:t>0</w:t>
      </w:r>
      <w:r w:rsidR="00650885">
        <w:rPr>
          <w:rFonts w:ascii="Arial" w:hAnsi="Arial" w:cs="Arial"/>
          <w:sz w:val="20"/>
          <w:szCs w:val="20"/>
        </w:rPr>
        <w:t xml:space="preserve">00,00 </w:t>
      </w:r>
      <w:r w:rsidRPr="000975B1">
        <w:rPr>
          <w:rFonts w:ascii="Arial" w:hAnsi="Arial" w:cs="Arial"/>
          <w:sz w:val="20"/>
          <w:szCs w:val="20"/>
        </w:rPr>
        <w:t>zł zostało wniesione: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formie:.....................................................................................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dniu:..............................................................................(dowód wniesienia wadium w załączeniu),</w:t>
      </w:r>
    </w:p>
    <w:p w:rsidR="002E24E4" w:rsidRPr="000975B1" w:rsidRDefault="002E24E4" w:rsidP="002E24E4">
      <w:pPr>
        <w:pStyle w:val="Tekstpodstawowy"/>
        <w:spacing w:line="276" w:lineRule="auto"/>
        <w:ind w:left="426"/>
        <w:rPr>
          <w:rFonts w:ascii="Arial" w:hAnsi="Arial" w:cs="Arial"/>
          <w:sz w:val="20"/>
          <w:szCs w:val="20"/>
        </w:rPr>
      </w:pPr>
      <w:r w:rsidRPr="000975B1">
        <w:rPr>
          <w:rFonts w:ascii="Arial" w:hAnsi="Arial" w:cs="Arial"/>
          <w:sz w:val="20"/>
          <w:szCs w:val="20"/>
        </w:rPr>
        <w:t>Zwolnienia wadium prosimy dokonać:</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na konto.......................................................................................</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zwrot gwarancji.............................................................................(imię i nazwisko osoby upoważnionej)</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Pr="000975B1"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6A3D86" w:rsidRDefault="006A3D86" w:rsidP="00183044">
      <w:pPr>
        <w:outlineLvl w:val="0"/>
        <w:rPr>
          <w:rFonts w:ascii="Arial" w:hAnsi="Arial" w:cs="Arial"/>
          <w:sz w:val="20"/>
          <w:szCs w:val="20"/>
        </w:rPr>
      </w:pPr>
      <w:bookmarkStart w:id="410" w:name="_Toc459124185"/>
      <w:bookmarkStart w:id="411" w:name="_Toc459294077"/>
      <w:bookmarkStart w:id="412" w:name="_Toc459792492"/>
      <w:bookmarkStart w:id="413" w:name="_Toc463353823"/>
      <w:bookmarkStart w:id="414" w:name="_Toc463354015"/>
      <w:bookmarkStart w:id="415" w:name="_Toc463434804"/>
      <w:bookmarkStart w:id="416" w:name="_Toc463435017"/>
      <w:bookmarkStart w:id="417" w:name="_Toc463591485"/>
      <w:bookmarkStart w:id="418" w:name="_Toc491696026"/>
      <w:bookmarkStart w:id="419" w:name="_Toc497142621"/>
      <w:bookmarkStart w:id="420" w:name="_Toc499818307"/>
      <w:bookmarkStart w:id="421" w:name="_Toc526254951"/>
      <w:bookmarkStart w:id="422" w:name="_Toc526257044"/>
      <w:bookmarkStart w:id="423" w:name="_Toc25059469"/>
      <w:bookmarkStart w:id="424" w:name="_Toc44329025"/>
      <w:bookmarkStart w:id="425" w:name="_Toc50379692"/>
      <w:bookmarkStart w:id="426" w:name="_Toc61019384"/>
      <w:bookmarkStart w:id="427" w:name="_Toc61027410"/>
      <w:bookmarkStart w:id="428" w:name="_Toc61030574"/>
      <w:bookmarkStart w:id="429" w:name="_Toc61202213"/>
      <w:bookmarkStart w:id="430" w:name="_Toc63076020"/>
      <w:bookmarkStart w:id="431" w:name="_Toc65657814"/>
      <w:r w:rsidRPr="000975B1">
        <w:rPr>
          <w:rFonts w:ascii="Arial" w:hAnsi="Arial" w:cs="Arial"/>
          <w:sz w:val="20"/>
          <w:szCs w:val="20"/>
        </w:rPr>
        <w:t>Złożona oferta liczy ……... kolejno ponumerowanych stron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0975B1">
        <w:rPr>
          <w:rFonts w:ascii="Arial" w:hAnsi="Arial" w:cs="Arial"/>
          <w:sz w:val="20"/>
          <w:szCs w:val="20"/>
        </w:rPr>
        <w:t xml:space="preserve">   </w:t>
      </w:r>
    </w:p>
    <w:p w:rsidR="00830DA6" w:rsidRDefault="00830DA6"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615B2F" w:rsidRPr="005E4A07" w:rsidRDefault="00615B2F" w:rsidP="00615B2F">
      <w:pPr>
        <w:autoSpaceDE w:val="0"/>
        <w:autoSpaceDN w:val="0"/>
        <w:adjustRightInd w:val="0"/>
        <w:jc w:val="both"/>
        <w:rPr>
          <w:rFonts w:ascii="Arial" w:eastAsia="Calibri" w:hAnsi="Arial" w:cs="Arial"/>
          <w:b/>
          <w:color w:val="000000"/>
          <w:sz w:val="16"/>
          <w:szCs w:val="16"/>
        </w:rPr>
      </w:pPr>
      <w:r w:rsidRPr="005E4A07">
        <w:rPr>
          <w:rFonts w:ascii="Arial" w:eastAsia="Calibri" w:hAnsi="Arial" w:cs="Arial"/>
          <w:b/>
          <w:iCs/>
          <w:color w:val="000000"/>
          <w:sz w:val="16"/>
          <w:szCs w:val="16"/>
        </w:rPr>
        <w:t>Informacja dla Wykonawcy:</w:t>
      </w:r>
    </w:p>
    <w:p w:rsidR="00615B2F" w:rsidRPr="005E4A07" w:rsidRDefault="00615B2F" w:rsidP="00615B2F">
      <w:pPr>
        <w:pStyle w:val="Tekstprzypisudolnego"/>
        <w:jc w:val="both"/>
        <w:rPr>
          <w:rFonts w:ascii="Arial" w:hAnsi="Arial" w:cs="Arial"/>
          <w:b/>
          <w:color w:val="000000"/>
          <w:sz w:val="16"/>
          <w:szCs w:val="16"/>
        </w:rPr>
      </w:pPr>
      <w:r w:rsidRPr="005E4A07">
        <w:rPr>
          <w:rFonts w:ascii="Arial" w:hAnsi="Arial" w:cs="Arial"/>
          <w:b/>
          <w:iCs/>
          <w:color w:val="000000"/>
          <w:sz w:val="16"/>
          <w:szCs w:val="16"/>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rsidR="008E04CB" w:rsidRDefault="008E04CB" w:rsidP="00DC02FE">
      <w:pPr>
        <w:pStyle w:val="Tekstprzypisudolnego"/>
        <w:jc w:val="both"/>
        <w:rPr>
          <w:rFonts w:ascii="Arial" w:hAnsi="Arial" w:cs="Arial"/>
          <w:color w:val="000000"/>
          <w:sz w:val="16"/>
          <w:szCs w:val="16"/>
        </w:rPr>
      </w:pPr>
    </w:p>
    <w:p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32" w:name="_Toc253653688"/>
      <w:bookmarkStart w:id="433" w:name="_Toc65657815"/>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32"/>
      <w:bookmarkEnd w:id="433"/>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34" w:name="_Toc65657816"/>
      <w:r w:rsidRPr="00AC2530">
        <w:rPr>
          <w:rFonts w:ascii="Arial" w:hAnsi="Arial" w:cs="Arial"/>
          <w:sz w:val="20"/>
          <w:szCs w:val="20"/>
        </w:rPr>
        <w:t>Oświadczenie wykonawcy</w:t>
      </w:r>
      <w:bookmarkEnd w:id="434"/>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FA0590" w:rsidRPr="00322D16" w:rsidRDefault="00322D16" w:rsidP="00FA0590">
      <w:pPr>
        <w:jc w:val="both"/>
        <w:rPr>
          <w:rFonts w:ascii="Arial" w:eastAsia="Calibri" w:hAnsi="Arial" w:cs="Arial"/>
          <w:b/>
          <w:sz w:val="22"/>
          <w:szCs w:val="22"/>
        </w:rPr>
      </w:pPr>
      <w:r w:rsidRPr="00322D16">
        <w:rPr>
          <w:rFonts w:ascii="Arial" w:eastAsia="Calibri" w:hAnsi="Arial" w:cs="Arial"/>
          <w:b/>
          <w:sz w:val="22"/>
          <w:szCs w:val="22"/>
        </w:rPr>
        <w:t>Remont ul. Wodnej (120563D) w miejscowości Bierutów</w:t>
      </w:r>
    </w:p>
    <w:p w:rsidR="00322D16" w:rsidRDefault="00322D16" w:rsidP="00FA0590">
      <w:pPr>
        <w:jc w:val="both"/>
        <w:rPr>
          <w:rFonts w:ascii="Tahoma" w:hAnsi="Tahoma" w:cs="Tahoma"/>
          <w:bCs/>
          <w:sz w:val="18"/>
          <w:szCs w:val="18"/>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3170D5" w:rsidRPr="00A414FD" w:rsidRDefault="003170D5" w:rsidP="00AC2530">
      <w:pPr>
        <w:jc w:val="both"/>
        <w:rPr>
          <w:rFonts w:ascii="Tahoma" w:hAnsi="Tahoma" w:cs="Tahoma"/>
          <w:b/>
          <w:bCs/>
          <w:sz w:val="20"/>
          <w:szCs w:val="20"/>
        </w:rPr>
      </w:pPr>
    </w:p>
    <w:p w:rsidR="00AC2530" w:rsidRPr="00322D16" w:rsidRDefault="00FA0590" w:rsidP="00322D16">
      <w:pPr>
        <w:spacing w:line="276" w:lineRule="auto"/>
        <w:jc w:val="both"/>
        <w:rPr>
          <w:rFonts w:ascii="Arial" w:eastAsia="Calibri" w:hAnsi="Arial" w:cs="Arial"/>
          <w:b/>
          <w:sz w:val="20"/>
          <w:szCs w:val="20"/>
        </w:rPr>
      </w:pP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322D16" w:rsidRPr="00322D16">
        <w:rPr>
          <w:rFonts w:ascii="Arial" w:eastAsia="Calibri" w:hAnsi="Arial" w:cs="Arial"/>
          <w:b/>
          <w:sz w:val="20"/>
          <w:szCs w:val="20"/>
        </w:rPr>
        <w:t>Remont ul. Wodnej (120563D) w miejscowości Bierutów</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p>
    <w:p w:rsidR="00AC2530" w:rsidRDefault="00AC2530" w:rsidP="00FA0590">
      <w:pPr>
        <w:autoSpaceDE w:val="0"/>
        <w:autoSpaceDN w:val="0"/>
        <w:adjustRightInd w:val="0"/>
        <w:spacing w:line="276" w:lineRule="auto"/>
        <w:jc w:val="both"/>
        <w:rPr>
          <w:rFonts w:ascii="Tahoma" w:hAnsi="Tahoma" w:cs="Tahoma"/>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3170D5" w:rsidRPr="003170D5" w:rsidRDefault="003170D5"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5C489C" w:rsidRDefault="005C489C" w:rsidP="005D7843">
      <w:pPr>
        <w:widowControl w:val="0"/>
        <w:jc w:val="center"/>
        <w:rPr>
          <w:rFonts w:ascii="Tahoma" w:hAnsi="Tahoma" w:cs="Tahoma"/>
          <w:i/>
          <w:sz w:val="16"/>
          <w:szCs w:val="16"/>
        </w:rPr>
      </w:pPr>
      <w:bookmarkStart w:id="435" w:name="_Toc253653692"/>
    </w:p>
    <w:p w:rsidR="00615B2F" w:rsidRDefault="00615B2F" w:rsidP="005D7843">
      <w:pPr>
        <w:widowControl w:val="0"/>
        <w:jc w:val="center"/>
        <w:rPr>
          <w:rFonts w:ascii="Tahoma" w:hAnsi="Tahoma" w:cs="Tahoma"/>
          <w:i/>
          <w:sz w:val="16"/>
          <w:szCs w:val="16"/>
        </w:rPr>
      </w:pPr>
    </w:p>
    <w:p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rsidR="00615B2F" w:rsidRDefault="00615B2F" w:rsidP="00615B2F">
      <w:pPr>
        <w:widowControl w:val="0"/>
        <w:jc w:val="center"/>
        <w:rPr>
          <w:rFonts w:ascii="Tahoma" w:hAnsi="Tahoma" w:cs="Tahoma"/>
          <w:i/>
          <w:sz w:val="16"/>
          <w:szCs w:val="16"/>
        </w:rPr>
      </w:pPr>
    </w:p>
    <w:p w:rsidR="00615B2F" w:rsidRPr="008E04CB" w:rsidRDefault="00615B2F" w:rsidP="00615B2F">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615B2F" w:rsidRPr="008E04CB" w:rsidRDefault="00615B2F" w:rsidP="00415AC2">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rsidR="00DC5A59" w:rsidRPr="00AC2530" w:rsidRDefault="00DC5A59" w:rsidP="00183044">
      <w:pPr>
        <w:pStyle w:val="Nagwek3"/>
        <w:rPr>
          <w:rFonts w:ascii="Arial" w:hAnsi="Arial" w:cs="Arial"/>
          <w:sz w:val="20"/>
          <w:szCs w:val="20"/>
        </w:rPr>
      </w:pPr>
      <w:bookmarkStart w:id="436" w:name="_Toc65657817"/>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35"/>
      <w:bookmarkEnd w:id="436"/>
    </w:p>
    <w:p w:rsidR="00DC5A59" w:rsidRPr="00905AF6" w:rsidRDefault="00DC5A59" w:rsidP="00183044">
      <w:pPr>
        <w:pStyle w:val="Nagwek3"/>
      </w:pPr>
      <w:bookmarkStart w:id="437" w:name="_Toc656578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37"/>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322D16" w:rsidRPr="00322D16" w:rsidRDefault="00322D16" w:rsidP="00322D16">
      <w:pPr>
        <w:jc w:val="both"/>
        <w:rPr>
          <w:rFonts w:ascii="Arial" w:eastAsia="Calibri" w:hAnsi="Arial" w:cs="Arial"/>
          <w:b/>
          <w:sz w:val="22"/>
          <w:szCs w:val="22"/>
        </w:rPr>
      </w:pPr>
      <w:r w:rsidRPr="00322D16">
        <w:rPr>
          <w:rFonts w:ascii="Arial" w:eastAsia="Calibri" w:hAnsi="Arial" w:cs="Arial"/>
          <w:b/>
          <w:sz w:val="22"/>
          <w:szCs w:val="22"/>
        </w:rPr>
        <w:t>Remont ul. Wodnej (120563D) w miejscowości Bierutów</w:t>
      </w:r>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28231A" w:rsidRPr="00505801" w:rsidRDefault="0028231A" w:rsidP="0028231A">
      <w:pPr>
        <w:pStyle w:val="Nagwek3"/>
        <w:rPr>
          <w:rFonts w:ascii="Arial" w:hAnsi="Arial" w:cs="Arial"/>
          <w:sz w:val="20"/>
          <w:szCs w:val="20"/>
        </w:rPr>
      </w:pPr>
      <w:bookmarkStart w:id="438" w:name="_Toc297535329"/>
      <w:bookmarkStart w:id="439" w:name="_Toc65657819"/>
      <w:r w:rsidRPr="00505801">
        <w:rPr>
          <w:rFonts w:ascii="Arial" w:hAnsi="Arial" w:cs="Arial"/>
          <w:sz w:val="20"/>
          <w:szCs w:val="20"/>
        </w:rPr>
        <w:lastRenderedPageBreak/>
        <w:t xml:space="preserve">Załącznik Nr </w:t>
      </w:r>
      <w:r w:rsidR="00022DE1">
        <w:rPr>
          <w:rFonts w:ascii="Arial" w:hAnsi="Arial" w:cs="Arial"/>
          <w:sz w:val="20"/>
          <w:szCs w:val="20"/>
        </w:rPr>
        <w:t>4</w:t>
      </w:r>
      <w:r w:rsidR="00464534">
        <w:rPr>
          <w:rFonts w:ascii="Arial" w:hAnsi="Arial" w:cs="Arial"/>
          <w:sz w:val="20"/>
          <w:szCs w:val="20"/>
        </w:rPr>
        <w:t xml:space="preserve"> – do S</w:t>
      </w:r>
      <w:r w:rsidRPr="00505801">
        <w:rPr>
          <w:rFonts w:ascii="Arial" w:hAnsi="Arial" w:cs="Arial"/>
          <w:sz w:val="20"/>
          <w:szCs w:val="20"/>
        </w:rPr>
        <w:t>WZ</w:t>
      </w:r>
      <w:bookmarkEnd w:id="438"/>
      <w:bookmarkEnd w:id="439"/>
    </w:p>
    <w:p w:rsidR="0028231A" w:rsidRPr="00505801" w:rsidRDefault="0028231A" w:rsidP="0028231A">
      <w:pPr>
        <w:pStyle w:val="Nagwek3"/>
        <w:rPr>
          <w:rFonts w:ascii="Arial" w:hAnsi="Arial" w:cs="Arial"/>
          <w:sz w:val="20"/>
          <w:szCs w:val="20"/>
        </w:rPr>
      </w:pPr>
      <w:bookmarkStart w:id="440" w:name="_Toc297535330"/>
      <w:bookmarkStart w:id="441" w:name="_Toc65657820"/>
      <w:r w:rsidRPr="00505801">
        <w:rPr>
          <w:rFonts w:ascii="Arial" w:hAnsi="Arial" w:cs="Arial"/>
          <w:sz w:val="20"/>
          <w:szCs w:val="20"/>
        </w:rPr>
        <w:t>Wykaz kadry technicznej</w:t>
      </w:r>
      <w:bookmarkEnd w:id="440"/>
      <w:bookmarkEnd w:id="441"/>
      <w:r w:rsidRPr="00505801">
        <w:rPr>
          <w:rFonts w:ascii="Arial" w:hAnsi="Arial" w:cs="Arial"/>
          <w:sz w:val="20"/>
          <w:szCs w:val="20"/>
        </w:rPr>
        <w:t xml:space="preserve"> </w:t>
      </w:r>
    </w:p>
    <w:p w:rsidR="0028231A" w:rsidRPr="00505801" w:rsidRDefault="0028231A" w:rsidP="0028231A">
      <w:pPr>
        <w:rPr>
          <w:rFonts w:ascii="Arial" w:hAnsi="Arial" w:cs="Arial"/>
          <w:sz w:val="20"/>
          <w:szCs w:val="20"/>
        </w:rPr>
      </w:pPr>
    </w:p>
    <w:p w:rsidR="0028231A" w:rsidRPr="00505801" w:rsidRDefault="0028231A" w:rsidP="0028231A">
      <w:pPr>
        <w:rPr>
          <w:rFonts w:ascii="Arial" w:hAnsi="Arial" w:cs="Arial"/>
          <w:sz w:val="20"/>
          <w:szCs w:val="20"/>
        </w:rPr>
      </w:pPr>
    </w:p>
    <w:p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505801">
      <w:pPr>
        <w:jc w:val="both"/>
        <w:rPr>
          <w:rFonts w:ascii="Tahoma" w:hAnsi="Tahoma" w:cs="Tahoma"/>
          <w:bCs/>
          <w:sz w:val="18"/>
          <w:szCs w:val="18"/>
        </w:rPr>
      </w:pPr>
    </w:p>
    <w:p w:rsidR="00322D16" w:rsidRPr="00322D16" w:rsidRDefault="00322D16" w:rsidP="00322D16">
      <w:pPr>
        <w:jc w:val="both"/>
        <w:rPr>
          <w:rFonts w:ascii="Arial" w:eastAsia="Calibri" w:hAnsi="Arial" w:cs="Arial"/>
          <w:b/>
          <w:sz w:val="22"/>
          <w:szCs w:val="22"/>
        </w:rPr>
      </w:pPr>
      <w:r w:rsidRPr="00322D16">
        <w:rPr>
          <w:rFonts w:ascii="Arial" w:eastAsia="Calibri" w:hAnsi="Arial" w:cs="Arial"/>
          <w:b/>
          <w:sz w:val="22"/>
          <w:szCs w:val="22"/>
        </w:rPr>
        <w:t>Remont ul. Wodnej (120563D) w miejscowości Bierutów</w:t>
      </w:r>
    </w:p>
    <w:p w:rsidR="00F2716F" w:rsidRDefault="00F2716F" w:rsidP="00F2716F">
      <w:pPr>
        <w:jc w:val="both"/>
        <w:rPr>
          <w:rFonts w:ascii="Tahoma" w:hAnsi="Tahoma" w:cs="Tahoma"/>
          <w:bCs/>
          <w:sz w:val="18"/>
          <w:szCs w:val="18"/>
        </w:rPr>
      </w:pPr>
    </w:p>
    <w:p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A414FD" w:rsidRDefault="00744918" w:rsidP="00744918">
      <w:pPr>
        <w:rPr>
          <w:rFonts w:ascii="Tahoma" w:hAnsi="Tahoma" w:cs="Tahoma"/>
          <w:bCs/>
          <w:sz w:val="18"/>
          <w:szCs w:val="18"/>
        </w:rPr>
      </w:pP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505801" w:rsidRDefault="00744918" w:rsidP="00744918">
      <w:pPr>
        <w:jc w:val="both"/>
        <w:rPr>
          <w:rFonts w:ascii="Arial" w:hAnsi="Arial" w:cs="Arial"/>
          <w:b/>
          <w:i/>
          <w:sz w:val="20"/>
          <w:szCs w:val="20"/>
        </w:rPr>
      </w:pPr>
    </w:p>
    <w:p w:rsidR="00744918" w:rsidRPr="00505801" w:rsidRDefault="00744918" w:rsidP="00744918">
      <w:pPr>
        <w:spacing w:line="216" w:lineRule="auto"/>
        <w:jc w:val="center"/>
        <w:rPr>
          <w:rFonts w:ascii="Arial" w:hAnsi="Arial" w:cs="Arial"/>
          <w:b/>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543"/>
        <w:gridCol w:w="1553"/>
        <w:gridCol w:w="2127"/>
        <w:gridCol w:w="1869"/>
      </w:tblGrid>
      <w:tr w:rsidR="00744918" w:rsidRPr="00505801"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6813BF">
        <w:trPr>
          <w:trHeight w:val="111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744918" w:rsidRPr="00505801" w:rsidRDefault="00744918" w:rsidP="006813BF">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Pr>
                <w:rFonts w:ascii="Arial" w:hAnsi="Arial" w:cs="Arial"/>
                <w:b/>
                <w:bCs/>
                <w:sz w:val="20"/>
                <w:szCs w:val="20"/>
              </w:rPr>
              <w:t>Kierownik</w:t>
            </w:r>
            <w:r w:rsidR="00B657A3" w:rsidRPr="00505801">
              <w:rPr>
                <w:rFonts w:ascii="Arial" w:hAnsi="Arial" w:cs="Arial"/>
                <w:b/>
                <w:bCs/>
                <w:sz w:val="20"/>
                <w:szCs w:val="20"/>
              </w:rPr>
              <w:t xml:space="preserve"> </w:t>
            </w:r>
            <w:r w:rsidR="00B657A3">
              <w:rPr>
                <w:rFonts w:ascii="Arial" w:hAnsi="Arial" w:cs="Arial"/>
                <w:b/>
                <w:bCs/>
                <w:sz w:val="20"/>
                <w:szCs w:val="20"/>
              </w:rPr>
              <w:t>robót</w:t>
            </w:r>
          </w:p>
          <w:p w:rsidR="00744918" w:rsidRPr="00505801" w:rsidRDefault="00744918" w:rsidP="006813BF">
            <w:pPr>
              <w:contextualSpacing/>
              <w:rPr>
                <w:rFonts w:ascii="Arial" w:hAnsi="Arial" w:cs="Arial"/>
                <w:sz w:val="20"/>
                <w:szCs w:val="20"/>
              </w:rPr>
            </w:pP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3B5CD6" w:rsidRDefault="003B5CD6" w:rsidP="00744918">
      <w:pPr>
        <w:jc w:val="both"/>
        <w:rPr>
          <w:rFonts w:ascii="Arial" w:hAnsi="Arial" w:cs="Arial"/>
          <w:b/>
          <w:sz w:val="20"/>
          <w:szCs w:val="20"/>
          <w:u w:val="single"/>
        </w:rPr>
      </w:pPr>
    </w:p>
    <w:p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rsidR="00744918" w:rsidRDefault="00744918" w:rsidP="00744918">
      <w:pPr>
        <w:pStyle w:val="Tekstpodstawowy32"/>
        <w:contextualSpacing/>
        <w:rPr>
          <w:rFonts w:ascii="Arial" w:hAnsi="Arial" w:cs="Arial"/>
          <w:b w:val="0"/>
          <w:bCs/>
          <w:sz w:val="20"/>
        </w:rPr>
      </w:pPr>
    </w:p>
    <w:p w:rsidR="00744918" w:rsidRDefault="00744918" w:rsidP="00744918">
      <w:pPr>
        <w:pStyle w:val="Tekstpodstawowy32"/>
        <w:contextualSpacing/>
        <w:rPr>
          <w:rFonts w:ascii="Arial" w:hAnsi="Arial" w:cs="Arial"/>
          <w:b w:val="0"/>
          <w:bCs/>
          <w:sz w:val="20"/>
        </w:rPr>
      </w:pPr>
    </w:p>
    <w:p w:rsidR="00744918" w:rsidRDefault="00744918" w:rsidP="00744918">
      <w:pPr>
        <w:contextualSpacing/>
        <w:rPr>
          <w:rFonts w:ascii="Arial" w:hAnsi="Arial" w:cs="Arial"/>
          <w:b/>
          <w:bCs/>
          <w:sz w:val="20"/>
          <w:szCs w:val="20"/>
        </w:rPr>
      </w:pPr>
    </w:p>
    <w:p w:rsidR="00B618B7" w:rsidRDefault="00B618B7" w:rsidP="00744918">
      <w:pPr>
        <w:contextualSpacing/>
        <w:rPr>
          <w:rFonts w:ascii="Arial" w:hAnsi="Arial" w:cs="Arial"/>
          <w:b/>
          <w:bCs/>
          <w:sz w:val="20"/>
          <w:szCs w:val="20"/>
        </w:rPr>
      </w:pPr>
    </w:p>
    <w:p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744918" w:rsidRDefault="00744918" w:rsidP="00744918">
      <w:pPr>
        <w:spacing w:line="360" w:lineRule="auto"/>
        <w:jc w:val="center"/>
        <w:rPr>
          <w:rFonts w:ascii="Arial" w:hAnsi="Arial" w:cs="Arial"/>
          <w:b/>
          <w:bCs/>
          <w:sz w:val="20"/>
          <w:szCs w:val="20"/>
        </w:rPr>
      </w:pPr>
    </w:p>
    <w:p w:rsidR="00744918" w:rsidRDefault="00744918" w:rsidP="00744918">
      <w:pPr>
        <w:spacing w:line="360" w:lineRule="auto"/>
        <w:jc w:val="center"/>
        <w:rPr>
          <w:rFonts w:ascii="Arial" w:hAnsi="Arial" w:cs="Arial"/>
          <w:b/>
          <w:b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Default="003B5CD6" w:rsidP="003B5CD6">
      <w:pPr>
        <w:jc w:val="both"/>
        <w:rPr>
          <w:rFonts w:ascii="Arial" w:hAnsi="Arial" w:cs="Arial"/>
          <w:sz w:val="20"/>
          <w:szCs w:val="20"/>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744918" w:rsidRDefault="00744918" w:rsidP="00744918">
      <w:pPr>
        <w:jc w:val="both"/>
        <w:rPr>
          <w:rFonts w:ascii="Arial" w:hAnsi="Arial" w:cs="Arial"/>
          <w:sz w:val="20"/>
          <w:szCs w:val="20"/>
        </w:rPr>
      </w:pPr>
    </w:p>
    <w:p w:rsidR="00464534" w:rsidRDefault="00464534" w:rsidP="00744918">
      <w:pPr>
        <w:jc w:val="both"/>
        <w:rPr>
          <w:rFonts w:ascii="Arial" w:hAnsi="Arial" w:cs="Arial"/>
          <w:sz w:val="20"/>
          <w:szCs w:val="20"/>
        </w:rPr>
      </w:pPr>
    </w:p>
    <w:p w:rsidR="00C23D02" w:rsidRDefault="00C23D02"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687B60" w:rsidRPr="00505801" w:rsidRDefault="00687B60" w:rsidP="00183044">
      <w:pPr>
        <w:pStyle w:val="Nagwek3"/>
        <w:rPr>
          <w:rFonts w:ascii="Arial" w:hAnsi="Arial" w:cs="Arial"/>
          <w:sz w:val="20"/>
          <w:szCs w:val="20"/>
        </w:rPr>
      </w:pPr>
      <w:bookmarkStart w:id="442" w:name="_Toc65657821"/>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42"/>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43" w:name="_Toc65657822"/>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43"/>
    </w:p>
    <w:p w:rsidR="00687B60" w:rsidRDefault="00687B60" w:rsidP="00687B60">
      <w:pPr>
        <w:rPr>
          <w:rFonts w:ascii="Book Antiqua" w:hAnsi="Book Antiqua"/>
        </w:rPr>
      </w:pPr>
    </w:p>
    <w:p w:rsidR="00687B60" w:rsidRPr="00505801" w:rsidRDefault="00687B60" w:rsidP="00183044">
      <w:pPr>
        <w:jc w:val="center"/>
        <w:outlineLvl w:val="0"/>
        <w:rPr>
          <w:rFonts w:ascii="Arial" w:hAnsi="Arial" w:cs="Arial"/>
          <w:b/>
          <w:bCs/>
        </w:rPr>
      </w:pPr>
      <w:bookmarkStart w:id="444" w:name="_Toc459124204"/>
      <w:bookmarkStart w:id="445" w:name="_Toc459294091"/>
      <w:bookmarkStart w:id="446" w:name="_Toc459792506"/>
      <w:bookmarkStart w:id="447" w:name="_Toc463353838"/>
      <w:bookmarkStart w:id="448" w:name="_Toc463354030"/>
      <w:bookmarkStart w:id="449" w:name="_Toc463434816"/>
      <w:bookmarkStart w:id="450" w:name="_Toc463435029"/>
      <w:bookmarkStart w:id="451" w:name="_Toc463591497"/>
      <w:bookmarkStart w:id="452" w:name="_Toc491696044"/>
      <w:bookmarkStart w:id="453" w:name="_Toc497142637"/>
      <w:bookmarkStart w:id="454" w:name="_Toc499818323"/>
      <w:bookmarkStart w:id="455" w:name="_Toc526254967"/>
      <w:bookmarkStart w:id="456" w:name="_Toc526257056"/>
      <w:bookmarkStart w:id="457" w:name="_Toc25059478"/>
      <w:bookmarkStart w:id="458" w:name="_Toc44329034"/>
      <w:bookmarkStart w:id="459" w:name="_Toc50379701"/>
      <w:bookmarkStart w:id="460" w:name="_Toc61019393"/>
      <w:bookmarkStart w:id="461" w:name="_Toc61027421"/>
      <w:bookmarkStart w:id="462" w:name="_Toc61030585"/>
      <w:bookmarkStart w:id="463" w:name="_Toc61202224"/>
      <w:bookmarkStart w:id="464" w:name="_Toc63076029"/>
      <w:bookmarkStart w:id="465" w:name="_Toc65657823"/>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00FB48F5">
        <w:rPr>
          <w:rFonts w:ascii="Arial" w:hAnsi="Arial" w:cs="Arial"/>
          <w:b/>
          <w:bCs/>
        </w:rPr>
        <w:t>2</w:t>
      </w:r>
      <w:bookmarkEnd w:id="458"/>
      <w:bookmarkEnd w:id="459"/>
      <w:r w:rsidR="00464534">
        <w:rPr>
          <w:rFonts w:ascii="Arial" w:hAnsi="Arial" w:cs="Arial"/>
          <w:b/>
          <w:bCs/>
        </w:rPr>
        <w:t>1</w:t>
      </w:r>
      <w:bookmarkEnd w:id="460"/>
      <w:bookmarkEnd w:id="461"/>
      <w:bookmarkEnd w:id="462"/>
      <w:bookmarkEnd w:id="463"/>
      <w:bookmarkEnd w:id="464"/>
      <w:bookmarkEnd w:id="465"/>
    </w:p>
    <w:p w:rsidR="00527DD9" w:rsidRPr="00505801" w:rsidRDefault="00527DD9" w:rsidP="00687B60">
      <w:pPr>
        <w:spacing w:line="276" w:lineRule="auto"/>
        <w:jc w:val="both"/>
        <w:rPr>
          <w:rFonts w:ascii="Arial" w:hAnsi="Arial" w:cs="Arial"/>
          <w:sz w:val="20"/>
          <w:szCs w:val="20"/>
        </w:rPr>
      </w:pP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21</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Pr="00505801">
        <w:rPr>
          <w:rFonts w:ascii="Arial" w:hAnsi="Arial" w:cs="Arial"/>
          <w:sz w:val="20"/>
          <w:szCs w:val="20"/>
        </w:rPr>
        <w:t xml:space="preserve">w Bierutowie </w:t>
      </w:r>
      <w:r w:rsidR="00BF5E98">
        <w:rPr>
          <w:rFonts w:ascii="Arial" w:hAnsi="Arial" w:cs="Arial"/>
          <w:sz w:val="20"/>
          <w:szCs w:val="20"/>
        </w:rPr>
        <w:br/>
      </w:r>
      <w:r w:rsidRPr="00505801">
        <w:rPr>
          <w:rFonts w:ascii="Arial" w:hAnsi="Arial" w:cs="Arial"/>
          <w:sz w:val="20"/>
          <w:szCs w:val="20"/>
        </w:rPr>
        <w:t xml:space="preserve">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Grelak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51626A" w:rsidRDefault="00687B60" w:rsidP="0051626A">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2019 r., poz. 2019 ze zm.)</w:t>
      </w:r>
      <w:r w:rsidRPr="00AE389D">
        <w:rPr>
          <w:rFonts w:ascii="Arial" w:hAnsi="Arial" w:cs="Arial"/>
          <w:sz w:val="20"/>
          <w:szCs w:val="20"/>
        </w:rPr>
        <w:t>, Zamawiający powierza, a Wykonawca przyjmuje do wykonania na warunkach określonych w niniejszej umowie zadanie pn</w:t>
      </w:r>
      <w:r w:rsidRPr="00200480">
        <w:rPr>
          <w:rFonts w:ascii="Arial" w:hAnsi="Arial" w:cs="Arial"/>
          <w:i/>
          <w:sz w:val="20"/>
          <w:szCs w:val="20"/>
        </w:rPr>
        <w:t xml:space="preserve">.: </w:t>
      </w:r>
      <w:r w:rsidR="0051626A" w:rsidRPr="0051626A">
        <w:rPr>
          <w:rFonts w:ascii="Arial" w:eastAsia="Calibri" w:hAnsi="Arial" w:cs="Arial"/>
          <w:b/>
          <w:i/>
          <w:sz w:val="20"/>
          <w:szCs w:val="20"/>
        </w:rPr>
        <w:t>Remont ul. Wodnej (120563D) w miejscowości Bierutów</w:t>
      </w:r>
      <w:r w:rsidR="00C77B5B" w:rsidRPr="0051626A">
        <w:rPr>
          <w:rFonts w:ascii="Arial" w:hAnsi="Arial" w:cs="Arial"/>
          <w:b/>
          <w:bCs/>
          <w:i/>
          <w:sz w:val="20"/>
          <w:szCs w:val="20"/>
        </w:rPr>
        <w:t>,</w:t>
      </w:r>
      <w:r w:rsidR="00C77B5B" w:rsidRPr="0051626A">
        <w:rPr>
          <w:rFonts w:ascii="Arial" w:hAnsi="Arial" w:cs="Arial"/>
          <w:b/>
          <w:bCs/>
          <w:sz w:val="20"/>
          <w:szCs w:val="20"/>
        </w:rPr>
        <w:t xml:space="preserve"> </w:t>
      </w:r>
      <w:r w:rsidR="00586F06" w:rsidRPr="0051626A">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7816C2" w:rsidRPr="007816C2" w:rsidRDefault="007816C2" w:rsidP="007816C2">
      <w:pPr>
        <w:numPr>
          <w:ilvl w:val="0"/>
          <w:numId w:val="8"/>
        </w:numPr>
        <w:autoSpaceDE w:val="0"/>
        <w:autoSpaceDN w:val="0"/>
        <w:adjustRightInd w:val="0"/>
        <w:ind w:left="426" w:hanging="426"/>
        <w:jc w:val="both"/>
        <w:rPr>
          <w:rFonts w:ascii="Arial" w:eastAsia="Calibri" w:hAnsi="Arial" w:cs="Arial"/>
          <w:b/>
          <w:sz w:val="20"/>
        </w:rPr>
      </w:pPr>
      <w:r w:rsidRPr="007816C2">
        <w:rPr>
          <w:rFonts w:ascii="Arial" w:hAnsi="Arial" w:cs="Arial"/>
          <w:sz w:val="20"/>
          <w:szCs w:val="20"/>
        </w:rPr>
        <w:t xml:space="preserve">Przedmiotem zamówienia jest </w:t>
      </w:r>
      <w:r w:rsidR="0051626A" w:rsidRPr="0051626A">
        <w:rPr>
          <w:rFonts w:ascii="Arial" w:eastAsia="Calibri" w:hAnsi="Arial" w:cs="Arial"/>
          <w:b/>
          <w:sz w:val="20"/>
          <w:szCs w:val="20"/>
        </w:rPr>
        <w:t>Remont ul. Wodnej (120563D) w miejscowości Bierutów</w:t>
      </w:r>
      <w:r w:rsidRPr="0051626A">
        <w:rPr>
          <w:rFonts w:ascii="Arial" w:eastAsia="Calibri" w:hAnsi="Arial" w:cs="Arial"/>
          <w:b/>
          <w:sz w:val="20"/>
          <w:szCs w:val="20"/>
        </w:rPr>
        <w:t>.</w:t>
      </w:r>
    </w:p>
    <w:p w:rsidR="007816C2" w:rsidRPr="007816C2" w:rsidRDefault="007816C2" w:rsidP="007816C2">
      <w:pPr>
        <w:numPr>
          <w:ilvl w:val="0"/>
          <w:numId w:val="8"/>
        </w:numPr>
        <w:autoSpaceDE w:val="0"/>
        <w:autoSpaceDN w:val="0"/>
        <w:adjustRightInd w:val="0"/>
        <w:ind w:left="426" w:hanging="426"/>
        <w:jc w:val="both"/>
        <w:rPr>
          <w:rFonts w:ascii="Arial" w:eastAsia="Calibri" w:hAnsi="Arial" w:cs="Arial"/>
          <w:b/>
          <w:sz w:val="20"/>
        </w:rPr>
      </w:pPr>
      <w:r w:rsidRPr="007816C2">
        <w:rPr>
          <w:rFonts w:ascii="Arial" w:eastAsia="Lucida Sans Unicode" w:hAnsi="Arial" w:cs="Arial"/>
          <w:b/>
          <w:sz w:val="20"/>
          <w:szCs w:val="20"/>
        </w:rPr>
        <w:t xml:space="preserve">Zakres przedmiotu zamówienia </w:t>
      </w:r>
      <w:r w:rsidRPr="007816C2">
        <w:rPr>
          <w:rFonts w:ascii="Arial" w:eastAsia="Lucida Sans Unicode" w:hAnsi="Arial" w:cs="Arial"/>
          <w:sz w:val="20"/>
          <w:szCs w:val="20"/>
        </w:rPr>
        <w:t xml:space="preserve">obejmuje </w:t>
      </w:r>
      <w:r w:rsidR="0051626A">
        <w:rPr>
          <w:rFonts w:ascii="Arial" w:eastAsia="Lucida Sans Unicode" w:hAnsi="Arial" w:cs="Arial"/>
          <w:sz w:val="20"/>
          <w:szCs w:val="20"/>
        </w:rPr>
        <w:t>remont</w:t>
      </w:r>
      <w:r w:rsidRPr="007816C2">
        <w:rPr>
          <w:rFonts w:ascii="Arial" w:eastAsia="Lucida Sans Unicode" w:hAnsi="Arial" w:cs="Arial"/>
          <w:sz w:val="20"/>
          <w:szCs w:val="20"/>
        </w:rPr>
        <w:t xml:space="preserve"> ulicy Wodnej w km 0+000-0+251, długości 0,251 km, polegającą na wykonaniu nawierzchni ulepszonej w celu poprawienia komfortu jazdy </w:t>
      </w:r>
      <w:r w:rsidR="0051626A">
        <w:rPr>
          <w:rFonts w:ascii="Arial" w:eastAsia="Lucida Sans Unicode" w:hAnsi="Arial" w:cs="Arial"/>
          <w:sz w:val="20"/>
          <w:szCs w:val="20"/>
        </w:rPr>
        <w:br/>
      </w:r>
      <w:r w:rsidRPr="007816C2">
        <w:rPr>
          <w:rFonts w:ascii="Arial" w:eastAsia="Lucida Sans Unicode" w:hAnsi="Arial" w:cs="Arial"/>
          <w:sz w:val="20"/>
          <w:szCs w:val="20"/>
        </w:rPr>
        <w:t>i podniesienia stanu bezpieczeństwa użytkowników drogi.</w:t>
      </w:r>
    </w:p>
    <w:p w:rsidR="007816C2" w:rsidRPr="007816C2" w:rsidRDefault="007816C2" w:rsidP="007816C2">
      <w:pPr>
        <w:numPr>
          <w:ilvl w:val="0"/>
          <w:numId w:val="8"/>
        </w:numPr>
        <w:autoSpaceDE w:val="0"/>
        <w:autoSpaceDN w:val="0"/>
        <w:adjustRightInd w:val="0"/>
        <w:ind w:left="426" w:hanging="426"/>
        <w:jc w:val="both"/>
        <w:rPr>
          <w:rFonts w:ascii="Arial" w:eastAsia="Calibri" w:hAnsi="Arial" w:cs="Arial"/>
          <w:b/>
          <w:sz w:val="20"/>
        </w:rPr>
      </w:pPr>
      <w:r w:rsidRPr="007816C2">
        <w:rPr>
          <w:rFonts w:ascii="Arial" w:eastAsia="Lucida Sans Unicode" w:hAnsi="Arial" w:cs="Arial"/>
          <w:b/>
          <w:sz w:val="20"/>
          <w:szCs w:val="20"/>
        </w:rPr>
        <w:t>Opis stanu istniejącego</w:t>
      </w:r>
    </w:p>
    <w:p w:rsidR="007816C2" w:rsidRPr="00DD7AE6" w:rsidRDefault="0051626A" w:rsidP="007816C2">
      <w:pPr>
        <w:ind w:left="426"/>
        <w:jc w:val="both"/>
        <w:rPr>
          <w:rFonts w:ascii="Arial" w:hAnsi="Arial" w:cs="Arial"/>
          <w:sz w:val="20"/>
          <w:szCs w:val="20"/>
        </w:rPr>
      </w:pPr>
      <w:r>
        <w:rPr>
          <w:rFonts w:ascii="Arial" w:hAnsi="Arial" w:cs="Arial"/>
          <w:sz w:val="20"/>
          <w:szCs w:val="20"/>
        </w:rPr>
        <w:t>Remontowany</w:t>
      </w:r>
      <w:r w:rsidR="007816C2" w:rsidRPr="00DD7AE6">
        <w:rPr>
          <w:rFonts w:ascii="Arial" w:hAnsi="Arial" w:cs="Arial"/>
          <w:sz w:val="20"/>
          <w:szCs w:val="20"/>
        </w:rPr>
        <w:t xml:space="preserve"> odcinek ulicy Wodnej zlokalizowany jest w miejscu istniejącej drogi o nawierzchni bitumicznej. Istniejąca jezdnia jest zdeformowana, występują zagłębienia i zastoiska wodne powodujące znaczne utrudnienia komunikacyjne dla mieszkańców zamieszkałych przy tych ulicach – zwłaszcza po odpadach  deszczu. Drogi na całym projektowanym odcinku posiadają przekrój drogowy o dwustronnym lub jednostronnym spadku poprzecznym. Szerokość jezdni – 6.10 m. Odwodnienie drogi powierzchniowe. W pasie drogowym umiejscowiona jest kanalizacja sanitarna i deszczowa, wodociąg, linia telekomunikacyjna i przyłącza linii energetycznej.</w:t>
      </w:r>
    </w:p>
    <w:p w:rsidR="007816C2" w:rsidRPr="00E668F9" w:rsidRDefault="007816C2" w:rsidP="007816C2">
      <w:pPr>
        <w:pStyle w:val="Bezodstpw"/>
        <w:numPr>
          <w:ilvl w:val="0"/>
          <w:numId w:val="144"/>
        </w:numPr>
        <w:ind w:left="426" w:hanging="426"/>
        <w:jc w:val="both"/>
        <w:rPr>
          <w:rFonts w:ascii="Arial" w:eastAsia="Calibri" w:hAnsi="Arial" w:cs="Arial"/>
          <w:b/>
          <w:i/>
          <w:sz w:val="20"/>
          <w:u w:val="single"/>
        </w:rPr>
      </w:pPr>
      <w:r w:rsidRPr="00DD7AE6">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DD7AE6">
        <w:rPr>
          <w:rFonts w:ascii="Arial" w:eastAsia="Calibri" w:hAnsi="Arial" w:cs="Arial"/>
          <w:i/>
          <w:sz w:val="20"/>
        </w:rPr>
        <w:t>ałącznik Nr 10</w:t>
      </w:r>
      <w:r w:rsidRPr="00DD7AE6">
        <w:rPr>
          <w:rFonts w:ascii="Arial" w:eastAsia="Calibri" w:hAnsi="Arial" w:cs="Arial"/>
          <w:sz w:val="20"/>
        </w:rPr>
        <w:t xml:space="preserve"> do niniejszej specyfikacji, przy czym </w:t>
      </w:r>
      <w:r w:rsidRPr="00E668F9">
        <w:rPr>
          <w:rFonts w:ascii="Arial" w:eastAsia="Calibri" w:hAnsi="Arial" w:cs="Arial"/>
          <w:b/>
          <w:sz w:val="20"/>
          <w:u w:val="single"/>
        </w:rPr>
        <w:t>przedmiar robót traktowany jest jako materiał pomocniczy.</w:t>
      </w:r>
    </w:p>
    <w:p w:rsidR="007816C2" w:rsidRPr="00DD7AE6" w:rsidRDefault="007816C2" w:rsidP="007816C2">
      <w:pPr>
        <w:pStyle w:val="Bezodstpw"/>
        <w:numPr>
          <w:ilvl w:val="0"/>
          <w:numId w:val="144"/>
        </w:numPr>
        <w:ind w:left="426" w:hanging="426"/>
        <w:jc w:val="both"/>
        <w:rPr>
          <w:rFonts w:ascii="Arial" w:eastAsia="Calibri" w:hAnsi="Arial" w:cs="Arial"/>
          <w:b/>
          <w:i/>
          <w:sz w:val="20"/>
          <w:u w:val="single"/>
        </w:rPr>
      </w:pPr>
      <w:r w:rsidRPr="00DD7AE6">
        <w:rPr>
          <w:rFonts w:ascii="Arial" w:hAnsi="Arial" w:cs="Arial"/>
          <w:sz w:val="20"/>
        </w:rPr>
        <w:t>Projekt budowlany został opracowany przez</w:t>
      </w:r>
      <w:r w:rsidRPr="00DD7AE6">
        <w:rPr>
          <w:rFonts w:ascii="Arial" w:eastAsia="Calibri" w:hAnsi="Arial" w:cs="Arial"/>
          <w:sz w:val="20"/>
        </w:rPr>
        <w:t xml:space="preserve"> zespół projektowy – </w:t>
      </w:r>
      <w:r w:rsidRPr="00E668F9">
        <w:rPr>
          <w:rFonts w:ascii="Arial" w:hAnsi="Arial" w:cs="Arial"/>
          <w:b/>
          <w:sz w:val="20"/>
        </w:rPr>
        <w:t>Marek Jakób</w:t>
      </w:r>
      <w:r w:rsidRPr="00DD7AE6">
        <w:rPr>
          <w:rFonts w:ascii="Arial" w:hAnsi="Arial" w:cs="Arial"/>
          <w:sz w:val="20"/>
        </w:rPr>
        <w:t xml:space="preserve"> mgr inżynier budownictwa uprawniony do projektowania i nadzoru w specjalności konstrukcyjno-budowlanej bez ograniczeń oraz </w:t>
      </w:r>
      <w:r w:rsidRPr="00E668F9">
        <w:rPr>
          <w:rFonts w:ascii="Arial" w:hAnsi="Arial" w:cs="Arial"/>
          <w:b/>
          <w:sz w:val="20"/>
        </w:rPr>
        <w:t>Marcin Balicki</w:t>
      </w:r>
      <w:r w:rsidRPr="00DD7AE6">
        <w:rPr>
          <w:rFonts w:ascii="Arial" w:hAnsi="Arial" w:cs="Arial"/>
          <w:sz w:val="20"/>
        </w:rPr>
        <w:t xml:space="preserve"> mgr inżynier budownictwa uprawniony do kierowania robotami budowlanymi bez ograniczeń w specjalności drogowej.</w:t>
      </w:r>
    </w:p>
    <w:p w:rsidR="007816C2" w:rsidRPr="00DD7AE6" w:rsidRDefault="007816C2" w:rsidP="007816C2">
      <w:pPr>
        <w:pStyle w:val="Bezodstpw"/>
        <w:numPr>
          <w:ilvl w:val="0"/>
          <w:numId w:val="144"/>
        </w:numPr>
        <w:ind w:left="426" w:hanging="426"/>
        <w:jc w:val="both"/>
        <w:rPr>
          <w:rFonts w:ascii="Arial" w:eastAsia="Calibri" w:hAnsi="Arial" w:cs="Arial"/>
          <w:b/>
          <w:i/>
          <w:sz w:val="20"/>
          <w:u w:val="single"/>
        </w:rPr>
      </w:pPr>
      <w:r w:rsidRPr="00DD7AE6">
        <w:rPr>
          <w:rFonts w:ascii="Arial" w:hAnsi="Arial" w:cs="Arial"/>
          <w:sz w:val="20"/>
        </w:rPr>
        <w:t>Przedmiot zamówienia należy wykonać z materiałów własnych.</w:t>
      </w:r>
    </w:p>
    <w:p w:rsidR="007816C2" w:rsidRPr="00DD7AE6" w:rsidRDefault="007816C2" w:rsidP="007816C2">
      <w:pPr>
        <w:pStyle w:val="Bezodstpw"/>
        <w:numPr>
          <w:ilvl w:val="0"/>
          <w:numId w:val="144"/>
        </w:numPr>
        <w:ind w:left="426" w:hanging="426"/>
        <w:rPr>
          <w:rFonts w:ascii="Arial" w:eastAsia="Calibri" w:hAnsi="Arial" w:cs="Arial"/>
          <w:b/>
          <w:i/>
          <w:sz w:val="20"/>
          <w:u w:val="single"/>
        </w:rPr>
      </w:pPr>
      <w:r w:rsidRPr="00DD7AE6">
        <w:rPr>
          <w:rFonts w:ascii="Arial" w:hAnsi="Arial" w:cs="Arial"/>
          <w:sz w:val="20"/>
        </w:rPr>
        <w:t>Plac budowy urządza Wykonawca własnym kosztem i staraniem.</w:t>
      </w:r>
    </w:p>
    <w:p w:rsidR="007816C2" w:rsidRPr="00DD7AE6" w:rsidRDefault="007816C2" w:rsidP="007816C2">
      <w:pPr>
        <w:pStyle w:val="Bezodstpw"/>
        <w:numPr>
          <w:ilvl w:val="0"/>
          <w:numId w:val="144"/>
        </w:numPr>
        <w:ind w:left="426" w:hanging="426"/>
        <w:rPr>
          <w:rFonts w:ascii="Arial" w:eastAsia="Calibri" w:hAnsi="Arial" w:cs="Arial"/>
          <w:b/>
          <w:i/>
          <w:sz w:val="20"/>
          <w:u w:val="single"/>
        </w:rPr>
      </w:pPr>
      <w:r w:rsidRPr="00DD7AE6">
        <w:rPr>
          <w:rFonts w:ascii="Arial" w:hAnsi="Arial" w:cs="Arial"/>
          <w:sz w:val="20"/>
        </w:rPr>
        <w:t>Dodatkowe wymagania</w:t>
      </w:r>
    </w:p>
    <w:p w:rsidR="007816C2" w:rsidRPr="00DD7AE6" w:rsidRDefault="007816C2" w:rsidP="007816C2">
      <w:pPr>
        <w:pStyle w:val="Bezodstpw"/>
        <w:numPr>
          <w:ilvl w:val="0"/>
          <w:numId w:val="145"/>
        </w:numPr>
        <w:ind w:left="851" w:hanging="425"/>
        <w:jc w:val="both"/>
        <w:rPr>
          <w:rFonts w:ascii="Arial" w:hAnsi="Arial" w:cs="Arial"/>
          <w:sz w:val="20"/>
        </w:rPr>
      </w:pPr>
      <w:r w:rsidRPr="00DD7AE6">
        <w:rPr>
          <w:rFonts w:ascii="Arial" w:hAnsi="Arial" w:cs="Arial"/>
          <w:sz w:val="20"/>
        </w:rPr>
        <w:t>Całość robót należy wykonać zgodnie z przepisami ustawy – Prawo budowlane (Dz. U. z 2020 r., poz. 1333), dokumentacją projektową, specyfikacjami technicznymi wykonania i odbioru robót, przedmiarami robót, przepisami BHP oraz warunkami Umowy na roboty budowlane.</w:t>
      </w:r>
    </w:p>
    <w:p w:rsidR="007816C2" w:rsidRPr="00DD7AE6" w:rsidRDefault="007816C2" w:rsidP="007816C2">
      <w:pPr>
        <w:pStyle w:val="Bezodstpw"/>
        <w:numPr>
          <w:ilvl w:val="0"/>
          <w:numId w:val="145"/>
        </w:numPr>
        <w:ind w:left="851" w:hanging="426"/>
        <w:jc w:val="both"/>
        <w:rPr>
          <w:rFonts w:ascii="Arial" w:hAnsi="Arial" w:cs="Arial"/>
          <w:sz w:val="20"/>
        </w:rPr>
      </w:pPr>
      <w:r w:rsidRPr="00DD7AE6">
        <w:rPr>
          <w:rFonts w:ascii="Arial" w:hAnsi="Arial" w:cs="Arial"/>
          <w:sz w:val="20"/>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7816C2" w:rsidRPr="00DD7AE6" w:rsidRDefault="007816C2" w:rsidP="007816C2">
      <w:pPr>
        <w:pStyle w:val="Bezodstpw"/>
        <w:numPr>
          <w:ilvl w:val="0"/>
          <w:numId w:val="145"/>
        </w:numPr>
        <w:ind w:left="851" w:hanging="426"/>
        <w:jc w:val="both"/>
        <w:rPr>
          <w:rFonts w:ascii="Arial" w:hAnsi="Arial" w:cs="Arial"/>
          <w:sz w:val="20"/>
        </w:rPr>
      </w:pPr>
      <w:r w:rsidRPr="00DD7AE6">
        <w:rPr>
          <w:rFonts w:ascii="Arial" w:hAnsi="Arial" w:cs="Arial"/>
          <w:sz w:val="20"/>
        </w:rPr>
        <w:t xml:space="preserve">Zamawiający sugeruje, aby Wykonawca dokonał wizji lokalnej </w:t>
      </w:r>
      <w:r>
        <w:rPr>
          <w:rFonts w:ascii="Arial" w:hAnsi="Arial" w:cs="Arial"/>
          <w:sz w:val="20"/>
        </w:rPr>
        <w:t xml:space="preserve">terenu budowy i jego otoczenia, </w:t>
      </w:r>
      <w:r w:rsidRPr="00DD7AE6">
        <w:rPr>
          <w:rFonts w:ascii="Arial" w:hAnsi="Arial" w:cs="Arial"/>
          <w:sz w:val="20"/>
        </w:rPr>
        <w:t xml:space="preserve">a także zdobył, na swoją własną odpowiedzialność i ryzyko, wszelkie dodatkowe </w:t>
      </w:r>
      <w:r w:rsidRPr="00DD7AE6">
        <w:rPr>
          <w:rFonts w:ascii="Arial" w:hAnsi="Arial" w:cs="Arial"/>
          <w:sz w:val="20"/>
        </w:rPr>
        <w:lastRenderedPageBreak/>
        <w:t xml:space="preserve">informacje, które mogą być konieczne do przygotowania oferty oraz zawarcia umowy </w:t>
      </w:r>
      <w:r>
        <w:rPr>
          <w:rFonts w:ascii="Arial" w:hAnsi="Arial" w:cs="Arial"/>
          <w:sz w:val="20"/>
        </w:rPr>
        <w:br/>
      </w:r>
      <w:r w:rsidRPr="00DD7AE6">
        <w:rPr>
          <w:rFonts w:ascii="Arial" w:hAnsi="Arial" w:cs="Arial"/>
          <w:sz w:val="20"/>
        </w:rPr>
        <w:t>i wykonania zamówienia. Koszty dokonania wizji lokalnej terenu budowy poniesie Wykonawca.</w:t>
      </w:r>
    </w:p>
    <w:p w:rsidR="00B82BAD" w:rsidRDefault="00B82BAD" w:rsidP="00B82BAD">
      <w:pPr>
        <w:autoSpaceDE w:val="0"/>
        <w:autoSpaceDN w:val="0"/>
        <w:adjustRightInd w:val="0"/>
        <w:jc w:val="both"/>
        <w:rPr>
          <w:rFonts w:ascii="Arial" w:eastAsia="Calibri" w:hAnsi="Arial" w:cs="Arial"/>
          <w:b/>
          <w:sz w:val="20"/>
        </w:rPr>
      </w:pPr>
      <w:r>
        <w:rPr>
          <w:rFonts w:ascii="Arial" w:hAnsi="Arial" w:cs="Arial"/>
          <w:sz w:val="20"/>
        </w:rPr>
        <w:tab/>
      </w: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C45C54"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1F6949">
        <w:rPr>
          <w:rFonts w:ascii="Arial" w:eastAsia="Calibri" w:hAnsi="Arial" w:cs="Arial"/>
          <w:color w:val="000000"/>
          <w:sz w:val="20"/>
          <w:szCs w:val="20"/>
        </w:rPr>
        <w:t>Wykonawca zobowiązuje się do rozpoczęcia wykonywania Przedmiotu Umowy niezwłocznie po zawarciu niniejszej umowy, nie później jednak niż w terminie do 14 dni licząc od dnia jej zawarcia</w:t>
      </w:r>
      <w:r w:rsidRPr="00532BCD">
        <w:rPr>
          <w:rFonts w:ascii="Arial" w:eastAsia="Calibri" w:hAnsi="Arial" w:cs="Arial"/>
          <w:color w:val="000000"/>
          <w:sz w:val="20"/>
          <w:szCs w:val="20"/>
        </w:rPr>
        <w:t>.</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 xml:space="preserve">w terminie </w:t>
      </w:r>
      <w:r w:rsidR="007816C2">
        <w:rPr>
          <w:rFonts w:ascii="Arial" w:eastAsia="Calibri" w:hAnsi="Arial" w:cs="Arial"/>
          <w:b/>
          <w:color w:val="000000"/>
          <w:sz w:val="20"/>
          <w:szCs w:val="20"/>
        </w:rPr>
        <w:t>2</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w:t>
      </w:r>
      <w:r w:rsidR="007816C2">
        <w:rPr>
          <w:rFonts w:ascii="Arial" w:eastAsia="Calibri" w:hAnsi="Arial" w:cs="Arial"/>
          <w:b/>
          <w:color w:val="000000"/>
          <w:sz w:val="20"/>
          <w:szCs w:val="20"/>
        </w:rPr>
        <w:t>ące</w:t>
      </w:r>
      <w:r w:rsidRPr="00B82BAD">
        <w:rPr>
          <w:rFonts w:ascii="Arial" w:eastAsia="Calibri" w:hAnsi="Arial" w:cs="Arial"/>
          <w:color w:val="000000"/>
          <w:sz w:val="20"/>
          <w:szCs w:val="20"/>
        </w:rPr>
        <w:t xml:space="preserve"> licząc od dnia zawarcia umowy. </w:t>
      </w:r>
    </w:p>
    <w:p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 xml:space="preserve">wnioskiem o dokonanie odbioru końcowego robót Wykonawca przekaże Zamawiającemu dokumentacje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12.</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kompletnego wniosku o gotowości do odbioru</w:t>
      </w:r>
      <w:r w:rsid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30292D" w:rsidRPr="0030292D">
        <w:rPr>
          <w:rFonts w:ascii="Arial" w:hAnsi="Arial" w:cs="Arial"/>
          <w:sz w:val="20"/>
          <w:szCs w:val="20"/>
        </w:rPr>
        <w:t>6</w:t>
      </w:r>
      <w:r w:rsidRP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4</w:t>
      </w:r>
      <w:r w:rsidRPr="000A1678">
        <w:rPr>
          <w:rFonts w:ascii="Arial" w:hAnsi="Arial" w:cs="Arial"/>
          <w:sz w:val="20"/>
          <w:szCs w:val="20"/>
        </w:rPr>
        <w:t xml:space="preserve">, termin, o którym mowa w </w:t>
      </w:r>
      <w:r w:rsidRPr="0030292D">
        <w:rPr>
          <w:rFonts w:ascii="Arial" w:hAnsi="Arial" w:cs="Arial"/>
          <w:sz w:val="20"/>
          <w:szCs w:val="20"/>
        </w:rPr>
        <w:t>ust. </w:t>
      </w:r>
      <w:r w:rsidR="0030292D" w:rsidRPr="0030292D">
        <w:rPr>
          <w:rFonts w:ascii="Arial" w:hAnsi="Arial" w:cs="Arial"/>
          <w:sz w:val="20"/>
          <w:szCs w:val="20"/>
        </w:rPr>
        <w:t>6</w:t>
      </w:r>
      <w:r w:rsidRPr="000A1678">
        <w:rPr>
          <w:rFonts w:ascii="Arial" w:hAnsi="Arial" w:cs="Arial"/>
          <w:sz w:val="20"/>
          <w:szCs w:val="20"/>
        </w:rPr>
        <w:t xml:space="preserve"> nie ma zastosowania.</w:t>
      </w:r>
    </w:p>
    <w:p w:rsidR="0030292D" w:rsidRDefault="0030292D"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rsidR="005D07C5" w:rsidRPr="005D07C5" w:rsidRDefault="00992092" w:rsidP="005D07C5">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r w:rsidR="005D07C5">
        <w:rPr>
          <w:rFonts w:ascii="Arial" w:hAnsi="Arial" w:cs="Arial"/>
          <w:sz w:val="20"/>
          <w:szCs w:val="20"/>
        </w:rPr>
        <w:t xml:space="preserve"> oraz harmonogram rzeczowo-finansowy</w:t>
      </w:r>
      <w:r w:rsidR="005D07C5" w:rsidRPr="005D07C5">
        <w:rPr>
          <w:rFonts w:ascii="Arial" w:hAnsi="Arial" w:cs="Arial"/>
          <w:sz w:val="20"/>
          <w:szCs w:val="20"/>
        </w:rPr>
        <w:t xml:space="preserve"> realizacji robót</w:t>
      </w:r>
      <w:r w:rsidR="005D07C5">
        <w:rPr>
          <w:rFonts w:ascii="Arial" w:hAnsi="Arial" w:cs="Arial"/>
          <w:sz w:val="20"/>
          <w:szCs w:val="20"/>
        </w:rPr>
        <w:t>.</w:t>
      </w:r>
    </w:p>
    <w:p w:rsidR="007816C2" w:rsidRDefault="007816C2" w:rsidP="007820CE">
      <w:pPr>
        <w:pStyle w:val="Bezodstpw"/>
        <w:jc w:val="center"/>
        <w:rPr>
          <w:rFonts w:ascii="Arial" w:hAnsi="Arial" w:cs="Arial"/>
          <w:b/>
          <w:sz w:val="20"/>
        </w:rPr>
      </w:pPr>
    </w:p>
    <w:p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7820CE" w:rsidRDefault="007820CE" w:rsidP="00415AC2">
      <w:pPr>
        <w:pStyle w:val="Bezodstpw"/>
        <w:numPr>
          <w:ilvl w:val="0"/>
          <w:numId w:val="102"/>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cowej wystawion</w:t>
      </w:r>
      <w:r>
        <w:rPr>
          <w:rFonts w:ascii="Arial" w:hAnsi="Arial" w:cs="Arial"/>
          <w:sz w:val="20"/>
        </w:rPr>
        <w:t>ej</w:t>
      </w:r>
      <w:r w:rsidRPr="007820CE">
        <w:rPr>
          <w:rFonts w:ascii="Arial" w:hAnsi="Arial" w:cs="Arial"/>
          <w:sz w:val="20"/>
        </w:rPr>
        <w:t xml:space="preserve"> przez Wykonawcę. </w:t>
      </w:r>
    </w:p>
    <w:p w:rsidR="007820CE" w:rsidRPr="007820CE" w:rsidRDefault="007820CE" w:rsidP="00415AC2">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rsidR="007820CE" w:rsidRPr="007820CE" w:rsidRDefault="007820CE" w:rsidP="00415AC2">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sidR="0030292D">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rsidR="005D019E" w:rsidRPr="005D019E" w:rsidRDefault="007820CE" w:rsidP="005D019E">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lastRenderedPageBreak/>
        <w:t>dokumentacja powykonawcza</w:t>
      </w:r>
      <w:r w:rsidRPr="007820CE">
        <w:rPr>
          <w:rFonts w:ascii="Arial" w:eastAsia="Calibri" w:hAnsi="Arial" w:cs="Arial"/>
          <w:color w:val="000000"/>
          <w:sz w:val="20"/>
          <w:szCs w:val="20"/>
        </w:rPr>
        <w:t xml:space="preserve">, </w:t>
      </w:r>
      <w:r w:rsidR="005D019E">
        <w:rPr>
          <w:rFonts w:ascii="Arial" w:eastAsia="Calibri" w:hAnsi="Arial" w:cs="Arial"/>
          <w:color w:val="000000"/>
          <w:sz w:val="20"/>
          <w:szCs w:val="20"/>
        </w:rPr>
        <w:t xml:space="preserve">o której mowa w </w:t>
      </w:r>
      <w:r w:rsidR="005D019E" w:rsidRPr="005D019E">
        <w:rPr>
          <w:rFonts w:ascii="Arial" w:hAnsi="Arial" w:cs="Arial"/>
          <w:sz w:val="20"/>
        </w:rPr>
        <w:t>§ 8 ust. 2 pkt 12</w:t>
      </w:r>
      <w:r w:rsidR="004A0594">
        <w:rPr>
          <w:rFonts w:ascii="Arial" w:hAnsi="Arial" w:cs="Arial"/>
          <w:sz w:val="20"/>
        </w:rPr>
        <w:t>,</w:t>
      </w:r>
    </w:p>
    <w:p w:rsidR="007820CE" w:rsidRPr="007820CE" w:rsidRDefault="007820CE" w:rsidP="00415AC2">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sidR="00312234">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rsidR="007820CE" w:rsidRPr="0030292D"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sidR="00C23D02">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sidR="0030292D">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sidR="0030292D">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sidR="00312234">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sidR="00312234">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sidR="00312234">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sidR="00312234">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sidR="00312234">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sidR="00312234">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sidR="00312234">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sidR="00312234">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sidR="00312234">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sidR="00312234">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312234"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sidR="00312234">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sidR="00312234">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sidR="00312234">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sidR="00312234">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7820CE" w:rsidRPr="00312234"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w:t>
      </w:r>
      <w:r w:rsidR="00312234" w:rsidRPr="00312234">
        <w:rPr>
          <w:rFonts w:ascii="Arial" w:eastAsia="Calibri" w:hAnsi="Arial" w:cs="Arial"/>
          <w:color w:val="000000"/>
          <w:sz w:val="20"/>
          <w:szCs w:val="20"/>
        </w:rPr>
        <w:t>ć</w:t>
      </w:r>
      <w:r w:rsidRPr="00312234">
        <w:rPr>
          <w:rFonts w:ascii="Arial" w:eastAsia="Calibri" w:hAnsi="Arial" w:cs="Arial"/>
          <w:color w:val="000000"/>
          <w:sz w:val="20"/>
          <w:szCs w:val="20"/>
        </w:rPr>
        <w:t xml:space="preserve"> przesłana za pośrednictwem Platformy Elektronicznego Fakturowania zgodnie z przepisami ustawy z dnia 9 listopada 2018 r. o elektronicznym fakturowaniu w zamówieniach publicznych, koncesjach na roboty budowlane lub usługi oraz partnerstwie publiczno-prywatnym (Dz.</w:t>
      </w:r>
      <w:r w:rsidR="00312234">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sidR="00312234">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sidR="00312234">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rsidR="007820CE" w:rsidRPr="00C23D02" w:rsidRDefault="007820CE" w:rsidP="00312234">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00312234"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00312234" w:rsidRPr="00C23D02">
        <w:rPr>
          <w:rFonts w:ascii="Arial" w:hAnsi="Arial" w:cs="Arial"/>
          <w:b/>
          <w:sz w:val="20"/>
        </w:rPr>
        <w:t>ul. Moniuszki 12</w:t>
      </w:r>
      <w:r w:rsidRPr="00C23D02">
        <w:rPr>
          <w:rFonts w:ascii="Arial" w:eastAsia="Calibri" w:hAnsi="Arial" w:cs="Arial"/>
          <w:b/>
          <w:color w:val="000000"/>
          <w:sz w:val="20"/>
          <w:szCs w:val="20"/>
        </w:rPr>
        <w:t xml:space="preserve">, </w:t>
      </w:r>
      <w:r w:rsidR="00312234" w:rsidRPr="00C23D02">
        <w:rPr>
          <w:rFonts w:ascii="Arial" w:hAnsi="Arial" w:cs="Arial"/>
          <w:b/>
          <w:sz w:val="20"/>
        </w:rPr>
        <w:t>56 – 420 Bierutów</w:t>
      </w:r>
      <w:r w:rsidRPr="00C23D02">
        <w:rPr>
          <w:rFonts w:ascii="Arial" w:eastAsia="Calibri" w:hAnsi="Arial" w:cs="Arial"/>
          <w:b/>
          <w:color w:val="000000"/>
          <w:sz w:val="20"/>
          <w:szCs w:val="20"/>
        </w:rPr>
        <w:t xml:space="preserve">, </w:t>
      </w:r>
      <w:r w:rsidR="00312234" w:rsidRPr="00C23D02">
        <w:rPr>
          <w:rFonts w:ascii="Arial" w:hAnsi="Arial" w:cs="Arial"/>
          <w:b/>
          <w:sz w:val="20"/>
        </w:rPr>
        <w:t>NIP 911-17-77-417</w:t>
      </w:r>
    </w:p>
    <w:p w:rsidR="007820CE" w:rsidRPr="00C23D02" w:rsidRDefault="007820CE" w:rsidP="00312234">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00312234"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00312234" w:rsidRPr="00C23D02">
        <w:rPr>
          <w:rFonts w:ascii="Arial" w:hAnsi="Arial" w:cs="Arial"/>
          <w:b/>
          <w:sz w:val="20"/>
        </w:rPr>
        <w:t>ul. Moniuszki 12</w:t>
      </w:r>
      <w:r w:rsidRPr="00C23D02">
        <w:rPr>
          <w:rFonts w:ascii="Arial" w:eastAsia="Calibri" w:hAnsi="Arial" w:cs="Arial"/>
          <w:b/>
          <w:color w:val="000000"/>
          <w:sz w:val="20"/>
          <w:szCs w:val="20"/>
        </w:rPr>
        <w:t xml:space="preserve">, </w:t>
      </w:r>
      <w:r w:rsidR="00312234" w:rsidRPr="00C23D02">
        <w:rPr>
          <w:rFonts w:ascii="Arial" w:hAnsi="Arial" w:cs="Arial"/>
          <w:b/>
          <w:sz w:val="20"/>
        </w:rPr>
        <w:t>56 – 420 Bierutów</w:t>
      </w:r>
      <w:r w:rsidR="00312FE1" w:rsidRPr="00C23D02">
        <w:rPr>
          <w:rFonts w:ascii="Arial" w:hAnsi="Arial" w:cs="Arial"/>
          <w:b/>
          <w:sz w:val="20"/>
        </w:rPr>
        <w:t>.</w:t>
      </w:r>
    </w:p>
    <w:p w:rsidR="00992092" w:rsidRPr="004A0594" w:rsidRDefault="00992092" w:rsidP="00415AC2">
      <w:pPr>
        <w:widowControl w:val="0"/>
        <w:numPr>
          <w:ilvl w:val="0"/>
          <w:numId w:val="10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w:t>
      </w:r>
      <w:r w:rsidR="002338A3" w:rsidRPr="004A0594">
        <w:rPr>
          <w:rFonts w:ascii="Arial" w:hAnsi="Arial" w:cs="Arial"/>
          <w:b/>
          <w:sz w:val="20"/>
          <w:szCs w:val="20"/>
        </w:rPr>
        <w:t>robót</w:t>
      </w:r>
      <w:r w:rsidRPr="004A0594">
        <w:rPr>
          <w:rFonts w:ascii="Arial" w:hAnsi="Arial" w:cs="Arial"/>
          <w:b/>
          <w:sz w:val="20"/>
          <w:szCs w:val="20"/>
        </w:rPr>
        <w:t xml:space="preserve"> i przedłożeniu dokumentu gwarancyjnego, o którym mowa w § 1</w:t>
      </w:r>
      <w:r w:rsidR="0030292D" w:rsidRPr="004A0594">
        <w:rPr>
          <w:rFonts w:ascii="Arial" w:hAnsi="Arial" w:cs="Arial"/>
          <w:b/>
          <w:sz w:val="20"/>
          <w:szCs w:val="20"/>
        </w:rPr>
        <w:t>2</w:t>
      </w:r>
      <w:r w:rsidRPr="004A0594">
        <w:rPr>
          <w:rFonts w:ascii="Arial" w:hAnsi="Arial" w:cs="Arial"/>
          <w:b/>
          <w:sz w:val="20"/>
          <w:szCs w:val="20"/>
        </w:rPr>
        <w:t xml:space="preserve"> ust. 1</w:t>
      </w:r>
      <w:r w:rsidR="002338A3" w:rsidRPr="004A0594">
        <w:rPr>
          <w:rFonts w:ascii="Arial" w:hAnsi="Arial" w:cs="Arial"/>
          <w:b/>
          <w:sz w:val="20"/>
          <w:szCs w:val="20"/>
        </w:rPr>
        <w:t xml:space="preserve"> </w:t>
      </w:r>
      <w:r w:rsidRPr="004A0594">
        <w:rPr>
          <w:rFonts w:ascii="Arial" w:hAnsi="Arial" w:cs="Arial"/>
          <w:b/>
          <w:sz w:val="20"/>
          <w:szCs w:val="20"/>
        </w:rPr>
        <w:t xml:space="preserve">z 30 dniowym okresem płatności liczonym od daty dostarczenia prawidłowo wystawionej faktury wraz z kompletem dokumentów. </w:t>
      </w:r>
    </w:p>
    <w:p w:rsidR="00992092" w:rsidRPr="005B679D" w:rsidRDefault="00992092" w:rsidP="00415AC2">
      <w:pPr>
        <w:widowControl w:val="0"/>
        <w:numPr>
          <w:ilvl w:val="0"/>
          <w:numId w:val="104"/>
        </w:numPr>
        <w:suppressAutoHyphens/>
        <w:ind w:left="426" w:hanging="426"/>
        <w:jc w:val="both"/>
        <w:rPr>
          <w:rFonts w:ascii="Arial" w:hAnsi="Arial" w:cs="Arial"/>
          <w:sz w:val="20"/>
          <w:szCs w:val="20"/>
        </w:rPr>
      </w:pPr>
      <w:r w:rsidRPr="005B679D">
        <w:rPr>
          <w:rFonts w:ascii="Arial" w:hAnsi="Arial" w:cs="Arial"/>
          <w:b/>
          <w:sz w:val="20"/>
          <w:szCs w:val="20"/>
          <w:u w:val="single"/>
        </w:rPr>
        <w:t>Zamawiający nie dopuszcza wystawiania faktur częściowych</w:t>
      </w:r>
      <w:r w:rsidR="00117188">
        <w:rPr>
          <w:rFonts w:ascii="Arial" w:hAnsi="Arial" w:cs="Arial"/>
          <w:b/>
          <w:sz w:val="20"/>
          <w:szCs w:val="20"/>
          <w:u w:val="single"/>
        </w:rPr>
        <w:t>, z zastrzeżeniem ust. 1</w:t>
      </w:r>
      <w:r w:rsidR="002338A3">
        <w:rPr>
          <w:rFonts w:ascii="Arial" w:hAnsi="Arial" w:cs="Arial"/>
          <w:b/>
          <w:sz w:val="20"/>
          <w:szCs w:val="20"/>
          <w:u w:val="single"/>
        </w:rPr>
        <w:t>2</w:t>
      </w:r>
      <w:r w:rsidR="00117188">
        <w:rPr>
          <w:rFonts w:ascii="Arial" w:hAnsi="Arial" w:cs="Arial"/>
          <w:b/>
          <w:sz w:val="20"/>
          <w:szCs w:val="20"/>
          <w:u w:val="single"/>
        </w:rPr>
        <w:t>.</w:t>
      </w:r>
    </w:p>
    <w:p w:rsidR="00992092" w:rsidRPr="00916DAD"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u w:val="single"/>
        </w:rPr>
        <w:t>Zamawiający dopuszcza wystawianie faktur częściowych w przypadku wystąpienia robót dodatkowych.</w:t>
      </w:r>
    </w:p>
    <w:p w:rsidR="00992092" w:rsidRPr="001C0519"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00CD413B" w:rsidRPr="00C57B26">
        <w:rPr>
          <w:rFonts w:ascii="Arial" w:hAnsi="Arial" w:cs="Arial"/>
          <w:b/>
          <w:sz w:val="20"/>
          <w:szCs w:val="20"/>
        </w:rPr>
        <w:t>których nie uwzględniono w zamówieniu podstawowym</w:t>
      </w:r>
      <w:r w:rsidRPr="00CD413B">
        <w:rPr>
          <w:rFonts w:ascii="Arial" w:hAnsi="Arial" w:cs="Arial"/>
          <w:b/>
          <w:sz w:val="20"/>
          <w:szCs w:val="20"/>
        </w:rPr>
        <w:t xml:space="preserve">, o ile stały się </w:t>
      </w:r>
      <w:r w:rsidR="00CD413B" w:rsidRPr="00CD413B">
        <w:rPr>
          <w:rFonts w:ascii="Arial" w:hAnsi="Arial" w:cs="Arial"/>
          <w:b/>
          <w:sz w:val="20"/>
          <w:szCs w:val="20"/>
        </w:rPr>
        <w:t xml:space="preserve">one </w:t>
      </w:r>
      <w:r w:rsidRPr="00CD413B">
        <w:rPr>
          <w:rFonts w:ascii="Arial" w:hAnsi="Arial" w:cs="Arial"/>
          <w:b/>
          <w:sz w:val="20"/>
          <w:szCs w:val="20"/>
        </w:rPr>
        <w:t>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rsidR="00C57B26" w:rsidRDefault="00C57B26" w:rsidP="00415AC2">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rsidR="00C57B26" w:rsidRDefault="00C57B26" w:rsidP="00415AC2">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rsidR="00C57B26" w:rsidRPr="00CD413B" w:rsidRDefault="00C57B26" w:rsidP="00415AC2">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rsidR="00992092" w:rsidRPr="001C0519" w:rsidRDefault="00992092" w:rsidP="00992092">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xml:space="preserve">– Wykonawca zobowiązany jest do ich wykonania zgodnie z zakresem protokołu konieczności </w:t>
      </w:r>
      <w:r w:rsidRPr="001C0519">
        <w:rPr>
          <w:rFonts w:ascii="Arial" w:hAnsi="Arial" w:cs="Arial"/>
          <w:sz w:val="20"/>
          <w:szCs w:val="20"/>
        </w:rPr>
        <w:lastRenderedPageBreak/>
        <w:t>potwierdzonym przez Inspektora nadzoru i zaakceptowanym przez Zamawiającego.</w:t>
      </w:r>
    </w:p>
    <w:p w:rsidR="00992092"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1C0519">
        <w:rPr>
          <w:rFonts w:ascii="Arial" w:hAnsi="Arial" w:cs="Arial"/>
          <w:sz w:val="20"/>
          <w:szCs w:val="20"/>
        </w:rPr>
        <w:t>Na roboty dodatkowe Wykonawca zobowiązany jest dostarczyć Zamawiającemu kosztorys ofertowy, na podstawie którego będzie wystawiona faktura częściowa.</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(Dz. U. z 2019</w:t>
      </w:r>
      <w:r w:rsidR="003A51EA">
        <w:rPr>
          <w:rFonts w:ascii="Arial" w:eastAsia="Calibri" w:hAnsi="Arial" w:cs="Arial"/>
          <w:color w:val="000000"/>
          <w:sz w:val="20"/>
        </w:rPr>
        <w:t xml:space="preserve"> </w:t>
      </w:r>
      <w:r w:rsidRPr="00E36934">
        <w:rPr>
          <w:rFonts w:ascii="Arial" w:eastAsia="Calibri" w:hAnsi="Arial" w:cs="Arial"/>
          <w:color w:val="000000"/>
          <w:sz w:val="20"/>
        </w:rPr>
        <w:t xml:space="preserve">r., poz. 2019 ze zm.).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lastRenderedPageBreak/>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lastRenderedPageBreak/>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w:t>
      </w:r>
      <w:r w:rsidR="007538DD" w:rsidRPr="00312FE1">
        <w:rPr>
          <w:rFonts w:ascii="Arial" w:eastAsia="Calibri" w:hAnsi="Arial" w:cs="Arial"/>
          <w:color w:val="000000"/>
          <w:sz w:val="20"/>
        </w:rPr>
        <w:lastRenderedPageBreak/>
        <w:t xml:space="preserve">depozytu sądowego, Zamawiający potrąci z wynagrodzenia należnego 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1E13D8" w:rsidRDefault="001E13D8"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 xml:space="preserve">20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1333</w:t>
      </w:r>
      <w:r w:rsidRPr="00505801">
        <w:rPr>
          <w:rFonts w:ascii="Arial" w:hAnsi="Arial" w:cs="Arial"/>
          <w:sz w:val="20"/>
          <w:szCs w:val="20"/>
        </w:rPr>
        <w:t>).</w:t>
      </w:r>
    </w:p>
    <w:p w:rsidR="00312CA4" w:rsidRDefault="00312CA4" w:rsidP="00312CA4">
      <w:pPr>
        <w:widowControl w:val="0"/>
        <w:tabs>
          <w:tab w:val="left" w:pos="426"/>
        </w:tabs>
        <w:suppressAutoHyphens/>
        <w:jc w:val="both"/>
        <w:rPr>
          <w:rFonts w:ascii="Arial" w:hAnsi="Arial" w:cs="Arial"/>
          <w:sz w:val="20"/>
          <w:szCs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D7068D" w:rsidP="00312CA4">
      <w:pPr>
        <w:pStyle w:val="Bezodstpw"/>
        <w:ind w:left="426"/>
        <w:jc w:val="both"/>
        <w:rPr>
          <w:rFonts w:ascii="Arial" w:hAnsi="Arial" w:cs="Arial"/>
          <w:b/>
          <w:sz w:val="20"/>
        </w:rPr>
      </w:pPr>
      <w:r w:rsidRPr="00D7068D">
        <w:rPr>
          <w:rFonts w:ascii="Arial" w:hAnsi="Arial" w:cs="Arial"/>
          <w:b/>
          <w:sz w:val="20"/>
        </w:rPr>
        <w:t>Michał Śmichura – Inspektor ds. inwestycji i infrastruktury drogowej – tel. 531-998-662</w:t>
      </w:r>
      <w:r>
        <w:rPr>
          <w:rFonts w:ascii="Arial" w:hAnsi="Arial" w:cs="Arial"/>
          <w:b/>
          <w:sz w:val="20"/>
        </w:rPr>
        <w:t>.</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1E13D8" w:rsidRDefault="001E13D8" w:rsidP="001E13D8">
      <w:pP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r>
      <w:r w:rsidR="005D7225" w:rsidRPr="00665041">
        <w:rPr>
          <w:rFonts w:ascii="Arial" w:hAnsi="Arial" w:cs="Arial"/>
          <w:sz w:val="20"/>
          <w:szCs w:val="20"/>
        </w:rPr>
        <w:lastRenderedPageBreak/>
        <w:t>3</w:t>
      </w:r>
      <w:r w:rsidRPr="00665041">
        <w:rPr>
          <w:rFonts w:ascii="Arial" w:hAnsi="Arial" w:cs="Arial"/>
          <w:sz w:val="20"/>
          <w:szCs w:val="20"/>
        </w:rPr>
        <w:t xml:space="preserve"> dni od zawarcia umowy,</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3A51EA" w:rsidRPr="003A51EA">
        <w:rPr>
          <w:rFonts w:ascii="Arial" w:hAnsi="Arial" w:cs="Arial"/>
          <w:sz w:val="20"/>
          <w:szCs w:val="20"/>
        </w:rPr>
        <w:t>6</w:t>
      </w:r>
      <w:r w:rsidRPr="003A51EA">
        <w:rPr>
          <w:rFonts w:ascii="Arial" w:hAnsi="Arial" w:cs="Arial"/>
          <w:sz w:val="20"/>
          <w:szCs w:val="20"/>
        </w:rPr>
        <w:t>.</w:t>
      </w:r>
    </w:p>
    <w:p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rozpoczęcia prac w terminie do 14 dni licząc od dnia zawarcia umowy, </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5D07C5" w:rsidRPr="005D07C5" w:rsidRDefault="005D07C5" w:rsidP="005D07C5">
      <w:pPr>
        <w:widowControl w:val="0"/>
        <w:numPr>
          <w:ilvl w:val="0"/>
          <w:numId w:val="12"/>
        </w:numPr>
        <w:tabs>
          <w:tab w:val="clear" w:pos="765"/>
          <w:tab w:val="left" w:pos="851"/>
        </w:tabs>
        <w:suppressAutoHyphens/>
        <w:ind w:left="851" w:hanging="425"/>
        <w:jc w:val="both"/>
        <w:rPr>
          <w:rFonts w:ascii="Arial" w:hAnsi="Arial" w:cs="Arial"/>
          <w:sz w:val="20"/>
          <w:szCs w:val="20"/>
        </w:rPr>
      </w:pPr>
      <w:r w:rsidRPr="005D07C5">
        <w:rPr>
          <w:rFonts w:ascii="Arial" w:hAnsi="Arial" w:cs="Arial"/>
          <w:sz w:val="20"/>
          <w:szCs w:val="20"/>
        </w:rPr>
        <w:t xml:space="preserve">przedstawienia Zamawiającemu w dniu przekazania  placu budowy planu bezpieczeństwa   </w:t>
      </w:r>
      <w:r w:rsidRPr="005D07C5">
        <w:rPr>
          <w:rFonts w:ascii="Arial" w:hAnsi="Arial" w:cs="Arial"/>
          <w:sz w:val="20"/>
          <w:szCs w:val="20"/>
        </w:rPr>
        <w:br/>
        <w:t>i ochrony zdrowia oraz harmonogramu rzeczowo-finansowego realizacji robót,</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rsidR="001C63FC" w:rsidRPr="00D7068D"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5D07C5"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5D07C5"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sidR="005D019E">
        <w:rPr>
          <w:rFonts w:ascii="Arial" w:hAnsi="Arial" w:cs="Arial"/>
          <w:sz w:val="20"/>
          <w:szCs w:val="20"/>
        </w:rPr>
        <w:t>o</w:t>
      </w:r>
      <w:r w:rsidRPr="00DB53B3">
        <w:rPr>
          <w:rFonts w:ascii="Arial" w:hAnsi="Arial" w:cs="Arial"/>
          <w:sz w:val="20"/>
          <w:szCs w:val="20"/>
        </w:rPr>
        <w:t>ły i zaświadczenia z przeprowadzonych przez Wykonawcę sprawdzeń i badań,</w:t>
      </w:r>
      <w:r w:rsidR="005D019E" w:rsidRPr="005D019E">
        <w:rPr>
          <w:rFonts w:ascii="Arial" w:eastAsia="Calibri" w:hAnsi="Arial" w:cs="Arial"/>
          <w:b/>
          <w:bCs/>
          <w:color w:val="000000"/>
          <w:sz w:val="20"/>
          <w:szCs w:val="20"/>
        </w:rPr>
        <w:t xml:space="preserve"> </w:t>
      </w:r>
      <w:r w:rsidR="005D019E" w:rsidRPr="005D019E">
        <w:rPr>
          <w:rFonts w:ascii="Arial" w:eastAsia="Calibri" w:hAnsi="Arial" w:cs="Arial"/>
          <w:bCs/>
          <w:color w:val="000000"/>
          <w:sz w:val="20"/>
          <w:szCs w:val="20"/>
        </w:rPr>
        <w:t>w tym protokoły wykonania robót zanikających</w:t>
      </w:r>
      <w:r w:rsidR="005D019E" w:rsidRPr="007820CE">
        <w:rPr>
          <w:rFonts w:ascii="Arial" w:eastAsia="Calibri" w:hAnsi="Arial" w:cs="Arial"/>
          <w:b/>
          <w:bCs/>
          <w:color w:val="000000"/>
          <w:sz w:val="20"/>
          <w:szCs w:val="20"/>
        </w:rPr>
        <w:t xml:space="preserve"> </w:t>
      </w:r>
      <w:r w:rsidR="005D019E" w:rsidRPr="007820CE">
        <w:rPr>
          <w:rFonts w:ascii="Arial" w:eastAsia="Calibri" w:hAnsi="Arial" w:cs="Arial"/>
          <w:color w:val="000000"/>
          <w:sz w:val="20"/>
          <w:szCs w:val="20"/>
        </w:rPr>
        <w:t>bez uwag zatwierdzone przez Inspektora Nadzoru</w:t>
      </w:r>
      <w:r w:rsidR="005D019E">
        <w:rPr>
          <w:rFonts w:ascii="Arial" w:eastAsia="Calibri" w:hAnsi="Arial" w:cs="Arial"/>
          <w:color w:val="000000"/>
          <w:sz w:val="20"/>
          <w:szCs w:val="20"/>
        </w:rPr>
        <w:t>,</w:t>
      </w:r>
    </w:p>
    <w:p w:rsidR="005D07C5"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5D07C5"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dokumentacja powykonawcza obiektu wraz z naniesionymi zmianami dokonanymi w trakcie przebudowy, potwierdzonymi przez kierownika robót i projektanta,</w:t>
      </w:r>
    </w:p>
    <w:p w:rsidR="005D07C5"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5D07C5"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5D019E" w:rsidRDefault="005D07C5" w:rsidP="005D07C5">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7816C2" w:rsidRDefault="007816C2" w:rsidP="002B7CDF">
      <w:pPr>
        <w:jc w:val="center"/>
        <w:rPr>
          <w:rFonts w:ascii="Arial" w:hAnsi="Arial" w:cs="Arial"/>
          <w:b/>
          <w:sz w:val="20"/>
          <w:szCs w:val="20"/>
        </w:rPr>
      </w:pPr>
    </w:p>
    <w:p w:rsidR="004A0594" w:rsidRDefault="004A0594"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lastRenderedPageBreak/>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w:t>
      </w:r>
      <w:r w:rsidRPr="0062564F">
        <w:rPr>
          <w:rFonts w:ascii="Arial" w:hAnsi="Arial" w:cs="Arial"/>
          <w:sz w:val="20"/>
        </w:rPr>
        <w:lastRenderedPageBreak/>
        <w:t>pracownika nie podlega anonimizacji.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anonimizacji.</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4E4126" w:rsidRDefault="004E4126" w:rsidP="00586F06">
      <w:pPr>
        <w:jc w:val="center"/>
        <w:rPr>
          <w:rFonts w:ascii="Arial" w:hAnsi="Arial" w:cs="Arial"/>
          <w:b/>
          <w:sz w:val="20"/>
          <w:szCs w:val="20"/>
        </w:rPr>
      </w:pP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1B586E" w:rsidRDefault="001B586E" w:rsidP="00DD52C4">
      <w:pPr>
        <w:tabs>
          <w:tab w:val="left" w:pos="360"/>
          <w:tab w:val="left" w:pos="708"/>
        </w:tabs>
        <w:ind w:left="360"/>
        <w:jc w:val="center"/>
        <w:rPr>
          <w:rFonts w:ascii="Arial" w:hAnsi="Arial" w:cs="Arial"/>
          <w:b/>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2F1A7E" w:rsidRPr="002F1A7E">
        <w:rPr>
          <w:rFonts w:ascii="Arial" w:hAnsi="Arial" w:cs="Arial"/>
          <w:b/>
          <w:sz w:val="20"/>
          <w:szCs w:val="20"/>
        </w:rPr>
        <w:t>3</w:t>
      </w:r>
      <w:r w:rsidR="002257D8">
        <w:rPr>
          <w:rFonts w:ascii="Arial" w:hAnsi="Arial" w:cs="Arial"/>
          <w:b/>
          <w:sz w:val="20"/>
          <w:szCs w:val="20"/>
        </w:rPr>
        <w:t>0</w:t>
      </w:r>
      <w:r w:rsidR="00CE7FA7" w:rsidRPr="00E962DC">
        <w:rPr>
          <w:rFonts w:ascii="Arial" w:hAnsi="Arial" w:cs="Arial"/>
          <w:b/>
          <w:sz w:val="20"/>
          <w:szCs w:val="20"/>
        </w:rPr>
        <w:t>0.000,00 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lastRenderedPageBreak/>
        <w:t>Koszt umowy ubezpieczeniowej zawartej w trybie określonym w ust. 4 ponosi Wykonawca. Wykonawca upoważnia Zamawiającego do potrącenia poniesionych kosztów zawarcia umów ubezpieczenia z należnego mu wynagrodzenia.</w:t>
      </w:r>
    </w:p>
    <w:p w:rsidR="00703285" w:rsidRDefault="00703285" w:rsidP="00CE7FA7">
      <w:pPr>
        <w:jc w:val="center"/>
        <w:rPr>
          <w:rFonts w:ascii="Arial" w:hAnsi="Arial" w:cs="Arial"/>
          <w:b/>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9A17B4" w:rsidRDefault="009A17B4" w:rsidP="009A17B4">
      <w:pPr>
        <w:widowControl w:val="0"/>
        <w:tabs>
          <w:tab w:val="left" w:pos="426"/>
        </w:tabs>
        <w:suppressAutoHyphens/>
        <w:ind w:left="720"/>
        <w:jc w:val="both"/>
        <w:rPr>
          <w:rFonts w:ascii="Arial" w:hAnsi="Arial" w:cs="Arial"/>
          <w:sz w:val="20"/>
          <w:szCs w:val="20"/>
        </w:rPr>
      </w:pP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P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A2072B">
        <w:rPr>
          <w:rFonts w:ascii="Arial" w:eastAsia="Calibri" w:hAnsi="Arial" w:cs="Arial"/>
          <w:sz w:val="20"/>
          <w:szCs w:val="20"/>
        </w:rPr>
        <w:t xml:space="preserve">w przypadku zwłoki w rozpoczęciu realizacji Przedmiotu Umowy (po terminie określonym </w:t>
      </w:r>
      <w:r>
        <w:rPr>
          <w:rFonts w:ascii="Arial" w:eastAsia="Calibri" w:hAnsi="Arial" w:cs="Arial"/>
          <w:sz w:val="20"/>
          <w:szCs w:val="20"/>
        </w:rPr>
        <w:br/>
      </w:r>
      <w:r w:rsidRPr="00A2072B">
        <w:rPr>
          <w:rFonts w:ascii="Arial" w:eastAsia="Calibri" w:hAnsi="Arial" w:cs="Arial"/>
          <w:sz w:val="20"/>
          <w:szCs w:val="20"/>
        </w:rPr>
        <w:t>w §</w:t>
      </w:r>
      <w:r>
        <w:rPr>
          <w:rFonts w:ascii="Arial" w:eastAsia="Calibri" w:hAnsi="Arial" w:cs="Arial"/>
          <w:sz w:val="20"/>
          <w:szCs w:val="20"/>
        </w:rPr>
        <w:t xml:space="preserve"> 8</w:t>
      </w:r>
      <w:r w:rsidRPr="00A2072B">
        <w:rPr>
          <w:rFonts w:ascii="Arial" w:eastAsia="Calibri" w:hAnsi="Arial" w:cs="Arial"/>
          <w:sz w:val="20"/>
          <w:szCs w:val="20"/>
        </w:rPr>
        <w:t xml:space="preserve"> ust. 2</w:t>
      </w:r>
      <w:r>
        <w:rPr>
          <w:rFonts w:ascii="Arial" w:eastAsia="Calibri" w:hAnsi="Arial" w:cs="Arial"/>
          <w:sz w:val="20"/>
          <w:szCs w:val="20"/>
        </w:rPr>
        <w:t xml:space="preserve"> pkt 1</w:t>
      </w:r>
      <w:r w:rsidRPr="00A2072B">
        <w:rPr>
          <w:rFonts w:ascii="Arial" w:eastAsia="Calibri" w:hAnsi="Arial" w:cs="Arial"/>
          <w:sz w:val="20"/>
          <w:szCs w:val="20"/>
        </w:rPr>
        <w:t xml:space="preserve">,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r>
        <w:rPr>
          <w:rFonts w:ascii="Arial" w:hAnsi="Arial" w:cs="Arial"/>
          <w:sz w:val="20"/>
          <w:szCs w:val="20"/>
        </w:rPr>
        <w:t xml:space="preserve"> </w:t>
      </w:r>
      <w:r>
        <w:rPr>
          <w:rFonts w:ascii="Arial" w:eastAsia="Calibri" w:hAnsi="Arial" w:cs="Arial"/>
          <w:sz w:val="20"/>
          <w:szCs w:val="20"/>
        </w:rPr>
        <w:t>za każdy dzień zwłoki,</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 wysokości </w:t>
      </w:r>
      <w:r w:rsidRPr="00853512">
        <w:rPr>
          <w:rFonts w:ascii="Arial" w:hAnsi="Arial" w:cs="Arial"/>
          <w:sz w:val="20"/>
        </w:rPr>
        <w:lastRenderedPageBreak/>
        <w:t xml:space="preserve">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DD52C4" w:rsidRPr="00007B71" w:rsidRDefault="00DD52C4" w:rsidP="00007B71">
      <w:pPr>
        <w:pStyle w:val="Bezodstpw"/>
        <w:rPr>
          <w:rFonts w:ascii="Arial" w:hAnsi="Arial" w:cs="Arial"/>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w:t>
      </w:r>
      <w:r w:rsidRPr="00007B71">
        <w:rPr>
          <w:rFonts w:ascii="Arial" w:eastAsia="Calibri" w:hAnsi="Arial" w:cs="Arial"/>
          <w:color w:val="000000"/>
          <w:sz w:val="20"/>
        </w:rPr>
        <w:lastRenderedPageBreak/>
        <w:t xml:space="preserve">do obniżenia odpowiednio wynagrodzenia.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w:t>
      </w:r>
      <w:r w:rsidRPr="00007B71">
        <w:rPr>
          <w:rFonts w:ascii="Arial" w:eastAsia="Calibri" w:hAnsi="Arial" w:cs="Arial"/>
          <w:color w:val="000000"/>
          <w:sz w:val="20"/>
        </w:rPr>
        <w:lastRenderedPageBreak/>
        <w:t>tytułu koszty zostaną potrą</w:t>
      </w:r>
      <w:r>
        <w:rPr>
          <w:rFonts w:ascii="Arial" w:eastAsia="Calibri" w:hAnsi="Arial" w:cs="Arial"/>
          <w:color w:val="000000"/>
          <w:sz w:val="20"/>
        </w:rPr>
        <w:t>cone z Wynagrodzenia Wykonawcy,</w:t>
      </w:r>
    </w:p>
    <w:p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tunc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D958E2" w:rsidRDefault="00D958E2" w:rsidP="00D958E2">
      <w:pPr>
        <w:jc w:val="center"/>
        <w:rPr>
          <w:rFonts w:ascii="Arial" w:hAnsi="Arial" w:cs="Arial"/>
          <w:b/>
          <w:sz w:val="20"/>
          <w:szCs w:val="20"/>
        </w:rPr>
      </w:pPr>
    </w:p>
    <w:p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W przypadku wystąpienia Siły wyższej lub jej następstw definitywnie uniemożliwiających kontynuację wykonywania robót budowlanych zgodnie z Umową, Wykonawca niezwłocznie </w:t>
      </w:r>
      <w:r w:rsidRPr="008C4902">
        <w:rPr>
          <w:rFonts w:ascii="Arial" w:hAnsi="Arial" w:cs="Arial"/>
          <w:sz w:val="20"/>
          <w:szCs w:val="20"/>
        </w:rPr>
        <w:lastRenderedPageBreak/>
        <w:t>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rsidR="00D958E2" w:rsidRDefault="001F7955" w:rsidP="00415AC2">
      <w:pPr>
        <w:pStyle w:val="Bezodstpw"/>
        <w:numPr>
          <w:ilvl w:val="2"/>
          <w:numId w:val="119"/>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rsidR="00D958E2" w:rsidRPr="00D958E2" w:rsidRDefault="00D958E2" w:rsidP="00415AC2">
      <w:pPr>
        <w:pStyle w:val="Bezodstpw"/>
        <w:numPr>
          <w:ilvl w:val="2"/>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podatku VAT zapłaconego przez Wykonawcę,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zwiększenie ilości przedmiotu umowy do 10%,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wystąpienia awarii nie zawinionej czynnościami lub nie wynikającej z zaniechania </w:t>
      </w:r>
      <w:r w:rsidRPr="00D958E2">
        <w:rPr>
          <w:rFonts w:ascii="Arial" w:eastAsia="Calibri" w:hAnsi="Arial" w:cs="Arial"/>
          <w:color w:val="000000"/>
          <w:sz w:val="20"/>
        </w:rPr>
        <w:lastRenderedPageBreak/>
        <w:t>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415AC2">
      <w:pPr>
        <w:pStyle w:val="Bezodstpw"/>
        <w:numPr>
          <w:ilvl w:val="4"/>
          <w:numId w:val="121"/>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4A0594" w:rsidRPr="00D958E2" w:rsidRDefault="004A0594" w:rsidP="004A0594">
      <w:pPr>
        <w:pStyle w:val="Bezodstpw"/>
        <w:ind w:left="1440"/>
        <w:jc w:val="both"/>
        <w:rPr>
          <w:rFonts w:ascii="Arial" w:eastAsia="Calibri" w:hAnsi="Arial" w:cs="Arial"/>
          <w:color w:val="000000"/>
          <w:sz w:val="20"/>
        </w:rPr>
      </w:pP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lastRenderedPageBreak/>
        <w:t xml:space="preserve">Warunki dokonania zmian: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Wniosek, o którym mowa w ppkt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Default="00CD2789" w:rsidP="00D15BA8">
      <w:pPr>
        <w:jc w:val="center"/>
        <w:rPr>
          <w:rFonts w:ascii="Arial" w:hAnsi="Arial" w:cs="Arial"/>
          <w:b/>
          <w:sz w:val="20"/>
          <w:szCs w:val="20"/>
        </w:rPr>
      </w:pPr>
    </w:p>
    <w:p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DC57E8">
        <w:rPr>
          <w:rFonts w:ascii="Arial" w:hAnsi="Arial" w:cs="Arial"/>
          <w:sz w:val="20"/>
        </w:rPr>
        <w:t xml:space="preserve">6 </w:t>
      </w:r>
      <w:r w:rsidRPr="000730CE">
        <w:rPr>
          <w:rFonts w:ascii="Arial" w:hAnsi="Arial" w:cs="Arial"/>
          <w:sz w:val="20"/>
        </w:rPr>
        <w:t xml:space="preserve">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415AC2">
      <w:pPr>
        <w:pStyle w:val="Bezodstpw"/>
        <w:numPr>
          <w:ilvl w:val="3"/>
          <w:numId w:val="127"/>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415AC2">
      <w:pPr>
        <w:pStyle w:val="Bezodstpw"/>
        <w:numPr>
          <w:ilvl w:val="0"/>
          <w:numId w:val="127"/>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415AC2">
      <w:pPr>
        <w:pStyle w:val="Bezodstpw"/>
        <w:numPr>
          <w:ilvl w:val="0"/>
          <w:numId w:val="127"/>
        </w:numPr>
        <w:ind w:left="426" w:hanging="426"/>
        <w:jc w:val="both"/>
        <w:rPr>
          <w:rFonts w:ascii="Arial" w:hAnsi="Arial" w:cs="Arial"/>
          <w:sz w:val="20"/>
        </w:rPr>
      </w:pPr>
      <w:r w:rsidRPr="000730CE">
        <w:rPr>
          <w:rFonts w:ascii="Arial" w:hAnsi="Arial" w:cs="Arial"/>
          <w:sz w:val="20"/>
        </w:rPr>
        <w:t xml:space="preserve">Niezależnie od polecenia, o którym mowa w ust.1 </w:t>
      </w:r>
      <w:r w:rsidR="00DC57E8">
        <w:rPr>
          <w:rFonts w:ascii="Arial" w:hAnsi="Arial" w:cs="Arial"/>
          <w:sz w:val="20"/>
        </w:rPr>
        <w:t>pkt 2</w:t>
      </w:r>
      <w:r w:rsidRPr="000730CE">
        <w:rPr>
          <w:rFonts w:ascii="Arial" w:hAnsi="Arial" w:cs="Arial"/>
          <w:sz w:val="20"/>
        </w:rPr>
        <w:t xml:space="preserve">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0730CE" w:rsidRDefault="00D958E2" w:rsidP="00415AC2">
      <w:pPr>
        <w:pStyle w:val="Bezodstpw"/>
        <w:numPr>
          <w:ilvl w:val="0"/>
          <w:numId w:val="127"/>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0730CE" w:rsidRDefault="000730CE" w:rsidP="00D958E2">
      <w:pPr>
        <w:autoSpaceDE w:val="0"/>
        <w:autoSpaceDN w:val="0"/>
        <w:adjustRightInd w:val="0"/>
        <w:rPr>
          <w:rFonts w:ascii="Calibri" w:eastAsia="Calibri" w:hAnsi="Calibri" w:cs="Calibri"/>
          <w:b/>
          <w:bCs/>
          <w:color w:val="000000"/>
          <w:sz w:val="22"/>
          <w:szCs w:val="22"/>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0730CE" w:rsidRPr="000730CE">
        <w:rPr>
          <w:rFonts w:ascii="Arial" w:hAnsi="Arial" w:cs="Arial"/>
          <w:b/>
          <w:sz w:val="20"/>
        </w:rPr>
        <w:t>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415AC2">
      <w:pPr>
        <w:pStyle w:val="Bezodstpw"/>
        <w:numPr>
          <w:ilvl w:val="3"/>
          <w:numId w:val="129"/>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415AC2">
      <w:pPr>
        <w:pStyle w:val="Bezodstpw"/>
        <w:numPr>
          <w:ilvl w:val="0"/>
          <w:numId w:val="129"/>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rsidR="00D958E2" w:rsidRPr="000730CE" w:rsidRDefault="00D958E2" w:rsidP="000730CE">
      <w:pPr>
        <w:pStyle w:val="Bezodstpw"/>
        <w:jc w:val="center"/>
        <w:rPr>
          <w:rFonts w:ascii="Arial" w:hAnsi="Arial" w:cs="Arial"/>
          <w:b/>
          <w:sz w:val="20"/>
        </w:rPr>
      </w:pPr>
      <w:r w:rsidRPr="000730CE">
        <w:rPr>
          <w:rFonts w:ascii="Arial" w:hAnsi="Arial" w:cs="Arial"/>
          <w:b/>
          <w:sz w:val="20"/>
        </w:rPr>
        <w:lastRenderedPageBreak/>
        <w:t>§ 2</w:t>
      </w:r>
      <w:r w:rsidR="000730CE" w:rsidRPr="000730CE">
        <w:rPr>
          <w:rFonts w:ascii="Arial" w:hAnsi="Arial" w:cs="Arial"/>
          <w:b/>
          <w:sz w:val="20"/>
        </w:rPr>
        <w:t>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415AC2">
      <w:pPr>
        <w:pStyle w:val="Bezodstpw"/>
        <w:numPr>
          <w:ilvl w:val="3"/>
          <w:numId w:val="130"/>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Klauzula salwatoryjna</w:t>
      </w:r>
    </w:p>
    <w:p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AD7CF2" w:rsidRDefault="00AD7CF2" w:rsidP="00AD7CF2">
      <w:pPr>
        <w:jc w:val="center"/>
        <w:rPr>
          <w:rFonts w:ascii="Arial" w:hAnsi="Arial" w:cs="Arial"/>
          <w:b/>
          <w:sz w:val="20"/>
          <w:szCs w:val="20"/>
        </w:rPr>
      </w:pPr>
    </w:p>
    <w:p w:rsidR="00AD7CF2" w:rsidRPr="00AD7CF2" w:rsidRDefault="00AD7CF2" w:rsidP="00AD7CF2">
      <w:pPr>
        <w:jc w:val="center"/>
        <w:rPr>
          <w:rFonts w:ascii="Arial" w:hAnsi="Arial" w:cs="Arial"/>
          <w:b/>
          <w:sz w:val="20"/>
          <w:szCs w:val="20"/>
        </w:rPr>
      </w:pPr>
      <w:r>
        <w:rPr>
          <w:rFonts w:ascii="Arial" w:hAnsi="Arial" w:cs="Arial"/>
          <w:b/>
          <w:sz w:val="20"/>
          <w:szCs w:val="20"/>
        </w:rPr>
        <w:t>§ 23</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6" w:history="1">
        <w:r w:rsidRPr="004A42BE">
          <w:rPr>
            <w:rStyle w:val="Hipercze"/>
            <w:rFonts w:ascii="Arial" w:hAnsi="Arial" w:cs="Arial"/>
            <w:sz w:val="20"/>
          </w:rPr>
          <w:t>sekretarz@bierutow.pl</w:t>
        </w:r>
      </w:hyperlink>
      <w:r w:rsidRPr="00CE7D52">
        <w:rPr>
          <w:rFonts w:ascii="Arial" w:hAnsi="Arial" w:cs="Arial"/>
          <w:sz w:val="20"/>
        </w:rPr>
        <w:t>;</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Pr>
          <w:rFonts w:ascii="Arial" w:hAnsi="Arial" w:cs="Arial"/>
          <w:sz w:val="20"/>
        </w:rPr>
        <w:lastRenderedPageBreak/>
        <w:t>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r w:rsidRPr="00FB5EBD">
        <w:rPr>
          <w:rFonts w:ascii="Arial" w:hAnsi="Arial" w:cs="Arial"/>
          <w:sz w:val="20"/>
        </w:rPr>
        <w:t>wyłączeń,</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DE7554" w:rsidRDefault="00DE7554" w:rsidP="00586F06">
      <w:pPr>
        <w:jc w:val="center"/>
        <w:rPr>
          <w:rFonts w:ascii="Arial" w:hAnsi="Arial" w:cs="Arial"/>
          <w:b/>
          <w:sz w:val="20"/>
          <w:szCs w:val="20"/>
        </w:rPr>
      </w:pPr>
    </w:p>
    <w:p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4A0594" w:rsidRDefault="004A0594" w:rsidP="00D958E2">
      <w:pPr>
        <w:jc w:val="center"/>
        <w:rPr>
          <w:rFonts w:ascii="Arial" w:hAnsi="Arial" w:cs="Arial"/>
          <w:b/>
          <w:sz w:val="20"/>
          <w:szCs w:val="20"/>
        </w:rPr>
      </w:pPr>
    </w:p>
    <w:p w:rsidR="004A0594" w:rsidRDefault="004A0594" w:rsidP="00D958E2">
      <w:pPr>
        <w:jc w:val="center"/>
        <w:rPr>
          <w:rFonts w:ascii="Arial" w:hAnsi="Arial" w:cs="Arial"/>
          <w:b/>
          <w:sz w:val="20"/>
          <w:szCs w:val="20"/>
        </w:rPr>
      </w:pPr>
    </w:p>
    <w:p w:rsidR="00D958E2" w:rsidRPr="00AD7CF2" w:rsidRDefault="00AD7CF2" w:rsidP="00D958E2">
      <w:pPr>
        <w:jc w:val="center"/>
        <w:rPr>
          <w:rFonts w:ascii="Arial" w:hAnsi="Arial" w:cs="Arial"/>
          <w:b/>
          <w:sz w:val="20"/>
          <w:szCs w:val="20"/>
        </w:rPr>
      </w:pPr>
      <w:r>
        <w:rPr>
          <w:rFonts w:ascii="Arial" w:hAnsi="Arial" w:cs="Arial"/>
          <w:b/>
          <w:sz w:val="20"/>
          <w:szCs w:val="20"/>
        </w:rPr>
        <w:lastRenderedPageBreak/>
        <w:t>§ 25</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201</w:t>
      </w:r>
      <w:r>
        <w:rPr>
          <w:rFonts w:ascii="Arial" w:hAnsi="Arial" w:cs="Arial"/>
          <w:sz w:val="20"/>
        </w:rPr>
        <w:t>9 r.,</w:t>
      </w:r>
      <w:r w:rsidRPr="00302381">
        <w:rPr>
          <w:rFonts w:ascii="Arial" w:hAnsi="Arial" w:cs="Arial"/>
          <w:sz w:val="20"/>
        </w:rPr>
        <w:t xml:space="preserve"> poz. </w:t>
      </w:r>
      <w:r>
        <w:rPr>
          <w:rFonts w:ascii="Arial" w:hAnsi="Arial" w:cs="Arial"/>
          <w:sz w:val="20"/>
        </w:rPr>
        <w:t>2019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66" w:name="_Toc522010790"/>
      <w:bookmarkStart w:id="467" w:name="_Toc350256573"/>
      <w:bookmarkStart w:id="468" w:name="_Toc359479394"/>
    </w:p>
    <w:p w:rsidR="003B5CD6" w:rsidRDefault="003B5CD6" w:rsidP="003B5CD6">
      <w:pPr>
        <w:jc w:val="right"/>
        <w:rPr>
          <w:rFonts w:ascii="Arial" w:hAnsi="Arial" w:cs="Arial"/>
          <w:b/>
          <w:sz w:val="20"/>
          <w:szCs w:val="20"/>
        </w:rPr>
      </w:pPr>
      <w:bookmarkStart w:id="469" w:name="_Toc65657824"/>
      <w:r w:rsidRPr="003151A6">
        <w:rPr>
          <w:rFonts w:ascii="Arial" w:hAnsi="Arial" w:cs="Arial"/>
          <w:i/>
          <w:sz w:val="20"/>
          <w:szCs w:val="20"/>
        </w:rPr>
        <w:lastRenderedPageBreak/>
        <w:t>Załącznik do Umowy</w:t>
      </w:r>
      <w:bookmarkStart w:id="470"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70"/>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Pr>
          <w:rFonts w:ascii="Arial" w:hAnsi="Arial" w:cs="Arial"/>
          <w:b/>
          <w:sz w:val="20"/>
          <w:szCs w:val="20"/>
        </w:rPr>
        <w:t>1</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2021</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3B5CD6" w:rsidRPr="00505801" w:rsidRDefault="0051626A" w:rsidP="0051626A">
      <w:pPr>
        <w:spacing w:line="276" w:lineRule="auto"/>
        <w:jc w:val="both"/>
        <w:outlineLvl w:val="0"/>
        <w:rPr>
          <w:rFonts w:ascii="Arial" w:hAnsi="Arial" w:cs="Arial"/>
          <w:sz w:val="20"/>
          <w:szCs w:val="20"/>
        </w:rPr>
      </w:pPr>
      <w:bookmarkStart w:id="471" w:name="_Toc526254970"/>
      <w:bookmarkStart w:id="472" w:name="_Toc526257059"/>
      <w:bookmarkStart w:id="473" w:name="_Toc25059479"/>
      <w:r w:rsidRPr="0051626A">
        <w:rPr>
          <w:rFonts w:ascii="Arial" w:eastAsia="Calibri" w:hAnsi="Arial" w:cs="Arial"/>
          <w:b/>
          <w:i/>
          <w:sz w:val="20"/>
          <w:szCs w:val="20"/>
        </w:rPr>
        <w:t>Remont ul. Wodnej (120563D) w miejscowości Bierutów</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3B5CD6" w:rsidRPr="00505801">
        <w:rPr>
          <w:rFonts w:ascii="Arial" w:hAnsi="Arial" w:cs="Arial"/>
          <w:sz w:val="20"/>
          <w:szCs w:val="20"/>
        </w:rPr>
        <w:t>…………</w:t>
      </w:r>
      <w:r w:rsidR="003B5CD6">
        <w:rPr>
          <w:rFonts w:ascii="Arial" w:hAnsi="Arial" w:cs="Arial"/>
          <w:sz w:val="20"/>
          <w:szCs w:val="20"/>
        </w:rPr>
        <w:t>…………………………..…</w:t>
      </w:r>
      <w:bookmarkStart w:id="474" w:name="_Toc526254971"/>
      <w:bookmarkStart w:id="475" w:name="_Toc526257060"/>
      <w:bookmarkEnd w:id="471"/>
      <w:bookmarkEnd w:id="472"/>
      <w:r>
        <w:rPr>
          <w:rFonts w:ascii="Arial" w:hAnsi="Arial" w:cs="Arial"/>
          <w:sz w:val="20"/>
          <w:szCs w:val="20"/>
        </w:rPr>
        <w:t>…………</w:t>
      </w:r>
      <w:bookmarkEnd w:id="473"/>
      <w:bookmarkEnd w:id="474"/>
      <w:bookmarkEnd w:id="475"/>
      <w:r>
        <w:rPr>
          <w:rFonts w:ascii="Arial" w:hAnsi="Arial" w:cs="Arial"/>
          <w:sz w:val="20"/>
          <w:szCs w:val="20"/>
        </w:rPr>
        <w:t xml:space="preserve"> </w:t>
      </w:r>
      <w:r w:rsidR="003B5CD6"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415AC2">
      <w:pPr>
        <w:widowControl w:val="0"/>
        <w:numPr>
          <w:ilvl w:val="0"/>
          <w:numId w:val="142"/>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415AC2">
      <w:pPr>
        <w:widowControl w:val="0"/>
        <w:numPr>
          <w:ilvl w:val="0"/>
          <w:numId w:val="142"/>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415AC2">
      <w:pPr>
        <w:widowControl w:val="0"/>
        <w:numPr>
          <w:ilvl w:val="0"/>
          <w:numId w:val="142"/>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r>
        <w:rPr>
          <w:rFonts w:ascii="Arial" w:hAnsi="Arial" w:cs="Arial"/>
          <w:sz w:val="20"/>
          <w:szCs w:val="20"/>
        </w:rPr>
        <w:br/>
      </w: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2F1A7E" w:rsidRDefault="002F1A7E" w:rsidP="002F1A7E"/>
    <w:p w:rsidR="002F1A7E" w:rsidRPr="002F1A7E" w:rsidRDefault="002F1A7E" w:rsidP="002F1A7E"/>
    <w:p w:rsidR="003B5CD6" w:rsidRPr="003B5CD6" w:rsidRDefault="003B5CD6" w:rsidP="003B5CD6"/>
    <w:p w:rsidR="00543903" w:rsidRPr="00505801" w:rsidRDefault="00543903" w:rsidP="00543903">
      <w:pPr>
        <w:pStyle w:val="Nagwek3"/>
        <w:rPr>
          <w:rFonts w:ascii="Arial" w:hAnsi="Arial" w:cs="Arial"/>
          <w:sz w:val="20"/>
          <w:szCs w:val="20"/>
        </w:rPr>
      </w:pPr>
      <w:r w:rsidRPr="00505801">
        <w:rPr>
          <w:rFonts w:ascii="Arial" w:hAnsi="Arial" w:cs="Arial"/>
          <w:sz w:val="20"/>
          <w:szCs w:val="20"/>
        </w:rPr>
        <w:lastRenderedPageBreak/>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66"/>
      <w:bookmarkEnd w:id="469"/>
    </w:p>
    <w:p w:rsidR="00543903" w:rsidRDefault="00543903" w:rsidP="00543903">
      <w:pPr>
        <w:pStyle w:val="Nagwek3"/>
        <w:rPr>
          <w:rFonts w:ascii="Arial" w:hAnsi="Arial" w:cs="Arial"/>
          <w:sz w:val="20"/>
          <w:szCs w:val="20"/>
        </w:rPr>
      </w:pPr>
      <w:bookmarkStart w:id="476" w:name="_Toc522010791"/>
      <w:bookmarkStart w:id="477" w:name="_Toc65657825"/>
      <w:r w:rsidRPr="000975B1">
        <w:rPr>
          <w:rFonts w:ascii="Arial" w:hAnsi="Arial" w:cs="Arial"/>
          <w:sz w:val="20"/>
          <w:szCs w:val="20"/>
        </w:rPr>
        <w:t xml:space="preserve">Wzór umowy </w:t>
      </w:r>
      <w:r>
        <w:rPr>
          <w:rFonts w:ascii="Arial" w:hAnsi="Arial" w:cs="Arial"/>
          <w:sz w:val="20"/>
          <w:szCs w:val="20"/>
        </w:rPr>
        <w:t>o powierzenie</w:t>
      </w:r>
      <w:bookmarkEnd w:id="476"/>
      <w:bookmarkEnd w:id="477"/>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478" w:name="_Toc522010792"/>
      <w:bookmarkStart w:id="479" w:name="_Toc65657826"/>
      <w:r>
        <w:rPr>
          <w:rFonts w:ascii="Arial" w:hAnsi="Arial" w:cs="Arial"/>
          <w:sz w:val="20"/>
          <w:szCs w:val="20"/>
        </w:rPr>
        <w:t>przetwarzania danych osobowych</w:t>
      </w:r>
      <w:bookmarkEnd w:id="478"/>
      <w:bookmarkEnd w:id="479"/>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280F9C" w:rsidRDefault="00280F9C"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51626A" w:rsidRPr="0051626A" w:rsidRDefault="00543903" w:rsidP="0051626A">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480B0C">
        <w:rPr>
          <w:rFonts w:ascii="Arial" w:hAnsi="Arial" w:cs="Arial"/>
          <w:bCs/>
          <w:sz w:val="20"/>
          <w:szCs w:val="20"/>
        </w:rPr>
        <w:t>1</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51626A" w:rsidRPr="0051626A">
        <w:rPr>
          <w:rFonts w:ascii="Arial" w:eastAsia="Calibri" w:hAnsi="Arial" w:cs="Arial"/>
          <w:b/>
          <w:i/>
          <w:sz w:val="20"/>
          <w:szCs w:val="20"/>
        </w:rPr>
        <w:t>Remont ul. Wodnej (120563D) w miejscowości Bierutów</w:t>
      </w:r>
      <w:r w:rsidR="0051626A">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t>
      </w:r>
      <w:r w:rsidRPr="006006B4">
        <w:rPr>
          <w:rFonts w:ascii="Arial" w:hAnsi="Arial" w:cs="Arial"/>
          <w:sz w:val="20"/>
          <w:szCs w:val="20"/>
        </w:rPr>
        <w:br/>
        <w:t xml:space="preserve">w celu realizacji niniejszej umowy.  </w:t>
      </w:r>
    </w:p>
    <w:p w:rsidR="00200480" w:rsidRPr="006006B4" w:rsidRDefault="00200480" w:rsidP="00200480">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480B0C">
        <w:rPr>
          <w:rFonts w:ascii="Arial" w:hAnsi="Arial" w:cs="Arial"/>
          <w:sz w:val="20"/>
          <w:szCs w:val="20"/>
        </w:rPr>
        <w:t>1</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200480" w:rsidRDefault="00200480" w:rsidP="00543903">
      <w:pPr>
        <w:jc w:val="center"/>
        <w:rPr>
          <w:rFonts w:ascii="Arial" w:hAnsi="Arial" w:cs="Arial"/>
          <w:b/>
          <w:sz w:val="20"/>
          <w:szCs w:val="20"/>
        </w:rPr>
      </w:pPr>
    </w:p>
    <w:p w:rsidR="00200480" w:rsidRDefault="00200480" w:rsidP="00543903">
      <w:pPr>
        <w:jc w:val="center"/>
        <w:rPr>
          <w:rFonts w:ascii="Arial" w:hAnsi="Arial" w:cs="Arial"/>
          <w:b/>
          <w:sz w:val="20"/>
          <w:szCs w:val="20"/>
        </w:rPr>
      </w:pPr>
    </w:p>
    <w:p w:rsidR="00200480" w:rsidRDefault="00200480" w:rsidP="00543903">
      <w:pPr>
        <w:jc w:val="center"/>
        <w:rPr>
          <w:rFonts w:ascii="Arial" w:hAnsi="Arial" w:cs="Arial"/>
          <w:b/>
          <w:sz w:val="20"/>
          <w:szCs w:val="20"/>
        </w:rPr>
      </w:pPr>
    </w:p>
    <w:p w:rsidR="00200480" w:rsidRDefault="00200480"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p w:rsidR="002D77AD" w:rsidRDefault="002D77AD" w:rsidP="00543903"/>
    <w:p w:rsidR="002D77AD" w:rsidRDefault="002D77AD" w:rsidP="00543903"/>
    <w:p w:rsidR="00543903" w:rsidRDefault="00543903" w:rsidP="00543903"/>
    <w:p w:rsidR="00543903" w:rsidRDefault="00543903" w:rsidP="00543903"/>
    <w:bookmarkEnd w:id="467"/>
    <w:bookmarkEnd w:id="468"/>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480" w:name="_Toc65657827"/>
      <w:r w:rsidRPr="00D40538">
        <w:rPr>
          <w:rFonts w:ascii="Arial" w:hAnsi="Arial" w:cs="Arial"/>
          <w:sz w:val="20"/>
          <w:szCs w:val="20"/>
        </w:rPr>
        <w:lastRenderedPageBreak/>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80"/>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81" w:name="_Toc65657828"/>
      <w:r>
        <w:rPr>
          <w:rFonts w:ascii="Arial" w:hAnsi="Arial" w:cs="Arial"/>
          <w:sz w:val="20"/>
          <w:szCs w:val="20"/>
        </w:rPr>
        <w:t>ZOBOWIĄZANIE I</w:t>
      </w:r>
      <w:r w:rsidR="00D40538" w:rsidRPr="00D40538">
        <w:rPr>
          <w:rFonts w:ascii="Arial" w:hAnsi="Arial" w:cs="Arial"/>
          <w:sz w:val="20"/>
          <w:szCs w:val="20"/>
        </w:rPr>
        <w:t>NNEGO PODMIOTU</w:t>
      </w:r>
      <w:bookmarkEnd w:id="481"/>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51626A" w:rsidRPr="00322D16" w:rsidRDefault="0051626A" w:rsidP="0051626A">
      <w:pPr>
        <w:jc w:val="both"/>
        <w:rPr>
          <w:rFonts w:ascii="Arial" w:eastAsia="Calibri" w:hAnsi="Arial" w:cs="Arial"/>
          <w:b/>
          <w:sz w:val="22"/>
          <w:szCs w:val="22"/>
        </w:rPr>
      </w:pPr>
      <w:r w:rsidRPr="00322D16">
        <w:rPr>
          <w:rFonts w:ascii="Arial" w:eastAsia="Calibri" w:hAnsi="Arial" w:cs="Arial"/>
          <w:b/>
          <w:sz w:val="22"/>
          <w:szCs w:val="22"/>
        </w:rPr>
        <w:t>Remont ul. Wodnej (120563D) w miejscowości Bierutów</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U. poz. 2019 ze zm.),</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51626A" w:rsidRPr="0051626A">
        <w:rPr>
          <w:rFonts w:ascii="Arial" w:eastAsia="Calibri" w:hAnsi="Arial" w:cs="Arial"/>
          <w:b/>
          <w:sz w:val="20"/>
          <w:szCs w:val="20"/>
        </w:rPr>
        <w:t>Remont ul. Wodnej (120563D) w miejscowości Bierutów</w:t>
      </w:r>
      <w:r w:rsidR="00A733D5">
        <w:rPr>
          <w:rFonts w:ascii="Arial" w:hAnsi="Arial" w:cs="Arial"/>
          <w:b/>
          <w:sz w:val="20"/>
          <w:szCs w:val="20"/>
        </w:rPr>
        <w:t>”</w:t>
      </w:r>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82"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82"/>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CD2789" w:rsidRDefault="00CD2789"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483" w:name="_Toc25059488"/>
      <w:bookmarkStart w:id="484" w:name="_Toc44329043"/>
      <w:bookmarkStart w:id="485" w:name="_Toc50379710"/>
      <w:bookmarkStart w:id="486" w:name="_Toc61019399"/>
      <w:bookmarkStart w:id="487" w:name="_Toc61027427"/>
      <w:bookmarkStart w:id="488" w:name="_Toc61030591"/>
      <w:bookmarkStart w:id="489"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r w:rsidRPr="007405BE">
        <w:rPr>
          <w:rFonts w:ascii="Arial" w:hAnsi="Arial" w:cs="Arial"/>
          <w:b w:val="0"/>
          <w:i w:val="0"/>
          <w:sz w:val="16"/>
          <w:szCs w:val="16"/>
        </w:rPr>
        <w:t>* - niepotrzebne skreślić</w:t>
      </w:r>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483"/>
    <w:bookmarkEnd w:id="484"/>
    <w:bookmarkEnd w:id="485"/>
    <w:bookmarkEnd w:id="486"/>
    <w:bookmarkEnd w:id="487"/>
    <w:bookmarkEnd w:id="488"/>
    <w:bookmarkEnd w:id="489"/>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90" w:name="_Toc65657830"/>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490"/>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91" w:name="_Toc65657831"/>
      <w:r>
        <w:rPr>
          <w:rFonts w:ascii="Arial" w:hAnsi="Arial" w:cs="Arial"/>
          <w:sz w:val="20"/>
          <w:szCs w:val="20"/>
        </w:rPr>
        <w:t>Oświadczenie o grupie kapitałowej</w:t>
      </w:r>
      <w:bookmarkEnd w:id="491"/>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51626A" w:rsidRPr="00322D16" w:rsidRDefault="0051626A" w:rsidP="0051626A">
      <w:pPr>
        <w:jc w:val="both"/>
        <w:rPr>
          <w:rFonts w:ascii="Arial" w:eastAsia="Calibri" w:hAnsi="Arial" w:cs="Arial"/>
          <w:b/>
          <w:sz w:val="22"/>
          <w:szCs w:val="22"/>
        </w:rPr>
      </w:pPr>
      <w:r w:rsidRPr="00322D16">
        <w:rPr>
          <w:rFonts w:ascii="Arial" w:eastAsia="Calibri" w:hAnsi="Arial" w:cs="Arial"/>
          <w:b/>
          <w:sz w:val="22"/>
          <w:szCs w:val="22"/>
        </w:rPr>
        <w:t>Remont ul. Wodnej (120563D) w miejscowości Bierutów</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U. poz. 2019 ze zm.)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EB4527" w:rsidRDefault="00022DE1" w:rsidP="00EB4527">
      <w:pPr>
        <w:jc w:val="both"/>
        <w:outlineLvl w:val="0"/>
        <w:rPr>
          <w:rFonts w:ascii="Arial" w:hAnsi="Arial" w:cs="Arial"/>
          <w:b/>
          <w:sz w:val="20"/>
          <w:szCs w:val="20"/>
        </w:rPr>
      </w:pPr>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51626A" w:rsidRPr="0051626A">
        <w:rPr>
          <w:rFonts w:ascii="Arial" w:eastAsia="Calibri" w:hAnsi="Arial" w:cs="Arial"/>
          <w:b/>
          <w:sz w:val="20"/>
          <w:szCs w:val="20"/>
        </w:rPr>
        <w:t>Remont ul. Wodnej (120563D) w miejscowości Bierutów</w:t>
      </w:r>
      <w:r w:rsidRPr="00EB4527">
        <w:rPr>
          <w:rFonts w:ascii="Arial" w:hAnsi="Arial" w:cs="Arial"/>
          <w:b/>
          <w:sz w:val="20"/>
          <w:szCs w:val="20"/>
        </w:rPr>
        <w:t>”</w:t>
      </w:r>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2020 r. poz. 1076 i 1086),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(Dz. U. z 2020 r. poz. 1076 i 1086),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Pr="00234FD7"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492" w:name="_Toc63076038"/>
      <w:bookmarkStart w:id="493" w:name="_Toc65657832"/>
      <w:r w:rsidRPr="007405BE">
        <w:rPr>
          <w:rFonts w:ascii="Arial" w:hAnsi="Arial" w:cs="Arial"/>
          <w:b w:val="0"/>
          <w:i w:val="0"/>
          <w:sz w:val="16"/>
          <w:szCs w:val="16"/>
        </w:rPr>
        <w:t>* - niepotrzebne skreślić</w:t>
      </w:r>
      <w:bookmarkEnd w:id="492"/>
      <w:bookmarkEnd w:id="493"/>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3B5CD6" w:rsidRDefault="003B5CD6" w:rsidP="003B5CD6">
      <w:pPr>
        <w:jc w:val="both"/>
        <w:rPr>
          <w:rFonts w:ascii="Arial" w:hAnsi="Arial" w:cs="Arial"/>
          <w:sz w:val="20"/>
          <w:szCs w:val="20"/>
        </w:rPr>
      </w:pPr>
    </w:p>
    <w:p w:rsidR="00022DE1" w:rsidRPr="007405BE" w:rsidRDefault="00022DE1" w:rsidP="00022DE1"/>
    <w:p w:rsidR="00022DE1" w:rsidRDefault="00022DE1" w:rsidP="00022DE1">
      <w:pPr>
        <w:pStyle w:val="Nagwek3"/>
        <w:rPr>
          <w:rFonts w:ascii="Arial" w:hAnsi="Arial" w:cs="Arial"/>
          <w:sz w:val="20"/>
          <w:szCs w:val="20"/>
        </w:rPr>
      </w:pPr>
    </w:p>
    <w:p w:rsidR="00022DE1" w:rsidRDefault="00022DE1" w:rsidP="00022DE1"/>
    <w:p w:rsidR="00480B0C" w:rsidRDefault="00480B0C" w:rsidP="00480B0C">
      <w:pPr>
        <w:pStyle w:val="Nagwek3"/>
        <w:rPr>
          <w:rFonts w:ascii="Arial" w:hAnsi="Arial" w:cs="Arial"/>
          <w:sz w:val="20"/>
          <w:szCs w:val="20"/>
        </w:rPr>
      </w:pPr>
      <w:bookmarkStart w:id="494" w:name="_Toc65657833"/>
      <w:r w:rsidRPr="00D40538">
        <w:rPr>
          <w:rFonts w:ascii="Arial" w:hAnsi="Arial" w:cs="Arial"/>
          <w:sz w:val="20"/>
          <w:szCs w:val="20"/>
        </w:rPr>
        <w:lastRenderedPageBreak/>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94"/>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95" w:name="_Toc65657834"/>
      <w:r>
        <w:rPr>
          <w:rFonts w:ascii="Arial" w:hAnsi="Arial" w:cs="Arial"/>
          <w:sz w:val="20"/>
          <w:szCs w:val="20"/>
        </w:rPr>
        <w:t>Klauzula informacyjna dotycząca</w:t>
      </w:r>
      <w:bookmarkEnd w:id="495"/>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96" w:name="_Toc65657835"/>
      <w:r>
        <w:rPr>
          <w:rFonts w:ascii="Arial" w:hAnsi="Arial" w:cs="Arial"/>
          <w:sz w:val="20"/>
          <w:szCs w:val="20"/>
        </w:rPr>
        <w:t>przetwarzania danych osobowych</w:t>
      </w:r>
      <w:bookmarkEnd w:id="496"/>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51626A" w:rsidRPr="00322D16" w:rsidRDefault="0051626A" w:rsidP="0051626A">
      <w:pPr>
        <w:jc w:val="both"/>
        <w:rPr>
          <w:rFonts w:ascii="Arial" w:eastAsia="Calibri" w:hAnsi="Arial" w:cs="Arial"/>
          <w:b/>
          <w:sz w:val="22"/>
          <w:szCs w:val="22"/>
        </w:rPr>
      </w:pPr>
      <w:r w:rsidRPr="00322D16">
        <w:rPr>
          <w:rFonts w:ascii="Arial" w:eastAsia="Calibri" w:hAnsi="Arial" w:cs="Arial"/>
          <w:b/>
          <w:sz w:val="22"/>
          <w:szCs w:val="22"/>
        </w:rPr>
        <w:t>Remont ul. Wodnej (120563D) w miejscowości Bierutów</w:t>
      </w:r>
    </w:p>
    <w:p w:rsidR="0051626A" w:rsidRDefault="0051626A" w:rsidP="00480B0C">
      <w:pPr>
        <w:pStyle w:val="Bezodstpw"/>
        <w:spacing w:line="276" w:lineRule="auto"/>
        <w:jc w:val="both"/>
        <w:rPr>
          <w:rFonts w:ascii="Arial" w:hAnsi="Arial" w:cs="Arial"/>
          <w:b/>
          <w:bCs/>
          <w:sz w:val="20"/>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415AC2">
      <w:pPr>
        <w:pStyle w:val="Bezodstpw"/>
        <w:widowControl/>
        <w:numPr>
          <w:ilvl w:val="0"/>
          <w:numId w:val="137"/>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7"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415AC2">
      <w:pPr>
        <w:pStyle w:val="Bezodstpw"/>
        <w:numPr>
          <w:ilvl w:val="0"/>
          <w:numId w:val="137"/>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415AC2">
      <w:pPr>
        <w:pStyle w:val="Bezodstpw"/>
        <w:numPr>
          <w:ilvl w:val="0"/>
          <w:numId w:val="138"/>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lastRenderedPageBreak/>
        <w:t>RODO;</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415AC2">
      <w:pPr>
        <w:pStyle w:val="Bezodstpw"/>
        <w:numPr>
          <w:ilvl w:val="0"/>
          <w:numId w:val="137"/>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Pr="007519A3" w:rsidRDefault="007519A3" w:rsidP="007519A3"/>
    <w:p w:rsidR="00480B0C" w:rsidRDefault="00480B0C" w:rsidP="00E753FD">
      <w:pPr>
        <w:pStyle w:val="Nagwek3"/>
        <w:rPr>
          <w:rFonts w:ascii="Arial" w:hAnsi="Arial" w:cs="Arial"/>
          <w:sz w:val="20"/>
          <w:szCs w:val="20"/>
        </w:rPr>
      </w:pPr>
    </w:p>
    <w:p w:rsidR="00480B0C" w:rsidRDefault="00480B0C" w:rsidP="00E753FD">
      <w:pPr>
        <w:pStyle w:val="Nagwek3"/>
        <w:rPr>
          <w:rFonts w:ascii="Arial" w:hAnsi="Arial" w:cs="Arial"/>
          <w:sz w:val="20"/>
          <w:szCs w:val="20"/>
        </w:rPr>
      </w:pPr>
    </w:p>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480B0C" w:rsidRDefault="00480B0C" w:rsidP="00E753FD">
      <w:pPr>
        <w:pStyle w:val="Nagwek3"/>
        <w:rPr>
          <w:rFonts w:ascii="Arial" w:hAnsi="Arial" w:cs="Arial"/>
          <w:sz w:val="20"/>
          <w:szCs w:val="20"/>
        </w:rPr>
      </w:pPr>
    </w:p>
    <w:p w:rsidR="00E753FD" w:rsidRPr="007E4F2F" w:rsidRDefault="00E753FD" w:rsidP="00E753FD">
      <w:pPr>
        <w:pStyle w:val="Nagwek3"/>
        <w:rPr>
          <w:rFonts w:ascii="Arial" w:hAnsi="Arial" w:cs="Arial"/>
          <w:sz w:val="20"/>
          <w:szCs w:val="20"/>
        </w:rPr>
      </w:pPr>
      <w:bookmarkStart w:id="497" w:name="_Toc65657836"/>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497"/>
    </w:p>
    <w:p w:rsidR="00E753FD" w:rsidRPr="007E4F2F" w:rsidRDefault="00D75279" w:rsidP="00E753FD">
      <w:pPr>
        <w:pStyle w:val="Nagwek3"/>
        <w:rPr>
          <w:rFonts w:ascii="Arial" w:hAnsi="Arial" w:cs="Arial"/>
          <w:sz w:val="20"/>
          <w:szCs w:val="20"/>
        </w:rPr>
      </w:pPr>
      <w:bookmarkStart w:id="498" w:name="_Toc65657837"/>
      <w:r>
        <w:rPr>
          <w:rFonts w:ascii="Arial" w:hAnsi="Arial" w:cs="Arial"/>
          <w:sz w:val="20"/>
          <w:szCs w:val="20"/>
        </w:rPr>
        <w:t>Dokumentacja projektowa</w:t>
      </w:r>
      <w:bookmarkEnd w:id="498"/>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51626A" w:rsidRPr="0051626A" w:rsidRDefault="0051626A" w:rsidP="0051626A">
      <w:pPr>
        <w:jc w:val="center"/>
        <w:rPr>
          <w:rFonts w:ascii="Arial" w:eastAsia="Calibri" w:hAnsi="Arial" w:cs="Arial"/>
          <w:b/>
          <w:sz w:val="32"/>
          <w:szCs w:val="32"/>
        </w:rPr>
      </w:pPr>
      <w:r w:rsidRPr="0051626A">
        <w:rPr>
          <w:rFonts w:ascii="Arial" w:eastAsia="Calibri" w:hAnsi="Arial" w:cs="Arial"/>
          <w:b/>
          <w:sz w:val="32"/>
          <w:szCs w:val="32"/>
        </w:rPr>
        <w:t>Remont ul. Wodnej (120563D) w miejscowości Bierutów</w:t>
      </w:r>
    </w:p>
    <w:p w:rsidR="00EB4527" w:rsidRPr="00EB4527" w:rsidRDefault="00EB4527" w:rsidP="00EB4527">
      <w:pPr>
        <w:jc w:val="center"/>
        <w:outlineLvl w:val="0"/>
        <w:rPr>
          <w:rFonts w:ascii="Arial" w:hAnsi="Arial" w:cs="Arial"/>
          <w:b/>
          <w:sz w:val="32"/>
          <w:szCs w:val="32"/>
        </w:rPr>
      </w:pPr>
    </w:p>
    <w:p w:rsidR="00AD7CF2" w:rsidRPr="00A414FD" w:rsidRDefault="00AD7CF2" w:rsidP="00AD7CF2">
      <w:pPr>
        <w:jc w:val="center"/>
        <w:rPr>
          <w:rFonts w:ascii="Tahoma" w:hAnsi="Tahoma" w:cs="Tahoma"/>
          <w:bCs/>
          <w:sz w:val="18"/>
          <w:szCs w:val="18"/>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EF4BC4">
        <w:rPr>
          <w:rFonts w:ascii="Arial" w:hAnsi="Arial" w:cs="Arial"/>
        </w:rPr>
        <w:t>7</w:t>
      </w:r>
      <w:r w:rsidRPr="007E4F2F">
        <w:rPr>
          <w:rFonts w:ascii="Arial" w:hAnsi="Arial" w:cs="Arial"/>
        </w:rPr>
        <w:t>.20</w:t>
      </w:r>
      <w:r w:rsidR="00FC307C">
        <w:rPr>
          <w:rFonts w:ascii="Arial" w:hAnsi="Arial" w:cs="Arial"/>
        </w:rPr>
        <w:t>2</w:t>
      </w:r>
      <w:r w:rsidR="007519A3">
        <w:rPr>
          <w:rFonts w:ascii="Arial" w:hAnsi="Arial" w:cs="Arial"/>
        </w:rPr>
        <w:t>1</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r>
        <w:rPr>
          <w:rFonts w:ascii="Arial" w:hAnsi="Arial" w:cs="Arial"/>
          <w:b/>
          <w:sz w:val="28"/>
          <w:szCs w:val="28"/>
        </w:rPr>
        <w:t>STWiOR</w:t>
      </w:r>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Pr="009C0840" w:rsidRDefault="006F527F" w:rsidP="00F2716F">
      <w:pPr>
        <w:rPr>
          <w:rFonts w:ascii="Book Antiqua" w:hAnsi="Book Antiqua" w:cs="Tahoma"/>
          <w:sz w:val="20"/>
          <w:szCs w:val="20"/>
        </w:rPr>
      </w:pPr>
    </w:p>
    <w:sectPr w:rsidR="006F527F" w:rsidRPr="009C0840" w:rsidSect="007C68FC">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E79" w:rsidRDefault="00C40E79" w:rsidP="00C4660E">
      <w:r>
        <w:separator/>
      </w:r>
    </w:p>
  </w:endnote>
  <w:endnote w:type="continuationSeparator" w:id="0">
    <w:p w:rsidR="00C40E79" w:rsidRDefault="00C40E79"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Default="00A441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44142" w:rsidRDefault="00A4414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Default="00A44142">
    <w:pPr>
      <w:pStyle w:val="Stopka"/>
      <w:jc w:val="right"/>
    </w:pPr>
  </w:p>
  <w:p w:rsidR="00A44142" w:rsidRPr="00A5284B" w:rsidRDefault="00A4414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sidR="008E272B">
      <w:rPr>
        <w:rFonts w:ascii="Arial" w:hAnsi="Arial" w:cs="Arial"/>
        <w:b/>
        <w:noProof/>
        <w:sz w:val="16"/>
        <w:szCs w:val="16"/>
      </w:rPr>
      <w:t>21</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sidR="008E272B">
      <w:rPr>
        <w:rFonts w:ascii="Arial" w:hAnsi="Arial" w:cs="Arial"/>
        <w:b/>
        <w:noProof/>
        <w:sz w:val="16"/>
        <w:szCs w:val="16"/>
      </w:rPr>
      <w:t>55</w:t>
    </w:r>
    <w:r w:rsidRPr="00A5284B">
      <w:rPr>
        <w:rFonts w:ascii="Arial" w:hAnsi="Arial" w:cs="Arial"/>
        <w:b/>
        <w:sz w:val="16"/>
        <w:szCs w:val="16"/>
      </w:rPr>
      <w:fldChar w:fldCharType="end"/>
    </w:r>
  </w:p>
  <w:p w:rsidR="00A44142" w:rsidRPr="00970C28" w:rsidRDefault="00A44142"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Pr="00AC2530" w:rsidRDefault="00A4414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A44142" w:rsidRDefault="00A4414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Pr="00AC2530" w:rsidRDefault="00A4414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8E272B">
      <w:rPr>
        <w:rFonts w:ascii="Arial" w:hAnsi="Arial" w:cs="Arial"/>
        <w:b/>
        <w:noProof/>
        <w:sz w:val="16"/>
        <w:szCs w:val="16"/>
      </w:rPr>
      <w:t>54</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8E272B">
      <w:rPr>
        <w:rFonts w:ascii="Arial" w:hAnsi="Arial" w:cs="Arial"/>
        <w:b/>
        <w:noProof/>
        <w:sz w:val="16"/>
        <w:szCs w:val="16"/>
      </w:rPr>
      <w:t>55</w:t>
    </w:r>
    <w:r w:rsidRPr="00AC2530">
      <w:rPr>
        <w:rFonts w:ascii="Arial" w:hAnsi="Arial" w:cs="Arial"/>
        <w:b/>
        <w:sz w:val="16"/>
        <w:szCs w:val="16"/>
      </w:rPr>
      <w:fldChar w:fldCharType="end"/>
    </w:r>
  </w:p>
  <w:p w:rsidR="00A44142" w:rsidRDefault="00A441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E79" w:rsidRDefault="00C40E79" w:rsidP="00C4660E">
      <w:r>
        <w:separator/>
      </w:r>
    </w:p>
  </w:footnote>
  <w:footnote w:type="continuationSeparator" w:id="0">
    <w:p w:rsidR="00C40E79" w:rsidRDefault="00C40E79" w:rsidP="00C4660E">
      <w:r>
        <w:continuationSeparator/>
      </w:r>
    </w:p>
  </w:footnote>
  <w:footnote w:id="1">
    <w:p w:rsidR="00A44142" w:rsidRDefault="00A44142"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A44142" w:rsidRDefault="00A44142"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A44142" w:rsidRDefault="00A44142"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Pr="0097204B" w:rsidRDefault="00A44142" w:rsidP="00B456BB">
    <w:pPr>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21.55pt;width:465pt;height:0;z-index:251660288" o:connectortype="straight"/>
      </w:pict>
    </w:r>
    <w:r w:rsidRPr="00261FEF">
      <w:rPr>
        <w:rFonts w:ascii="Arial" w:hAnsi="Arial" w:cs="Arial"/>
        <w:sz w:val="16"/>
        <w:szCs w:val="16"/>
      </w:rPr>
      <w:t xml:space="preserve">Realizacja zadania pn. </w:t>
    </w:r>
    <w:r w:rsidRPr="0097204B">
      <w:rPr>
        <w:rFonts w:ascii="Arial" w:eastAsia="Calibri" w:hAnsi="Arial" w:cs="Arial"/>
        <w:sz w:val="16"/>
        <w:szCs w:val="16"/>
      </w:rPr>
      <w:t>Remont ul. Wodnej (120563D) w miejscowości Bierutów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Default="00A44142"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A44142" w:rsidRDefault="00A44142" w:rsidP="00972507">
    <w:pPr>
      <w:pStyle w:val="Tekstpodstawowy"/>
    </w:pPr>
  </w:p>
  <w:p w:rsidR="00A44142" w:rsidRDefault="00A44142" w:rsidP="00972507">
    <w:pPr>
      <w:spacing w:line="200" w:lineRule="atLeast"/>
      <w:jc w:val="center"/>
      <w:rPr>
        <w:sz w:val="18"/>
        <w:szCs w:val="18"/>
      </w:rPr>
    </w:pPr>
  </w:p>
  <w:p w:rsidR="00A44142" w:rsidRPr="00DC02FE" w:rsidRDefault="00A4414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42" w:rsidRPr="00D51F54" w:rsidRDefault="00A44142" w:rsidP="00EB4527">
    <w:pPr>
      <w:jc w:val="center"/>
      <w:outlineLvl w:val="0"/>
      <w:rPr>
        <w:rFonts w:ascii="Arial" w:hAnsi="Arial" w:cs="Arial"/>
        <w:sz w:val="16"/>
        <w:szCs w:val="16"/>
      </w:rPr>
    </w:pPr>
    <w:r w:rsidRPr="00261FEF">
      <w:rPr>
        <w:rFonts w:ascii="Arial" w:hAnsi="Arial" w:cs="Arial"/>
        <w:sz w:val="16"/>
        <w:szCs w:val="16"/>
      </w:rPr>
      <w:t xml:space="preserve">Realizacja zadania pn. </w:t>
    </w:r>
    <w:r w:rsidRPr="0097204B">
      <w:rPr>
        <w:rFonts w:ascii="Arial" w:eastAsia="Calibri" w:hAnsi="Arial" w:cs="Arial"/>
        <w:sz w:val="16"/>
        <w:szCs w:val="16"/>
      </w:rPr>
      <w:t>Remont ul. Wodnej (120563D) w miejscowości Bierutów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1">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6">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6">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3C3365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08">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9">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1">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F3C4E3E"/>
    <w:multiLevelType w:val="multilevel"/>
    <w:tmpl w:val="B08A217A"/>
    <w:lvl w:ilvl="0">
      <w:start w:val="7"/>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1">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6C0842C2"/>
    <w:multiLevelType w:val="multilevel"/>
    <w:tmpl w:val="624EC608"/>
    <w:lvl w:ilvl="0">
      <w:start w:val="5"/>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4">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264386E"/>
    <w:multiLevelType w:val="hybridMultilevel"/>
    <w:tmpl w:val="4C140F90"/>
    <w:lvl w:ilvl="0" w:tplc="0D2A3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1">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4">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5">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6"/>
  </w:num>
  <w:num w:numId="2">
    <w:abstractNumId w:val="23"/>
  </w:num>
  <w:num w:numId="3">
    <w:abstractNumId w:val="34"/>
  </w:num>
  <w:num w:numId="4">
    <w:abstractNumId w:val="6"/>
  </w:num>
  <w:num w:numId="5">
    <w:abstractNumId w:val="16"/>
  </w:num>
  <w:num w:numId="6">
    <w:abstractNumId w:val="38"/>
  </w:num>
  <w:num w:numId="7">
    <w:abstractNumId w:val="128"/>
  </w:num>
  <w:num w:numId="8">
    <w:abstractNumId w:val="103"/>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69"/>
  </w:num>
  <w:num w:numId="17">
    <w:abstractNumId w:val="70"/>
  </w:num>
  <w:num w:numId="18">
    <w:abstractNumId w:val="25"/>
  </w:num>
  <w:num w:numId="19">
    <w:abstractNumId w:val="124"/>
  </w:num>
  <w:num w:numId="20">
    <w:abstractNumId w:val="98"/>
  </w:num>
  <w:num w:numId="21">
    <w:abstractNumId w:val="72"/>
  </w:num>
  <w:num w:numId="22">
    <w:abstractNumId w:val="54"/>
  </w:num>
  <w:num w:numId="23">
    <w:abstractNumId w:val="115"/>
  </w:num>
  <w:num w:numId="24">
    <w:abstractNumId w:val="75"/>
  </w:num>
  <w:num w:numId="25">
    <w:abstractNumId w:val="141"/>
  </w:num>
  <w:num w:numId="26">
    <w:abstractNumId w:val="41"/>
  </w:num>
  <w:num w:numId="27">
    <w:abstractNumId w:val="26"/>
  </w:num>
  <w:num w:numId="28">
    <w:abstractNumId w:val="147"/>
  </w:num>
  <w:num w:numId="29">
    <w:abstractNumId w:val="111"/>
  </w:num>
  <w:num w:numId="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142"/>
  </w:num>
  <w:num w:numId="33">
    <w:abstractNumId w:val="66"/>
  </w:num>
  <w:num w:numId="34">
    <w:abstractNumId w:val="31"/>
  </w:num>
  <w:num w:numId="35">
    <w:abstractNumId w:val="119"/>
  </w:num>
  <w:num w:numId="36">
    <w:abstractNumId w:val="95"/>
  </w:num>
  <w:num w:numId="37">
    <w:abstractNumId w:val="153"/>
  </w:num>
  <w:num w:numId="38">
    <w:abstractNumId w:val="121"/>
  </w:num>
  <w:num w:numId="39">
    <w:abstractNumId w:val="86"/>
  </w:num>
  <w:num w:numId="40">
    <w:abstractNumId w:val="134"/>
  </w:num>
  <w:num w:numId="41">
    <w:abstractNumId w:val="58"/>
  </w:num>
  <w:num w:numId="42">
    <w:abstractNumId w:val="37"/>
  </w:num>
  <w:num w:numId="43">
    <w:abstractNumId w:val="93"/>
  </w:num>
  <w:num w:numId="44">
    <w:abstractNumId w:val="148"/>
  </w:num>
  <w:num w:numId="45">
    <w:abstractNumId w:val="40"/>
  </w:num>
  <w:num w:numId="46">
    <w:abstractNumId w:val="29"/>
  </w:num>
  <w:num w:numId="47">
    <w:abstractNumId w:val="50"/>
  </w:num>
  <w:num w:numId="48">
    <w:abstractNumId w:val="113"/>
  </w:num>
  <w:num w:numId="49">
    <w:abstractNumId w:val="89"/>
  </w:num>
  <w:num w:numId="50">
    <w:abstractNumId w:val="28"/>
  </w:num>
  <w:num w:numId="51">
    <w:abstractNumId w:val="80"/>
  </w:num>
  <w:num w:numId="52">
    <w:abstractNumId w:val="97"/>
  </w:num>
  <w:num w:numId="53">
    <w:abstractNumId w:val="11"/>
  </w:num>
  <w:num w:numId="54">
    <w:abstractNumId w:val="2"/>
  </w:num>
  <w:num w:numId="55">
    <w:abstractNumId w:val="132"/>
  </w:num>
  <w:num w:numId="56">
    <w:abstractNumId w:val="157"/>
  </w:num>
  <w:num w:numId="57">
    <w:abstractNumId w:val="139"/>
  </w:num>
  <w:num w:numId="58">
    <w:abstractNumId w:val="55"/>
  </w:num>
  <w:num w:numId="59">
    <w:abstractNumId w:val="137"/>
  </w:num>
  <w:num w:numId="60">
    <w:abstractNumId w:val="78"/>
  </w:num>
  <w:num w:numId="61">
    <w:abstractNumId w:val="57"/>
  </w:num>
  <w:num w:numId="62">
    <w:abstractNumId w:val="117"/>
  </w:num>
  <w:num w:numId="63">
    <w:abstractNumId w:val="118"/>
  </w:num>
  <w:num w:numId="64">
    <w:abstractNumId w:val="36"/>
  </w:num>
  <w:num w:numId="65">
    <w:abstractNumId w:val="63"/>
  </w:num>
  <w:num w:numId="66">
    <w:abstractNumId w:val="123"/>
  </w:num>
  <w:num w:numId="67">
    <w:abstractNumId w:val="122"/>
  </w:num>
  <w:num w:numId="68">
    <w:abstractNumId w:val="151"/>
  </w:num>
  <w:num w:numId="69">
    <w:abstractNumId w:val="94"/>
  </w:num>
  <w:num w:numId="70">
    <w:abstractNumId w:val="53"/>
  </w:num>
  <w:num w:numId="71">
    <w:abstractNumId w:val="24"/>
  </w:num>
  <w:num w:numId="72">
    <w:abstractNumId w:val="149"/>
  </w:num>
  <w:num w:numId="73">
    <w:abstractNumId w:val="110"/>
  </w:num>
  <w:num w:numId="74">
    <w:abstractNumId w:val="90"/>
  </w:num>
  <w:num w:numId="75">
    <w:abstractNumId w:val="71"/>
  </w:num>
  <w:num w:numId="76">
    <w:abstractNumId w:val="39"/>
  </w:num>
  <w:num w:numId="77">
    <w:abstractNumId w:val="77"/>
  </w:num>
  <w:num w:numId="78">
    <w:abstractNumId w:val="46"/>
  </w:num>
  <w:num w:numId="79">
    <w:abstractNumId w:val="43"/>
  </w:num>
  <w:num w:numId="80">
    <w:abstractNumId w:val="125"/>
  </w:num>
  <w:num w:numId="81">
    <w:abstractNumId w:val="60"/>
  </w:num>
  <w:num w:numId="82">
    <w:abstractNumId w:val="48"/>
  </w:num>
  <w:num w:numId="83">
    <w:abstractNumId w:val="73"/>
  </w:num>
  <w:num w:numId="84">
    <w:abstractNumId w:val="88"/>
  </w:num>
  <w:num w:numId="85">
    <w:abstractNumId w:val="44"/>
  </w:num>
  <w:num w:numId="86">
    <w:abstractNumId w:val="156"/>
  </w:num>
  <w:num w:numId="87">
    <w:abstractNumId w:val="42"/>
  </w:num>
  <w:num w:numId="88">
    <w:abstractNumId w:val="65"/>
  </w:num>
  <w:num w:numId="89">
    <w:abstractNumId w:val="56"/>
  </w:num>
  <w:num w:numId="90">
    <w:abstractNumId w:val="67"/>
  </w:num>
  <w:num w:numId="91">
    <w:abstractNumId w:val="135"/>
  </w:num>
  <w:num w:numId="92">
    <w:abstractNumId w:val="64"/>
  </w:num>
  <w:num w:numId="93">
    <w:abstractNumId w:val="107"/>
  </w:num>
  <w:num w:numId="94">
    <w:abstractNumId w:val="140"/>
  </w:num>
  <w:num w:numId="95">
    <w:abstractNumId w:val="61"/>
  </w:num>
  <w:num w:numId="96">
    <w:abstractNumId w:val="99"/>
  </w:num>
  <w:num w:numId="97">
    <w:abstractNumId w:val="127"/>
  </w:num>
  <w:num w:numId="98">
    <w:abstractNumId w:val="100"/>
  </w:num>
  <w:num w:numId="99">
    <w:abstractNumId w:val="82"/>
  </w:num>
  <w:num w:numId="100">
    <w:abstractNumId w:val="131"/>
  </w:num>
  <w:num w:numId="101">
    <w:abstractNumId w:val="144"/>
  </w:num>
  <w:num w:numId="102">
    <w:abstractNumId w:val="116"/>
  </w:num>
  <w:num w:numId="103">
    <w:abstractNumId w:val="27"/>
  </w:num>
  <w:num w:numId="104">
    <w:abstractNumId w:val="136"/>
  </w:num>
  <w:num w:numId="105">
    <w:abstractNumId w:val="68"/>
  </w:num>
  <w:num w:numId="106">
    <w:abstractNumId w:val="109"/>
  </w:num>
  <w:num w:numId="107">
    <w:abstractNumId w:val="33"/>
  </w:num>
  <w:num w:numId="108">
    <w:abstractNumId w:val="130"/>
  </w:num>
  <w:num w:numId="109">
    <w:abstractNumId w:val="30"/>
  </w:num>
  <w:num w:numId="110">
    <w:abstractNumId w:val="114"/>
  </w:num>
  <w:num w:numId="111">
    <w:abstractNumId w:val="143"/>
  </w:num>
  <w:num w:numId="112">
    <w:abstractNumId w:val="45"/>
  </w:num>
  <w:num w:numId="113">
    <w:abstractNumId w:val="79"/>
  </w:num>
  <w:num w:numId="114">
    <w:abstractNumId w:val="76"/>
  </w:num>
  <w:num w:numId="115">
    <w:abstractNumId w:val="74"/>
  </w:num>
  <w:num w:numId="116">
    <w:abstractNumId w:val="87"/>
  </w:num>
  <w:num w:numId="117">
    <w:abstractNumId w:val="59"/>
  </w:num>
  <w:num w:numId="118">
    <w:abstractNumId w:val="146"/>
  </w:num>
  <w:num w:numId="119">
    <w:abstractNumId w:val="84"/>
  </w:num>
  <w:num w:numId="120">
    <w:abstractNumId w:val="85"/>
  </w:num>
  <w:num w:numId="121">
    <w:abstractNumId w:val="108"/>
  </w:num>
  <w:num w:numId="122">
    <w:abstractNumId w:val="120"/>
  </w:num>
  <w:num w:numId="123">
    <w:abstractNumId w:val="81"/>
  </w:num>
  <w:num w:numId="124">
    <w:abstractNumId w:val="145"/>
  </w:num>
  <w:num w:numId="125">
    <w:abstractNumId w:val="150"/>
  </w:num>
  <w:num w:numId="126">
    <w:abstractNumId w:val="133"/>
  </w:num>
  <w:num w:numId="127">
    <w:abstractNumId w:val="104"/>
  </w:num>
  <w:num w:numId="128">
    <w:abstractNumId w:val="155"/>
  </w:num>
  <w:num w:numId="129">
    <w:abstractNumId w:val="91"/>
  </w:num>
  <w:num w:numId="130">
    <w:abstractNumId w:val="106"/>
  </w:num>
  <w:num w:numId="131">
    <w:abstractNumId w:val="52"/>
  </w:num>
  <w:num w:numId="132">
    <w:abstractNumId w:val="96"/>
  </w:num>
  <w:num w:numId="133">
    <w:abstractNumId w:val="32"/>
  </w:num>
  <w:num w:numId="134">
    <w:abstractNumId w:val="101"/>
  </w:num>
  <w:num w:numId="135">
    <w:abstractNumId w:val="152"/>
  </w:num>
  <w:num w:numId="136">
    <w:abstractNumId w:val="154"/>
  </w:num>
  <w:num w:numId="137">
    <w:abstractNumId w:val="92"/>
  </w:num>
  <w:num w:numId="138">
    <w:abstractNumId w:val="62"/>
  </w:num>
  <w:num w:numId="139">
    <w:abstractNumId w:val="47"/>
  </w:num>
  <w:num w:numId="140">
    <w:abstractNumId w:val="112"/>
  </w:num>
  <w:num w:numId="141">
    <w:abstractNumId w:val="138"/>
  </w:num>
  <w:num w:numId="142">
    <w:abstractNumId w:val="51"/>
  </w:num>
  <w:num w:numId="143">
    <w:abstractNumId w:val="35"/>
  </w:num>
  <w:num w:numId="144">
    <w:abstractNumId w:val="129"/>
  </w:num>
  <w:num w:numId="145">
    <w:abstractNumId w:val="102"/>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26978"/>
    <o:shapelayout v:ext="edit">
      <o:idmap v:ext="edit" data="73"/>
      <o:rules v:ext="edit">
        <o:r id="V:Rule2" type="connector" idref="#_x0000_s74753"/>
      </o:rules>
    </o:shapelayout>
  </w:hdrShapeDefaults>
  <w:footnotePr>
    <w:footnote w:id="-1"/>
    <w:footnote w:id="0"/>
  </w:footnotePr>
  <w:endnotePr>
    <w:endnote w:id="-1"/>
    <w:endnote w:id="0"/>
  </w:endnotePr>
  <w:compat/>
  <w:rsids>
    <w:rsidRoot w:val="00C4660E"/>
    <w:rsid w:val="00000A89"/>
    <w:rsid w:val="00002497"/>
    <w:rsid w:val="00007B7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7188"/>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18FD"/>
    <w:rsid w:val="00152396"/>
    <w:rsid w:val="0015511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A1BD9"/>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121CA"/>
    <w:rsid w:val="00312234"/>
    <w:rsid w:val="00312C1C"/>
    <w:rsid w:val="00312CA4"/>
    <w:rsid w:val="00312FE1"/>
    <w:rsid w:val="003151A6"/>
    <w:rsid w:val="00315C66"/>
    <w:rsid w:val="0031677A"/>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1164"/>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4C5B"/>
    <w:rsid w:val="003D548C"/>
    <w:rsid w:val="003D55E2"/>
    <w:rsid w:val="003D5E5B"/>
    <w:rsid w:val="003D6C23"/>
    <w:rsid w:val="003E0383"/>
    <w:rsid w:val="003E14A6"/>
    <w:rsid w:val="003E195B"/>
    <w:rsid w:val="003E2846"/>
    <w:rsid w:val="003E4035"/>
    <w:rsid w:val="003E5177"/>
    <w:rsid w:val="003E53C5"/>
    <w:rsid w:val="003E663D"/>
    <w:rsid w:val="003F0D79"/>
    <w:rsid w:val="003F4AD4"/>
    <w:rsid w:val="003F4B3E"/>
    <w:rsid w:val="00403D0B"/>
    <w:rsid w:val="00403F5B"/>
    <w:rsid w:val="00413BF8"/>
    <w:rsid w:val="004142E7"/>
    <w:rsid w:val="00415AC2"/>
    <w:rsid w:val="004227A3"/>
    <w:rsid w:val="00422BD8"/>
    <w:rsid w:val="00425E3E"/>
    <w:rsid w:val="00425EA9"/>
    <w:rsid w:val="00425F3B"/>
    <w:rsid w:val="00432E82"/>
    <w:rsid w:val="004406A7"/>
    <w:rsid w:val="00441996"/>
    <w:rsid w:val="00443494"/>
    <w:rsid w:val="00444280"/>
    <w:rsid w:val="004455D0"/>
    <w:rsid w:val="00447695"/>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80B0C"/>
    <w:rsid w:val="00480D73"/>
    <w:rsid w:val="0048104A"/>
    <w:rsid w:val="00484DD5"/>
    <w:rsid w:val="0048683B"/>
    <w:rsid w:val="00487A88"/>
    <w:rsid w:val="00491DBE"/>
    <w:rsid w:val="004958C5"/>
    <w:rsid w:val="004A0594"/>
    <w:rsid w:val="004A3CBC"/>
    <w:rsid w:val="004A4C68"/>
    <w:rsid w:val="004B5B48"/>
    <w:rsid w:val="004B5BD9"/>
    <w:rsid w:val="004C2441"/>
    <w:rsid w:val="004C3B77"/>
    <w:rsid w:val="004C5FB4"/>
    <w:rsid w:val="004C736C"/>
    <w:rsid w:val="004D0C66"/>
    <w:rsid w:val="004D1D4F"/>
    <w:rsid w:val="004D22E8"/>
    <w:rsid w:val="004D3671"/>
    <w:rsid w:val="004D3A64"/>
    <w:rsid w:val="004D797A"/>
    <w:rsid w:val="004E1FBB"/>
    <w:rsid w:val="004E4126"/>
    <w:rsid w:val="004E4531"/>
    <w:rsid w:val="004E4F1C"/>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4D01"/>
    <w:rsid w:val="00586F06"/>
    <w:rsid w:val="00587501"/>
    <w:rsid w:val="00587DD7"/>
    <w:rsid w:val="00592E86"/>
    <w:rsid w:val="005936B5"/>
    <w:rsid w:val="005944B4"/>
    <w:rsid w:val="00594C68"/>
    <w:rsid w:val="00596413"/>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28ED"/>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5041"/>
    <w:rsid w:val="00665067"/>
    <w:rsid w:val="00671B17"/>
    <w:rsid w:val="00671EC4"/>
    <w:rsid w:val="00674E79"/>
    <w:rsid w:val="00674EDE"/>
    <w:rsid w:val="006753A8"/>
    <w:rsid w:val="006756F3"/>
    <w:rsid w:val="006757F0"/>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C56CE"/>
    <w:rsid w:val="006D2176"/>
    <w:rsid w:val="006D261D"/>
    <w:rsid w:val="006D570E"/>
    <w:rsid w:val="006E0365"/>
    <w:rsid w:val="006E1F7D"/>
    <w:rsid w:val="006E64B5"/>
    <w:rsid w:val="006E692F"/>
    <w:rsid w:val="006F0CEB"/>
    <w:rsid w:val="006F191A"/>
    <w:rsid w:val="006F527F"/>
    <w:rsid w:val="006F616F"/>
    <w:rsid w:val="006F6509"/>
    <w:rsid w:val="006F6CA1"/>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6C2"/>
    <w:rsid w:val="007817F8"/>
    <w:rsid w:val="007820CE"/>
    <w:rsid w:val="00783CB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52DEC"/>
    <w:rsid w:val="00852EB7"/>
    <w:rsid w:val="00853512"/>
    <w:rsid w:val="00853BD3"/>
    <w:rsid w:val="00855636"/>
    <w:rsid w:val="00856832"/>
    <w:rsid w:val="0085760A"/>
    <w:rsid w:val="008602B4"/>
    <w:rsid w:val="0086055F"/>
    <w:rsid w:val="00860E6D"/>
    <w:rsid w:val="008618D1"/>
    <w:rsid w:val="00864156"/>
    <w:rsid w:val="008705A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272B"/>
    <w:rsid w:val="008E312A"/>
    <w:rsid w:val="008E398E"/>
    <w:rsid w:val="008E5368"/>
    <w:rsid w:val="008F336F"/>
    <w:rsid w:val="008F36CC"/>
    <w:rsid w:val="008F44E9"/>
    <w:rsid w:val="008F67BD"/>
    <w:rsid w:val="008F6876"/>
    <w:rsid w:val="008F703F"/>
    <w:rsid w:val="008F7499"/>
    <w:rsid w:val="00905A1B"/>
    <w:rsid w:val="00905AF6"/>
    <w:rsid w:val="0090666D"/>
    <w:rsid w:val="009069CB"/>
    <w:rsid w:val="00910CB6"/>
    <w:rsid w:val="00911AD2"/>
    <w:rsid w:val="00911B3D"/>
    <w:rsid w:val="009128F6"/>
    <w:rsid w:val="00913993"/>
    <w:rsid w:val="00914317"/>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04B"/>
    <w:rsid w:val="00972507"/>
    <w:rsid w:val="0097271B"/>
    <w:rsid w:val="00973953"/>
    <w:rsid w:val="00973F8B"/>
    <w:rsid w:val="00975D68"/>
    <w:rsid w:val="00975F2C"/>
    <w:rsid w:val="00976C3D"/>
    <w:rsid w:val="009774E5"/>
    <w:rsid w:val="0098084D"/>
    <w:rsid w:val="00981853"/>
    <w:rsid w:val="00982A71"/>
    <w:rsid w:val="00982B2E"/>
    <w:rsid w:val="00986543"/>
    <w:rsid w:val="0099191F"/>
    <w:rsid w:val="00992092"/>
    <w:rsid w:val="009927AA"/>
    <w:rsid w:val="009952F4"/>
    <w:rsid w:val="00997A2F"/>
    <w:rsid w:val="009A17B4"/>
    <w:rsid w:val="009A27DC"/>
    <w:rsid w:val="009A2974"/>
    <w:rsid w:val="009A382A"/>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16FB"/>
    <w:rsid w:val="009C1B84"/>
    <w:rsid w:val="009C1BD2"/>
    <w:rsid w:val="009C3FC5"/>
    <w:rsid w:val="009C449B"/>
    <w:rsid w:val="009C5656"/>
    <w:rsid w:val="009C5C61"/>
    <w:rsid w:val="009C5E4E"/>
    <w:rsid w:val="009C64F9"/>
    <w:rsid w:val="009C6752"/>
    <w:rsid w:val="009C722D"/>
    <w:rsid w:val="009C7321"/>
    <w:rsid w:val="009C7BA8"/>
    <w:rsid w:val="009D43A6"/>
    <w:rsid w:val="009D7AEB"/>
    <w:rsid w:val="009E2440"/>
    <w:rsid w:val="009E2B4D"/>
    <w:rsid w:val="009E5C97"/>
    <w:rsid w:val="009E5EF0"/>
    <w:rsid w:val="009E6308"/>
    <w:rsid w:val="009F0E3B"/>
    <w:rsid w:val="009F1823"/>
    <w:rsid w:val="009F28B0"/>
    <w:rsid w:val="009F5C83"/>
    <w:rsid w:val="00A01815"/>
    <w:rsid w:val="00A01EC4"/>
    <w:rsid w:val="00A02286"/>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3612"/>
    <w:rsid w:val="00A4414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4345"/>
    <w:rsid w:val="00AD5EB2"/>
    <w:rsid w:val="00AD6C38"/>
    <w:rsid w:val="00AD741F"/>
    <w:rsid w:val="00AD7CF2"/>
    <w:rsid w:val="00AE0053"/>
    <w:rsid w:val="00AE2FAA"/>
    <w:rsid w:val="00AE3460"/>
    <w:rsid w:val="00AE389D"/>
    <w:rsid w:val="00AE5207"/>
    <w:rsid w:val="00AE5B19"/>
    <w:rsid w:val="00AE6CCE"/>
    <w:rsid w:val="00AE7604"/>
    <w:rsid w:val="00AF3615"/>
    <w:rsid w:val="00B028B8"/>
    <w:rsid w:val="00B03569"/>
    <w:rsid w:val="00B06482"/>
    <w:rsid w:val="00B10935"/>
    <w:rsid w:val="00B1137F"/>
    <w:rsid w:val="00B1180F"/>
    <w:rsid w:val="00B135B7"/>
    <w:rsid w:val="00B13DE1"/>
    <w:rsid w:val="00B14751"/>
    <w:rsid w:val="00B14D19"/>
    <w:rsid w:val="00B14F24"/>
    <w:rsid w:val="00B162E1"/>
    <w:rsid w:val="00B16FC9"/>
    <w:rsid w:val="00B17248"/>
    <w:rsid w:val="00B27299"/>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4097"/>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700F"/>
    <w:rsid w:val="00C10422"/>
    <w:rsid w:val="00C112D4"/>
    <w:rsid w:val="00C123D9"/>
    <w:rsid w:val="00C150FA"/>
    <w:rsid w:val="00C167AF"/>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5982"/>
    <w:rsid w:val="00D66105"/>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7E8"/>
    <w:rsid w:val="00DC5A59"/>
    <w:rsid w:val="00DC6A9E"/>
    <w:rsid w:val="00DC6CED"/>
    <w:rsid w:val="00DD0DF4"/>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099E"/>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56B5"/>
    <w:rsid w:val="00F76A8D"/>
    <w:rsid w:val="00F77026"/>
    <w:rsid w:val="00F8389D"/>
    <w:rsid w:val="00F9059B"/>
    <w:rsid w:val="00F90B12"/>
    <w:rsid w:val="00F920D0"/>
    <w:rsid w:val="00F944BB"/>
    <w:rsid w:val="00F95E6E"/>
    <w:rsid w:val="00F96C65"/>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D6"/>
    <w:rsid w:val="00FD2C2B"/>
    <w:rsid w:val="00FD439E"/>
    <w:rsid w:val="00FD79DA"/>
    <w:rsid w:val="00FD7D7C"/>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ichal.smichura@bierutow.pl" TargetMode="External"/><Relationship Id="rId32" Type="http://schemas.openxmlformats.org/officeDocument/2006/relationships/hyperlink" Target="http://platformazakupowa.pl" TargetMode="External"/><Relationship Id="rId37" Type="http://schemas.openxmlformats.org/officeDocument/2006/relationships/hyperlink" Target="mailto:sekretarz@bierutow.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mailto:sekretarz@bierutow.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3D40-24A1-4C97-BADA-454540E6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55</Pages>
  <Words>25845</Words>
  <Characters>155071</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180555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54</cp:revision>
  <cp:lastPrinted>2021-05-06T08:34:00Z</cp:lastPrinted>
  <dcterms:created xsi:type="dcterms:W3CDTF">2021-03-01T14:45:00Z</dcterms:created>
  <dcterms:modified xsi:type="dcterms:W3CDTF">2021-05-07T06:40:00Z</dcterms:modified>
</cp:coreProperties>
</file>