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78" w:rsidRPr="00150DEE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B87D7D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50DEE">
        <w:rPr>
          <w:rFonts w:ascii="Arial" w:hAnsi="Arial" w:cs="Arial"/>
          <w:b/>
          <w:caps/>
          <w:sz w:val="40"/>
          <w:szCs w:val="40"/>
        </w:rPr>
        <w:t>pasztetowa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pasztetowej.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pasztetowej przeznaczonej dla odbiorcy.</w:t>
      </w:r>
    </w:p>
    <w:p w:rsidR="00135978" w:rsidRPr="00264489" w:rsidRDefault="00135978" w:rsidP="00135978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Pasztetowa</w:t>
      </w:r>
    </w:p>
    <w:p w:rsidR="00135978" w:rsidRPr="00FC0C10" w:rsidRDefault="00135978" w:rsidP="0013597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podrobowa, parzona, wyprodukowana z masek i mięsa z głów wieprzowych (nie mniej niż 50%),</w:t>
      </w:r>
      <w:r w:rsidRPr="00B965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wątroby wieprzowej ( nie mniej niż 20% ), tłuszczu wieprzowego, kaszy manny,</w:t>
      </w:r>
      <w:r w:rsidRPr="00B965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bez dodatku krwi spożywczej i mięsa odkostnionego mechanicznie, w osłonkach naturalnych.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88633D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140"/>
        <w:gridCol w:w="146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naturalnej,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Smarowna, jędrna, jednolita, dopuszcza się pod osłonką niewielkie ilości wytopionego tłuszczu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Jasnokremowa z szarym odcieniem 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Szara, szarokremowa do różowej; niedopuszczalna niejednolitość barwy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podrobowej, parzonej, wyczuwalne przyprawy i posmak gotowanej wątroby;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spacing w:line="360" w:lineRule="auto"/>
        <w:rPr>
          <w:bCs w:val="0"/>
        </w:rPr>
      </w:pPr>
      <w:bookmarkStart w:id="0" w:name="_Toc134517192"/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0"/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51595B">
        <w:rPr>
          <w:rFonts w:ascii="Arial" w:hAnsi="Arial" w:cs="Arial"/>
          <w:sz w:val="20"/>
          <w:szCs w:val="20"/>
        </w:rPr>
        <w:t xml:space="preserve">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9A0C0D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A0C0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9A0C0D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A0C0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CD3AE7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CD3AE7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3AE7">
        <w:rPr>
          <w:rFonts w:ascii="Arial" w:hAnsi="Arial" w:cs="Arial"/>
          <w:b/>
          <w:caps/>
          <w:sz w:val="40"/>
          <w:szCs w:val="40"/>
        </w:rPr>
        <w:t>salceson włoski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salcesonu włoskiego.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salcesonu włoskiego przeznaczonego dla odbiorcy.</w:t>
      </w:r>
    </w:p>
    <w:p w:rsidR="00135978" w:rsidRPr="00264489" w:rsidRDefault="00135978" w:rsidP="00135978">
      <w:pPr>
        <w:pStyle w:val="E-1"/>
        <w:numPr>
          <w:ilvl w:val="1"/>
          <w:numId w:val="33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Wędliny podrobowe</w:t>
      </w:r>
    </w:p>
    <w:p w:rsidR="00135978" w:rsidRDefault="00135978" w:rsidP="00135978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>Przetwory wyprodukowane z solonych lub peklowanych podrobów, mięsa i tłuszczu w osłonkach naturalnych, sztucznych lub formach, z dodatkiem lub bez krwi spożywczej, surowców uzupełniających, przyprawione, parzone lub pieczone i ewentualnie wędzone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Salceson włoski</w:t>
      </w:r>
    </w:p>
    <w:p w:rsidR="00135978" w:rsidRPr="006A2523" w:rsidRDefault="00135978" w:rsidP="0013597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podrobowa(1.3.1), parzona, otrzymana z masek i mięsa z głów wieprzowych peklowanych (nie mniej niż 75%) z dodatkiem skórek wieprzowych, tłuszczu wieprzowego, przyprawiona, bez dodatku krwi spożywczej i mięsa odkostnionego mechanicznie (MOM).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53EF">
        <w:rPr>
          <w:rFonts w:ascii="Arial" w:hAnsi="Arial" w:cs="Arial"/>
          <w:sz w:val="20"/>
          <w:szCs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Pr="000453EF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 lub sztucznej; powierzchnia czysta, lekko wilgotna; niedopuszczalne zabrudzenia, oślizłość i naloty pleśni</w:t>
            </w:r>
          </w:p>
        </w:tc>
        <w:tc>
          <w:tcPr>
            <w:tcW w:w="1940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Scisła, plaster o grubości 5mm nie powinien rozpadać się; niedopuszczalne skupiska niewymieszanych składników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surowców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 z głów wieprzowych, parzonej, wyczuwalne przyprawy;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F01E94"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4F5981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F5981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4F5981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F5981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645207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645207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45207">
        <w:rPr>
          <w:rFonts w:ascii="Arial" w:hAnsi="Arial" w:cs="Arial"/>
          <w:b/>
          <w:caps/>
          <w:sz w:val="40"/>
          <w:szCs w:val="40"/>
        </w:rPr>
        <w:t>salceson ozorkowy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salcesonu ozorkowego.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salcesonu ozorkowego przeznaczonego dla odbiorcy.</w:t>
      </w:r>
    </w:p>
    <w:p w:rsidR="00135978" w:rsidRPr="00264489" w:rsidRDefault="00135978" w:rsidP="00135978">
      <w:pPr>
        <w:pStyle w:val="E-1"/>
        <w:numPr>
          <w:ilvl w:val="1"/>
          <w:numId w:val="34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Wędliny podrobowe</w:t>
      </w:r>
    </w:p>
    <w:p w:rsidR="00135978" w:rsidRDefault="00135978" w:rsidP="00135978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>Przetwory wyprodukowane z solonych lub peklowanych podrobów, mięsa i tłuszczu w osłonkach naturalnych, sztucznych lub formach, z dodatkiem lub bez krwi spożywczej, surowców uzupełniających, przyprawione, parzone lub pieczone i ewentualnie wędzone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Salceson ozorkowy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podrobowa(1.3.1), grubo rozdrobniona, parzona, otrzymana z ozorów wieprzowych peklowanych (nie mniej niż 50%), podgardla skórowanego, wątroby wieprzowej, serc wieprzowych, skórek wieprzowych, krwi wieprzowej, przyprawiona, parzona; nie dopuszcza się używania mięsa odkostnionego mechanicznie (MOM).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/>
    <w:p w:rsidR="00135978" w:rsidRPr="003F38F3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859"/>
        <w:gridCol w:w="146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 lub sztucznej;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plaster o grubości 5mm nie powinien rozpadać się; niedopuszczalne skupiska nie wymieszanych składników, obecność szczeciny, chrząstek i kości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4955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Właściwa dla użytych surowców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 z dodatkiem krwi i ozorków, parzonej, wyczuwalne przyprawy;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>salcesonu ozorkowego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F7575"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FF6890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F689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FF6890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F689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1002F5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1002F5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002F5">
        <w:rPr>
          <w:rFonts w:ascii="Arial" w:hAnsi="Arial" w:cs="Arial"/>
          <w:b/>
          <w:caps/>
          <w:sz w:val="40"/>
          <w:szCs w:val="40"/>
        </w:rPr>
        <w:t>kaszanka z kaszy gryczanej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kaszanki z kaszy gryczanej.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kaszanki z kaszy gryczanej przeznaczonej dla odbiorcy.</w:t>
      </w:r>
    </w:p>
    <w:p w:rsidR="00135978" w:rsidRPr="00264489" w:rsidRDefault="00135978" w:rsidP="00135978">
      <w:pPr>
        <w:pStyle w:val="E-1"/>
        <w:numPr>
          <w:ilvl w:val="1"/>
          <w:numId w:val="35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Kaszanka z kaszy gryczanej</w:t>
      </w:r>
    </w:p>
    <w:p w:rsidR="00135978" w:rsidRPr="00635BA4" w:rsidRDefault="00135978" w:rsidP="0013597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podrobowa, parzona, wyprodukowana z masek i mięsa z głów wieprzowych, surowców podrobowych, skórek wieprzowych, tłuszczu wieprzowego o łącznej zawartości nie mniejszej niż 55%, kaszy gryczanej ( nie mniej niż 20%), z dodatkiem krwi spożywczej, przypraw, bez dodatku MOM (mięsa odkostnionego mechanicznie)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F05ED4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5003"/>
        <w:gridCol w:w="146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naturalnej;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plaster o grubości 10mm nie powinien rozpadać się; niedopuszczalne skupiska nie wymieszanych składników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brunatnej, nierównomierna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Brunatna, typowa dla użytych składników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podrobowej, parzonej, z dodatkiem krwi i kaszy gryczanej wyczuwalne przyprawy,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C12A55">
        <w:rPr>
          <w:rFonts w:ascii="Arial" w:hAnsi="Arial" w:cs="Arial"/>
          <w:sz w:val="20"/>
          <w:szCs w:val="20"/>
        </w:rPr>
        <w:t>niż 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926D0E" w:rsidRDefault="00135978" w:rsidP="00135978"/>
    <w:p w:rsidR="00135978" w:rsidRPr="00C71709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C71709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71709">
        <w:rPr>
          <w:rFonts w:ascii="Arial" w:hAnsi="Arial" w:cs="Arial"/>
          <w:b/>
          <w:caps/>
          <w:sz w:val="40"/>
          <w:szCs w:val="40"/>
        </w:rPr>
        <w:t>salami</w:t>
      </w:r>
    </w:p>
    <w:p w:rsidR="00135978" w:rsidRDefault="00135978" w:rsidP="00135978">
      <w:pPr>
        <w:jc w:val="center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salami 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salami przeznaczonego dla odbiorcy.</w:t>
      </w:r>
    </w:p>
    <w:p w:rsidR="00135978" w:rsidRPr="00264489" w:rsidRDefault="00135978" w:rsidP="00135978">
      <w:pPr>
        <w:pStyle w:val="E-1"/>
        <w:numPr>
          <w:ilvl w:val="1"/>
          <w:numId w:val="37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Pr="00B70F8A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B774CA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Salami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wyprodukowana z drobnorozdrobnionego mięsa wieprzowego z dodatkiem tłuszczu wieprzowego, naturalnych, charakterystycznych przypraw oraz innych zgodnych z recepturą składników, surowa, wędzona, suszona, dojrzewająca.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C1A71">
        <w:rPr>
          <w:rFonts w:ascii="Arial" w:hAnsi="Arial" w:cs="Arial"/>
          <w:sz w:val="20"/>
        </w:rPr>
        <w:t>ie dopuszcza się stosowania</w:t>
      </w:r>
      <w:r>
        <w:rPr>
          <w:rFonts w:ascii="Arial" w:hAnsi="Arial" w:cs="Arial"/>
          <w:sz w:val="20"/>
        </w:rPr>
        <w:t xml:space="preserve"> do produkcji salami mięsa odkostnionego mechanicznie (MOM).</w:t>
      </w:r>
    </w:p>
    <w:p w:rsidR="00135978" w:rsidRPr="00C302CA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28A4">
        <w:rPr>
          <w:rFonts w:ascii="Arial" w:hAnsi="Arial" w:cs="Arial"/>
          <w:sz w:val="20"/>
        </w:rPr>
        <w:t xml:space="preserve">100g wyrobu powinno być </w:t>
      </w:r>
      <w:r>
        <w:rPr>
          <w:rFonts w:ascii="Arial" w:hAnsi="Arial" w:cs="Arial"/>
          <w:sz w:val="20"/>
        </w:rPr>
        <w:t>wyprodukowane z nie mniej niż 140</w:t>
      </w:r>
      <w:r w:rsidRPr="00A028A4">
        <w:rPr>
          <w:rFonts w:ascii="Arial" w:hAnsi="Arial" w:cs="Arial"/>
          <w:sz w:val="20"/>
        </w:rPr>
        <w:t>g mięsa wieprzowego</w:t>
      </w:r>
      <w:r>
        <w:rPr>
          <w:rFonts w:ascii="Arial" w:hAnsi="Arial" w:cs="Arial"/>
          <w:sz w:val="20"/>
        </w:rPr>
        <w:t xml:space="preserve">. 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0"/>
        <w:gridCol w:w="190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Postać batonów w osłonkach, osłonka równomiernie pomarszczona, ściśle przylegająca do masy mięsnej, czysta, sucha</w:t>
            </w:r>
          </w:p>
        </w:tc>
        <w:tc>
          <w:tcPr>
            <w:tcW w:w="1940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Pr="00F156A6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 do ciemnoczerwonej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kremowej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drobno rozdrobnione równomiernie rozmieszczone na przekroju, dobrze związane, niedopuszczalne skupiska jednego ze składników</w:t>
            </w:r>
          </w:p>
        </w:tc>
        <w:tc>
          <w:tcPr>
            <w:tcW w:w="1940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1 mm nie powinny się rozpadać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 tego rodzaju z wyczuwalną kompozycją naturalnych przypraw;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Pr="00CA57BF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36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Masa netto</w:t>
      </w:r>
    </w:p>
    <w:p w:rsidR="00135978" w:rsidRPr="00264489" w:rsidRDefault="00135978" w:rsidP="00135978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color w:val="000000"/>
        </w:rPr>
        <w:t>Masa netto powinna być zgodna z deklaracją producenta.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Dopuszczalna ujemna wartość błędu masy netto powinna być zgodna z obowiązującym prawem</w:t>
      </w:r>
      <w:r w:rsidRPr="00264489">
        <w:rPr>
          <w:rFonts w:ascii="Arial" w:hAnsi="Arial" w:cs="Arial"/>
          <w:color w:val="000000"/>
        </w:rPr>
        <w:t>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4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6.1 i 6.2.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6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6.1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4C0806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C0806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4C0806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080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6.2 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6.3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E40686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E40686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E40686">
        <w:rPr>
          <w:rFonts w:ascii="Arial" w:hAnsi="Arial" w:cs="Arial"/>
          <w:b/>
          <w:caps/>
          <w:sz w:val="40"/>
          <w:szCs w:val="40"/>
        </w:rPr>
        <w:t xml:space="preserve">kiełbasa myśliwska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myśliwskiej.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myśliwskiej przeznaczonej dla odbiorcy.</w:t>
      </w:r>
    </w:p>
    <w:p w:rsidR="00135978" w:rsidRPr="00264489" w:rsidRDefault="00135978" w:rsidP="00135978">
      <w:pPr>
        <w:pStyle w:val="E-1"/>
        <w:numPr>
          <w:ilvl w:val="1"/>
          <w:numId w:val="38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1442 Mięso i przetwory mięsne – Oznaczanie zawartości wody (metoda odwoławcza)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135978" w:rsidRDefault="00135978" w:rsidP="00135978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Przetwór mięsny w osłonkach naturalnych, wyprodukowany z rozdrobnionego mięsa peklowanego </w:t>
      </w:r>
      <w:r>
        <w:rPr>
          <w:rFonts w:ascii="Arial" w:hAnsi="Arial" w:cs="Arial"/>
          <w:sz w:val="20"/>
        </w:rPr>
        <w:br/>
        <w:t>i tłuszczu, bez dodatku surowców uzupełniających, przyprawiony, wędzony, parzony lub pieczony, suszony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Kiełbasa myśliwska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 wyprodukowana ze średnio rozdrobnionego  mięsa wieprzowego kl I (20%),</w:t>
      </w:r>
      <w:r w:rsidRPr="001712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mięsa wieprzowego kl II (50%), mięsa wołowego nieścięgnistego kl I (20%) i </w:t>
      </w:r>
      <w:r>
        <w:rPr>
          <w:rFonts w:ascii="Arial" w:hAnsi="Arial" w:cs="Arial"/>
          <w:sz w:val="20"/>
        </w:rPr>
        <w:br/>
        <w:t>mięsa wołowego ścięgnistego kl II (10%) z dodatkiem naturalnych, charakterystycznych przypraw, w osłonkach wieprzowych cienkich.</w:t>
      </w:r>
    </w:p>
    <w:p w:rsidR="00135978" w:rsidRPr="0020123B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150 g mięsa.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kiełbasy myśliwskiej MOM (mięsa odkostnionego mechanicznie). </w:t>
      </w:r>
    </w:p>
    <w:p w:rsidR="00135978" w:rsidRPr="004660E1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BE0796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857"/>
        <w:gridCol w:w="1465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odkręcane na odcinki o długości od 10cm do 15cm; powierzchnia batonów barwy brązowej do ciemnobrązowej, równomiernie pomarszczona; osłonka ściśle przylegająca do farszu; składniki równomiernie rozmieszczone; kawałki mięsa chudego o średnicy około 8mm i tłuszczu o średnicy do 5mm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156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krucha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1442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EC51F8">
        <w:rPr>
          <w:rFonts w:ascii="Arial" w:hAnsi="Arial" w:cs="Arial"/>
          <w:sz w:val="20"/>
          <w:szCs w:val="20"/>
        </w:rPr>
        <w:t>niż 14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BB6E59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B6E5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BB6E59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B6E5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334A75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334A75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34A75">
        <w:rPr>
          <w:rFonts w:ascii="Arial" w:hAnsi="Arial" w:cs="Arial"/>
          <w:b/>
          <w:caps/>
          <w:sz w:val="40"/>
          <w:szCs w:val="40"/>
        </w:rPr>
        <w:t xml:space="preserve">kiełbasa jałowcowa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objęto wymagania, metody badań oraz warunki przechowywania i pakowania kiełbasy jałowcowej.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jałowcowej przeznaczonej dla odbiorcy.</w:t>
      </w:r>
    </w:p>
    <w:p w:rsidR="00135978" w:rsidRPr="00264489" w:rsidRDefault="00135978" w:rsidP="00135978">
      <w:pPr>
        <w:pStyle w:val="E-1"/>
        <w:numPr>
          <w:ilvl w:val="1"/>
          <w:numId w:val="39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Pr="00EA743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podsuszana</w:t>
      </w:r>
    </w:p>
    <w:p w:rsidR="00135978" w:rsidRPr="006F4807" w:rsidRDefault="00135978" w:rsidP="00135978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podsuszany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jałowcowa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podsuszana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podsuszania wyprodukowana ze</w:t>
      </w:r>
      <w:r w:rsidRPr="004275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średnio rozdrobnionego: mięsa wieprzowego kl I (20%), mięsa wieprzowego kl II (45%), mięsa wieprzowego kl III (15%), mięsa wołowego ścięgnistego kl II (10%) i tłuszczu drobnego (10%), z dodatkiem naturalnych, charakterystycznych przypraw, w osłonkach naturalnych;</w:t>
      </w:r>
      <w:r w:rsidRPr="009079C0">
        <w:rPr>
          <w:rFonts w:ascii="Arial" w:hAnsi="Arial" w:cs="Arial"/>
          <w:sz w:val="20"/>
        </w:rPr>
        <w:t xml:space="preserve"> </w:t>
      </w:r>
    </w:p>
    <w:p w:rsidR="00135978" w:rsidRPr="009547AD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g wyrobu powinno być wyprodukowane z nie mniej niż 120 g mięsa.</w:t>
      </w:r>
    </w:p>
    <w:p w:rsidR="00135978" w:rsidRPr="009547AD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kiełbasy jałowcowej MOM (mięsa odkostnionego mechanicznie).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spacing w:before="360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6F4807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415"/>
        <w:gridCol w:w="1907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 w kształcie wianka; powierzchnia wianka barwy brązowej do ciemnobrązowej, równomiernie pomarszczona; osłonka ściśle przylegająca do farszu; </w:t>
            </w:r>
          </w:p>
        </w:tc>
        <w:tc>
          <w:tcPr>
            <w:tcW w:w="1940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224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</w:t>
            </w:r>
          </w:p>
        </w:tc>
        <w:tc>
          <w:tcPr>
            <w:tcW w:w="1940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940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 i podsuszanego; wyraźnie wyczuwalny jałowiec;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832FE">
        <w:rPr>
          <w:rFonts w:ascii="Arial" w:hAnsi="Arial" w:cs="Arial"/>
          <w:sz w:val="20"/>
          <w:szCs w:val="20"/>
        </w:rPr>
        <w:t>14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0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F47940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775832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frankfurterki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frankfurterek.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frankfurterek przeznaczonych dla odbiorcy.</w:t>
      </w:r>
    </w:p>
    <w:p w:rsidR="00135978" w:rsidRPr="00264489" w:rsidRDefault="00135978" w:rsidP="00135978">
      <w:pPr>
        <w:pStyle w:val="E-1"/>
        <w:numPr>
          <w:ilvl w:val="1"/>
          <w:numId w:val="4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094BD4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B774CA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Frankfurterki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wyprodukowana ze średnio rozdrobnionego mięsa wieprzowego z dodatkiem naturalnych przypraw, w osłonkach naturalnych, wędzona, parzona.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frankfurterek MOM (mięsa odkostnionego mechanicznie).</w:t>
      </w:r>
    </w:p>
    <w:p w:rsidR="00135978" w:rsidRPr="002C1A71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powinno być wyprodukowane z nie mniej niż 100g mięsa wieprzowego.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spacing w:before="360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977286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690"/>
        <w:gridCol w:w="160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jadalnych, odkręcane w odcinkach długości ok. 20 cm i średnicy do 20mm; powierzchnia batonów o barwie od jasnobrązowej do brązowej; osłonka ściśle przylegająca do farszu, niedopuszczalna barwa szarozielona, plamy na powierzchni wynikające z niedowędzenia w miejscach styku z innymi batonami oraz zawilgocenie powierzchni osłonki 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miękka, składniki równomiernie rozmieszczone, związanie dobre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różowa do 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wyrobów z mięsa wieprzowego peklowanego, wędzonych,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FB5740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4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</w:t>
      </w:r>
      <w:r w:rsidRPr="0034180F"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164C52">
        <w:rPr>
          <w:rFonts w:ascii="Arial" w:hAnsi="Arial" w:cs="Arial"/>
          <w:sz w:val="20"/>
          <w:szCs w:val="20"/>
        </w:rPr>
        <w:t>niż 14dni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6F513A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6F513A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F513A">
        <w:rPr>
          <w:rFonts w:ascii="Arial" w:hAnsi="Arial" w:cs="Arial"/>
          <w:b/>
          <w:caps/>
          <w:sz w:val="40"/>
          <w:szCs w:val="40"/>
        </w:rPr>
        <w:t xml:space="preserve">kiełbasa parówkowa </w:t>
      </w:r>
    </w:p>
    <w:p w:rsidR="00135978" w:rsidRDefault="00135978" w:rsidP="00135978">
      <w:pPr>
        <w:jc w:val="center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2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parówkowej.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parówkowej  przeznaczonej dla odbiorcy.</w:t>
      </w:r>
    </w:p>
    <w:p w:rsidR="00135978" w:rsidRPr="00264489" w:rsidRDefault="00135978" w:rsidP="00135978">
      <w:pPr>
        <w:pStyle w:val="E-1"/>
        <w:numPr>
          <w:ilvl w:val="1"/>
          <w:numId w:val="42"/>
        </w:numPr>
        <w:spacing w:before="240" w:after="240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Pr="00F05EE0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276A63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276A63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276A63">
        <w:rPr>
          <w:rFonts w:ascii="Arial" w:hAnsi="Arial" w:cs="Arial"/>
          <w:b/>
          <w:sz w:val="20"/>
          <w:szCs w:val="20"/>
        </w:rPr>
        <w:t>parówkowa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Pr="00D6147E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</w:t>
      </w:r>
      <w:r w:rsidRPr="00620A07">
        <w:rPr>
          <w:rFonts w:ascii="Arial" w:hAnsi="Arial" w:cs="Arial"/>
          <w:sz w:val="20"/>
        </w:rPr>
        <w:t xml:space="preserve"> homogenizowana (surowce mięsno-tłuszczowe zostały zhomogenizowane), wędzona, parzona, otrzymana z mięsa wieprzowego (nie mniej niż 65%), tłuszczu wieprzowego, w tym dopuszczalne podgardle skórowane i emulsja ze skórek, z dodatkiem przypraw aromatyczno-smakowych charakterystycznych dla tego wyrobu i innych dozwolonych substancji dodatkowych, bez dodatku  mięsa odkostnionego mechanicznie.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/>
    <w:p w:rsidR="00135978" w:rsidRDefault="00135978" w:rsidP="00135978"/>
    <w:p w:rsidR="00135978" w:rsidRPr="00F05EE0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5"/>
        <w:gridCol w:w="4995"/>
        <w:gridCol w:w="1600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 lub sztucznych, o długości od 14cm do 16cm, odkręcane pozostawione w zwojach, powierzchnia batonu o barwie jasnoróżowej do jasnobrązowej z odcieniem żółtawym; osłonka ściśle przylegająca do farszu,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Surowce drobno rozdrobnione lub homogenizowane równomiernie rozmieszczone na przekroju, dopuszczalne pojedyncze otwory powietrzne o średnicy do 2mm nie połączone ze zmianą barwy, niedopuszczalne skupiska jednego ze składników i zacieki galarety   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po podgrzaniu soczysta, plastry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nie powinny się rozpadać 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parzonej, z lekkim wyczuciem przypraw i wędzenia; niedopuszczalny smak i zapach świadczący o nieświeżości lub inny obcy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E560F5">
        <w:rPr>
          <w:rFonts w:ascii="Arial" w:hAnsi="Arial" w:cs="Arial"/>
          <w:sz w:val="20"/>
          <w:szCs w:val="20"/>
        </w:rPr>
        <w:t>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BD5BBA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5BBA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BD5BBA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D5BBA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FC4283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8F6774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F6774">
        <w:rPr>
          <w:rFonts w:ascii="Arial" w:hAnsi="Arial" w:cs="Arial"/>
          <w:b/>
          <w:caps/>
          <w:sz w:val="40"/>
          <w:szCs w:val="40"/>
        </w:rPr>
        <w:t xml:space="preserve"> parówki z szynki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parówek z szynki.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parówek z szynki przeznaczonych dla odbiorcy.</w:t>
      </w:r>
    </w:p>
    <w:p w:rsidR="00135978" w:rsidRPr="00264489" w:rsidRDefault="00135978" w:rsidP="00135978">
      <w:pPr>
        <w:pStyle w:val="E-1"/>
        <w:numPr>
          <w:ilvl w:val="1"/>
          <w:numId w:val="43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CF4C20">
        <w:rPr>
          <w:rFonts w:ascii="Arial" w:hAnsi="Arial" w:cs="Arial"/>
          <w:b/>
          <w:sz w:val="20"/>
          <w:szCs w:val="20"/>
        </w:rPr>
        <w:t>arówk</w:t>
      </w:r>
      <w:r>
        <w:rPr>
          <w:rFonts w:ascii="Arial" w:hAnsi="Arial" w:cs="Arial"/>
          <w:b/>
          <w:sz w:val="20"/>
          <w:szCs w:val="20"/>
        </w:rPr>
        <w:t>i</w:t>
      </w:r>
      <w:r w:rsidRPr="00CF4C2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 szynki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wieprzowa, homogenizowana, wędzona, parzona, otrzymana z mięsa z szynki wieprzowej (co najmniej 90%), i innych wieprzowych </w:t>
      </w:r>
      <w:r>
        <w:rPr>
          <w:rFonts w:ascii="Arial" w:hAnsi="Arial" w:cs="Arial"/>
          <w:bCs/>
          <w:sz w:val="20"/>
          <w:szCs w:val="20"/>
        </w:rPr>
        <w:t>surowców mięsno-tłuszczowych, które zostały zhomogenizowane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z dodatkiem przypraw aromatyczno-smakowych charakterystycznych dla tego wyrobu, w osłonce niejadalnej.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parówek z szynką MOM (mięsa odkostnionego mechanicznie). </w:t>
      </w:r>
    </w:p>
    <w:p w:rsidR="00135978" w:rsidRPr="00886AB4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6AB4">
        <w:rPr>
          <w:rFonts w:ascii="Arial" w:hAnsi="Arial" w:cs="Arial"/>
          <w:b/>
          <w:bCs/>
          <w:sz w:val="20"/>
          <w:szCs w:val="20"/>
        </w:rPr>
        <w:t>2.Wymagania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Pr="001A19B9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Default="00135978" w:rsidP="00135978"/>
    <w:p w:rsidR="00135978" w:rsidRPr="001A19B9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17"/>
        <w:gridCol w:w="5270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niejadalnych, w odcinkach od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rFonts w:ascii="Arial" w:hAnsi="Arial" w:cs="Arial"/>
                  <w:sz w:val="18"/>
                  <w:szCs w:val="18"/>
                </w:rPr>
                <w:t>12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4 cm"/>
              </w:smartTagPr>
              <w:r>
                <w:rPr>
                  <w:rFonts w:ascii="Arial" w:hAnsi="Arial" w:cs="Arial"/>
                  <w:sz w:val="18"/>
                  <w:szCs w:val="18"/>
                </w:rPr>
                <w:t>14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pozostawione w zwojach, powierzchnia batonu barwy różowej do jasnobrązowej z odcieniem złocistym; osłonka ściśle przylegająca do farszu, niedopuszczalna barwa szarozielona, plamy na powierzchni wynikające z niedowędzenia w miejscach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Surowce homogenizowane równomiernie rozmieszczone na przekroju, dopuszczalne pojedyncze otwory powietrzne o średnicy do 2 mm nie połączone ze zmianą barwy, niedopuszczalne skupiska jednego ze składników i zacieki galarety   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elastyczna, soczysta po podgrzaniu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8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parówek z mięsa wieprzowego, wędzonych, parzonych,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9039F5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EB08EC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B08EC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EB08EC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08EC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0F3D36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0F3D36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F3D36">
        <w:rPr>
          <w:rFonts w:ascii="Arial" w:hAnsi="Arial" w:cs="Arial"/>
          <w:b/>
          <w:caps/>
          <w:sz w:val="40"/>
          <w:szCs w:val="40"/>
        </w:rPr>
        <w:t xml:space="preserve">MORTADELA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mortadeli.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mortadeli przeznaczonej dla odbiorcy.</w:t>
      </w:r>
    </w:p>
    <w:p w:rsidR="00135978" w:rsidRPr="00264489" w:rsidRDefault="00135978" w:rsidP="00135978">
      <w:pPr>
        <w:pStyle w:val="E-1"/>
        <w:numPr>
          <w:ilvl w:val="1"/>
          <w:numId w:val="44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AF1858" w:rsidRDefault="00135978" w:rsidP="00135978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AF1858">
        <w:rPr>
          <w:rFonts w:ascii="Arial" w:hAnsi="Arial" w:cs="Arial"/>
          <w:b/>
          <w:sz w:val="20"/>
        </w:rPr>
        <w:t>Mortadela</w:t>
      </w:r>
    </w:p>
    <w:p w:rsidR="00135978" w:rsidRPr="00B257F3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 w:rsidRPr="00B257F3">
        <w:rPr>
          <w:rFonts w:ascii="Arial" w:hAnsi="Arial" w:cs="Arial"/>
          <w:sz w:val="20"/>
        </w:rPr>
        <w:t>Kiełbasa wieprzowa, homogenizowana (surowce mięsno-tłuszczowe zostały zhomogenizowane), wędzona, parzona, otrzymana z mięsa wieprzowego (nie mniej niż 65%), tłuszczu wieprzowego, z dodatkiem przypraw aromatyczno-smakowych charakterystycznych dla tego wyrobu i innych dozwolonych subs</w:t>
      </w:r>
      <w:r>
        <w:rPr>
          <w:rFonts w:ascii="Arial" w:hAnsi="Arial" w:cs="Arial"/>
          <w:sz w:val="20"/>
        </w:rPr>
        <w:t>tancji dodatkowych, bez dodatku</w:t>
      </w:r>
      <w:r w:rsidRPr="00B257F3">
        <w:rPr>
          <w:rFonts w:ascii="Arial" w:hAnsi="Arial" w:cs="Arial"/>
          <w:sz w:val="20"/>
        </w:rPr>
        <w:t xml:space="preserve"> mięsa odkostnionego mechanicznie (MOM)</w:t>
      </w:r>
      <w:r>
        <w:rPr>
          <w:rFonts w:ascii="Arial" w:hAnsi="Arial" w:cs="Arial"/>
          <w:sz w:val="20"/>
        </w:rPr>
        <w:t>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Pr="00A1388C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A1388C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5"/>
        <w:gridCol w:w="5132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sztucznych lub białkowych, o długości od 20cm do 40cm, średnicy od 70mm do 85mm; powierzchnia batonu o barwie jasnobrązowej do ciemnobrązowej lub o barwie użytej osłonki; osłonka gładka ściśle przylegająca do farszu,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zhomogenizowane równomiernie rozłożone; dopuszczalne pojedyncze komory powietrzne nie połączone ze zmianą barwy oraz  niewielkie zacieki tłuszczu i galarety pod osłonką na końcówkach batonów,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dopuszczalna obecność ziarna gorczycy;    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elastyczna, plastry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nie powinny się rozpadać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peklowanego, wędzonej i parzonej; wyczuwalne przyprawy i lekki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2,4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D12D0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95152D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5152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95152D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5152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A06DB8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A06DB8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06DB8">
        <w:rPr>
          <w:rFonts w:ascii="Arial" w:hAnsi="Arial" w:cs="Arial"/>
          <w:b/>
          <w:caps/>
          <w:sz w:val="40"/>
          <w:szCs w:val="40"/>
        </w:rPr>
        <w:t xml:space="preserve">kiełbasa biała parzona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białej parzonej.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białej parzonej przeznaczonej dla odbiorcy.</w:t>
      </w:r>
    </w:p>
    <w:p w:rsidR="00135978" w:rsidRPr="00264489" w:rsidRDefault="00135978" w:rsidP="00135978">
      <w:pPr>
        <w:pStyle w:val="E-1"/>
        <w:numPr>
          <w:ilvl w:val="1"/>
          <w:numId w:val="46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F658AA">
        <w:rPr>
          <w:rFonts w:ascii="Arial" w:hAnsi="Arial" w:cs="Arial"/>
          <w:b/>
          <w:bCs/>
          <w:sz w:val="20"/>
          <w:szCs w:val="20"/>
        </w:rPr>
        <w:t>i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ełbasa </w:t>
      </w:r>
      <w:r w:rsidRPr="00BC2BAA">
        <w:rPr>
          <w:rFonts w:ascii="Arial" w:hAnsi="Arial" w:cs="Arial"/>
          <w:b/>
          <w:sz w:val="20"/>
          <w:szCs w:val="20"/>
        </w:rPr>
        <w:t>biała parzona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wieprzowa, średnio rozdrobniona, parzona, niewędzona, otrzymana z  mięsa wieprzowego (nie mniej niż 85%), z dodatkiem składników aromatyczno-smakowych, bez dodatku mięsa odkostnionego mechanicznie (MOM), w osłonkach naturalnych 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2C1076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714"/>
        <w:gridCol w:w="1600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nie odkręcane w zwojach o długości od 14cm do 16cm końce zawiązane; powierzchnia batonu o barwie naturalnego jelita z lekkim połyskiem i prześwitującymi składnikami farszu; niedopuszczalne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 mięsnych solonych nie peklowanych parzonych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średnio rozdrobnione związane z masą wiążącą, równomiernie rozmieszczone na przekroju,  niedopuszczalne skupiska jednego ze składników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227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lekko krucha, soczysta po podgrzaniu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wieprzowego, niewędzonej, z wyczuwalnymi przyprawami (pieprz, majeranek);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36"/>
        <w:gridCol w:w="1348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4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7C7ACA">
        <w:rPr>
          <w:rFonts w:ascii="Arial" w:hAnsi="Arial" w:cs="Arial"/>
          <w:sz w:val="20"/>
          <w:szCs w:val="20"/>
        </w:rPr>
        <w:t>niż 7</w:t>
      </w:r>
      <w:r w:rsidRPr="00803388">
        <w:rPr>
          <w:rFonts w:ascii="Arial" w:hAnsi="Arial" w:cs="Arial"/>
          <w:sz w:val="20"/>
          <w:szCs w:val="20"/>
        </w:rPr>
        <w:t xml:space="preserve">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EB64B0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0D51A4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EB64B0">
        <w:rPr>
          <w:rFonts w:ascii="Arial" w:hAnsi="Arial" w:cs="Arial"/>
          <w:b/>
          <w:caps/>
          <w:sz w:val="40"/>
          <w:szCs w:val="40"/>
        </w:rPr>
        <w:t xml:space="preserve">kiełbasa podlaska </w:t>
      </w:r>
      <w:r w:rsidRPr="00264489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podlaskiej.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podlaskiej przeznaczonej dla odbiorcy.</w:t>
      </w:r>
    </w:p>
    <w:p w:rsidR="00135978" w:rsidRPr="00264489" w:rsidRDefault="00135978" w:rsidP="00135978">
      <w:pPr>
        <w:pStyle w:val="E-1"/>
        <w:numPr>
          <w:ilvl w:val="1"/>
          <w:numId w:val="47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9D7BAA">
        <w:rPr>
          <w:rFonts w:ascii="Arial" w:hAnsi="Arial" w:cs="Arial"/>
          <w:b/>
          <w:bCs/>
          <w:sz w:val="20"/>
          <w:szCs w:val="20"/>
        </w:rPr>
        <w:t>ieł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basa </w:t>
      </w:r>
      <w:r w:rsidRPr="00FB6036">
        <w:rPr>
          <w:rFonts w:ascii="Arial" w:hAnsi="Arial" w:cs="Arial"/>
          <w:b/>
          <w:sz w:val="20"/>
          <w:szCs w:val="20"/>
        </w:rPr>
        <w:t>podlaska</w:t>
      </w:r>
    </w:p>
    <w:p w:rsidR="00135978" w:rsidRPr="001D390F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 średnio rozdrobniona (przeważająca część surowców mięsno-tłuszczowych została rozdrobniona na cząstki o wielkości od 5mm do 20mm), otrzymana z mięsa wieprzowego (nie mniej niż 80%), 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 bez dodatku mięsa odkostnionego mechanicznie (MOM).</w:t>
      </w:r>
      <w:r w:rsidRPr="00AE6CE3">
        <w:rPr>
          <w:rFonts w:ascii="Arial" w:hAnsi="Arial" w:cs="Arial"/>
          <w:sz w:val="20"/>
        </w:rPr>
        <w:t xml:space="preserve"> 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rPr>
          <w:rFonts w:ascii="Arial" w:hAnsi="Arial" w:cs="Arial"/>
          <w:b/>
          <w:bCs/>
          <w:sz w:val="18"/>
          <w:szCs w:val="18"/>
        </w:rPr>
      </w:pPr>
    </w:p>
    <w:p w:rsidR="00135978" w:rsidRDefault="00135978" w:rsidP="00135978"/>
    <w:p w:rsidR="00135978" w:rsidRDefault="00135978" w:rsidP="00135978"/>
    <w:p w:rsidR="00135978" w:rsidRPr="001D390F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3"/>
        <w:gridCol w:w="4857"/>
        <w:gridCol w:w="1600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odkręcane, odcinki o długości od 25cm do 30cm, podzielone na parki, powierzchnia batonu o barwie jasnobrązowej do brązowej; osłonka gładka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 składniki, dopuszczalne pojedyncze komory powietrzne nie połączone ze zmianą barwy, niedopuszczalne skupiska jednego ze składników oraz zacieki tłuszczu i galarety pod osłonką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3mm nie powinny się rozpadać, soczysta po podgrzaniu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parzonej;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>3</w:t>
      </w:r>
      <w:r w:rsidRPr="00264489">
        <w:rPr>
          <w:rFonts w:ascii="Arial" w:hAnsi="Arial" w:cs="Arial"/>
          <w:b/>
        </w:rPr>
        <w:t xml:space="preserve"> 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FB6036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513C17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13C1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513C17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13C1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014018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014018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14018">
        <w:rPr>
          <w:rFonts w:ascii="Arial" w:hAnsi="Arial" w:cs="Arial"/>
          <w:b/>
          <w:caps/>
          <w:sz w:val="40"/>
          <w:szCs w:val="40"/>
        </w:rPr>
        <w:t>kiełbasa WIEJSKA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ab/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wiejskiej 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wiejskiej  przeznaczonej dla odbiorcy.</w:t>
      </w:r>
    </w:p>
    <w:p w:rsidR="00135978" w:rsidRPr="00264489" w:rsidRDefault="00135978" w:rsidP="00135978">
      <w:pPr>
        <w:pStyle w:val="E-1"/>
        <w:numPr>
          <w:ilvl w:val="1"/>
          <w:numId w:val="48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Pr="00B70F8A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B774CA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iełbasa </w:t>
      </w:r>
      <w:r>
        <w:rPr>
          <w:rFonts w:ascii="Arial" w:hAnsi="Arial" w:cs="Arial"/>
          <w:b/>
          <w:sz w:val="20"/>
          <w:szCs w:val="20"/>
        </w:rPr>
        <w:t>wiejska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wyprodukowana ze średniorozdrobnionego mięsa wieprzowego z dodatkiem naturalnych, charakterystycznych przypraw, w osłonkach naturalnych (jelitach wieprzowych), wędzona, pieczona; Nie dopuszcza się używania do produkcji kiełbasy wiejskiej MOM (mięsa odkostnionego mechanicznie).</w:t>
      </w:r>
    </w:p>
    <w:p w:rsidR="00135978" w:rsidRPr="002C1A71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powinno być wyprodukowane z nie mniej niż 115g mięsa wieprzowego.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CA57BF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395B8F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2"/>
        <w:gridCol w:w="4995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30cm do 40cm, odkręcane, tworzą zwoje, powierzchnia batonu o barwie od brązowej do ciemnobrązowej, osłonka ściśle przylegająca do farszu; równomiernie pomarszczona,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związane, niedopuszczalne skupiska jednego ze składników,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 mm nie powinny się rozpadać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pieczonej;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C53B39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7C3F5B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C3F5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7C3F5B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C3F5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Pr="000543AD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0543AD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543AD">
        <w:rPr>
          <w:rFonts w:ascii="Arial" w:hAnsi="Arial" w:cs="Arial"/>
          <w:b/>
          <w:caps/>
          <w:sz w:val="40"/>
          <w:szCs w:val="40"/>
        </w:rPr>
        <w:t xml:space="preserve">kiełbasa śląska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4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śląskiej 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śląskiej  przeznaczonej dla odbiorcy.</w:t>
      </w:r>
    </w:p>
    <w:p w:rsidR="00135978" w:rsidRPr="00264489" w:rsidRDefault="00135978" w:rsidP="00135978">
      <w:pPr>
        <w:pStyle w:val="E-1"/>
        <w:numPr>
          <w:ilvl w:val="1"/>
          <w:numId w:val="49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B774CA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B774CA">
        <w:rPr>
          <w:rFonts w:ascii="Arial" w:hAnsi="Arial" w:cs="Arial"/>
          <w:b/>
          <w:sz w:val="20"/>
          <w:szCs w:val="20"/>
        </w:rPr>
        <w:t>śląska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czysto wieprzowa, średnio rozdrobniona (przeważająca część surowców mięsno-tłuszczowych została rozdrobniona na cząstki o wielkości od 5mm do 20mm), otrzymana z mięsa wieprzowego (nie mniej niż 85%), z dodatkiem tłuszczu wieprzowego,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kiełbasy śląskiej MOM (mięsa odkostnionego mechanicznie). </w:t>
      </w:r>
    </w:p>
    <w:p w:rsidR="00135978" w:rsidRPr="00E826B7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26B7">
        <w:rPr>
          <w:rFonts w:ascii="Arial" w:hAnsi="Arial" w:cs="Arial"/>
          <w:b/>
          <w:bCs/>
          <w:sz w:val="20"/>
          <w:szCs w:val="20"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CA57BF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2"/>
        <w:gridCol w:w="4995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12cm do 14cm, odkręcane, tworzą zwoje, powierzchnia batonu o barwie jasnobrązowej z prześwitami składników pod osłonką; osłonka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związane, niedopuszczalne skupiska jednego ze składników,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 mm nie powinny się rozpadać,  soczysta po podgrzaniu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parzonej;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C53B39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342268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42268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34226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4226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1127A9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1127A9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27A9">
        <w:rPr>
          <w:rFonts w:ascii="Arial" w:hAnsi="Arial" w:cs="Arial"/>
          <w:b/>
          <w:caps/>
          <w:sz w:val="40"/>
          <w:szCs w:val="40"/>
        </w:rPr>
        <w:t xml:space="preserve">kiełbasa toruńska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0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toruńskiej.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toruńskiej przeznaczonej dla odbiorcy.</w:t>
      </w:r>
    </w:p>
    <w:p w:rsidR="00135978" w:rsidRPr="00264489" w:rsidRDefault="00135978" w:rsidP="00135978">
      <w:pPr>
        <w:pStyle w:val="E-1"/>
        <w:numPr>
          <w:ilvl w:val="1"/>
          <w:numId w:val="50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E8418D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E8418D">
        <w:rPr>
          <w:rFonts w:ascii="Arial" w:hAnsi="Arial" w:cs="Arial"/>
          <w:b/>
          <w:sz w:val="20"/>
          <w:szCs w:val="20"/>
        </w:rPr>
        <w:t>toruńska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wędzona, parzona, podsuszana, średnio rozdrobniona (przeważająca część surowców mięsno-tłuszczowych została rozdrobniona na cząstki o wielkości od 5mm do 20mm), w skład której wchodzi 80% mięsa wieprzowego kl. II, 20% mięsa wołowego kl. II oraz przyprawy charakterystyczne dla tego wyrobu; </w:t>
      </w:r>
      <w:r w:rsidRPr="00241BC1">
        <w:rPr>
          <w:rFonts w:ascii="Arial" w:hAnsi="Arial" w:cs="Arial"/>
          <w:sz w:val="20"/>
        </w:rPr>
        <w:t xml:space="preserve">nie dopuszcza się stosowania </w:t>
      </w:r>
      <w:r>
        <w:rPr>
          <w:rFonts w:ascii="Arial" w:hAnsi="Arial" w:cs="Arial"/>
          <w:sz w:val="20"/>
        </w:rPr>
        <w:t>mięsa odkostnionego mechanicznie</w:t>
      </w:r>
    </w:p>
    <w:p w:rsidR="00135978" w:rsidRPr="005A7D20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gotowego wyprodukowano z nie mniej niż 120g mięsa.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AB5CD0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851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naturalnych (jelitach wieprzowych cienkich), o długości od 30cm do 40cm, o średnicy użytej osłonki, powierzchnia batonu o barwie od jasnobrązowej do brązowej z lekkim połyskiem i prześwitami składników pod osłonką, osłonka ściśle przylegająca do masy mięsnej, niedopuszczalne zawilgocenie powierzchni osłonki, barwa szarozielona, plamy na powierzchni wynikające z nie dowędzenia w miejscu styku z innymi batonami 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Biała, dopuszczalny odcień różowy 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Około 80% kawałków średnio rozdrobnionych związanych z masą wiążącą, składniki równomiernie rozmieszczone na przekroju, dopuszczalne pojedyncze komory powietrzne nie połączone ze zmianą barwy, niedopuszczalne skupiska jednego ze składników oraz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dość krucha, dobre związanie składników plastry grubości 3mm nie powinny się rozpadać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 i podsuszonej z wyraźnym wyczuciem wędzenia, z wyczuwalnymi przyprawami;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B037D2">
        <w:rPr>
          <w:rFonts w:ascii="Arial" w:hAnsi="Arial" w:cs="Arial"/>
          <w:sz w:val="20"/>
          <w:szCs w:val="20"/>
        </w:rPr>
        <w:t>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Sprawdzenie masy netto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wagową na zgodność z deklaracją producenta.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4.3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6A3654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A365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6A3654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365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D73BE2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ED6489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73BE2">
        <w:rPr>
          <w:rFonts w:ascii="Arial" w:hAnsi="Arial" w:cs="Arial"/>
          <w:b/>
          <w:caps/>
          <w:sz w:val="40"/>
          <w:szCs w:val="40"/>
        </w:rPr>
        <w:t>kiełbasa zwyczajna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zwyczajnej.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zwyczajnej przeznaczonej dla odbiorcy.</w:t>
      </w:r>
    </w:p>
    <w:p w:rsidR="00135978" w:rsidRPr="00264489" w:rsidRDefault="00135978" w:rsidP="00135978">
      <w:pPr>
        <w:pStyle w:val="E-1"/>
        <w:numPr>
          <w:ilvl w:val="1"/>
          <w:numId w:val="5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86CF7">
        <w:rPr>
          <w:rFonts w:ascii="Arial" w:hAnsi="Arial" w:cs="Arial"/>
          <w:b/>
          <w:bCs/>
          <w:sz w:val="20"/>
          <w:szCs w:val="20"/>
        </w:rPr>
        <w:t>ie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łbasa </w:t>
      </w:r>
      <w:r w:rsidRPr="00C0149E">
        <w:rPr>
          <w:rFonts w:ascii="Arial" w:hAnsi="Arial" w:cs="Arial"/>
          <w:b/>
          <w:sz w:val="20"/>
          <w:szCs w:val="20"/>
        </w:rPr>
        <w:t>zwyczajna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Pr="0092772E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wędzona, parzona, średnio rozdrobniona (przeważająca część surowców mięsno-tłuszczowych została rozdrobniona na cząstki o wielkości od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" w:hAnsi="Arial" w:cs="Arial"/>
            <w:sz w:val="20"/>
          </w:rPr>
          <w:t>5 mm</w:t>
        </w:r>
      </w:smartTag>
      <w:r>
        <w:rPr>
          <w:rFonts w:ascii="Arial" w:hAnsi="Arial" w:cs="Arial"/>
          <w:sz w:val="20"/>
        </w:rPr>
        <w:t xml:space="preserve"> do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0"/>
          </w:rPr>
          <w:t>20 mm</w:t>
        </w:r>
      </w:smartTag>
      <w:r>
        <w:rPr>
          <w:rFonts w:ascii="Arial" w:hAnsi="Arial" w:cs="Arial"/>
          <w:sz w:val="20"/>
        </w:rPr>
        <w:t>),  otrzymana z mięsa wieprzowego (nie mniej niż 70%), mięsa wołowego (nie mniej niż 8%) i tłuszczu wieprzowego, 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 bez dodatku  mięsa odkostnionego mechanicznie (MOM).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E3738F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714"/>
        <w:gridCol w:w="1600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35cm do 40cm, odkręcane, tworzą zwoje, powierzchnia batonu o barwie od jasnobrązowej do ciemnobrązowej; osłonka równomiernie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 składniki, dopuszczalne pojedyncze komory powietrzne nie połączone ze zmianą barwy, niedopuszczalne skupiska jednego ze składników, zacieki tłuszczu i galarety pod osłonką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3mm nie powinny się rozpadać, soczysta po podgrzaniu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parzonej, wyczuwalne przyprawy;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2,7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C0149E">
        <w:rPr>
          <w:rFonts w:ascii="Arial" w:hAnsi="Arial" w:cs="Arial"/>
          <w:sz w:val="20"/>
          <w:szCs w:val="20"/>
        </w:rPr>
        <w:t>niż 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B25AF6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25AF6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B25AF6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5AF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194827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194827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94827">
        <w:rPr>
          <w:rFonts w:ascii="Arial" w:hAnsi="Arial" w:cs="Arial"/>
          <w:b/>
          <w:caps/>
          <w:sz w:val="40"/>
          <w:szCs w:val="40"/>
        </w:rPr>
        <w:t xml:space="preserve">kiełbasa krakowska parzona </w:t>
      </w:r>
    </w:p>
    <w:p w:rsidR="00135978" w:rsidRDefault="00135978" w:rsidP="00135978">
      <w:pPr>
        <w:jc w:val="center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2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krakowskiej parzonej.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krakowskiej parzonej przeznaczonej dla odbiorcy.</w:t>
      </w:r>
    </w:p>
    <w:p w:rsidR="00135978" w:rsidRPr="00264489" w:rsidRDefault="00135978" w:rsidP="00135978">
      <w:pPr>
        <w:pStyle w:val="E-1"/>
        <w:numPr>
          <w:ilvl w:val="1"/>
          <w:numId w:val="52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6220CC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871E88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871E88">
        <w:rPr>
          <w:rFonts w:ascii="Arial" w:hAnsi="Arial" w:cs="Arial"/>
          <w:b/>
          <w:sz w:val="20"/>
          <w:szCs w:val="20"/>
        </w:rPr>
        <w:t>krakowska parzona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Pr="00526737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grubo rozdrobniona (przeważająca część surowców mięsno-tłuszczowych została rozdrobniona na cząstki o wielkości powyżej 20mm), wędzona, parzona, otrzymana z mięsa wieprzowego (nie mniej niż 65%) i mięsa wołowego (nie mniej niż 15%) z dodatkiem przypraw charakterystycznych dla tego wyrobu; </w:t>
      </w:r>
      <w:r w:rsidRPr="00EC41FB">
        <w:rPr>
          <w:rFonts w:ascii="Arial" w:hAnsi="Arial" w:cs="Arial"/>
          <w:sz w:val="20"/>
        </w:rPr>
        <w:t xml:space="preserve">nie dopuszcza się stosowania </w:t>
      </w:r>
      <w:r>
        <w:rPr>
          <w:rFonts w:ascii="Arial" w:hAnsi="Arial" w:cs="Arial"/>
          <w:sz w:val="20"/>
        </w:rPr>
        <w:t>MOM (mięsa odkostnionego mechanicznie)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rPr>
          <w:rFonts w:ascii="Arial" w:hAnsi="Arial" w:cs="Arial"/>
          <w:b/>
          <w:bCs/>
          <w:sz w:val="18"/>
          <w:szCs w:val="18"/>
        </w:rPr>
      </w:pPr>
    </w:p>
    <w:p w:rsidR="00135978" w:rsidRPr="00933B7B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576"/>
        <w:gridCol w:w="1738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sztucznych, białkowych o długości od 20cm do 45cm i średnicy od 65mm do 80mm; powierzchnia batonu o barwie jasnobrązowej do ciemnobrązowej; osłonka ściśle przylegająca do farszu; 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barwa szarozielona, plamy na powierzchni wynikające z niedowędzenia w miejscu styku z innymi batonami oraz zawilgocenie powierzchni osłonki</w:t>
            </w:r>
          </w:p>
        </w:tc>
        <w:tc>
          <w:tcPr>
            <w:tcW w:w="1769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dopuszczalny odcień różowy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Około 40% powierzchni przekroju stanowią kawałki grubo rozdrobnione, równomiernie rozmieszczone, związane masą wiążącą; dopuszczalne pojedyncze komory powietrzne nie połączone ze zmianą barwy; niedopuszczalne skupiska jednego ze składników, zacieki tłuszczu i galarety pod osłonką</w:t>
            </w:r>
          </w:p>
        </w:tc>
        <w:tc>
          <w:tcPr>
            <w:tcW w:w="1769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plastry grubości 3 mm nie powinny się rozpadać </w:t>
            </w:r>
          </w:p>
        </w:tc>
        <w:tc>
          <w:tcPr>
            <w:tcW w:w="1769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7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parzonej; wyczuwalne przyprawy; 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2,8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25769">
        <w:rPr>
          <w:rFonts w:ascii="Arial" w:hAnsi="Arial" w:cs="Arial"/>
          <w:color w:val="000000"/>
          <w:sz w:val="20"/>
          <w:szCs w:val="20"/>
        </w:rPr>
        <w:t>7 dni o</w:t>
      </w:r>
      <w:r w:rsidRPr="00283F20">
        <w:rPr>
          <w:rFonts w:ascii="Arial" w:hAnsi="Arial" w:cs="Arial"/>
          <w:sz w:val="20"/>
          <w:szCs w:val="20"/>
        </w:rPr>
        <w:t xml:space="preserve">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5.1 Pakowanie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Pr="0053235B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53235B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3235B">
        <w:rPr>
          <w:rFonts w:ascii="Arial" w:hAnsi="Arial" w:cs="Arial"/>
          <w:b/>
          <w:caps/>
          <w:sz w:val="40"/>
          <w:szCs w:val="40"/>
        </w:rPr>
        <w:t xml:space="preserve">kiełbasa szynkowa wieprzowa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szynkowej wieprzowej.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szynkowej wieprzowej przeznaczonej dla odbiorcy.</w:t>
      </w:r>
    </w:p>
    <w:p w:rsidR="00135978" w:rsidRPr="00264489" w:rsidRDefault="00135978" w:rsidP="00135978">
      <w:pPr>
        <w:pStyle w:val="E-1"/>
        <w:numPr>
          <w:ilvl w:val="1"/>
          <w:numId w:val="53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2435A1">
        <w:rPr>
          <w:rFonts w:ascii="Arial" w:hAnsi="Arial" w:cs="Arial"/>
          <w:b/>
          <w:bCs/>
          <w:sz w:val="20"/>
          <w:szCs w:val="20"/>
        </w:rPr>
        <w:t>iełba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sa </w:t>
      </w:r>
      <w:r w:rsidRPr="005F29EF">
        <w:rPr>
          <w:rFonts w:ascii="Arial" w:hAnsi="Arial" w:cs="Arial"/>
          <w:b/>
          <w:sz w:val="20"/>
          <w:szCs w:val="20"/>
        </w:rPr>
        <w:t>szynkowa wieprzowa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 wyprodukowana z grubo rozdrobnionych peklowanych mięśni szynki wieprzowej pozbawionej okrywy tłuszczowej (nie mniej niż 90%), z dodatkiem przypraw charakterystycznych dla tego produktu, wędzona, parzona.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kiełbasy szynkowej wieprzowej MOM (mięsa odkostnionego mechanicznie). </w:t>
      </w:r>
    </w:p>
    <w:p w:rsidR="00135978" w:rsidRPr="00A661B4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61B4">
        <w:rPr>
          <w:rFonts w:ascii="Arial" w:hAnsi="Arial" w:cs="Arial"/>
          <w:b/>
          <w:bCs/>
          <w:sz w:val="20"/>
          <w:szCs w:val="20"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851"/>
        <w:gridCol w:w="146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sztucznych, o długości od 30 cm do 40 cm i średnicy od 90 mm do 100 mm; powierzchnia batonu gładka o barwie jasnobrązowej do brązowej; osłonka gładka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135978" w:rsidRDefault="00135978" w:rsidP="000B277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mniej niż 75% powierzchni przekroju stanowią kawałki grubo rozdrobnione, równomiernie rozmieszczone, związane masą wiążącą; dopuszczalne pojedyncze komory powietrzne nie połączone ze zmianą barwy; niedopuszczalne skupiska jednego ze składników oraz  zacieki galarety pod osłonką</w:t>
            </w:r>
          </w:p>
        </w:tc>
        <w:tc>
          <w:tcPr>
            <w:tcW w:w="1485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plastry grubości 3 mm nie powinny się rozpadać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135978" w:rsidRPr="00675F35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75F35">
              <w:rPr>
                <w:rFonts w:ascii="Arial" w:hAnsi="Arial" w:cs="Arial"/>
                <w:sz w:val="18"/>
                <w:szCs w:val="18"/>
              </w:rPr>
              <w:t xml:space="preserve">harakterystyczny dla kiełbasy z mięsa wieprzowego peklowanego, parzonej, wyczuwalne przyprawy i zapach wędzenia; niedopuszczalny smak </w:t>
            </w:r>
            <w:r w:rsidRPr="00675F35"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414749">
        <w:rPr>
          <w:rFonts w:ascii="Arial" w:hAnsi="Arial" w:cs="Arial"/>
          <w:sz w:val="20"/>
          <w:szCs w:val="20"/>
        </w:rPr>
        <w:t>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6A7FEF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A7FEF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6A7FEF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7FE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Default="00135978" w:rsidP="00135978"/>
    <w:p w:rsidR="00135978" w:rsidRPr="00C91D72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C91D72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91D72">
        <w:rPr>
          <w:rFonts w:ascii="Arial" w:hAnsi="Arial" w:cs="Arial"/>
          <w:b/>
          <w:caps/>
          <w:sz w:val="40"/>
          <w:szCs w:val="40"/>
        </w:rPr>
        <w:t>kiełbasa krakowska sucha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krakowskiej suchej.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krakowskiej suchej przeznaczonej dla odbiorcy.</w:t>
      </w:r>
    </w:p>
    <w:p w:rsidR="00135978" w:rsidRPr="00264489" w:rsidRDefault="00135978" w:rsidP="00135978">
      <w:pPr>
        <w:pStyle w:val="E-1"/>
        <w:numPr>
          <w:ilvl w:val="1"/>
          <w:numId w:val="54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Pr="00362EA0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135978" w:rsidRDefault="00135978" w:rsidP="00135978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suszony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krakowska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sucha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suszenia, wyprodukowana z grubo rozdrobnionego mięsa wieprzowego z szynki z dodatkiem naturalnych, charakterystycznych przypraw, w osłonkach białkowych sztucznych.</w:t>
      </w:r>
    </w:p>
    <w:p w:rsidR="00135978" w:rsidRPr="001A396E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140 g mięsa.</w:t>
      </w:r>
    </w:p>
    <w:p w:rsidR="00135978" w:rsidRPr="001A396E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kiełbasy krakowskiej suchej MOM (mięsa odkostnionego mechanicznie).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742BDA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2"/>
        <w:gridCol w:w="160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batonów barwy brązowej do ciemnobrązowej, równomiernie pomarszczona; osłonka ściśle przylegająca do farszu; batony o średnicy od 45mm do 60mm, długości od 25cm do 42cm; 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składniki równomiernie rozmieszczone; na przekroju widoczne  kawałki mięsa chudego  o średnicy około 20mm i  tłuszczu o średnicy do 5mm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czerwona do ciemnoczerwonej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z odcieniem kremowym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68556C">
        <w:rPr>
          <w:rFonts w:ascii="Arial" w:hAnsi="Arial" w:cs="Arial"/>
          <w:sz w:val="20"/>
          <w:szCs w:val="20"/>
        </w:rPr>
        <w:t>14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090C49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90C4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090C49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90C4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8C3B72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8C3B72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C3B72">
        <w:rPr>
          <w:rFonts w:ascii="Arial" w:hAnsi="Arial" w:cs="Arial"/>
          <w:b/>
          <w:caps/>
          <w:sz w:val="40"/>
          <w:szCs w:val="40"/>
        </w:rPr>
        <w:t xml:space="preserve">kiełbasa żywiecka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5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kiełbasy żywieckiej.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kiełbasy żywieckiej przeznaczonej dla odbiorcy.</w:t>
      </w:r>
    </w:p>
    <w:p w:rsidR="00135978" w:rsidRPr="00264489" w:rsidRDefault="00135978" w:rsidP="00135978">
      <w:pPr>
        <w:pStyle w:val="E-1"/>
        <w:numPr>
          <w:ilvl w:val="1"/>
          <w:numId w:val="55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Pr="00EA743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1442 Mięso i przetwory mięsne – Oznaczanie zawartości wody (metoda odwoławcza)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podsuszana</w:t>
      </w:r>
    </w:p>
    <w:p w:rsidR="00135978" w:rsidRPr="00F65864" w:rsidRDefault="00135978" w:rsidP="00135978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podsuszany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żywiecka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podsuszana (1.3.1) o specyficznych cechach organoleptycznych wykształconych głównie </w:t>
      </w:r>
      <w:r>
        <w:rPr>
          <w:rFonts w:ascii="Arial" w:hAnsi="Arial" w:cs="Arial"/>
          <w:sz w:val="20"/>
        </w:rPr>
        <w:br/>
        <w:t>w trakcie trwania całego procesu, wyprodukowana  ze średnio rozdrobnionego mięsa wieprzowego kl I (20%),</w:t>
      </w:r>
      <w:r w:rsidRPr="001712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mięsa wieprzowego kl II (20%), mięsa wołowego nieścięgnistego kl I (20%) i </w:t>
      </w:r>
      <w:r>
        <w:rPr>
          <w:rFonts w:ascii="Arial" w:hAnsi="Arial" w:cs="Arial"/>
          <w:sz w:val="20"/>
        </w:rPr>
        <w:br/>
        <w:t>mięsa wołowego ścięgnistego kl II (25%) oraz tłuszczu twardego (15%), bez dodatku MOM (mięsa odkostnionego mechanicznie), z dodatkiem naturalnych, charakterystycznych przypraw, w osłonkach sztucznych.</w:t>
      </w:r>
      <w:r w:rsidRPr="001506D0">
        <w:rPr>
          <w:rFonts w:ascii="Arial" w:hAnsi="Arial" w:cs="Arial"/>
          <w:sz w:val="20"/>
        </w:rPr>
        <w:t xml:space="preserve"> </w:t>
      </w:r>
    </w:p>
    <w:p w:rsidR="00135978" w:rsidRPr="00A61AFB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100g produktu wyprodukowano z nie mniej niż 125 g mięsa.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1E749D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1"/>
        <w:gridCol w:w="160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batonów barwy brązowej do ciemnobrązowej, równomiernie pomarszczona; osłonka ściśle przylegająca do farszu; batony o długości około 30cm; składniki równomiernie wymieszane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ciemnoróżowa do 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 i podsuszanego;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1442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DB2D88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A13B7C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3B7C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A13B7C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13B7C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Pr="00F47940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837279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47940">
        <w:rPr>
          <w:rFonts w:ascii="Arial" w:hAnsi="Arial" w:cs="Arial"/>
          <w:b/>
          <w:caps/>
          <w:sz w:val="40"/>
          <w:szCs w:val="40"/>
        </w:rPr>
        <w:t>kabanosy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kabanosów.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kabanosów przeznaczonych dla odbiorcy.</w:t>
      </w:r>
    </w:p>
    <w:p w:rsidR="00135978" w:rsidRPr="00264489" w:rsidRDefault="00135978" w:rsidP="00135978">
      <w:pPr>
        <w:pStyle w:val="E-1"/>
        <w:numPr>
          <w:ilvl w:val="1"/>
          <w:numId w:val="58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135978" w:rsidRDefault="00135978" w:rsidP="00135978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Przetwór mięsny w osłonkach naturalnych, wyprodukowany z rozdrobnionego mięsa peklowanego </w:t>
      </w:r>
      <w:r>
        <w:rPr>
          <w:rFonts w:ascii="Arial" w:hAnsi="Arial" w:cs="Arial"/>
          <w:sz w:val="20"/>
        </w:rPr>
        <w:br/>
        <w:t>i tłuszczu, bez dodatku surowców uzupełniających, przyprawiony, wędzony, parzony lub pieczony, suszony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Kabanos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 wyprodukowana z mięsa wieprzowego (30% mięsa wieprzowego kl I i 70% mięsa wieprzowego kl II) średnio rozdrobnionego, z dodatkiem naturalnych, charakterystycznych przypraw, w osłonkach baranich cienkich lub białkowych kolagenowych.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kabanosów MOM (mięsa odkostnionego mechanicznie).</w:t>
      </w:r>
    </w:p>
    <w:p w:rsidR="00135978" w:rsidRPr="008F18D6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155 g mięsa wieprzowego.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spacing w:before="360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786A53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719"/>
        <w:gridCol w:w="160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batonów barwy brązowej do ciemnobrązowej, równomiernie pomarszczona; osłonka ściśle przylegająca do farszu; batony o łącznej długości od 40cm do 60cm przewieszane na kijach wędzarniczych lub odkręcane na odcinki o długości od 18cm do 30cm; składniki równomiernie rozmieszczone; kawałki mięsa chudego o średnicy około 8mm i tłuszczu o średnicy do 5mm</w:t>
            </w:r>
          </w:p>
        </w:tc>
        <w:tc>
          <w:tcPr>
            <w:tcW w:w="1627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217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krucha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FB5740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57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kabanosów</w:t>
      </w:r>
      <w:r w:rsidRPr="0034180F"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164C52">
        <w:rPr>
          <w:rFonts w:ascii="Arial" w:hAnsi="Arial" w:cs="Arial"/>
          <w:sz w:val="20"/>
          <w:szCs w:val="20"/>
        </w:rPr>
        <w:t>niż 14dni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5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Default="00135978" w:rsidP="00135978"/>
    <w:p w:rsidR="00135978" w:rsidRPr="00944CAF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944CAF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44CAF">
        <w:rPr>
          <w:rFonts w:ascii="Arial" w:hAnsi="Arial" w:cs="Arial"/>
          <w:b/>
          <w:caps/>
          <w:sz w:val="40"/>
          <w:szCs w:val="40"/>
        </w:rPr>
        <w:t>baleron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59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baleronu.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baleronu przeznaczonego dla odbiorcy.</w:t>
      </w:r>
    </w:p>
    <w:p w:rsidR="00135978" w:rsidRPr="00264489" w:rsidRDefault="00135978" w:rsidP="00135978">
      <w:pPr>
        <w:pStyle w:val="E-1"/>
        <w:numPr>
          <w:ilvl w:val="1"/>
          <w:numId w:val="59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Baleron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karkówki wieprzowej peklowanej</w:t>
      </w:r>
      <w:r w:rsidRPr="008F18D6">
        <w:rPr>
          <w:rFonts w:ascii="Arial" w:hAnsi="Arial" w:cs="Arial"/>
          <w:sz w:val="20"/>
        </w:rPr>
        <w:t>, bez dodatku składników zwiększających wodochłonność, w osłonce lub bez osłonki, wędzona, parzona</w:t>
      </w:r>
    </w:p>
    <w:p w:rsidR="00135978" w:rsidRPr="00283B3C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g wyrobu powinno być wyprodukowane z nie mniej niż 118 g karkówki wieprzowej.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spacing w:before="360"/>
        <w:rPr>
          <w:bCs w:val="0"/>
        </w:rPr>
      </w:pPr>
      <w:r>
        <w:rPr>
          <w:bCs w:val="0"/>
        </w:rPr>
        <w:t>2.2 Wymagania organoleptyczne</w:t>
      </w:r>
    </w:p>
    <w:p w:rsidR="00135978" w:rsidRPr="0069594C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583"/>
        <w:gridCol w:w="1740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przybliżonym do walca lub prostopadłościanu wynikającym z zastosowania osłonki</w:t>
            </w:r>
          </w:p>
        </w:tc>
        <w:tc>
          <w:tcPr>
            <w:tcW w:w="1769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soczysta, krucha </w:t>
            </w:r>
          </w:p>
        </w:tc>
        <w:tc>
          <w:tcPr>
            <w:tcW w:w="1769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671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Brązowa z odcieniem wiśniowym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różowej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różowym</w:t>
            </w:r>
          </w:p>
        </w:tc>
        <w:tc>
          <w:tcPr>
            <w:tcW w:w="1769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7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z mięsa peklowanego, wędzonego, parzonego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350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0F7E43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0F7E43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F7E43">
        <w:rPr>
          <w:rFonts w:ascii="Arial" w:hAnsi="Arial" w:cs="Arial"/>
          <w:b/>
          <w:caps/>
          <w:sz w:val="40"/>
          <w:szCs w:val="40"/>
        </w:rPr>
        <w:t>polędwica</w:t>
      </w:r>
      <w:r>
        <w:rPr>
          <w:rFonts w:ascii="Arial" w:hAnsi="Arial" w:cs="Arial"/>
          <w:b/>
          <w:caps/>
          <w:sz w:val="40"/>
          <w:szCs w:val="40"/>
        </w:rPr>
        <w:t xml:space="preserve"> wieprzowa</w:t>
      </w:r>
      <w:r w:rsidRPr="006F77CD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>wędzona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polędwicy wieprzowej wędzonej 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polędwicy wieprzowej wędzonej przeznaczonej dla odbiorcy.</w:t>
      </w:r>
    </w:p>
    <w:p w:rsidR="00135978" w:rsidRPr="00264489" w:rsidRDefault="00135978" w:rsidP="00135978">
      <w:pPr>
        <w:pStyle w:val="E-1"/>
        <w:numPr>
          <w:ilvl w:val="1"/>
          <w:numId w:val="6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wieprzowa wędzona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Wędzonka, otrzymana z peklowanych mięśni polędwicy wieprzowej bez warkocza i mizdry, wędzona, </w:t>
      </w:r>
      <w:r w:rsidRPr="002E7E7D">
        <w:rPr>
          <w:rFonts w:ascii="Arial" w:hAnsi="Arial" w:cs="Arial"/>
          <w:sz w:val="20"/>
        </w:rPr>
        <w:t>bez dodatku składników zwiększających wodochłonność</w:t>
      </w:r>
      <w:r>
        <w:rPr>
          <w:rFonts w:ascii="Arial" w:hAnsi="Arial" w:cs="Arial"/>
          <w:sz w:val="20"/>
        </w:rPr>
        <w:t xml:space="preserve">.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polędwicy wędzonej wieprzowej MOM (mięsa odkostnionego mechanicznie). </w:t>
      </w:r>
    </w:p>
    <w:p w:rsidR="00135978" w:rsidRPr="009F5FE5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108 g polędwicy wieprzowej.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C46162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278"/>
        <w:gridCol w:w="1326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spłaszczonego walca, powierzchnia może być częściowo pokryta cienką warstwą tłuszczu, sznurowana wzdłuż i w poprzek lub w siatce elastycznej</w:t>
            </w:r>
          </w:p>
        </w:tc>
        <w:tc>
          <w:tcPr>
            <w:tcW w:w="1343" w:type="dxa"/>
            <w:vMerge w:val="restart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Miękka rozciągliwa; plastry o grubości 3mm nie powinny się rozpadać </w:t>
            </w:r>
          </w:p>
        </w:tc>
        <w:tc>
          <w:tcPr>
            <w:tcW w:w="1343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czerwonej z odcieniem złocistym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czerwonej</w:t>
            </w:r>
          </w:p>
        </w:tc>
        <w:tc>
          <w:tcPr>
            <w:tcW w:w="1343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polędwicy surowej peklowanej wędzonej;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6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B58C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203F2A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03F2A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203F2A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03F2A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Pr="00DD4BCF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DD4BCF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D4BCF">
        <w:rPr>
          <w:rFonts w:ascii="Arial" w:hAnsi="Arial" w:cs="Arial"/>
          <w:b/>
          <w:caps/>
          <w:sz w:val="40"/>
          <w:szCs w:val="40"/>
        </w:rPr>
        <w:t>szynka wieprzowa wędzona</w:t>
      </w:r>
    </w:p>
    <w:p w:rsidR="00135978" w:rsidRDefault="00135978" w:rsidP="00135978">
      <w:pPr>
        <w:jc w:val="center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ab/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2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szynki wieprzowej wędzonej.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szynki wieprzowej wędzonej przeznaczonej dla odbiorcy.</w:t>
      </w:r>
    </w:p>
    <w:p w:rsidR="00135978" w:rsidRPr="00264489" w:rsidRDefault="00135978" w:rsidP="00135978">
      <w:pPr>
        <w:pStyle w:val="E-1"/>
        <w:numPr>
          <w:ilvl w:val="1"/>
          <w:numId w:val="62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wędzona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peklowanych mięśni szynki wieprzowej, bez kości, bez golonki, bez ogonówki i bez myszki (mięsień czworogłowy uda), z zewnętrzną warstwą tłuszczu grubości około 0,5cm, bez miękkiego tłuszczu śródmięśniowego, wędzona, parzona.</w:t>
      </w:r>
      <w:r w:rsidRPr="00ED0EE9">
        <w:rPr>
          <w:rFonts w:ascii="Arial" w:hAnsi="Arial" w:cs="Arial"/>
          <w:sz w:val="20"/>
        </w:rPr>
        <w:t xml:space="preserve">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g wyrobu powinno być wyprodukowane z nie mniej niż 105 g mięsa wieprzowego z szynki. </w:t>
      </w:r>
    </w:p>
    <w:p w:rsidR="00135978" w:rsidRPr="005F016B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wędzonej MOM (mięsa odkostnionego mechanicznie).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6B178C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720"/>
        <w:gridCol w:w="1603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nieforemnego walca, powierzchnia częściowo może być pokryta warstwą tłuszczu, sznurowana wzdłuż i w poprzek lub w siatce elastycznej</w:t>
            </w:r>
          </w:p>
        </w:tc>
        <w:tc>
          <w:tcPr>
            <w:tcW w:w="1627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krucha, dopuszczalny tłuszcz zewnętrzny około 0,5cm, związanie plastrów o grubości 3 mm dobre; dopuszczalna marmurkowatość 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brązowej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- różowa do ciemnoróżowej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- biała do lekko różowej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135978" w:rsidRPr="00430105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>C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>harakterystyczny dla wędzonki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z mięsa peklowanego,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 xml:space="preserve"> parzonego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, wędzonego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>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86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1841-1 lub PN-ISO 1841-2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spacing w:line="360" w:lineRule="auto"/>
        <w:rPr>
          <w:color w:val="FF0000"/>
        </w:rPr>
      </w:pPr>
    </w:p>
    <w:p w:rsidR="00135978" w:rsidRPr="001F1ACA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6E72CC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F1ACA">
        <w:rPr>
          <w:rFonts w:ascii="Arial" w:hAnsi="Arial" w:cs="Arial"/>
          <w:b/>
          <w:caps/>
          <w:sz w:val="40"/>
          <w:szCs w:val="40"/>
        </w:rPr>
        <w:t>szynka wieprzowa gotowana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4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szynki wieprzowej gotowanej.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szynki wieprzowej gotowanej przeznaczonej dla odbiorcy.</w:t>
      </w:r>
    </w:p>
    <w:p w:rsidR="00135978" w:rsidRPr="00264489" w:rsidRDefault="00135978" w:rsidP="00135978">
      <w:pPr>
        <w:pStyle w:val="E-1"/>
        <w:numPr>
          <w:ilvl w:val="1"/>
          <w:numId w:val="64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135978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gotowana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otrzymany z peklowanych mięśni szynki wieprzowej, bez kości i skóry, parzony; </w:t>
      </w:r>
      <w:r w:rsidRPr="008A4B3B">
        <w:rPr>
          <w:rFonts w:ascii="Arial" w:hAnsi="Arial" w:cs="Arial"/>
          <w:sz w:val="20"/>
        </w:rPr>
        <w:t>bez dodatku składników zwiększających wodochłonność</w:t>
      </w:r>
      <w:r>
        <w:rPr>
          <w:rFonts w:ascii="Arial" w:hAnsi="Arial" w:cs="Arial"/>
          <w:sz w:val="20"/>
        </w:rPr>
        <w:t>.</w:t>
      </w:r>
      <w:r w:rsidRPr="0069612A">
        <w:rPr>
          <w:rFonts w:ascii="Arial" w:hAnsi="Arial" w:cs="Arial"/>
          <w:sz w:val="20"/>
        </w:rPr>
        <w:t xml:space="preserve">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g wyrobu powinno być wyprodukowane z nie mniej niż 100 g mięsa wieprzowego z szynki.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wieprzowej gotowanej MOM (mięsa odkostnionego mechanicznie).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5263E7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140"/>
        <w:gridCol w:w="146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walca, nieforemnego walca lub okrągła, powierzchnia pokryta  sznurowana wzdłuż i w poprzek lub w siatce elastycznej</w:t>
            </w:r>
          </w:p>
        </w:tc>
        <w:tc>
          <w:tcPr>
            <w:tcW w:w="1485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krucha, związanie plastrów o grubości 3mm dobre; dopuszczalna marmurkowatość; nie dopuszczalne złogi tłuszczu wewnętrznego i ścięgien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wyrobu z mięsa peklowanego, parzonego;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0953F9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63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C55252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 i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6000AE" w:rsidRDefault="00135978" w:rsidP="00135978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135978" w:rsidRPr="006000AE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000AE">
        <w:rPr>
          <w:rFonts w:ascii="Arial" w:hAnsi="Arial" w:cs="Arial"/>
          <w:b/>
          <w:caps/>
          <w:sz w:val="40"/>
          <w:szCs w:val="40"/>
        </w:rPr>
        <w:t>szynka wieprzowa</w:t>
      </w:r>
      <w:r w:rsidRPr="006000AE">
        <w:rPr>
          <w:rFonts w:ascii="Arial" w:hAnsi="Arial" w:cs="Arial"/>
          <w:b/>
          <w:caps/>
          <w:color w:val="FF0000"/>
          <w:sz w:val="40"/>
          <w:szCs w:val="40"/>
        </w:rPr>
        <w:t xml:space="preserve"> </w:t>
      </w:r>
      <w:r w:rsidRPr="006000AE">
        <w:rPr>
          <w:rFonts w:ascii="Arial" w:hAnsi="Arial" w:cs="Arial"/>
          <w:b/>
          <w:caps/>
          <w:sz w:val="40"/>
          <w:szCs w:val="40"/>
        </w:rPr>
        <w:t>konserwowa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ab/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5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szynki wieprzowej konserwowej.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szynki wieprzowej konserwowej przeznaczonej dla odbiorcy.</w:t>
      </w:r>
    </w:p>
    <w:p w:rsidR="00135978" w:rsidRPr="00264489" w:rsidRDefault="00135978" w:rsidP="00135978">
      <w:pPr>
        <w:pStyle w:val="E-1"/>
        <w:numPr>
          <w:ilvl w:val="1"/>
          <w:numId w:val="65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PN-A-82056 Przetwory mięsne – Konserwy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135978" w:rsidRPr="00CD1B4D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1B4D"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  <w:r w:rsidRPr="00155B22">
        <w:rPr>
          <w:rFonts w:ascii="Arial" w:hAnsi="Arial" w:cs="Arial"/>
          <w:bCs/>
          <w:sz w:val="20"/>
          <w:szCs w:val="20"/>
        </w:rPr>
        <w:t xml:space="preserve"> </w:t>
      </w:r>
    </w:p>
    <w:p w:rsidR="00135978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Szynka </w:t>
      </w:r>
      <w:r w:rsidRPr="008B502E">
        <w:rPr>
          <w:rFonts w:ascii="Arial" w:hAnsi="Arial" w:cs="Arial"/>
          <w:b/>
          <w:bCs/>
          <w:sz w:val="20"/>
          <w:szCs w:val="20"/>
        </w:rPr>
        <w:t xml:space="preserve">wieprzowa </w:t>
      </w:r>
      <w:r>
        <w:rPr>
          <w:rFonts w:ascii="Arial" w:hAnsi="Arial" w:cs="Arial"/>
          <w:b/>
          <w:bCs/>
          <w:sz w:val="20"/>
          <w:szCs w:val="20"/>
        </w:rPr>
        <w:t>konserwowa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Konserwa blokowa (zawartość stanowi jedną całość o kształcie zastosowanego opakowania), grubo rozdrobniona, parzona, niewędzona, wyprodukowana z mięśni szynki wieprzowej (nie mniej niż 87%), z dodatkiem przypraw aromatyczno-smakowych.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wieprzowej konserwowej MOM (mięsa odkostnionego mechanicznie).</w:t>
      </w:r>
    </w:p>
    <w:p w:rsidR="00135978" w:rsidRPr="0016449B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449B">
        <w:rPr>
          <w:rFonts w:ascii="Arial" w:hAnsi="Arial" w:cs="Arial"/>
          <w:b/>
          <w:bCs/>
          <w:sz w:val="20"/>
          <w:szCs w:val="20"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D2216B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przez zastosowane opakowanie, powierzchnia czysta,  </w:t>
            </w:r>
          </w:p>
        </w:tc>
        <w:tc>
          <w:tcPr>
            <w:tcW w:w="1940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PN-A-82056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PN-A-82056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surowce równomiernie rozłożone, niedopuszczalne składniki zbyt rozdrobnione, pozaklasowe lub z chrząstkami, ścięgnami itp.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wyrobu,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zmiana barwy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wyrobu,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A16782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A16782" w:rsidRDefault="00135978" w:rsidP="000B277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A16782" w:rsidRDefault="00135978" w:rsidP="000B277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Zawartość białka,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%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(m/m)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, nie </w:t>
            </w:r>
            <w:r>
              <w:rPr>
                <w:rFonts w:ascii="Arial" w:hAnsi="Arial" w:cs="Arial"/>
                <w:color w:val="000000"/>
                <w:sz w:val="18"/>
              </w:rPr>
              <w:t>mniej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A16782" w:rsidRDefault="00135978" w:rsidP="000B277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A13F91" w:rsidRDefault="00135978" w:rsidP="000B27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13F91">
              <w:rPr>
                <w:rFonts w:ascii="Arial" w:hAnsi="Arial" w:cs="Arial"/>
                <w:bCs/>
                <w:sz w:val="18"/>
                <w:szCs w:val="18"/>
              </w:rPr>
              <w:t>PN-A-04018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135978" w:rsidRPr="00155B22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 w:rsidRPr="00A16782">
              <w:rPr>
                <w:rFonts w:ascii="Arial" w:hAnsi="Arial" w:cs="Arial"/>
                <w:color w:val="000000"/>
                <w:sz w:val="18"/>
              </w:rPr>
              <w:t>Zawartość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skrobi,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%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(m/m)</w:t>
            </w:r>
            <w:r w:rsidRPr="00A16782">
              <w:rPr>
                <w:rFonts w:ascii="Arial" w:hAnsi="Arial" w:cs="Arial"/>
                <w:color w:val="000000"/>
                <w:sz w:val="18"/>
              </w:rPr>
              <w:t>, nie więcej niż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35978" w:rsidRPr="00155B22" w:rsidRDefault="00135978" w:rsidP="000B277A">
            <w:pPr>
              <w:jc w:val="both"/>
              <w:rPr>
                <w:rFonts w:ascii="Arial" w:hAnsi="Arial" w:cs="Arial"/>
                <w:sz w:val="18"/>
              </w:rPr>
            </w:pPr>
            <w:r w:rsidRPr="00A16782">
              <w:rPr>
                <w:rFonts w:ascii="Arial" w:hAnsi="Arial" w:cs="Arial"/>
                <w:color w:val="000000"/>
                <w:sz w:val="18"/>
                <w:lang w:val="de-DE"/>
              </w:rPr>
              <w:t>PN-A-82059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24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7 dni</w:t>
      </w:r>
      <w:r w:rsidRPr="00204A6A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Default="00135978" w:rsidP="00135978"/>
    <w:p w:rsidR="00135978" w:rsidRPr="001E2F3F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1E2F3F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E2F3F">
        <w:rPr>
          <w:rFonts w:ascii="Arial" w:hAnsi="Arial" w:cs="Arial"/>
          <w:b/>
          <w:caps/>
          <w:sz w:val="40"/>
          <w:szCs w:val="40"/>
        </w:rPr>
        <w:t>boczek wędzony parzony b/k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6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boczku wędzonego parzonego b/k.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boczku wędzonego parzonego b/k przeznaczonego dla odbiorcy.</w:t>
      </w:r>
    </w:p>
    <w:p w:rsidR="00135978" w:rsidRPr="00264489" w:rsidRDefault="00135978" w:rsidP="00135978">
      <w:pPr>
        <w:pStyle w:val="E-1"/>
        <w:numPr>
          <w:ilvl w:val="1"/>
          <w:numId w:val="66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- Oznaczanie zawartości soli kuchennej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Boczek wędzony parzony b/k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peklowanego boczku wieprzowego bez żeberek,</w:t>
      </w:r>
      <w:r w:rsidRPr="002242B0">
        <w:rPr>
          <w:rFonts w:ascii="Arial" w:hAnsi="Arial" w:cs="Arial"/>
          <w:sz w:val="20"/>
        </w:rPr>
        <w:t xml:space="preserve"> </w:t>
      </w:r>
      <w:r w:rsidRPr="008F18D6">
        <w:rPr>
          <w:rFonts w:ascii="Arial" w:hAnsi="Arial" w:cs="Arial"/>
          <w:sz w:val="20"/>
        </w:rPr>
        <w:t xml:space="preserve">bez dodatku składników zwiększających </w:t>
      </w:r>
      <w:r>
        <w:rPr>
          <w:rFonts w:ascii="Arial" w:hAnsi="Arial" w:cs="Arial"/>
          <w:sz w:val="20"/>
        </w:rPr>
        <w:t>wodochłonność</w:t>
      </w:r>
      <w:r w:rsidRPr="008F18D6">
        <w:rPr>
          <w:rFonts w:ascii="Arial" w:hAnsi="Arial" w:cs="Arial"/>
          <w:sz w:val="20"/>
        </w:rPr>
        <w:t>, wędzona, parzona</w:t>
      </w:r>
      <w:r>
        <w:rPr>
          <w:rFonts w:ascii="Arial" w:hAnsi="Arial" w:cs="Arial"/>
          <w:sz w:val="20"/>
        </w:rPr>
        <w:t>.</w:t>
      </w:r>
    </w:p>
    <w:p w:rsidR="00135978" w:rsidRPr="000E3171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115 g boczku wieprzowego.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B61DEB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2"/>
        <w:gridCol w:w="4866"/>
        <w:gridCol w:w="1602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zbliżonym do prostokąta, w naturalnym układzie tkanek charakterystycznych dla tego asortymentu; zewnętrzna powierzchnia boczku może być częściowo lub całkowicie pokryta skórą, albo bez skóry; niedopuszczalne resztki szczeciny</w:t>
            </w:r>
          </w:p>
        </w:tc>
        <w:tc>
          <w:tcPr>
            <w:tcW w:w="1627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soczysta, krucha; struktura plastra o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dość ścisła, dopuszcza się nieznaczne rozdzielenie plastra w miejscach łączenia mięśni; niedopuszczalny jest znaczny wyciek soku na przekroju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Różowa </w:t>
            </w:r>
          </w:p>
          <w:p w:rsidR="00135978" w:rsidRPr="00F27744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różowym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z mięsa peklowanego, wędzonego i parzonego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290253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290253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PN-A-82112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821C36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Default="00135978" w:rsidP="00135978"/>
    <w:p w:rsidR="00135978" w:rsidRPr="00264489" w:rsidRDefault="00135978" w:rsidP="00135978">
      <w:pPr>
        <w:jc w:val="both"/>
        <w:rPr>
          <w:rFonts w:ascii="Arial" w:hAnsi="Arial" w:cs="Arial"/>
          <w:b/>
          <w:caps/>
          <w:sz w:val="40"/>
          <w:szCs w:val="40"/>
        </w:rPr>
      </w:pPr>
    </w:p>
    <w:p w:rsidR="00135978" w:rsidRPr="00264489" w:rsidRDefault="00135978" w:rsidP="00135978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64489">
        <w:rPr>
          <w:rFonts w:ascii="Arial" w:hAnsi="Arial" w:cs="Arial"/>
          <w:b/>
          <w:caps/>
          <w:sz w:val="40"/>
          <w:szCs w:val="40"/>
        </w:rPr>
        <w:t>schab pieczony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 Wstęp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1.1 Zakres</w:t>
      </w:r>
    </w:p>
    <w:p w:rsidR="00135978" w:rsidRPr="00264489" w:rsidRDefault="00135978" w:rsidP="00135978">
      <w:pPr>
        <w:spacing w:after="12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schabu pieczonego.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schabu pieczonego przeznaczonego dla odbiorcy.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1.2 Dokumenty powołane</w:t>
      </w:r>
    </w:p>
    <w:p w:rsidR="00135978" w:rsidRPr="00264489" w:rsidRDefault="00135978" w:rsidP="00135978">
      <w:pPr>
        <w:spacing w:after="120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64489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64489">
        <w:rPr>
          <w:rFonts w:ascii="Arial" w:hAnsi="Arial" w:cs="Arial"/>
          <w:b/>
          <w:bCs/>
          <w:sz w:val="20"/>
          <w:szCs w:val="20"/>
        </w:rPr>
        <w:t>Schab pieczony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 xml:space="preserve">Wyrób mięsny bez osłonki lub w osłonce, o zachowanej strukturze tkankowej, wyprodukowany z jednego kawałka części anatomicznej tuszy wieprzowej (schabu wieprzowego b/k), peklowany, pieczony. </w:t>
      </w:r>
    </w:p>
    <w:p w:rsidR="00135978" w:rsidRPr="00264489" w:rsidRDefault="00135978" w:rsidP="00135978">
      <w:pPr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100 g wyrobu powinno być wyprodukowane z nie mniej niż 115 g schabu wieprzowego.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2 Wymagania</w:t>
      </w:r>
    </w:p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2.1 Wymagania ogólne</w:t>
      </w:r>
    </w:p>
    <w:p w:rsidR="00135978" w:rsidRPr="00264489" w:rsidRDefault="00135978" w:rsidP="00135978">
      <w:pPr>
        <w:pStyle w:val="Nagwek11"/>
        <w:rPr>
          <w:b w:val="0"/>
          <w:bCs w:val="0"/>
          <w:szCs w:val="20"/>
        </w:rPr>
      </w:pPr>
      <w:r w:rsidRPr="00264489">
        <w:rPr>
          <w:b w:val="0"/>
          <w:bCs w:val="0"/>
          <w:szCs w:val="20"/>
        </w:rPr>
        <w:t>Produkt powinien spełniać wymagania aktualnie obowiązującego prawa żywnościowego.</w:t>
      </w:r>
    </w:p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2.2 Wymagania organoleptyczne</w:t>
      </w:r>
    </w:p>
    <w:p w:rsidR="00135978" w:rsidRPr="00264489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Tablicy 1.</w:t>
      </w: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135978" w:rsidRPr="00264489" w:rsidRDefault="00135978" w:rsidP="00135978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  <w:r w:rsidRPr="00264489">
        <w:rPr>
          <w:rFonts w:ascii="Arial" w:hAnsi="Arial" w:cs="Arial"/>
          <w:b/>
          <w:bCs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5253"/>
        <w:gridCol w:w="1324"/>
      </w:tblGrid>
      <w:tr w:rsidR="00135978" w:rsidRPr="00264489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387" w:type="dxa"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iCs/>
                <w:sz w:val="20"/>
                <w:szCs w:val="20"/>
              </w:rPr>
              <w:t>Wymagania</w:t>
            </w:r>
          </w:p>
        </w:tc>
        <w:tc>
          <w:tcPr>
            <w:tcW w:w="1343" w:type="dxa"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135978" w:rsidRPr="00264489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Wyrób w kształcie lekko spłaszczonego walca, powierzchnia boczna i spodnia gładka, wierzch w miarę gładki, powierzchnia może być częściowo pokryta cienką warstwą tłuszczu, niedopuszczalne przypalenia, zabrudzenia, oślizgłość, zapleśnienie</w:t>
            </w:r>
          </w:p>
        </w:tc>
        <w:tc>
          <w:tcPr>
            <w:tcW w:w="1343" w:type="dxa"/>
            <w:vMerge w:val="restart"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PN-A-82062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78" w:rsidRPr="00264489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Konsystencja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Krucha, w miarę soczysta; plastry o grubości 3mm nie powinny się rozpadać, niedopuszczalna twarda, rozpadająca się</w:t>
            </w:r>
          </w:p>
        </w:tc>
        <w:tc>
          <w:tcPr>
            <w:tcW w:w="1343" w:type="dxa"/>
            <w:vMerge/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78" w:rsidRPr="00264489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Barwa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- na powierzchni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- na przekroju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Beżowa do brązowej, charakterystyczna dla pieczonego produktu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Jasnoróżowa do różowej, z dopuszczalnym odcieniem beżowym,  niedopuszczalna niejednolitość barwy</w:t>
            </w:r>
          </w:p>
        </w:tc>
        <w:tc>
          <w:tcPr>
            <w:tcW w:w="1343" w:type="dxa"/>
            <w:vMerge/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78" w:rsidRPr="00264489" w:rsidTr="000B277A">
        <w:trPr>
          <w:cantSplit/>
          <w:trHeight w:val="563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387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 xml:space="preserve">Charakterystyczny dla schabu pieczonego; niedopuszczalny smak i zapach świadczący o nieświeżości lub inny obcy m.in. kwaśny, jełki, gorzki, </w:t>
            </w:r>
          </w:p>
        </w:tc>
        <w:tc>
          <w:tcPr>
            <w:tcW w:w="1343" w:type="dxa"/>
            <w:vMerge/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2.3 Wymagania chemiczne</w:t>
      </w:r>
    </w:p>
    <w:p w:rsidR="00135978" w:rsidRPr="00264489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Tablicy 2.</w:t>
      </w:r>
    </w:p>
    <w:p w:rsidR="00135978" w:rsidRPr="00264489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4489">
              <w:rPr>
                <w:rFonts w:ascii="Arial" w:hAnsi="Arial" w:cs="Arial"/>
                <w:sz w:val="20"/>
                <w:szCs w:val="20"/>
                <w:lang w:val="de-DE"/>
              </w:rPr>
              <w:t>PN-ISO 1444</w:t>
            </w:r>
          </w:p>
        </w:tc>
      </w:tr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4489">
              <w:rPr>
                <w:rFonts w:ascii="Arial" w:hAnsi="Arial" w:cs="Arial"/>
                <w:bCs/>
                <w:sz w:val="20"/>
                <w:szCs w:val="20"/>
              </w:rPr>
              <w:t>PN-ISO 1841-2</w:t>
            </w:r>
          </w:p>
        </w:tc>
      </w:tr>
    </w:tbl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2.4 Wymagania mikrobiologiczne</w:t>
      </w:r>
    </w:p>
    <w:p w:rsidR="00135978" w:rsidRPr="00264489" w:rsidRDefault="00135978" w:rsidP="00135978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Zgodnie z aktualnie obowiązującym prawem.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3 Trwałość</w:t>
      </w:r>
    </w:p>
    <w:p w:rsidR="00135978" w:rsidRPr="00264489" w:rsidRDefault="00135978" w:rsidP="00135978">
      <w:pPr>
        <w:rPr>
          <w:rFonts w:ascii="Arial" w:eastAsia="Arial Unicode MS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 Metody badań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4.1 Sprawdzenie znakowania i stanu opakowania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Wykonać metodą wizualną na zgodność z pkt. 5.1 i 5.2.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4.2 Oznaczanie cech organoleptycznych, chemicznych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norm podanych w Tablicach 1, 2.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 xml:space="preserve">5 Pakowanie, znakowanie, przechowywanie 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5.1 Pakowanie</w:t>
      </w:r>
    </w:p>
    <w:p w:rsidR="00135978" w:rsidRPr="00264489" w:rsidRDefault="00135978" w:rsidP="00135978">
      <w:pPr>
        <w:pStyle w:val="E-1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264489" w:rsidRDefault="00135978" w:rsidP="0013597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numPr>
          <w:ilvl w:val="1"/>
          <w:numId w:val="25"/>
        </w:num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Znakowanie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Zgodnie z aktualnie obowiązującym prawem.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5.3 Przechowywanie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Przechowywać zgodnie z zaleceniami producenta.</w:t>
      </w:r>
    </w:p>
    <w:p w:rsidR="00135978" w:rsidRDefault="00135978" w:rsidP="00135978"/>
    <w:p w:rsidR="00135978" w:rsidRPr="001E2F3F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C26E37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rolada z boczku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68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rolady z boczku.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rolady z boczku przeznaczonej dla odbiorcy.</w:t>
      </w:r>
    </w:p>
    <w:p w:rsidR="00135978" w:rsidRPr="00264489" w:rsidRDefault="00135978" w:rsidP="00135978">
      <w:pPr>
        <w:pStyle w:val="E-1"/>
        <w:numPr>
          <w:ilvl w:val="1"/>
          <w:numId w:val="68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/>
        </w:rPr>
        <w:t>Do stosowania niniejszego dokumentu są niezbędne podane niżej dokumenty powołane. Stosuje się ostatnie aktualne wydanie dokumentu powołanego (łącznie ze zmianami)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- Oznaczanie zawartości soli kuchennej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34180F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Rolada z boczku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Wyrób otrzymany z peklowanego boczku wieprzowego bez żeber, chrząstek, kości, skóry,</w:t>
      </w:r>
      <w:r w:rsidRPr="002242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zwiniętego w rulon, z dodatkiem naturalnych przypraw, wędzony, parzony.</w:t>
      </w:r>
    </w:p>
    <w:p w:rsidR="00135978" w:rsidRPr="00E977BC" w:rsidRDefault="00135978" w:rsidP="001359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115 g boczku wieprzowego.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B61DEB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5"/>
        <w:gridCol w:w="1602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zbliżonym do walca, przewiązanego przędzą 2 razy wzdłuż i wielokrotnie w poprzek w odstępach 3-4cm lub w siatce elastycznej. Średnica wyrobu ok.10cm;  powierzchnia czysta, lekko wilgotna; niedopuszczalne zabrudzenia, oślizłość, naloty pleśni, resztki szczeciny</w:t>
            </w:r>
          </w:p>
        </w:tc>
        <w:tc>
          <w:tcPr>
            <w:tcW w:w="1627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miękka, soczysta; struktura plastra o grubości 5 mm dość ścisła, układ tłuszczu i mięsa zgodny z budową anatomiczną boczku wieprzowego – tłuszcz przerośnięty warstwami mięsa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Brązowa do ciemnobrązowej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Różowa </w:t>
            </w:r>
          </w:p>
          <w:p w:rsidR="00135978" w:rsidRPr="00F27744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różowym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wyrobu z mięsa peklowanego, wędzonego i parzonego, wyczuwalny smak słony i użytych przypraw, wyczuwalny zapach wędzenia,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290253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290253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PN-A-82112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3 </w:t>
      </w:r>
      <w:r w:rsidRPr="00264489">
        <w:rPr>
          <w:rFonts w:ascii="Arial" w:hAnsi="Arial" w:cs="Arial"/>
          <w:b/>
        </w:rPr>
        <w:t>Trwałość</w:t>
      </w:r>
    </w:p>
    <w:p w:rsidR="00135978" w:rsidRPr="002D4AD7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821C36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746734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4673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746734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673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67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Pr="005B1BE4" w:rsidRDefault="00135978" w:rsidP="00135978">
      <w:pPr>
        <w:rPr>
          <w:color w:val="FF0000"/>
        </w:rPr>
      </w:pPr>
    </w:p>
    <w:p w:rsidR="00135978" w:rsidRPr="00414036" w:rsidRDefault="00135978" w:rsidP="00135978">
      <w:pPr>
        <w:jc w:val="both"/>
        <w:rPr>
          <w:rFonts w:cs="Arial"/>
          <w:b/>
          <w:caps/>
          <w:sz w:val="40"/>
          <w:szCs w:val="40"/>
        </w:rPr>
      </w:pPr>
    </w:p>
    <w:p w:rsidR="00135978" w:rsidRPr="00264489" w:rsidRDefault="00135978" w:rsidP="00135978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64489">
        <w:rPr>
          <w:rFonts w:ascii="Arial" w:hAnsi="Arial" w:cs="Arial"/>
          <w:b/>
          <w:caps/>
          <w:sz w:val="40"/>
          <w:szCs w:val="40"/>
        </w:rPr>
        <w:t>pasztet wieprzowy pieczony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 Wstęp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1.1 Zakres</w:t>
      </w:r>
    </w:p>
    <w:p w:rsidR="00135978" w:rsidRPr="00264489" w:rsidRDefault="00135978" w:rsidP="00135978">
      <w:pPr>
        <w:spacing w:after="12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pasztetu wieprzowego pieczonego.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pasztetu wieprzowego pieczonego przeznaczonego dla odbiorcy.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1.2 Dokumenty powołane</w:t>
      </w:r>
    </w:p>
    <w:p w:rsidR="00135978" w:rsidRPr="00264489" w:rsidRDefault="00135978" w:rsidP="00135978">
      <w:pPr>
        <w:spacing w:after="120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135978" w:rsidRPr="00264489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64489"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64489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64489">
        <w:rPr>
          <w:rFonts w:ascii="Arial" w:hAnsi="Arial" w:cs="Arial"/>
          <w:b/>
          <w:bCs/>
          <w:sz w:val="20"/>
          <w:szCs w:val="20"/>
        </w:rPr>
        <w:t>Pasztet wieprzowy pieczony</w:t>
      </w:r>
    </w:p>
    <w:p w:rsidR="00135978" w:rsidRPr="00264489" w:rsidRDefault="00135978" w:rsidP="00135978">
      <w:pPr>
        <w:rPr>
          <w:rFonts w:ascii="Arial" w:hAnsi="Arial" w:cs="Arial"/>
          <w:bCs/>
          <w:color w:val="000000"/>
          <w:sz w:val="20"/>
          <w:szCs w:val="20"/>
        </w:rPr>
      </w:pPr>
      <w:r w:rsidRPr="00264489">
        <w:rPr>
          <w:rFonts w:ascii="Arial" w:hAnsi="Arial" w:cs="Arial"/>
          <w:bCs/>
          <w:color w:val="000000"/>
          <w:sz w:val="20"/>
          <w:szCs w:val="20"/>
        </w:rPr>
        <w:t xml:space="preserve">Wyrób </w:t>
      </w:r>
      <w:r w:rsidRPr="00264489">
        <w:rPr>
          <w:rFonts w:ascii="Arial" w:hAnsi="Arial" w:cs="Arial"/>
          <w:sz w:val="20"/>
          <w:szCs w:val="20"/>
        </w:rPr>
        <w:t xml:space="preserve">wieprzowy średnio rozdrobniony pieczony, </w:t>
      </w:r>
      <w:r w:rsidRPr="00264489">
        <w:rPr>
          <w:rFonts w:ascii="Arial" w:hAnsi="Arial" w:cs="Arial"/>
          <w:bCs/>
          <w:color w:val="000000"/>
          <w:sz w:val="20"/>
          <w:szCs w:val="20"/>
        </w:rPr>
        <w:t>otrzymany z gotowanego mięsa wieprzowego (nie mniej niż 69%), wątroby wieprzowej (nie mniej niż 10%), tłuszczu wieprzowego, kaszy manny, z dodatkiem składników aromatyczno-smakowych, bez dodatku mięsa odkostnionego mechanicznie.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2 Wymagania</w:t>
      </w:r>
    </w:p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2.1 Wymagania ogólne</w:t>
      </w:r>
    </w:p>
    <w:p w:rsidR="00135978" w:rsidRPr="00264489" w:rsidRDefault="00135978" w:rsidP="00135978">
      <w:pPr>
        <w:pStyle w:val="Nagwek11"/>
        <w:rPr>
          <w:b w:val="0"/>
          <w:bCs w:val="0"/>
          <w:szCs w:val="20"/>
        </w:rPr>
      </w:pPr>
      <w:r w:rsidRPr="00264489">
        <w:rPr>
          <w:b w:val="0"/>
          <w:bCs w:val="0"/>
          <w:szCs w:val="20"/>
        </w:rPr>
        <w:t>Produkt powinien spełniać wymagania aktualnie obowiązującego prawa żywnościowego.</w:t>
      </w:r>
    </w:p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2.2 Wymagania organoleptyczne</w:t>
      </w:r>
    </w:p>
    <w:p w:rsidR="00135978" w:rsidRPr="00264489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Tablicy 1.</w:t>
      </w:r>
    </w:p>
    <w:p w:rsidR="00135978" w:rsidRPr="00264489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79"/>
        <w:gridCol w:w="4542"/>
        <w:gridCol w:w="1899"/>
      </w:tblGrid>
      <w:tr w:rsidR="00135978" w:rsidRPr="00264489" w:rsidTr="000B277A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="Calibri" w:hAnsi="Arial" w:cs="Arial"/>
                <w:b/>
                <w:i w:val="0"/>
                <w:sz w:val="20"/>
                <w:szCs w:val="20"/>
                <w:lang w:eastAsia="en-US"/>
              </w:rPr>
            </w:pPr>
            <w:r w:rsidRPr="00264489">
              <w:rPr>
                <w:rFonts w:ascii="Arial" w:eastAsia="Calibri" w:hAnsi="Arial" w:cs="Arial"/>
                <w:b/>
                <w:i w:val="0"/>
                <w:sz w:val="20"/>
                <w:szCs w:val="20"/>
                <w:lang w:eastAsia="en-US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135978" w:rsidRPr="00264489" w:rsidTr="000B277A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Wygląd ogólny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Wyrób w formie bloku w zależności od użytej formy, powierzchnia boczna i spodnia gładka, wierzch w miarę gładki, wyrównany, lekko pomarszczony; dopuszczalny lekko wklęsły, niedopuszczalne przypalenia, zabrudzenia, oślizgłość, zapleśnienie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PN-A-82062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PN-A-82062</w:t>
            </w:r>
          </w:p>
        </w:tc>
      </w:tr>
      <w:tr w:rsidR="00135978" w:rsidRPr="00264489" w:rsidTr="000B277A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Konsystencja i struktura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6" w:space="0" w:color="auto"/>
            </w:tcBorders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 xml:space="preserve">Stała, krajalna (plastry o grubości 5 mm nie powinny się rozpadać), lekko smarowna; niedopuszczalna pastowata i mazista;  </w:t>
            </w:r>
          </w:p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Jednolita, wszystkie składniki równomiernie wymieszane z przyprawami;</w:t>
            </w:r>
          </w:p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Dopuszczalne nieliczne pęcherzyki powietrzne; niedopuszczalne wyczuwalne organoleptycznie cząstki kości, komory powietrzne, skupiska galarety lub wytopionego tłuszczu wewnątrz bloku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78" w:rsidRPr="00264489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2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Barwa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- na powierzchni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- na przekroju</w:t>
            </w:r>
          </w:p>
        </w:tc>
        <w:tc>
          <w:tcPr>
            <w:tcW w:w="4648" w:type="dxa"/>
            <w:tcBorders>
              <w:top w:val="single" w:sz="6" w:space="0" w:color="auto"/>
            </w:tcBorders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Beżowa do brązowej, charakterystyczna dla pieczonego produktu</w:t>
            </w:r>
          </w:p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Szarobeżowa do brązowej z odcieniem różowym; niedopuszczalna niejednolitość barwy</w:t>
            </w:r>
          </w:p>
        </w:tc>
        <w:tc>
          <w:tcPr>
            <w:tcW w:w="1940" w:type="dxa"/>
            <w:vMerge/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78" w:rsidRPr="00264489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2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4648" w:type="dxa"/>
          </w:tcPr>
          <w:p w:rsidR="00135978" w:rsidRPr="00264489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Charakterystyczny dla wyrobu pieczonego mięsno-podrobowego z wyczuwalnym smakiem użytych składników i przypraw; niedopuszczalny nietypowy lub obcy posmak i zapach</w:t>
            </w:r>
          </w:p>
        </w:tc>
        <w:tc>
          <w:tcPr>
            <w:tcW w:w="1940" w:type="dxa"/>
            <w:vMerge/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2.3 Wymagania chemiczne</w:t>
      </w:r>
    </w:p>
    <w:p w:rsidR="00135978" w:rsidRPr="00264489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Tablicy 2.</w:t>
      </w:r>
    </w:p>
    <w:p w:rsidR="00135978" w:rsidRPr="00264489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89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4489">
              <w:rPr>
                <w:rFonts w:ascii="Arial" w:hAnsi="Arial" w:cs="Arial"/>
                <w:sz w:val="20"/>
                <w:szCs w:val="20"/>
                <w:lang w:val="de-DE"/>
              </w:rPr>
              <w:t>PN-ISO 1444</w:t>
            </w:r>
          </w:p>
        </w:tc>
      </w:tr>
      <w:tr w:rsidR="00135978" w:rsidRPr="0026448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48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264489" w:rsidRDefault="00135978" w:rsidP="000B277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4489">
              <w:rPr>
                <w:rFonts w:ascii="Arial" w:hAnsi="Arial" w:cs="Arial"/>
                <w:bCs/>
                <w:sz w:val="20"/>
                <w:szCs w:val="20"/>
              </w:rPr>
              <w:t>PN-ISO 1841-2</w:t>
            </w:r>
          </w:p>
        </w:tc>
      </w:tr>
    </w:tbl>
    <w:p w:rsidR="00135978" w:rsidRPr="00264489" w:rsidRDefault="00135978" w:rsidP="00135978">
      <w:pPr>
        <w:pStyle w:val="Nagwek11"/>
        <w:rPr>
          <w:bCs w:val="0"/>
          <w:szCs w:val="20"/>
        </w:rPr>
      </w:pPr>
      <w:r w:rsidRPr="00264489">
        <w:rPr>
          <w:bCs w:val="0"/>
          <w:szCs w:val="20"/>
        </w:rPr>
        <w:t>2.4 Wymagania mikrobiologiczne</w:t>
      </w:r>
    </w:p>
    <w:p w:rsidR="00135978" w:rsidRPr="00264489" w:rsidRDefault="00135978" w:rsidP="00135978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Zgodnie z aktualnie obowiązującym prawem.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3 Trwałość</w:t>
      </w:r>
    </w:p>
    <w:p w:rsidR="00135978" w:rsidRPr="00264489" w:rsidRDefault="00135978" w:rsidP="00135978">
      <w:pPr>
        <w:rPr>
          <w:rFonts w:ascii="Arial" w:eastAsia="Arial Unicode MS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 Metody badań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4.1 Sprawdzenie znakowania i stanu opakowania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Wykonać metodą wizualną na zgodność z pkt. 5.1 i 5.2.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4.2 Oznaczanie cech organoleptycznych, chemicznych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Według norm podanych w Tablicach 1, 2.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 xml:space="preserve">5 Pakowanie, znakowanie, przechowywanie 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5.1 Pakowanie</w:t>
      </w:r>
    </w:p>
    <w:p w:rsidR="00135978" w:rsidRPr="00264489" w:rsidRDefault="00135978" w:rsidP="00135978">
      <w:pPr>
        <w:pStyle w:val="E-1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264489" w:rsidRDefault="00135978" w:rsidP="0013597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numPr>
          <w:ilvl w:val="1"/>
          <w:numId w:val="69"/>
        </w:num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Znakowanie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Zgodnie z aktualnie obowiązującym prawem.</w:t>
      </w:r>
    </w:p>
    <w:p w:rsidR="00135978" w:rsidRPr="00264489" w:rsidRDefault="00135978" w:rsidP="0013597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64489">
        <w:rPr>
          <w:rFonts w:ascii="Arial" w:hAnsi="Arial" w:cs="Arial"/>
          <w:b/>
          <w:sz w:val="20"/>
          <w:szCs w:val="20"/>
        </w:rPr>
        <w:t>5.3 Przechowywanie</w:t>
      </w:r>
    </w:p>
    <w:p w:rsidR="00135978" w:rsidRPr="00264489" w:rsidRDefault="00135978" w:rsidP="00135978">
      <w:pPr>
        <w:rPr>
          <w:rFonts w:ascii="Arial" w:hAnsi="Arial" w:cs="Arial"/>
          <w:sz w:val="20"/>
          <w:szCs w:val="20"/>
        </w:rPr>
      </w:pPr>
      <w:r w:rsidRPr="00264489">
        <w:rPr>
          <w:rFonts w:ascii="Arial" w:hAnsi="Arial" w:cs="Arial"/>
          <w:sz w:val="20"/>
          <w:szCs w:val="20"/>
        </w:rPr>
        <w:t>Przechowywać zgodnie z zaleceniami producenta.</w:t>
      </w:r>
    </w:p>
    <w:p w:rsidR="00135978" w:rsidRPr="006B230B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6B230B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B230B">
        <w:rPr>
          <w:rFonts w:ascii="Arial" w:hAnsi="Arial" w:cs="Arial"/>
          <w:b/>
          <w:caps/>
          <w:sz w:val="40"/>
          <w:szCs w:val="40"/>
        </w:rPr>
        <w:t xml:space="preserve">golonka wieprzowa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71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Zakres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golonki wieprzowej.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golonki wieprzowej przeznaczonej dla odbiorcy.</w:t>
      </w:r>
    </w:p>
    <w:p w:rsidR="00135978" w:rsidRPr="00264489" w:rsidRDefault="00135978" w:rsidP="00135978">
      <w:pPr>
        <w:pStyle w:val="E-1"/>
        <w:numPr>
          <w:ilvl w:val="1"/>
          <w:numId w:val="7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PN-A-82100 Wyroby garmażeryjne – Metody badań chemicznych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PN-A-82107 Wyroby garmażeryjne – Badania organoleptyczne i fizyczne</w:t>
      </w:r>
    </w:p>
    <w:p w:rsidR="00135978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Pr="00094BD4" w:rsidRDefault="00135978" w:rsidP="0013597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Golonka wieprzowa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wykonany z przedniej golonki wieprzowej ze skórą z której została usunięta kość, peklowanej, parzonej i pieczonej, z dodatkiem przypraw aromatyczno-smakowych, gotowy do spożycia na gorąco lub na zimno. 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100g wyrobu powinno być wyprodukowane z nie mniej niż 100g golonki.</w:t>
      </w:r>
    </w:p>
    <w:p w:rsidR="00135978" w:rsidRPr="003277C7" w:rsidRDefault="00135978" w:rsidP="0013597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Produkt może być podgrzewany w opakowaniu w kąpieli wodnej lub po zdjęciu folii podgrzany w kuchence mikrofalowej lub piekarniku.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Default="00135978" w:rsidP="00135978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Pr="0090428C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3F16">
        <w:rPr>
          <w:rFonts w:ascii="Arial" w:hAnsi="Arial" w:cs="Arial"/>
          <w:sz w:val="20"/>
          <w:szCs w:val="20"/>
        </w:rPr>
        <w:t>Według Tablicy 1.</w:t>
      </w:r>
    </w:p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4"/>
        <w:gridCol w:w="5004"/>
        <w:gridCol w:w="1602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 mięsny o charakterystycznym kształcie golonki wieprzowej bez kości; widoczne użyte przyprawy, powierzchnia boczna pofałdowana;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Niedopuszczalne: zabrudzenie, zapleśnienie, pozostałości szczeciny</w:t>
            </w:r>
          </w:p>
        </w:tc>
        <w:tc>
          <w:tcPr>
            <w:tcW w:w="1627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PN-A-82107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PN-A-82107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Soczysta, krucha, niedopuszczalna twarda, rozpadająca się; układ tłuszczu, mięsa i skóry właściwy dla golonki wieprzowej, mięśnie luźno związane z tłuszczem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Powierzchni- charakterystyczna dla zastosowanych procesów technologicznych; niedopuszczalna barwa świadcząca o przypaleniu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różowa do ciemnoróżowej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jasnokremowa do kremowej</w:t>
            </w:r>
          </w:p>
        </w:tc>
        <w:tc>
          <w:tcPr>
            <w:tcW w:w="1627" w:type="dxa"/>
            <w:vMerge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golonki wieprzowej peklowanej, pieczonej; umiarkowanie słony, wyraźnie wyczuwalne przyprawy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4121BA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Pr="004121BA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PN-A-82100</w:t>
            </w:r>
          </w:p>
        </w:tc>
      </w:tr>
    </w:tbl>
    <w:p w:rsidR="00135978" w:rsidRPr="00BF69C2" w:rsidRDefault="00135978" w:rsidP="00135978">
      <w:pPr>
        <w:pStyle w:val="Nagwek11"/>
        <w:rPr>
          <w:bCs w:val="0"/>
        </w:rPr>
      </w:pPr>
      <w:r>
        <w:t>2.4</w:t>
      </w:r>
      <w:r w:rsidRPr="00133CB7"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7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Masa netto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35978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  <w:szCs w:val="16"/>
        </w:rPr>
        <w:t xml:space="preserve">4 </w:t>
      </w: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>deklarowany przez producenta</w:t>
      </w:r>
      <w:r>
        <w:rPr>
          <w:rFonts w:ascii="Arial" w:hAnsi="Arial" w:cs="Arial"/>
          <w:sz w:val="20"/>
          <w:szCs w:val="20"/>
        </w:rPr>
        <w:t xml:space="preserve"> powinien wynosić nie mniej niż 30 dni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6.1 i 6.2.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6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6.1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35978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6.2 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  <w:color w:val="000000"/>
        </w:rPr>
        <w:t>Zgodnie</w:t>
      </w:r>
      <w:r w:rsidRPr="00264489">
        <w:rPr>
          <w:rFonts w:ascii="Arial" w:hAnsi="Arial" w:cs="Arial"/>
        </w:rPr>
        <w:t xml:space="preserve">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6.3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</w:t>
      </w:r>
    </w:p>
    <w:p w:rsidR="00135978" w:rsidRDefault="00135978" w:rsidP="00135978"/>
    <w:p w:rsidR="00135978" w:rsidRDefault="00135978" w:rsidP="00135978"/>
    <w:p w:rsidR="00135978" w:rsidRPr="00297711" w:rsidRDefault="00135978" w:rsidP="00135978">
      <w:pPr>
        <w:rPr>
          <w:rFonts w:ascii="Arial" w:hAnsi="Arial" w:cs="Arial"/>
          <w:b/>
          <w:caps/>
          <w:sz w:val="40"/>
          <w:szCs w:val="40"/>
        </w:rPr>
      </w:pPr>
    </w:p>
    <w:p w:rsidR="00135978" w:rsidRPr="00A51A77" w:rsidRDefault="00135978" w:rsidP="0013597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97711">
        <w:rPr>
          <w:rFonts w:ascii="Arial" w:hAnsi="Arial" w:cs="Arial"/>
          <w:b/>
          <w:caps/>
          <w:sz w:val="40"/>
          <w:szCs w:val="40"/>
        </w:rPr>
        <w:t xml:space="preserve">ogonówka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1 Wstęp</w:t>
      </w:r>
    </w:p>
    <w:p w:rsidR="00135978" w:rsidRPr="00264489" w:rsidRDefault="00135978" w:rsidP="00135978">
      <w:pPr>
        <w:pStyle w:val="E-1"/>
        <w:numPr>
          <w:ilvl w:val="1"/>
          <w:numId w:val="7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Zakres 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Niniejszymi minimalnymi wymaganiami jakościowymi objęto wymagania, metody badań oraz warunki przechowywania i pakowania ogonówki.</w:t>
      </w:r>
    </w:p>
    <w:p w:rsidR="00135978" w:rsidRPr="00264489" w:rsidRDefault="00135978" w:rsidP="00135978">
      <w:pPr>
        <w:pStyle w:val="E-1"/>
        <w:jc w:val="both"/>
        <w:rPr>
          <w:rFonts w:ascii="Arial" w:hAnsi="Arial" w:cs="Arial"/>
        </w:rPr>
      </w:pP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Postanowienia minimalnych wymagań jakościowych wykorzystywane są podczas produkcji i obrotu handlowego ogonówki przeznaczonej dla odbiorcy.</w:t>
      </w:r>
    </w:p>
    <w:p w:rsidR="00135978" w:rsidRPr="00264489" w:rsidRDefault="00135978" w:rsidP="00135978">
      <w:pPr>
        <w:pStyle w:val="E-1"/>
        <w:numPr>
          <w:ilvl w:val="1"/>
          <w:numId w:val="73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Dokumenty powołane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6448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135978" w:rsidRDefault="00135978" w:rsidP="001359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135978" w:rsidRPr="0034180F" w:rsidRDefault="00135978" w:rsidP="0013597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Wędzonka</w:t>
      </w:r>
    </w:p>
    <w:p w:rsidR="00135978" w:rsidRPr="00036C78" w:rsidRDefault="00135978" w:rsidP="00135978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bez osłonki lub w osłonce, o zachowanej lub częściowo zachowanej strukturze tkankowej, wyprodukowany z jednego kawałka lub kilku kawałków części anatomicznej tuszy, peklowany lub solony, wędzony lub nie wędzony, suszony, surowy, parzony, pieczony</w:t>
      </w:r>
    </w:p>
    <w:p w:rsidR="00135978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135978" w:rsidRPr="00094BD4" w:rsidRDefault="00135978" w:rsidP="001359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Ogonówka </w:t>
      </w:r>
    </w:p>
    <w:p w:rsidR="00135978" w:rsidRPr="00075904" w:rsidRDefault="00135978" w:rsidP="0013597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(1.3.1) otrzymana z peklowanych mięśni pośladkowych wieprzowych (nie mniej niż 90%) wraz z zakończeniami mięśnia najdłuższego grzbietu i części mięśnia dwugłowego uda wraz z okrywą tłuszczową ok. 5mm, wędzona</w:t>
      </w:r>
    </w:p>
    <w:p w:rsidR="00135978" w:rsidRPr="00264489" w:rsidRDefault="00135978" w:rsidP="0013597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64489">
        <w:rPr>
          <w:rFonts w:ascii="Arial" w:hAnsi="Arial" w:cs="Arial"/>
          <w:b/>
          <w:bCs/>
        </w:rPr>
        <w:t>2 Wymagania</w:t>
      </w:r>
    </w:p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35978" w:rsidRPr="00075904" w:rsidRDefault="00135978" w:rsidP="0013597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35978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Pr="00C67251" w:rsidRDefault="00135978" w:rsidP="0013597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3597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135978" w:rsidRPr="008E3687" w:rsidRDefault="00135978" w:rsidP="00135978"/>
    <w:p w:rsidR="00135978" w:rsidRPr="002C3EC8" w:rsidRDefault="00135978" w:rsidP="0013597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140"/>
        <w:gridCol w:w="1464"/>
      </w:tblGrid>
      <w:tr w:rsidR="00135978" w:rsidRPr="002C3EC8" w:rsidTr="000B277A">
        <w:trPr>
          <w:trHeight w:val="450"/>
          <w:jc w:val="center"/>
        </w:trPr>
        <w:tc>
          <w:tcPr>
            <w:tcW w:w="0" w:type="auto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135978" w:rsidRPr="002C3EC8" w:rsidRDefault="00135978" w:rsidP="000B27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spłaszczonego stożka, powierzchnia może być z jednej strony pokryta cienką warstwą tłuszczu ok. 5mm</w:t>
            </w:r>
          </w:p>
        </w:tc>
        <w:tc>
          <w:tcPr>
            <w:tcW w:w="1485" w:type="dxa"/>
            <w:vMerge w:val="restart"/>
            <w:vAlign w:val="center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1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związanie dobre; plastry o grubości 3mm nie powinny się rozpadać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90"/>
          <w:jc w:val="center"/>
        </w:trPr>
        <w:tc>
          <w:tcPr>
            <w:tcW w:w="0" w:type="auto"/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tłuszczu 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brązowa z odcieniem wiśniowym, tłuszczu żółta z odcieniem szarym</w:t>
            </w:r>
          </w:p>
          <w:p w:rsidR="0013597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różowoczerwonej, dopuszczalny kolor różowy opalizujący</w:t>
            </w:r>
          </w:p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</w:t>
            </w:r>
          </w:p>
        </w:tc>
        <w:tc>
          <w:tcPr>
            <w:tcW w:w="1485" w:type="dxa"/>
            <w:vMerge/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978" w:rsidRPr="002C3EC8" w:rsidTr="000B277A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35978" w:rsidRPr="002C3EC8" w:rsidRDefault="00135978" w:rsidP="000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wieprzowej peklowanej, surowej, wędzonej; niedopuszczalny smak i zapach świadczący o nieświeżości lub inny obcy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135978" w:rsidRPr="002C3EC8" w:rsidRDefault="00135978" w:rsidP="000B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978" w:rsidRDefault="00135978" w:rsidP="0013597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135978" w:rsidRDefault="00135978" w:rsidP="0013597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35978" w:rsidRPr="00FB5740" w:rsidRDefault="00135978" w:rsidP="0013597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35978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35978" w:rsidRPr="000953F9" w:rsidTr="000B277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35978" w:rsidRDefault="00135978" w:rsidP="000B277A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135978" w:rsidRPr="00133CB7" w:rsidRDefault="00135978" w:rsidP="0013597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35978" w:rsidRDefault="00135978" w:rsidP="0013597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35978" w:rsidRPr="00264489" w:rsidRDefault="00135978" w:rsidP="00135978">
      <w:pPr>
        <w:pStyle w:val="E-1"/>
        <w:numPr>
          <w:ilvl w:val="0"/>
          <w:numId w:val="7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Trwałość</w:t>
      </w:r>
    </w:p>
    <w:p w:rsidR="00135978" w:rsidRPr="0034180F" w:rsidRDefault="00135978" w:rsidP="0013597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B58C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 Metody badań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4.1 Sprawdzenie znakowania i stanu opakowania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Wykonać metodą wizualną na zgodność z pkt. 5.1 i 5.2.</w:t>
      </w:r>
    </w:p>
    <w:p w:rsidR="00135978" w:rsidRPr="00264489" w:rsidRDefault="00135978" w:rsidP="0013597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4.2 Oznaczanie cech organoleptycznych, chemicznych</w:t>
      </w:r>
    </w:p>
    <w:p w:rsidR="00135978" w:rsidRPr="00264489" w:rsidRDefault="00135978" w:rsidP="0013597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Według norm podanych w Tablicach 1, 2.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 xml:space="preserve">5 Pakowanie, znakowanie, przechowywanie 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5.1 Pakowanie</w:t>
      </w:r>
    </w:p>
    <w:p w:rsidR="00135978" w:rsidRPr="00264489" w:rsidRDefault="00135978" w:rsidP="00135978">
      <w:pPr>
        <w:pStyle w:val="E-1"/>
        <w:spacing w:line="360" w:lineRule="auto"/>
        <w:jc w:val="both"/>
        <w:rPr>
          <w:rFonts w:ascii="Arial" w:hAnsi="Arial" w:cs="Arial"/>
        </w:rPr>
      </w:pPr>
      <w:r w:rsidRPr="0026448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35978" w:rsidRPr="00596675" w:rsidRDefault="00135978" w:rsidP="0013597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96675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35978" w:rsidRPr="00596675" w:rsidRDefault="00135978" w:rsidP="0013597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96675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35978" w:rsidRPr="00264489" w:rsidRDefault="00135978" w:rsidP="00135978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264489">
        <w:rPr>
          <w:rFonts w:ascii="Arial" w:hAnsi="Arial" w:cs="Arial"/>
          <w:b/>
        </w:rPr>
        <w:t>Znakowanie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Zgodnie z aktualnie obowiązującym prawem.</w:t>
      </w:r>
    </w:p>
    <w:p w:rsidR="00135978" w:rsidRPr="00264489" w:rsidRDefault="00135978" w:rsidP="0013597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64489">
        <w:rPr>
          <w:rFonts w:ascii="Arial" w:hAnsi="Arial" w:cs="Arial"/>
          <w:b/>
        </w:rPr>
        <w:t>5.3 Przechowywanie</w:t>
      </w:r>
    </w:p>
    <w:p w:rsidR="00135978" w:rsidRPr="00264489" w:rsidRDefault="00135978" w:rsidP="00135978">
      <w:pPr>
        <w:pStyle w:val="E-1"/>
        <w:spacing w:line="360" w:lineRule="auto"/>
        <w:rPr>
          <w:rFonts w:ascii="Arial" w:hAnsi="Arial" w:cs="Arial"/>
        </w:rPr>
      </w:pPr>
      <w:r w:rsidRPr="00264489">
        <w:rPr>
          <w:rFonts w:ascii="Arial" w:hAnsi="Arial" w:cs="Arial"/>
        </w:rPr>
        <w:t>Przechowywać zgodnie z zaleceniami producenta.</w:t>
      </w:r>
    </w:p>
    <w:p w:rsidR="00135978" w:rsidRDefault="00135978" w:rsidP="00135978"/>
    <w:p w:rsidR="00135978" w:rsidRDefault="00135978" w:rsidP="00135978"/>
    <w:p w:rsidR="00135978" w:rsidRDefault="00135978" w:rsidP="00135978"/>
    <w:p w:rsidR="00135978" w:rsidRPr="005B1BE4" w:rsidRDefault="00135978" w:rsidP="00135978">
      <w:pPr>
        <w:rPr>
          <w:color w:val="FF0000"/>
        </w:rPr>
      </w:pPr>
    </w:p>
    <w:p w:rsidR="00135978" w:rsidRDefault="00135978" w:rsidP="00135978"/>
    <w:p w:rsidR="00135978" w:rsidRDefault="00135978" w:rsidP="00135978"/>
    <w:p w:rsidR="00135978" w:rsidRDefault="00135978" w:rsidP="00135978"/>
    <w:p w:rsidR="00135978" w:rsidRDefault="00135978" w:rsidP="00135978"/>
    <w:p w:rsidR="00135978" w:rsidRDefault="00135978" w:rsidP="00135978"/>
    <w:p w:rsidR="007423FD" w:rsidRPr="00135978" w:rsidRDefault="007423FD" w:rsidP="00135978">
      <w:bookmarkStart w:id="1" w:name="_GoBack"/>
      <w:bookmarkEnd w:id="1"/>
    </w:p>
    <w:sectPr w:rsidR="007423FD" w:rsidRPr="00135978" w:rsidSect="00EF1709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79" w:rsidRDefault="00A37279" w:rsidP="00EF1709">
      <w:r>
        <w:separator/>
      </w:r>
    </w:p>
  </w:endnote>
  <w:endnote w:type="continuationSeparator" w:id="0">
    <w:p w:rsidR="00A37279" w:rsidRDefault="00A37279" w:rsidP="00EF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30" w:rsidRDefault="00917030" w:rsidP="00EF1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030" w:rsidRDefault="009170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30" w:rsidRPr="002B0AAE" w:rsidRDefault="00917030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79" w:rsidRDefault="00A37279" w:rsidP="00EF1709">
      <w:r>
        <w:separator/>
      </w:r>
    </w:p>
  </w:footnote>
  <w:footnote w:type="continuationSeparator" w:id="0">
    <w:p w:rsidR="00A37279" w:rsidRDefault="00A37279" w:rsidP="00EF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9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566CA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17624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871214"/>
    <w:multiLevelType w:val="multilevel"/>
    <w:tmpl w:val="FE12B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EE17227"/>
    <w:multiLevelType w:val="multilevel"/>
    <w:tmpl w:val="1D968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006628B"/>
    <w:multiLevelType w:val="multilevel"/>
    <w:tmpl w:val="ADAC11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04B4114"/>
    <w:multiLevelType w:val="multilevel"/>
    <w:tmpl w:val="2AAE9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0DB4548"/>
    <w:multiLevelType w:val="multilevel"/>
    <w:tmpl w:val="A05A1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3F54C55"/>
    <w:multiLevelType w:val="multilevel"/>
    <w:tmpl w:val="C0A87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56A46C7"/>
    <w:multiLevelType w:val="multilevel"/>
    <w:tmpl w:val="D05853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BA2EC6"/>
    <w:multiLevelType w:val="multilevel"/>
    <w:tmpl w:val="F75C4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6B3004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9F3A4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C83CA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EB1869"/>
    <w:multiLevelType w:val="multilevel"/>
    <w:tmpl w:val="16CE3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26F4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2A12B30"/>
    <w:multiLevelType w:val="multilevel"/>
    <w:tmpl w:val="52DE835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2EE421E"/>
    <w:multiLevelType w:val="multilevel"/>
    <w:tmpl w:val="A8427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3DF60A8"/>
    <w:multiLevelType w:val="multilevel"/>
    <w:tmpl w:val="A1C0C15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4087A6E"/>
    <w:multiLevelType w:val="multilevel"/>
    <w:tmpl w:val="74FC54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A62391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D2349C4"/>
    <w:multiLevelType w:val="multilevel"/>
    <w:tmpl w:val="8C287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16F8A"/>
    <w:multiLevelType w:val="multilevel"/>
    <w:tmpl w:val="0CDE2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F9A5AF4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C45633"/>
    <w:multiLevelType w:val="multilevel"/>
    <w:tmpl w:val="8F4CF7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5151CE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2A58B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58204D9"/>
    <w:multiLevelType w:val="multilevel"/>
    <w:tmpl w:val="31DE7D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3A325E8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6270C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C0B3EDD"/>
    <w:multiLevelType w:val="multilevel"/>
    <w:tmpl w:val="16CE3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D7146D9"/>
    <w:multiLevelType w:val="multilevel"/>
    <w:tmpl w:val="F358156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DC3351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DC976EA"/>
    <w:multiLevelType w:val="multilevel"/>
    <w:tmpl w:val="E9560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3E0E6F0F"/>
    <w:multiLevelType w:val="multilevel"/>
    <w:tmpl w:val="92147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3E760173"/>
    <w:multiLevelType w:val="multilevel"/>
    <w:tmpl w:val="43A8E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3E807ECA"/>
    <w:multiLevelType w:val="multilevel"/>
    <w:tmpl w:val="A12C8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3F02734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40FF394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1EC4E7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474014A8"/>
    <w:multiLevelType w:val="multilevel"/>
    <w:tmpl w:val="B96E584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8F77352"/>
    <w:multiLevelType w:val="multilevel"/>
    <w:tmpl w:val="A7C25E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49EA505D"/>
    <w:multiLevelType w:val="multilevel"/>
    <w:tmpl w:val="A9B28C1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A0E407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A84600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E194EE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F1A566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516F5363"/>
    <w:multiLevelType w:val="multilevel"/>
    <w:tmpl w:val="2AAE9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539825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557C2B75"/>
    <w:multiLevelType w:val="hybridMultilevel"/>
    <w:tmpl w:val="B7D27C4A"/>
    <w:lvl w:ilvl="0" w:tplc="313E8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3" w15:restartNumberingAfterBreak="0">
    <w:nsid w:val="56C87F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8312739"/>
    <w:multiLevelType w:val="multilevel"/>
    <w:tmpl w:val="C9D69D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89B6EF7"/>
    <w:multiLevelType w:val="multilevel"/>
    <w:tmpl w:val="F52E92F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FB03F4D"/>
    <w:multiLevelType w:val="multilevel"/>
    <w:tmpl w:val="3E0A79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60FD1B8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4C52199"/>
    <w:multiLevelType w:val="multilevel"/>
    <w:tmpl w:val="DFFC68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67207DF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7C77B9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67FA240A"/>
    <w:multiLevelType w:val="multilevel"/>
    <w:tmpl w:val="CA7CB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3" w15:restartNumberingAfterBreak="0">
    <w:nsid w:val="68887BD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A0924B3"/>
    <w:multiLevelType w:val="multilevel"/>
    <w:tmpl w:val="B1605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5" w15:restartNumberingAfterBreak="0">
    <w:nsid w:val="6E132BDF"/>
    <w:multiLevelType w:val="multilevel"/>
    <w:tmpl w:val="853A72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710B0F2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71C67BA8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44A7B0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48A1379"/>
    <w:multiLevelType w:val="multilevel"/>
    <w:tmpl w:val="607AA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77A5372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86B061E"/>
    <w:multiLevelType w:val="multilevel"/>
    <w:tmpl w:val="C54694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2" w15:restartNumberingAfterBreak="0">
    <w:nsid w:val="7C4A6A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40"/>
  </w:num>
  <w:num w:numId="4">
    <w:abstractNumId w:val="71"/>
  </w:num>
  <w:num w:numId="5">
    <w:abstractNumId w:val="14"/>
  </w:num>
  <w:num w:numId="6">
    <w:abstractNumId w:val="50"/>
  </w:num>
  <w:num w:numId="7">
    <w:abstractNumId w:val="38"/>
  </w:num>
  <w:num w:numId="8">
    <w:abstractNumId w:val="52"/>
  </w:num>
  <w:num w:numId="9">
    <w:abstractNumId w:val="64"/>
  </w:num>
  <w:num w:numId="10">
    <w:abstractNumId w:val="3"/>
  </w:num>
  <w:num w:numId="11">
    <w:abstractNumId w:val="5"/>
  </w:num>
  <w:num w:numId="12">
    <w:abstractNumId w:val="7"/>
  </w:num>
  <w:num w:numId="13">
    <w:abstractNumId w:val="35"/>
  </w:num>
  <w:num w:numId="14">
    <w:abstractNumId w:val="37"/>
  </w:num>
  <w:num w:numId="15">
    <w:abstractNumId w:val="44"/>
  </w:num>
  <w:num w:numId="16">
    <w:abstractNumId w:val="10"/>
  </w:num>
  <w:num w:numId="17">
    <w:abstractNumId w:val="8"/>
  </w:num>
  <w:num w:numId="18">
    <w:abstractNumId w:val="20"/>
  </w:num>
  <w:num w:numId="19">
    <w:abstractNumId w:val="57"/>
  </w:num>
  <w:num w:numId="20">
    <w:abstractNumId w:val="62"/>
  </w:num>
  <w:num w:numId="21">
    <w:abstractNumId w:val="59"/>
  </w:num>
  <w:num w:numId="22">
    <w:abstractNumId w:val="65"/>
  </w:num>
  <w:num w:numId="23">
    <w:abstractNumId w:val="29"/>
  </w:num>
  <w:num w:numId="24">
    <w:abstractNumId w:val="69"/>
  </w:num>
  <w:num w:numId="25">
    <w:abstractNumId w:val="56"/>
  </w:num>
  <w:num w:numId="26">
    <w:abstractNumId w:val="23"/>
  </w:num>
  <w:num w:numId="27">
    <w:abstractNumId w:val="36"/>
  </w:num>
  <w:num w:numId="28">
    <w:abstractNumId w:val="26"/>
  </w:num>
  <w:num w:numId="29">
    <w:abstractNumId w:val="18"/>
  </w:num>
  <w:num w:numId="30">
    <w:abstractNumId w:val="4"/>
  </w:num>
  <w:num w:numId="31">
    <w:abstractNumId w:val="22"/>
  </w:num>
  <w:num w:numId="32">
    <w:abstractNumId w:val="54"/>
  </w:num>
  <w:num w:numId="33">
    <w:abstractNumId w:val="60"/>
  </w:num>
  <w:num w:numId="34">
    <w:abstractNumId w:val="2"/>
  </w:num>
  <w:num w:numId="35">
    <w:abstractNumId w:val="11"/>
  </w:num>
  <w:num w:numId="36">
    <w:abstractNumId w:val="67"/>
  </w:num>
  <w:num w:numId="37">
    <w:abstractNumId w:val="31"/>
  </w:num>
  <w:num w:numId="38">
    <w:abstractNumId w:val="0"/>
  </w:num>
  <w:num w:numId="39">
    <w:abstractNumId w:val="34"/>
  </w:num>
  <w:num w:numId="40">
    <w:abstractNumId w:val="33"/>
  </w:num>
  <w:num w:numId="41">
    <w:abstractNumId w:val="30"/>
  </w:num>
  <w:num w:numId="42">
    <w:abstractNumId w:val="70"/>
  </w:num>
  <w:num w:numId="43">
    <w:abstractNumId w:val="48"/>
  </w:num>
  <w:num w:numId="44">
    <w:abstractNumId w:val="27"/>
  </w:num>
  <w:num w:numId="45">
    <w:abstractNumId w:val="17"/>
  </w:num>
  <w:num w:numId="46">
    <w:abstractNumId w:val="16"/>
  </w:num>
  <w:num w:numId="47">
    <w:abstractNumId w:val="66"/>
  </w:num>
  <w:num w:numId="48">
    <w:abstractNumId w:val="58"/>
  </w:num>
  <w:num w:numId="49">
    <w:abstractNumId w:val="41"/>
  </w:num>
  <w:num w:numId="50">
    <w:abstractNumId w:val="47"/>
  </w:num>
  <w:num w:numId="51">
    <w:abstractNumId w:val="68"/>
  </w:num>
  <w:num w:numId="52">
    <w:abstractNumId w:val="61"/>
  </w:num>
  <w:num w:numId="53">
    <w:abstractNumId w:val="21"/>
  </w:num>
  <w:num w:numId="54">
    <w:abstractNumId w:val="13"/>
  </w:num>
  <w:num w:numId="55">
    <w:abstractNumId w:val="51"/>
  </w:num>
  <w:num w:numId="56">
    <w:abstractNumId w:val="6"/>
  </w:num>
  <w:num w:numId="57">
    <w:abstractNumId w:val="9"/>
  </w:num>
  <w:num w:numId="58">
    <w:abstractNumId w:val="72"/>
  </w:num>
  <w:num w:numId="59">
    <w:abstractNumId w:val="12"/>
  </w:num>
  <w:num w:numId="60">
    <w:abstractNumId w:val="55"/>
  </w:num>
  <w:num w:numId="61">
    <w:abstractNumId w:val="46"/>
  </w:num>
  <w:num w:numId="62">
    <w:abstractNumId w:val="1"/>
  </w:num>
  <w:num w:numId="63">
    <w:abstractNumId w:val="43"/>
  </w:num>
  <w:num w:numId="64">
    <w:abstractNumId w:val="28"/>
  </w:num>
  <w:num w:numId="65">
    <w:abstractNumId w:val="49"/>
  </w:num>
  <w:num w:numId="66">
    <w:abstractNumId w:val="39"/>
  </w:num>
  <w:num w:numId="67">
    <w:abstractNumId w:val="32"/>
  </w:num>
  <w:num w:numId="68">
    <w:abstractNumId w:val="53"/>
  </w:num>
  <w:num w:numId="69">
    <w:abstractNumId w:val="24"/>
  </w:num>
  <w:num w:numId="70">
    <w:abstractNumId w:val="19"/>
  </w:num>
  <w:num w:numId="71">
    <w:abstractNumId w:val="63"/>
  </w:num>
  <w:num w:numId="72">
    <w:abstractNumId w:val="45"/>
  </w:num>
  <w:num w:numId="73">
    <w:abstractNumId w:val="4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09"/>
    <w:rsid w:val="00002051"/>
    <w:rsid w:val="00135978"/>
    <w:rsid w:val="00197997"/>
    <w:rsid w:val="003425D0"/>
    <w:rsid w:val="00383E2A"/>
    <w:rsid w:val="0065272D"/>
    <w:rsid w:val="007423FD"/>
    <w:rsid w:val="007C64CD"/>
    <w:rsid w:val="00917030"/>
    <w:rsid w:val="009211ED"/>
    <w:rsid w:val="00A37279"/>
    <w:rsid w:val="00B57EBF"/>
    <w:rsid w:val="00DC4D6E"/>
    <w:rsid w:val="00E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196EF5F"/>
  <w15:chartTrackingRefBased/>
  <w15:docId w15:val="{3B096400-E8D7-4293-AA4B-AFDAD27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597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13597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709"/>
  </w:style>
  <w:style w:type="paragraph" w:styleId="Stopka">
    <w:name w:val="footer"/>
    <w:basedOn w:val="Normalny"/>
    <w:link w:val="StopkaZnak"/>
    <w:uiPriority w:val="99"/>
    <w:unhideWhenUsed/>
    <w:rsid w:val="00EF1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709"/>
  </w:style>
  <w:style w:type="character" w:styleId="Numerstrony">
    <w:name w:val="page number"/>
    <w:basedOn w:val="Domylnaczcionkaakapitu"/>
    <w:semiHidden/>
    <w:rsid w:val="00EF1709"/>
  </w:style>
  <w:style w:type="paragraph" w:styleId="Akapitzlist">
    <w:name w:val="List Paragraph"/>
    <w:basedOn w:val="Normalny"/>
    <w:uiPriority w:val="34"/>
    <w:qFormat/>
    <w:rsid w:val="0091703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3597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1359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135978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135978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1359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359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135978"/>
    <w:pPr>
      <w:spacing w:before="240" w:after="240"/>
      <w:jc w:val="both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798E-3EC4-4F0C-9DFC-1077EA3875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64F74C-1B2A-4438-804A-63F0E845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18216</Words>
  <Characters>109299</Characters>
  <Application>Microsoft Office Word</Application>
  <DocSecurity>0</DocSecurity>
  <Lines>910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3</cp:revision>
  <dcterms:created xsi:type="dcterms:W3CDTF">2023-10-23T12:57:00Z</dcterms:created>
  <dcterms:modified xsi:type="dcterms:W3CDTF">2024-09-05T10:27:00Z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1ac57eb4-7a4e-4a3c-9692-e75456daf5e0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LEhCUKufOZ30ylgupD82CKtm/xjU9CFi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10.102.193.78</vt:lpwstr>
  </property>
</Properties>
</file>