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8D" w:rsidRPr="005A3473" w:rsidRDefault="00BF548D" w:rsidP="00BF548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</w:t>
      </w:r>
    </w:p>
    <w:p w:rsidR="00BF548D" w:rsidRPr="005A3473" w:rsidRDefault="00BF548D" w:rsidP="00BF548D">
      <w:pPr>
        <w:ind w:left="4956"/>
        <w:jc w:val="both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ind w:left="4956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</w:t>
      </w:r>
    </w:p>
    <w:p w:rsidR="00BF548D" w:rsidRPr="005A3473" w:rsidRDefault="00BF548D" w:rsidP="00BF548D">
      <w:pPr>
        <w:jc w:val="center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FORMULARZ OFERTOWY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BF548D" w:rsidRPr="005A3473" w:rsidRDefault="00BF548D" w:rsidP="00BF548D">
      <w:pPr>
        <w:jc w:val="both"/>
        <w:rPr>
          <w:rFonts w:ascii="Cambria" w:hAnsi="Cambria"/>
          <w:sz w:val="12"/>
          <w:szCs w:val="16"/>
        </w:rPr>
      </w:pPr>
    </w:p>
    <w:p w:rsidR="00BF548D" w:rsidRPr="005A3473" w:rsidRDefault="00BF548D" w:rsidP="00BF548D">
      <w:pPr>
        <w:jc w:val="both"/>
        <w:rPr>
          <w:rFonts w:ascii="Cambria" w:hAnsi="Cambria"/>
          <w:sz w:val="12"/>
          <w:szCs w:val="16"/>
        </w:rPr>
      </w:pPr>
    </w:p>
    <w:p w:rsidR="00BF548D" w:rsidRPr="005A3473" w:rsidRDefault="00BF548D" w:rsidP="00BF548D">
      <w:pPr>
        <w:jc w:val="both"/>
        <w:rPr>
          <w:rFonts w:ascii="Cambria" w:hAnsi="Cambria"/>
          <w:sz w:val="12"/>
          <w:szCs w:val="16"/>
        </w:rPr>
      </w:pPr>
    </w:p>
    <w:p w:rsidR="00BF548D" w:rsidRPr="005A3473" w:rsidRDefault="00BF548D" w:rsidP="00BF548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Niniejszą ofertę składa:</w:t>
      </w:r>
    </w:p>
    <w:p w:rsidR="00BF548D" w:rsidRPr="005A3473" w:rsidRDefault="00BF548D" w:rsidP="00BF548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F548D" w:rsidRPr="005A3473" w:rsidTr="00814868">
        <w:trPr>
          <w:cantSplit/>
        </w:trPr>
        <w:tc>
          <w:tcPr>
            <w:tcW w:w="2552" w:type="dxa"/>
            <w:shd w:val="pct5" w:color="auto" w:fill="FFFFFF"/>
          </w:tcPr>
          <w:p w:rsidR="00BF548D" w:rsidRPr="005A3473" w:rsidRDefault="00BF548D" w:rsidP="0081486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F548D" w:rsidRPr="005A3473" w:rsidTr="00814868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F548D" w:rsidRPr="005A3473" w:rsidTr="00814868">
        <w:trPr>
          <w:cantSplit/>
          <w:trHeight w:val="355"/>
        </w:trPr>
        <w:tc>
          <w:tcPr>
            <w:tcW w:w="2552" w:type="dxa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F548D" w:rsidRPr="005A3473" w:rsidRDefault="00BF548D" w:rsidP="00BF548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F548D" w:rsidRPr="005A3473" w:rsidTr="0081486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F548D" w:rsidRPr="005A3473" w:rsidRDefault="00BF548D" w:rsidP="0081486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A3473"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F548D" w:rsidRPr="005A3473" w:rsidTr="0081486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F548D" w:rsidRPr="005A3473" w:rsidTr="00814868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F548D" w:rsidRPr="005A3473" w:rsidRDefault="00BF548D" w:rsidP="00814868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F548D" w:rsidRPr="005A3473" w:rsidRDefault="00BF548D" w:rsidP="00BF548D">
      <w:pPr>
        <w:rPr>
          <w:rFonts w:ascii="Cambria" w:hAnsi="Cambria"/>
          <w:i/>
          <w:sz w:val="20"/>
          <w:szCs w:val="22"/>
        </w:rPr>
      </w:pPr>
      <w:r w:rsidRPr="005A3473"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Dane dotyczące Zamawiającego</w:t>
      </w:r>
      <w:r w:rsidRPr="005A3473">
        <w:rPr>
          <w:rFonts w:ascii="Cambria" w:hAnsi="Cambria"/>
          <w:sz w:val="22"/>
          <w:szCs w:val="22"/>
        </w:rPr>
        <w:cr/>
        <w:t>EKO DOLINA Sp. z o. o</w:t>
      </w:r>
      <w:r w:rsidRPr="005A3473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5A3473">
        <w:rPr>
          <w:rFonts w:ascii="Cambria" w:hAnsi="Cambria"/>
          <w:sz w:val="22"/>
          <w:szCs w:val="22"/>
        </w:rPr>
        <w:cr/>
        <w:t>84-207 Koleczkowo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Niniejszym przyjmujemy bez zastrzeżeń czy ograniczeń i w całości postanowienia zawarte w Specyfikacji warunków zamówienia oraz informujemy, że zdobyliśmy wszelkie niezbędne informacje do opracowania oferty i podpisania wynikającej z niej umowy.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Nawiązując do publikacji o przetargu </w:t>
      </w:r>
      <w:r w:rsidRPr="005A3473">
        <w:rPr>
          <w:rFonts w:ascii="Cambria" w:hAnsi="Cambria" w:cs="Arial"/>
          <w:sz w:val="22"/>
          <w:szCs w:val="22"/>
        </w:rPr>
        <w:t>w trybie podstawowym bez negocjacji o warto</w:t>
      </w:r>
      <w:r w:rsidRPr="005A3473">
        <w:rPr>
          <w:rFonts w:ascii="Cambria" w:hAnsi="Cambria"/>
          <w:sz w:val="22"/>
          <w:szCs w:val="22"/>
        </w:rPr>
        <w:t>ś</w:t>
      </w:r>
      <w:r w:rsidRPr="005A3473">
        <w:rPr>
          <w:rFonts w:ascii="Cambria" w:hAnsi="Cambria" w:cs="Arial"/>
          <w:sz w:val="22"/>
          <w:szCs w:val="22"/>
        </w:rPr>
        <w:t>ci zam</w:t>
      </w:r>
      <w:r w:rsidRPr="005A3473">
        <w:rPr>
          <w:rFonts w:ascii="Cambria" w:hAnsi="Cambria" w:cs="Palatino"/>
          <w:sz w:val="22"/>
          <w:szCs w:val="22"/>
        </w:rPr>
        <w:t>ó</w:t>
      </w:r>
      <w:r w:rsidRPr="005A3473">
        <w:rPr>
          <w:rFonts w:ascii="Cambria" w:hAnsi="Cambria" w:cs="Arial"/>
          <w:sz w:val="22"/>
          <w:szCs w:val="22"/>
        </w:rPr>
        <w:t>wienia przekraczaj</w:t>
      </w:r>
      <w:r w:rsidRPr="005A3473">
        <w:rPr>
          <w:rFonts w:ascii="Cambria" w:hAnsi="Cambria"/>
          <w:sz w:val="22"/>
          <w:szCs w:val="22"/>
        </w:rPr>
        <w:t>ą</w:t>
      </w:r>
      <w:r w:rsidRPr="005A3473">
        <w:rPr>
          <w:rFonts w:ascii="Cambria" w:hAnsi="Cambria" w:cs="Arial"/>
          <w:sz w:val="22"/>
          <w:szCs w:val="22"/>
        </w:rPr>
        <w:t>cej prog</w:t>
      </w:r>
      <w:r w:rsidRPr="005A3473">
        <w:rPr>
          <w:rFonts w:ascii="Cambria" w:hAnsi="Cambria" w:cs="Palatino"/>
          <w:sz w:val="22"/>
          <w:szCs w:val="22"/>
        </w:rPr>
        <w:t>i</w:t>
      </w:r>
      <w:r w:rsidRPr="005A3473">
        <w:rPr>
          <w:rFonts w:ascii="Cambria" w:hAnsi="Cambria" w:cs="Arial"/>
          <w:sz w:val="22"/>
          <w:szCs w:val="22"/>
        </w:rPr>
        <w:t xml:space="preserve"> unijne</w:t>
      </w:r>
      <w:r w:rsidRPr="005A3473">
        <w:rPr>
          <w:rFonts w:ascii="Cambria" w:hAnsi="Cambria"/>
          <w:sz w:val="22"/>
          <w:szCs w:val="22"/>
        </w:rPr>
        <w:t xml:space="preserve"> w Dzienniku Urzędowym Unii Europejskiej, zobowiązujemy się i gwarantujemy, bez zastrzeżeń czy ograniczeń, wykonanie zamówienia zgodnie z treścią Specyfikacji </w:t>
      </w:r>
      <w:r w:rsidRPr="005A3473">
        <w:rPr>
          <w:rFonts w:ascii="Cambria" w:hAnsi="Cambria"/>
          <w:noProof/>
          <w:sz w:val="22"/>
          <w:szCs w:val="22"/>
        </w:rPr>
        <w:t xml:space="preserve"> Warunków Zamówienia,</w:t>
      </w:r>
      <w:r w:rsidRPr="005A3473">
        <w:rPr>
          <w:rFonts w:ascii="Cambria" w:hAnsi="Cambria"/>
          <w:sz w:val="22"/>
          <w:szCs w:val="22"/>
        </w:rPr>
        <w:t xml:space="preserve"> w tym z załączonym wzorem umowy. </w:t>
      </w:r>
    </w:p>
    <w:p w:rsidR="00BF548D" w:rsidRPr="00B55CA7" w:rsidRDefault="00BF548D" w:rsidP="00BF548D">
      <w:pPr>
        <w:autoSpaceDE w:val="0"/>
        <w:autoSpaceDN w:val="0"/>
        <w:adjustRightInd w:val="0"/>
        <w:contextualSpacing/>
        <w:jc w:val="both"/>
        <w:rPr>
          <w:rFonts w:ascii="Cambria" w:hAnsi="Cambria" w:cs="Tahoma"/>
          <w:b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Zobowiązujemy się wykonać przedmiot zamówienia, tj.: </w:t>
      </w:r>
      <w:r w:rsidRPr="005D23FE">
        <w:rPr>
          <w:rFonts w:ascii="Cambria" w:hAnsi="Cambria" w:cs="Arial"/>
          <w:bCs/>
          <w:iCs/>
          <w:sz w:val="22"/>
          <w:szCs w:val="22"/>
        </w:rPr>
        <w:t xml:space="preserve">dostawę dla Zamawiającego </w:t>
      </w:r>
      <w:r w:rsidRPr="00D0494B">
        <w:rPr>
          <w:rFonts w:ascii="Cambria" w:hAnsi="Cambria" w:cs="Tahoma"/>
          <w:bCs/>
          <w:iCs/>
          <w:sz w:val="22"/>
          <w:szCs w:val="22"/>
        </w:rPr>
        <w:t>fabrycznie nowe</w:t>
      </w:r>
      <w:r>
        <w:rPr>
          <w:rFonts w:ascii="Cambria" w:hAnsi="Cambria" w:cs="Tahoma"/>
          <w:bCs/>
          <w:iCs/>
          <w:sz w:val="22"/>
          <w:szCs w:val="22"/>
        </w:rPr>
        <w:t>go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(tzn. wyprodukowane</w:t>
      </w:r>
      <w:r>
        <w:rPr>
          <w:rFonts w:ascii="Cambria" w:hAnsi="Cambria" w:cs="Tahoma"/>
          <w:bCs/>
          <w:iCs/>
          <w:sz w:val="22"/>
          <w:szCs w:val="22"/>
        </w:rPr>
        <w:t>go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</w:t>
      </w:r>
      <w:r>
        <w:rPr>
          <w:rFonts w:ascii="Cambria" w:hAnsi="Cambria" w:cs="Tahoma"/>
          <w:bCs/>
          <w:iCs/>
          <w:sz w:val="22"/>
          <w:szCs w:val="22"/>
        </w:rPr>
        <w:t>w 2022</w:t>
      </w:r>
      <w:r w:rsidRPr="00D0494B">
        <w:rPr>
          <w:rFonts w:ascii="Cambria" w:hAnsi="Cambria" w:cs="Tahoma"/>
          <w:bCs/>
          <w:iCs/>
          <w:sz w:val="22"/>
          <w:szCs w:val="22"/>
        </w:rPr>
        <w:t>r.</w:t>
      </w:r>
      <w:r>
        <w:rPr>
          <w:rFonts w:ascii="Cambria" w:hAnsi="Cambria" w:cs="Tahoma"/>
          <w:bCs/>
          <w:iCs/>
          <w:sz w:val="22"/>
          <w:szCs w:val="22"/>
        </w:rPr>
        <w:t xml:space="preserve"> lub 2023r.</w:t>
      </w:r>
      <w:r w:rsidRPr="00D0494B">
        <w:rPr>
          <w:rFonts w:ascii="Cambria" w:hAnsi="Cambria" w:cs="Tahoma"/>
          <w:bCs/>
          <w:iCs/>
          <w:sz w:val="22"/>
          <w:szCs w:val="22"/>
        </w:rPr>
        <w:t>), nieużywane</w:t>
      </w:r>
      <w:r>
        <w:rPr>
          <w:rFonts w:ascii="Cambria" w:hAnsi="Cambria" w:cs="Tahoma"/>
          <w:bCs/>
          <w:iCs/>
          <w:sz w:val="22"/>
          <w:szCs w:val="22"/>
        </w:rPr>
        <w:t>go</w:t>
      </w:r>
      <w:r w:rsidRPr="00D0494B">
        <w:rPr>
          <w:rFonts w:ascii="Cambria" w:hAnsi="Cambria" w:cs="Tahoma"/>
          <w:bCs/>
          <w:iCs/>
          <w:sz w:val="22"/>
          <w:szCs w:val="22"/>
        </w:rPr>
        <w:t>, kompletne</w:t>
      </w:r>
      <w:r>
        <w:rPr>
          <w:rFonts w:ascii="Cambria" w:hAnsi="Cambria" w:cs="Tahoma"/>
          <w:bCs/>
          <w:iCs/>
          <w:sz w:val="22"/>
          <w:szCs w:val="22"/>
        </w:rPr>
        <w:t>go</w:t>
      </w:r>
      <w:r w:rsidRPr="00D0494B">
        <w:rPr>
          <w:rFonts w:ascii="Cambria" w:hAnsi="Cambria" w:cs="Tahoma"/>
          <w:bCs/>
          <w:iCs/>
          <w:sz w:val="22"/>
          <w:szCs w:val="22"/>
        </w:rPr>
        <w:t>, nieuszkodzone</w:t>
      </w:r>
      <w:r>
        <w:rPr>
          <w:rFonts w:ascii="Cambria" w:hAnsi="Cambria" w:cs="Tahoma"/>
          <w:bCs/>
          <w:iCs/>
          <w:sz w:val="22"/>
          <w:szCs w:val="22"/>
        </w:rPr>
        <w:t>go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</w:t>
      </w:r>
      <w:r>
        <w:rPr>
          <w:rFonts w:ascii="Cambria" w:hAnsi="Cambria" w:cs="Tahoma"/>
          <w:bCs/>
          <w:iCs/>
          <w:sz w:val="22"/>
          <w:szCs w:val="22"/>
        </w:rPr>
        <w:t>wozidła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</w:t>
      </w:r>
      <w:r>
        <w:rPr>
          <w:rFonts w:ascii="Cambria" w:hAnsi="Cambria" w:cs="Tahoma"/>
          <w:bCs/>
          <w:iCs/>
          <w:sz w:val="22"/>
          <w:szCs w:val="22"/>
        </w:rPr>
        <w:t xml:space="preserve">przegubowego </w:t>
      </w:r>
      <w:r w:rsidRPr="00D0494B">
        <w:rPr>
          <w:rFonts w:ascii="Cambria" w:hAnsi="Cambria" w:cs="Tahoma"/>
          <w:bCs/>
          <w:iCs/>
          <w:sz w:val="22"/>
          <w:szCs w:val="22"/>
        </w:rPr>
        <w:t>[zwane</w:t>
      </w:r>
      <w:r>
        <w:rPr>
          <w:rFonts w:ascii="Cambria" w:hAnsi="Cambria" w:cs="Tahoma"/>
          <w:bCs/>
          <w:iCs/>
          <w:sz w:val="22"/>
          <w:szCs w:val="22"/>
        </w:rPr>
        <w:t>go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dalej „</w:t>
      </w:r>
      <w:r>
        <w:rPr>
          <w:rFonts w:ascii="Cambria" w:hAnsi="Cambria" w:cs="Tahoma"/>
          <w:bCs/>
          <w:iCs/>
          <w:sz w:val="22"/>
          <w:szCs w:val="22"/>
        </w:rPr>
        <w:t>Wozidłem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”] </w:t>
      </w:r>
      <w:r w:rsidR="005D46BC" w:rsidRPr="005D46BC">
        <w:rPr>
          <w:rFonts w:ascii="Cambria" w:hAnsi="Cambria" w:cs="Tahoma"/>
          <w:bCs/>
          <w:iCs/>
          <w:sz w:val="22"/>
          <w:szCs w:val="22"/>
        </w:rPr>
        <w:t>wraz z licencją dotyczącą fabrycznego systemu zdalnego monitorowania pracy maszyny</w:t>
      </w:r>
      <w:r w:rsidR="005D46BC" w:rsidRPr="00D0494B">
        <w:rPr>
          <w:rFonts w:ascii="Cambria" w:hAnsi="Cambria" w:cs="Tahoma"/>
          <w:bCs/>
          <w:iCs/>
          <w:sz w:val="22"/>
          <w:szCs w:val="22"/>
        </w:rPr>
        <w:t xml:space="preserve"> </w:t>
      </w:r>
      <w:bookmarkStart w:id="0" w:name="_GoBack"/>
      <w:bookmarkEnd w:id="0"/>
      <w:r w:rsidRPr="00D0494B">
        <w:rPr>
          <w:rFonts w:ascii="Cambria" w:hAnsi="Cambria" w:cs="Tahoma"/>
          <w:bCs/>
          <w:iCs/>
          <w:sz w:val="22"/>
          <w:szCs w:val="22"/>
        </w:rPr>
        <w:t xml:space="preserve">oraz serwisowanie </w:t>
      </w:r>
      <w:r>
        <w:rPr>
          <w:rFonts w:ascii="Cambria" w:hAnsi="Cambria" w:cs="Tahoma"/>
          <w:bCs/>
          <w:iCs/>
          <w:sz w:val="22"/>
          <w:szCs w:val="22"/>
        </w:rPr>
        <w:t>Wozidła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przez okres 24 m-</w:t>
      </w:r>
      <w:proofErr w:type="spellStart"/>
      <w:r w:rsidRPr="00D0494B">
        <w:rPr>
          <w:rFonts w:ascii="Cambria" w:hAnsi="Cambria" w:cs="Tahoma"/>
          <w:bCs/>
          <w:iCs/>
          <w:sz w:val="22"/>
          <w:szCs w:val="22"/>
        </w:rPr>
        <w:t>cy</w:t>
      </w:r>
      <w:proofErr w:type="spellEnd"/>
      <w:r w:rsidRPr="00D0494B">
        <w:rPr>
          <w:rFonts w:ascii="Cambria" w:hAnsi="Cambria" w:cs="Tahoma"/>
          <w:bCs/>
          <w:iCs/>
          <w:sz w:val="22"/>
          <w:szCs w:val="22"/>
        </w:rPr>
        <w:t xml:space="preserve"> lub przez okres </w:t>
      </w:r>
      <w:r>
        <w:rPr>
          <w:rFonts w:ascii="Cambria" w:hAnsi="Cambria" w:cs="Tahoma"/>
          <w:bCs/>
          <w:iCs/>
          <w:sz w:val="22"/>
          <w:szCs w:val="22"/>
        </w:rPr>
        <w:t>4.000 </w:t>
      </w:r>
      <w:proofErr w:type="spellStart"/>
      <w:r>
        <w:rPr>
          <w:rFonts w:ascii="Cambria" w:hAnsi="Cambria" w:cs="Tahoma"/>
          <w:bCs/>
          <w:iCs/>
          <w:sz w:val="22"/>
          <w:szCs w:val="22"/>
        </w:rPr>
        <w:t>mth</w:t>
      </w:r>
      <w:proofErr w:type="spellEnd"/>
      <w:r>
        <w:rPr>
          <w:rFonts w:ascii="Cambria" w:hAnsi="Cambria" w:cs="Tahoma"/>
          <w:bCs/>
          <w:iCs/>
          <w:sz w:val="22"/>
          <w:szCs w:val="22"/>
        </w:rPr>
        <w:t xml:space="preserve"> jego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pracy - w zależności co nastąpi jako pierwsze [zwanymi dalej Serwisami]. </w:t>
      </w:r>
      <w:r>
        <w:rPr>
          <w:rFonts w:ascii="Cambria" w:hAnsi="Cambria" w:cs="Tahoma"/>
          <w:bCs/>
          <w:iCs/>
          <w:sz w:val="22"/>
          <w:szCs w:val="22"/>
        </w:rPr>
        <w:t>S</w:t>
      </w:r>
      <w:r w:rsidRPr="00D0494B">
        <w:rPr>
          <w:rFonts w:ascii="Cambria" w:hAnsi="Cambria" w:cs="Tahoma"/>
          <w:bCs/>
          <w:sz w:val="22"/>
          <w:szCs w:val="22"/>
        </w:rPr>
        <w:t xml:space="preserve">ilnik, </w:t>
      </w:r>
      <w:r w:rsidRPr="00D0494B">
        <w:rPr>
          <w:rFonts w:ascii="Cambria" w:hAnsi="Cambria" w:cs="Tahoma"/>
          <w:bCs/>
          <w:iCs/>
          <w:sz w:val="22"/>
          <w:szCs w:val="22"/>
        </w:rPr>
        <w:t>mus</w:t>
      </w:r>
      <w:r>
        <w:rPr>
          <w:rFonts w:ascii="Cambria" w:hAnsi="Cambria" w:cs="Tahoma"/>
          <w:bCs/>
          <w:iCs/>
          <w:sz w:val="22"/>
          <w:szCs w:val="22"/>
        </w:rPr>
        <w:t>i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być wyprodukowan</w:t>
      </w:r>
      <w:r>
        <w:rPr>
          <w:rFonts w:ascii="Cambria" w:hAnsi="Cambria" w:cs="Tahoma"/>
          <w:bCs/>
          <w:iCs/>
          <w:sz w:val="22"/>
          <w:szCs w:val="22"/>
        </w:rPr>
        <w:t>y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 przez tego samego producen</w:t>
      </w:r>
      <w:r>
        <w:rPr>
          <w:rFonts w:ascii="Cambria" w:hAnsi="Cambria" w:cs="Tahoma"/>
          <w:bCs/>
          <w:iCs/>
          <w:sz w:val="22"/>
          <w:szCs w:val="22"/>
        </w:rPr>
        <w:t>ta co Wozidło</w:t>
      </w:r>
      <w:r w:rsidRPr="00D0494B">
        <w:rPr>
          <w:rFonts w:ascii="Cambria" w:hAnsi="Cambria" w:cs="Tahoma"/>
          <w:bCs/>
          <w:iCs/>
          <w:sz w:val="22"/>
          <w:szCs w:val="22"/>
        </w:rPr>
        <w:t xml:space="preserve">, </w:t>
      </w:r>
      <w:r w:rsidRPr="005A3473">
        <w:rPr>
          <w:rFonts w:ascii="Cambria" w:hAnsi="Cambria"/>
          <w:sz w:val="22"/>
          <w:szCs w:val="22"/>
        </w:rPr>
        <w:t>za cenę (</w:t>
      </w:r>
      <w:r w:rsidRPr="005A3473"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w gór</w:t>
      </w:r>
      <w:r w:rsidRPr="005A3473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5A3473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5A3473">
        <w:rPr>
          <w:rFonts w:ascii="Cambria" w:hAnsi="Cambria"/>
          <w:sz w:val="22"/>
          <w:szCs w:val="22"/>
        </w:rPr>
        <w:t>: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</w:p>
    <w:p w:rsidR="00BF548D" w:rsidRDefault="00BF548D" w:rsidP="00BF548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netto: ___________________________________zł**</w:t>
      </w:r>
    </w:p>
    <w:p w:rsidR="00BF548D" w:rsidRPr="00566466" w:rsidRDefault="00BF548D" w:rsidP="00BF548D">
      <w:pPr>
        <w:widowControl w:val="0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w tym:</w:t>
      </w:r>
    </w:p>
    <w:p w:rsidR="00BF548D" w:rsidRPr="00375C0C" w:rsidRDefault="00BF548D" w:rsidP="00BA1AEF">
      <w:pPr>
        <w:pStyle w:val="Nagwek"/>
        <w:numPr>
          <w:ilvl w:val="1"/>
          <w:numId w:val="3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………………………………PLN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tytułu dostawy </w:t>
      </w:r>
      <w:r>
        <w:rPr>
          <w:rFonts w:ascii="Cambria" w:hAnsi="Cambria" w:cs="Arial"/>
          <w:bCs/>
          <w:iCs/>
          <w:sz w:val="22"/>
          <w:szCs w:val="22"/>
          <w:lang w:val="pl-PL"/>
        </w:rPr>
        <w:t>Wozidła</w:t>
      </w:r>
      <w:r w:rsidRPr="005A3473">
        <w:rPr>
          <w:rFonts w:ascii="Cambria" w:hAnsi="Cambria" w:cs="Arial"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  <w:lang w:eastAsia="pl-PL"/>
        </w:rPr>
        <w:t xml:space="preserve">wraz z osprzętem oraz wykonania zobowiązań opisanych w §1 ust.2 lit. </w:t>
      </w:r>
      <w:r>
        <w:rPr>
          <w:rFonts w:ascii="Cambria" w:hAnsi="Cambria"/>
          <w:sz w:val="22"/>
          <w:szCs w:val="22"/>
          <w:lang w:val="pl-PL" w:eastAsia="pl-PL"/>
        </w:rPr>
        <w:t>b</w:t>
      </w:r>
      <w:r w:rsidRPr="005A3473">
        <w:rPr>
          <w:rFonts w:ascii="Cambria" w:hAnsi="Cambria"/>
          <w:sz w:val="22"/>
          <w:szCs w:val="22"/>
          <w:lang w:eastAsia="pl-PL"/>
        </w:rPr>
        <w:t>-</w:t>
      </w:r>
      <w:r>
        <w:rPr>
          <w:rFonts w:ascii="Cambria" w:hAnsi="Cambria"/>
          <w:sz w:val="22"/>
          <w:szCs w:val="22"/>
          <w:lang w:val="pl-PL" w:eastAsia="pl-PL"/>
        </w:rPr>
        <w:t xml:space="preserve">d </w:t>
      </w:r>
      <w:r w:rsidRPr="005A3473">
        <w:rPr>
          <w:rFonts w:ascii="Cambria" w:hAnsi="Cambria"/>
          <w:sz w:val="22"/>
          <w:szCs w:val="22"/>
          <w:lang w:eastAsia="pl-PL"/>
        </w:rPr>
        <w:t xml:space="preserve">we wzorze umowy, stanowiącym zał. nr 4 do SWZ </w:t>
      </w:r>
      <w:r w:rsidRPr="005A3473">
        <w:rPr>
          <w:rFonts w:ascii="Cambria" w:hAnsi="Cambria"/>
          <w:sz w:val="22"/>
          <w:szCs w:val="22"/>
          <w:lang w:val="pl-PL"/>
        </w:rPr>
        <w:t>IZP-P/</w:t>
      </w:r>
      <w:r>
        <w:rPr>
          <w:rFonts w:ascii="Cambria" w:hAnsi="Cambria"/>
          <w:sz w:val="22"/>
          <w:szCs w:val="22"/>
          <w:lang w:val="pl-PL"/>
        </w:rPr>
        <w:t>16</w:t>
      </w:r>
      <w:r w:rsidRPr="005A3473">
        <w:rPr>
          <w:rFonts w:ascii="Cambria" w:hAnsi="Cambria"/>
          <w:sz w:val="22"/>
          <w:szCs w:val="22"/>
          <w:lang w:val="pl-PL"/>
        </w:rPr>
        <w:t>/2022/</w:t>
      </w:r>
      <w:r>
        <w:rPr>
          <w:rFonts w:ascii="Cambria" w:hAnsi="Cambria"/>
          <w:sz w:val="22"/>
          <w:szCs w:val="22"/>
          <w:lang w:val="pl-PL"/>
        </w:rPr>
        <w:t>wozidło, w tym:</w:t>
      </w:r>
    </w:p>
    <w:p w:rsidR="00BF548D" w:rsidRPr="00375C0C" w:rsidRDefault="00BF548D" w:rsidP="00BA1AEF">
      <w:pPr>
        <w:pStyle w:val="Akapitzlist"/>
        <w:numPr>
          <w:ilvl w:val="0"/>
          <w:numId w:val="10"/>
        </w:numPr>
        <w:suppressAutoHyphens w:val="0"/>
        <w:autoSpaceDE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C0C">
        <w:rPr>
          <w:rFonts w:ascii="Cambria" w:hAnsi="Cambria"/>
          <w:sz w:val="22"/>
          <w:szCs w:val="22"/>
          <w:lang w:eastAsia="pl-PL"/>
        </w:rPr>
        <w:t>w tym z tytułu udzielenia licencji …………………………</w:t>
      </w:r>
    </w:p>
    <w:p w:rsidR="00BF548D" w:rsidRPr="00566466" w:rsidRDefault="00BF548D" w:rsidP="00BF548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BF548D" w:rsidRPr="005A3473" w:rsidRDefault="00BF548D" w:rsidP="00BA1AEF">
      <w:pPr>
        <w:pStyle w:val="Nagwek"/>
        <w:numPr>
          <w:ilvl w:val="1"/>
          <w:numId w:val="3"/>
        </w:numPr>
        <w:tabs>
          <w:tab w:val="clear" w:pos="4536"/>
          <w:tab w:val="center" w:pos="1418"/>
        </w:tabs>
        <w:rPr>
          <w:rFonts w:ascii="Cambria" w:hAnsi="Cambria"/>
          <w:sz w:val="22"/>
          <w:szCs w:val="22"/>
          <w:lang w:val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……………………...…… PLN 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>netto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łącznie z tytułu wykonania wszystkich Serwisów tj. z tytułu poszczególnych Serwisów</w:t>
      </w:r>
      <w:r w:rsidRPr="005A3473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dla </w:t>
      </w:r>
      <w:r>
        <w:rPr>
          <w:rFonts w:ascii="Cambria" w:hAnsi="Cambria" w:cs="Arial"/>
          <w:sz w:val="22"/>
          <w:szCs w:val="22"/>
          <w:lang w:val="pl-PL" w:eastAsia="pl-PL"/>
        </w:rPr>
        <w:t>4</w:t>
      </w:r>
      <w:r w:rsidRPr="00EB5059">
        <w:rPr>
          <w:rFonts w:ascii="Cambria" w:hAnsi="Cambria" w:cs="Arial"/>
          <w:sz w:val="22"/>
          <w:szCs w:val="22"/>
          <w:lang w:val="pl-PL" w:eastAsia="pl-PL"/>
        </w:rPr>
        <w:t>.000 </w:t>
      </w:r>
      <w:proofErr w:type="spellStart"/>
      <w:r w:rsidRPr="00EB5059">
        <w:rPr>
          <w:rFonts w:ascii="Cambria" w:hAnsi="Cambria" w:cs="Arial"/>
          <w:sz w:val="22"/>
          <w:szCs w:val="22"/>
          <w:lang w:val="pl-PL" w:eastAsia="pl-PL"/>
        </w:rPr>
        <w:t>mth</w:t>
      </w:r>
      <w:proofErr w:type="spellEnd"/>
      <w:r w:rsidRPr="00EB5059">
        <w:rPr>
          <w:rFonts w:ascii="Cambria" w:hAnsi="Cambria" w:cs="Arial"/>
          <w:sz w:val="22"/>
          <w:szCs w:val="22"/>
          <w:lang w:val="pl-PL" w:eastAsia="pl-PL"/>
        </w:rPr>
        <w:t xml:space="preserve"> pracy</w:t>
      </w:r>
      <w:r>
        <w:rPr>
          <w:rFonts w:ascii="Cambria" w:hAnsi="Cambria" w:cs="Arial"/>
          <w:sz w:val="22"/>
          <w:szCs w:val="22"/>
          <w:lang w:val="pl-PL" w:eastAsia="pl-PL"/>
        </w:rPr>
        <w:t xml:space="preserve"> netto</w:t>
      </w:r>
      <w:r w:rsidRPr="005A3473">
        <w:rPr>
          <w:rFonts w:ascii="Cambria" w:hAnsi="Cambria" w:cs="Arial"/>
          <w:sz w:val="22"/>
          <w:szCs w:val="22"/>
          <w:lang w:eastAsia="pl-PL"/>
        </w:rPr>
        <w:t>:</w:t>
      </w:r>
    </w:p>
    <w:p w:rsidR="00BF548D" w:rsidRPr="00566466" w:rsidRDefault="00BF548D" w:rsidP="00BF548D">
      <w:pPr>
        <w:pStyle w:val="Nagwek"/>
        <w:tabs>
          <w:tab w:val="clear" w:pos="4536"/>
          <w:tab w:val="center" w:pos="1418"/>
        </w:tabs>
        <w:ind w:left="1440"/>
        <w:rPr>
          <w:rFonts w:ascii="Cambria" w:hAnsi="Cambria"/>
          <w:sz w:val="16"/>
          <w:szCs w:val="22"/>
          <w:lang w:val="pl-PL"/>
        </w:rPr>
      </w:pPr>
    </w:p>
    <w:p w:rsidR="00BF548D" w:rsidRPr="005A3473" w:rsidRDefault="00BF548D" w:rsidP="00BF54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…………. PLN netto za serwis po ……..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sz w:val="22"/>
          <w:szCs w:val="22"/>
          <w:vertAlign w:val="superscript"/>
          <w:lang w:eastAsia="pl-PL"/>
        </w:rPr>
        <w:t xml:space="preserve"> </w:t>
      </w:r>
      <w:r w:rsidRPr="005A3473">
        <w:rPr>
          <w:rFonts w:ascii="Cambria" w:hAnsi="Cambria" w:cs="Arial"/>
          <w:sz w:val="22"/>
          <w:szCs w:val="22"/>
          <w:lang w:eastAsia="pl-PL"/>
        </w:rPr>
        <w:t>motogodzinach pracy,</w:t>
      </w:r>
    </w:p>
    <w:p w:rsidR="00BF548D" w:rsidRPr="005A3473" w:rsidRDefault="00BF548D" w:rsidP="00BF54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…………. PLN netto  za serwis po ……….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motogodzinach pracy,</w:t>
      </w:r>
    </w:p>
    <w:p w:rsidR="00BF548D" w:rsidRPr="005A3473" w:rsidRDefault="00BF548D" w:rsidP="00BF548D">
      <w:pPr>
        <w:tabs>
          <w:tab w:val="num" w:pos="1134"/>
        </w:tabs>
        <w:autoSpaceDE w:val="0"/>
        <w:ind w:left="1134" w:right="40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tabs>
          <w:tab w:val="left" w:pos="360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             …………. PLN netto za serwis po ………</w:t>
      </w:r>
      <w:r>
        <w:rPr>
          <w:rFonts w:ascii="Cambria" w:hAnsi="Cambria" w:cs="Arial"/>
          <w:sz w:val="22"/>
          <w:szCs w:val="22"/>
          <w:lang w:eastAsia="pl-PL"/>
        </w:rPr>
        <w:t>**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motogodzinach pracy,</w:t>
      </w:r>
    </w:p>
    <w:p w:rsidR="00BF548D" w:rsidRPr="005A3473" w:rsidRDefault="00BF548D" w:rsidP="00BF548D">
      <w:pPr>
        <w:widowControl w:val="0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widowControl w:val="0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stawka podatku VAT w wysokości _____________%**</w:t>
      </w:r>
    </w:p>
    <w:p w:rsidR="00BF548D" w:rsidRPr="005A3473" w:rsidRDefault="00BF548D" w:rsidP="00BF548D">
      <w:pPr>
        <w:widowControl w:val="0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za całość przedmiotu zamówienia brutto: _________________________________zł**</w:t>
      </w: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UWAGA! Ilość Serwisów dookreśla Wykonawca. </w:t>
      </w:r>
    </w:p>
    <w:p w:rsidR="00BF548D" w:rsidRPr="006D7533" w:rsidRDefault="00BF548D" w:rsidP="00BF548D">
      <w:pPr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Nazwa producenta i model oferowane</w:t>
      </w:r>
      <w:r>
        <w:rPr>
          <w:rFonts w:ascii="Cambria" w:hAnsi="Cambria"/>
          <w:b/>
          <w:sz w:val="22"/>
          <w:szCs w:val="22"/>
        </w:rPr>
        <w:t>go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Wozidła</w:t>
      </w:r>
      <w:r w:rsidRPr="005A3473">
        <w:rPr>
          <w:rFonts w:ascii="Cambria" w:hAnsi="Cambria"/>
          <w:b/>
          <w:sz w:val="22"/>
          <w:szCs w:val="22"/>
        </w:rPr>
        <w:t xml:space="preserve"> ………………………………………………..**</w:t>
      </w:r>
    </w:p>
    <w:p w:rsidR="00BF548D" w:rsidRPr="006D7533" w:rsidRDefault="00BF548D" w:rsidP="00BF548D">
      <w:pPr>
        <w:rPr>
          <w:rFonts w:ascii="Cambria" w:hAnsi="Cambria"/>
          <w:b/>
          <w:sz w:val="16"/>
          <w:szCs w:val="22"/>
        </w:rPr>
      </w:pPr>
    </w:p>
    <w:p w:rsidR="00BF548D" w:rsidRPr="005A3473" w:rsidRDefault="00BF548D" w:rsidP="00BF548D">
      <w:pPr>
        <w:tabs>
          <w:tab w:val="left" w:pos="426"/>
        </w:tabs>
        <w:autoSpaceDE w:val="0"/>
        <w:ind w:left="426"/>
        <w:jc w:val="both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Wynagrodzenia należne za wykonanie niniejszej umowy, obejmuje wszystkie koszty związane z prawidłową realizacją całości przedmiotu umowy oraz warunkami stawianymi przez Zamawiającego w SWZ, tj.</w:t>
      </w:r>
      <w:r w:rsidRPr="005A3473">
        <w:rPr>
          <w:rFonts w:ascii="Cambria" w:hAnsi="Cambria"/>
          <w:sz w:val="22"/>
          <w:szCs w:val="22"/>
        </w:rPr>
        <w:t> </w:t>
      </w:r>
      <w:r w:rsidRPr="005A3473">
        <w:rPr>
          <w:rFonts w:ascii="Cambria" w:hAnsi="Cambria" w:cs="Arial"/>
          <w:sz w:val="22"/>
          <w:szCs w:val="22"/>
          <w:lang w:eastAsia="pl-PL"/>
        </w:rPr>
        <w:t>w szczególności uwzględnia następujące koszty: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 xml:space="preserve">dostarczenia, załadunku, transportu, opakowania, ubezpieczenia w transporcie i rozładunku </w:t>
      </w:r>
      <w:r w:rsidRPr="00B977BC">
        <w:rPr>
          <w:rFonts w:ascii="Cambria" w:hAnsi="Cambria" w:cs="Arial"/>
          <w:bCs/>
          <w:iCs/>
          <w:sz w:val="22"/>
          <w:szCs w:val="22"/>
        </w:rPr>
        <w:t>Wozidła wraz z osprzętem</w:t>
      </w:r>
      <w:r w:rsidRPr="00B977BC">
        <w:rPr>
          <w:rFonts w:ascii="Cambria" w:hAnsi="Cambria" w:cs="Arial"/>
          <w:sz w:val="22"/>
          <w:szCs w:val="22"/>
        </w:rPr>
        <w:t xml:space="preserve">, 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 xml:space="preserve">przeprowadzenia próby eksploatacyjnej </w:t>
      </w:r>
      <w:r w:rsidRPr="00B977BC">
        <w:rPr>
          <w:rFonts w:ascii="Cambria" w:hAnsi="Cambria" w:cs="Arial"/>
          <w:bCs/>
          <w:iCs/>
          <w:sz w:val="22"/>
          <w:szCs w:val="22"/>
        </w:rPr>
        <w:t>Wozidła</w:t>
      </w:r>
      <w:r w:rsidRPr="00B977BC">
        <w:rPr>
          <w:rFonts w:ascii="Cambria" w:hAnsi="Cambria" w:cs="Arial"/>
          <w:sz w:val="22"/>
          <w:szCs w:val="22"/>
        </w:rPr>
        <w:t>,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>przeszkolenia w języku polskim wyznaczonego personelu Zamawiającego (w ilości 8 osób),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>formalności celnych w eksporcie, tranzycie i imporcie,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>podatków i innych opłat związanych z eksportem, tranzytem i importem,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>dostarczenia dokumentów, wymaganych niniejszą umową w jeżyku polskim,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>dostarczenia i zainstalowania Systemu oraz udzielenia licencji na warunkach opisanych w niniejszej umowie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 w:cs="Arial"/>
          <w:sz w:val="22"/>
          <w:szCs w:val="22"/>
        </w:rPr>
        <w:t>wykonywanie zobowiązań z tytułu gwarancji,</w:t>
      </w:r>
    </w:p>
    <w:p w:rsidR="00BF548D" w:rsidRPr="00B977BC" w:rsidRDefault="00BF548D" w:rsidP="00BA1AEF">
      <w:pPr>
        <w:numPr>
          <w:ilvl w:val="0"/>
          <w:numId w:val="11"/>
        </w:num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22"/>
          <w:szCs w:val="22"/>
        </w:rPr>
      </w:pPr>
      <w:r w:rsidRPr="00B977BC">
        <w:rPr>
          <w:rFonts w:ascii="Cambria" w:hAnsi="Cambria"/>
          <w:sz w:val="22"/>
          <w:szCs w:val="22"/>
        </w:rPr>
        <w:t xml:space="preserve">wykonywanie czynności serwisowych zgodnie z DTR i instrukcją eksploatacji/ obsługi urządzenia, a w szczególności </w:t>
      </w:r>
      <w:r w:rsidRPr="00B977BC">
        <w:rPr>
          <w:rFonts w:ascii="Cambria" w:hAnsi="Cambria" w:cs="Arial"/>
          <w:sz w:val="22"/>
          <w:szCs w:val="22"/>
          <w:lang w:eastAsia="pl-PL"/>
        </w:rPr>
        <w:t>koszty materiałów, części, olejów, smarów,</w:t>
      </w:r>
      <w:r w:rsidRPr="00B977BC">
        <w:rPr>
          <w:rFonts w:ascii="Cambria" w:hAnsi="Cambria" w:cs="Arial"/>
          <w:sz w:val="22"/>
          <w:szCs w:val="22"/>
        </w:rPr>
        <w:t xml:space="preserve"> </w:t>
      </w:r>
      <w:r w:rsidRPr="00B977BC">
        <w:rPr>
          <w:rFonts w:ascii="Cambria" w:hAnsi="Cambria" w:cs="Arial"/>
          <w:sz w:val="22"/>
          <w:szCs w:val="22"/>
          <w:lang w:eastAsia="pl-PL"/>
        </w:rPr>
        <w:t>robocizny,</w:t>
      </w:r>
      <w:r w:rsidRPr="00B977BC">
        <w:rPr>
          <w:rFonts w:ascii="Cambria" w:hAnsi="Cambria" w:cs="Arial"/>
          <w:sz w:val="22"/>
          <w:szCs w:val="22"/>
        </w:rPr>
        <w:t xml:space="preserve"> </w:t>
      </w:r>
      <w:r w:rsidRPr="00B977BC">
        <w:rPr>
          <w:rFonts w:ascii="Cambria" w:hAnsi="Cambria" w:cs="Arial"/>
          <w:sz w:val="22"/>
          <w:szCs w:val="22"/>
          <w:lang w:eastAsia="pl-PL"/>
        </w:rPr>
        <w:t>dojazdu,</w:t>
      </w:r>
      <w:r w:rsidRPr="00B977BC">
        <w:rPr>
          <w:rFonts w:ascii="Cambria" w:hAnsi="Cambria" w:cs="Arial"/>
          <w:sz w:val="22"/>
          <w:szCs w:val="22"/>
        </w:rPr>
        <w:t xml:space="preserve"> </w:t>
      </w:r>
      <w:r w:rsidRPr="00B977BC">
        <w:rPr>
          <w:rFonts w:ascii="Cambria" w:hAnsi="Cambria" w:cs="Arial"/>
          <w:sz w:val="22"/>
          <w:szCs w:val="22"/>
          <w:lang w:eastAsia="pl-PL"/>
        </w:rPr>
        <w:t>hotelu,</w:t>
      </w:r>
      <w:r w:rsidRPr="00B977BC">
        <w:rPr>
          <w:rFonts w:ascii="Cambria" w:hAnsi="Cambria" w:cs="Arial"/>
          <w:sz w:val="22"/>
          <w:szCs w:val="22"/>
        </w:rPr>
        <w:t xml:space="preserve"> </w:t>
      </w:r>
      <w:r w:rsidRPr="00B977BC">
        <w:rPr>
          <w:rFonts w:ascii="Cambria" w:hAnsi="Cambria" w:cs="Arial"/>
          <w:sz w:val="22"/>
          <w:szCs w:val="22"/>
          <w:lang w:eastAsia="pl-PL"/>
        </w:rPr>
        <w:t>wyżywienia  osób wykonujących serwisy oraz wszelkie inne koszty niezbędne dla prawidłowego wykonania serwisów. W przypadku, gdy Wykonawca nie ujął w ofercie wszystkich czynności serwisowych w tym dostawy materiałów i urządzeń niezbędnych dla prawidłowej pracy Wozidła, wszelkie koszty ich wykonania obciążają Wykonawcę.</w:t>
      </w:r>
    </w:p>
    <w:p w:rsidR="00BF548D" w:rsidRPr="006D7533" w:rsidRDefault="00BF548D" w:rsidP="00BF548D">
      <w:pPr>
        <w:tabs>
          <w:tab w:val="left" w:pos="360"/>
        </w:tabs>
        <w:autoSpaceDN w:val="0"/>
        <w:ind w:left="993"/>
        <w:jc w:val="both"/>
        <w:rPr>
          <w:rFonts w:ascii="Cambria" w:hAnsi="Cambria" w:cs="Arial"/>
          <w:sz w:val="16"/>
          <w:szCs w:val="22"/>
        </w:rPr>
      </w:pPr>
    </w:p>
    <w:p w:rsidR="00BF548D" w:rsidRPr="006D7533" w:rsidRDefault="00BF548D" w:rsidP="00BF548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a)</w:t>
      </w:r>
      <w:r w:rsidRPr="006D7533">
        <w:rPr>
          <w:rFonts w:ascii="Cambria" w:hAnsi="Cambria"/>
          <w:sz w:val="16"/>
          <w:szCs w:val="22"/>
        </w:rPr>
        <w:tab/>
      </w:r>
      <w:r w:rsidRPr="006D7533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(wypełnić o ile dotyczy), w tym …………………..*%, wartości netto ceny stanowi wynagrodzenie z tytułu zawartych przez Wykonawcę umów o pracę równe wysokości minimalnego wynagrodzenia za pracę ustalonego na podstawie ustawy z dnia 10.10.2002r. o minimalnym wynagrodzeniu o pracę (wypełnić o ile dotyczy) </w:t>
      </w:r>
    </w:p>
    <w:p w:rsidR="00BF548D" w:rsidRPr="006D7533" w:rsidRDefault="00BF548D" w:rsidP="00BF548D">
      <w:pPr>
        <w:ind w:left="709"/>
        <w:rPr>
          <w:rFonts w:ascii="Cambria" w:hAnsi="Cambria"/>
          <w:sz w:val="22"/>
          <w:szCs w:val="22"/>
        </w:rPr>
      </w:pPr>
    </w:p>
    <w:p w:rsidR="00BF548D" w:rsidRPr="006D7533" w:rsidRDefault="00BF548D" w:rsidP="00BF548D">
      <w:pPr>
        <w:ind w:left="709"/>
        <w:rPr>
          <w:rFonts w:ascii="Cambria" w:hAnsi="Cambria"/>
          <w:sz w:val="22"/>
          <w:szCs w:val="22"/>
        </w:rPr>
      </w:pPr>
      <w:r w:rsidRPr="006D7533">
        <w:rPr>
          <w:rFonts w:ascii="Cambria" w:hAnsi="Cambria"/>
          <w:sz w:val="22"/>
          <w:szCs w:val="22"/>
        </w:rPr>
        <w:t>b)</w:t>
      </w:r>
      <w:r w:rsidRPr="006D7533">
        <w:rPr>
          <w:rFonts w:ascii="Cambria" w:hAnsi="Cambria"/>
          <w:sz w:val="22"/>
          <w:szCs w:val="22"/>
        </w:rPr>
        <w:tab/>
        <w:t>………………..% wartości netto ceny stanowi wynagrodzenie z tytułu zawartych przez Wykonawcę umów zlecenia, umów o dzieło oraz innych umów cywilnoprawnych z osobami fizycznymi niebędącymi przedsiębiorcami (wypełnić o ile dotyczy)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Numer faksu, na który Zamawiający będzie wysyłać korespondencję: ______________________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lub adres e-mail, na który Zamawiający będzie wysyłać korespondencję, w tym zgłoszenia z tytułu gwarancji: __________________</w:t>
      </w:r>
      <w:r w:rsidRPr="005A3473">
        <w:rPr>
          <w:rFonts w:ascii="Cambria" w:hAnsi="Cambria"/>
          <w:sz w:val="32"/>
          <w:szCs w:val="22"/>
        </w:rPr>
        <w:t>**</w:t>
      </w:r>
    </w:p>
    <w:p w:rsidR="00BF548D" w:rsidRPr="005A3473" w:rsidRDefault="00BF548D" w:rsidP="00BF548D">
      <w:pPr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rPr>
          <w:rFonts w:ascii="Cambria" w:hAnsi="Cambria"/>
          <w:sz w:val="10"/>
          <w:szCs w:val="22"/>
        </w:rPr>
      </w:pPr>
      <w:r w:rsidRPr="005A3473">
        <w:rPr>
          <w:rFonts w:ascii="Cambria" w:hAnsi="Cambria"/>
          <w:sz w:val="32"/>
          <w:szCs w:val="22"/>
        </w:rPr>
        <w:t>**</w:t>
      </w:r>
      <w:r w:rsidRPr="005A3473">
        <w:rPr>
          <w:rFonts w:ascii="Cambria" w:hAnsi="Cambria"/>
          <w:sz w:val="22"/>
          <w:szCs w:val="22"/>
        </w:rPr>
        <w:t xml:space="preserve"> - wypełnia Wykonawca</w:t>
      </w:r>
    </w:p>
    <w:p w:rsidR="00BF548D" w:rsidRPr="005A3473" w:rsidRDefault="00BF548D" w:rsidP="00BF548D">
      <w:pPr>
        <w:rPr>
          <w:rFonts w:ascii="Cambria" w:hAnsi="Cambria"/>
          <w:sz w:val="12"/>
          <w:szCs w:val="22"/>
        </w:rPr>
      </w:pP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Oświadczamy, </w:t>
      </w:r>
      <w:r w:rsidRPr="005A3473">
        <w:rPr>
          <w:rFonts w:ascii="Cambria" w:hAnsi="Cambria"/>
          <w:sz w:val="22"/>
          <w:szCs w:val="22"/>
        </w:rPr>
        <w:t>że dokonującym dostaw jest podatnik, o którym mowa w</w:t>
      </w:r>
      <w:r w:rsidRPr="005A3473">
        <w:rPr>
          <w:rFonts w:ascii="Cambria" w:hAnsi="Cambria"/>
          <w:b/>
          <w:sz w:val="22"/>
          <w:szCs w:val="22"/>
        </w:rPr>
        <w:t xml:space="preserve"> </w:t>
      </w:r>
      <w:r w:rsidRPr="005A3473"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 w:rsidRPr="005A3473">
        <w:rPr>
          <w:rFonts w:ascii="Cambria" w:hAnsi="Cambria"/>
          <w:b/>
          <w:sz w:val="22"/>
          <w:szCs w:val="22"/>
        </w:rPr>
        <w:t>jest/ nie jest***</w:t>
      </w:r>
      <w:r w:rsidRPr="005A3473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5A3473">
        <w:rPr>
          <w:rFonts w:ascii="Cambria" w:hAnsi="Cambria"/>
          <w:b/>
          <w:sz w:val="22"/>
          <w:szCs w:val="22"/>
        </w:rPr>
        <w:t>będą/ nie będą***</w:t>
      </w:r>
      <w:r w:rsidRPr="005A3473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Termin wykonania zamówienia:</w:t>
      </w:r>
    </w:p>
    <w:p w:rsidR="00BF548D" w:rsidRPr="00FA40AE" w:rsidRDefault="00BF548D" w:rsidP="00BF548D">
      <w:pPr>
        <w:rPr>
          <w:rFonts w:ascii="Cambria" w:hAnsi="Cambria"/>
          <w:sz w:val="22"/>
          <w:szCs w:val="22"/>
        </w:rPr>
      </w:pPr>
      <w:r w:rsidRPr="00FA40AE">
        <w:rPr>
          <w:rFonts w:ascii="Cambria" w:hAnsi="Cambria" w:cs="Arial"/>
          <w:sz w:val="22"/>
          <w:szCs w:val="22"/>
        </w:rPr>
        <w:t xml:space="preserve">Dostawa </w:t>
      </w:r>
      <w:r w:rsidRPr="00FA40AE">
        <w:rPr>
          <w:rFonts w:ascii="Cambria" w:hAnsi="Cambria" w:cs="Arial"/>
          <w:bCs/>
          <w:iCs/>
          <w:sz w:val="22"/>
          <w:szCs w:val="22"/>
        </w:rPr>
        <w:t>Wozidła</w:t>
      </w:r>
      <w:r w:rsidRPr="00FA40AE">
        <w:rPr>
          <w:rFonts w:ascii="Cambria" w:hAnsi="Cambria" w:cs="Arial"/>
          <w:sz w:val="22"/>
          <w:szCs w:val="22"/>
        </w:rPr>
        <w:t xml:space="preserve"> nastąpi nie później niż w ciągu 250 dni licząc od dnia zawarcia umowy.  </w:t>
      </w:r>
    </w:p>
    <w:p w:rsidR="00BF548D" w:rsidRPr="00900030" w:rsidRDefault="00BF548D" w:rsidP="00BF548D">
      <w:pPr>
        <w:rPr>
          <w:rFonts w:ascii="Cambria" w:hAnsi="Cambria"/>
          <w:sz w:val="22"/>
          <w:szCs w:val="22"/>
        </w:rPr>
      </w:pPr>
      <w:r w:rsidRPr="00FA40AE">
        <w:rPr>
          <w:rFonts w:ascii="Cambria" w:hAnsi="Cambria" w:cs="Arial"/>
          <w:sz w:val="22"/>
          <w:szCs w:val="22"/>
        </w:rPr>
        <w:t xml:space="preserve">Wykonywanie Serwisów nie przekroczy </w:t>
      </w:r>
      <w:r w:rsidRPr="00FA40AE">
        <w:rPr>
          <w:rFonts w:ascii="Cambria" w:hAnsi="Cambria"/>
          <w:sz w:val="22"/>
          <w:szCs w:val="22"/>
          <w:lang w:eastAsia="pl-PL"/>
        </w:rPr>
        <w:t xml:space="preserve">24 miesięcy lub okres 4.000 </w:t>
      </w:r>
      <w:proofErr w:type="spellStart"/>
      <w:r w:rsidRPr="00FA40AE">
        <w:rPr>
          <w:rFonts w:ascii="Cambria" w:hAnsi="Cambria"/>
          <w:sz w:val="22"/>
          <w:szCs w:val="22"/>
          <w:lang w:eastAsia="pl-PL"/>
        </w:rPr>
        <w:t>mth</w:t>
      </w:r>
      <w:proofErr w:type="spellEnd"/>
      <w:r w:rsidRPr="00FA40AE">
        <w:rPr>
          <w:rFonts w:ascii="Cambria" w:hAnsi="Cambria"/>
          <w:sz w:val="22"/>
          <w:szCs w:val="22"/>
          <w:lang w:eastAsia="pl-PL"/>
        </w:rPr>
        <w:t xml:space="preserve"> jego pracy w zależności co nastąpi jako pierwsze</w:t>
      </w:r>
      <w:r w:rsidRPr="00FA40AE">
        <w:rPr>
          <w:rFonts w:ascii="Cambria" w:hAnsi="Cambria" w:cs="Arial"/>
          <w:sz w:val="22"/>
          <w:szCs w:val="22"/>
        </w:rPr>
        <w:t>, licząc od daty dokonania odbioru Wozidła w sposób opisany w §2 ust.8/ust.10 wzoru umowy</w:t>
      </w:r>
      <w:r w:rsidRPr="00FA40AE">
        <w:rPr>
          <w:rFonts w:ascii="Cambria" w:hAnsi="Cambria"/>
          <w:sz w:val="22"/>
          <w:szCs w:val="22"/>
          <w:lang w:eastAsia="pl-PL"/>
        </w:rPr>
        <w:t>.</w:t>
      </w:r>
    </w:p>
    <w:p w:rsidR="00BF548D" w:rsidRPr="005A3473" w:rsidRDefault="00BF548D" w:rsidP="00BF548D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  <w:lang w:val="pl-PL"/>
        </w:rPr>
      </w:pPr>
    </w:p>
    <w:p w:rsidR="00BF548D" w:rsidRPr="005A3473" w:rsidRDefault="00BF548D" w:rsidP="00BF548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Gwarancja: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16"/>
        </w:rPr>
      </w:pPr>
      <w:r w:rsidRPr="005A3473">
        <w:rPr>
          <w:rFonts w:ascii="Cambria" w:hAnsi="Cambria"/>
          <w:sz w:val="22"/>
          <w:szCs w:val="16"/>
        </w:rPr>
        <w:t>Oferujemy Gwarancję Wykonawcy przez okres</w:t>
      </w:r>
      <w:r>
        <w:rPr>
          <w:rFonts w:ascii="Cambria" w:hAnsi="Cambria"/>
          <w:sz w:val="22"/>
          <w:szCs w:val="16"/>
        </w:rPr>
        <w:t xml:space="preserve"> 24 miesięcy</w:t>
      </w:r>
      <w:r w:rsidRPr="005A3473">
        <w:rPr>
          <w:rFonts w:ascii="Cambria" w:hAnsi="Cambria"/>
          <w:sz w:val="22"/>
          <w:szCs w:val="16"/>
        </w:rPr>
        <w:t xml:space="preserve"> od odbioru przedmiotu zamówienia na </w:t>
      </w:r>
      <w:r>
        <w:rPr>
          <w:rFonts w:ascii="Cambria" w:hAnsi="Cambria"/>
          <w:sz w:val="22"/>
          <w:szCs w:val="16"/>
        </w:rPr>
        <w:t>Wozidła</w:t>
      </w:r>
      <w:r w:rsidRPr="005A3473">
        <w:rPr>
          <w:rFonts w:ascii="Cambria" w:hAnsi="Cambria"/>
          <w:sz w:val="22"/>
          <w:szCs w:val="16"/>
        </w:rPr>
        <w:t xml:space="preserve"> </w:t>
      </w:r>
      <w:r w:rsidRPr="005A3473">
        <w:rPr>
          <w:rFonts w:ascii="Cambria" w:hAnsi="Cambria" w:cs="Arial"/>
          <w:bCs/>
          <w:iCs/>
          <w:sz w:val="22"/>
          <w:szCs w:val="22"/>
        </w:rPr>
        <w:t>wraz z osprzętem, szczegółowo opisanym w SWZ</w:t>
      </w:r>
      <w:r w:rsidRPr="005A3473">
        <w:rPr>
          <w:rFonts w:ascii="Cambria" w:hAnsi="Cambria"/>
          <w:sz w:val="22"/>
          <w:szCs w:val="16"/>
        </w:rPr>
        <w:t xml:space="preserve"> </w:t>
      </w:r>
      <w:r>
        <w:rPr>
          <w:rFonts w:ascii="Cambria" w:hAnsi="Cambria"/>
          <w:sz w:val="22"/>
          <w:szCs w:val="16"/>
        </w:rPr>
        <w:t xml:space="preserve">lub do przekroczenia 4.000 </w:t>
      </w:r>
      <w:proofErr w:type="spellStart"/>
      <w:r>
        <w:rPr>
          <w:rFonts w:ascii="Cambria" w:hAnsi="Cambria"/>
          <w:sz w:val="22"/>
          <w:szCs w:val="16"/>
        </w:rPr>
        <w:t>mth</w:t>
      </w:r>
      <w:proofErr w:type="spellEnd"/>
      <w:r>
        <w:rPr>
          <w:rFonts w:ascii="Cambria" w:hAnsi="Cambria"/>
          <w:sz w:val="22"/>
          <w:szCs w:val="16"/>
        </w:rPr>
        <w:t xml:space="preserve"> pracy</w:t>
      </w:r>
      <w:r w:rsidRPr="005A3473">
        <w:rPr>
          <w:rFonts w:ascii="Cambria" w:hAnsi="Cambria"/>
          <w:sz w:val="22"/>
          <w:szCs w:val="16"/>
        </w:rPr>
        <w:t>.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Nazwa banku i nr konta bankowego wskazanego na stronie </w:t>
      </w:r>
      <w:hyperlink r:id="rId7" w:history="1">
        <w:r w:rsidRPr="005A3473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 w:rsidRPr="005A3473">
        <w:rPr>
          <w:rFonts w:ascii="Cambria" w:hAnsi="Cambria"/>
          <w:b/>
          <w:sz w:val="22"/>
          <w:szCs w:val="22"/>
        </w:rPr>
        <w:t xml:space="preserve"> na które będą wysyłane płatności</w:t>
      </w:r>
      <w:r w:rsidRPr="005A3473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5A3473">
        <w:rPr>
          <w:rFonts w:ascii="Cambria" w:hAnsi="Cambria"/>
          <w:b/>
          <w:sz w:val="22"/>
          <w:szCs w:val="22"/>
        </w:rPr>
        <w:t>**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 w:rsidRPr="005A3473">
        <w:rPr>
          <w:rFonts w:ascii="Cambria" w:hAnsi="Cambria" w:cs="Courier New"/>
          <w:b/>
          <w:sz w:val="22"/>
          <w:szCs w:val="22"/>
        </w:rPr>
        <w:t>§</w:t>
      </w:r>
      <w:r w:rsidRPr="005A3473">
        <w:rPr>
          <w:rFonts w:ascii="Cambria" w:hAnsi="Cambria"/>
          <w:b/>
          <w:sz w:val="22"/>
          <w:szCs w:val="22"/>
        </w:rPr>
        <w:t>13 rozporządzenia Ministra Rozwoju, Pracy i Technologii z 30.12.2020r. w sprawie podmiotowych środków dowodowych:</w:t>
      </w:r>
    </w:p>
    <w:p w:rsidR="00BF548D" w:rsidRPr="005A3473" w:rsidRDefault="00BF548D" w:rsidP="00BA1AEF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BF548D" w:rsidRPr="005A3473" w:rsidRDefault="00BF548D" w:rsidP="00BF548D">
      <w:pPr>
        <w:ind w:left="720"/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A1AEF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 w:rsidRPr="005A3473">
        <w:rPr>
          <w:rFonts w:ascii="Cambria" w:hAnsi="Cambria"/>
          <w:b/>
          <w:sz w:val="32"/>
          <w:szCs w:val="22"/>
        </w:rPr>
        <w:t>**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Czy Wykonawca jest:</w:t>
      </w:r>
    </w:p>
    <w:p w:rsidR="00BF548D" w:rsidRPr="005A3473" w:rsidRDefault="00BF548D" w:rsidP="00BA1AEF">
      <w:pPr>
        <w:numPr>
          <w:ilvl w:val="0"/>
          <w:numId w:val="4"/>
        </w:num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mikroprzedsiębiorstwem?</w:t>
      </w:r>
    </w:p>
    <w:p w:rsidR="00BF548D" w:rsidRPr="005A3473" w:rsidRDefault="00BF548D" w:rsidP="00BF548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małym przedsiębiorstwem?</w:t>
      </w:r>
    </w:p>
    <w:p w:rsidR="00BF548D" w:rsidRPr="005A3473" w:rsidRDefault="00BF548D" w:rsidP="00BF548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średnim przedsiębiorstwem ?</w:t>
      </w:r>
    </w:p>
    <w:p w:rsidR="00BF548D" w:rsidRPr="005A3473" w:rsidRDefault="00BF548D" w:rsidP="00BF548D">
      <w:pPr>
        <w:jc w:val="both"/>
        <w:rPr>
          <w:rFonts w:ascii="Cambria" w:hAnsi="Cambria" w:cs="Courier New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TAK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 w:cs="Courier New"/>
          <w:sz w:val="22"/>
          <w:szCs w:val="22"/>
        </w:rPr>
        <w:t>□ NIE</w:t>
      </w:r>
      <w:r w:rsidRPr="005A3473">
        <w:rPr>
          <w:rFonts w:ascii="Cambria" w:hAnsi="Cambria"/>
          <w:b/>
          <w:sz w:val="32"/>
          <w:szCs w:val="22"/>
        </w:rPr>
        <w:t>***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b/>
          <w:sz w:val="22"/>
          <w:szCs w:val="22"/>
        </w:rPr>
      </w:pPr>
      <w:r w:rsidRPr="005A3473">
        <w:rPr>
          <w:rFonts w:ascii="Cambria" w:hAnsi="Cambria"/>
          <w:b/>
          <w:sz w:val="22"/>
          <w:szCs w:val="22"/>
        </w:rPr>
        <w:t>*** - niepotrzebne skreślić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Fonts w:ascii="Cambria" w:hAnsi="Cambria" w:cs="Arial"/>
          <w:szCs w:val="16"/>
        </w:rPr>
        <w:t xml:space="preserve">Por. 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2003r. dotyczące definicji mikroprzedsiębiorstw oraz małych i średnich przedsiębiorstw (Dz.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F548D" w:rsidRPr="005A3473" w:rsidRDefault="00BF548D" w:rsidP="00BF548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A3473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A3473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F548D" w:rsidRPr="005A3473" w:rsidRDefault="00BF548D" w:rsidP="00BF548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5A3473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5A3473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5A3473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5A3473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F548D" w:rsidRPr="005A3473" w:rsidRDefault="00BF548D" w:rsidP="00BF548D">
      <w:pPr>
        <w:jc w:val="both"/>
        <w:rPr>
          <w:rFonts w:ascii="Cambria" w:hAnsi="Cambria" w:cs="Arial"/>
          <w:sz w:val="20"/>
          <w:szCs w:val="16"/>
        </w:rPr>
      </w:pPr>
      <w:r w:rsidRPr="005A3473">
        <w:rPr>
          <w:rStyle w:val="DeltaViewInsertion"/>
          <w:rFonts w:ascii="Cambria" w:hAnsi="Cambria" w:cs="Arial"/>
          <w:i w:val="0"/>
          <w:szCs w:val="16"/>
        </w:rPr>
        <w:lastRenderedPageBreak/>
        <w:t>Średnie przedsiębiorstwa: przedsiębiorstwa, które nie są mikroprzedsiębiorstwami ani małymi przedsiębiorstwami</w:t>
      </w:r>
      <w:r w:rsidRPr="005A3473">
        <w:rPr>
          <w:rFonts w:ascii="Cambria" w:hAnsi="Cambria" w:cs="Arial"/>
          <w:sz w:val="20"/>
          <w:szCs w:val="16"/>
        </w:rPr>
        <w:t xml:space="preserve"> i które </w:t>
      </w:r>
      <w:r w:rsidRPr="005A3473">
        <w:rPr>
          <w:rFonts w:ascii="Cambria" w:hAnsi="Cambria" w:cs="Arial"/>
          <w:b/>
          <w:sz w:val="20"/>
          <w:szCs w:val="16"/>
        </w:rPr>
        <w:t>zatrudniają mniej niż 250 osób</w:t>
      </w:r>
      <w:r w:rsidRPr="005A3473">
        <w:rPr>
          <w:rFonts w:ascii="Cambria" w:hAnsi="Cambria" w:cs="Arial"/>
          <w:sz w:val="20"/>
          <w:szCs w:val="16"/>
        </w:rPr>
        <w:t xml:space="preserve"> i których </w:t>
      </w:r>
      <w:r w:rsidRPr="005A3473">
        <w:rPr>
          <w:rFonts w:ascii="Cambria" w:hAnsi="Cambria" w:cs="Arial"/>
          <w:b/>
          <w:sz w:val="20"/>
          <w:szCs w:val="16"/>
        </w:rPr>
        <w:t>roczny obrót nie przekracza 50 milionów EUR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i/>
          <w:sz w:val="20"/>
          <w:szCs w:val="16"/>
        </w:rPr>
        <w:t>lub</w:t>
      </w:r>
      <w:r w:rsidRPr="005A3473">
        <w:rPr>
          <w:rFonts w:ascii="Cambria" w:hAnsi="Cambria" w:cs="Arial"/>
          <w:sz w:val="20"/>
          <w:szCs w:val="16"/>
        </w:rPr>
        <w:t xml:space="preserve"> </w:t>
      </w:r>
      <w:r w:rsidRPr="005A3473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5A3473">
        <w:rPr>
          <w:rFonts w:ascii="Cambria" w:hAnsi="Cambria" w:cs="Arial"/>
          <w:sz w:val="20"/>
          <w:szCs w:val="16"/>
        </w:rPr>
        <w:t>.</w:t>
      </w:r>
    </w:p>
    <w:p w:rsidR="00BF548D" w:rsidRPr="008961DA" w:rsidRDefault="00BF548D" w:rsidP="00BF548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Ustala się termin płatności do </w:t>
      </w:r>
      <w:r w:rsidRPr="005A3473">
        <w:rPr>
          <w:rFonts w:ascii="Cambria" w:hAnsi="Cambria"/>
          <w:b/>
          <w:sz w:val="22"/>
          <w:szCs w:val="22"/>
        </w:rPr>
        <w:t>30</w:t>
      </w:r>
      <w:r w:rsidRPr="005A3473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BF548D" w:rsidRPr="005A3473" w:rsidRDefault="00BF548D" w:rsidP="00BF548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BF548D" w:rsidRPr="005A3473" w:rsidRDefault="00BF548D" w:rsidP="00BF548D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5A3473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  <w:r>
        <w:rPr>
          <w:rFonts w:ascii="Cambria" w:hAnsi="Cambria"/>
          <w:sz w:val="22"/>
          <w:szCs w:val="22"/>
        </w:rPr>
        <w:t xml:space="preserve"> 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16"/>
        </w:rPr>
      </w:pPr>
    </w:p>
    <w:p w:rsidR="00BF548D" w:rsidRPr="003247CD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F548D" w:rsidRPr="003247CD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b/>
          <w:sz w:val="22"/>
          <w:szCs w:val="22"/>
        </w:rPr>
        <w:t>Oświadczamy</w:t>
      </w:r>
      <w:r w:rsidRPr="003247CD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3247CD">
        <w:rPr>
          <w:rFonts w:ascii="Cambria" w:hAnsi="Cambria"/>
          <w:b/>
          <w:sz w:val="22"/>
          <w:szCs w:val="22"/>
        </w:rPr>
        <w:t>przepisów dotyczących ochrony danych osobowych</w:t>
      </w:r>
      <w:r w:rsidRPr="003247CD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F548D" w:rsidRPr="003247CD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3247CD">
        <w:rPr>
          <w:rFonts w:ascii="Cambria" w:hAnsi="Cambria"/>
          <w:sz w:val="22"/>
          <w:szCs w:val="22"/>
        </w:rPr>
        <w:t>Termin związania ofertą zgodny z zapisami Specyfikacji Warunków Zamówienia.</w:t>
      </w:r>
    </w:p>
    <w:p w:rsidR="00BF548D" w:rsidRPr="005711A7" w:rsidRDefault="00BF548D" w:rsidP="00BF548D">
      <w:pPr>
        <w:jc w:val="both"/>
        <w:rPr>
          <w:rFonts w:ascii="Cambria" w:hAnsi="Cambria"/>
          <w:b/>
          <w:sz w:val="16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F548D" w:rsidRPr="005A3473" w:rsidRDefault="00BF548D" w:rsidP="00BF548D">
      <w:pPr>
        <w:rPr>
          <w:rFonts w:ascii="Cambria" w:hAnsi="Cambria"/>
          <w:sz w:val="20"/>
          <w:szCs w:val="20"/>
        </w:rPr>
      </w:pPr>
      <w:r w:rsidRPr="005A3473">
        <w:rPr>
          <w:rFonts w:ascii="Cambria" w:hAnsi="Cambria"/>
          <w:b/>
          <w:sz w:val="22"/>
          <w:szCs w:val="22"/>
        </w:rPr>
        <w:t>**</w:t>
      </w:r>
      <w:r w:rsidRPr="005A3473">
        <w:rPr>
          <w:rFonts w:ascii="Cambria" w:hAnsi="Cambria"/>
          <w:sz w:val="20"/>
          <w:szCs w:val="20"/>
        </w:rPr>
        <w:t xml:space="preserve"> - </w:t>
      </w:r>
      <w:r w:rsidRPr="005A3473">
        <w:rPr>
          <w:rFonts w:ascii="Cambria" w:hAnsi="Cambria"/>
          <w:b/>
          <w:sz w:val="20"/>
          <w:szCs w:val="20"/>
        </w:rPr>
        <w:t>wypełnia Wykonawca</w:t>
      </w:r>
    </w:p>
    <w:p w:rsidR="00BF548D" w:rsidRPr="005A3473" w:rsidRDefault="00BF548D" w:rsidP="00BF548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5A3473"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 w:rsidRPr="005A3473">
        <w:rPr>
          <w:rFonts w:ascii="Cambria" w:hAnsi="Cambria"/>
          <w:sz w:val="20"/>
          <w:szCs w:val="20"/>
          <w:lang w:val="pl-PL"/>
        </w:rPr>
        <w:t>- niepotrzebne skreślić</w:t>
      </w:r>
    </w:p>
    <w:p w:rsidR="00BF548D" w:rsidRPr="005A3473" w:rsidRDefault="00BF548D" w:rsidP="00BF548D">
      <w:pPr>
        <w:jc w:val="both"/>
        <w:rPr>
          <w:rFonts w:ascii="Cambria" w:hAnsi="Cambria"/>
          <w:sz w:val="16"/>
          <w:szCs w:val="22"/>
        </w:rPr>
      </w:pPr>
    </w:p>
    <w:p w:rsidR="00BF548D" w:rsidRPr="005711A7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  <w:r w:rsidRPr="005711A7">
        <w:rPr>
          <w:rFonts w:ascii="Cambria" w:hAnsi="Cambria"/>
          <w:sz w:val="22"/>
          <w:szCs w:val="22"/>
          <w:lang w:eastAsia="pl-PL"/>
        </w:rPr>
        <w:t xml:space="preserve">Zastrzeżenie Wykonawcy: </w:t>
      </w:r>
    </w:p>
    <w:p w:rsidR="00BF548D" w:rsidRPr="005711A7" w:rsidRDefault="00BF548D" w:rsidP="00BF548D">
      <w:pPr>
        <w:suppressAutoHyphens w:val="0"/>
        <w:jc w:val="both"/>
        <w:rPr>
          <w:rFonts w:ascii="Cambria" w:hAnsi="Cambria"/>
          <w:sz w:val="22"/>
          <w:szCs w:val="20"/>
          <w:lang w:eastAsia="pl-PL"/>
        </w:rPr>
      </w:pPr>
      <w:r w:rsidRPr="005711A7">
        <w:rPr>
          <w:rFonts w:ascii="Cambria" w:hAnsi="Cambria"/>
          <w:b/>
          <w:sz w:val="22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5711A7">
        <w:rPr>
          <w:rFonts w:ascii="Cambria" w:hAnsi="Cambria"/>
          <w:sz w:val="22"/>
          <w:szCs w:val="20"/>
          <w:lang w:eastAsia="pl-PL"/>
        </w:rPr>
        <w:t>/</w:t>
      </w:r>
      <w:r w:rsidRPr="005711A7">
        <w:rPr>
          <w:rFonts w:ascii="Cambria" w:hAnsi="Cambria"/>
          <w:b/>
          <w:sz w:val="22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5711A7">
        <w:rPr>
          <w:rFonts w:ascii="Cambria" w:hAnsi="Cambria"/>
          <w:b/>
          <w:sz w:val="22"/>
          <w:szCs w:val="22"/>
          <w:lang w:eastAsia="pl-PL"/>
        </w:rPr>
        <w:t>***</w:t>
      </w:r>
      <w:r w:rsidRPr="005711A7">
        <w:rPr>
          <w:rFonts w:ascii="Cambria" w:hAnsi="Cambria"/>
          <w:sz w:val="22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F548D" w:rsidRPr="005711A7" w:rsidRDefault="00BF548D" w:rsidP="00BF548D">
      <w:pPr>
        <w:suppressAutoHyphens w:val="0"/>
        <w:jc w:val="both"/>
        <w:rPr>
          <w:rFonts w:ascii="Cambria" w:hAnsi="Cambria"/>
          <w:sz w:val="18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F548D" w:rsidRPr="005711A7" w:rsidTr="00814868">
        <w:tc>
          <w:tcPr>
            <w:tcW w:w="823" w:type="dxa"/>
            <w:vMerge w:val="restart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Strony w ofercie (wyrażone cyfrą)</w:t>
            </w:r>
          </w:p>
        </w:tc>
      </w:tr>
      <w:tr w:rsidR="00BF548D" w:rsidRPr="005711A7" w:rsidTr="00814868">
        <w:tc>
          <w:tcPr>
            <w:tcW w:w="823" w:type="dxa"/>
            <w:vMerge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Do</w:t>
            </w:r>
          </w:p>
        </w:tc>
      </w:tr>
      <w:tr w:rsidR="00BF548D" w:rsidRPr="005711A7" w:rsidTr="00814868">
        <w:tc>
          <w:tcPr>
            <w:tcW w:w="823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  <w:tr w:rsidR="00BF548D" w:rsidRPr="005711A7" w:rsidTr="00814868">
        <w:tc>
          <w:tcPr>
            <w:tcW w:w="823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  <w:r w:rsidRPr="005711A7">
              <w:rPr>
                <w:rFonts w:ascii="Cambria" w:hAnsi="Cambria"/>
                <w:sz w:val="22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F548D" w:rsidRPr="005711A7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0"/>
                <w:lang w:eastAsia="pl-PL"/>
              </w:rPr>
            </w:pPr>
          </w:p>
        </w:tc>
      </w:tr>
    </w:tbl>
    <w:p w:rsidR="00BF548D" w:rsidRPr="005711A7" w:rsidRDefault="00BF548D" w:rsidP="00BF548D">
      <w:pPr>
        <w:suppressAutoHyphens w:val="0"/>
        <w:jc w:val="both"/>
        <w:rPr>
          <w:rFonts w:ascii="Cambria" w:hAnsi="Cambria"/>
          <w:sz w:val="18"/>
          <w:szCs w:val="20"/>
          <w:lang w:eastAsia="x-none"/>
        </w:rPr>
      </w:pPr>
    </w:p>
    <w:p w:rsidR="00BF548D" w:rsidRPr="005711A7" w:rsidRDefault="00BF548D" w:rsidP="00BF548D">
      <w:pPr>
        <w:suppressAutoHyphens w:val="0"/>
        <w:rPr>
          <w:rFonts w:ascii="Cambria" w:hAnsi="Cambria"/>
          <w:sz w:val="22"/>
          <w:szCs w:val="20"/>
          <w:lang w:eastAsia="pl-PL"/>
        </w:rPr>
      </w:pPr>
      <w:r w:rsidRPr="005711A7">
        <w:rPr>
          <w:rFonts w:ascii="Cambria" w:hAnsi="Cambria"/>
          <w:sz w:val="22"/>
          <w:szCs w:val="20"/>
          <w:lang w:eastAsia="pl-PL"/>
        </w:rPr>
        <w:t>Zgodnie z treścią art. 18 ust. 3 ustawy z dnia 11.09.2019r. Prawo zamówień publicznych (t. j. Dz.U.</w:t>
      </w:r>
      <w:r w:rsidRPr="005711A7">
        <w:rPr>
          <w:rFonts w:ascii="Cambria" w:hAnsi="Cambria" w:cs="Tahoma"/>
          <w:bCs/>
          <w:iCs/>
          <w:sz w:val="22"/>
          <w:szCs w:val="22"/>
        </w:rPr>
        <w:t xml:space="preserve"> 2021 poz. 1129 </w:t>
      </w:r>
      <w:r w:rsidRPr="005711A7">
        <w:rPr>
          <w:rFonts w:ascii="Cambria" w:hAnsi="Cambria"/>
          <w:sz w:val="22"/>
          <w:szCs w:val="20"/>
          <w:lang w:eastAsia="pl-PL"/>
        </w:rPr>
        <w:t xml:space="preserve">z późn. zm.): </w:t>
      </w:r>
      <w:r w:rsidRPr="005711A7">
        <w:rPr>
          <w:rFonts w:ascii="Cambria" w:hAnsi="Cambria"/>
          <w:b/>
          <w:sz w:val="22"/>
          <w:szCs w:val="20"/>
          <w:lang w:eastAsia="pl-PL"/>
        </w:rPr>
        <w:t>Nie ujawnia się informacji stanowiących tajemnicę przedsiębiorstwa</w:t>
      </w:r>
      <w:r w:rsidRPr="005711A7">
        <w:rPr>
          <w:rFonts w:ascii="Cambria" w:hAnsi="Cambria"/>
          <w:sz w:val="22"/>
          <w:szCs w:val="20"/>
          <w:lang w:eastAsia="pl-PL"/>
        </w:rPr>
        <w:t xml:space="preserve"> w rozumieniu przepisów o zwalczaniu nieuczciwej konkurencji, </w:t>
      </w:r>
      <w:r w:rsidRPr="005711A7">
        <w:rPr>
          <w:rFonts w:ascii="Cambria" w:hAnsi="Cambria"/>
          <w:b/>
          <w:sz w:val="22"/>
          <w:szCs w:val="20"/>
          <w:lang w:eastAsia="pl-PL"/>
        </w:rPr>
        <w:t>jeżeli Wykonawca, nie później niż w terminie składania ofert</w:t>
      </w:r>
      <w:r w:rsidRPr="005711A7">
        <w:rPr>
          <w:rFonts w:ascii="Cambria" w:hAnsi="Cambria"/>
          <w:sz w:val="22"/>
          <w:szCs w:val="20"/>
          <w:lang w:eastAsia="pl-PL"/>
        </w:rPr>
        <w:t xml:space="preserve"> lub wniosków o dopuszczenie do udziału w postępowaniu, </w:t>
      </w:r>
      <w:r w:rsidRPr="005711A7">
        <w:rPr>
          <w:rFonts w:ascii="Cambria" w:hAnsi="Cambria"/>
          <w:b/>
          <w:sz w:val="22"/>
          <w:szCs w:val="20"/>
          <w:lang w:eastAsia="pl-PL"/>
        </w:rPr>
        <w:t>zastrzegł,</w:t>
      </w:r>
      <w:r w:rsidRPr="005711A7">
        <w:rPr>
          <w:rFonts w:ascii="Cambria" w:hAnsi="Cambria"/>
          <w:sz w:val="22"/>
          <w:szCs w:val="20"/>
          <w:lang w:eastAsia="pl-PL"/>
        </w:rPr>
        <w:t xml:space="preserve"> że nie mogą być one udostępniane </w:t>
      </w:r>
      <w:r w:rsidRPr="005711A7">
        <w:rPr>
          <w:rFonts w:ascii="Cambria" w:hAnsi="Cambria"/>
          <w:b/>
          <w:sz w:val="22"/>
          <w:szCs w:val="20"/>
          <w:lang w:eastAsia="pl-PL"/>
        </w:rPr>
        <w:t>oraz wykazał, iż zastrzeżone informacje stanowią tajemnicę przedsiębiorstwa.</w:t>
      </w:r>
      <w:r w:rsidRPr="005711A7">
        <w:rPr>
          <w:rFonts w:ascii="Cambria" w:hAnsi="Cambria"/>
          <w:sz w:val="22"/>
          <w:szCs w:val="20"/>
          <w:lang w:eastAsia="pl-PL"/>
        </w:rPr>
        <w:t xml:space="preserve"> Wykonawca nie może zastrzec informacji, o których mowa w art. 222 ust. 5”.</w:t>
      </w:r>
    </w:p>
    <w:p w:rsidR="00BF548D" w:rsidRPr="005A3473" w:rsidRDefault="00BF548D" w:rsidP="00BF548D">
      <w:pPr>
        <w:rPr>
          <w:rFonts w:ascii="Cambria" w:hAnsi="Cambria"/>
          <w:sz w:val="20"/>
          <w:szCs w:val="20"/>
        </w:rPr>
      </w:pPr>
    </w:p>
    <w:p w:rsidR="00BF548D" w:rsidRPr="006B2AC8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>Z uwagi na treść przepisów art. 5k rozporządzenia 833/2014 zamawiający poniżej wykazuje  podwykonawców i dostawców, na których przypada na nich ponad 10% wartości zamówienia, zaś w przypadku podmiotów, na których zdolności wykonawca polega – wskazania, czy wykonawca polega na zdolności tych podmiotów w zakresie odpowiadającym ponad 10% wartości zamówienia. Zamawiający na podstawie wykazu Wykonawcy dokona weryfikacji, czy w stosunku do podwykonawców, dostawców i podmiotów, na których zdolności wykonawca polega, w przypadku gdy przypada na nich ponad 10% wartości zamówienia, nie zachodzi podstawa wykluczenia przewidziana w art. 5k rozporządzenia 833/2014 w brzmieniu nadanym rozporządzeniem 2022/576.</w:t>
      </w:r>
    </w:p>
    <w:p w:rsidR="00BF548D" w:rsidRPr="006B2AC8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BF548D" w:rsidRPr="006B2AC8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BF548D" w:rsidRPr="006B2AC8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4"/>
        <w:gridCol w:w="5011"/>
        <w:gridCol w:w="3137"/>
      </w:tblGrid>
      <w:tr w:rsidR="00BF548D" w:rsidTr="00814868">
        <w:tc>
          <w:tcPr>
            <w:tcW w:w="1242" w:type="dxa"/>
          </w:tcPr>
          <w:p w:rsidR="00BF548D" w:rsidRPr="006B2AC8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6B2AC8">
              <w:rPr>
                <w:rFonts w:ascii="Cambria" w:hAnsi="Cambria"/>
                <w:sz w:val="20"/>
                <w:szCs w:val="20"/>
                <w:shd w:val="clear" w:color="auto" w:fill="FFFFFF"/>
              </w:rPr>
              <w:lastRenderedPageBreak/>
              <w:t>l.p.</w:t>
            </w:r>
          </w:p>
        </w:tc>
        <w:tc>
          <w:tcPr>
            <w:tcW w:w="5106" w:type="dxa"/>
          </w:tcPr>
          <w:p w:rsidR="00BF548D" w:rsidRPr="006B2AC8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6B2AC8">
              <w:rPr>
                <w:rFonts w:ascii="Cambria" w:hAnsi="Cambria"/>
                <w:sz w:val="20"/>
                <w:szCs w:val="20"/>
                <w:shd w:val="clear" w:color="auto" w:fill="FFFFFF"/>
              </w:rPr>
              <w:t>Nazwa podmiotu, adres jego siedziby</w:t>
            </w:r>
          </w:p>
        </w:tc>
        <w:tc>
          <w:tcPr>
            <w:tcW w:w="3174" w:type="dxa"/>
          </w:tcPr>
          <w:p w:rsidR="00BF548D" w:rsidRPr="00303C94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6B2AC8">
              <w:rPr>
                <w:rFonts w:ascii="Cambria" w:hAnsi="Cambria"/>
                <w:sz w:val="20"/>
                <w:szCs w:val="20"/>
                <w:shd w:val="clear" w:color="auto" w:fill="FFFFFF"/>
              </w:rPr>
              <w:t>Wpisać odpowiednio: podwykonawca; dostawca; podmiot na którego zdolności wykonawca polega</w:t>
            </w:r>
          </w:p>
        </w:tc>
      </w:tr>
      <w:tr w:rsidR="00BF548D" w:rsidTr="00814868">
        <w:tc>
          <w:tcPr>
            <w:tcW w:w="1242" w:type="dxa"/>
          </w:tcPr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BF548D" w:rsidTr="00814868">
        <w:tc>
          <w:tcPr>
            <w:tcW w:w="1242" w:type="dxa"/>
          </w:tcPr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6" w:type="dxa"/>
          </w:tcPr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74" w:type="dxa"/>
          </w:tcPr>
          <w:p w:rsidR="00BF548D" w:rsidRDefault="00BF548D" w:rsidP="00814868">
            <w:pPr>
              <w:suppressAutoHyphens w:val="0"/>
              <w:jc w:val="both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</w:tbl>
    <w:p w:rsidR="00BF548D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BF548D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BF548D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shd w:val="clear" w:color="auto" w:fill="FFFFFF"/>
        </w:rPr>
      </w:pPr>
    </w:p>
    <w:p w:rsidR="00BF548D" w:rsidRPr="00120D9B" w:rsidRDefault="00BF548D" w:rsidP="00BF548D">
      <w:pPr>
        <w:suppressAutoHyphens w:val="0"/>
        <w:jc w:val="both"/>
        <w:rPr>
          <w:rFonts w:ascii="Cambria" w:hAnsi="Cambria"/>
          <w:sz w:val="22"/>
          <w:szCs w:val="22"/>
          <w:lang w:eastAsia="pl-PL"/>
        </w:rPr>
      </w:pPr>
    </w:p>
    <w:p w:rsidR="00BF548D" w:rsidRPr="005A3473" w:rsidRDefault="00BF548D" w:rsidP="00BF548D">
      <w:pPr>
        <w:rPr>
          <w:rFonts w:ascii="Cambria" w:hAnsi="Cambria"/>
          <w:sz w:val="20"/>
          <w:szCs w:val="20"/>
        </w:rPr>
      </w:pPr>
    </w:p>
    <w:p w:rsidR="00BF548D" w:rsidRPr="005A3473" w:rsidRDefault="00BF548D" w:rsidP="00BF548D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Inne informacje Wykonawcy:</w:t>
      </w:r>
    </w:p>
    <w:p w:rsidR="00BF548D" w:rsidRPr="005A3473" w:rsidRDefault="00BF548D" w:rsidP="00BF548D">
      <w:pPr>
        <w:rPr>
          <w:rFonts w:ascii="Cambria" w:hAnsi="Cambria"/>
          <w:sz w:val="22"/>
          <w:szCs w:val="20"/>
        </w:rPr>
      </w:pPr>
      <w:r w:rsidRPr="005A3473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F548D" w:rsidRPr="005A3473" w:rsidRDefault="00BF548D" w:rsidP="00BF548D">
      <w:pPr>
        <w:rPr>
          <w:rFonts w:ascii="Cambria" w:hAnsi="Cambria"/>
          <w:sz w:val="12"/>
          <w:szCs w:val="16"/>
        </w:rPr>
        <w:sectPr w:rsidR="00BF548D" w:rsidRPr="005A3473" w:rsidSect="00DC5587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BF548D" w:rsidRPr="005A3473" w:rsidRDefault="00BF548D" w:rsidP="00BF548D">
      <w:pPr>
        <w:rPr>
          <w:rFonts w:ascii="Cambria" w:hAnsi="Cambria"/>
          <w:sz w:val="12"/>
          <w:szCs w:val="16"/>
        </w:rPr>
      </w:pPr>
    </w:p>
    <w:p w:rsidR="00BF548D" w:rsidRPr="005A3473" w:rsidRDefault="00BF548D" w:rsidP="00BF548D">
      <w:pPr>
        <w:suppressAutoHyphens w:val="0"/>
        <w:autoSpaceDE w:val="0"/>
        <w:jc w:val="right"/>
        <w:rPr>
          <w:rFonts w:ascii="Cambria" w:hAnsi="Cambria"/>
          <w:b/>
          <w:sz w:val="22"/>
          <w:szCs w:val="20"/>
          <w:lang w:eastAsia="pl-PL"/>
        </w:rPr>
      </w:pPr>
      <w:r w:rsidRPr="004071BC">
        <w:rPr>
          <w:rFonts w:ascii="Cambria" w:hAnsi="Cambria"/>
          <w:b/>
          <w:sz w:val="22"/>
          <w:szCs w:val="20"/>
          <w:lang w:eastAsia="pl-PL"/>
        </w:rPr>
        <w:t>Załącznik 1A</w:t>
      </w: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bCs/>
          <w:sz w:val="16"/>
          <w:szCs w:val="20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  <w:r w:rsidRPr="005A3473">
        <w:rPr>
          <w:rFonts w:ascii="Cambria" w:hAnsi="Cambria"/>
          <w:b/>
          <w:bCs/>
          <w:i/>
          <w:sz w:val="20"/>
          <w:szCs w:val="20"/>
          <w:lang w:eastAsia="pl-PL"/>
        </w:rPr>
        <w:t>KLUCZOWE ELEMENTY OFEROWANE</w:t>
      </w:r>
      <w:r>
        <w:rPr>
          <w:rFonts w:ascii="Cambria" w:hAnsi="Cambria"/>
          <w:b/>
          <w:bCs/>
          <w:i/>
          <w:sz w:val="20"/>
          <w:szCs w:val="20"/>
          <w:lang w:eastAsia="pl-PL"/>
        </w:rPr>
        <w:t>GO WOZIDŁA PRZEGUBOWEGO</w:t>
      </w:r>
    </w:p>
    <w:p w:rsidR="00BF548D" w:rsidRPr="005A3473" w:rsidRDefault="00BF548D" w:rsidP="00BF54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jc w:val="center"/>
        <w:rPr>
          <w:rFonts w:ascii="Cambria" w:hAnsi="Cambria"/>
          <w:b/>
          <w:bCs/>
          <w:i/>
          <w:sz w:val="20"/>
          <w:szCs w:val="20"/>
          <w:lang w:eastAsia="pl-PL"/>
        </w:rPr>
      </w:pPr>
    </w:p>
    <w:tbl>
      <w:tblPr>
        <w:tblW w:w="11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3403"/>
        <w:gridCol w:w="3544"/>
      </w:tblGrid>
      <w:tr w:rsidR="00BF548D" w:rsidRPr="005A3473" w:rsidTr="00814868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 – do wypełnienia przez Wykonawcę</w:t>
            </w:r>
          </w:p>
        </w:tc>
      </w:tr>
      <w:tr w:rsidR="00BF548D" w:rsidRPr="005A3473" w:rsidTr="00814868">
        <w:trPr>
          <w:cantSplit/>
          <w:trHeight w:val="91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7D3FFF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</w:t>
            </w:r>
            <w:r w:rsidR="007D3FFF">
              <w:rPr>
                <w:rFonts w:ascii="Cambria" w:hAnsi="Cambria"/>
                <w:b/>
                <w:sz w:val="20"/>
                <w:szCs w:val="20"/>
                <w:lang w:eastAsia="pl-PL"/>
              </w:rPr>
              <w:t>go</w:t>
            </w: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Wozidła</w:t>
            </w: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Wozidła</w:t>
            </w: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78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Nazwa producenta silnika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Wozidła</w:t>
            </w: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(uwaga: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>silnik, mus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i</w:t>
            </w:r>
            <w:r w:rsidRPr="000770E0">
              <w:rPr>
                <w:rFonts w:ascii="Cambria" w:hAnsi="Cambria"/>
                <w:i/>
                <w:sz w:val="20"/>
                <w:szCs w:val="20"/>
                <w:lang w:eastAsia="pl-PL"/>
              </w:rPr>
              <w:t xml:space="preserve"> być tego samego producenta co </w:t>
            </w:r>
            <w:r>
              <w:rPr>
                <w:rFonts w:ascii="Cambria" w:hAnsi="Cambria"/>
                <w:i/>
                <w:sz w:val="20"/>
                <w:szCs w:val="20"/>
                <w:lang w:eastAsia="pl-PL"/>
              </w:rPr>
              <w:t>Wozidło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)*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83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Parametry eksploatacyjne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Wozidła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Ładowność</w:t>
            </w: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Wozidła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25 000 kg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Moc użyteczna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Maksimum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220 - 300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K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W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                </w:t>
            </w: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 (według ISO 9249)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Rodzaj silnika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Silnik wysokoprężny z turbodoładowaniem, z wtryskiem bezpośrednim Common Rail,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>Pojemność silnika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Maksimum 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12500</w:t>
            </w: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cm</w:t>
            </w:r>
            <w:r w:rsidRPr="000770E0"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48D" w:rsidRPr="00FF6832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FF6832"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48D" w:rsidRPr="00FF683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FF683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F6832">
              <w:rPr>
                <w:rFonts w:ascii="Cambria" w:hAnsi="Cambria"/>
                <w:sz w:val="20"/>
                <w:szCs w:val="20"/>
                <w:lang w:eastAsia="pl-PL"/>
              </w:rPr>
              <w:t>Norma emisji spalin obowiązująca w dniu dostawy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48D" w:rsidRPr="00FF6832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FF6832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FF6832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Silnik chłodzony cieczą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b/>
                <w:sz w:val="20"/>
                <w:szCs w:val="20"/>
                <w:lang w:eastAsia="pl-PL"/>
              </w:rPr>
              <w:t>Chłodzenie powietrza doładowującego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 xml:space="preserve"> TAK/NIE**</w:t>
            </w: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geometryczna skrzyni ładunkowej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E26936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13 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System podgrzewania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BF548D" w:rsidRPr="000770E0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Wyświetlacz obciążenia ładunkiem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 kabinie wraz z zewnętrzną lampą informacyjną dla ładującego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Pojemność zbiornika paliwa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350 – 420 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Blokada mechanizmów różnicowych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Pełna blokada mechanizmów różnicowych na wszystkich mostach, system automatycznej kontroli trakcji lub blokada międzyosiowego mechanizmu różnicowego wraz z kontrolą trakcji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Skrzynia biegów</w:t>
            </w:r>
            <w:r w:rsidRPr="000770E0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 pełni automatyczna z możliwością manualnej zmiany biegów pod obciążeniem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Osie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Maszyna wyposażona w trzy osie z układem napędu 6x6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Układ hamulcowy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Wyposażony w zwalniacz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Kąt łamania ramy przegubowej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45° w każdą stronę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Przegub główny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Uszczelniony, wyposażony w bezobsługowe łożyska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Awaryjne zasilanie układu skrętu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Hamulce główne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Dwuobwodowe, hydrauliczne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Hamulec postojowy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BF548D" w:rsidRPr="000770E0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Opony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F548D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</w:p>
          <w:p w:rsidR="00BF548D" w:rsidRPr="000770E0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Bezdętkowe, 750/65 R25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Automatyczny system centralnego smarowania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BF548D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Skrzynia ładunkowa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F548D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Wykonana ze stali o twardości min. HB 450, z układem podgrzewania, z tylną burtą, z zawiasem górnym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Układ wywrotu skrzyni ładunkowej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Umożliwiający jej podniesienie do min. 70°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Haki lub uszy do holowania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Z przodu i z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0770E0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F548D" w:rsidRPr="000770E0" w:rsidRDefault="00BF548D" w:rsidP="00814868">
            <w:pPr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770E0">
              <w:rPr>
                <w:rFonts w:ascii="Cambria" w:hAnsi="Cambria" w:cs="Arial"/>
                <w:b/>
                <w:sz w:val="20"/>
                <w:szCs w:val="20"/>
              </w:rPr>
              <w:t>Kabina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0770E0" w:rsidRDefault="00BF548D" w:rsidP="0081486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spełniająca europejskie normy ROPS (według ISO 3471) i FOPS (według ISO 3449)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0770E0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F548D" w:rsidRPr="00AF55B2" w:rsidRDefault="00BF548D" w:rsidP="00814868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AF55B2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CF391A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CF391A">
              <w:rPr>
                <w:rFonts w:ascii="Cambria" w:hAnsi="Cambria" w:cs="Arial"/>
                <w:sz w:val="20"/>
                <w:szCs w:val="22"/>
              </w:rPr>
              <w:t xml:space="preserve">wyposażona w </w:t>
            </w:r>
            <w:r>
              <w:rPr>
                <w:rFonts w:ascii="Cambria" w:hAnsi="Cambria" w:cs="Arial"/>
                <w:sz w:val="20"/>
                <w:szCs w:val="22"/>
              </w:rPr>
              <w:t xml:space="preserve">kolorowy </w:t>
            </w:r>
            <w:r w:rsidRPr="00CF391A">
              <w:rPr>
                <w:rFonts w:ascii="Cambria" w:hAnsi="Cambria" w:cs="Arial"/>
                <w:sz w:val="20"/>
                <w:szCs w:val="22"/>
              </w:rPr>
              <w:t>monitor połączony z kamerą cofania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4344DA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393D79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 xml:space="preserve">nadciśnieniowa, </w:t>
            </w:r>
            <w:r w:rsidRPr="00393D79">
              <w:rPr>
                <w:rFonts w:ascii="Cambria" w:hAnsi="Cambria" w:cs="Arial"/>
                <w:sz w:val="20"/>
                <w:szCs w:val="22"/>
              </w:rPr>
              <w:t>posiadająca obieg powietrza</w:t>
            </w:r>
            <w:r>
              <w:rPr>
                <w:rFonts w:ascii="Cambria" w:hAnsi="Cambria" w:cs="Arial"/>
                <w:sz w:val="20"/>
                <w:szCs w:val="22"/>
              </w:rPr>
              <w:t xml:space="preserve"> wyposażony w układ filtrów oczyszczających powietrze z takich związków jak siarkowodór i amoniak oraz filtr cząstek stałych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8E3A55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 xml:space="preserve">Gniazda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sz w:val="20"/>
                <w:szCs w:val="22"/>
              </w:rPr>
              <w:t>W kabinie jedno typu zapalniczkowego 12V oraz drugie typu USB do podłączenia telefonu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4F440A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4F440A">
              <w:rPr>
                <w:rFonts w:ascii="Cambria" w:hAnsi="Cambria" w:cs="Arial"/>
                <w:b/>
                <w:sz w:val="20"/>
                <w:szCs w:val="22"/>
              </w:rPr>
              <w:t>Kolumna kierownicy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BF548D" w:rsidRPr="00AF55B2" w:rsidRDefault="00BF548D" w:rsidP="0081486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Przestawna w min. dwóch płaszczyznach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C02641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C02641">
              <w:rPr>
                <w:rFonts w:ascii="Cambria" w:hAnsi="Cambria" w:cs="Arial"/>
                <w:b/>
                <w:sz w:val="20"/>
                <w:szCs w:val="22"/>
              </w:rPr>
              <w:t>Klimatyzacja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AF55B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Automatyczna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4344DA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Poziom hałasu w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Maksimum 73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dB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(A) </w:t>
            </w:r>
          </w:p>
          <w:p w:rsidR="00BF548D" w:rsidRPr="00AF55B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(według ISO 6396)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D4156E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>
              <w:rPr>
                <w:rFonts w:ascii="Cambria" w:hAnsi="Cambria" w:cs="Arial"/>
                <w:b/>
                <w:sz w:val="20"/>
                <w:szCs w:val="22"/>
              </w:rPr>
              <w:t>Przednia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AF55B2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AF55B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Wyposażona w regulowaną osłonę przeciwsłoneczną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8A159A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A159A">
              <w:rPr>
                <w:rFonts w:ascii="Cambria" w:hAnsi="Cambria" w:cs="Arial"/>
                <w:b/>
                <w:sz w:val="20"/>
                <w:szCs w:val="22"/>
              </w:rPr>
              <w:t>Tylna szyba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AF55B2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AF55B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Ogrzewana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8A159A" w:rsidRDefault="00BF548D" w:rsidP="00814868">
            <w:pPr>
              <w:jc w:val="center"/>
              <w:rPr>
                <w:rFonts w:ascii="Cambria" w:hAnsi="Cambria" w:cs="Arial"/>
                <w:b/>
                <w:sz w:val="20"/>
                <w:szCs w:val="22"/>
              </w:rPr>
            </w:pPr>
            <w:r w:rsidRPr="008A159A">
              <w:rPr>
                <w:rFonts w:ascii="Cambria" w:hAnsi="Cambria" w:cs="Arial"/>
                <w:b/>
                <w:sz w:val="20"/>
                <w:szCs w:val="22"/>
              </w:rPr>
              <w:t>Lusterka boczne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AF55B2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AF55B2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Oryginalne, podgrzewane i składane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F548D" w:rsidRPr="00500D63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</w:t>
            </w:r>
            <w:r w:rsidRPr="00500D63">
              <w:rPr>
                <w:rFonts w:ascii="Cambria" w:hAnsi="Cambria" w:cs="Arial"/>
                <w:b/>
                <w:sz w:val="22"/>
                <w:szCs w:val="22"/>
              </w:rPr>
              <w:t>otel operatora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Wyposażony w zintegrowany kompresor 24V, zawieszenie pneumatyczne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Manualna regulacja wagi/wysokości </w:t>
            </w:r>
            <w:r w:rsidRPr="000A1D97">
              <w:rPr>
                <w:rFonts w:ascii="Cambria" w:hAnsi="Cambria"/>
                <w:sz w:val="20"/>
                <w:szCs w:val="20"/>
                <w:lang w:eastAsia="pl-PL"/>
              </w:rPr>
              <w:t xml:space="preserve">do 130 kg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Regulacja poziomu amortyzacji, regulacja kołyski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Regulacja kąta pochylenia oparcia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Pneumatyczne wsparcie odcinka lędźwiowego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Zagłówek, podłokietniki, </w:t>
            </w:r>
            <w:r w:rsidRPr="005D1526">
              <w:rPr>
                <w:rFonts w:ascii="Cambria" w:hAnsi="Cambria"/>
                <w:sz w:val="20"/>
                <w:szCs w:val="20"/>
                <w:lang w:eastAsia="pl-PL"/>
              </w:rPr>
              <w:t>trzy punktowy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pas bezpieczeństwa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F548D" w:rsidRPr="009866E0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866E0">
              <w:rPr>
                <w:rFonts w:ascii="Cambria" w:hAnsi="Cambria" w:cs="Arial"/>
                <w:b/>
                <w:sz w:val="22"/>
                <w:szCs w:val="22"/>
              </w:rPr>
              <w:t>Oświetlenie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Światłą drogowe LED, tylne światła LED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2 światła robocze LED z tyłu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9970F5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9970F5">
              <w:rPr>
                <w:rFonts w:ascii="Cambria" w:hAnsi="Cambria" w:cs="Arial"/>
                <w:b/>
                <w:sz w:val="22"/>
                <w:szCs w:val="22"/>
              </w:rPr>
              <w:t>Światło cofania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A3210E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A3210E">
              <w:rPr>
                <w:rFonts w:ascii="Cambria" w:hAnsi="Cambria" w:cs="Arial"/>
                <w:b/>
                <w:sz w:val="22"/>
                <w:szCs w:val="22"/>
              </w:rPr>
              <w:t>Sygnał dźwiękowy cofania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jc w:val="center"/>
            </w:pPr>
            <w:r w:rsidRPr="004E6E0B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Default="00BF548D" w:rsidP="00814868">
            <w:pPr>
              <w:jc w:val="center"/>
            </w:pPr>
            <w:r w:rsidRPr="00355E38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A3210E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Dodatkowe oświetlenie na kabinie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Żółte, światło ostrzegawcze, LED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4656B0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656B0">
              <w:rPr>
                <w:rFonts w:ascii="Cambria" w:hAnsi="Cambria" w:cs="Arial"/>
                <w:b/>
                <w:sz w:val="22"/>
                <w:szCs w:val="22"/>
              </w:rPr>
              <w:t>Zainstalowane radio z min. 2 głośnikami</w:t>
            </w:r>
          </w:p>
          <w:p w:rsidR="00BF548D" w:rsidRPr="004656B0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4656B0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656B0">
              <w:rPr>
                <w:rFonts w:ascii="Cambria" w:hAnsi="Cambria" w:cs="Arial"/>
                <w:b/>
                <w:sz w:val="22"/>
                <w:szCs w:val="22"/>
              </w:rPr>
              <w:t>Zainstalowane radio CB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26224C" w:rsidRDefault="00BF548D" w:rsidP="00814868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Fabryczny </w:t>
            </w:r>
            <w:proofErr w:type="spellStart"/>
            <w:r>
              <w:rPr>
                <w:rFonts w:ascii="Cambria" w:hAnsi="Cambria" w:cs="Arial"/>
                <w:b/>
                <w:sz w:val="22"/>
                <w:szCs w:val="22"/>
              </w:rPr>
              <w:t>sys</w:t>
            </w:r>
            <w:proofErr w:type="spellEnd"/>
            <w:r>
              <w:rPr>
                <w:rFonts w:ascii="Cambria" w:hAnsi="Cambria" w:cs="Arial"/>
                <w:b/>
                <w:sz w:val="22"/>
                <w:szCs w:val="22"/>
              </w:rPr>
              <w:t xml:space="preserve">. zdalnego monitorowania pracy maszyny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Uwzględniający: czas pracy, pozycjonowanie, realne spalanie, autodiagnostykę z licencją dostępu dla zamawiającego w okresie trwania gwarancji. Dostęp do systemu przez przeglądarkę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ind w:left="720"/>
              <w:contextualSpacing/>
              <w:rPr>
                <w:rFonts w:ascii="Cambria" w:hAnsi="Cambria" w:cs="Arial"/>
                <w:b/>
                <w:sz w:val="22"/>
                <w:szCs w:val="22"/>
              </w:rPr>
            </w:pPr>
            <w:r w:rsidRPr="005A3473">
              <w:rPr>
                <w:rFonts w:ascii="Cambria" w:hAnsi="Cambria" w:cs="Arial"/>
                <w:b/>
                <w:sz w:val="22"/>
                <w:szCs w:val="22"/>
              </w:rPr>
              <w:t>Pozostałe wyposażenie</w:t>
            </w:r>
          </w:p>
          <w:p w:rsidR="00BF548D" w:rsidRPr="005A3473" w:rsidRDefault="00BF548D" w:rsidP="00814868">
            <w:pPr>
              <w:ind w:left="720"/>
              <w:contextualSpacing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EAAAA"/>
          </w:tcPr>
          <w:p w:rsidR="00BF548D" w:rsidRPr="005A3473" w:rsidRDefault="00BF548D" w:rsidP="0081486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lampa ostrzegawcza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Gaśnica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ABC min. 2 kg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apteczka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5A3473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kliny pod koła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Default="00BF548D" w:rsidP="0081486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:rsidR="00BF548D" w:rsidRPr="005A3473" w:rsidRDefault="00BF548D" w:rsidP="00814868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A3473">
              <w:rPr>
                <w:rFonts w:ascii="Cambria" w:hAnsi="Cambria" w:cs="Arial"/>
                <w:sz w:val="22"/>
                <w:szCs w:val="22"/>
              </w:rPr>
              <w:t>2 sztuki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Smarownica ręczna na kartusze do napełniania zbiornika układu centralnego smarowania</w:t>
            </w:r>
          </w:p>
          <w:p w:rsidR="00BF548D" w:rsidRPr="005A3473" w:rsidRDefault="00BF548D" w:rsidP="00814868">
            <w:pPr>
              <w:suppressAutoHyphens w:val="0"/>
              <w:spacing w:line="276" w:lineRule="auto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F548D" w:rsidRPr="005A3473" w:rsidTr="00814868">
        <w:trPr>
          <w:cantSplit/>
          <w:trHeight w:val="69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48D" w:rsidRPr="005A3473" w:rsidRDefault="00BF548D" w:rsidP="00814868">
            <w:pPr>
              <w:suppressAutoHyphens w:val="0"/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Zestaw narzędzi (pistolet pneumatyczny z nasadką do kół, podstawowe klucze i wkrętaki, pistolet do czyszczenia sprężonym powietrzem z przewodem spiralnym o długości 5 m i szybkozłączką w wozidle)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5A3473"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F548D" w:rsidRPr="005A3473" w:rsidRDefault="00BF548D" w:rsidP="00814868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F548D" w:rsidRPr="005A3473" w:rsidRDefault="00BF548D" w:rsidP="00BF54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 wypełnia Wykonawca</w:t>
      </w: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bCs/>
          <w:sz w:val="20"/>
          <w:szCs w:val="20"/>
          <w:lang w:eastAsia="pl-PL"/>
        </w:rPr>
      </w:pPr>
      <w:r w:rsidRPr="005A3473">
        <w:rPr>
          <w:rFonts w:ascii="Cambria" w:hAnsi="Cambria"/>
          <w:bCs/>
          <w:sz w:val="20"/>
          <w:szCs w:val="20"/>
          <w:lang w:eastAsia="pl-PL"/>
        </w:rPr>
        <w:t>** niepotrzebne skreślić</w:t>
      </w: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  <w:sectPr w:rsidR="00BF548D" w:rsidRPr="005A3473" w:rsidSect="00A66699">
          <w:headerReference w:type="default" r:id="rId10"/>
          <w:footerReference w:type="default" r:id="rId11"/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rPr>
          <w:rFonts w:ascii="Cambria" w:hAnsi="Cambria"/>
          <w:sz w:val="22"/>
          <w:szCs w:val="22"/>
        </w:rPr>
      </w:pPr>
    </w:p>
    <w:p w:rsidR="00BF548D" w:rsidRDefault="00BF548D" w:rsidP="003B6670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                        </w:t>
      </w:r>
    </w:p>
    <w:p w:rsidR="00BF548D" w:rsidRDefault="00BF548D" w:rsidP="00BF548D">
      <w:pPr>
        <w:suppressAutoHyphens w:val="0"/>
        <w:ind w:left="7020" w:right="26"/>
        <w:jc w:val="both"/>
        <w:rPr>
          <w:rFonts w:ascii="Cambria" w:hAnsi="Cambria"/>
          <w:b/>
          <w:i/>
          <w:iCs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ind w:left="7020" w:right="26"/>
        <w:jc w:val="both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b/>
          <w:i/>
          <w:iCs/>
          <w:sz w:val="22"/>
          <w:szCs w:val="22"/>
          <w:lang w:eastAsia="pl-PL"/>
        </w:rPr>
        <w:t>Załącznik nr 3</w:t>
      </w: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170"/>
        <w:jc w:val="center"/>
        <w:rPr>
          <w:rFonts w:ascii="Cambria" w:hAnsi="Cambria"/>
          <w:b/>
          <w:bCs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sz w:val="22"/>
          <w:szCs w:val="22"/>
          <w:lang w:eastAsia="pl-PL"/>
        </w:rPr>
        <w:t xml:space="preserve">Zobowiązanie podmiotów udostępniających zasoby </w:t>
      </w: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spacing w:line="360" w:lineRule="auto"/>
        <w:ind w:right="170"/>
        <w:rPr>
          <w:rFonts w:ascii="Cambria" w:hAnsi="Cambria"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BF548D" w:rsidRPr="005A3473" w:rsidRDefault="00BF548D" w:rsidP="00BF548D">
      <w:pPr>
        <w:jc w:val="center"/>
        <w:rPr>
          <w:rFonts w:ascii="Cambria" w:hAnsi="Cambria"/>
          <w:b/>
          <w:sz w:val="20"/>
          <w:szCs w:val="18"/>
          <w:lang w:eastAsia="pl-PL"/>
        </w:rPr>
      </w:pPr>
      <w:r w:rsidRPr="005A3473">
        <w:rPr>
          <w:rFonts w:ascii="Cambria" w:hAnsi="Cambria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5A3473">
        <w:rPr>
          <w:rFonts w:ascii="Cambria" w:hAnsi="Cambria"/>
          <w:b/>
          <w:sz w:val="20"/>
          <w:szCs w:val="18"/>
          <w:lang w:eastAsia="pl-PL"/>
        </w:rPr>
        <w:t xml:space="preserve">    </w:t>
      </w:r>
    </w:p>
    <w:p w:rsidR="00BF548D" w:rsidRPr="005A3473" w:rsidRDefault="00BF548D" w:rsidP="00BF548D">
      <w:pPr>
        <w:jc w:val="center"/>
        <w:rPr>
          <w:rFonts w:ascii="Cambria" w:hAnsi="Cambria"/>
          <w:b/>
          <w:sz w:val="20"/>
          <w:szCs w:val="18"/>
          <w:lang w:eastAsia="pl-PL"/>
        </w:rPr>
      </w:pPr>
    </w:p>
    <w:p w:rsidR="00BF548D" w:rsidRPr="005A3473" w:rsidRDefault="00BF548D" w:rsidP="00BF548D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wozidła przegubowego</w:t>
      </w:r>
    </w:p>
    <w:p w:rsidR="00BF548D" w:rsidRPr="005A3473" w:rsidRDefault="00BF548D" w:rsidP="00BF548D">
      <w:pPr>
        <w:jc w:val="center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BF548D" w:rsidRPr="005A3473" w:rsidRDefault="00BF548D" w:rsidP="00BF548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 w:rsidRPr="005A3473">
        <w:rPr>
          <w:rFonts w:ascii="Cambria" w:hAnsi="Cambria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BF548D" w:rsidRPr="005A3473" w:rsidTr="0081486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widowControl w:val="0"/>
              <w:autoSpaceDE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suppressAutoHyphens w:val="0"/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dostawę, której</w:t>
            </w: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 wskazane zdolności dotyczą?</w:t>
            </w:r>
          </w:p>
          <w:p w:rsidR="00BF548D" w:rsidRPr="005A3473" w:rsidRDefault="00BF548D" w:rsidP="00814868">
            <w:pPr>
              <w:suppressAutoHyphens w:val="0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BF548D" w:rsidRPr="005A3473" w:rsidTr="0081486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D" w:rsidRPr="005A3473" w:rsidRDefault="00BF548D" w:rsidP="00814868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A3473">
              <w:rPr>
                <w:rFonts w:ascii="Cambria" w:hAnsi="Cambria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BF548D" w:rsidRPr="005A3473" w:rsidRDefault="00BF548D" w:rsidP="00BF548D">
      <w:pPr>
        <w:suppressAutoHyphens w:val="0"/>
        <w:jc w:val="both"/>
        <w:rPr>
          <w:rFonts w:ascii="Cambria" w:hAnsi="Cambria"/>
          <w:sz w:val="18"/>
          <w:szCs w:val="18"/>
          <w:lang w:eastAsia="pl-PL"/>
        </w:rPr>
      </w:pPr>
    </w:p>
    <w:p w:rsidR="00BF548D" w:rsidRPr="005A3473" w:rsidRDefault="00BF548D" w:rsidP="00BF548D">
      <w:pPr>
        <w:suppressAutoHyphens w:val="0"/>
        <w:jc w:val="both"/>
        <w:rPr>
          <w:rFonts w:ascii="Cambria" w:hAnsi="Cambria"/>
          <w:sz w:val="16"/>
          <w:szCs w:val="18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 - podać imię i nazwisko osoby składającej zobowiązanie</w:t>
      </w: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 xml:space="preserve">** - podać nazwę podmiotu udostępniającego zasoby </w:t>
      </w: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  <w:r w:rsidRPr="005A3473">
        <w:rPr>
          <w:rFonts w:ascii="Cambria" w:hAnsi="Cambria"/>
          <w:sz w:val="16"/>
          <w:szCs w:val="18"/>
          <w:lang w:eastAsia="pl-PL"/>
        </w:rPr>
        <w:t>*** -  podać nazwę Wykonawcy, któremu udostępnia się zasoby</w:t>
      </w:r>
    </w:p>
    <w:p w:rsidR="00BF548D" w:rsidRPr="005A3473" w:rsidRDefault="00BF548D" w:rsidP="00BF548D">
      <w:pPr>
        <w:suppressAutoHyphens w:val="0"/>
        <w:autoSpaceDE w:val="0"/>
        <w:ind w:right="170"/>
        <w:jc w:val="both"/>
        <w:rPr>
          <w:rFonts w:ascii="Cambria" w:hAnsi="Cambria"/>
          <w:sz w:val="18"/>
          <w:szCs w:val="18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18"/>
          <w:szCs w:val="18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170"/>
        <w:rPr>
          <w:rFonts w:ascii="Cambria" w:hAnsi="Cambria"/>
          <w:sz w:val="16"/>
          <w:szCs w:val="18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170"/>
        <w:jc w:val="both"/>
        <w:rPr>
          <w:rFonts w:ascii="Cambria" w:hAnsi="Cambria"/>
          <w:i/>
          <w:sz w:val="18"/>
          <w:szCs w:val="18"/>
          <w:lang w:eastAsia="pl-PL"/>
        </w:rPr>
      </w:pPr>
      <w:r w:rsidRPr="005A3473">
        <w:rPr>
          <w:rFonts w:ascii="Cambria" w:hAnsi="Cambria"/>
          <w:bCs/>
          <w:i/>
          <w:sz w:val="18"/>
          <w:szCs w:val="18"/>
          <w:lang w:eastAsia="pl-PL"/>
        </w:rPr>
        <w:t xml:space="preserve">Uwaga: </w:t>
      </w:r>
      <w:r w:rsidRPr="005A3473">
        <w:rPr>
          <w:rFonts w:ascii="Cambria" w:hAnsi="Cambria"/>
          <w:i/>
          <w:sz w:val="18"/>
          <w:szCs w:val="18"/>
          <w:lang w:eastAsia="pl-PL"/>
        </w:rPr>
        <w:t>Jeśli osoba wypełniająca załącznik nr 3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B74980" w:rsidRDefault="00BF548D" w:rsidP="00BF548D">
      <w:pPr>
        <w:keepNext/>
        <w:shd w:val="clear" w:color="auto" w:fill="FFFFFF"/>
        <w:suppressAutoHyphens w:val="0"/>
        <w:jc w:val="both"/>
        <w:outlineLvl w:val="1"/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</w:pP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Zgodnie z §2 ust/. 1 pkt 2)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Rozporządzenia Ministra Rozwoju, Pracy i Technologii </w:t>
      </w:r>
      <w:r w:rsidRPr="00B74980">
        <w:rPr>
          <w:rFonts w:ascii="Cambria" w:hAnsi="Cambria" w:cs="Arial"/>
          <w:i/>
          <w:iCs/>
          <w:color w:val="FF0000"/>
          <w:sz w:val="20"/>
          <w:szCs w:val="20"/>
          <w:lang w:eastAsia="pl-PL"/>
        </w:rPr>
        <w:t>z dnia 23 grudnia 2020 r.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  <w:lang w:eastAsia="pl-PL"/>
        </w:rPr>
        <w:t xml:space="preserve"> w sprawie podmiotowych środków dowodowych oraz innych dokumentów lub oświadczeń, jakich może żądać zamawiający od wykonawcy, w związku z </w:t>
      </w:r>
      <w:r w:rsidRPr="00B74980">
        <w:rPr>
          <w:rFonts w:ascii="Cambria" w:hAnsi="Cambria" w:cs="Arial"/>
          <w:bCs/>
          <w:i/>
          <w:iCs/>
          <w:color w:val="FF0000"/>
          <w:sz w:val="20"/>
          <w:szCs w:val="20"/>
        </w:rPr>
        <w:t xml:space="preserve">art. 108 ust.1 pkt 5) ustawy Prawo zamówień publicznych, Wykonawca, przekazuje Zamawiającemu oświadczenie (zgodne z załącznikiem nr 3A) o przynależności lub braku przynależności do tej samej grupy kapitałowej, o której mowa w ustawie o ochronie konkurencji i konsumentów  (t. j. Dz. U. 2020.1076). </w:t>
      </w:r>
    </w:p>
    <w:p w:rsidR="00BF548D" w:rsidRPr="005A3473" w:rsidRDefault="00BF548D" w:rsidP="00BF548D">
      <w:pPr>
        <w:suppressAutoHyphens w:val="0"/>
        <w:autoSpaceDE w:val="0"/>
        <w:jc w:val="both"/>
        <w:rPr>
          <w:rFonts w:ascii="Cambria" w:hAnsi="Cambria"/>
          <w:sz w:val="20"/>
          <w:szCs w:val="20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5A3473">
        <w:rPr>
          <w:rFonts w:ascii="Cambria" w:hAnsi="Cambria"/>
          <w:b/>
          <w:sz w:val="20"/>
          <w:szCs w:val="20"/>
          <w:lang w:eastAsia="pl-PL"/>
        </w:rPr>
        <w:t>NIE DOŁĄCZAĆ DO OFERTY!!!</w:t>
      </w:r>
    </w:p>
    <w:p w:rsidR="00BF548D" w:rsidRPr="005A3473" w:rsidRDefault="00BF548D" w:rsidP="00BF548D">
      <w:pPr>
        <w:suppressAutoHyphens w:val="0"/>
        <w:autoSpaceDE w:val="0"/>
        <w:jc w:val="center"/>
        <w:rPr>
          <w:rFonts w:ascii="Cambria" w:hAnsi="Cambria"/>
          <w:b/>
          <w:bCs/>
          <w:i/>
          <w:sz w:val="22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jc w:val="right"/>
        <w:rPr>
          <w:rFonts w:ascii="Cambria" w:hAnsi="Cambria"/>
          <w:bCs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jc w:val="right"/>
        <w:rPr>
          <w:rFonts w:ascii="Cambria" w:hAnsi="Cambria"/>
          <w:b/>
          <w:bCs/>
          <w:i/>
          <w:sz w:val="22"/>
          <w:szCs w:val="22"/>
          <w:lang w:eastAsia="pl-PL"/>
        </w:rPr>
      </w:pPr>
      <w:r w:rsidRPr="005A3473">
        <w:rPr>
          <w:rFonts w:ascii="Cambria" w:hAnsi="Cambria"/>
          <w:b/>
          <w:bCs/>
          <w:i/>
          <w:sz w:val="22"/>
          <w:szCs w:val="22"/>
          <w:lang w:eastAsia="pl-PL"/>
        </w:rPr>
        <w:t>Załącznik nr 3A</w:t>
      </w: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keepNext/>
        <w:shd w:val="clear" w:color="auto" w:fill="FFFFFF"/>
        <w:suppressAutoHyphens w:val="0"/>
        <w:spacing w:line="360" w:lineRule="atLeast"/>
        <w:jc w:val="center"/>
        <w:outlineLvl w:val="1"/>
        <w:rPr>
          <w:rFonts w:ascii="Cambria" w:hAnsi="Cambria" w:cs="Arial"/>
          <w:bCs/>
          <w:iCs/>
          <w:sz w:val="28"/>
          <w:szCs w:val="28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ind w:right="170"/>
        <w:jc w:val="both"/>
        <w:rPr>
          <w:rFonts w:ascii="Cambria" w:hAnsi="Cambria"/>
          <w:iCs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OŚWIADCZENIE WYKONAWCY</w:t>
      </w:r>
    </w:p>
    <w:p w:rsidR="00BF548D" w:rsidRPr="005A3473" w:rsidRDefault="00BF548D" w:rsidP="00BF548D">
      <w:pPr>
        <w:suppressAutoHyphens w:val="0"/>
        <w:ind w:right="-1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5A3473">
        <w:rPr>
          <w:rFonts w:ascii="Cambria" w:hAnsi="Cambria"/>
          <w:b/>
          <w:sz w:val="22"/>
          <w:szCs w:val="22"/>
          <w:lang w:eastAsia="pl-PL"/>
        </w:rPr>
        <w:t>SKŁADANE NA PODSTAWIE ART. 108 UST.1 pkt 5 USTAWY - PRAWO ZAMÓWIEŃ PUBLICZNYCH</w:t>
      </w:r>
    </w:p>
    <w:p w:rsidR="00BF548D" w:rsidRPr="005A3473" w:rsidRDefault="00BF548D" w:rsidP="00BF548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Nazwa Wykonawcy: .............................................................................................................................</w:t>
      </w:r>
    </w:p>
    <w:p w:rsidR="00BF548D" w:rsidRPr="005A3473" w:rsidRDefault="00BF548D" w:rsidP="00BF548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>Adres Wykonawcy: ..............................................................................................................................</w:t>
      </w:r>
    </w:p>
    <w:p w:rsidR="00BF548D" w:rsidRPr="005A3473" w:rsidRDefault="00BF548D" w:rsidP="00BF548D">
      <w:pPr>
        <w:suppressAutoHyphens w:val="0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rPr>
          <w:rFonts w:ascii="Cambria" w:hAnsi="Cambria"/>
          <w:sz w:val="22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eastAsia="pl-PL"/>
        </w:rPr>
        <w:t xml:space="preserve">Numer telefonu: ………………….… </w:t>
      </w:r>
      <w:r w:rsidRPr="005A3473">
        <w:rPr>
          <w:rFonts w:ascii="Cambria" w:hAnsi="Cambria"/>
          <w:sz w:val="22"/>
          <w:szCs w:val="22"/>
          <w:lang w:val="de-DE" w:eastAsia="pl-PL"/>
        </w:rPr>
        <w:t>Numer fax: …............................. e-mail:……………..………</w:t>
      </w:r>
    </w:p>
    <w:p w:rsidR="00BF548D" w:rsidRPr="005A3473" w:rsidRDefault="00BF548D" w:rsidP="00BF548D">
      <w:pPr>
        <w:suppressAutoHyphens w:val="0"/>
        <w:rPr>
          <w:rFonts w:ascii="Cambria" w:hAnsi="Cambria"/>
          <w:sz w:val="16"/>
          <w:szCs w:val="22"/>
          <w:lang w:val="de-DE"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 xml:space="preserve"> </w:t>
      </w:r>
    </w:p>
    <w:p w:rsidR="00BF548D" w:rsidRPr="005A3473" w:rsidRDefault="00BF548D" w:rsidP="00BF548D">
      <w:pPr>
        <w:suppressAutoHyphens w:val="0"/>
        <w:rPr>
          <w:rFonts w:ascii="Cambria" w:hAnsi="Cambria"/>
          <w:sz w:val="22"/>
          <w:szCs w:val="22"/>
          <w:lang w:eastAsia="pl-PL"/>
        </w:rPr>
      </w:pPr>
      <w:r w:rsidRPr="005A3473">
        <w:rPr>
          <w:rFonts w:ascii="Cambria" w:hAnsi="Cambria"/>
          <w:sz w:val="22"/>
          <w:szCs w:val="22"/>
          <w:lang w:val="de-DE" w:eastAsia="pl-PL"/>
        </w:rPr>
        <w:t>Regon:</w:t>
      </w:r>
      <w:r w:rsidRPr="005A3473">
        <w:rPr>
          <w:rFonts w:ascii="Cambria" w:hAnsi="Cambria"/>
          <w:sz w:val="22"/>
          <w:szCs w:val="22"/>
          <w:lang w:val="de-DE" w:eastAsia="pl-PL"/>
        </w:rPr>
        <w:tab/>
        <w:t xml:space="preserve">………………………………………     </w:t>
      </w:r>
      <w:r w:rsidRPr="005A3473">
        <w:rPr>
          <w:rFonts w:ascii="Cambria" w:hAnsi="Cambria"/>
          <w:sz w:val="22"/>
          <w:szCs w:val="22"/>
          <w:lang w:eastAsia="pl-PL"/>
        </w:rPr>
        <w:t>NIP: ..................................................</w:t>
      </w:r>
    </w:p>
    <w:p w:rsidR="00BF548D" w:rsidRPr="005A3473" w:rsidRDefault="00BF548D" w:rsidP="00BF548D">
      <w:pPr>
        <w:suppressAutoHyphens w:val="0"/>
        <w:ind w:right="-1"/>
        <w:rPr>
          <w:rFonts w:ascii="Cambria" w:hAnsi="Cambria" w:cs="Arial"/>
          <w:sz w:val="16"/>
          <w:szCs w:val="22"/>
          <w:lang w:eastAsia="pl-PL"/>
        </w:rPr>
      </w:pPr>
    </w:p>
    <w:p w:rsidR="00BF548D" w:rsidRPr="00B7696F" w:rsidRDefault="00BF548D" w:rsidP="00BF548D">
      <w:pPr>
        <w:keepNext/>
        <w:jc w:val="center"/>
        <w:outlineLvl w:val="0"/>
        <w:rPr>
          <w:rFonts w:ascii="Cambria" w:hAnsi="Cambria"/>
          <w:b/>
          <w:bCs/>
          <w:sz w:val="22"/>
          <w:szCs w:val="22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>Na potrzeby postępowania o udzielenie zamówienia publicznego pn.</w:t>
      </w:r>
      <w:r w:rsidRPr="005A3473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5A3473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wozidła przegubowego</w:t>
      </w:r>
      <w:r w:rsidRPr="005A3473">
        <w:rPr>
          <w:rFonts w:ascii="Cambria" w:hAnsi="Cambria"/>
          <w:b/>
          <w:iCs/>
          <w:sz w:val="22"/>
          <w:szCs w:val="22"/>
          <w:lang w:eastAsia="pl-PL"/>
        </w:rPr>
        <w:t xml:space="preserve">, 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co następuje: </w:t>
      </w:r>
    </w:p>
    <w:p w:rsidR="00BF548D" w:rsidRPr="005A3473" w:rsidRDefault="00BF548D" w:rsidP="00BF548D">
      <w:pPr>
        <w:suppressAutoHyphens w:val="0"/>
        <w:autoSpaceDE w:val="0"/>
        <w:ind w:right="-1"/>
        <w:jc w:val="both"/>
        <w:rPr>
          <w:rFonts w:ascii="Cambria" w:hAnsi="Cambria"/>
          <w:sz w:val="16"/>
          <w:szCs w:val="22"/>
          <w:lang w:eastAsia="pl-PL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b/>
          <w:bCs/>
          <w:sz w:val="22"/>
          <w:szCs w:val="22"/>
          <w:lang w:eastAsia="pl-PL"/>
        </w:rPr>
        <w:t>OŚWIADCZENIA DOTYCZĄCE WYKONAWCY:</w:t>
      </w: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Pr="005A3473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5A3473">
        <w:rPr>
          <w:rFonts w:ascii="Cambria" w:hAnsi="Cambria" w:cs="Arial"/>
          <w:sz w:val="22"/>
          <w:szCs w:val="22"/>
          <w:lang w:eastAsia="pl-PL"/>
        </w:rPr>
        <w:t xml:space="preserve"> z postępowania na podstawie art. 108 ust. 1 pkt 5) ustawy PZP. </w:t>
      </w:r>
    </w:p>
    <w:p w:rsidR="00BF548D" w:rsidRPr="005A3473" w:rsidRDefault="00BF548D" w:rsidP="00BF548D">
      <w:pPr>
        <w:autoSpaceDE w:val="0"/>
        <w:rPr>
          <w:rFonts w:ascii="Cambria" w:hAnsi="Cambria"/>
          <w:bCs/>
          <w:sz w:val="16"/>
          <w:szCs w:val="22"/>
        </w:rPr>
      </w:pPr>
    </w:p>
    <w:p w:rsidR="00BF548D" w:rsidRPr="005A3473" w:rsidRDefault="00BF548D" w:rsidP="00BF548D">
      <w:pPr>
        <w:autoSpaceDE w:val="0"/>
        <w:jc w:val="both"/>
        <w:rPr>
          <w:rFonts w:ascii="Cambria" w:hAnsi="Cambria"/>
          <w:sz w:val="22"/>
          <w:szCs w:val="22"/>
        </w:rPr>
      </w:pPr>
      <w:r w:rsidRPr="005A3473">
        <w:rPr>
          <w:rFonts w:ascii="Cambria" w:hAnsi="Cambria"/>
          <w:sz w:val="22"/>
          <w:szCs w:val="22"/>
        </w:rPr>
        <w:t xml:space="preserve">Oświadczam, że zawarłem /nie zawarłem z innymi wykonawcami porozumienia mającego na celu zakłócenie konkurencji oraz, że przynależę/nie przynależę </w:t>
      </w:r>
      <w:r w:rsidRPr="005A3473">
        <w:rPr>
          <w:rFonts w:ascii="Cambria" w:hAnsi="Cambria" w:cs="Arial"/>
          <w:b/>
          <w:i/>
          <w:sz w:val="20"/>
          <w:szCs w:val="20"/>
        </w:rPr>
        <w:t xml:space="preserve">(odpowiednie skreślić) </w:t>
      </w:r>
      <w:r w:rsidRPr="005A3473">
        <w:rPr>
          <w:rFonts w:ascii="Cambria" w:hAnsi="Cambria"/>
          <w:sz w:val="22"/>
          <w:szCs w:val="22"/>
        </w:rPr>
        <w:t xml:space="preserve">z Wykonawcą …………………………….. do tej samej grupy kapitałowej, w rozumieniu ustawy z dnia 16 lutego 2007r. o ochronie konkurencji i konsumentów.  </w:t>
      </w:r>
    </w:p>
    <w:p w:rsidR="00BF548D" w:rsidRPr="005A3473" w:rsidRDefault="00BF548D" w:rsidP="00BF548D">
      <w:pPr>
        <w:autoSpaceDE w:val="0"/>
        <w:jc w:val="both"/>
        <w:rPr>
          <w:rFonts w:ascii="Cambria" w:hAnsi="Cambria"/>
          <w:sz w:val="22"/>
          <w:szCs w:val="22"/>
        </w:rPr>
      </w:pPr>
    </w:p>
    <w:p w:rsidR="00BF548D" w:rsidRPr="005A3473" w:rsidRDefault="00BF548D" w:rsidP="00BF548D">
      <w:pPr>
        <w:autoSpaceDE w:val="0"/>
        <w:rPr>
          <w:rFonts w:ascii="Cambria" w:hAnsi="Cambria"/>
          <w:b/>
          <w:bCs/>
          <w:i/>
          <w:sz w:val="22"/>
          <w:szCs w:val="22"/>
        </w:rPr>
      </w:pPr>
      <w:r w:rsidRPr="005A3473">
        <w:rPr>
          <w:rFonts w:ascii="Cambria" w:hAnsi="Cambria" w:cs="Arial"/>
          <w:b/>
          <w:i/>
          <w:sz w:val="20"/>
          <w:szCs w:val="20"/>
        </w:rPr>
        <w:t xml:space="preserve">Jeżeli Wykonawca należy do grupy kapitałowej z innym Wykonawcą lub zawarł z innym Wykonawcą porozumienie, wówczas musi wykazać, że przygotowywali oferty niezależnie od siebie. </w:t>
      </w:r>
      <w:r w:rsidRPr="005A3473">
        <w:rPr>
          <w:rFonts w:ascii="Cambria" w:hAnsi="Cambria"/>
          <w:sz w:val="22"/>
          <w:szCs w:val="22"/>
        </w:rPr>
        <w:t xml:space="preserve"> Środki dowodowe w tym zakresie należy przedłożyć wraz z oświadczeniem. </w:t>
      </w:r>
    </w:p>
    <w:p w:rsidR="00BF548D" w:rsidRPr="005A3473" w:rsidRDefault="00BF548D" w:rsidP="00BF548D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BF548D" w:rsidRPr="005A3473" w:rsidRDefault="00BF548D" w:rsidP="00BF548D">
      <w:pPr>
        <w:autoSpaceDE w:val="0"/>
        <w:jc w:val="center"/>
        <w:rPr>
          <w:rFonts w:ascii="Cambria" w:eastAsia="Arial" w:hAnsi="Cambria"/>
          <w:b/>
          <w:bCs/>
          <w:sz w:val="21"/>
          <w:szCs w:val="21"/>
        </w:rPr>
      </w:pPr>
    </w:p>
    <w:p w:rsidR="00BF548D" w:rsidRPr="005A3473" w:rsidRDefault="00BF548D" w:rsidP="00BF548D">
      <w:pPr>
        <w:autoSpaceDE w:val="0"/>
        <w:jc w:val="center"/>
        <w:rPr>
          <w:rFonts w:ascii="Cambria" w:eastAsia="Arial" w:hAnsi="Cambria"/>
          <w:sz w:val="21"/>
          <w:szCs w:val="21"/>
        </w:rPr>
      </w:pPr>
      <w:r w:rsidRPr="005A3473">
        <w:rPr>
          <w:rFonts w:ascii="Cambria" w:eastAsia="Arial" w:hAnsi="Cambria"/>
          <w:b/>
          <w:bCs/>
          <w:sz w:val="21"/>
          <w:szCs w:val="21"/>
        </w:rPr>
        <w:t>OŚWIADCZENIE DOTYCZĄCE PODANYCH INFORMACJI:</w:t>
      </w: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/>
          <w:sz w:val="16"/>
          <w:szCs w:val="22"/>
        </w:rPr>
      </w:pPr>
    </w:p>
    <w:p w:rsidR="00BF548D" w:rsidRPr="005A3473" w:rsidRDefault="00BF548D" w:rsidP="00BF548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5A3473">
        <w:rPr>
          <w:rFonts w:ascii="Cambria" w:hAnsi="Cambria" w:cs="Arial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  <w:lang w:eastAsia="pl-PL"/>
        </w:rPr>
      </w:pPr>
    </w:p>
    <w:p w:rsidR="00BF548D" w:rsidRPr="006B2AC8" w:rsidRDefault="00BF548D" w:rsidP="00BF548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6B2AC8">
        <w:rPr>
          <w:rFonts w:ascii="Cambria" w:hAnsi="Cambria"/>
          <w:b/>
          <w:i/>
          <w:iCs/>
          <w:sz w:val="22"/>
          <w:szCs w:val="22"/>
        </w:rPr>
        <w:t>Załącznik nr 3B</w:t>
      </w:r>
    </w:p>
    <w:p w:rsidR="00BF548D" w:rsidRPr="006B2AC8" w:rsidRDefault="00BF548D" w:rsidP="00BF548D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BF548D" w:rsidRPr="006B2AC8" w:rsidRDefault="00BF548D" w:rsidP="00BF548D">
      <w:pPr>
        <w:pStyle w:val="Zwykytekst4"/>
        <w:jc w:val="center"/>
        <w:rPr>
          <w:rFonts w:ascii="Cambria" w:hAnsi="Cambria"/>
          <w:b/>
          <w:sz w:val="16"/>
          <w:szCs w:val="22"/>
        </w:rPr>
      </w:pPr>
    </w:p>
    <w:p w:rsidR="00BF548D" w:rsidRPr="006B2AC8" w:rsidRDefault="00BF548D" w:rsidP="00BF548D">
      <w:pPr>
        <w:pStyle w:val="Zwykytekst4"/>
        <w:jc w:val="center"/>
        <w:rPr>
          <w:rFonts w:ascii="Cambria" w:hAnsi="Cambria"/>
          <w:b/>
          <w:sz w:val="22"/>
          <w:szCs w:val="22"/>
        </w:rPr>
      </w:pPr>
      <w:r w:rsidRPr="006B2AC8">
        <w:rPr>
          <w:rFonts w:ascii="Cambria" w:hAnsi="Cambria"/>
          <w:b/>
          <w:sz w:val="22"/>
          <w:szCs w:val="22"/>
        </w:rPr>
        <w:t>OŚWIADCZENIE WYKONAWCY</w:t>
      </w: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5K </w:t>
      </w:r>
      <w:r w:rsidRPr="006B2AC8">
        <w:rPr>
          <w:rFonts w:ascii="Cambria" w:hAnsi="Cambria" w:cs="Arial"/>
          <w:b/>
          <w:bCs/>
          <w:sz w:val="22"/>
          <w:szCs w:val="22"/>
          <w:lang w:eastAsia="pl-PL"/>
        </w:rPr>
        <w:t xml:space="preserve">ROZPORZĄDZENIA </w:t>
      </w:r>
      <w:r w:rsidRPr="006B2AC8">
        <w:rPr>
          <w:rFonts w:ascii="Cambria" w:hAnsi="Cambria" w:cs="Arial"/>
          <w:b/>
          <w:sz w:val="22"/>
          <w:szCs w:val="22"/>
          <w:shd w:val="clear" w:color="auto" w:fill="FFFFFF"/>
        </w:rPr>
        <w:t>833/2014</w:t>
      </w:r>
      <w:r w:rsidRPr="006B2AC8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F548D" w:rsidRPr="006B2AC8" w:rsidRDefault="00BF548D" w:rsidP="00BF548D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F548D" w:rsidRPr="006B2AC8" w:rsidRDefault="00BF548D" w:rsidP="00BF548D">
      <w:pPr>
        <w:pStyle w:val="Zwykytekst4"/>
        <w:rPr>
          <w:rFonts w:ascii="Cambria" w:hAnsi="Cambria"/>
          <w:sz w:val="12"/>
          <w:szCs w:val="22"/>
        </w:rPr>
      </w:pPr>
    </w:p>
    <w:p w:rsidR="00BF548D" w:rsidRPr="006B2AC8" w:rsidRDefault="00BF548D" w:rsidP="00BF548D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F548D" w:rsidRPr="006B2AC8" w:rsidRDefault="00BF548D" w:rsidP="00BF548D">
      <w:pPr>
        <w:pStyle w:val="Zwykytekst4"/>
        <w:rPr>
          <w:rFonts w:ascii="Cambria" w:hAnsi="Cambria"/>
          <w:sz w:val="12"/>
          <w:szCs w:val="22"/>
        </w:rPr>
      </w:pPr>
    </w:p>
    <w:p w:rsidR="00BF548D" w:rsidRPr="006B2AC8" w:rsidRDefault="00BF548D" w:rsidP="00BF548D">
      <w:pPr>
        <w:pStyle w:val="Zwykytekst4"/>
        <w:rPr>
          <w:rFonts w:ascii="Cambria" w:hAnsi="Cambria"/>
          <w:sz w:val="22"/>
          <w:szCs w:val="22"/>
          <w:lang w:val="de-DE"/>
        </w:rPr>
      </w:pPr>
      <w:r w:rsidRPr="006B2AC8">
        <w:rPr>
          <w:rFonts w:ascii="Cambria" w:hAnsi="Cambria"/>
          <w:sz w:val="22"/>
          <w:szCs w:val="22"/>
        </w:rPr>
        <w:t xml:space="preserve">Numer telefonu: ………………….… </w:t>
      </w:r>
      <w:r w:rsidRPr="006B2AC8">
        <w:rPr>
          <w:rFonts w:ascii="Cambria" w:hAnsi="Cambria"/>
          <w:sz w:val="22"/>
          <w:szCs w:val="22"/>
          <w:lang w:val="de-DE"/>
        </w:rPr>
        <w:t xml:space="preserve">Numer </w:t>
      </w:r>
      <w:proofErr w:type="spellStart"/>
      <w:r w:rsidRPr="006B2AC8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6B2AC8">
        <w:rPr>
          <w:rFonts w:ascii="Cambria" w:hAnsi="Cambria"/>
          <w:sz w:val="22"/>
          <w:szCs w:val="22"/>
          <w:lang w:val="de-DE"/>
        </w:rPr>
        <w:t>: …............................. e-mail:……………..………</w:t>
      </w:r>
    </w:p>
    <w:p w:rsidR="00BF548D" w:rsidRPr="006B2AC8" w:rsidRDefault="00BF548D" w:rsidP="00BF548D">
      <w:pPr>
        <w:pStyle w:val="Zwykytekst4"/>
        <w:rPr>
          <w:rFonts w:ascii="Cambria" w:hAnsi="Cambria"/>
          <w:sz w:val="12"/>
          <w:szCs w:val="22"/>
          <w:lang w:val="de-DE"/>
        </w:rPr>
      </w:pPr>
      <w:r w:rsidRPr="006B2AC8">
        <w:rPr>
          <w:rFonts w:ascii="Cambria" w:hAnsi="Cambria"/>
          <w:sz w:val="22"/>
          <w:szCs w:val="22"/>
          <w:lang w:val="de-DE"/>
        </w:rPr>
        <w:t xml:space="preserve"> </w:t>
      </w:r>
    </w:p>
    <w:p w:rsidR="00BF548D" w:rsidRPr="006B2AC8" w:rsidRDefault="00BF548D" w:rsidP="00BF548D">
      <w:pPr>
        <w:pStyle w:val="Zwykytekst4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lang w:val="de-DE"/>
        </w:rPr>
        <w:t>Regon:</w:t>
      </w:r>
      <w:r w:rsidRPr="006B2AC8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6B2AC8">
        <w:rPr>
          <w:rFonts w:ascii="Cambria" w:hAnsi="Cambria"/>
          <w:sz w:val="22"/>
          <w:szCs w:val="22"/>
        </w:rPr>
        <w:t>NIP: ..................................................</w:t>
      </w:r>
    </w:p>
    <w:p w:rsidR="00BF548D" w:rsidRPr="006B2AC8" w:rsidRDefault="00BF548D" w:rsidP="00BF548D">
      <w:pPr>
        <w:pStyle w:val="Zwykytekst4"/>
        <w:rPr>
          <w:rFonts w:ascii="Cambria" w:hAnsi="Cambria"/>
          <w:sz w:val="16"/>
          <w:szCs w:val="22"/>
        </w:rPr>
      </w:pPr>
    </w:p>
    <w:p w:rsidR="00BF548D" w:rsidRPr="006B2AC8" w:rsidRDefault="00BF548D" w:rsidP="00BF548D">
      <w:pPr>
        <w:keepNext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6B2AC8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6B2AC8">
        <w:rPr>
          <w:rFonts w:ascii="Cambria" w:hAnsi="Cambria"/>
          <w:b/>
          <w:bCs/>
          <w:sz w:val="22"/>
          <w:szCs w:val="22"/>
        </w:rPr>
        <w:t xml:space="preserve">Dostawa </w:t>
      </w:r>
      <w:r>
        <w:rPr>
          <w:rFonts w:ascii="Cambria" w:hAnsi="Cambria"/>
          <w:b/>
          <w:bCs/>
          <w:sz w:val="22"/>
          <w:szCs w:val="22"/>
        </w:rPr>
        <w:t>wozidła przegubowego</w:t>
      </w:r>
      <w:r w:rsidRPr="006B2AC8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6B2AC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F548D" w:rsidRPr="006B2AC8" w:rsidRDefault="00BF548D" w:rsidP="00BF548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BF548D" w:rsidRPr="006B2AC8" w:rsidRDefault="00BF548D" w:rsidP="00BF548D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6B2AC8">
        <w:rPr>
          <w:rFonts w:ascii="Cambria" w:hAnsi="Cambria" w:cs="Arial"/>
          <w:sz w:val="22"/>
          <w:szCs w:val="22"/>
          <w:shd w:val="clear" w:color="auto" w:fill="FFFFFF"/>
        </w:rPr>
        <w:t xml:space="preserve">Oświadczam, że w stosunku do ww. Wykonawcy nie zachodzi podstawa wykluczenia przewidziana w art. 5k rozporządzenia 833/2014 w brzmieniu nadanym rozporządzeniem 2022/576 , tj. </w:t>
      </w:r>
    </w:p>
    <w:p w:rsidR="00BF548D" w:rsidRPr="006B2AC8" w:rsidRDefault="00BF548D" w:rsidP="00BF548D">
      <w:pPr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Zakazuje się udzielania lub dalszego wykonywania wszelkich zamówień publicznych lub koncesji objętych zakresem dyrektyw w sprawie zamówień publicznych, a także zakresem </w:t>
      </w:r>
      <w:hyperlink r:id="rId12" w:anchor="/document/68413978?unitId=art(10)ust(1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10 ust. 1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3" w:anchor="/document/68413978?unitId=art(10)ust(3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3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4" w:anchor="/document/68413978?unitId=art(10)ust(6)lit(a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ust. 6 lit. a)-e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15" w:anchor="/document/68413978?unitId=art(10)ust(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ust. 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6" w:anchor="/document/68413978?unitId=art(10)ust(9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9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17" w:anchor="/document/68413978?unitId=art(10)ust(10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10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8" w:anchor="/document/68413978?unitId=art(11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11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19" w:anchor="/document/68413978?unitId=art(12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12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0" w:anchor="/document/68413978?unitId=art(13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13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1" w:anchor="/document/68413978?unitId=art(14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14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2014/23/UE, </w:t>
      </w:r>
      <w:hyperlink r:id="rId22" w:anchor="/document/68413979?unitId=art(7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7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23" w:anchor="/document/68413979?unitId=art(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4" w:anchor="/document/68413979?unitId=art(10)lit(b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10 lit. b)-f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5" w:anchor="/document/68413979?unitId=art(10)lit(h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h)-j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dyrektywy 2014/24/UE, </w:t>
      </w:r>
      <w:hyperlink r:id="rId26" w:anchor="/document/68413980?unitId=art(18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18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, </w:t>
      </w:r>
      <w:hyperlink r:id="rId27" w:anchor="/document/68413980?unitId=art(21)lit(b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21 lit. b)-e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28" w:anchor="/document/68413980?unitId=art(21)lit(g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g)-i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29" w:anchor="/document/68413980?unitId=art(29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29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i </w:t>
      </w:r>
      <w:hyperlink r:id="rId30" w:anchor="/document/68413980?unitId=art(30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30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 dyrektywy 2014/25/UE oraz </w:t>
      </w:r>
      <w:hyperlink r:id="rId31" w:anchor="/document/67894791?unitId=art(13)lit(a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art. 13 lit. a)-d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), </w:t>
      </w:r>
      <w:hyperlink r:id="rId32" w:anchor="/document/67894791?unitId=art(13)lit(f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f)-h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 xml:space="preserve">) i </w:t>
      </w:r>
      <w:hyperlink r:id="rId33" w:anchor="/document/67894791?unitId=art(13)lit(j)&amp;cm=DOCUMENT" w:history="1">
        <w:r w:rsidRPr="006B2AC8">
          <w:rPr>
            <w:rStyle w:val="Hipercze"/>
            <w:rFonts w:ascii="Cambria" w:hAnsi="Cambria"/>
            <w:sz w:val="22"/>
            <w:szCs w:val="22"/>
          </w:rPr>
          <w:t>lit. j</w:t>
        </w:r>
      </w:hyperlink>
      <w:r w:rsidRPr="006B2AC8">
        <w:rPr>
          <w:rFonts w:ascii="Cambria" w:hAnsi="Cambria"/>
          <w:sz w:val="22"/>
          <w:szCs w:val="22"/>
          <w:shd w:val="clear" w:color="auto" w:fill="FFFFFF"/>
        </w:rPr>
        <w:t>) dyrektywy 2009/81/WE na rzecz lub z udziałem:</w:t>
      </w:r>
    </w:p>
    <w:p w:rsidR="00BF548D" w:rsidRPr="006B2AC8" w:rsidRDefault="00BF548D" w:rsidP="00BA1AEF">
      <w:pPr>
        <w:pStyle w:val="Akapitzlist"/>
        <w:numPr>
          <w:ilvl w:val="0"/>
          <w:numId w:val="14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obywateli rosyjskich lub osób fizycznych lub prawnych, podmiotów lub organów z siedzibą w Rosji;</w:t>
      </w:r>
    </w:p>
    <w:p w:rsidR="00BF548D" w:rsidRPr="006B2AC8" w:rsidRDefault="00BF548D" w:rsidP="00BA1AEF">
      <w:pPr>
        <w:pStyle w:val="Akapitzlist"/>
        <w:numPr>
          <w:ilvl w:val="0"/>
          <w:numId w:val="14"/>
        </w:numPr>
        <w:shd w:val="clear" w:color="auto" w:fill="FFFFFF"/>
        <w:rPr>
          <w:rStyle w:val="text-justify"/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BF548D" w:rsidRPr="006B2AC8" w:rsidRDefault="00BF548D" w:rsidP="00BA1AEF">
      <w:pPr>
        <w:pStyle w:val="Akapitzlist"/>
        <w:numPr>
          <w:ilvl w:val="0"/>
          <w:numId w:val="14"/>
        </w:numPr>
        <w:shd w:val="clear" w:color="auto" w:fill="FFFFFF"/>
        <w:rPr>
          <w:rFonts w:ascii="Cambria" w:hAnsi="Cambria"/>
          <w:sz w:val="22"/>
          <w:szCs w:val="22"/>
        </w:rPr>
      </w:pPr>
      <w:r w:rsidRPr="006B2AC8">
        <w:rPr>
          <w:rStyle w:val="text-justify"/>
          <w:rFonts w:ascii="Cambria" w:hAnsi="Cambria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BF548D" w:rsidRPr="006B2AC8" w:rsidRDefault="00BF548D" w:rsidP="00BF548D">
      <w:pPr>
        <w:pStyle w:val="text-justify1"/>
        <w:shd w:val="clear" w:color="auto" w:fill="FFFFFF"/>
        <w:spacing w:before="120" w:beforeAutospacing="0" w:after="150" w:afterAutospacing="0"/>
        <w:ind w:left="567"/>
        <w:jc w:val="both"/>
        <w:rPr>
          <w:rFonts w:ascii="Cambria" w:hAnsi="Cambria"/>
          <w:sz w:val="22"/>
          <w:szCs w:val="22"/>
        </w:rPr>
      </w:pPr>
      <w:r w:rsidRPr="006B2AC8">
        <w:rPr>
          <w:rFonts w:ascii="Cambria" w:hAnsi="Cambria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BF548D" w:rsidRPr="006B2AC8" w:rsidRDefault="00BF548D" w:rsidP="00BF548D">
      <w:pPr>
        <w:autoSpaceDE w:val="0"/>
        <w:ind w:right="17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</w:p>
    <w:p w:rsidR="00BF548D" w:rsidRPr="006B2AC8" w:rsidRDefault="00BF548D" w:rsidP="00BF54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548D" w:rsidRPr="006B2AC8" w:rsidRDefault="00BF548D" w:rsidP="00BF54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548D" w:rsidRPr="006B2AC8" w:rsidRDefault="00BF548D" w:rsidP="00BF54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548D" w:rsidRPr="006B2AC8" w:rsidRDefault="00BF548D" w:rsidP="00BF548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F548D" w:rsidRPr="006B2AC8" w:rsidRDefault="00BF548D" w:rsidP="00BF548D">
      <w:pPr>
        <w:pStyle w:val="Default"/>
        <w:jc w:val="center"/>
        <w:rPr>
          <w:b/>
          <w:bCs/>
          <w:sz w:val="21"/>
          <w:szCs w:val="21"/>
        </w:rPr>
      </w:pPr>
      <w:r w:rsidRPr="006B2AC8">
        <w:rPr>
          <w:b/>
          <w:bCs/>
          <w:sz w:val="21"/>
          <w:szCs w:val="21"/>
        </w:rPr>
        <w:t>OŚWIADCZENIE DOTYCZĄCE PODANYCH INFORMACJI:</w:t>
      </w:r>
    </w:p>
    <w:p w:rsidR="00BF548D" w:rsidRPr="006B2AC8" w:rsidRDefault="00BF548D" w:rsidP="00BF548D">
      <w:pPr>
        <w:pStyle w:val="Default"/>
        <w:jc w:val="center"/>
        <w:rPr>
          <w:sz w:val="21"/>
          <w:szCs w:val="21"/>
        </w:rPr>
      </w:pPr>
    </w:p>
    <w:p w:rsidR="00BA1AEF" w:rsidRDefault="00BF548D" w:rsidP="00BA1AEF">
      <w:pPr>
        <w:suppressAutoHyphens w:val="0"/>
        <w:autoSpaceDE w:val="0"/>
        <w:autoSpaceDN w:val="0"/>
        <w:adjustRightInd w:val="0"/>
        <w:jc w:val="both"/>
      </w:pPr>
      <w:r w:rsidRPr="006B2AC8">
        <w:rPr>
          <w:rFonts w:ascii="Cambria" w:hAnsi="Cambria" w:cs="Arial"/>
          <w:color w:val="00000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213710">
        <w:rPr>
          <w:rFonts w:ascii="Cambria" w:hAnsi="Cambria" w:cs="Arial"/>
          <w:color w:val="000000"/>
          <w:sz w:val="22"/>
          <w:szCs w:val="22"/>
          <w:lang w:eastAsia="pl-PL"/>
        </w:rPr>
        <w:t xml:space="preserve"> przy przedstawianiu informacji.</w:t>
      </w:r>
    </w:p>
    <w:p w:rsidR="00BA1AEF" w:rsidRPr="00BA1AEF" w:rsidRDefault="00BA1AEF" w:rsidP="00BA1AEF"/>
    <w:p w:rsidR="00BA1AEF" w:rsidRPr="00BA1AEF" w:rsidRDefault="00BA1AEF" w:rsidP="00BA1AEF"/>
    <w:p w:rsidR="00BA1AEF" w:rsidRDefault="00BA1AEF" w:rsidP="00BA1AEF"/>
    <w:p w:rsidR="0010119E" w:rsidRPr="00BA1AEF" w:rsidRDefault="00BA1AEF" w:rsidP="00BA1AEF">
      <w:pPr>
        <w:tabs>
          <w:tab w:val="left" w:pos="3777"/>
        </w:tabs>
      </w:pPr>
      <w:r>
        <w:tab/>
      </w:r>
    </w:p>
    <w:sectPr w:rsidR="0010119E" w:rsidRPr="00BA1AEF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8D" w:rsidRDefault="00BF548D" w:rsidP="00BF548D">
      <w:r>
        <w:separator/>
      </w:r>
    </w:p>
  </w:endnote>
  <w:endnote w:type="continuationSeparator" w:id="0">
    <w:p w:rsidR="00BF548D" w:rsidRDefault="00BF548D" w:rsidP="00BF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D5" w:rsidRPr="00EB5AEF" w:rsidRDefault="003B6670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5D46BC">
      <w:rPr>
        <w:b/>
        <w:bCs/>
        <w:noProof/>
        <w:color w:val="7F7F7F"/>
      </w:rPr>
      <w:t>4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5D46BC">
      <w:rPr>
        <w:b/>
        <w:bCs/>
        <w:noProof/>
        <w:color w:val="7F7F7F"/>
      </w:rPr>
      <w:t>14</w:t>
    </w:r>
    <w:r w:rsidRPr="00EB5AEF">
      <w:rPr>
        <w:b/>
        <w:bCs/>
        <w:color w:val="7F7F7F"/>
      </w:rPr>
      <w:fldChar w:fldCharType="end"/>
    </w:r>
  </w:p>
  <w:p w:rsidR="006A0AD5" w:rsidRDefault="005D46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D5" w:rsidRPr="00EB5AEF" w:rsidRDefault="003B6670">
    <w:pPr>
      <w:pStyle w:val="Stopka"/>
      <w:jc w:val="right"/>
      <w:rPr>
        <w:color w:val="7F7F7F"/>
      </w:rPr>
    </w:pPr>
    <w:r w:rsidRPr="00EB5AEF">
      <w:rPr>
        <w:color w:val="7F7F7F"/>
      </w:rPr>
      <w:t xml:space="preserve">Strona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PAGE</w:instrText>
    </w:r>
    <w:r w:rsidRPr="00EB5AEF">
      <w:rPr>
        <w:b/>
        <w:bCs/>
        <w:color w:val="7F7F7F"/>
      </w:rPr>
      <w:fldChar w:fldCharType="separate"/>
    </w:r>
    <w:r w:rsidR="005D46BC">
      <w:rPr>
        <w:b/>
        <w:bCs/>
        <w:noProof/>
        <w:color w:val="7F7F7F"/>
      </w:rPr>
      <w:t>8</w:t>
    </w:r>
    <w:r w:rsidRPr="00EB5AEF">
      <w:rPr>
        <w:b/>
        <w:bCs/>
        <w:color w:val="7F7F7F"/>
      </w:rPr>
      <w:fldChar w:fldCharType="end"/>
    </w:r>
    <w:r w:rsidRPr="00EB5AEF">
      <w:rPr>
        <w:color w:val="7F7F7F"/>
      </w:rPr>
      <w:t xml:space="preserve"> z </w:t>
    </w:r>
    <w:r w:rsidRPr="00EB5AEF">
      <w:rPr>
        <w:b/>
        <w:bCs/>
        <w:color w:val="7F7F7F"/>
      </w:rPr>
      <w:fldChar w:fldCharType="begin"/>
    </w:r>
    <w:r w:rsidRPr="00EB5AEF">
      <w:rPr>
        <w:b/>
        <w:bCs/>
        <w:color w:val="7F7F7F"/>
      </w:rPr>
      <w:instrText>NUMPAGES</w:instrText>
    </w:r>
    <w:r w:rsidRPr="00EB5AEF">
      <w:rPr>
        <w:b/>
        <w:bCs/>
        <w:color w:val="7F7F7F"/>
      </w:rPr>
      <w:fldChar w:fldCharType="separate"/>
    </w:r>
    <w:r w:rsidR="005D46BC">
      <w:rPr>
        <w:b/>
        <w:bCs/>
        <w:noProof/>
        <w:color w:val="7F7F7F"/>
      </w:rPr>
      <w:t>14</w:t>
    </w:r>
    <w:r w:rsidRPr="00EB5AEF">
      <w:rPr>
        <w:b/>
        <w:bCs/>
        <w:color w:val="7F7F7F"/>
      </w:rPr>
      <w:fldChar w:fldCharType="end"/>
    </w:r>
  </w:p>
  <w:p w:rsidR="006A0AD5" w:rsidRDefault="005D4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8D" w:rsidRDefault="00BF548D" w:rsidP="00BF548D">
      <w:r>
        <w:separator/>
      </w:r>
    </w:p>
  </w:footnote>
  <w:footnote w:type="continuationSeparator" w:id="0">
    <w:p w:rsidR="00BF548D" w:rsidRDefault="00BF548D" w:rsidP="00BF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D5" w:rsidRDefault="003B6670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16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wozidło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D5" w:rsidRDefault="003B6670">
    <w:pPr>
      <w:pStyle w:val="Nagwek"/>
    </w:pPr>
    <w:r>
      <w:rPr>
        <w:rFonts w:ascii="Cambria" w:hAnsi="Cambria"/>
        <w:color w:val="4A442A"/>
        <w:sz w:val="22"/>
        <w:lang w:val="pl-PL"/>
      </w:rPr>
      <w:t>I</w:t>
    </w:r>
    <w:r w:rsidRPr="007159CA">
      <w:rPr>
        <w:rFonts w:ascii="Cambria" w:hAnsi="Cambria"/>
        <w:color w:val="4A442A"/>
        <w:sz w:val="22"/>
        <w:lang w:val="pl-PL"/>
      </w:rPr>
      <w:t>ZP-P/</w:t>
    </w:r>
    <w:r>
      <w:rPr>
        <w:rFonts w:ascii="Cambria" w:hAnsi="Cambria"/>
        <w:color w:val="4A442A"/>
        <w:sz w:val="22"/>
        <w:lang w:val="pl-PL"/>
      </w:rPr>
      <w:t>16</w:t>
    </w:r>
    <w:r w:rsidRPr="007159CA">
      <w:rPr>
        <w:rFonts w:ascii="Cambria" w:hAnsi="Cambria"/>
        <w:color w:val="4A442A"/>
        <w:sz w:val="22"/>
        <w:lang w:val="pl-PL"/>
      </w:rPr>
      <w:t>/20</w:t>
    </w:r>
    <w:r>
      <w:rPr>
        <w:rFonts w:ascii="Cambria" w:hAnsi="Cambria"/>
        <w:color w:val="4A442A"/>
        <w:sz w:val="22"/>
        <w:lang w:val="pl-PL"/>
      </w:rPr>
      <w:t>22</w:t>
    </w:r>
    <w:r w:rsidRPr="007159CA">
      <w:rPr>
        <w:rFonts w:ascii="Cambria" w:hAnsi="Cambria"/>
        <w:color w:val="4A442A"/>
        <w:sz w:val="22"/>
        <w:lang w:val="pl-PL"/>
      </w:rPr>
      <w:t>/</w:t>
    </w:r>
    <w:r>
      <w:rPr>
        <w:rFonts w:ascii="Cambria" w:hAnsi="Cambria"/>
        <w:color w:val="4A442A"/>
        <w:sz w:val="22"/>
        <w:lang w:val="pl-PL"/>
      </w:rPr>
      <w:t>wozidło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FCEA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A6B69"/>
    <w:multiLevelType w:val="hybridMultilevel"/>
    <w:tmpl w:val="B24ED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E2FF4"/>
    <w:multiLevelType w:val="hybridMultilevel"/>
    <w:tmpl w:val="CDB2D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443"/>
    <w:multiLevelType w:val="hybridMultilevel"/>
    <w:tmpl w:val="425632CE"/>
    <w:lvl w:ilvl="0" w:tplc="0415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5" w15:restartNumberingAfterBreak="0">
    <w:nsid w:val="369C4572"/>
    <w:multiLevelType w:val="hybridMultilevel"/>
    <w:tmpl w:val="CD142910"/>
    <w:lvl w:ilvl="0" w:tplc="04150011">
      <w:start w:val="1"/>
      <w:numFmt w:val="decimal"/>
      <w:lvlText w:val="%1)"/>
      <w:lvlJc w:val="left"/>
      <w:pPr>
        <w:ind w:left="183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5F73DB"/>
    <w:multiLevelType w:val="multilevel"/>
    <w:tmpl w:val="C8D0742A"/>
    <w:lvl w:ilvl="0">
      <w:start w:val="1"/>
      <w:numFmt w:val="upperRoman"/>
      <w:pStyle w:val="Art1"/>
      <w:lvlText w:val="ART. %1."/>
      <w:lvlJc w:val="left"/>
      <w:pPr>
        <w:tabs>
          <w:tab w:val="num" w:pos="1440"/>
        </w:tabs>
        <w:ind w:left="709" w:hanging="709"/>
      </w:pPr>
      <w:rPr>
        <w:rFonts w:cs="Times New Roman"/>
        <w:b/>
        <w:i w:val="0"/>
      </w:rPr>
    </w:lvl>
    <w:lvl w:ilvl="1">
      <w:start w:val="1"/>
      <w:numFmt w:val="decimalZero"/>
      <w:pStyle w:val="Art2"/>
      <w:isLgl/>
      <w:lvlText w:val="Ust. %1.%2."/>
      <w:lvlJc w:val="left"/>
      <w:pPr>
        <w:tabs>
          <w:tab w:val="num" w:pos="1080"/>
        </w:tabs>
        <w:ind w:left="709" w:hanging="709"/>
      </w:pPr>
      <w:rPr>
        <w:rFonts w:cs="Times New Roman"/>
        <w:b/>
        <w:i w:val="0"/>
      </w:rPr>
    </w:lvl>
    <w:lvl w:ilvl="2">
      <w:start w:val="1"/>
      <w:numFmt w:val="ordinal"/>
      <w:pStyle w:val="Art3"/>
      <w:isLgl/>
      <w:lvlText w:val="%1.%2.%3"/>
      <w:lvlJc w:val="left"/>
      <w:pPr>
        <w:tabs>
          <w:tab w:val="num" w:pos="1440"/>
        </w:tabs>
        <w:ind w:left="709" w:hanging="709"/>
      </w:pPr>
      <w:rPr>
        <w:rFonts w:cs="Times New Roman"/>
        <w:b w:val="0"/>
        <w:i w:val="0"/>
      </w:rPr>
    </w:lvl>
    <w:lvl w:ilvl="3">
      <w:start w:val="1"/>
      <w:numFmt w:val="lowerLetter"/>
      <w:pStyle w:val="Art4"/>
      <w:lvlText w:val="(%4)"/>
      <w:lvlJc w:val="left"/>
      <w:pPr>
        <w:tabs>
          <w:tab w:val="num" w:pos="1418"/>
        </w:tabs>
        <w:ind w:left="1418" w:hanging="709"/>
      </w:pPr>
      <w:rPr>
        <w:rFonts w:cs="Times New Roman"/>
        <w:b w:val="0"/>
        <w:i w:val="0"/>
      </w:rPr>
    </w:lvl>
    <w:lvl w:ilvl="4">
      <w:start w:val="1"/>
      <w:numFmt w:val="upperLetter"/>
      <w:pStyle w:val="Art5"/>
      <w:lvlText w:val="(%5)"/>
      <w:lvlJc w:val="left"/>
      <w:pPr>
        <w:tabs>
          <w:tab w:val="num" w:pos="2126"/>
        </w:tabs>
        <w:ind w:left="2126" w:hanging="708"/>
      </w:pPr>
      <w:rPr>
        <w:rFonts w:cs="Times New Roman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64B9"/>
    <w:multiLevelType w:val="hybridMultilevel"/>
    <w:tmpl w:val="2968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E21536"/>
    <w:multiLevelType w:val="hybridMultilevel"/>
    <w:tmpl w:val="1C66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B2299"/>
    <w:multiLevelType w:val="hybridMultilevel"/>
    <w:tmpl w:val="02C456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230072"/>
    <w:multiLevelType w:val="hybridMultilevel"/>
    <w:tmpl w:val="ADAAC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70854"/>
    <w:multiLevelType w:val="hybridMultilevel"/>
    <w:tmpl w:val="830E2214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8D"/>
    <w:rsid w:val="0010119E"/>
    <w:rsid w:val="00213710"/>
    <w:rsid w:val="003B6670"/>
    <w:rsid w:val="005D46BC"/>
    <w:rsid w:val="007D3FFF"/>
    <w:rsid w:val="00824186"/>
    <w:rsid w:val="00BA1AEF"/>
    <w:rsid w:val="00BF548D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3A42-F7CE-4A0D-A688-D88F022A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F548D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BF548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BF548D"/>
    <w:pPr>
      <w:keepNext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F548D"/>
    <w:pPr>
      <w:keepNext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BF548D"/>
    <w:pPr>
      <w:keepNext/>
      <w:numPr>
        <w:ilvl w:val="4"/>
        <w:numId w:val="1"/>
      </w:numPr>
      <w:ind w:left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F548D"/>
    <w:p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F548D"/>
    <w:pPr>
      <w:keepNext/>
      <w:tabs>
        <w:tab w:val="left" w:pos="8640"/>
      </w:tabs>
      <w:spacing w:line="252" w:lineRule="auto"/>
      <w:ind w:left="900" w:right="-11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F548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48D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48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F54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F54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F54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F54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F548D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BF54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F54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48D"/>
    <w:rPr>
      <w:rFonts w:eastAsia="Times New Roman" w:cs="Times New Roman"/>
      <w:lang w:val="x-none" w:eastAsia="ar-SA"/>
    </w:rPr>
  </w:style>
  <w:style w:type="character" w:customStyle="1" w:styleId="WW8Num2z0">
    <w:name w:val="WW8Num2z0"/>
    <w:rsid w:val="00BF548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BF548D"/>
    <w:rPr>
      <w:b w:val="0"/>
    </w:rPr>
  </w:style>
  <w:style w:type="character" w:customStyle="1" w:styleId="WW8Num5z0">
    <w:name w:val="WW8Num5z0"/>
    <w:rsid w:val="00BF548D"/>
    <w:rPr>
      <w:b w:val="0"/>
    </w:rPr>
  </w:style>
  <w:style w:type="character" w:customStyle="1" w:styleId="WW8Num6z0">
    <w:name w:val="WW8Num6z0"/>
    <w:rsid w:val="00BF548D"/>
    <w:rPr>
      <w:b w:val="0"/>
    </w:rPr>
  </w:style>
  <w:style w:type="character" w:customStyle="1" w:styleId="WW8Num8z0">
    <w:name w:val="WW8Num8z0"/>
    <w:rsid w:val="00BF548D"/>
    <w:rPr>
      <w:b/>
    </w:rPr>
  </w:style>
  <w:style w:type="character" w:customStyle="1" w:styleId="WW8Num9z0">
    <w:name w:val="WW8Num9z0"/>
    <w:rsid w:val="00BF548D"/>
    <w:rPr>
      <w:rFonts w:ascii="Times New Roman" w:hAnsi="Times New Roman" w:cs="Times New Roman"/>
      <w:b/>
    </w:rPr>
  </w:style>
  <w:style w:type="character" w:customStyle="1" w:styleId="WW8Num10z0">
    <w:name w:val="WW8Num10z0"/>
    <w:rsid w:val="00BF548D"/>
    <w:rPr>
      <w:rFonts w:ascii="Times New Roman" w:hAnsi="Times New Roman" w:cs="Times New Roman"/>
      <w:b/>
    </w:rPr>
  </w:style>
  <w:style w:type="character" w:customStyle="1" w:styleId="WW8Num15z6">
    <w:name w:val="WW8Num15z6"/>
    <w:rsid w:val="00BF548D"/>
    <w:rPr>
      <w:rFonts w:ascii="Symbol" w:hAnsi="Symbol"/>
    </w:rPr>
  </w:style>
  <w:style w:type="character" w:customStyle="1" w:styleId="WW8Num16z0">
    <w:name w:val="WW8Num16z0"/>
    <w:rsid w:val="00BF548D"/>
    <w:rPr>
      <w:rFonts w:ascii="Times New Roman" w:hAnsi="Times New Roman" w:cs="Times New Roman"/>
      <w:b w:val="0"/>
      <w:bCs w:val="0"/>
    </w:rPr>
  </w:style>
  <w:style w:type="character" w:customStyle="1" w:styleId="WW8Num17z1">
    <w:name w:val="WW8Num17z1"/>
    <w:rsid w:val="00BF548D"/>
    <w:rPr>
      <w:b w:val="0"/>
    </w:rPr>
  </w:style>
  <w:style w:type="character" w:customStyle="1" w:styleId="WW8Num19z1">
    <w:name w:val="WW8Num19z1"/>
    <w:rsid w:val="00BF548D"/>
    <w:rPr>
      <w:b w:val="0"/>
    </w:rPr>
  </w:style>
  <w:style w:type="character" w:customStyle="1" w:styleId="WW8Num24z0">
    <w:name w:val="WW8Num24z0"/>
    <w:rsid w:val="00BF548D"/>
    <w:rPr>
      <w:b/>
    </w:rPr>
  </w:style>
  <w:style w:type="character" w:customStyle="1" w:styleId="WW8Num25z0">
    <w:name w:val="WW8Num25z0"/>
    <w:rsid w:val="00BF548D"/>
    <w:rPr>
      <w:color w:val="auto"/>
    </w:rPr>
  </w:style>
  <w:style w:type="character" w:customStyle="1" w:styleId="WW8Num26z1">
    <w:name w:val="WW8Num26z1"/>
    <w:rsid w:val="00BF548D"/>
    <w:rPr>
      <w:b/>
    </w:rPr>
  </w:style>
  <w:style w:type="character" w:customStyle="1" w:styleId="WW8Num26z3">
    <w:name w:val="WW8Num26z3"/>
    <w:rsid w:val="00BF548D"/>
    <w:rPr>
      <w:b w:val="0"/>
      <w:bCs w:val="0"/>
    </w:rPr>
  </w:style>
  <w:style w:type="character" w:customStyle="1" w:styleId="WW8Num26z4">
    <w:name w:val="WW8Num26z4"/>
    <w:rsid w:val="00BF548D"/>
    <w:rPr>
      <w:rFonts w:ascii="Symbol" w:hAnsi="Symbol"/>
    </w:rPr>
  </w:style>
  <w:style w:type="character" w:customStyle="1" w:styleId="WW8Num27z1">
    <w:name w:val="WW8Num27z1"/>
    <w:rsid w:val="00BF548D"/>
    <w:rPr>
      <w:b/>
    </w:rPr>
  </w:style>
  <w:style w:type="character" w:customStyle="1" w:styleId="WW8Num28z0">
    <w:name w:val="WW8Num28z0"/>
    <w:rsid w:val="00BF548D"/>
    <w:rPr>
      <w:color w:val="auto"/>
    </w:rPr>
  </w:style>
  <w:style w:type="character" w:customStyle="1" w:styleId="WW8Num29z0">
    <w:name w:val="WW8Num29z0"/>
    <w:rsid w:val="00BF548D"/>
    <w:rPr>
      <w:color w:val="auto"/>
    </w:rPr>
  </w:style>
  <w:style w:type="character" w:customStyle="1" w:styleId="WW8Num31z0">
    <w:name w:val="WW8Num31z0"/>
    <w:rsid w:val="00BF548D"/>
    <w:rPr>
      <w:b w:val="0"/>
    </w:rPr>
  </w:style>
  <w:style w:type="character" w:customStyle="1" w:styleId="WW8Num32z0">
    <w:name w:val="WW8Num32z0"/>
    <w:rsid w:val="00BF548D"/>
    <w:rPr>
      <w:color w:val="auto"/>
    </w:rPr>
  </w:style>
  <w:style w:type="character" w:customStyle="1" w:styleId="WW8Num32z1">
    <w:name w:val="WW8Num32z1"/>
    <w:rsid w:val="00BF548D"/>
    <w:rPr>
      <w:rFonts w:ascii="Times New Roman" w:hAnsi="Times New Roman"/>
      <w:b w:val="0"/>
    </w:rPr>
  </w:style>
  <w:style w:type="character" w:customStyle="1" w:styleId="WW8Num32z2">
    <w:name w:val="WW8Num32z2"/>
    <w:rsid w:val="00BF548D"/>
    <w:rPr>
      <w:b w:val="0"/>
    </w:rPr>
  </w:style>
  <w:style w:type="character" w:customStyle="1" w:styleId="WW8Num32z3">
    <w:name w:val="WW8Num32z3"/>
    <w:rsid w:val="00BF548D"/>
    <w:rPr>
      <w:b w:val="0"/>
      <w:bCs w:val="0"/>
    </w:rPr>
  </w:style>
  <w:style w:type="character" w:customStyle="1" w:styleId="WW8Num32z4">
    <w:name w:val="WW8Num32z4"/>
    <w:rsid w:val="00BF548D"/>
    <w:rPr>
      <w:rFonts w:ascii="Symbol" w:hAnsi="Symbol"/>
    </w:rPr>
  </w:style>
  <w:style w:type="character" w:customStyle="1" w:styleId="WW8Num34z0">
    <w:name w:val="WW8Num34z0"/>
    <w:rsid w:val="00BF548D"/>
    <w:rPr>
      <w:rFonts w:ascii="Arial" w:hAnsi="Arial" w:cs="Arial"/>
    </w:rPr>
  </w:style>
  <w:style w:type="character" w:customStyle="1" w:styleId="Absatz-Standardschriftart">
    <w:name w:val="Absatz-Standardschriftart"/>
    <w:rsid w:val="00BF548D"/>
  </w:style>
  <w:style w:type="character" w:customStyle="1" w:styleId="WW-Absatz-Standardschriftart">
    <w:name w:val="WW-Absatz-Standardschriftart"/>
    <w:rsid w:val="00BF548D"/>
  </w:style>
  <w:style w:type="character" w:customStyle="1" w:styleId="WW-Absatz-Standardschriftart1">
    <w:name w:val="WW-Absatz-Standardschriftart1"/>
    <w:rsid w:val="00BF548D"/>
  </w:style>
  <w:style w:type="character" w:customStyle="1" w:styleId="WW8Num11z0">
    <w:name w:val="WW8Num11z0"/>
    <w:rsid w:val="00BF548D"/>
    <w:rPr>
      <w:rFonts w:cs="Times New Roman"/>
    </w:rPr>
  </w:style>
  <w:style w:type="character" w:customStyle="1" w:styleId="WW8Num16z6">
    <w:name w:val="WW8Num16z6"/>
    <w:rsid w:val="00BF548D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548D"/>
    <w:rPr>
      <w:rFonts w:ascii="Times New Roman" w:hAnsi="Times New Roman" w:cs="Times New Roman"/>
      <w:b w:val="0"/>
      <w:bCs w:val="0"/>
    </w:rPr>
  </w:style>
  <w:style w:type="character" w:customStyle="1" w:styleId="WW8Num21z1">
    <w:name w:val="WW8Num21z1"/>
    <w:rsid w:val="00BF548D"/>
    <w:rPr>
      <w:rFonts w:cs="Times New Roman"/>
    </w:rPr>
  </w:style>
  <w:style w:type="character" w:customStyle="1" w:styleId="WW8Num26z0">
    <w:name w:val="WW8Num26z0"/>
    <w:rsid w:val="00BF548D"/>
    <w:rPr>
      <w:color w:val="auto"/>
    </w:rPr>
  </w:style>
  <w:style w:type="character" w:customStyle="1" w:styleId="WW8Num27z0">
    <w:name w:val="WW8Num27z0"/>
    <w:rsid w:val="00BF548D"/>
    <w:rPr>
      <w:b/>
    </w:rPr>
  </w:style>
  <w:style w:type="character" w:customStyle="1" w:styleId="WW8Num29z1">
    <w:name w:val="WW8Num29z1"/>
    <w:rsid w:val="00BF548D"/>
    <w:rPr>
      <w:b/>
    </w:rPr>
  </w:style>
  <w:style w:type="character" w:customStyle="1" w:styleId="WW8Num29z3">
    <w:name w:val="WW8Num29z3"/>
    <w:rsid w:val="00BF548D"/>
    <w:rPr>
      <w:b w:val="0"/>
      <w:bCs w:val="0"/>
    </w:rPr>
  </w:style>
  <w:style w:type="character" w:customStyle="1" w:styleId="WW8Num29z4">
    <w:name w:val="WW8Num29z4"/>
    <w:rsid w:val="00BF548D"/>
    <w:rPr>
      <w:rFonts w:ascii="Symbol" w:hAnsi="Symbol"/>
    </w:rPr>
  </w:style>
  <w:style w:type="character" w:customStyle="1" w:styleId="WW8Num30z1">
    <w:name w:val="WW8Num30z1"/>
    <w:rsid w:val="00BF548D"/>
    <w:rPr>
      <w:b/>
    </w:rPr>
  </w:style>
  <w:style w:type="character" w:customStyle="1" w:styleId="WW8Num35z0">
    <w:name w:val="WW8Num35z0"/>
    <w:rsid w:val="00BF548D"/>
    <w:rPr>
      <w:b/>
      <w:i w:val="0"/>
      <w:color w:val="auto"/>
      <w:sz w:val="22"/>
      <w:szCs w:val="22"/>
    </w:rPr>
  </w:style>
  <w:style w:type="character" w:customStyle="1" w:styleId="WW8Num35z1">
    <w:name w:val="WW8Num35z1"/>
    <w:rsid w:val="00BF548D"/>
    <w:rPr>
      <w:b w:val="0"/>
    </w:rPr>
  </w:style>
  <w:style w:type="character" w:customStyle="1" w:styleId="WW8Num35z2">
    <w:name w:val="WW8Num35z2"/>
    <w:rsid w:val="00BF548D"/>
    <w:rPr>
      <w:b w:val="0"/>
    </w:rPr>
  </w:style>
  <w:style w:type="character" w:customStyle="1" w:styleId="WW8Num35z3">
    <w:name w:val="WW8Num35z3"/>
    <w:rsid w:val="00BF548D"/>
    <w:rPr>
      <w:b w:val="0"/>
      <w:bCs w:val="0"/>
    </w:rPr>
  </w:style>
  <w:style w:type="character" w:customStyle="1" w:styleId="WW8Num35z4">
    <w:name w:val="WW8Num35z4"/>
    <w:rsid w:val="00BF548D"/>
    <w:rPr>
      <w:rFonts w:ascii="Symbol" w:hAnsi="Symbol"/>
    </w:rPr>
  </w:style>
  <w:style w:type="character" w:customStyle="1" w:styleId="WW8Num37z0">
    <w:name w:val="WW8Num37z0"/>
    <w:rsid w:val="00BF548D"/>
    <w:rPr>
      <w:b w:val="0"/>
      <w:i w:val="0"/>
      <w:u w:val="none"/>
    </w:rPr>
  </w:style>
  <w:style w:type="character" w:customStyle="1" w:styleId="Domylnaczcionkaakapitu4">
    <w:name w:val="Domyślna czcionka akapitu4"/>
    <w:rsid w:val="00BF548D"/>
  </w:style>
  <w:style w:type="character" w:customStyle="1" w:styleId="WW8Num4z0">
    <w:name w:val="WW8Num4z0"/>
    <w:rsid w:val="00BF548D"/>
    <w:rPr>
      <w:rFonts w:ascii="Arial" w:hAnsi="Arial" w:cs="Arial"/>
    </w:rPr>
  </w:style>
  <w:style w:type="character" w:customStyle="1" w:styleId="WW8Num7z0">
    <w:name w:val="WW8Num7z0"/>
    <w:rsid w:val="00BF548D"/>
    <w:rPr>
      <w:rFonts w:ascii="Arial" w:hAnsi="Arial" w:cs="Arial"/>
    </w:rPr>
  </w:style>
  <w:style w:type="character" w:customStyle="1" w:styleId="WW8Num12z0">
    <w:name w:val="WW8Num12z0"/>
    <w:rsid w:val="00BF548D"/>
    <w:rPr>
      <w:b/>
    </w:rPr>
  </w:style>
  <w:style w:type="character" w:customStyle="1" w:styleId="WW8Num17z6">
    <w:name w:val="WW8Num17z6"/>
    <w:rsid w:val="00BF548D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BF548D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sid w:val="00BF548D"/>
    <w:rPr>
      <w:b w:val="0"/>
    </w:rPr>
  </w:style>
  <w:style w:type="character" w:customStyle="1" w:styleId="WW8Num23z1">
    <w:name w:val="WW8Num23z1"/>
    <w:rsid w:val="00BF548D"/>
    <w:rPr>
      <w:rFonts w:cs="Times New Roman"/>
    </w:rPr>
  </w:style>
  <w:style w:type="character" w:customStyle="1" w:styleId="WW8Num30z0">
    <w:name w:val="WW8Num30z0"/>
    <w:rsid w:val="00BF548D"/>
    <w:rPr>
      <w:color w:val="auto"/>
    </w:rPr>
  </w:style>
  <w:style w:type="character" w:customStyle="1" w:styleId="WW8Num33z1">
    <w:name w:val="WW8Num33z1"/>
    <w:rsid w:val="00BF548D"/>
    <w:rPr>
      <w:b w:val="0"/>
    </w:rPr>
  </w:style>
  <w:style w:type="character" w:customStyle="1" w:styleId="WW8Num33z3">
    <w:name w:val="WW8Num33z3"/>
    <w:rsid w:val="00BF548D"/>
    <w:rPr>
      <w:b w:val="0"/>
      <w:bCs w:val="0"/>
    </w:rPr>
  </w:style>
  <w:style w:type="character" w:customStyle="1" w:styleId="WW8Num33z4">
    <w:name w:val="WW8Num33z4"/>
    <w:rsid w:val="00BF548D"/>
    <w:rPr>
      <w:rFonts w:ascii="Symbol" w:hAnsi="Symbol"/>
    </w:rPr>
  </w:style>
  <w:style w:type="character" w:customStyle="1" w:styleId="WW8Num36z0">
    <w:name w:val="WW8Num36z0"/>
    <w:rsid w:val="00BF548D"/>
    <w:rPr>
      <w:color w:val="auto"/>
    </w:rPr>
  </w:style>
  <w:style w:type="character" w:customStyle="1" w:styleId="WW8Num39z0">
    <w:name w:val="WW8Num39z0"/>
    <w:rsid w:val="00BF548D"/>
    <w:rPr>
      <w:b w:val="0"/>
      <w:i w:val="0"/>
      <w:u w:val="none"/>
    </w:rPr>
  </w:style>
  <w:style w:type="character" w:customStyle="1" w:styleId="WW8Num40z0">
    <w:name w:val="WW8Num40z0"/>
    <w:rsid w:val="00BF548D"/>
    <w:rPr>
      <w:b/>
      <w:i w:val="0"/>
      <w:color w:val="auto"/>
      <w:sz w:val="22"/>
      <w:szCs w:val="22"/>
    </w:rPr>
  </w:style>
  <w:style w:type="character" w:customStyle="1" w:styleId="WW8Num40z1">
    <w:name w:val="WW8Num40z1"/>
    <w:rsid w:val="00BF548D"/>
    <w:rPr>
      <w:rFonts w:cs="Times New Roman"/>
    </w:rPr>
  </w:style>
  <w:style w:type="character" w:customStyle="1" w:styleId="WW8Num40z2">
    <w:name w:val="WW8Num40z2"/>
    <w:rsid w:val="00BF548D"/>
    <w:rPr>
      <w:b w:val="0"/>
    </w:rPr>
  </w:style>
  <w:style w:type="character" w:customStyle="1" w:styleId="WW8Num40z3">
    <w:name w:val="WW8Num40z3"/>
    <w:rsid w:val="00BF548D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0z4">
    <w:name w:val="WW8Num40z4"/>
    <w:rsid w:val="00BF548D"/>
    <w:rPr>
      <w:b/>
    </w:rPr>
  </w:style>
  <w:style w:type="character" w:customStyle="1" w:styleId="WW8Num42z0">
    <w:name w:val="WW8Num42z0"/>
    <w:rsid w:val="00BF548D"/>
    <w:rPr>
      <w:b w:val="0"/>
    </w:rPr>
  </w:style>
  <w:style w:type="character" w:customStyle="1" w:styleId="WW-Absatz-Standardschriftart11">
    <w:name w:val="WW-Absatz-Standardschriftart11"/>
    <w:rsid w:val="00BF548D"/>
  </w:style>
  <w:style w:type="character" w:customStyle="1" w:styleId="WW8Num13z0">
    <w:name w:val="WW8Num13z0"/>
    <w:rsid w:val="00BF548D"/>
    <w:rPr>
      <w:b/>
    </w:rPr>
  </w:style>
  <w:style w:type="character" w:customStyle="1" w:styleId="WW8Num19z6">
    <w:name w:val="WW8Num19z6"/>
    <w:rsid w:val="00BF548D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F548D"/>
    <w:rPr>
      <w:rFonts w:ascii="Times New Roman" w:hAnsi="Times New Roman" w:cs="Times New Roman"/>
      <w:b/>
    </w:rPr>
  </w:style>
  <w:style w:type="character" w:customStyle="1" w:styleId="WW8Num22z1">
    <w:name w:val="WW8Num22z1"/>
    <w:rsid w:val="00BF548D"/>
    <w:rPr>
      <w:b w:val="0"/>
    </w:rPr>
  </w:style>
  <w:style w:type="character" w:customStyle="1" w:styleId="WW8Num25z1">
    <w:name w:val="WW8Num25z1"/>
    <w:rsid w:val="00BF548D"/>
    <w:rPr>
      <w:rFonts w:cs="Times New Roman"/>
    </w:rPr>
  </w:style>
  <w:style w:type="character" w:customStyle="1" w:styleId="WW8Num33z0">
    <w:name w:val="WW8Num33z0"/>
    <w:rsid w:val="00BF548D"/>
    <w:rPr>
      <w:b w:val="0"/>
    </w:rPr>
  </w:style>
  <w:style w:type="character" w:customStyle="1" w:styleId="WW8Num37z1">
    <w:name w:val="WW8Num37z1"/>
    <w:rsid w:val="00BF548D"/>
    <w:rPr>
      <w:b w:val="0"/>
    </w:rPr>
  </w:style>
  <w:style w:type="character" w:customStyle="1" w:styleId="WW8Num38z0">
    <w:name w:val="WW8Num38z0"/>
    <w:rsid w:val="00BF548D"/>
    <w:rPr>
      <w:rFonts w:ascii="Symbol" w:hAnsi="Symbol"/>
    </w:rPr>
  </w:style>
  <w:style w:type="character" w:customStyle="1" w:styleId="WW8Num41z0">
    <w:name w:val="WW8Num41z0"/>
    <w:rsid w:val="00BF548D"/>
    <w:rPr>
      <w:rFonts w:ascii="Times New Roman" w:hAnsi="Times New Roman" w:cs="Times New Roman"/>
      <w:b/>
      <w:sz w:val="24"/>
      <w:szCs w:val="24"/>
    </w:rPr>
  </w:style>
  <w:style w:type="character" w:customStyle="1" w:styleId="WW8Num43z0">
    <w:name w:val="WW8Num43z0"/>
    <w:rsid w:val="00BF548D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BF548D"/>
    <w:rPr>
      <w:b/>
      <w:i w:val="0"/>
      <w:color w:val="auto"/>
      <w:sz w:val="22"/>
      <w:szCs w:val="22"/>
    </w:rPr>
  </w:style>
  <w:style w:type="character" w:customStyle="1" w:styleId="WW8Num44z1">
    <w:name w:val="WW8Num44z1"/>
    <w:rsid w:val="00BF548D"/>
    <w:rPr>
      <w:rFonts w:ascii="Times New Roman" w:eastAsia="Times New Roman" w:hAnsi="Times New Roman" w:cs="Times New Roman"/>
    </w:rPr>
  </w:style>
  <w:style w:type="character" w:customStyle="1" w:styleId="WW8Num44z2">
    <w:name w:val="WW8Num44z2"/>
    <w:rsid w:val="00BF548D"/>
    <w:rPr>
      <w:b w:val="0"/>
    </w:rPr>
  </w:style>
  <w:style w:type="character" w:customStyle="1" w:styleId="WW8Num44z3">
    <w:name w:val="WW8Num44z3"/>
    <w:rsid w:val="00BF548D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44z4">
    <w:name w:val="WW8Num44z4"/>
    <w:rsid w:val="00BF548D"/>
    <w:rPr>
      <w:b/>
    </w:rPr>
  </w:style>
  <w:style w:type="character" w:customStyle="1" w:styleId="WW8Num46z0">
    <w:name w:val="WW8Num46z0"/>
    <w:rsid w:val="00BF548D"/>
    <w:rPr>
      <w:b w:val="0"/>
    </w:rPr>
  </w:style>
  <w:style w:type="character" w:customStyle="1" w:styleId="Domylnaczcionkaakapitu3">
    <w:name w:val="Domyślna czcionka akapitu3"/>
    <w:rsid w:val="00BF548D"/>
  </w:style>
  <w:style w:type="character" w:customStyle="1" w:styleId="WW8Num14z0">
    <w:name w:val="WW8Num14z0"/>
    <w:rsid w:val="00BF548D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BF548D"/>
    <w:rPr>
      <w:rFonts w:ascii="Wingdings" w:hAnsi="Wingdings"/>
    </w:rPr>
  </w:style>
  <w:style w:type="character" w:customStyle="1" w:styleId="WW8Num15z1">
    <w:name w:val="WW8Num15z1"/>
    <w:rsid w:val="00BF548D"/>
    <w:rPr>
      <w:rFonts w:ascii="Times New Roman" w:eastAsia="Times New Roman" w:hAnsi="Times New Roman" w:cs="Times New Roman"/>
      <w:b/>
    </w:rPr>
  </w:style>
  <w:style w:type="character" w:customStyle="1" w:styleId="WW8Num15z2">
    <w:name w:val="WW8Num15z2"/>
    <w:rsid w:val="00BF548D"/>
    <w:rPr>
      <w:b/>
    </w:rPr>
  </w:style>
  <w:style w:type="character" w:customStyle="1" w:styleId="WW8Num15z4">
    <w:name w:val="WW8Num15z4"/>
    <w:rsid w:val="00BF548D"/>
    <w:rPr>
      <w:rFonts w:ascii="Courier New" w:hAnsi="Courier New" w:cs="Courier New"/>
    </w:rPr>
  </w:style>
  <w:style w:type="character" w:customStyle="1" w:styleId="WW8Num20z0">
    <w:name w:val="WW8Num20z0"/>
    <w:rsid w:val="00BF548D"/>
    <w:rPr>
      <w:rFonts w:ascii="Times New Roman" w:hAnsi="Times New Roman" w:cs="Times New Roman"/>
      <w:b/>
    </w:rPr>
  </w:style>
  <w:style w:type="character" w:customStyle="1" w:styleId="WW8Num22z0">
    <w:name w:val="WW8Num22z0"/>
    <w:rsid w:val="00BF548D"/>
    <w:rPr>
      <w:rFonts w:ascii="Times New Roman" w:hAnsi="Times New Roman" w:cs="Times New Roman"/>
      <w:b/>
    </w:rPr>
  </w:style>
  <w:style w:type="character" w:customStyle="1" w:styleId="WW8Num23z0">
    <w:name w:val="WW8Num23z0"/>
    <w:rsid w:val="00BF548D"/>
    <w:rPr>
      <w:b w:val="0"/>
      <w:i w:val="0"/>
      <w:u w:val="none"/>
    </w:rPr>
  </w:style>
  <w:style w:type="character" w:customStyle="1" w:styleId="WW8Num24z4">
    <w:name w:val="WW8Num24z4"/>
    <w:rsid w:val="00BF548D"/>
    <w:rPr>
      <w:rFonts w:ascii="Courier New" w:hAnsi="Courier New"/>
    </w:rPr>
  </w:style>
  <w:style w:type="character" w:customStyle="1" w:styleId="WW8Num24z5">
    <w:name w:val="WW8Num24z5"/>
    <w:rsid w:val="00BF548D"/>
    <w:rPr>
      <w:rFonts w:ascii="Wingdings" w:hAnsi="Wingdings"/>
    </w:rPr>
  </w:style>
  <w:style w:type="character" w:customStyle="1" w:styleId="WW8Num24z6">
    <w:name w:val="WW8Num24z6"/>
    <w:rsid w:val="00BF548D"/>
    <w:rPr>
      <w:rFonts w:ascii="Symbol" w:hAnsi="Symbol"/>
    </w:rPr>
  </w:style>
  <w:style w:type="character" w:customStyle="1" w:styleId="WW8Num34z6">
    <w:name w:val="WW8Num34z6"/>
    <w:rsid w:val="00BF548D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BF548D"/>
    <w:rPr>
      <w:color w:val="auto"/>
    </w:rPr>
  </w:style>
  <w:style w:type="character" w:customStyle="1" w:styleId="WW8Num48z0">
    <w:name w:val="WW8Num48z0"/>
    <w:rsid w:val="00BF548D"/>
    <w:rPr>
      <w:b/>
    </w:rPr>
  </w:style>
  <w:style w:type="character" w:customStyle="1" w:styleId="WW8Num48z1">
    <w:name w:val="WW8Num48z1"/>
    <w:rsid w:val="00BF548D"/>
    <w:rPr>
      <w:b w:val="0"/>
    </w:rPr>
  </w:style>
  <w:style w:type="character" w:customStyle="1" w:styleId="WW8Num49z0">
    <w:name w:val="WW8Num49z0"/>
    <w:rsid w:val="00BF548D"/>
    <w:rPr>
      <w:rFonts w:ascii="Arial" w:hAnsi="Arial" w:cs="Arial"/>
    </w:rPr>
  </w:style>
  <w:style w:type="character" w:customStyle="1" w:styleId="WW8Num50z1">
    <w:name w:val="WW8Num50z1"/>
    <w:rsid w:val="00BF548D"/>
    <w:rPr>
      <w:b w:val="0"/>
    </w:rPr>
  </w:style>
  <w:style w:type="character" w:customStyle="1" w:styleId="WW8Num50z3">
    <w:name w:val="WW8Num50z3"/>
    <w:rsid w:val="00BF548D"/>
    <w:rPr>
      <w:b/>
    </w:rPr>
  </w:style>
  <w:style w:type="character" w:customStyle="1" w:styleId="WW8Num50z4">
    <w:name w:val="WW8Num50z4"/>
    <w:rsid w:val="00BF548D"/>
    <w:rPr>
      <w:rFonts w:ascii="Symbol" w:hAnsi="Symbol"/>
    </w:rPr>
  </w:style>
  <w:style w:type="character" w:customStyle="1" w:styleId="WW8Num52z1">
    <w:name w:val="WW8Num52z1"/>
    <w:rsid w:val="00BF548D"/>
    <w:rPr>
      <w:b w:val="0"/>
    </w:rPr>
  </w:style>
  <w:style w:type="character" w:customStyle="1" w:styleId="WW8Num53z0">
    <w:name w:val="WW8Num53z0"/>
    <w:rsid w:val="00BF548D"/>
    <w:rPr>
      <w:rFonts w:ascii="Symbol" w:hAnsi="Symbol"/>
    </w:rPr>
  </w:style>
  <w:style w:type="character" w:customStyle="1" w:styleId="WW8Num54z0">
    <w:name w:val="WW8Num54z0"/>
    <w:rsid w:val="00BF548D"/>
    <w:rPr>
      <w:b w:val="0"/>
      <w:i w:val="0"/>
      <w:u w:val="none"/>
    </w:rPr>
  </w:style>
  <w:style w:type="character" w:customStyle="1" w:styleId="WW8Num56z0">
    <w:name w:val="WW8Num56z0"/>
    <w:rsid w:val="00BF548D"/>
    <w:rPr>
      <w:rFonts w:ascii="Times New Roman" w:hAnsi="Times New Roman" w:cs="Times New Roman"/>
      <w:b/>
      <w:sz w:val="24"/>
      <w:szCs w:val="24"/>
    </w:rPr>
  </w:style>
  <w:style w:type="character" w:customStyle="1" w:styleId="Domylnaczcionkaakapitu2">
    <w:name w:val="Domyślna czcionka akapitu2"/>
    <w:rsid w:val="00BF548D"/>
  </w:style>
  <w:style w:type="character" w:customStyle="1" w:styleId="WW8Num25z4">
    <w:name w:val="WW8Num25z4"/>
    <w:rsid w:val="00BF548D"/>
    <w:rPr>
      <w:rFonts w:ascii="Courier New" w:hAnsi="Courier New"/>
    </w:rPr>
  </w:style>
  <w:style w:type="character" w:customStyle="1" w:styleId="WW8Num25z5">
    <w:name w:val="WW8Num25z5"/>
    <w:rsid w:val="00BF548D"/>
    <w:rPr>
      <w:rFonts w:ascii="Wingdings" w:hAnsi="Wingdings"/>
    </w:rPr>
  </w:style>
  <w:style w:type="character" w:customStyle="1" w:styleId="WW8Num25z6">
    <w:name w:val="WW8Num25z6"/>
    <w:rsid w:val="00BF548D"/>
    <w:rPr>
      <w:rFonts w:ascii="Symbol" w:hAnsi="Symbol"/>
    </w:rPr>
  </w:style>
  <w:style w:type="character" w:customStyle="1" w:styleId="Domylnaczcionkaakapitu1">
    <w:name w:val="Domyślna czcionka akapitu1"/>
    <w:rsid w:val="00BF548D"/>
  </w:style>
  <w:style w:type="character" w:styleId="Hipercze">
    <w:name w:val="Hyperlink"/>
    <w:rsid w:val="00BF548D"/>
    <w:rPr>
      <w:color w:val="0000FF"/>
      <w:u w:val="single"/>
    </w:rPr>
  </w:style>
  <w:style w:type="character" w:styleId="Numerstrony">
    <w:name w:val="page number"/>
    <w:basedOn w:val="Domylnaczcionkaakapitu1"/>
    <w:rsid w:val="00BF548D"/>
  </w:style>
  <w:style w:type="character" w:customStyle="1" w:styleId="pktZnak">
    <w:name w:val="pkt Znak"/>
    <w:rsid w:val="00BF548D"/>
    <w:rPr>
      <w:rFonts w:ascii="Univers-PL" w:hAnsi="Univers-PL"/>
      <w:sz w:val="19"/>
      <w:szCs w:val="19"/>
      <w:lang w:val="pl-PL" w:eastAsia="ar-SA" w:bidi="ar-SA"/>
    </w:rPr>
  </w:style>
  <w:style w:type="character" w:styleId="HTML-staaszeroko">
    <w:name w:val="HTML Typewriter"/>
    <w:rsid w:val="00BF548D"/>
    <w:rPr>
      <w:rFonts w:ascii="Courier New" w:eastAsia="Courier New" w:hAnsi="Courier New" w:cs="Courier New"/>
      <w:sz w:val="20"/>
      <w:szCs w:val="20"/>
    </w:rPr>
  </w:style>
  <w:style w:type="character" w:customStyle="1" w:styleId="Znakiprzypiswkocowych">
    <w:name w:val="Znaki przypisów końcowych"/>
    <w:rsid w:val="00BF548D"/>
    <w:rPr>
      <w:vertAlign w:val="superscript"/>
    </w:rPr>
  </w:style>
  <w:style w:type="character" w:customStyle="1" w:styleId="StopkaZnak">
    <w:name w:val="Stopka Znak"/>
    <w:uiPriority w:val="99"/>
    <w:rsid w:val="00BF548D"/>
    <w:rPr>
      <w:sz w:val="24"/>
      <w:szCs w:val="24"/>
    </w:rPr>
  </w:style>
  <w:style w:type="character" w:customStyle="1" w:styleId="TekstpodstawowyZnak">
    <w:name w:val="Tekst podstawowy Znak"/>
    <w:rsid w:val="00BF548D"/>
    <w:rPr>
      <w:color w:val="FF0000"/>
      <w:sz w:val="24"/>
      <w:szCs w:val="24"/>
    </w:rPr>
  </w:style>
  <w:style w:type="character" w:customStyle="1" w:styleId="TekstpodstawowywcityZnak">
    <w:name w:val="Tekst podstawowy wcięty Znak"/>
    <w:rsid w:val="00BF548D"/>
    <w:rPr>
      <w:sz w:val="24"/>
      <w:szCs w:val="24"/>
    </w:rPr>
  </w:style>
  <w:style w:type="paragraph" w:customStyle="1" w:styleId="Nagwek40">
    <w:name w:val="Nagłówek4"/>
    <w:basedOn w:val="Normalny"/>
    <w:next w:val="Tekstpodstawowy"/>
    <w:rsid w:val="00BF54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BF548D"/>
    <w:rPr>
      <w:color w:val="FF0000"/>
    </w:rPr>
  </w:style>
  <w:style w:type="character" w:customStyle="1" w:styleId="TekstpodstawowyZnak1">
    <w:name w:val="Tekst podstawowy Znak1"/>
    <w:basedOn w:val="Domylnaczcionkaakapitu"/>
    <w:link w:val="Tekstpodstawowy"/>
    <w:rsid w:val="00BF548D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sid w:val="00BF548D"/>
    <w:rPr>
      <w:rFonts w:cs="Tahoma"/>
    </w:rPr>
  </w:style>
  <w:style w:type="paragraph" w:customStyle="1" w:styleId="Podpis4">
    <w:name w:val="Podpis4"/>
    <w:basedOn w:val="Normalny"/>
    <w:rsid w:val="00BF548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F548D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F54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BF548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F54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BF548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F54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BF548D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1"/>
    <w:rsid w:val="00BF548D"/>
    <w:pPr>
      <w:ind w:left="1416" w:hanging="336"/>
    </w:pPr>
    <w:rPr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F54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BF548D"/>
    <w:pPr>
      <w:ind w:left="360"/>
    </w:pPr>
  </w:style>
  <w:style w:type="paragraph" w:customStyle="1" w:styleId="Tekstpodstawowy21">
    <w:name w:val="Tekst podstawowy 21"/>
    <w:basedOn w:val="Normalny"/>
    <w:rsid w:val="00BF548D"/>
    <w:pPr>
      <w:jc w:val="both"/>
    </w:pPr>
  </w:style>
  <w:style w:type="paragraph" w:styleId="Tytu">
    <w:name w:val="Title"/>
    <w:basedOn w:val="Normalny"/>
    <w:next w:val="Podtytu"/>
    <w:link w:val="TytuZnak"/>
    <w:qFormat/>
    <w:rsid w:val="00BF548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F548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BF548D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BF548D"/>
    <w:rPr>
      <w:rFonts w:ascii="Arial" w:eastAsia="Arial Unicode MS" w:hAnsi="Arial" w:cs="Times New Roman"/>
      <w:i/>
      <w:iCs/>
      <w:sz w:val="28"/>
      <w:szCs w:val="28"/>
      <w:lang w:val="x-none" w:eastAsia="ar-SA"/>
    </w:rPr>
  </w:style>
  <w:style w:type="paragraph" w:customStyle="1" w:styleId="Tekstpodstawowywcity31">
    <w:name w:val="Tekst podstawowy wcięty 31"/>
    <w:basedOn w:val="Normalny"/>
    <w:rsid w:val="00BF548D"/>
    <w:pPr>
      <w:ind w:left="360"/>
      <w:jc w:val="both"/>
    </w:pPr>
  </w:style>
  <w:style w:type="paragraph" w:customStyle="1" w:styleId="Zwykytekst1">
    <w:name w:val="Zwykły tekst1"/>
    <w:basedOn w:val="Normalny"/>
    <w:rsid w:val="00BF548D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BF548D"/>
    <w:pPr>
      <w:jc w:val="right"/>
    </w:pPr>
  </w:style>
  <w:style w:type="paragraph" w:styleId="Stopka">
    <w:name w:val="footer"/>
    <w:basedOn w:val="Normalny"/>
    <w:link w:val="StopkaZnak1"/>
    <w:uiPriority w:val="99"/>
    <w:rsid w:val="00BF548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5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BF5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54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uiPriority w:val="99"/>
    <w:rsid w:val="00BF54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BF548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F54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rsid w:val="00BF548D"/>
    <w:pPr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link w:val="DefaultZnak"/>
    <w:uiPriority w:val="99"/>
    <w:rsid w:val="00BF548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F548D"/>
    <w:pPr>
      <w:suppressLineNumbers/>
    </w:pPr>
  </w:style>
  <w:style w:type="paragraph" w:customStyle="1" w:styleId="Nagwektabeli">
    <w:name w:val="Nagłówek tabeli"/>
    <w:basedOn w:val="Zawartotabeli"/>
    <w:rsid w:val="00BF548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F548D"/>
  </w:style>
  <w:style w:type="paragraph" w:customStyle="1" w:styleId="p0">
    <w:name w:val="p0"/>
    <w:basedOn w:val="Normalny"/>
    <w:rsid w:val="00BF548D"/>
    <w:pPr>
      <w:suppressAutoHyphens w:val="0"/>
      <w:spacing w:before="280" w:after="280"/>
    </w:pPr>
  </w:style>
  <w:style w:type="paragraph" w:customStyle="1" w:styleId="p1">
    <w:name w:val="p1"/>
    <w:basedOn w:val="Normalny"/>
    <w:rsid w:val="00BF548D"/>
    <w:pPr>
      <w:suppressAutoHyphens w:val="0"/>
      <w:spacing w:before="280" w:after="280"/>
    </w:pPr>
  </w:style>
  <w:style w:type="paragraph" w:customStyle="1" w:styleId="p2">
    <w:name w:val="p2"/>
    <w:basedOn w:val="Normalny"/>
    <w:rsid w:val="00BF548D"/>
    <w:pPr>
      <w:suppressAutoHyphens w:val="0"/>
      <w:spacing w:before="280" w:after="280"/>
    </w:pPr>
  </w:style>
  <w:style w:type="paragraph" w:styleId="Tekstprzypisukocowego">
    <w:name w:val="endnote text"/>
    <w:basedOn w:val="Normalny"/>
    <w:link w:val="TekstprzypisukocowegoZnak"/>
    <w:rsid w:val="00BF54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54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BF548D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BF548D"/>
    <w:pPr>
      <w:spacing w:after="120" w:line="480" w:lineRule="auto"/>
    </w:pPr>
  </w:style>
  <w:style w:type="paragraph" w:customStyle="1" w:styleId="Bartek">
    <w:name w:val="Bartek"/>
    <w:basedOn w:val="Normalny"/>
    <w:rsid w:val="00BF548D"/>
    <w:rPr>
      <w:sz w:val="28"/>
      <w:szCs w:val="20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BF548D"/>
    <w:pPr>
      <w:ind w:left="720"/>
    </w:pPr>
    <w:rPr>
      <w:lang w:val="x-none"/>
    </w:rPr>
  </w:style>
  <w:style w:type="paragraph" w:customStyle="1" w:styleId="Tekstpodstawowy23">
    <w:name w:val="Tekst podstawowy 23"/>
    <w:basedOn w:val="Normalny"/>
    <w:rsid w:val="00BF548D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BF548D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Poprawka">
    <w:name w:val="Revision"/>
    <w:rsid w:val="00BF548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">
    <w:name w:val="Styl"/>
    <w:rsid w:val="00BF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F548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F54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BF5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BF548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54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Zwykytekst12">
    <w:name w:val="Zwykły tekst12"/>
    <w:basedOn w:val="Normalny"/>
    <w:rsid w:val="00BF548D"/>
    <w:rPr>
      <w:rFonts w:ascii="Courier New" w:eastAsia="Calibri" w:hAnsi="Courier New"/>
      <w:sz w:val="20"/>
      <w:szCs w:val="20"/>
    </w:rPr>
  </w:style>
  <w:style w:type="paragraph" w:customStyle="1" w:styleId="Akapitzlist1">
    <w:name w:val="Akapit z listą1"/>
    <w:basedOn w:val="Normalny"/>
    <w:rsid w:val="00BF548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48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4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nhideWhenUsed/>
    <w:rsid w:val="00BF548D"/>
    <w:rPr>
      <w:vertAlign w:val="superscript"/>
    </w:rPr>
  </w:style>
  <w:style w:type="paragraph" w:customStyle="1" w:styleId="PlainText1">
    <w:name w:val="Plain Text1"/>
    <w:basedOn w:val="Normalny"/>
    <w:uiPriority w:val="99"/>
    <w:rsid w:val="00BF548D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BF548D"/>
  </w:style>
  <w:style w:type="character" w:customStyle="1" w:styleId="tabulatory">
    <w:name w:val="tabulatory"/>
    <w:basedOn w:val="Domylnaczcionkaakapitu"/>
    <w:rsid w:val="00BF54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F548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548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548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54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BF548D"/>
    <w:pPr>
      <w:widowControl w:val="0"/>
      <w:suppressAutoHyphens w:val="0"/>
      <w:spacing w:after="120" w:line="360" w:lineRule="auto"/>
      <w:jc w:val="both"/>
    </w:pPr>
    <w:rPr>
      <w:rFonts w:ascii="Arial" w:hAnsi="Arial"/>
      <w:snapToGrid w:val="0"/>
      <w:kern w:val="24"/>
      <w:szCs w:val="20"/>
      <w:lang w:eastAsia="pl-PL"/>
    </w:rPr>
  </w:style>
  <w:style w:type="paragraph" w:customStyle="1" w:styleId="Akapitzlist2">
    <w:name w:val="Akapit z listą2"/>
    <w:basedOn w:val="Normalny"/>
    <w:rsid w:val="00BF548D"/>
    <w:pPr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BF5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iniej">
    <w:name w:val="niniejść"/>
    <w:basedOn w:val="Normalny"/>
    <w:rsid w:val="00BF548D"/>
    <w:pPr>
      <w:suppressAutoHyphens w:val="0"/>
      <w:ind w:left="504" w:hanging="504"/>
      <w:jc w:val="both"/>
    </w:pPr>
    <w:rPr>
      <w:sz w:val="28"/>
      <w:szCs w:val="20"/>
      <w:lang w:val="en-GB" w:eastAsia="pl-PL"/>
    </w:rPr>
  </w:style>
  <w:style w:type="character" w:customStyle="1" w:styleId="st1">
    <w:name w:val="st1"/>
    <w:uiPriority w:val="99"/>
    <w:rsid w:val="00BF548D"/>
  </w:style>
  <w:style w:type="paragraph" w:customStyle="1" w:styleId="Zwykytekst2">
    <w:name w:val="Zwykły tekst2"/>
    <w:basedOn w:val="Normalny"/>
    <w:rsid w:val="00BF548D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F5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48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4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48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Zwykytekst3">
    <w:name w:val="Zwykły tekst3"/>
    <w:basedOn w:val="Normalny"/>
    <w:rsid w:val="00BF548D"/>
    <w:rPr>
      <w:rFonts w:ascii="Courier New" w:hAnsi="Courier New"/>
      <w:sz w:val="20"/>
      <w:szCs w:val="20"/>
    </w:rPr>
  </w:style>
  <w:style w:type="character" w:customStyle="1" w:styleId="DefaultZnak">
    <w:name w:val="Default Znak"/>
    <w:link w:val="Default"/>
    <w:uiPriority w:val="99"/>
    <w:locked/>
    <w:rsid w:val="00BF548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tyle291">
    <w:name w:val="style291"/>
    <w:rsid w:val="00BF548D"/>
    <w:rPr>
      <w:rFonts w:ascii="Verdana" w:hAnsi="Verdana" w:hint="default"/>
      <w:sz w:val="15"/>
      <w:szCs w:val="15"/>
    </w:rPr>
  </w:style>
  <w:style w:type="character" w:styleId="Pogrubienie">
    <w:name w:val="Strong"/>
    <w:uiPriority w:val="22"/>
    <w:qFormat/>
    <w:rsid w:val="00BF548D"/>
    <w:rPr>
      <w:b/>
      <w:bCs/>
    </w:rPr>
  </w:style>
  <w:style w:type="character" w:customStyle="1" w:styleId="DeltaViewInsertion">
    <w:name w:val="DeltaView Insertion"/>
    <w:rsid w:val="00BF548D"/>
    <w:rPr>
      <w:b/>
      <w:i/>
      <w:spacing w:val="0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locked/>
    <w:rsid w:val="00BF548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UyteHipercze">
    <w:name w:val="FollowedHyperlink"/>
    <w:uiPriority w:val="99"/>
    <w:semiHidden/>
    <w:unhideWhenUsed/>
    <w:rsid w:val="00BF548D"/>
    <w:rPr>
      <w:color w:val="954F72"/>
      <w:u w:val="single"/>
    </w:rPr>
  </w:style>
  <w:style w:type="character" w:customStyle="1" w:styleId="Teksttreci">
    <w:name w:val="Tekst treści_"/>
    <w:link w:val="Teksttreci0"/>
    <w:rsid w:val="00BF548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F548D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Art1">
    <w:name w:val="Art. 1"/>
    <w:basedOn w:val="Normalny"/>
    <w:next w:val="Normalny"/>
    <w:uiPriority w:val="99"/>
    <w:rsid w:val="00BF548D"/>
    <w:pPr>
      <w:keepNext/>
      <w:numPr>
        <w:numId w:val="5"/>
      </w:numPr>
      <w:suppressAutoHyphens w:val="0"/>
      <w:autoSpaceDN w:val="0"/>
      <w:spacing w:before="480" w:after="240"/>
      <w:jc w:val="both"/>
      <w:outlineLvl w:val="0"/>
    </w:pPr>
    <w:rPr>
      <w:b/>
      <w:bCs/>
      <w:szCs w:val="20"/>
      <w:lang w:eastAsia="pl-PL"/>
    </w:rPr>
  </w:style>
  <w:style w:type="paragraph" w:customStyle="1" w:styleId="Art2">
    <w:name w:val="Art. 2"/>
    <w:basedOn w:val="Art1"/>
    <w:next w:val="Normalny"/>
    <w:uiPriority w:val="99"/>
    <w:rsid w:val="00BF548D"/>
    <w:pPr>
      <w:numPr>
        <w:ilvl w:val="1"/>
      </w:numPr>
      <w:spacing w:before="0"/>
      <w:ind w:left="1080" w:hanging="360"/>
      <w:outlineLvl w:val="1"/>
    </w:pPr>
    <w:rPr>
      <w:b w:val="0"/>
    </w:rPr>
  </w:style>
  <w:style w:type="paragraph" w:customStyle="1" w:styleId="Art3">
    <w:name w:val="Art. 3"/>
    <w:basedOn w:val="Art2"/>
    <w:next w:val="Normalny"/>
    <w:uiPriority w:val="99"/>
    <w:rsid w:val="00BF548D"/>
    <w:pPr>
      <w:keepNext w:val="0"/>
      <w:numPr>
        <w:ilvl w:val="2"/>
      </w:numPr>
      <w:ind w:left="1440" w:hanging="360"/>
      <w:outlineLvl w:val="2"/>
    </w:pPr>
  </w:style>
  <w:style w:type="paragraph" w:customStyle="1" w:styleId="Art4">
    <w:name w:val="Art. 4"/>
    <w:basedOn w:val="Art3"/>
    <w:next w:val="Normalny"/>
    <w:uiPriority w:val="99"/>
    <w:rsid w:val="00BF548D"/>
    <w:pPr>
      <w:numPr>
        <w:ilvl w:val="3"/>
      </w:numPr>
      <w:tabs>
        <w:tab w:val="clear" w:pos="1418"/>
        <w:tab w:val="num" w:pos="1800"/>
      </w:tabs>
      <w:ind w:hanging="360"/>
      <w:outlineLvl w:val="3"/>
    </w:pPr>
  </w:style>
  <w:style w:type="paragraph" w:customStyle="1" w:styleId="Art5">
    <w:name w:val="Art. 5"/>
    <w:basedOn w:val="Art4"/>
    <w:next w:val="Normalny"/>
    <w:uiPriority w:val="99"/>
    <w:rsid w:val="00BF548D"/>
    <w:pPr>
      <w:numPr>
        <w:ilvl w:val="4"/>
      </w:numPr>
      <w:tabs>
        <w:tab w:val="clear" w:pos="2126"/>
        <w:tab w:val="num" w:pos="2160"/>
      </w:tabs>
      <w:outlineLvl w:val="4"/>
    </w:pPr>
  </w:style>
  <w:style w:type="character" w:customStyle="1" w:styleId="unit">
    <w:name w:val="unit"/>
    <w:rsid w:val="00BF548D"/>
  </w:style>
  <w:style w:type="character" w:customStyle="1" w:styleId="text-justify">
    <w:name w:val="text-justify"/>
    <w:basedOn w:val="Domylnaczcionkaakapitu"/>
    <w:rsid w:val="00BF548D"/>
  </w:style>
  <w:style w:type="paragraph" w:customStyle="1" w:styleId="text-justify1">
    <w:name w:val="text-justify1"/>
    <w:basedOn w:val="Normalny"/>
    <w:rsid w:val="00BF5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4">
    <w:name w:val="Zwykły tekst4"/>
    <w:basedOn w:val="Normalny"/>
    <w:rsid w:val="00BF548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podatki.gov.pl/wykaz-podatnikow-vat-wyszukiwarka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3382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4</cp:revision>
  <dcterms:created xsi:type="dcterms:W3CDTF">2022-05-26T04:37:00Z</dcterms:created>
  <dcterms:modified xsi:type="dcterms:W3CDTF">2022-05-26T11:02:00Z</dcterms:modified>
</cp:coreProperties>
</file>