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3DC2" w14:textId="77777777" w:rsidR="00295E99" w:rsidRDefault="00295E99" w:rsidP="00B05909">
      <w:pPr>
        <w:pStyle w:val="Bezodstpw"/>
        <w:jc w:val="center"/>
        <w:outlineLvl w:val="0"/>
        <w:rPr>
          <w:rFonts w:ascii="Arial" w:hAnsi="Arial" w:cs="Arial"/>
        </w:rPr>
      </w:pPr>
    </w:p>
    <w:p w14:paraId="3EBF1F22" w14:textId="77777777" w:rsidR="00B05909" w:rsidRPr="00D34A20" w:rsidRDefault="00B05909" w:rsidP="00B05909">
      <w:pPr>
        <w:pStyle w:val="Bezodstpw"/>
        <w:jc w:val="center"/>
        <w:outlineLvl w:val="0"/>
        <w:rPr>
          <w:rFonts w:ascii="Arial" w:hAnsi="Arial" w:cs="Arial"/>
          <w:b/>
          <w:bCs/>
        </w:rPr>
      </w:pPr>
      <w:r w:rsidRPr="00D34A20">
        <w:rPr>
          <w:rFonts w:ascii="Arial" w:hAnsi="Arial" w:cs="Arial"/>
          <w:b/>
          <w:bCs/>
        </w:rPr>
        <w:t xml:space="preserve">UMOWA NR </w:t>
      </w:r>
      <w:r w:rsidR="003C7D52" w:rsidRPr="00D34A20">
        <w:rPr>
          <w:rFonts w:ascii="Arial" w:hAnsi="Arial" w:cs="Arial"/>
          <w:b/>
          <w:bCs/>
        </w:rPr>
        <w:t>……………..</w:t>
      </w:r>
      <w:r w:rsidRPr="00D34A20">
        <w:rPr>
          <w:rFonts w:ascii="Arial" w:hAnsi="Arial" w:cs="Arial"/>
          <w:b/>
          <w:bCs/>
        </w:rPr>
        <w:t>/ 202</w:t>
      </w:r>
      <w:r w:rsidR="00FF5367">
        <w:rPr>
          <w:rFonts w:ascii="Arial" w:hAnsi="Arial" w:cs="Arial"/>
          <w:b/>
          <w:bCs/>
        </w:rPr>
        <w:t>3</w:t>
      </w:r>
    </w:p>
    <w:p w14:paraId="451A2528" w14:textId="77777777" w:rsidR="00B05909" w:rsidRDefault="003C7D52" w:rsidP="00B05909">
      <w:pPr>
        <w:pStyle w:val="Bezodstpw"/>
        <w:outlineLvl w:val="0"/>
        <w:rPr>
          <w:rFonts w:ascii="Arial" w:hAnsi="Arial" w:cs="Arial"/>
        </w:rPr>
      </w:pPr>
      <w:r>
        <w:rPr>
          <w:rFonts w:ascii="Arial" w:hAnsi="Arial" w:cs="Arial"/>
        </w:rPr>
        <w:t>.</w:t>
      </w:r>
    </w:p>
    <w:p w14:paraId="17104627" w14:textId="77777777" w:rsidR="00A85AB4" w:rsidRPr="003F477E" w:rsidRDefault="00A85AB4" w:rsidP="00B05909">
      <w:pPr>
        <w:pStyle w:val="Bezodstpw"/>
        <w:outlineLvl w:val="0"/>
        <w:rPr>
          <w:rFonts w:ascii="Arial" w:hAnsi="Arial" w:cs="Arial"/>
        </w:rPr>
      </w:pPr>
    </w:p>
    <w:p w14:paraId="665FF8BE" w14:textId="77777777" w:rsidR="007704AE" w:rsidRDefault="00B05909" w:rsidP="00462A9A">
      <w:pPr>
        <w:pStyle w:val="Bezodstpw"/>
        <w:rPr>
          <w:rFonts w:ascii="Arial" w:hAnsi="Arial" w:cs="Arial"/>
        </w:rPr>
      </w:pPr>
      <w:r w:rsidRPr="00BC0BD3">
        <w:rPr>
          <w:rFonts w:ascii="Arial" w:hAnsi="Arial" w:cs="Arial"/>
        </w:rPr>
        <w:t xml:space="preserve">zawarta w dniu </w:t>
      </w:r>
      <w:r w:rsidR="003C7D52">
        <w:rPr>
          <w:rFonts w:ascii="Arial" w:hAnsi="Arial" w:cs="Arial"/>
        </w:rPr>
        <w:t>…………………………..</w:t>
      </w:r>
      <w:r w:rsidR="00902A10">
        <w:rPr>
          <w:rFonts w:ascii="Arial" w:hAnsi="Arial" w:cs="Arial"/>
        </w:rPr>
        <w:t>.202</w:t>
      </w:r>
      <w:r w:rsidR="00FF5367">
        <w:rPr>
          <w:rFonts w:ascii="Arial" w:hAnsi="Arial" w:cs="Arial"/>
        </w:rPr>
        <w:t>3</w:t>
      </w:r>
      <w:r w:rsidR="00902A10">
        <w:rPr>
          <w:rFonts w:ascii="Arial" w:hAnsi="Arial" w:cs="Arial"/>
        </w:rPr>
        <w:t xml:space="preserve"> r.</w:t>
      </w:r>
      <w:r w:rsidRPr="00BC0BD3">
        <w:rPr>
          <w:rFonts w:ascii="Arial" w:hAnsi="Arial" w:cs="Arial"/>
        </w:rPr>
        <w:t xml:space="preserve"> w Starych Babicach pomiędzy</w:t>
      </w:r>
      <w:r w:rsidR="007704AE">
        <w:rPr>
          <w:rFonts w:ascii="Arial" w:hAnsi="Arial" w:cs="Arial"/>
        </w:rPr>
        <w:t>:</w:t>
      </w:r>
      <w:r w:rsidR="00462A9A">
        <w:rPr>
          <w:rFonts w:ascii="Arial" w:hAnsi="Arial" w:cs="Arial"/>
        </w:rPr>
        <w:t xml:space="preserve"> </w:t>
      </w:r>
      <w:r w:rsidRPr="00BC0BD3">
        <w:rPr>
          <w:rFonts w:ascii="Arial" w:hAnsi="Arial" w:cs="Arial"/>
        </w:rPr>
        <w:t>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Toc7505411"/>
      <w:r>
        <w:rPr>
          <w:rFonts w:ascii="Arial" w:hAnsi="Arial" w:cs="Arial"/>
        </w:rPr>
        <w:t xml:space="preserve"> </w:t>
      </w:r>
    </w:p>
    <w:p w14:paraId="0AD6822B" w14:textId="77777777" w:rsidR="007704AE" w:rsidRDefault="007704AE" w:rsidP="00B05909">
      <w:pPr>
        <w:pStyle w:val="Bezodstpw"/>
        <w:rPr>
          <w:rFonts w:ascii="Arial" w:hAnsi="Arial" w:cs="Arial"/>
          <w:b/>
        </w:rPr>
      </w:pPr>
    </w:p>
    <w:p w14:paraId="624C69BC" w14:textId="77777777" w:rsidR="00A85AB4" w:rsidRDefault="00A85AB4" w:rsidP="00B05909">
      <w:pPr>
        <w:pStyle w:val="Bezodstpw"/>
        <w:rPr>
          <w:rFonts w:ascii="Arial" w:hAnsi="Arial" w:cs="Arial"/>
          <w:b/>
        </w:rPr>
      </w:pPr>
    </w:p>
    <w:p w14:paraId="28814164" w14:textId="77777777" w:rsidR="00B05909" w:rsidRPr="003F477E" w:rsidRDefault="00B05909" w:rsidP="007704AE">
      <w:pPr>
        <w:pStyle w:val="Bezodstpw"/>
        <w:jc w:val="center"/>
        <w:rPr>
          <w:rFonts w:ascii="Arial" w:hAnsi="Arial" w:cs="Arial"/>
        </w:rPr>
      </w:pPr>
      <w:r w:rsidRPr="00BC0BD3">
        <w:rPr>
          <w:rFonts w:ascii="Arial" w:hAnsi="Arial" w:cs="Arial"/>
          <w:b/>
        </w:rPr>
        <w:t>Sławomira Sumkę –</w:t>
      </w:r>
      <w:r w:rsidR="007704AE">
        <w:rPr>
          <w:rFonts w:ascii="Arial" w:hAnsi="Arial" w:cs="Arial"/>
          <w:b/>
        </w:rPr>
        <w:t xml:space="preserve"> </w:t>
      </w:r>
      <w:r w:rsidRPr="00BC0BD3">
        <w:rPr>
          <w:rFonts w:ascii="Arial" w:hAnsi="Arial" w:cs="Arial"/>
          <w:b/>
        </w:rPr>
        <w:t>Wójta Gminy</w:t>
      </w:r>
      <w:bookmarkEnd w:id="0"/>
      <w:bookmarkEnd w:id="1"/>
      <w:bookmarkEnd w:id="2"/>
      <w:bookmarkEnd w:id="3"/>
    </w:p>
    <w:p w14:paraId="01B668FB" w14:textId="77777777" w:rsidR="00B05909" w:rsidRPr="00BC0BD3" w:rsidRDefault="00B05909" w:rsidP="00B05909">
      <w:pPr>
        <w:pStyle w:val="Bezodstpw"/>
        <w:jc w:val="center"/>
        <w:outlineLvl w:val="0"/>
        <w:rPr>
          <w:rFonts w:ascii="Arial" w:hAnsi="Arial" w:cs="Arial"/>
        </w:rPr>
      </w:pPr>
    </w:p>
    <w:p w14:paraId="4DE61BE1" w14:textId="77777777" w:rsidR="00B05909" w:rsidRPr="00BC0BD3" w:rsidRDefault="00B05909" w:rsidP="00B05909">
      <w:pPr>
        <w:pStyle w:val="Bezodstpw"/>
        <w:jc w:val="center"/>
        <w:rPr>
          <w:rFonts w:ascii="Arial" w:hAnsi="Arial" w:cs="Arial"/>
        </w:rPr>
      </w:pPr>
      <w:r w:rsidRPr="00BC0BD3">
        <w:rPr>
          <w:rFonts w:ascii="Arial" w:hAnsi="Arial" w:cs="Arial"/>
        </w:rPr>
        <w:t xml:space="preserve">a </w:t>
      </w:r>
    </w:p>
    <w:p w14:paraId="0FC87783" w14:textId="77777777" w:rsidR="00372D4D" w:rsidRDefault="00372D4D" w:rsidP="00462A9A">
      <w:pPr>
        <w:spacing w:after="0" w:line="240" w:lineRule="auto"/>
        <w:rPr>
          <w:rFonts w:ascii="Arial" w:hAnsi="Arial" w:cs="Arial"/>
        </w:rPr>
      </w:pPr>
    </w:p>
    <w:p w14:paraId="189D8EDF" w14:textId="77777777" w:rsidR="00372D4D" w:rsidRPr="00014EBA" w:rsidRDefault="00372D4D" w:rsidP="00462A9A">
      <w:pPr>
        <w:spacing w:after="0" w:line="240" w:lineRule="auto"/>
        <w:rPr>
          <w:rFonts w:ascii="Arial" w:hAnsi="Arial" w:cs="Arial"/>
        </w:rPr>
      </w:pPr>
      <w:r>
        <w:rPr>
          <w:rFonts w:ascii="Arial" w:hAnsi="Arial" w:cs="Arial"/>
        </w:rPr>
        <w:t>……………….</w:t>
      </w:r>
      <w:r w:rsidRPr="00014EBA">
        <w:rPr>
          <w:rFonts w:ascii="Arial" w:hAnsi="Arial" w:cs="Arial"/>
        </w:rPr>
        <w:t xml:space="preserve"> z siedzibą </w:t>
      </w:r>
      <w:r>
        <w:rPr>
          <w:rFonts w:ascii="Arial" w:hAnsi="Arial" w:cs="Arial"/>
        </w:rPr>
        <w:t xml:space="preserve">w ………………….. </w:t>
      </w:r>
      <w:r w:rsidRPr="00014EBA">
        <w:rPr>
          <w:rFonts w:ascii="Arial" w:hAnsi="Arial" w:cs="Arial"/>
        </w:rPr>
        <w:t xml:space="preserve">przy </w:t>
      </w:r>
      <w:r>
        <w:rPr>
          <w:rFonts w:ascii="Arial" w:hAnsi="Arial" w:cs="Arial"/>
        </w:rPr>
        <w:t xml:space="preserve">ul. ……………….. </w:t>
      </w:r>
      <w:r w:rsidRPr="00014EBA">
        <w:rPr>
          <w:rFonts w:ascii="Arial" w:hAnsi="Arial" w:cs="Arial"/>
        </w:rPr>
        <w:t xml:space="preserve">zarejestrowanym pod numerem KRS </w:t>
      </w:r>
      <w:r>
        <w:rPr>
          <w:rFonts w:ascii="Arial" w:hAnsi="Arial" w:cs="Arial"/>
        </w:rPr>
        <w:t>……………….</w:t>
      </w:r>
      <w:r w:rsidRPr="00014EBA">
        <w:rPr>
          <w:rFonts w:ascii="Arial" w:hAnsi="Arial" w:cs="Arial"/>
        </w:rPr>
        <w:t xml:space="preserve">, posiadającym NIP </w:t>
      </w:r>
      <w:r>
        <w:rPr>
          <w:rFonts w:ascii="Arial" w:hAnsi="Arial" w:cs="Arial"/>
        </w:rPr>
        <w:t>………………..</w:t>
      </w:r>
      <w:r w:rsidRPr="00014EBA">
        <w:rPr>
          <w:rFonts w:ascii="Arial" w:hAnsi="Arial" w:cs="Arial"/>
        </w:rPr>
        <w:t xml:space="preserve">, REGON </w:t>
      </w:r>
      <w:r>
        <w:rPr>
          <w:rFonts w:ascii="Arial" w:hAnsi="Arial" w:cs="Arial"/>
        </w:rPr>
        <w:t>……………………..</w:t>
      </w:r>
      <w:r w:rsidRPr="00014EBA">
        <w:rPr>
          <w:rFonts w:ascii="Arial" w:hAnsi="Arial" w:cs="Arial"/>
        </w:rPr>
        <w:t xml:space="preserve">, zwanym dalej „Wykonawcą” reprezentowanym przez: </w:t>
      </w:r>
    </w:p>
    <w:p w14:paraId="6F7EAFEA" w14:textId="77777777" w:rsidR="00372D4D" w:rsidRDefault="00372D4D" w:rsidP="00462A9A">
      <w:pPr>
        <w:spacing w:after="0" w:line="240" w:lineRule="auto"/>
        <w:jc w:val="center"/>
        <w:rPr>
          <w:rFonts w:ascii="Arial" w:hAnsi="Arial" w:cs="Arial"/>
          <w:b/>
          <w:bCs/>
        </w:rPr>
      </w:pPr>
    </w:p>
    <w:p w14:paraId="6A2F98F8" w14:textId="77777777" w:rsidR="00372D4D" w:rsidRPr="00A04845" w:rsidRDefault="00372D4D" w:rsidP="00462A9A">
      <w:pPr>
        <w:spacing w:after="0" w:line="240" w:lineRule="auto"/>
        <w:jc w:val="center"/>
        <w:rPr>
          <w:rFonts w:ascii="Arial" w:hAnsi="Arial" w:cs="Arial"/>
        </w:rPr>
      </w:pPr>
      <w:r w:rsidRPr="00A04845">
        <w:rPr>
          <w:rFonts w:ascii="Arial" w:hAnsi="Arial" w:cs="Arial"/>
        </w:rPr>
        <w:t>……………………………………</w:t>
      </w:r>
      <w:r w:rsidR="00462A9A">
        <w:rPr>
          <w:rFonts w:ascii="Arial" w:hAnsi="Arial" w:cs="Arial"/>
        </w:rPr>
        <w:t>………………………………………………………………………………….</w:t>
      </w:r>
    </w:p>
    <w:p w14:paraId="3F0C50C3" w14:textId="77777777" w:rsidR="00372D4D" w:rsidRDefault="00372D4D" w:rsidP="00B05909">
      <w:pPr>
        <w:pStyle w:val="Bezodstpw"/>
        <w:rPr>
          <w:rFonts w:ascii="Arial" w:hAnsi="Arial" w:cs="Arial"/>
          <w:b/>
        </w:rPr>
      </w:pPr>
    </w:p>
    <w:p w14:paraId="56832D8B" w14:textId="77777777" w:rsidR="00372D4D" w:rsidRPr="00131CCB" w:rsidRDefault="00372D4D" w:rsidP="00B05909">
      <w:pPr>
        <w:pStyle w:val="Bezodstpw"/>
        <w:rPr>
          <w:rFonts w:ascii="Arial" w:hAnsi="Arial" w:cs="Arial"/>
        </w:rPr>
      </w:pPr>
      <w:r>
        <w:rPr>
          <w:rFonts w:ascii="Arial" w:hAnsi="Arial" w:cs="Arial"/>
        </w:rPr>
        <w:t>z</w:t>
      </w:r>
      <w:r w:rsidRPr="00372D4D">
        <w:rPr>
          <w:rFonts w:ascii="Arial" w:hAnsi="Arial" w:cs="Arial"/>
        </w:rPr>
        <w:t>wanymi dalej „Stroną” lub „Stronami”</w:t>
      </w:r>
    </w:p>
    <w:p w14:paraId="01770C22" w14:textId="77777777" w:rsidR="00BF04F9" w:rsidRDefault="00BF04F9" w:rsidP="00BF04F9">
      <w:pPr>
        <w:pStyle w:val="Bezodstpw"/>
        <w:tabs>
          <w:tab w:val="left" w:pos="2053"/>
        </w:tabs>
        <w:rPr>
          <w:rFonts w:ascii="Arial" w:hAnsi="Arial" w:cs="Arial"/>
        </w:rPr>
      </w:pPr>
    </w:p>
    <w:p w14:paraId="4F1937A3" w14:textId="77777777" w:rsidR="004B1118" w:rsidRDefault="00884648" w:rsidP="004B1118">
      <w:pPr>
        <w:spacing w:after="0" w:line="240" w:lineRule="auto"/>
        <w:rPr>
          <w:rFonts w:ascii="Arial" w:hAnsi="Arial" w:cs="Arial"/>
          <w:b/>
          <w:bCs/>
        </w:rPr>
      </w:pPr>
      <w:r w:rsidRPr="004B1118">
        <w:rPr>
          <w:rFonts w:ascii="Arial" w:hAnsi="Arial" w:cs="Arial"/>
          <w:b/>
          <w:bCs/>
        </w:rPr>
        <w:t>Nazwa zadania:</w:t>
      </w:r>
    </w:p>
    <w:p w14:paraId="15784667" w14:textId="77777777" w:rsidR="00BF04F9" w:rsidRPr="004B1118" w:rsidRDefault="00FF5367" w:rsidP="004B1118">
      <w:pPr>
        <w:spacing w:after="0" w:line="240" w:lineRule="auto"/>
        <w:rPr>
          <w:rFonts w:ascii="Arial" w:hAnsi="Arial" w:cs="Arial"/>
          <w:b/>
          <w:bCs/>
        </w:rPr>
      </w:pPr>
      <w:r>
        <w:rPr>
          <w:rFonts w:ascii="Arial" w:hAnsi="Arial" w:cs="Arial"/>
          <w:bCs/>
        </w:rPr>
        <w:t xml:space="preserve">Modernizacja dróg gminnych poprzez wykonanie nakładek asfaltowych i destruktowych na terenie </w:t>
      </w:r>
      <w:r w:rsidRPr="0000160C">
        <w:rPr>
          <w:rFonts w:ascii="Arial" w:hAnsi="Arial" w:cs="Arial"/>
          <w:bCs/>
        </w:rPr>
        <w:t>gm</w:t>
      </w:r>
      <w:r>
        <w:rPr>
          <w:rFonts w:ascii="Arial" w:hAnsi="Arial" w:cs="Arial"/>
          <w:bCs/>
        </w:rPr>
        <w:t>iny</w:t>
      </w:r>
      <w:r w:rsidRPr="0000160C">
        <w:rPr>
          <w:rFonts w:ascii="Arial" w:hAnsi="Arial" w:cs="Arial"/>
          <w:bCs/>
        </w:rPr>
        <w:t xml:space="preserve"> Stare Babice</w:t>
      </w:r>
      <w:r w:rsidR="007824B2">
        <w:rPr>
          <w:rFonts w:ascii="Arial" w:hAnsi="Arial" w:cs="Arial"/>
          <w:b/>
          <w:bCs/>
        </w:rPr>
        <w:t>.</w:t>
      </w:r>
    </w:p>
    <w:p w14:paraId="4231A8B9" w14:textId="77777777" w:rsidR="00BF04F9" w:rsidRDefault="00BF04F9" w:rsidP="00BF04F9">
      <w:pPr>
        <w:spacing w:after="0" w:line="240" w:lineRule="auto"/>
        <w:rPr>
          <w:rFonts w:ascii="Arial" w:hAnsi="Arial" w:cs="Arial"/>
          <w:b/>
        </w:rPr>
      </w:pPr>
    </w:p>
    <w:p w14:paraId="062289BE" w14:textId="77777777" w:rsidR="00372D4D" w:rsidRDefault="00BF04F9" w:rsidP="00D06D9A">
      <w:pPr>
        <w:pStyle w:val="Bezodstpw"/>
        <w:tabs>
          <w:tab w:val="left" w:pos="2053"/>
        </w:tabs>
        <w:rPr>
          <w:rFonts w:ascii="Arial" w:hAnsi="Arial" w:cs="Arial"/>
        </w:rPr>
      </w:pPr>
      <w:r>
        <w:rPr>
          <w:rFonts w:ascii="Arial" w:hAnsi="Arial" w:cs="Arial"/>
        </w:rPr>
        <w:t>W rezultacie dokonania przez Zamawiającego wyboru oferty Wykonawcy w trybie podstawowym na podstawie art. 275 pkt 2 ustawy z dnia 11 września 2019 r. Prawo zamówień publicznych (Dz. U. z 2022 r. poz. 1710 z późn. zm.), dalej ‘’ustawa pzp’’ została zawarta umowa o następującej treści:</w:t>
      </w:r>
    </w:p>
    <w:p w14:paraId="760AEAE7" w14:textId="77777777" w:rsidR="00A85AB4" w:rsidRPr="00D06D9A" w:rsidRDefault="00A85AB4" w:rsidP="00D06D9A">
      <w:pPr>
        <w:pStyle w:val="Bezodstpw"/>
        <w:tabs>
          <w:tab w:val="left" w:pos="2053"/>
        </w:tabs>
        <w:rPr>
          <w:rFonts w:ascii="Arial" w:hAnsi="Arial" w:cs="Arial"/>
        </w:rPr>
      </w:pPr>
    </w:p>
    <w:p w14:paraId="1BE2988E" w14:textId="77777777" w:rsidR="00B05909" w:rsidRDefault="00B05909" w:rsidP="00234B05">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p>
    <w:p w14:paraId="5F034425" w14:textId="77777777" w:rsidR="00F17B78" w:rsidRPr="00922CF5" w:rsidRDefault="00F17B78" w:rsidP="00234B05">
      <w:pPr>
        <w:pStyle w:val="Nagwek"/>
        <w:tabs>
          <w:tab w:val="left" w:pos="708"/>
        </w:tabs>
        <w:spacing w:after="0" w:line="240" w:lineRule="auto"/>
        <w:jc w:val="center"/>
        <w:rPr>
          <w:rFonts w:ascii="Arial" w:hAnsi="Arial" w:cs="Arial"/>
          <w:b/>
          <w:sz w:val="20"/>
        </w:rPr>
      </w:pPr>
    </w:p>
    <w:p w14:paraId="1B5A2100" w14:textId="77777777" w:rsidR="00FF5367" w:rsidRPr="00D06D9A" w:rsidRDefault="00454215" w:rsidP="00BE1F91">
      <w:pPr>
        <w:pStyle w:val="Akapitzlist"/>
        <w:widowControl/>
        <w:numPr>
          <w:ilvl w:val="0"/>
          <w:numId w:val="21"/>
        </w:numPr>
        <w:adjustRightInd/>
        <w:spacing w:after="0" w:line="240" w:lineRule="auto"/>
        <w:textAlignment w:val="auto"/>
        <w:rPr>
          <w:rFonts w:ascii="Arial" w:hAnsi="Arial" w:cs="Arial"/>
          <w:noProof/>
        </w:rPr>
      </w:pPr>
      <w:r w:rsidRPr="00FF5367">
        <w:rPr>
          <w:rFonts w:ascii="Arial" w:hAnsi="Arial" w:cs="Arial"/>
          <w:noProof/>
          <w:color w:val="000000"/>
          <w:lang w:eastAsia="pl-PL"/>
        </w:rPr>
        <w:t xml:space="preserve">Przedmiotem </w:t>
      </w:r>
      <w:r w:rsidR="00D06D9A">
        <w:rPr>
          <w:rFonts w:ascii="Arial" w:hAnsi="Arial" w:cs="Arial"/>
          <w:noProof/>
          <w:color w:val="000000"/>
          <w:lang w:eastAsia="pl-PL"/>
        </w:rPr>
        <w:t>zamówienia</w:t>
      </w:r>
      <w:r w:rsidRPr="00FF5367">
        <w:rPr>
          <w:rFonts w:ascii="Arial" w:hAnsi="Arial" w:cs="Arial"/>
          <w:noProof/>
          <w:color w:val="000000"/>
          <w:lang w:eastAsia="pl-PL"/>
        </w:rPr>
        <w:t xml:space="preserve"> jest </w:t>
      </w:r>
      <w:r w:rsidRPr="00FF5367">
        <w:rPr>
          <w:rFonts w:ascii="Arial" w:hAnsi="Arial" w:cs="Arial"/>
          <w:noProof/>
        </w:rPr>
        <w:t>wykonanie robót związanych</w:t>
      </w:r>
      <w:r w:rsidR="00814F07" w:rsidRPr="00FF5367">
        <w:rPr>
          <w:rFonts w:ascii="Arial" w:hAnsi="Arial" w:cs="Arial"/>
          <w:b/>
          <w:bCs/>
          <w:noProof/>
        </w:rPr>
        <w:t xml:space="preserve"> </w:t>
      </w:r>
      <w:r w:rsidR="00814F07" w:rsidRPr="00FF5367">
        <w:rPr>
          <w:rFonts w:ascii="Arial" w:hAnsi="Arial" w:cs="Arial"/>
          <w:noProof/>
        </w:rPr>
        <w:t xml:space="preserve">z </w:t>
      </w:r>
      <w:r w:rsidR="00FF5367" w:rsidRPr="00FF5367">
        <w:rPr>
          <w:rFonts w:ascii="Arial" w:hAnsi="Arial" w:cs="Arial"/>
          <w:bCs/>
        </w:rPr>
        <w:t>modernizacja dróg gminnych poprzez wykonanie nakładek asfaltowych i destruktowych na terenie gminy Stare Babice</w:t>
      </w:r>
      <w:r w:rsidR="00FF5367">
        <w:rPr>
          <w:rFonts w:ascii="Arial" w:hAnsi="Arial" w:cs="Arial"/>
          <w:bCs/>
        </w:rPr>
        <w:t>:</w:t>
      </w:r>
    </w:p>
    <w:p w14:paraId="6BB0C381" w14:textId="77777777" w:rsidR="00D06D9A" w:rsidRDefault="00D06D9A" w:rsidP="00BE1F91">
      <w:pPr>
        <w:pStyle w:val="Akapitzlist"/>
        <w:widowControl/>
        <w:numPr>
          <w:ilvl w:val="0"/>
          <w:numId w:val="44"/>
        </w:numPr>
        <w:adjustRightInd/>
        <w:spacing w:after="0" w:line="240" w:lineRule="auto"/>
        <w:ind w:left="709" w:hanging="283"/>
        <w:textAlignment w:val="auto"/>
        <w:rPr>
          <w:rFonts w:ascii="Arial" w:hAnsi="Arial" w:cs="Arial"/>
          <w:noProof/>
        </w:rPr>
      </w:pPr>
      <w:r>
        <w:rPr>
          <w:rFonts w:ascii="Arial" w:hAnsi="Arial" w:cs="Arial"/>
          <w:noProof/>
        </w:rPr>
        <w:t>wykonanie nakładki asfaltowej na odcinku o długości ok. 500 m na ul. Wodnisko w Borzęcinie Dużym;</w:t>
      </w:r>
    </w:p>
    <w:p w14:paraId="77492924" w14:textId="77777777" w:rsidR="00D06D9A" w:rsidRDefault="00D06D9A" w:rsidP="00BE1F91">
      <w:pPr>
        <w:pStyle w:val="Akapitzlist"/>
        <w:widowControl/>
        <w:numPr>
          <w:ilvl w:val="0"/>
          <w:numId w:val="44"/>
        </w:numPr>
        <w:adjustRightInd/>
        <w:spacing w:after="0" w:line="240" w:lineRule="auto"/>
        <w:ind w:left="709" w:hanging="283"/>
        <w:textAlignment w:val="auto"/>
        <w:rPr>
          <w:rFonts w:ascii="Arial" w:hAnsi="Arial" w:cs="Arial"/>
          <w:noProof/>
        </w:rPr>
      </w:pPr>
      <w:r w:rsidRPr="00D06D9A">
        <w:rPr>
          <w:rFonts w:ascii="Arial" w:hAnsi="Arial" w:cs="Arial"/>
        </w:rPr>
        <w:t>w</w:t>
      </w:r>
      <w:r w:rsidR="00FF5367" w:rsidRPr="00D06D9A">
        <w:rPr>
          <w:rFonts w:ascii="Arial" w:hAnsi="Arial" w:cs="Arial"/>
        </w:rPr>
        <w:t>ykonanie nakładki asfaltowej na ul. Ożarowskiej w Starych Babicach</w:t>
      </w:r>
      <w:r w:rsidR="00CD39F1" w:rsidRPr="00D06D9A">
        <w:rPr>
          <w:rFonts w:ascii="Arial" w:hAnsi="Arial" w:cs="Arial"/>
        </w:rPr>
        <w:t>;</w:t>
      </w:r>
    </w:p>
    <w:p w14:paraId="4CBC3EE4" w14:textId="381936AE" w:rsidR="00FF5367" w:rsidRDefault="00D06D9A" w:rsidP="00BE1F91">
      <w:pPr>
        <w:pStyle w:val="Akapitzlist"/>
        <w:widowControl/>
        <w:numPr>
          <w:ilvl w:val="0"/>
          <w:numId w:val="44"/>
        </w:numPr>
        <w:adjustRightInd/>
        <w:spacing w:after="0" w:line="240" w:lineRule="auto"/>
        <w:ind w:left="709" w:hanging="283"/>
        <w:textAlignment w:val="auto"/>
        <w:rPr>
          <w:rFonts w:ascii="Arial" w:hAnsi="Arial" w:cs="Arial"/>
          <w:noProof/>
        </w:rPr>
      </w:pPr>
      <w:r w:rsidRPr="00D06D9A">
        <w:rPr>
          <w:rFonts w:ascii="Arial" w:hAnsi="Arial" w:cs="Arial"/>
        </w:rPr>
        <w:t>w</w:t>
      </w:r>
      <w:r w:rsidR="00FF5367" w:rsidRPr="00D06D9A">
        <w:rPr>
          <w:rFonts w:ascii="Arial" w:hAnsi="Arial" w:cs="Arial"/>
        </w:rPr>
        <w:t>ykonanie nakładki asfaltowej na ul. H</w:t>
      </w:r>
      <w:r w:rsidR="00D46160">
        <w:rPr>
          <w:rFonts w:ascii="Arial" w:hAnsi="Arial" w:cs="Arial"/>
        </w:rPr>
        <w:t>usarskiej</w:t>
      </w:r>
      <w:r w:rsidR="00FF5367" w:rsidRPr="00D06D9A">
        <w:rPr>
          <w:rFonts w:ascii="Arial" w:hAnsi="Arial" w:cs="Arial"/>
        </w:rPr>
        <w:t xml:space="preserve"> i na odcinku o długości ok. 300</w:t>
      </w:r>
      <w:r w:rsidR="00A7491E">
        <w:rPr>
          <w:rFonts w:ascii="Arial" w:hAnsi="Arial" w:cs="Arial"/>
        </w:rPr>
        <w:t xml:space="preserve"> </w:t>
      </w:r>
      <w:r w:rsidR="00FF5367" w:rsidRPr="00D06D9A">
        <w:rPr>
          <w:rFonts w:ascii="Arial" w:hAnsi="Arial" w:cs="Arial"/>
        </w:rPr>
        <w:t>m</w:t>
      </w:r>
      <w:r w:rsidR="00CD39F1" w:rsidRPr="00D06D9A">
        <w:rPr>
          <w:rFonts w:ascii="Arial" w:hAnsi="Arial" w:cs="Arial"/>
        </w:rPr>
        <w:t xml:space="preserve"> </w:t>
      </w:r>
      <w:r w:rsidR="00FF5367" w:rsidRPr="00D06D9A">
        <w:rPr>
          <w:rFonts w:ascii="Arial" w:hAnsi="Arial" w:cs="Arial"/>
        </w:rPr>
        <w:t>na ul. Karabeli w Lipkowie</w:t>
      </w:r>
      <w:r w:rsidR="00CD39F1" w:rsidRPr="00D06D9A">
        <w:rPr>
          <w:rFonts w:ascii="Arial" w:hAnsi="Arial" w:cs="Arial"/>
        </w:rPr>
        <w:t>;</w:t>
      </w:r>
    </w:p>
    <w:p w14:paraId="6CC5918F" w14:textId="77777777" w:rsidR="00D06D9A" w:rsidRDefault="00D06D9A" w:rsidP="00BE1F91">
      <w:pPr>
        <w:pStyle w:val="Akapitzlist"/>
        <w:widowControl/>
        <w:numPr>
          <w:ilvl w:val="0"/>
          <w:numId w:val="44"/>
        </w:numPr>
        <w:adjustRightInd/>
        <w:spacing w:after="0" w:line="240" w:lineRule="auto"/>
        <w:ind w:left="709" w:hanging="283"/>
        <w:textAlignment w:val="auto"/>
        <w:rPr>
          <w:rFonts w:ascii="Arial" w:hAnsi="Arial" w:cs="Arial"/>
          <w:noProof/>
        </w:rPr>
      </w:pPr>
      <w:r w:rsidRPr="00D06D9A">
        <w:rPr>
          <w:rFonts w:ascii="Arial" w:hAnsi="Arial" w:cs="Arial"/>
        </w:rPr>
        <w:t>w</w:t>
      </w:r>
      <w:r w:rsidR="00FF5367" w:rsidRPr="00D06D9A">
        <w:rPr>
          <w:rFonts w:ascii="Arial" w:hAnsi="Arial" w:cs="Arial"/>
        </w:rPr>
        <w:t>ykonanie nakładki asfaltowej na ul. Żeromskiego w Blizne Jasińskiego</w:t>
      </w:r>
      <w:r w:rsidR="00CD39F1" w:rsidRPr="00D06D9A">
        <w:rPr>
          <w:rFonts w:ascii="Arial" w:hAnsi="Arial" w:cs="Arial"/>
        </w:rPr>
        <w:t>;</w:t>
      </w:r>
    </w:p>
    <w:p w14:paraId="726E07E4" w14:textId="77777777" w:rsidR="00FF5367" w:rsidRDefault="00D06D9A" w:rsidP="00BE1F91">
      <w:pPr>
        <w:pStyle w:val="Akapitzlist"/>
        <w:widowControl/>
        <w:numPr>
          <w:ilvl w:val="0"/>
          <w:numId w:val="44"/>
        </w:numPr>
        <w:adjustRightInd/>
        <w:spacing w:after="0" w:line="240" w:lineRule="auto"/>
        <w:ind w:left="709" w:hanging="283"/>
        <w:textAlignment w:val="auto"/>
        <w:rPr>
          <w:rFonts w:ascii="Arial" w:hAnsi="Arial" w:cs="Arial"/>
          <w:noProof/>
        </w:rPr>
      </w:pPr>
      <w:r w:rsidRPr="00D06D9A">
        <w:rPr>
          <w:rFonts w:ascii="Arial" w:hAnsi="Arial" w:cs="Arial"/>
        </w:rPr>
        <w:t>w</w:t>
      </w:r>
      <w:r w:rsidR="00FF5367" w:rsidRPr="00D06D9A">
        <w:rPr>
          <w:rFonts w:ascii="Arial" w:hAnsi="Arial" w:cs="Arial"/>
        </w:rPr>
        <w:t>ykonanie nakładki asfaltowej na ul. Fortowej w Blizne Łaszczyńskiego</w:t>
      </w:r>
      <w:r w:rsidR="00CD39F1" w:rsidRPr="00D06D9A">
        <w:rPr>
          <w:rFonts w:ascii="Arial" w:hAnsi="Arial" w:cs="Arial"/>
        </w:rPr>
        <w:t>;</w:t>
      </w:r>
    </w:p>
    <w:p w14:paraId="0231BA3B" w14:textId="77777777" w:rsidR="00FF5367" w:rsidRDefault="00D06D9A" w:rsidP="00BE1F91">
      <w:pPr>
        <w:pStyle w:val="Akapitzlist"/>
        <w:widowControl/>
        <w:numPr>
          <w:ilvl w:val="0"/>
          <w:numId w:val="44"/>
        </w:numPr>
        <w:adjustRightInd/>
        <w:spacing w:after="0" w:line="240" w:lineRule="auto"/>
        <w:ind w:left="709" w:hanging="283"/>
        <w:textAlignment w:val="auto"/>
        <w:rPr>
          <w:rFonts w:ascii="Arial" w:hAnsi="Arial" w:cs="Arial"/>
          <w:noProof/>
        </w:rPr>
      </w:pPr>
      <w:r w:rsidRPr="00D06D9A">
        <w:rPr>
          <w:rFonts w:ascii="Arial" w:hAnsi="Arial" w:cs="Arial"/>
        </w:rPr>
        <w:t>w</w:t>
      </w:r>
      <w:r w:rsidR="00FF5367" w:rsidRPr="00D06D9A">
        <w:rPr>
          <w:rFonts w:ascii="Arial" w:hAnsi="Arial" w:cs="Arial"/>
        </w:rPr>
        <w:t xml:space="preserve">ykonanie nakładki destruktowej na odcinku o długości ok. 300m na ul. Trakt Królewski </w:t>
      </w:r>
      <w:r w:rsidR="00757680">
        <w:rPr>
          <w:rFonts w:ascii="Arial" w:hAnsi="Arial" w:cs="Arial"/>
        </w:rPr>
        <w:t xml:space="preserve">w </w:t>
      </w:r>
      <w:r w:rsidR="00FF5367" w:rsidRPr="00D06D9A">
        <w:rPr>
          <w:rFonts w:ascii="Arial" w:hAnsi="Arial" w:cs="Arial"/>
        </w:rPr>
        <w:t>Borzęcinie Mały</w:t>
      </w:r>
      <w:r w:rsidR="00CD39F1" w:rsidRPr="00D06D9A">
        <w:rPr>
          <w:rFonts w:ascii="Arial" w:hAnsi="Arial" w:cs="Arial"/>
        </w:rPr>
        <w:t>m;</w:t>
      </w:r>
    </w:p>
    <w:p w14:paraId="48C21B69" w14:textId="77777777" w:rsidR="00D34A20" w:rsidRPr="00D06D9A" w:rsidRDefault="00D06D9A" w:rsidP="00BE1F91">
      <w:pPr>
        <w:pStyle w:val="Akapitzlist"/>
        <w:widowControl/>
        <w:numPr>
          <w:ilvl w:val="0"/>
          <w:numId w:val="44"/>
        </w:numPr>
        <w:adjustRightInd/>
        <w:spacing w:after="0" w:line="240" w:lineRule="auto"/>
        <w:ind w:left="709" w:hanging="283"/>
        <w:textAlignment w:val="auto"/>
        <w:rPr>
          <w:rFonts w:ascii="Arial" w:hAnsi="Arial" w:cs="Arial"/>
          <w:noProof/>
        </w:rPr>
      </w:pPr>
      <w:r w:rsidRPr="00D06D9A">
        <w:rPr>
          <w:rFonts w:ascii="Arial" w:hAnsi="Arial" w:cs="Arial"/>
        </w:rPr>
        <w:t>w</w:t>
      </w:r>
      <w:r w:rsidR="00FF5367" w:rsidRPr="00D06D9A">
        <w:rPr>
          <w:rFonts w:ascii="Arial" w:hAnsi="Arial" w:cs="Arial"/>
        </w:rPr>
        <w:t>ykonanie nakładki destruktowej na odcinku o długości ok. 250m na ul. Sielskiej w Wojcieszynie</w:t>
      </w:r>
      <w:r w:rsidR="00CD39F1" w:rsidRPr="00D06D9A">
        <w:rPr>
          <w:rFonts w:ascii="Arial" w:hAnsi="Arial" w:cs="Arial"/>
        </w:rPr>
        <w:t>.</w:t>
      </w:r>
    </w:p>
    <w:p w14:paraId="59A26AE7" w14:textId="77777777" w:rsidR="00C119B6" w:rsidRDefault="00B1207D" w:rsidP="00BE1F91">
      <w:pPr>
        <w:numPr>
          <w:ilvl w:val="0"/>
          <w:numId w:val="21"/>
        </w:numPr>
        <w:spacing w:after="0" w:line="240" w:lineRule="auto"/>
        <w:jc w:val="left"/>
        <w:rPr>
          <w:rFonts w:ascii="Arial" w:hAnsi="Arial" w:cs="Arial"/>
        </w:rPr>
      </w:pPr>
      <w:r w:rsidRPr="00FF5367">
        <w:rPr>
          <w:rFonts w:ascii="Arial" w:hAnsi="Arial" w:cs="Arial"/>
        </w:rPr>
        <w:t xml:space="preserve">Przedmiot </w:t>
      </w:r>
      <w:r w:rsidR="00D06D9A">
        <w:rPr>
          <w:rFonts w:ascii="Arial" w:hAnsi="Arial" w:cs="Arial"/>
        </w:rPr>
        <w:t>zamówienia</w:t>
      </w:r>
      <w:r w:rsidRPr="00FF5367">
        <w:rPr>
          <w:rFonts w:ascii="Arial" w:hAnsi="Arial" w:cs="Arial"/>
        </w:rPr>
        <w:t xml:space="preserve"> obejm</w:t>
      </w:r>
      <w:r w:rsidR="00AB20FB" w:rsidRPr="00FF5367">
        <w:rPr>
          <w:rFonts w:ascii="Arial" w:hAnsi="Arial" w:cs="Arial"/>
        </w:rPr>
        <w:t>uje wykonanie robót budowlanych</w:t>
      </w:r>
      <w:r w:rsidRPr="00FF5367">
        <w:rPr>
          <w:rFonts w:ascii="Arial" w:hAnsi="Arial" w:cs="Arial"/>
        </w:rPr>
        <w:t>:</w:t>
      </w:r>
      <w:r w:rsidR="00C119B6" w:rsidRPr="00FF5367">
        <w:rPr>
          <w:rFonts w:ascii="Arial" w:hAnsi="Arial" w:cs="Arial"/>
        </w:rPr>
        <w:t xml:space="preserve"> </w:t>
      </w:r>
    </w:p>
    <w:p w14:paraId="46EC1601" w14:textId="77777777" w:rsidR="00497BAC" w:rsidRDefault="00D2445D" w:rsidP="00497BAC">
      <w:pPr>
        <w:spacing w:after="0" w:line="240" w:lineRule="auto"/>
        <w:ind w:left="360"/>
        <w:jc w:val="left"/>
        <w:rPr>
          <w:rFonts w:ascii="Arial" w:hAnsi="Arial" w:cs="Arial"/>
        </w:rPr>
      </w:pPr>
      <w:r>
        <w:rPr>
          <w:rFonts w:ascii="Arial" w:hAnsi="Arial" w:cs="Arial"/>
        </w:rPr>
        <w:t>1)</w:t>
      </w:r>
      <w:r w:rsidR="007957BB" w:rsidRPr="007957BB">
        <w:rPr>
          <w:rFonts w:ascii="Arial" w:hAnsi="Arial" w:cs="Arial"/>
          <w:bCs/>
        </w:rPr>
        <w:t xml:space="preserve"> </w:t>
      </w:r>
      <w:r w:rsidR="00D06D9A">
        <w:rPr>
          <w:rFonts w:ascii="Arial" w:hAnsi="Arial" w:cs="Arial"/>
          <w:bCs/>
        </w:rPr>
        <w:t>w</w:t>
      </w:r>
      <w:r w:rsidR="007957BB">
        <w:rPr>
          <w:rFonts w:ascii="Arial" w:hAnsi="Arial" w:cs="Arial"/>
          <w:bCs/>
        </w:rPr>
        <w:t>ykonanie nakładek asfaltowych</w:t>
      </w:r>
    </w:p>
    <w:p w14:paraId="6A150864" w14:textId="77777777" w:rsidR="00490284" w:rsidRDefault="00B2095B" w:rsidP="00BE1F91">
      <w:pPr>
        <w:pStyle w:val="Tekstpodstawowywcity"/>
        <w:numPr>
          <w:ilvl w:val="0"/>
          <w:numId w:val="42"/>
        </w:numPr>
        <w:adjustRightInd/>
        <w:spacing w:after="0" w:line="240" w:lineRule="auto"/>
        <w:textAlignment w:val="auto"/>
        <w:rPr>
          <w:rFonts w:ascii="Arial" w:hAnsi="Arial" w:cs="Arial"/>
          <w:sz w:val="20"/>
        </w:rPr>
      </w:pPr>
      <w:r>
        <w:rPr>
          <w:rFonts w:ascii="Arial" w:hAnsi="Arial" w:cs="Arial"/>
          <w:sz w:val="20"/>
        </w:rPr>
        <w:t>p</w:t>
      </w:r>
      <w:r w:rsidR="00490284">
        <w:rPr>
          <w:rFonts w:ascii="Arial" w:hAnsi="Arial" w:cs="Arial"/>
          <w:sz w:val="20"/>
        </w:rPr>
        <w:t>rzygotowanie nawierzchni poprzez m</w:t>
      </w:r>
      <w:r w:rsidR="00490284" w:rsidRPr="00490284">
        <w:rPr>
          <w:rFonts w:ascii="Arial" w:hAnsi="Arial" w:cs="Arial"/>
          <w:sz w:val="20"/>
        </w:rPr>
        <w:t>echaniczne profilowanie i równanie nawierzchni</w:t>
      </w:r>
      <w:r>
        <w:rPr>
          <w:rFonts w:ascii="Arial" w:hAnsi="Arial" w:cs="Arial"/>
          <w:sz w:val="20"/>
        </w:rPr>
        <w:t>;</w:t>
      </w:r>
    </w:p>
    <w:p w14:paraId="43EFD0F9" w14:textId="77777777" w:rsidR="00490284" w:rsidRPr="00490284" w:rsidRDefault="00B2095B" w:rsidP="00BE1F91">
      <w:pPr>
        <w:pStyle w:val="Tekstpodstawowywcity"/>
        <w:numPr>
          <w:ilvl w:val="0"/>
          <w:numId w:val="42"/>
        </w:numPr>
        <w:adjustRightInd/>
        <w:spacing w:after="0" w:line="240" w:lineRule="auto"/>
        <w:textAlignment w:val="auto"/>
        <w:rPr>
          <w:rFonts w:ascii="Arial" w:hAnsi="Arial" w:cs="Arial"/>
          <w:sz w:val="20"/>
        </w:rPr>
      </w:pPr>
      <w:r>
        <w:rPr>
          <w:rFonts w:ascii="Arial" w:hAnsi="Arial" w:cs="Arial"/>
          <w:sz w:val="20"/>
        </w:rPr>
        <w:t>u</w:t>
      </w:r>
      <w:r w:rsidR="00490284">
        <w:rPr>
          <w:rFonts w:ascii="Arial" w:hAnsi="Arial" w:cs="Arial"/>
          <w:sz w:val="20"/>
        </w:rPr>
        <w:t>zupełnienie ubytków w nawierzchni</w:t>
      </w:r>
      <w:r>
        <w:rPr>
          <w:rFonts w:ascii="Arial" w:hAnsi="Arial" w:cs="Arial"/>
          <w:sz w:val="20"/>
        </w:rPr>
        <w:t>;</w:t>
      </w:r>
    </w:p>
    <w:p w14:paraId="6230C8D5" w14:textId="77777777" w:rsidR="004B1118" w:rsidRDefault="00B2095B" w:rsidP="00BE1F91">
      <w:pPr>
        <w:pStyle w:val="Tekstpodstawowywcity"/>
        <w:numPr>
          <w:ilvl w:val="0"/>
          <w:numId w:val="42"/>
        </w:numPr>
        <w:adjustRightInd/>
        <w:spacing w:after="0" w:line="240" w:lineRule="auto"/>
        <w:textAlignment w:val="auto"/>
        <w:rPr>
          <w:rFonts w:ascii="Arial" w:hAnsi="Arial" w:cs="Arial"/>
          <w:sz w:val="20"/>
        </w:rPr>
      </w:pPr>
      <w:r>
        <w:rPr>
          <w:rFonts w:ascii="Arial" w:hAnsi="Arial" w:cs="Arial"/>
          <w:sz w:val="20"/>
        </w:rPr>
        <w:t>f</w:t>
      </w:r>
      <w:r w:rsidR="004B1118">
        <w:rPr>
          <w:rFonts w:ascii="Arial" w:hAnsi="Arial" w:cs="Arial"/>
          <w:sz w:val="20"/>
        </w:rPr>
        <w:t>rezowanie nawierzchni asfaltowej do głębokości ok</w:t>
      </w:r>
      <w:r w:rsidR="00490284">
        <w:rPr>
          <w:rFonts w:ascii="Arial" w:hAnsi="Arial" w:cs="Arial"/>
          <w:sz w:val="20"/>
        </w:rPr>
        <w:t>oło</w:t>
      </w:r>
      <w:r w:rsidR="004B1118">
        <w:rPr>
          <w:rFonts w:ascii="Arial" w:hAnsi="Arial" w:cs="Arial"/>
          <w:sz w:val="20"/>
        </w:rPr>
        <w:t xml:space="preserve"> 3cm</w:t>
      </w:r>
      <w:r>
        <w:rPr>
          <w:rFonts w:ascii="Arial" w:hAnsi="Arial" w:cs="Arial"/>
          <w:sz w:val="20"/>
        </w:rPr>
        <w:t>;</w:t>
      </w:r>
    </w:p>
    <w:p w14:paraId="04956E32" w14:textId="77777777" w:rsidR="004B1118" w:rsidRDefault="00B2095B" w:rsidP="00BE1F91">
      <w:pPr>
        <w:pStyle w:val="Tekstpodstawowywcity"/>
        <w:numPr>
          <w:ilvl w:val="0"/>
          <w:numId w:val="42"/>
        </w:numPr>
        <w:adjustRightInd/>
        <w:spacing w:after="0" w:line="240" w:lineRule="auto"/>
        <w:textAlignment w:val="auto"/>
        <w:rPr>
          <w:rFonts w:ascii="Arial" w:hAnsi="Arial" w:cs="Arial"/>
          <w:sz w:val="20"/>
        </w:rPr>
      </w:pPr>
      <w:r>
        <w:rPr>
          <w:rFonts w:ascii="Arial" w:hAnsi="Arial" w:cs="Arial"/>
          <w:sz w:val="20"/>
        </w:rPr>
        <w:t>w</w:t>
      </w:r>
      <w:r w:rsidR="004B1118" w:rsidRPr="004B1118">
        <w:rPr>
          <w:rFonts w:ascii="Arial" w:hAnsi="Arial" w:cs="Arial"/>
          <w:sz w:val="20"/>
        </w:rPr>
        <w:t>y</w:t>
      </w:r>
      <w:r w:rsidR="004B1118">
        <w:rPr>
          <w:rFonts w:ascii="Arial" w:hAnsi="Arial" w:cs="Arial"/>
          <w:sz w:val="20"/>
        </w:rPr>
        <w:t>konanie nawierzchni bitumicznej</w:t>
      </w:r>
      <w:r w:rsidR="004B1118" w:rsidRPr="004B1118">
        <w:rPr>
          <w:rFonts w:ascii="Arial" w:hAnsi="Arial" w:cs="Arial"/>
          <w:sz w:val="20"/>
        </w:rPr>
        <w:t xml:space="preserve"> mieszankami mineralno-asfaltowymi. Grubość</w:t>
      </w:r>
      <w:r w:rsidR="004B1118">
        <w:rPr>
          <w:rFonts w:ascii="Arial" w:hAnsi="Arial" w:cs="Arial"/>
          <w:sz w:val="20"/>
        </w:rPr>
        <w:t xml:space="preserve"> </w:t>
      </w:r>
      <w:r w:rsidR="004B1118" w:rsidRPr="004B1118">
        <w:rPr>
          <w:rFonts w:ascii="Arial" w:hAnsi="Arial" w:cs="Arial"/>
          <w:sz w:val="20"/>
        </w:rPr>
        <w:t xml:space="preserve">warstwy po zagęszczeniu </w:t>
      </w:r>
      <w:r w:rsidR="007957BB">
        <w:rPr>
          <w:rFonts w:ascii="Arial" w:hAnsi="Arial" w:cs="Arial"/>
          <w:sz w:val="20"/>
        </w:rPr>
        <w:t>ok.</w:t>
      </w:r>
      <w:r w:rsidR="004B1118" w:rsidRPr="004B1118">
        <w:rPr>
          <w:rFonts w:ascii="Arial" w:hAnsi="Arial" w:cs="Arial"/>
          <w:sz w:val="20"/>
        </w:rPr>
        <w:t xml:space="preserve"> 5 cm</w:t>
      </w:r>
      <w:r w:rsidR="00F626A7">
        <w:rPr>
          <w:rFonts w:ascii="Arial" w:hAnsi="Arial" w:cs="Arial"/>
          <w:sz w:val="20"/>
        </w:rPr>
        <w:t xml:space="preserve">- </w:t>
      </w:r>
      <w:r w:rsidR="00084E17">
        <w:rPr>
          <w:rFonts w:ascii="Arial" w:hAnsi="Arial" w:cs="Arial"/>
          <w:sz w:val="20"/>
        </w:rPr>
        <w:t xml:space="preserve">nakładka z betonu asfaltowego – warstwa ścieralna </w:t>
      </w:r>
      <w:r w:rsidR="00084E17" w:rsidRPr="00084E17">
        <w:rPr>
          <w:rFonts w:ascii="Arial" w:hAnsi="Arial" w:cs="Arial"/>
          <w:sz w:val="20"/>
        </w:rPr>
        <w:t>AC 11S KR 3</w:t>
      </w:r>
      <w:r w:rsidR="00084E17" w:rsidRPr="00084E17">
        <w:rPr>
          <w:rStyle w:val="markedcontent"/>
          <w:sz w:val="20"/>
        </w:rPr>
        <w:t>÷</w:t>
      </w:r>
      <w:r w:rsidR="00084E17" w:rsidRPr="00084E17">
        <w:rPr>
          <w:rFonts w:ascii="Arial" w:hAnsi="Arial" w:cs="Arial"/>
          <w:sz w:val="20"/>
        </w:rPr>
        <w:t>4</w:t>
      </w:r>
      <w:r w:rsidR="00084E17" w:rsidRPr="00084E17">
        <w:rPr>
          <w:rStyle w:val="markedcontent"/>
          <w:sz w:val="20"/>
        </w:rPr>
        <w:t xml:space="preserve"> </w:t>
      </w:r>
    </w:p>
    <w:p w14:paraId="73B12D55" w14:textId="77777777" w:rsidR="00490284" w:rsidRDefault="00B2095B" w:rsidP="00BE1F91">
      <w:pPr>
        <w:pStyle w:val="Tekstpodstawowywcity"/>
        <w:numPr>
          <w:ilvl w:val="0"/>
          <w:numId w:val="42"/>
        </w:numPr>
        <w:adjustRightInd/>
        <w:spacing w:after="0" w:line="240" w:lineRule="auto"/>
        <w:textAlignment w:val="auto"/>
        <w:rPr>
          <w:rFonts w:ascii="Arial" w:hAnsi="Arial" w:cs="Arial"/>
          <w:sz w:val="20"/>
        </w:rPr>
      </w:pPr>
      <w:r>
        <w:rPr>
          <w:rFonts w:ascii="Arial" w:hAnsi="Arial" w:cs="Arial"/>
          <w:sz w:val="20"/>
        </w:rPr>
        <w:t>w</w:t>
      </w:r>
      <w:r w:rsidR="00490284">
        <w:rPr>
          <w:rFonts w:ascii="Arial" w:hAnsi="Arial" w:cs="Arial"/>
          <w:sz w:val="20"/>
        </w:rPr>
        <w:t xml:space="preserve">ykonanie poboczy z </w:t>
      </w:r>
      <w:r w:rsidR="002906B7">
        <w:rPr>
          <w:rFonts w:ascii="Arial" w:hAnsi="Arial" w:cs="Arial"/>
          <w:sz w:val="20"/>
        </w:rPr>
        <w:t xml:space="preserve">kruszywa drogowego </w:t>
      </w:r>
      <w:r w:rsidR="00490284" w:rsidRPr="00490284">
        <w:rPr>
          <w:rFonts w:ascii="Arial" w:hAnsi="Arial" w:cs="Arial"/>
          <w:sz w:val="20"/>
        </w:rPr>
        <w:t>kamienne</w:t>
      </w:r>
      <w:r w:rsidR="002906B7">
        <w:rPr>
          <w:rFonts w:ascii="Arial" w:hAnsi="Arial" w:cs="Arial"/>
          <w:sz w:val="20"/>
        </w:rPr>
        <w:t>go.</w:t>
      </w:r>
    </w:p>
    <w:p w14:paraId="6F25066B" w14:textId="77777777" w:rsidR="007957BB" w:rsidRPr="007957BB" w:rsidRDefault="00D2445D" w:rsidP="007957BB">
      <w:pPr>
        <w:pStyle w:val="Tekstpodstawowywcity"/>
        <w:adjustRightInd/>
        <w:spacing w:after="0" w:line="240" w:lineRule="auto"/>
        <w:textAlignment w:val="auto"/>
        <w:rPr>
          <w:rFonts w:ascii="Arial" w:hAnsi="Arial" w:cs="Arial"/>
          <w:sz w:val="20"/>
        </w:rPr>
      </w:pPr>
      <w:r>
        <w:rPr>
          <w:rFonts w:ascii="Arial" w:hAnsi="Arial" w:cs="Arial"/>
          <w:sz w:val="20"/>
        </w:rPr>
        <w:t>2)</w:t>
      </w:r>
      <w:r w:rsidR="007957BB" w:rsidRPr="007957BB">
        <w:rPr>
          <w:rFonts w:ascii="Arial" w:hAnsi="Arial" w:cs="Arial"/>
          <w:bCs/>
          <w:sz w:val="20"/>
        </w:rPr>
        <w:t xml:space="preserve"> </w:t>
      </w:r>
      <w:r w:rsidR="00D06D9A">
        <w:rPr>
          <w:rFonts w:ascii="Arial" w:hAnsi="Arial" w:cs="Arial"/>
          <w:bCs/>
          <w:sz w:val="20"/>
        </w:rPr>
        <w:t>w</w:t>
      </w:r>
      <w:r w:rsidR="007957BB" w:rsidRPr="007957BB">
        <w:rPr>
          <w:rFonts w:ascii="Arial" w:hAnsi="Arial" w:cs="Arial"/>
          <w:bCs/>
          <w:sz w:val="20"/>
        </w:rPr>
        <w:t>ykonanie nakładek destruktowych</w:t>
      </w:r>
    </w:p>
    <w:p w14:paraId="7A74307A" w14:textId="77777777" w:rsidR="007957BB" w:rsidRPr="007957BB" w:rsidRDefault="007957BB" w:rsidP="00BE1F91">
      <w:pPr>
        <w:pStyle w:val="Tekstpodstawowywcity"/>
        <w:numPr>
          <w:ilvl w:val="0"/>
          <w:numId w:val="43"/>
        </w:numPr>
        <w:adjustRightInd/>
        <w:spacing w:after="0" w:line="240" w:lineRule="auto"/>
        <w:textAlignment w:val="auto"/>
        <w:rPr>
          <w:rFonts w:ascii="Arial" w:hAnsi="Arial" w:cs="Arial"/>
          <w:sz w:val="20"/>
        </w:rPr>
      </w:pPr>
      <w:r w:rsidRPr="007957BB">
        <w:rPr>
          <w:rFonts w:ascii="Arial" w:hAnsi="Arial" w:cs="Arial"/>
          <w:sz w:val="20"/>
        </w:rPr>
        <w:t>mechaniczne profilowanie i zagęszczanie podłoża</w:t>
      </w:r>
      <w:r w:rsidR="00D2445D">
        <w:rPr>
          <w:rFonts w:ascii="Arial" w:hAnsi="Arial" w:cs="Arial"/>
          <w:sz w:val="20"/>
        </w:rPr>
        <w:t>;</w:t>
      </w:r>
    </w:p>
    <w:p w14:paraId="5674B107" w14:textId="77777777" w:rsidR="007957BB" w:rsidRPr="007957BB" w:rsidRDefault="007957BB" w:rsidP="00BE1F91">
      <w:pPr>
        <w:pStyle w:val="Tekstpodstawowywcity"/>
        <w:numPr>
          <w:ilvl w:val="0"/>
          <w:numId w:val="43"/>
        </w:numPr>
        <w:adjustRightInd/>
        <w:spacing w:after="0" w:line="240" w:lineRule="auto"/>
        <w:textAlignment w:val="auto"/>
        <w:rPr>
          <w:rFonts w:ascii="Arial" w:hAnsi="Arial" w:cs="Arial"/>
          <w:sz w:val="20"/>
        </w:rPr>
      </w:pPr>
      <w:r w:rsidRPr="007957BB">
        <w:rPr>
          <w:rFonts w:ascii="Arial" w:hAnsi="Arial" w:cs="Arial"/>
          <w:sz w:val="20"/>
        </w:rPr>
        <w:t>wykonanie nawierzchni z destruktu asfaltowego</w:t>
      </w:r>
      <w:r w:rsidR="00A7491E">
        <w:rPr>
          <w:rFonts w:ascii="Arial" w:hAnsi="Arial" w:cs="Arial"/>
          <w:sz w:val="20"/>
        </w:rPr>
        <w:t>.</w:t>
      </w:r>
      <w:r w:rsidRPr="007957BB">
        <w:rPr>
          <w:rFonts w:ascii="Arial" w:hAnsi="Arial" w:cs="Arial"/>
          <w:sz w:val="20"/>
        </w:rPr>
        <w:t xml:space="preserve"> </w:t>
      </w:r>
      <w:r w:rsidRPr="004B1118">
        <w:rPr>
          <w:rFonts w:ascii="Arial" w:hAnsi="Arial" w:cs="Arial"/>
          <w:sz w:val="20"/>
        </w:rPr>
        <w:t>Grubość</w:t>
      </w:r>
      <w:r>
        <w:rPr>
          <w:rFonts w:ascii="Arial" w:hAnsi="Arial" w:cs="Arial"/>
          <w:sz w:val="20"/>
        </w:rPr>
        <w:t xml:space="preserve"> </w:t>
      </w:r>
      <w:r w:rsidRPr="004B1118">
        <w:rPr>
          <w:rFonts w:ascii="Arial" w:hAnsi="Arial" w:cs="Arial"/>
          <w:sz w:val="20"/>
        </w:rPr>
        <w:t xml:space="preserve">warstwy po zagęszczeniu </w:t>
      </w:r>
      <w:r>
        <w:rPr>
          <w:rFonts w:ascii="Arial" w:hAnsi="Arial" w:cs="Arial"/>
          <w:sz w:val="20"/>
        </w:rPr>
        <w:t>ok.</w:t>
      </w:r>
      <w:r w:rsidRPr="004B1118">
        <w:rPr>
          <w:rFonts w:ascii="Arial" w:hAnsi="Arial" w:cs="Arial"/>
          <w:sz w:val="20"/>
        </w:rPr>
        <w:t xml:space="preserve"> 5 cm</w:t>
      </w:r>
      <w:r w:rsidR="00D2445D">
        <w:rPr>
          <w:rFonts w:ascii="Arial" w:hAnsi="Arial" w:cs="Arial"/>
          <w:sz w:val="20"/>
        </w:rPr>
        <w:t>;</w:t>
      </w:r>
      <w:r w:rsidRPr="007957BB">
        <w:rPr>
          <w:rFonts w:ascii="Arial" w:hAnsi="Arial" w:cs="Arial"/>
          <w:sz w:val="20"/>
        </w:rPr>
        <w:t xml:space="preserve"> </w:t>
      </w:r>
    </w:p>
    <w:p w14:paraId="55B84B5C" w14:textId="77777777" w:rsidR="007957BB" w:rsidRPr="007957BB" w:rsidRDefault="007957BB" w:rsidP="00BE1F91">
      <w:pPr>
        <w:pStyle w:val="Tekstpodstawowywcity"/>
        <w:numPr>
          <w:ilvl w:val="0"/>
          <w:numId w:val="43"/>
        </w:numPr>
        <w:adjustRightInd/>
        <w:spacing w:after="0" w:line="240" w:lineRule="auto"/>
        <w:textAlignment w:val="auto"/>
        <w:rPr>
          <w:rFonts w:ascii="Arial" w:hAnsi="Arial" w:cs="Arial"/>
          <w:sz w:val="20"/>
        </w:rPr>
      </w:pPr>
      <w:r w:rsidRPr="007957BB">
        <w:rPr>
          <w:rFonts w:ascii="Arial" w:hAnsi="Arial" w:cs="Arial"/>
          <w:sz w:val="20"/>
        </w:rPr>
        <w:t>powierzchniowe utrwalenie wykonanej nawierzchni emulsją asfaltową i grysem kamiennym o wymiarach 2-5mm</w:t>
      </w:r>
      <w:r w:rsidR="00D2445D">
        <w:rPr>
          <w:rFonts w:ascii="Arial" w:hAnsi="Arial" w:cs="Arial"/>
          <w:sz w:val="20"/>
        </w:rPr>
        <w:t>.</w:t>
      </w:r>
    </w:p>
    <w:p w14:paraId="1A2FDEE4" w14:textId="77777777" w:rsidR="00454215" w:rsidRPr="00276ABF" w:rsidRDefault="00454215" w:rsidP="00BE1F91">
      <w:pPr>
        <w:widowControl/>
        <w:numPr>
          <w:ilvl w:val="0"/>
          <w:numId w:val="21"/>
        </w:numPr>
        <w:adjustRightInd/>
        <w:spacing w:after="0" w:line="240" w:lineRule="auto"/>
        <w:textAlignment w:val="auto"/>
        <w:rPr>
          <w:rFonts w:ascii="Arial" w:hAnsi="Arial" w:cs="Arial"/>
          <w:noProof/>
        </w:rPr>
      </w:pPr>
      <w:r w:rsidRPr="00276ABF">
        <w:rPr>
          <w:rFonts w:ascii="Arial" w:hAnsi="Arial" w:cs="Arial"/>
          <w:noProof/>
          <w:color w:val="000000"/>
          <w:lang w:eastAsia="pl-PL"/>
        </w:rPr>
        <w:lastRenderedPageBreak/>
        <w:t>Warunki wykonania przedmiotu umowy:</w:t>
      </w:r>
    </w:p>
    <w:p w14:paraId="39869BD5" w14:textId="6A1F124D" w:rsidR="00A85AB4" w:rsidRPr="00276ABF" w:rsidRDefault="00A85AB4" w:rsidP="00BE1F91">
      <w:pPr>
        <w:widowControl/>
        <w:numPr>
          <w:ilvl w:val="0"/>
          <w:numId w:val="22"/>
        </w:numPr>
        <w:adjustRightInd/>
        <w:spacing w:after="0" w:line="240" w:lineRule="auto"/>
        <w:textAlignment w:val="auto"/>
        <w:rPr>
          <w:rFonts w:ascii="Arial" w:hAnsi="Arial" w:cs="Arial"/>
          <w:noProof/>
        </w:rPr>
      </w:pPr>
      <w:r w:rsidRPr="00276ABF">
        <w:rPr>
          <w:rFonts w:ascii="Arial" w:hAnsi="Arial" w:cs="Arial"/>
        </w:rPr>
        <w:t>Wykonawca ma obowiązek sporządzić i dostarczyć Zamawiającemu do akceptacji harmonogram wykonania danych ulic / odcinków ulic</w:t>
      </w:r>
      <w:r w:rsidR="00D03F04">
        <w:rPr>
          <w:rFonts w:ascii="Arial" w:hAnsi="Arial" w:cs="Arial"/>
        </w:rPr>
        <w:t>;</w:t>
      </w:r>
    </w:p>
    <w:p w14:paraId="7C150D65" w14:textId="77777777" w:rsidR="00A85AB4" w:rsidRPr="00276ABF" w:rsidRDefault="00A85AB4" w:rsidP="00BE1F91">
      <w:pPr>
        <w:widowControl/>
        <w:numPr>
          <w:ilvl w:val="0"/>
          <w:numId w:val="22"/>
        </w:numPr>
        <w:adjustRightInd/>
        <w:spacing w:after="0" w:line="240" w:lineRule="auto"/>
        <w:textAlignment w:val="auto"/>
        <w:rPr>
          <w:rFonts w:ascii="Arial" w:hAnsi="Arial" w:cs="Arial"/>
          <w:noProof/>
        </w:rPr>
      </w:pPr>
      <w:r w:rsidRPr="00276ABF">
        <w:rPr>
          <w:rFonts w:ascii="Arial" w:hAnsi="Arial" w:cs="Arial"/>
        </w:rPr>
        <w:t>Wykonawca ma obowiązek sporządzić i dostarczyć Zamawiającemu dokumentacje zdjęciową przed wykonaniem robót oraz dokumentacje powykonawczą tj. dokumentację zdjęciową po wykonaniu robót wraz z obmiarami wykonanych prac na danej ulicy / odcinku ulicy.</w:t>
      </w:r>
    </w:p>
    <w:p w14:paraId="4EAFE5C9" w14:textId="77777777" w:rsidR="009161E8" w:rsidRPr="00276ABF" w:rsidRDefault="009161E8" w:rsidP="00BE1F91">
      <w:pPr>
        <w:widowControl/>
        <w:numPr>
          <w:ilvl w:val="0"/>
          <w:numId w:val="22"/>
        </w:numPr>
        <w:adjustRightInd/>
        <w:spacing w:after="0" w:line="240" w:lineRule="auto"/>
        <w:textAlignment w:val="auto"/>
        <w:rPr>
          <w:rFonts w:ascii="Arial" w:hAnsi="Arial" w:cs="Arial"/>
          <w:noProof/>
        </w:rPr>
      </w:pPr>
      <w:r w:rsidRPr="00276ABF">
        <w:rPr>
          <w:rFonts w:ascii="Arial" w:hAnsi="Arial" w:cs="Arial"/>
        </w:rPr>
        <w:t xml:space="preserve">Wykonawca każdorazowo poinformuje Zamawiającego i inspektora nadzoru o przygotowaniu podłoża, dokona odbioru podłoża </w:t>
      </w:r>
      <w:r w:rsidRPr="00276ABF">
        <w:rPr>
          <w:rFonts w:ascii="Arial" w:hAnsi="Arial" w:cs="Arial"/>
          <w:lang w:eastAsia="pl-PL"/>
        </w:rPr>
        <w:t>przed ułożeniem nakładki.</w:t>
      </w:r>
    </w:p>
    <w:p w14:paraId="4D0F20DE" w14:textId="77777777" w:rsidR="00855C66" w:rsidRPr="00276ABF" w:rsidRDefault="00855C66" w:rsidP="00BE1F91">
      <w:pPr>
        <w:widowControl/>
        <w:numPr>
          <w:ilvl w:val="0"/>
          <w:numId w:val="22"/>
        </w:numPr>
        <w:adjustRightInd/>
        <w:spacing w:after="0" w:line="240" w:lineRule="auto"/>
        <w:textAlignment w:val="auto"/>
        <w:rPr>
          <w:rFonts w:ascii="Arial" w:hAnsi="Arial" w:cs="Arial"/>
          <w:noProof/>
        </w:rPr>
      </w:pPr>
      <w:r w:rsidRPr="00276ABF">
        <w:rPr>
          <w:rFonts w:ascii="Arial" w:hAnsi="Arial" w:cs="Arial"/>
        </w:rPr>
        <w:t xml:space="preserve">Wykonawca ma obowiązek sfrezowaną nawierzchnię bitumiczną - powstały destrukt przewieźć w miejsce wskazane przez Zamawiającego na terenie gminy </w:t>
      </w:r>
    </w:p>
    <w:p w14:paraId="586CBE1D" w14:textId="77777777" w:rsidR="00454215" w:rsidRPr="007C324A" w:rsidRDefault="00454215" w:rsidP="00BE1F91">
      <w:pPr>
        <w:widowControl/>
        <w:numPr>
          <w:ilvl w:val="0"/>
          <w:numId w:val="22"/>
        </w:numPr>
        <w:adjustRightInd/>
        <w:spacing w:after="0" w:line="240" w:lineRule="auto"/>
        <w:textAlignment w:val="auto"/>
        <w:rPr>
          <w:rFonts w:ascii="Arial" w:hAnsi="Arial" w:cs="Arial"/>
          <w:noProof/>
        </w:rPr>
      </w:pPr>
      <w:r w:rsidRPr="007C324A">
        <w:rPr>
          <w:rFonts w:ascii="Arial" w:hAnsi="Arial" w:cs="Arial"/>
          <w:noProof/>
        </w:rPr>
        <w:t xml:space="preserve">Wykonawca przed wystawieniem faktury ma obowiązek wykonania protokołu odbioru wykonanych </w:t>
      </w:r>
      <w:r w:rsidR="00F253D1" w:rsidRPr="007C324A">
        <w:rPr>
          <w:rFonts w:ascii="Arial" w:hAnsi="Arial" w:cs="Arial"/>
          <w:noProof/>
        </w:rPr>
        <w:t>robót</w:t>
      </w:r>
      <w:r w:rsidRPr="007C324A">
        <w:rPr>
          <w:rFonts w:ascii="Arial" w:hAnsi="Arial" w:cs="Arial"/>
          <w:noProof/>
        </w:rPr>
        <w:t>, któr</w:t>
      </w:r>
      <w:r w:rsidR="00B2095B" w:rsidRPr="007C324A">
        <w:rPr>
          <w:rFonts w:ascii="Arial" w:hAnsi="Arial" w:cs="Arial"/>
          <w:noProof/>
        </w:rPr>
        <w:t>y</w:t>
      </w:r>
      <w:r w:rsidRPr="007C324A">
        <w:rPr>
          <w:rFonts w:ascii="Arial" w:hAnsi="Arial" w:cs="Arial"/>
          <w:noProof/>
        </w:rPr>
        <w:t xml:space="preserve"> po potwierdzeniu przez Zamawiającego będ</w:t>
      </w:r>
      <w:r w:rsidR="00B2095B" w:rsidRPr="007C324A">
        <w:rPr>
          <w:rFonts w:ascii="Arial" w:hAnsi="Arial" w:cs="Arial"/>
          <w:noProof/>
        </w:rPr>
        <w:t>zie</w:t>
      </w:r>
      <w:r w:rsidRPr="007C324A">
        <w:rPr>
          <w:rFonts w:ascii="Arial" w:hAnsi="Arial" w:cs="Arial"/>
          <w:noProof/>
        </w:rPr>
        <w:t xml:space="preserve"> podstawą do jej wystawienia;</w:t>
      </w:r>
    </w:p>
    <w:p w14:paraId="5EC633BA" w14:textId="77777777" w:rsidR="00732EAF" w:rsidRDefault="00732EAF" w:rsidP="00BE1F91">
      <w:pPr>
        <w:widowControl/>
        <w:numPr>
          <w:ilvl w:val="0"/>
          <w:numId w:val="22"/>
        </w:numPr>
        <w:adjustRightInd/>
        <w:spacing w:after="0" w:line="240" w:lineRule="auto"/>
        <w:textAlignment w:val="auto"/>
        <w:rPr>
          <w:rFonts w:ascii="Arial" w:hAnsi="Arial" w:cs="Arial"/>
          <w:noProof/>
        </w:rPr>
      </w:pPr>
      <w:r w:rsidRPr="007C324A">
        <w:rPr>
          <w:rFonts w:ascii="Arial" w:hAnsi="Arial" w:cs="Arial"/>
          <w:noProof/>
        </w:rPr>
        <w:t>Wykonawca ma</w:t>
      </w:r>
      <w:r w:rsidRPr="00454215">
        <w:rPr>
          <w:rFonts w:ascii="Arial" w:hAnsi="Arial" w:cs="Arial"/>
          <w:noProof/>
        </w:rPr>
        <w:t xml:space="preserve"> obowiązek</w:t>
      </w:r>
      <w:r>
        <w:rPr>
          <w:rFonts w:ascii="Arial" w:hAnsi="Arial" w:cs="Arial"/>
          <w:noProof/>
        </w:rPr>
        <w:t xml:space="preserve"> poinformowania i skonsultowania konieczności zmiany poziomu posadowienia </w:t>
      </w:r>
      <w:r w:rsidRPr="00732EAF">
        <w:rPr>
          <w:rFonts w:ascii="Arial" w:hAnsi="Arial" w:cs="Arial"/>
          <w:noProof/>
        </w:rPr>
        <w:t xml:space="preserve"> </w:t>
      </w:r>
      <w:r w:rsidRPr="00454215">
        <w:rPr>
          <w:rFonts w:ascii="Arial" w:hAnsi="Arial" w:cs="Arial"/>
          <w:noProof/>
        </w:rPr>
        <w:t>urządzeń infrastruktury technicznej</w:t>
      </w:r>
      <w:r>
        <w:rPr>
          <w:rFonts w:ascii="Arial" w:hAnsi="Arial" w:cs="Arial"/>
          <w:noProof/>
        </w:rPr>
        <w:t xml:space="preserve"> znajdujących się w pasie drogowym.</w:t>
      </w:r>
    </w:p>
    <w:p w14:paraId="74BB5490" w14:textId="77777777" w:rsidR="00454215" w:rsidRPr="00276ABF" w:rsidRDefault="00454215" w:rsidP="00BE1F91">
      <w:pPr>
        <w:widowControl/>
        <w:numPr>
          <w:ilvl w:val="0"/>
          <w:numId w:val="22"/>
        </w:numPr>
        <w:adjustRightInd/>
        <w:spacing w:after="0" w:line="240" w:lineRule="auto"/>
        <w:textAlignment w:val="auto"/>
        <w:rPr>
          <w:rFonts w:ascii="Arial" w:hAnsi="Arial" w:cs="Arial"/>
          <w:noProof/>
        </w:rPr>
      </w:pPr>
      <w:r w:rsidRPr="00454215">
        <w:rPr>
          <w:rFonts w:ascii="Arial" w:hAnsi="Arial" w:cs="Arial"/>
          <w:noProof/>
        </w:rPr>
        <w:t xml:space="preserve">Wykonawca ma obowiązek przestrzegania bezpieczeństwa wszystkich osób </w:t>
      </w:r>
      <w:r w:rsidR="002906B7">
        <w:rPr>
          <w:rFonts w:ascii="Arial" w:hAnsi="Arial" w:cs="Arial"/>
          <w:noProof/>
        </w:rPr>
        <w:t xml:space="preserve">przebywających </w:t>
      </w:r>
      <w:r w:rsidR="002906B7" w:rsidRPr="00276ABF">
        <w:rPr>
          <w:rFonts w:ascii="Arial" w:hAnsi="Arial" w:cs="Arial"/>
          <w:noProof/>
        </w:rPr>
        <w:t>na terenie robót</w:t>
      </w:r>
      <w:r w:rsidR="001862C7" w:rsidRPr="00276ABF">
        <w:rPr>
          <w:rFonts w:ascii="Arial" w:hAnsi="Arial" w:cs="Arial"/>
          <w:noProof/>
        </w:rPr>
        <w:t>;</w:t>
      </w:r>
    </w:p>
    <w:p w14:paraId="47C158AD" w14:textId="2EFB917F" w:rsidR="00D03F04" w:rsidRPr="00AA26E3" w:rsidRDefault="00D03F04" w:rsidP="00BE1F91">
      <w:pPr>
        <w:widowControl/>
        <w:numPr>
          <w:ilvl w:val="0"/>
          <w:numId w:val="22"/>
        </w:numPr>
        <w:adjustRightInd/>
        <w:spacing w:after="0" w:line="240" w:lineRule="auto"/>
        <w:textAlignment w:val="auto"/>
        <w:rPr>
          <w:rFonts w:ascii="Arial" w:hAnsi="Arial" w:cs="Arial"/>
          <w:noProof/>
        </w:rPr>
      </w:pPr>
      <w:r w:rsidRPr="00AA26E3">
        <w:rPr>
          <w:rFonts w:ascii="Arial" w:hAnsi="Arial" w:cs="Arial"/>
        </w:rPr>
        <w:t>d</w:t>
      </w:r>
      <w:r w:rsidR="00276ABF" w:rsidRPr="00AA26E3">
        <w:rPr>
          <w:rFonts w:ascii="Arial" w:hAnsi="Arial" w:cs="Arial"/>
        </w:rPr>
        <w:t xml:space="preserve">okonanie regulacji istniejących urządzeń infrastruktury technicznej do poziomu nawierzchni jezdni (chodnika) w uzgodnieniu z ich właścicielami; </w:t>
      </w:r>
    </w:p>
    <w:p w14:paraId="067A0837" w14:textId="77777777" w:rsidR="00AA26E3" w:rsidRPr="00AA26E3" w:rsidRDefault="00276ABF" w:rsidP="00BE1F91">
      <w:pPr>
        <w:widowControl/>
        <w:numPr>
          <w:ilvl w:val="0"/>
          <w:numId w:val="22"/>
        </w:numPr>
        <w:adjustRightInd/>
        <w:spacing w:after="0" w:line="240" w:lineRule="auto"/>
        <w:textAlignment w:val="auto"/>
        <w:rPr>
          <w:rFonts w:ascii="Arial" w:hAnsi="Arial" w:cs="Arial"/>
          <w:noProof/>
        </w:rPr>
      </w:pPr>
      <w:r w:rsidRPr="00AA26E3">
        <w:rPr>
          <w:rFonts w:ascii="Arial" w:hAnsi="Arial" w:cs="Arial"/>
        </w:rPr>
        <w:t xml:space="preserve">w zakresie sieci wodociągowej i kanalizacyjnej należy podczas realizacji przedmiotu umowy stosować wytyczne określone w załączniku nr </w:t>
      </w:r>
      <w:r w:rsidR="00AA26E3" w:rsidRPr="00AA26E3">
        <w:rPr>
          <w:rFonts w:ascii="Arial" w:hAnsi="Arial" w:cs="Arial"/>
        </w:rPr>
        <w:t>11</w:t>
      </w:r>
      <w:r w:rsidRPr="00AA26E3">
        <w:rPr>
          <w:rFonts w:ascii="Arial" w:hAnsi="Arial" w:cs="Arial"/>
        </w:rPr>
        <w:t xml:space="preserve"> do SWZ</w:t>
      </w:r>
      <w:r w:rsidR="00D03F04" w:rsidRPr="00AA26E3">
        <w:rPr>
          <w:rFonts w:ascii="Arial" w:hAnsi="Arial" w:cs="Arial"/>
        </w:rPr>
        <w:t xml:space="preserve">; </w:t>
      </w:r>
    </w:p>
    <w:p w14:paraId="51A80B07" w14:textId="693A8E82" w:rsidR="00276ABF" w:rsidRPr="00AA26E3" w:rsidRDefault="00276ABF" w:rsidP="00BE1F91">
      <w:pPr>
        <w:widowControl/>
        <w:numPr>
          <w:ilvl w:val="0"/>
          <w:numId w:val="22"/>
        </w:numPr>
        <w:adjustRightInd/>
        <w:spacing w:after="0" w:line="240" w:lineRule="auto"/>
        <w:textAlignment w:val="auto"/>
        <w:rPr>
          <w:rFonts w:ascii="Arial" w:hAnsi="Arial" w:cs="Arial"/>
          <w:noProof/>
        </w:rPr>
      </w:pPr>
      <w:r w:rsidRPr="00AA26E3">
        <w:rPr>
          <w:rFonts w:ascii="Arial" w:hAnsi="Arial" w:cs="Arial"/>
        </w:rPr>
        <w:t>brak protokołu</w:t>
      </w:r>
      <w:r w:rsidR="00D03F04" w:rsidRPr="00AA26E3">
        <w:rPr>
          <w:rFonts w:ascii="Arial" w:hAnsi="Arial" w:cs="Arial"/>
        </w:rPr>
        <w:t xml:space="preserve"> </w:t>
      </w:r>
      <w:r w:rsidRPr="00AA26E3">
        <w:rPr>
          <w:rFonts w:ascii="Arial" w:hAnsi="Arial" w:cs="Arial"/>
        </w:rPr>
        <w:t>odbioru końcowego urządzeń wod-kan (w przypadku GPK Eko-Babice Sp. z o.o.) lub zgłoszenia przez Właściciela urządzeń braku ich regulacji roboty stanowiące przedmiot umowy nie zostaną odebrane do czasu wykonania ww. czynności;</w:t>
      </w:r>
    </w:p>
    <w:p w14:paraId="36BBE8FB" w14:textId="59EF500C" w:rsidR="002906B7" w:rsidRPr="00276ABF" w:rsidRDefault="002906B7" w:rsidP="00BE1F91">
      <w:pPr>
        <w:widowControl/>
        <w:numPr>
          <w:ilvl w:val="0"/>
          <w:numId w:val="22"/>
        </w:numPr>
        <w:adjustRightInd/>
        <w:spacing w:after="0" w:line="240" w:lineRule="auto"/>
        <w:textAlignment w:val="auto"/>
        <w:rPr>
          <w:rFonts w:ascii="Arial" w:hAnsi="Arial" w:cs="Arial"/>
          <w:noProof/>
        </w:rPr>
      </w:pPr>
      <w:r w:rsidRPr="00AA26E3">
        <w:rPr>
          <w:rFonts w:ascii="Arial" w:hAnsi="Arial" w:cs="Arial"/>
        </w:rPr>
        <w:t>Wykonawca ma obowiązek powiadomić mieszkańców o modernizacji w przypadku</w:t>
      </w:r>
      <w:r w:rsidR="00AA26E3">
        <w:rPr>
          <w:rFonts w:ascii="Arial" w:hAnsi="Arial" w:cs="Arial"/>
        </w:rPr>
        <w:t>§</w:t>
      </w:r>
      <w:r w:rsidRPr="00276ABF">
        <w:rPr>
          <w:rFonts w:ascii="Arial" w:hAnsi="Arial" w:cs="Arial"/>
        </w:rPr>
        <w:t xml:space="preserve"> zamknięcia odcinka ulicy na czas robót</w:t>
      </w:r>
      <w:r w:rsidR="001862C7" w:rsidRPr="00276ABF">
        <w:rPr>
          <w:rFonts w:ascii="Arial" w:hAnsi="Arial" w:cs="Arial"/>
        </w:rPr>
        <w:t>;</w:t>
      </w:r>
    </w:p>
    <w:p w14:paraId="61E5AC10" w14:textId="77777777" w:rsidR="00454215" w:rsidRPr="00454215" w:rsidRDefault="001862C7" w:rsidP="00BE1F91">
      <w:pPr>
        <w:widowControl/>
        <w:numPr>
          <w:ilvl w:val="0"/>
          <w:numId w:val="22"/>
        </w:numPr>
        <w:adjustRightInd/>
        <w:spacing w:after="0" w:line="240" w:lineRule="auto"/>
        <w:textAlignment w:val="auto"/>
        <w:rPr>
          <w:rFonts w:ascii="Arial" w:hAnsi="Arial" w:cs="Arial"/>
          <w:noProof/>
        </w:rPr>
      </w:pPr>
      <w:r>
        <w:rPr>
          <w:rFonts w:ascii="Arial" w:hAnsi="Arial" w:cs="Arial"/>
          <w:noProof/>
        </w:rPr>
        <w:t>r</w:t>
      </w:r>
      <w:r w:rsidR="00454215" w:rsidRPr="00454215">
        <w:rPr>
          <w:rFonts w:ascii="Arial" w:hAnsi="Arial" w:cs="Arial"/>
          <w:noProof/>
        </w:rPr>
        <w:t>oboty można rozpocząć dopiero po wykonaniu zabezpieczenia robót zgodnie z</w:t>
      </w:r>
      <w:r w:rsidR="00D34A20">
        <w:rPr>
          <w:rFonts w:ascii="Arial" w:hAnsi="Arial" w:cs="Arial"/>
          <w:noProof/>
        </w:rPr>
        <w:t> </w:t>
      </w:r>
      <w:r w:rsidR="00454215" w:rsidRPr="00454215">
        <w:rPr>
          <w:rFonts w:ascii="Arial" w:hAnsi="Arial" w:cs="Arial"/>
          <w:noProof/>
        </w:rPr>
        <w:t xml:space="preserve">przepisami prawa. Wykonawca ponosi pełną odpowiedzialność za utrzymanie </w:t>
      </w:r>
      <w:r w:rsidR="00D34A20">
        <w:rPr>
          <w:rFonts w:ascii="Arial" w:hAnsi="Arial" w:cs="Arial"/>
          <w:noProof/>
        </w:rPr>
        <w:t> </w:t>
      </w:r>
      <w:r w:rsidR="00454215" w:rsidRPr="00454215">
        <w:rPr>
          <w:rFonts w:ascii="Arial" w:hAnsi="Arial" w:cs="Arial"/>
          <w:noProof/>
        </w:rPr>
        <w:t>zabezpieczenia robót w trakcie ich wykonywania</w:t>
      </w:r>
      <w:r w:rsidR="00755648">
        <w:rPr>
          <w:rFonts w:ascii="Arial" w:hAnsi="Arial" w:cs="Arial"/>
          <w:noProof/>
        </w:rPr>
        <w:t>;</w:t>
      </w:r>
    </w:p>
    <w:p w14:paraId="4306DB92" w14:textId="77777777" w:rsidR="00454215" w:rsidRPr="00454215" w:rsidRDefault="001862C7" w:rsidP="00BE1F91">
      <w:pPr>
        <w:widowControl/>
        <w:numPr>
          <w:ilvl w:val="0"/>
          <w:numId w:val="22"/>
        </w:numPr>
        <w:adjustRightInd/>
        <w:spacing w:after="0" w:line="240" w:lineRule="auto"/>
        <w:textAlignment w:val="auto"/>
        <w:rPr>
          <w:rFonts w:ascii="Arial" w:hAnsi="Arial" w:cs="Arial"/>
          <w:noProof/>
        </w:rPr>
      </w:pPr>
      <w:bookmarkStart w:id="4" w:name="_Hlk57111381"/>
      <w:r>
        <w:rPr>
          <w:rFonts w:ascii="Arial" w:hAnsi="Arial" w:cs="Arial"/>
          <w:noProof/>
        </w:rPr>
        <w:t>w</w:t>
      </w:r>
      <w:r w:rsidR="00454215" w:rsidRPr="00454215">
        <w:rPr>
          <w:rFonts w:ascii="Arial" w:hAnsi="Arial" w:cs="Arial"/>
          <w:noProof/>
        </w:rPr>
        <w:t xml:space="preserve"> przypadku uszkodzenia jakichkolwiek urządzeń infrastruktury technicznej, zieleni, innych elementów zagospodarowania terenu itp. występujących w rejonie prowadzenia robót, Wykonawca powiadomi natychmiast o zaistniałym fakcie Zamawiającego i Użytkownika/Właściciela oraz zobowiązuje się do naprawy uszkodzenia według wytycznych i w uzgodnieniu z Użytkownikiem/Właścicielem. W przypadku niezastosowania się do</w:t>
      </w:r>
      <w:r w:rsidR="00D34A20">
        <w:rPr>
          <w:rFonts w:ascii="Arial" w:hAnsi="Arial" w:cs="Arial"/>
          <w:noProof/>
        </w:rPr>
        <w:t> </w:t>
      </w:r>
      <w:r w:rsidR="00454215" w:rsidRPr="00454215">
        <w:rPr>
          <w:rFonts w:ascii="Arial" w:hAnsi="Arial" w:cs="Arial"/>
          <w:noProof/>
        </w:rPr>
        <w:t>powyższego zapisu Zamawiający może zlecić usunięcie usterek innemu wykonawcy na</w:t>
      </w:r>
      <w:r w:rsidR="00D34A20">
        <w:rPr>
          <w:rFonts w:ascii="Arial" w:hAnsi="Arial" w:cs="Arial"/>
          <w:noProof/>
        </w:rPr>
        <w:t> </w:t>
      </w:r>
      <w:r w:rsidR="00454215" w:rsidRPr="00454215">
        <w:rPr>
          <w:rFonts w:ascii="Arial" w:hAnsi="Arial" w:cs="Arial"/>
          <w:noProof/>
        </w:rPr>
        <w:t>koszt i niebezpieczeństwo Wykonawcy. Zamawiający pokryje koszty zgłoszonego roszczenia i potrąci Wykonawcy z wynagrodzenia za wykonane roboty, na co Wykonawca wyraża zgodę</w:t>
      </w:r>
      <w:r>
        <w:rPr>
          <w:rFonts w:ascii="Arial" w:hAnsi="Arial" w:cs="Arial"/>
          <w:noProof/>
        </w:rPr>
        <w:t>;</w:t>
      </w:r>
    </w:p>
    <w:bookmarkEnd w:id="4"/>
    <w:p w14:paraId="7922503E" w14:textId="77777777" w:rsidR="00454215" w:rsidRPr="00454215" w:rsidRDefault="001862C7" w:rsidP="00BE1F91">
      <w:pPr>
        <w:widowControl/>
        <w:numPr>
          <w:ilvl w:val="0"/>
          <w:numId w:val="22"/>
        </w:numPr>
        <w:adjustRightInd/>
        <w:spacing w:after="0" w:line="240" w:lineRule="auto"/>
        <w:textAlignment w:val="auto"/>
        <w:rPr>
          <w:rFonts w:ascii="Arial" w:hAnsi="Arial" w:cs="Arial"/>
          <w:noProof/>
        </w:rPr>
      </w:pPr>
      <w:r>
        <w:rPr>
          <w:rFonts w:ascii="Arial" w:hAnsi="Arial" w:cs="Arial"/>
          <w:noProof/>
        </w:rPr>
        <w:t>w</w:t>
      </w:r>
      <w:r w:rsidR="00454215" w:rsidRPr="00454215">
        <w:rPr>
          <w:rFonts w:ascii="Arial" w:hAnsi="Arial" w:cs="Arial"/>
          <w:noProof/>
        </w:rPr>
        <w:t xml:space="preserve">ady ujawnione w czasie odbioru oraz wszelkie naprawy </w:t>
      </w:r>
      <w:r w:rsidR="00A06C4B">
        <w:rPr>
          <w:rFonts w:ascii="Arial" w:hAnsi="Arial" w:cs="Arial"/>
          <w:noProof/>
        </w:rPr>
        <w:t>w okresie rękojmi</w:t>
      </w:r>
      <w:r w:rsidR="00454215" w:rsidRPr="00454215">
        <w:rPr>
          <w:rFonts w:ascii="Arial" w:hAnsi="Arial" w:cs="Arial"/>
          <w:noProof/>
        </w:rPr>
        <w:t xml:space="preserve"> będą usunięte w terminie wyznaczonym przez Zamawiającego</w:t>
      </w:r>
      <w:r>
        <w:rPr>
          <w:rFonts w:ascii="Arial" w:hAnsi="Arial" w:cs="Arial"/>
          <w:noProof/>
        </w:rPr>
        <w:t>;</w:t>
      </w:r>
    </w:p>
    <w:p w14:paraId="346D636B" w14:textId="77777777" w:rsidR="00AC7B13" w:rsidRPr="00EE55ED" w:rsidRDefault="001862C7" w:rsidP="00BE1F91">
      <w:pPr>
        <w:widowControl/>
        <w:numPr>
          <w:ilvl w:val="0"/>
          <w:numId w:val="22"/>
        </w:numPr>
        <w:adjustRightInd/>
        <w:spacing w:after="0" w:line="240" w:lineRule="auto"/>
        <w:textAlignment w:val="auto"/>
        <w:rPr>
          <w:rFonts w:ascii="Arial" w:hAnsi="Arial" w:cs="Arial"/>
          <w:strike/>
          <w:noProof/>
        </w:rPr>
      </w:pPr>
      <w:r>
        <w:rPr>
          <w:rFonts w:ascii="Arial" w:hAnsi="Arial" w:cs="Arial"/>
        </w:rPr>
        <w:t>w</w:t>
      </w:r>
      <w:r w:rsidR="00AC7B13" w:rsidRPr="00EE55ED">
        <w:rPr>
          <w:rFonts w:ascii="Arial" w:hAnsi="Arial" w:cs="Arial"/>
        </w:rPr>
        <w:t>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r>
        <w:rPr>
          <w:rFonts w:ascii="Arial" w:hAnsi="Arial" w:cs="Arial"/>
        </w:rPr>
        <w:t>.</w:t>
      </w:r>
    </w:p>
    <w:p w14:paraId="638BD450" w14:textId="77777777" w:rsidR="00454215" w:rsidRPr="00454215" w:rsidRDefault="00454215" w:rsidP="00AC7B13">
      <w:pPr>
        <w:widowControl/>
        <w:adjustRightInd/>
        <w:spacing w:after="0" w:line="240" w:lineRule="auto"/>
        <w:ind w:left="720"/>
        <w:textAlignment w:val="auto"/>
        <w:rPr>
          <w:rFonts w:ascii="Arial" w:hAnsi="Arial" w:cs="Arial"/>
          <w:strike/>
          <w:noProof/>
        </w:rPr>
      </w:pPr>
      <w:r w:rsidRPr="00454215">
        <w:rPr>
          <w:rFonts w:ascii="Arial" w:hAnsi="Arial" w:cs="Arial"/>
          <w:noProof/>
        </w:rPr>
        <w:t>W</w:t>
      </w:r>
      <w:r w:rsidR="00D34A20">
        <w:rPr>
          <w:rFonts w:ascii="Arial" w:hAnsi="Arial" w:cs="Arial"/>
          <w:noProof/>
        </w:rPr>
        <w:t> </w:t>
      </w:r>
      <w:r w:rsidRPr="00454215">
        <w:rPr>
          <w:rFonts w:ascii="Arial" w:hAnsi="Arial" w:cs="Arial"/>
          <w:noProof/>
        </w:rPr>
        <w:t>zakresie usuwania odpadów zastosowanie mają właściwe przepisy ochrony środowiska w</w:t>
      </w:r>
      <w:r w:rsidR="00D34A20">
        <w:rPr>
          <w:rFonts w:ascii="Arial" w:hAnsi="Arial" w:cs="Arial"/>
          <w:noProof/>
        </w:rPr>
        <w:t> </w:t>
      </w:r>
      <w:r w:rsidRPr="00454215">
        <w:rPr>
          <w:rFonts w:ascii="Arial" w:hAnsi="Arial" w:cs="Arial"/>
          <w:noProof/>
        </w:rPr>
        <w:t>szczególności przepisy ustawy z dnia 14 grudnia 2012 o odpadach</w:t>
      </w:r>
      <w:r w:rsidR="00201034">
        <w:rPr>
          <w:rFonts w:ascii="Arial" w:hAnsi="Arial" w:cs="Arial"/>
          <w:noProof/>
        </w:rPr>
        <w:t>;</w:t>
      </w:r>
    </w:p>
    <w:p w14:paraId="065CF61B" w14:textId="77777777" w:rsidR="00454215" w:rsidRPr="00454215" w:rsidRDefault="001862C7" w:rsidP="00BE1F91">
      <w:pPr>
        <w:widowControl/>
        <w:numPr>
          <w:ilvl w:val="0"/>
          <w:numId w:val="22"/>
        </w:numPr>
        <w:adjustRightInd/>
        <w:spacing w:after="0" w:line="240" w:lineRule="auto"/>
        <w:textAlignment w:val="auto"/>
        <w:rPr>
          <w:rFonts w:ascii="Arial" w:hAnsi="Arial" w:cs="Arial"/>
          <w:noProof/>
        </w:rPr>
      </w:pPr>
      <w:r>
        <w:rPr>
          <w:rFonts w:ascii="Arial" w:hAnsi="Arial" w:cs="Arial"/>
          <w:noProof/>
        </w:rPr>
        <w:t>p</w:t>
      </w:r>
      <w:r w:rsidR="00454215" w:rsidRPr="00454215">
        <w:rPr>
          <w:rFonts w:ascii="Arial" w:hAnsi="Arial" w:cs="Arial"/>
          <w:noProof/>
        </w:rPr>
        <w:t>o zakończeniu robót Wykonawca zobowiązuje się uporządkować teren wykonywania prac</w:t>
      </w:r>
      <w:r>
        <w:rPr>
          <w:rFonts w:ascii="Arial" w:hAnsi="Arial" w:cs="Arial"/>
          <w:noProof/>
        </w:rPr>
        <w:t>;</w:t>
      </w:r>
    </w:p>
    <w:p w14:paraId="375A12A5" w14:textId="77777777" w:rsidR="00454215" w:rsidRPr="00454215" w:rsidRDefault="001862C7" w:rsidP="00BE1F91">
      <w:pPr>
        <w:widowControl/>
        <w:numPr>
          <w:ilvl w:val="0"/>
          <w:numId w:val="22"/>
        </w:numPr>
        <w:adjustRightInd/>
        <w:spacing w:after="0" w:line="240" w:lineRule="auto"/>
        <w:textAlignment w:val="auto"/>
        <w:rPr>
          <w:rFonts w:ascii="Arial" w:hAnsi="Arial" w:cs="Arial"/>
          <w:noProof/>
        </w:rPr>
      </w:pPr>
      <w:r>
        <w:rPr>
          <w:rFonts w:ascii="Arial" w:hAnsi="Arial" w:cs="Arial"/>
          <w:noProof/>
        </w:rPr>
        <w:t>z</w:t>
      </w:r>
      <w:r w:rsidR="00454215" w:rsidRPr="00454215">
        <w:rPr>
          <w:rFonts w:ascii="Arial" w:hAnsi="Arial" w:cs="Arial"/>
          <w:noProof/>
        </w:rPr>
        <w:t>a jakość zastosowanych materiałów i wykonywanych robót odpowiedzialny jest Wykonawca robót</w:t>
      </w:r>
      <w:r w:rsidR="00201034">
        <w:rPr>
          <w:rFonts w:ascii="Arial" w:hAnsi="Arial" w:cs="Arial"/>
          <w:noProof/>
        </w:rPr>
        <w:t>;</w:t>
      </w:r>
    </w:p>
    <w:p w14:paraId="158A1D8F" w14:textId="77777777" w:rsidR="001862C7" w:rsidRDefault="001862C7" w:rsidP="00BE1F91">
      <w:pPr>
        <w:widowControl/>
        <w:numPr>
          <w:ilvl w:val="0"/>
          <w:numId w:val="22"/>
        </w:numPr>
        <w:adjustRightInd/>
        <w:spacing w:after="0" w:line="240" w:lineRule="auto"/>
        <w:textAlignment w:val="auto"/>
        <w:rPr>
          <w:rFonts w:ascii="Arial" w:hAnsi="Arial" w:cs="Arial"/>
          <w:noProof/>
        </w:rPr>
      </w:pPr>
      <w:r>
        <w:rPr>
          <w:rFonts w:ascii="Arial" w:hAnsi="Arial" w:cs="Arial"/>
          <w:noProof/>
        </w:rPr>
        <w:t>w</w:t>
      </w:r>
      <w:r w:rsidR="00454215" w:rsidRPr="00066E61">
        <w:rPr>
          <w:rFonts w:ascii="Arial" w:hAnsi="Arial" w:cs="Arial"/>
          <w:noProof/>
        </w:rPr>
        <w:t xml:space="preserve"> przypadku nie podjęcia obowiązków ciążących na Wykonawcy lub w przypadku niewywiązywania się w sposób zgodny z warunkami określonymi przez Zamawiającego</w:t>
      </w:r>
      <w:r>
        <w:rPr>
          <w:rFonts w:ascii="Arial" w:hAnsi="Arial" w:cs="Arial"/>
          <w:noProof/>
        </w:rPr>
        <w:t>.</w:t>
      </w:r>
    </w:p>
    <w:p w14:paraId="6E9CB3B7" w14:textId="77777777" w:rsidR="00454215" w:rsidRPr="00066E61" w:rsidRDefault="00454215" w:rsidP="001862C7">
      <w:pPr>
        <w:widowControl/>
        <w:adjustRightInd/>
        <w:spacing w:after="0" w:line="240" w:lineRule="auto"/>
        <w:ind w:left="720"/>
        <w:textAlignment w:val="auto"/>
        <w:rPr>
          <w:rFonts w:ascii="Arial" w:hAnsi="Arial" w:cs="Arial"/>
          <w:noProof/>
        </w:rPr>
      </w:pPr>
      <w:r w:rsidRPr="00066E61">
        <w:rPr>
          <w:rFonts w:ascii="Arial" w:hAnsi="Arial" w:cs="Arial"/>
          <w:noProof/>
        </w:rPr>
        <w:t xml:space="preserve">Zamawiający zleci wykonanie prac </w:t>
      </w:r>
      <w:r w:rsidR="005E35EC" w:rsidRPr="00066E61">
        <w:rPr>
          <w:rFonts w:ascii="Arial" w:hAnsi="Arial" w:cs="Arial"/>
          <w:noProof/>
        </w:rPr>
        <w:t xml:space="preserve">innym </w:t>
      </w:r>
      <w:r w:rsidR="001862C7">
        <w:rPr>
          <w:rFonts w:ascii="Arial" w:hAnsi="Arial" w:cs="Arial"/>
          <w:noProof/>
        </w:rPr>
        <w:t>W</w:t>
      </w:r>
      <w:r w:rsidR="005E35EC" w:rsidRPr="00066E61">
        <w:rPr>
          <w:rFonts w:ascii="Arial" w:hAnsi="Arial" w:cs="Arial"/>
          <w:noProof/>
        </w:rPr>
        <w:t>ykonawcą</w:t>
      </w:r>
      <w:r w:rsidRPr="00066E61">
        <w:rPr>
          <w:rFonts w:ascii="Arial" w:hAnsi="Arial" w:cs="Arial"/>
          <w:noProof/>
        </w:rPr>
        <w:t>, a kosztami obciąży Wykonawcę</w:t>
      </w:r>
      <w:r w:rsidR="00201034" w:rsidRPr="00066E61">
        <w:rPr>
          <w:rFonts w:ascii="Arial" w:hAnsi="Arial" w:cs="Arial"/>
          <w:noProof/>
        </w:rPr>
        <w:t>;</w:t>
      </w:r>
    </w:p>
    <w:p w14:paraId="0CA7593D" w14:textId="77777777" w:rsidR="00454215" w:rsidRPr="00454215" w:rsidRDefault="00454215" w:rsidP="00BE1F91">
      <w:pPr>
        <w:widowControl/>
        <w:numPr>
          <w:ilvl w:val="0"/>
          <w:numId w:val="22"/>
        </w:numPr>
        <w:adjustRightInd/>
        <w:spacing w:after="0" w:line="240" w:lineRule="auto"/>
        <w:textAlignment w:val="auto"/>
        <w:rPr>
          <w:rFonts w:ascii="Arial" w:hAnsi="Arial" w:cs="Arial"/>
          <w:noProof/>
        </w:rPr>
      </w:pPr>
      <w:r w:rsidRPr="00454215">
        <w:rPr>
          <w:rFonts w:ascii="Arial" w:hAnsi="Arial" w:cs="Arial"/>
          <w:noProof/>
        </w:rPr>
        <w:t xml:space="preserve">Wykonawca ponosi całkowitą odpowiedzialność cywilną szkody powstałe w związku z wykonywanymi przez Wykonawcę czynnościami lub przy okazji ich wykonywania, a będącymi następstwem działania </w:t>
      </w:r>
      <w:r w:rsidR="00E72FBA">
        <w:rPr>
          <w:rFonts w:ascii="Arial" w:hAnsi="Arial" w:cs="Arial"/>
          <w:noProof/>
        </w:rPr>
        <w:t xml:space="preserve"> lub zaniechania </w:t>
      </w:r>
      <w:r w:rsidRPr="00454215">
        <w:rPr>
          <w:rFonts w:ascii="Arial" w:hAnsi="Arial" w:cs="Arial"/>
          <w:noProof/>
        </w:rPr>
        <w:t>Wykonawcy</w:t>
      </w:r>
      <w:r w:rsidR="00201034">
        <w:rPr>
          <w:rFonts w:ascii="Arial" w:hAnsi="Arial" w:cs="Arial"/>
          <w:noProof/>
        </w:rPr>
        <w:t>;</w:t>
      </w:r>
    </w:p>
    <w:p w14:paraId="0B17200D" w14:textId="77777777" w:rsidR="00454215" w:rsidRPr="00454215" w:rsidRDefault="00454215" w:rsidP="00BE1F91">
      <w:pPr>
        <w:widowControl/>
        <w:numPr>
          <w:ilvl w:val="0"/>
          <w:numId w:val="22"/>
        </w:numPr>
        <w:adjustRightInd/>
        <w:spacing w:after="0" w:line="240" w:lineRule="auto"/>
        <w:textAlignment w:val="auto"/>
        <w:rPr>
          <w:rFonts w:ascii="Arial" w:hAnsi="Arial" w:cs="Arial"/>
          <w:noProof/>
        </w:rPr>
      </w:pPr>
      <w:r w:rsidRPr="00454215">
        <w:rPr>
          <w:rFonts w:ascii="Arial" w:hAnsi="Arial" w:cs="Arial"/>
          <w:noProof/>
        </w:rPr>
        <w:t>Wykonawca ponosi całkowitą odpowiedzialność cywilnoprawną, w tym płatność ewentualnych należności za szkody i następstwa nieszczęśliwych wypadków spowodowane niewłaściwym wykonywaniem prac objętych niniejszą umowa oraz wypełnianiem obowiązków wynikających z niniejszej umowy</w:t>
      </w:r>
      <w:r w:rsidR="00201034">
        <w:rPr>
          <w:rFonts w:ascii="Arial" w:hAnsi="Arial" w:cs="Arial"/>
          <w:noProof/>
        </w:rPr>
        <w:t>;</w:t>
      </w:r>
    </w:p>
    <w:p w14:paraId="1135509E" w14:textId="77777777" w:rsidR="00454215" w:rsidRPr="00454215" w:rsidRDefault="00454215" w:rsidP="00BE1F91">
      <w:pPr>
        <w:widowControl/>
        <w:numPr>
          <w:ilvl w:val="0"/>
          <w:numId w:val="22"/>
        </w:numPr>
        <w:adjustRightInd/>
        <w:spacing w:after="0" w:line="240" w:lineRule="auto"/>
        <w:textAlignment w:val="auto"/>
        <w:rPr>
          <w:rFonts w:ascii="Arial" w:hAnsi="Arial" w:cs="Arial"/>
          <w:noProof/>
        </w:rPr>
      </w:pPr>
      <w:r w:rsidRPr="00454215">
        <w:rPr>
          <w:rFonts w:ascii="Arial" w:hAnsi="Arial" w:cs="Arial"/>
          <w:noProof/>
        </w:rPr>
        <w:lastRenderedPageBreak/>
        <w:t xml:space="preserve">Wykonawca ponosi pełną odpowiedzialność wobec Zamawiającego za </w:t>
      </w:r>
      <w:r w:rsidR="00E72FBA">
        <w:rPr>
          <w:rFonts w:ascii="Arial" w:hAnsi="Arial" w:cs="Arial"/>
          <w:noProof/>
        </w:rPr>
        <w:t xml:space="preserve">działania lub zaniechania </w:t>
      </w:r>
      <w:r w:rsidRPr="00454215">
        <w:rPr>
          <w:rFonts w:ascii="Arial" w:hAnsi="Arial" w:cs="Arial"/>
          <w:noProof/>
        </w:rPr>
        <w:t>podwykonawców</w:t>
      </w:r>
      <w:r w:rsidR="00201034">
        <w:rPr>
          <w:rFonts w:ascii="Arial" w:hAnsi="Arial" w:cs="Arial"/>
          <w:noProof/>
        </w:rPr>
        <w:t>;</w:t>
      </w:r>
    </w:p>
    <w:p w14:paraId="45627239" w14:textId="77777777" w:rsidR="00454215" w:rsidRPr="00454215" w:rsidRDefault="00454215" w:rsidP="00BE1F91">
      <w:pPr>
        <w:widowControl/>
        <w:numPr>
          <w:ilvl w:val="0"/>
          <w:numId w:val="22"/>
        </w:numPr>
        <w:adjustRightInd/>
        <w:spacing w:after="0" w:line="240" w:lineRule="auto"/>
        <w:textAlignment w:val="auto"/>
        <w:rPr>
          <w:rFonts w:ascii="Arial" w:hAnsi="Arial" w:cs="Arial"/>
          <w:noProof/>
        </w:rPr>
      </w:pPr>
      <w:r w:rsidRPr="00454215">
        <w:rPr>
          <w:rFonts w:ascii="Arial" w:hAnsi="Arial" w:cs="Arial"/>
          <w:noProof/>
        </w:rPr>
        <w:t xml:space="preserve">Wykonawca ponosi całkowitą odpowiedzialność cywilną za straty i szkody powstałe w związku z </w:t>
      </w:r>
      <w:r w:rsidR="00013E3B">
        <w:rPr>
          <w:rFonts w:ascii="Arial" w:hAnsi="Arial" w:cs="Arial"/>
          <w:noProof/>
        </w:rPr>
        <w:t>W</w:t>
      </w:r>
      <w:r w:rsidRPr="00454215">
        <w:rPr>
          <w:rFonts w:ascii="Arial" w:hAnsi="Arial" w:cs="Arial"/>
          <w:noProof/>
        </w:rPr>
        <w:t>ykonywanymi przez Podwykonawcę czynnościami lub przy okazji ich wykonywania, a będącymi następstwem działania podwykonawcy</w:t>
      </w:r>
      <w:r w:rsidR="00201034">
        <w:rPr>
          <w:rFonts w:ascii="Arial" w:hAnsi="Arial" w:cs="Arial"/>
          <w:noProof/>
        </w:rPr>
        <w:t>;</w:t>
      </w:r>
      <w:r w:rsidRPr="00454215">
        <w:rPr>
          <w:rFonts w:ascii="Arial" w:hAnsi="Arial" w:cs="Arial"/>
          <w:noProof/>
        </w:rPr>
        <w:t xml:space="preserve"> </w:t>
      </w:r>
    </w:p>
    <w:p w14:paraId="6CC4D0B7" w14:textId="77777777" w:rsidR="00C31A26" w:rsidRPr="00C31A26" w:rsidRDefault="00C31A26" w:rsidP="00BE1F91">
      <w:pPr>
        <w:widowControl/>
        <w:numPr>
          <w:ilvl w:val="0"/>
          <w:numId w:val="22"/>
        </w:numPr>
        <w:adjustRightInd/>
        <w:spacing w:after="0" w:line="240" w:lineRule="auto"/>
        <w:textAlignment w:val="auto"/>
        <w:rPr>
          <w:rFonts w:ascii="Arial" w:hAnsi="Arial" w:cs="Arial"/>
          <w:noProof/>
        </w:rPr>
      </w:pPr>
      <w:r w:rsidRPr="00C31A26">
        <w:rPr>
          <w:rFonts w:ascii="Arial" w:hAnsi="Arial" w:cs="Arial"/>
        </w:rPr>
        <w:t>Zamawiający zapewni regulację</w:t>
      </w:r>
      <w:r>
        <w:rPr>
          <w:rFonts w:ascii="Arial" w:hAnsi="Arial" w:cs="Arial"/>
        </w:rPr>
        <w:t xml:space="preserve"> urządzeń w pasie drogowym</w:t>
      </w:r>
      <w:r w:rsidR="00E21279">
        <w:rPr>
          <w:rFonts w:ascii="Arial" w:hAnsi="Arial" w:cs="Arial"/>
        </w:rPr>
        <w:t xml:space="preserve"> w uzgodnieniu z zarządcą sieci</w:t>
      </w:r>
      <w:r w:rsidR="00013E3B">
        <w:rPr>
          <w:rFonts w:ascii="Arial" w:hAnsi="Arial" w:cs="Arial"/>
        </w:rPr>
        <w:t>;</w:t>
      </w:r>
    </w:p>
    <w:p w14:paraId="5587FEC8" w14:textId="77777777" w:rsidR="00454215" w:rsidRPr="00454215" w:rsidRDefault="00454215" w:rsidP="00BE1F91">
      <w:pPr>
        <w:widowControl/>
        <w:numPr>
          <w:ilvl w:val="0"/>
          <w:numId w:val="22"/>
        </w:numPr>
        <w:adjustRightInd/>
        <w:spacing w:after="0" w:line="240" w:lineRule="auto"/>
        <w:textAlignment w:val="auto"/>
        <w:rPr>
          <w:rFonts w:ascii="Arial" w:hAnsi="Arial" w:cs="Arial"/>
          <w:noProof/>
        </w:rPr>
      </w:pPr>
      <w:r w:rsidRPr="00454215">
        <w:rPr>
          <w:rFonts w:ascii="Arial" w:hAnsi="Arial" w:cs="Arial"/>
          <w:noProof/>
        </w:rPr>
        <w:t>Wykonawca ponosi odpowiedzialność od następstw i za wyniki działalności w zakresie:</w:t>
      </w:r>
    </w:p>
    <w:p w14:paraId="5D4613B3" w14:textId="77777777" w:rsidR="00454215" w:rsidRPr="00454215" w:rsidRDefault="00454215" w:rsidP="00454215">
      <w:pPr>
        <w:spacing w:after="0" w:line="240" w:lineRule="auto"/>
        <w:ind w:firstLine="708"/>
        <w:rPr>
          <w:rFonts w:ascii="Arial" w:hAnsi="Arial" w:cs="Arial"/>
          <w:noProof/>
        </w:rPr>
      </w:pPr>
      <w:r w:rsidRPr="00454215">
        <w:rPr>
          <w:rFonts w:ascii="Arial" w:hAnsi="Arial" w:cs="Arial"/>
          <w:noProof/>
        </w:rPr>
        <w:t xml:space="preserve">a) </w:t>
      </w:r>
      <w:r w:rsidR="00201034">
        <w:rPr>
          <w:rFonts w:ascii="Arial" w:hAnsi="Arial" w:cs="Arial"/>
          <w:noProof/>
        </w:rPr>
        <w:t>o</w:t>
      </w:r>
      <w:r w:rsidRPr="00454215">
        <w:rPr>
          <w:rFonts w:ascii="Arial" w:hAnsi="Arial" w:cs="Arial"/>
          <w:noProof/>
        </w:rPr>
        <w:t>rganizacji i wykonywania robót budowlanych,</w:t>
      </w:r>
    </w:p>
    <w:p w14:paraId="646E9A15" w14:textId="77777777" w:rsidR="00454215" w:rsidRPr="00454215" w:rsidRDefault="00454215" w:rsidP="00454215">
      <w:pPr>
        <w:spacing w:after="0" w:line="240" w:lineRule="auto"/>
        <w:ind w:firstLine="708"/>
        <w:rPr>
          <w:rFonts w:ascii="Arial" w:hAnsi="Arial" w:cs="Arial"/>
          <w:noProof/>
        </w:rPr>
      </w:pPr>
      <w:r w:rsidRPr="00454215">
        <w:rPr>
          <w:rFonts w:ascii="Arial" w:hAnsi="Arial" w:cs="Arial"/>
          <w:noProof/>
        </w:rPr>
        <w:t xml:space="preserve">b) </w:t>
      </w:r>
      <w:r w:rsidR="00201034">
        <w:rPr>
          <w:rFonts w:ascii="Arial" w:hAnsi="Arial" w:cs="Arial"/>
          <w:noProof/>
        </w:rPr>
        <w:t>z</w:t>
      </w:r>
      <w:r w:rsidRPr="00454215">
        <w:rPr>
          <w:rFonts w:ascii="Arial" w:hAnsi="Arial" w:cs="Arial"/>
          <w:noProof/>
        </w:rPr>
        <w:t>abezpieczenia interesów osób trzecich,</w:t>
      </w:r>
    </w:p>
    <w:p w14:paraId="021A1297" w14:textId="77777777" w:rsidR="00454215" w:rsidRPr="00454215" w:rsidRDefault="00454215" w:rsidP="00454215">
      <w:pPr>
        <w:spacing w:after="0" w:line="240" w:lineRule="auto"/>
        <w:ind w:firstLine="708"/>
        <w:rPr>
          <w:rFonts w:ascii="Arial" w:hAnsi="Arial" w:cs="Arial"/>
          <w:noProof/>
        </w:rPr>
      </w:pPr>
      <w:r w:rsidRPr="00454215">
        <w:rPr>
          <w:rFonts w:ascii="Arial" w:hAnsi="Arial" w:cs="Arial"/>
          <w:noProof/>
        </w:rPr>
        <w:t xml:space="preserve">c) </w:t>
      </w:r>
      <w:r w:rsidR="00201034">
        <w:rPr>
          <w:rFonts w:ascii="Arial" w:hAnsi="Arial" w:cs="Arial"/>
          <w:noProof/>
        </w:rPr>
        <w:t>o</w:t>
      </w:r>
      <w:r w:rsidRPr="00454215">
        <w:rPr>
          <w:rFonts w:ascii="Arial" w:hAnsi="Arial" w:cs="Arial"/>
          <w:noProof/>
        </w:rPr>
        <w:t>chrony środowiska,</w:t>
      </w:r>
    </w:p>
    <w:p w14:paraId="3D47E11B" w14:textId="77777777" w:rsidR="00454215" w:rsidRPr="00454215" w:rsidRDefault="00454215" w:rsidP="00454215">
      <w:pPr>
        <w:spacing w:after="0" w:line="240" w:lineRule="auto"/>
        <w:ind w:firstLine="708"/>
        <w:rPr>
          <w:rFonts w:ascii="Arial" w:hAnsi="Arial" w:cs="Arial"/>
          <w:noProof/>
        </w:rPr>
      </w:pPr>
      <w:r w:rsidRPr="00454215">
        <w:rPr>
          <w:rFonts w:ascii="Arial" w:hAnsi="Arial" w:cs="Arial"/>
          <w:noProof/>
        </w:rPr>
        <w:t xml:space="preserve">d) </w:t>
      </w:r>
      <w:r w:rsidR="00201034">
        <w:rPr>
          <w:rFonts w:ascii="Arial" w:hAnsi="Arial" w:cs="Arial"/>
          <w:noProof/>
        </w:rPr>
        <w:t>w</w:t>
      </w:r>
      <w:r w:rsidRPr="00454215">
        <w:rPr>
          <w:rFonts w:ascii="Arial" w:hAnsi="Arial" w:cs="Arial"/>
          <w:noProof/>
        </w:rPr>
        <w:t>arunków bezpieczeństwa i higieny pracy,</w:t>
      </w:r>
    </w:p>
    <w:p w14:paraId="09938FC6" w14:textId="77777777" w:rsidR="00454215" w:rsidRPr="00454215" w:rsidRDefault="00454215" w:rsidP="00454215">
      <w:pPr>
        <w:spacing w:after="0" w:line="240" w:lineRule="auto"/>
        <w:ind w:firstLine="708"/>
        <w:rPr>
          <w:rFonts w:ascii="Arial" w:hAnsi="Arial" w:cs="Arial"/>
          <w:noProof/>
        </w:rPr>
      </w:pPr>
      <w:r w:rsidRPr="00454215">
        <w:rPr>
          <w:rFonts w:ascii="Arial" w:hAnsi="Arial" w:cs="Arial"/>
          <w:noProof/>
        </w:rPr>
        <w:t xml:space="preserve">e) </w:t>
      </w:r>
      <w:r w:rsidR="00201034">
        <w:rPr>
          <w:rFonts w:ascii="Arial" w:hAnsi="Arial" w:cs="Arial"/>
          <w:noProof/>
        </w:rPr>
        <w:t>o</w:t>
      </w:r>
      <w:r w:rsidRPr="00454215">
        <w:rPr>
          <w:rFonts w:ascii="Arial" w:hAnsi="Arial" w:cs="Arial"/>
          <w:noProof/>
        </w:rPr>
        <w:t>rganizacji i utrzymywania zaplecza wykonywania prac,</w:t>
      </w:r>
    </w:p>
    <w:p w14:paraId="7CFF4391" w14:textId="77777777" w:rsidR="00454215" w:rsidRPr="00454215" w:rsidRDefault="00454215" w:rsidP="00454215">
      <w:pPr>
        <w:spacing w:after="0" w:line="240" w:lineRule="auto"/>
        <w:ind w:firstLine="708"/>
        <w:rPr>
          <w:rFonts w:ascii="Arial" w:hAnsi="Arial" w:cs="Arial"/>
          <w:noProof/>
        </w:rPr>
      </w:pPr>
      <w:r w:rsidRPr="00454215">
        <w:rPr>
          <w:rFonts w:ascii="Arial" w:hAnsi="Arial" w:cs="Arial"/>
          <w:noProof/>
        </w:rPr>
        <w:t xml:space="preserve">f)  </w:t>
      </w:r>
      <w:r w:rsidR="00201034">
        <w:rPr>
          <w:rFonts w:ascii="Arial" w:hAnsi="Arial" w:cs="Arial"/>
          <w:noProof/>
        </w:rPr>
        <w:t>b</w:t>
      </w:r>
      <w:r w:rsidRPr="00454215">
        <w:rPr>
          <w:rFonts w:ascii="Arial" w:hAnsi="Arial" w:cs="Arial"/>
          <w:noProof/>
        </w:rPr>
        <w:t>ezpieczeństwa ruchu drogowego i pieszego,</w:t>
      </w:r>
    </w:p>
    <w:p w14:paraId="67D00B0F" w14:textId="77777777" w:rsidR="00C31A26" w:rsidRDefault="00454215" w:rsidP="00C31A26">
      <w:pPr>
        <w:spacing w:after="0" w:line="240" w:lineRule="auto"/>
        <w:ind w:firstLine="708"/>
        <w:rPr>
          <w:rFonts w:ascii="Arial" w:hAnsi="Arial" w:cs="Arial"/>
          <w:noProof/>
        </w:rPr>
      </w:pPr>
      <w:r w:rsidRPr="00454215">
        <w:rPr>
          <w:rFonts w:ascii="Arial" w:hAnsi="Arial" w:cs="Arial"/>
          <w:noProof/>
        </w:rPr>
        <w:t xml:space="preserve">g) </w:t>
      </w:r>
      <w:r w:rsidR="00201034">
        <w:rPr>
          <w:rFonts w:ascii="Arial" w:hAnsi="Arial" w:cs="Arial"/>
          <w:noProof/>
        </w:rPr>
        <w:t>o</w:t>
      </w:r>
      <w:r w:rsidRPr="00454215">
        <w:rPr>
          <w:rFonts w:ascii="Arial" w:hAnsi="Arial" w:cs="Arial"/>
          <w:noProof/>
        </w:rPr>
        <w:t>chrony mienia związanego z prowadzeniem prac</w:t>
      </w:r>
      <w:r w:rsidR="00201034">
        <w:rPr>
          <w:rFonts w:ascii="Arial" w:hAnsi="Arial" w:cs="Arial"/>
          <w:noProof/>
        </w:rPr>
        <w:t>.</w:t>
      </w:r>
    </w:p>
    <w:p w14:paraId="3345222E" w14:textId="6283C282" w:rsidR="00454215" w:rsidRPr="00276ABF" w:rsidRDefault="00454215" w:rsidP="00BE1F91">
      <w:pPr>
        <w:widowControl/>
        <w:numPr>
          <w:ilvl w:val="0"/>
          <w:numId w:val="21"/>
        </w:numPr>
        <w:adjustRightInd/>
        <w:spacing w:after="0" w:line="240" w:lineRule="auto"/>
        <w:textAlignment w:val="auto"/>
        <w:rPr>
          <w:rFonts w:ascii="Arial" w:hAnsi="Arial" w:cs="Arial"/>
          <w:iCs/>
        </w:rPr>
      </w:pPr>
      <w:r w:rsidRPr="00625C3F">
        <w:rPr>
          <w:rFonts w:ascii="Arial" w:hAnsi="Arial" w:cs="Arial"/>
          <w:iCs/>
        </w:rPr>
        <w:t xml:space="preserve">Wykonawca </w:t>
      </w:r>
      <w:r w:rsidRPr="00276ABF">
        <w:rPr>
          <w:rFonts w:ascii="Arial" w:hAnsi="Arial" w:cs="Arial"/>
          <w:iCs/>
        </w:rPr>
        <w:t>zobowiązany jest zrealizować zamówienie na zasadach i zgodnie z warunkami opisanymi w </w:t>
      </w:r>
      <w:r w:rsidR="007824B2" w:rsidRPr="00276ABF">
        <w:rPr>
          <w:rFonts w:ascii="Arial" w:hAnsi="Arial" w:cs="Arial"/>
          <w:iCs/>
        </w:rPr>
        <w:t xml:space="preserve">niniejszej umowie, </w:t>
      </w:r>
      <w:r w:rsidR="00066E61" w:rsidRPr="00276ABF">
        <w:rPr>
          <w:rFonts w:ascii="Arial" w:hAnsi="Arial" w:cs="Arial"/>
          <w:iCs/>
        </w:rPr>
        <w:t>przedmiarem,</w:t>
      </w:r>
      <w:r w:rsidR="00276ABF" w:rsidRPr="00276ABF">
        <w:rPr>
          <w:rFonts w:ascii="Arial" w:hAnsi="Arial" w:cs="Arial"/>
        </w:rPr>
        <w:t xml:space="preserve"> technologią, wiedzą techniczną, sztuką budowlaną</w:t>
      </w:r>
      <w:r w:rsidR="00F46259">
        <w:rPr>
          <w:rFonts w:ascii="Arial" w:hAnsi="Arial" w:cs="Arial"/>
        </w:rPr>
        <w:t>,</w:t>
      </w:r>
      <w:r w:rsidR="00066E61" w:rsidRPr="00276ABF">
        <w:rPr>
          <w:rFonts w:ascii="Arial" w:hAnsi="Arial" w:cs="Arial"/>
          <w:iCs/>
        </w:rPr>
        <w:t xml:space="preserve"> </w:t>
      </w:r>
      <w:r w:rsidRPr="00276ABF">
        <w:rPr>
          <w:rFonts w:ascii="Arial" w:hAnsi="Arial" w:cs="Arial"/>
          <w:iCs/>
        </w:rPr>
        <w:t xml:space="preserve">SWZ i Ofertą Wykonawcy, które stanowią integralną część umowy oraz zgodnie z obowiązującymi przepisami prawa mającymi zastosowanie w danym przedmiocie zamówienia. </w:t>
      </w:r>
    </w:p>
    <w:p w14:paraId="7E3D0F7B" w14:textId="77777777" w:rsidR="00B05909" w:rsidRPr="00276ABF" w:rsidRDefault="00B05909" w:rsidP="00BE1F91">
      <w:pPr>
        <w:widowControl/>
        <w:numPr>
          <w:ilvl w:val="0"/>
          <w:numId w:val="21"/>
        </w:numPr>
        <w:adjustRightInd/>
        <w:spacing w:after="0" w:line="240" w:lineRule="auto"/>
        <w:textAlignment w:val="auto"/>
        <w:rPr>
          <w:rFonts w:ascii="Arial" w:hAnsi="Arial" w:cs="Arial"/>
          <w:bCs/>
        </w:rPr>
      </w:pPr>
      <w:r w:rsidRPr="00276ABF">
        <w:rPr>
          <w:rFonts w:ascii="Arial" w:hAnsi="Arial" w:cs="Arial"/>
          <w:lang w:eastAsia="pl-PL"/>
        </w:rPr>
        <w:t xml:space="preserve">Obowiązek określenia wymagania zatrudnienia na podstawie umowy o pracę na </w:t>
      </w:r>
      <w:r w:rsidRPr="00276ABF">
        <w:rPr>
          <w:rFonts w:ascii="Arial" w:hAnsi="Arial" w:cs="Arial"/>
          <w:bCs/>
        </w:rPr>
        <w:t xml:space="preserve">podstawie </w:t>
      </w:r>
      <w:r w:rsidR="00615FD4" w:rsidRPr="00276ABF">
        <w:rPr>
          <w:rFonts w:ascii="Arial" w:hAnsi="Arial" w:cs="Arial"/>
          <w:bCs/>
        </w:rPr>
        <w:t>art.</w:t>
      </w:r>
      <w:r w:rsidR="00615FD4" w:rsidRPr="00276ABF">
        <w:rPr>
          <w:rFonts w:ascii="Arial" w:hAnsi="Arial" w:cs="Arial"/>
        </w:rPr>
        <w:t xml:space="preserve"> </w:t>
      </w:r>
      <w:r w:rsidR="00615FD4" w:rsidRPr="00276ABF">
        <w:rPr>
          <w:rFonts w:ascii="Arial" w:hAnsi="Arial" w:cs="Arial"/>
          <w:bCs/>
        </w:rPr>
        <w:t xml:space="preserve">95 ust. 1 </w:t>
      </w:r>
      <w:r w:rsidRPr="00276ABF">
        <w:rPr>
          <w:rFonts w:ascii="Arial" w:hAnsi="Arial" w:cs="Arial"/>
          <w:bCs/>
        </w:rPr>
        <w:t>ustawy pzp:</w:t>
      </w:r>
    </w:p>
    <w:p w14:paraId="0787DA8C" w14:textId="77777777" w:rsidR="00B05909" w:rsidRPr="00922CF5" w:rsidRDefault="00B05909" w:rsidP="00FD47EA">
      <w:pPr>
        <w:pStyle w:val="Bezodstpw"/>
        <w:widowControl/>
        <w:numPr>
          <w:ilvl w:val="0"/>
          <w:numId w:val="8"/>
        </w:numPr>
        <w:adjustRightInd/>
        <w:textAlignment w:val="auto"/>
        <w:rPr>
          <w:rFonts w:ascii="Arial" w:hAnsi="Arial" w:cs="Arial"/>
        </w:rPr>
      </w:pPr>
      <w:r w:rsidRPr="00922CF5">
        <w:rPr>
          <w:rFonts w:ascii="Arial" w:hAnsi="Arial" w:cs="Arial"/>
        </w:rPr>
        <w:t>Zamawiający wymaga zatrudnienia przez Wykonawcę lub podwykonawcę na podstawie umowy o pracę osób bezpośrednio wykonujących roboty budowlane związane z realizacją przedmiotu umowy, jeżeli wykonywanie tych czynnośc</w:t>
      </w:r>
      <w:r w:rsidR="000902E6" w:rsidRPr="00922CF5">
        <w:rPr>
          <w:rFonts w:ascii="Arial" w:hAnsi="Arial" w:cs="Arial"/>
        </w:rPr>
        <w:t>i polega na wykonywaniu pracy w </w:t>
      </w:r>
      <w:r w:rsidRPr="00922CF5">
        <w:rPr>
          <w:rFonts w:ascii="Arial" w:hAnsi="Arial" w:cs="Arial"/>
        </w:rPr>
        <w:t xml:space="preserve">sposób określony w art. 22 § 1 ustawy z dnia 26 czerwca 1974 r. </w:t>
      </w:r>
      <w:r w:rsidR="000902E6" w:rsidRPr="00922CF5">
        <w:rPr>
          <w:rFonts w:ascii="Arial" w:hAnsi="Arial" w:cs="Arial"/>
        </w:rPr>
        <w:t>Kodeks pracy</w:t>
      </w:r>
      <w:r w:rsidR="0062212B">
        <w:rPr>
          <w:rFonts w:ascii="Arial" w:hAnsi="Arial" w:cs="Arial"/>
        </w:rPr>
        <w:t>, z </w:t>
      </w:r>
      <w:r w:rsidRPr="00922CF5">
        <w:rPr>
          <w:rFonts w:ascii="Arial" w:hAnsi="Arial" w:cs="Arial"/>
        </w:rPr>
        <w:t>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r w:rsidRPr="00713BDA">
        <w:rPr>
          <w:rFonts w:ascii="Arial" w:hAnsi="Arial" w:cs="Arial"/>
        </w:rPr>
        <w:t>;</w:t>
      </w:r>
    </w:p>
    <w:p w14:paraId="01D7DFE4" w14:textId="77777777" w:rsidR="00B05909" w:rsidRPr="00922CF5" w:rsidRDefault="00D2073C" w:rsidP="00FD47EA">
      <w:pPr>
        <w:pStyle w:val="Bezodstpw"/>
        <w:widowControl/>
        <w:numPr>
          <w:ilvl w:val="0"/>
          <w:numId w:val="8"/>
        </w:numPr>
        <w:adjustRightInd/>
        <w:textAlignment w:val="auto"/>
        <w:rPr>
          <w:rFonts w:ascii="Arial" w:hAnsi="Arial" w:cs="Arial"/>
        </w:rPr>
      </w:pPr>
      <w:r>
        <w:rPr>
          <w:rFonts w:ascii="Arial" w:hAnsi="Arial" w:cs="Arial"/>
        </w:rPr>
        <w:t>w</w:t>
      </w:r>
      <w:r w:rsidR="00B05909" w:rsidRPr="00922CF5">
        <w:rPr>
          <w:rFonts w:ascii="Arial" w:hAnsi="Arial" w:cs="Arial"/>
        </w:rPr>
        <w:t xml:space="preserve">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51B4D5B0" w14:textId="77777777" w:rsidR="00B05909" w:rsidRPr="00922CF5"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922CF5">
        <w:rPr>
          <w:rFonts w:ascii="Arial" w:hAnsi="Arial" w:cs="Arial"/>
        </w:rPr>
        <w:t xml:space="preserve">żądania oświadczeń i dokumentów w zakresie potwierdzenia spełniania ww. wymogów i dokonywania ich oceny, </w:t>
      </w:r>
    </w:p>
    <w:p w14:paraId="2176B30F" w14:textId="77777777" w:rsidR="00B05909" w:rsidRPr="00922CF5"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922CF5">
        <w:rPr>
          <w:rFonts w:ascii="Arial" w:hAnsi="Arial" w:cs="Arial"/>
        </w:rPr>
        <w:t>żądania wyjaśnień w przypadku wątpliwości w zakresie potwierdzenia spełniania ww. wymogów,</w:t>
      </w:r>
    </w:p>
    <w:p w14:paraId="61C00311" w14:textId="77777777" w:rsidR="00B05909" w:rsidRPr="00922CF5"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922CF5">
        <w:rPr>
          <w:rFonts w:ascii="Arial" w:hAnsi="Arial" w:cs="Arial"/>
        </w:rPr>
        <w:t>przeprowadzania kontroli na miejscu wykonywania świadczenia.</w:t>
      </w:r>
    </w:p>
    <w:p w14:paraId="1E427AFE" w14:textId="77777777" w:rsidR="00B05909" w:rsidRPr="00922CF5" w:rsidRDefault="00D2073C" w:rsidP="00FD47EA">
      <w:pPr>
        <w:pStyle w:val="Bezodstpw"/>
        <w:widowControl/>
        <w:numPr>
          <w:ilvl w:val="0"/>
          <w:numId w:val="8"/>
        </w:numPr>
        <w:adjustRightInd/>
        <w:textAlignment w:val="auto"/>
        <w:rPr>
          <w:rFonts w:ascii="Arial" w:hAnsi="Arial" w:cs="Arial"/>
        </w:rPr>
      </w:pPr>
      <w:r>
        <w:rPr>
          <w:rFonts w:ascii="Arial" w:hAnsi="Arial" w:cs="Arial"/>
        </w:rPr>
        <w:t>w</w:t>
      </w:r>
      <w:r w:rsidR="00B05909" w:rsidRPr="00922CF5">
        <w:rPr>
          <w:rFonts w:ascii="Arial" w:hAnsi="Arial" w:cs="Arial"/>
        </w:rPr>
        <w:t xml:space="preserve"> trakcie realizacji przedmiotu umowy na każde wezwanie Zamawiającego w wyzna</w:t>
      </w:r>
      <w:r w:rsidR="000902E6" w:rsidRPr="00922CF5">
        <w:rPr>
          <w:rFonts w:ascii="Arial" w:hAnsi="Arial" w:cs="Arial"/>
        </w:rPr>
        <w:t>czonym w </w:t>
      </w:r>
      <w:r w:rsidR="00B05909" w:rsidRPr="00922CF5">
        <w:rPr>
          <w:rFonts w:ascii="Arial" w:hAnsi="Arial" w:cs="Arial"/>
        </w:rPr>
        <w:t>tym wezwaniu terminie, wykonawca przedłoży Zamawiającemu wskazane poniżej dowody w</w:t>
      </w:r>
      <w:r w:rsidR="001D1980">
        <w:rPr>
          <w:rFonts w:ascii="Arial" w:hAnsi="Arial" w:cs="Arial"/>
        </w:rPr>
        <w:t> </w:t>
      </w:r>
      <w:r w:rsidR="00B05909" w:rsidRPr="00922CF5">
        <w:rPr>
          <w:rFonts w:ascii="Arial" w:hAnsi="Arial" w:cs="Arial"/>
        </w:rPr>
        <w:t>celu potwierdzenia spełnienia wymogu zatrudnienia na podstawie umowy o pracę przez Wykonawcę lub podwykonawcę osób wykonujących wskazane w pkt 1 powyżej czynności w trakcie realizacji przedmiotu umowy:</w:t>
      </w:r>
    </w:p>
    <w:p w14:paraId="7775379D" w14:textId="77777777" w:rsidR="00B05909" w:rsidRPr="00922CF5" w:rsidRDefault="00B05909" w:rsidP="00FD47EA">
      <w:pPr>
        <w:pStyle w:val="Akapitzlist"/>
        <w:widowControl/>
        <w:numPr>
          <w:ilvl w:val="0"/>
          <w:numId w:val="7"/>
        </w:numPr>
        <w:suppressAutoHyphens w:val="0"/>
        <w:adjustRightInd/>
        <w:spacing w:after="0" w:line="240" w:lineRule="auto"/>
        <w:ind w:left="1068"/>
        <w:contextualSpacing/>
        <w:textAlignment w:val="auto"/>
        <w:rPr>
          <w:rFonts w:ascii="Arial" w:hAnsi="Arial" w:cs="Arial"/>
        </w:rPr>
      </w:pPr>
      <w:r w:rsidRPr="00922CF5">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66E37DF7" w14:textId="77777777" w:rsidR="00B05909" w:rsidRPr="00922CF5" w:rsidRDefault="00B05909" w:rsidP="00FD47EA">
      <w:pPr>
        <w:pStyle w:val="Akapitzlist"/>
        <w:widowControl/>
        <w:numPr>
          <w:ilvl w:val="0"/>
          <w:numId w:val="7"/>
        </w:numPr>
        <w:suppressAutoHyphens w:val="0"/>
        <w:adjustRightInd/>
        <w:spacing w:after="0" w:line="240" w:lineRule="auto"/>
        <w:ind w:left="1068"/>
        <w:contextualSpacing/>
        <w:textAlignment w:val="auto"/>
        <w:rPr>
          <w:rFonts w:ascii="Arial" w:hAnsi="Arial" w:cs="Arial"/>
        </w:rPr>
      </w:pPr>
      <w:r w:rsidRPr="00922CF5">
        <w:rPr>
          <w:rFonts w:ascii="Arial" w:hAnsi="Arial" w:cs="Arial"/>
        </w:rPr>
        <w:t>poświadczoną za zgodność z oryginałem odpowiednio przez Wykonawcę lub podwykonawcę kopię umowy/umów o pracę osób wykonujących w trakcie realizacji przedmiotu umowy, czynności, których dotyczy ww. oświadczenie Wykonawcy lub</w:t>
      </w:r>
      <w:r w:rsidR="00D34A20">
        <w:rPr>
          <w:rFonts w:ascii="Arial" w:hAnsi="Arial" w:cs="Arial"/>
        </w:rPr>
        <w:t> </w:t>
      </w:r>
      <w:r w:rsidRPr="00922CF5">
        <w:rPr>
          <w:rFonts w:ascii="Arial" w:hAnsi="Arial" w:cs="Arial"/>
        </w:rPr>
        <w:t>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w:t>
      </w:r>
      <w:r w:rsidR="0062212B">
        <w:rPr>
          <w:rFonts w:ascii="Arial" w:hAnsi="Arial" w:cs="Arial"/>
        </w:rPr>
        <w:t xml:space="preserve">hylenia dyrektywy 95/46/WE </w:t>
      </w:r>
      <w:r w:rsidR="0062212B">
        <w:rPr>
          <w:rFonts w:ascii="Arial" w:hAnsi="Arial" w:cs="Arial"/>
        </w:rPr>
        <w:lastRenderedPageBreak/>
        <w:t>(tj. </w:t>
      </w:r>
      <w:r w:rsidRPr="00922CF5">
        <w:rPr>
          <w:rFonts w:ascii="Arial" w:hAnsi="Arial" w:cs="Arial"/>
        </w:rPr>
        <w:t>w szczególności bez adresów, nr PESEL pracowników). Imię i nazwisko pracownika nie podlega anonimizacji. Informacje takie jak: data</w:t>
      </w:r>
      <w:r w:rsidR="0062212B">
        <w:rPr>
          <w:rFonts w:ascii="Arial" w:hAnsi="Arial" w:cs="Arial"/>
        </w:rPr>
        <w:t xml:space="preserve"> zawarcia umowy, rodzaj umowy o </w:t>
      </w:r>
      <w:r w:rsidRPr="00922CF5">
        <w:rPr>
          <w:rFonts w:ascii="Arial" w:hAnsi="Arial" w:cs="Arial"/>
        </w:rPr>
        <w:t>pracę i wymiar etatu powinny być możliwe do zidentyfikowania;</w:t>
      </w:r>
    </w:p>
    <w:p w14:paraId="4064575B" w14:textId="77777777" w:rsidR="00B05909" w:rsidRPr="00615FD4" w:rsidRDefault="00B05909" w:rsidP="00B05909">
      <w:pPr>
        <w:pStyle w:val="Akapitzlist"/>
        <w:suppressAutoHyphens w:val="0"/>
        <w:spacing w:after="0" w:line="240" w:lineRule="auto"/>
        <w:ind w:left="1068"/>
        <w:contextualSpacing/>
        <w:rPr>
          <w:rFonts w:ascii="Arial" w:hAnsi="Arial" w:cs="Arial"/>
        </w:rPr>
      </w:pPr>
      <w:r w:rsidRPr="00615FD4">
        <w:rPr>
          <w:rFonts w:ascii="Arial" w:hAnsi="Arial" w:cs="Aria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w:t>
      </w:r>
      <w:r w:rsidR="001D1980" w:rsidRPr="00615FD4">
        <w:rPr>
          <w:rFonts w:ascii="Arial" w:hAnsi="Arial" w:cs="Arial"/>
        </w:rPr>
        <w:t> </w:t>
      </w:r>
      <w:r w:rsidRPr="00615FD4">
        <w:rPr>
          <w:rFonts w:ascii="Arial" w:hAnsi="Arial" w:cs="Arial"/>
        </w:rPr>
        <w:t>przepisami ww</w:t>
      </w:r>
      <w:r w:rsidRPr="0062212B">
        <w:rPr>
          <w:rFonts w:ascii="Arial" w:hAnsi="Arial" w:cs="Arial"/>
        </w:rPr>
        <w:t>. </w:t>
      </w:r>
      <w:r w:rsidR="00615FD4" w:rsidRPr="0062212B">
        <w:rPr>
          <w:rFonts w:ascii="Arial" w:hAnsi="Arial" w:cs="Arial"/>
        </w:rPr>
        <w:t>rozporządzenia</w:t>
      </w:r>
      <w:r w:rsidRPr="00615FD4">
        <w:rPr>
          <w:rFonts w:ascii="Arial" w:hAnsi="Arial" w:cs="Arial"/>
        </w:rPr>
        <w:t>.</w:t>
      </w:r>
    </w:p>
    <w:p w14:paraId="647803BD" w14:textId="77777777" w:rsidR="00B05909" w:rsidRPr="00922CF5" w:rsidRDefault="00D2073C" w:rsidP="00FD47EA">
      <w:pPr>
        <w:pStyle w:val="Bezodstpw"/>
        <w:widowControl/>
        <w:numPr>
          <w:ilvl w:val="0"/>
          <w:numId w:val="8"/>
        </w:numPr>
        <w:adjustRightInd/>
        <w:textAlignment w:val="auto"/>
        <w:rPr>
          <w:rFonts w:ascii="Arial" w:hAnsi="Arial" w:cs="Arial"/>
        </w:rPr>
      </w:pPr>
      <w:r>
        <w:rPr>
          <w:rFonts w:ascii="Arial" w:hAnsi="Arial" w:cs="Arial"/>
        </w:rPr>
        <w:t>w</w:t>
      </w:r>
      <w:r w:rsidR="00B05909" w:rsidRPr="00922CF5">
        <w:rPr>
          <w:rFonts w:ascii="Arial" w:hAnsi="Arial" w:cs="Arial"/>
        </w:rPr>
        <w:t xml:space="preserve"> przypadku uzasadnionych wątpliwości co do przestrzegania prawa pracy przez Wykonawcę lub podwykonawcę, zamawiający może zwrócić się o przeprowadzenie kontroli przez</w:t>
      </w:r>
      <w:r w:rsidR="00D34A20">
        <w:rPr>
          <w:rFonts w:ascii="Arial" w:hAnsi="Arial" w:cs="Arial"/>
        </w:rPr>
        <w:t> </w:t>
      </w:r>
      <w:r w:rsidR="00B05909" w:rsidRPr="00922CF5">
        <w:rPr>
          <w:rFonts w:ascii="Arial" w:hAnsi="Arial" w:cs="Arial"/>
        </w:rPr>
        <w:t>Państwową Inspekcję Pracy.</w:t>
      </w:r>
    </w:p>
    <w:p w14:paraId="6B346703" w14:textId="77777777" w:rsidR="00B05909" w:rsidRPr="00922CF5" w:rsidRDefault="00B05909" w:rsidP="00BE1F91">
      <w:pPr>
        <w:widowControl/>
        <w:numPr>
          <w:ilvl w:val="0"/>
          <w:numId w:val="21"/>
        </w:numPr>
        <w:adjustRightInd/>
        <w:spacing w:after="0" w:line="240" w:lineRule="auto"/>
        <w:textAlignment w:val="auto"/>
        <w:rPr>
          <w:rFonts w:ascii="Arial" w:hAnsi="Arial" w:cs="Arial"/>
          <w:lang w:eastAsia="pl-PL"/>
        </w:rPr>
      </w:pPr>
      <w:r w:rsidRPr="00922CF5">
        <w:rPr>
          <w:rFonts w:ascii="Arial" w:hAnsi="Arial" w:cs="Arial"/>
          <w:lang w:eastAsia="pl-PL"/>
        </w:rPr>
        <w:t>Osobami odpowiedzialnymi ze realizację umowy są:</w:t>
      </w:r>
    </w:p>
    <w:p w14:paraId="5460D9DF" w14:textId="77777777" w:rsidR="00EE55ED" w:rsidRPr="00EE55ED" w:rsidRDefault="00182215" w:rsidP="00EE55ED">
      <w:pPr>
        <w:numPr>
          <w:ilvl w:val="0"/>
          <w:numId w:val="4"/>
        </w:numPr>
        <w:spacing w:after="0" w:line="240" w:lineRule="auto"/>
        <w:rPr>
          <w:rFonts w:ascii="Arial" w:hAnsi="Arial" w:cs="Arial"/>
        </w:rPr>
      </w:pPr>
      <w:r>
        <w:rPr>
          <w:rFonts w:ascii="Arial" w:hAnsi="Arial" w:cs="Arial"/>
        </w:rPr>
        <w:t>ze strony Zamawiającego</w:t>
      </w:r>
      <w:r w:rsidR="00EE55ED" w:rsidRPr="00EE55ED">
        <w:rPr>
          <w:rFonts w:ascii="Arial" w:hAnsi="Arial" w:cs="Arial"/>
        </w:rPr>
        <w:t>:</w:t>
      </w:r>
    </w:p>
    <w:p w14:paraId="22931C8D" w14:textId="77777777" w:rsidR="00EE55ED" w:rsidRPr="00EE55ED" w:rsidRDefault="00EE55ED" w:rsidP="00BE1F91">
      <w:pPr>
        <w:numPr>
          <w:ilvl w:val="0"/>
          <w:numId w:val="30"/>
        </w:numPr>
        <w:spacing w:after="0" w:line="240" w:lineRule="auto"/>
        <w:rPr>
          <w:rFonts w:ascii="Arial" w:hAnsi="Arial" w:cs="Arial"/>
        </w:rPr>
      </w:pPr>
      <w:r w:rsidRPr="00EE55ED">
        <w:rPr>
          <w:rFonts w:ascii="Arial" w:hAnsi="Arial" w:cs="Arial"/>
        </w:rPr>
        <w:t xml:space="preserve">……………….. </w:t>
      </w:r>
      <w:r w:rsidR="00182215">
        <w:rPr>
          <w:rFonts w:ascii="Arial" w:hAnsi="Arial" w:cs="Arial"/>
        </w:rPr>
        <w:br/>
      </w:r>
      <w:r w:rsidRPr="00EE55ED">
        <w:rPr>
          <w:rFonts w:ascii="Arial" w:hAnsi="Arial" w:cs="Arial"/>
        </w:rPr>
        <w:t xml:space="preserve">tel. ………………….. e-mail …………………., </w:t>
      </w:r>
    </w:p>
    <w:p w14:paraId="00BB0D37" w14:textId="77777777" w:rsidR="00EE55ED" w:rsidRPr="00EE55ED" w:rsidRDefault="00182215" w:rsidP="00EE55ED">
      <w:pPr>
        <w:numPr>
          <w:ilvl w:val="0"/>
          <w:numId w:val="4"/>
        </w:numPr>
        <w:spacing w:after="0" w:line="240" w:lineRule="auto"/>
        <w:rPr>
          <w:rFonts w:ascii="Arial" w:hAnsi="Arial" w:cs="Arial"/>
        </w:rPr>
      </w:pPr>
      <w:r>
        <w:rPr>
          <w:rFonts w:ascii="Arial" w:hAnsi="Arial" w:cs="Arial"/>
        </w:rPr>
        <w:t>ze strony Wykonawcy</w:t>
      </w:r>
      <w:r w:rsidR="00EE55ED" w:rsidRPr="00EE55ED">
        <w:rPr>
          <w:rFonts w:ascii="Arial" w:hAnsi="Arial" w:cs="Arial"/>
        </w:rPr>
        <w:t>:</w:t>
      </w:r>
    </w:p>
    <w:p w14:paraId="22F6AF1B" w14:textId="77777777" w:rsidR="00EE55ED" w:rsidRPr="00EE55ED" w:rsidRDefault="00EE55ED" w:rsidP="00BE1F91">
      <w:pPr>
        <w:numPr>
          <w:ilvl w:val="0"/>
          <w:numId w:val="31"/>
        </w:numPr>
        <w:spacing w:after="0" w:line="240" w:lineRule="auto"/>
        <w:rPr>
          <w:rFonts w:ascii="Arial" w:hAnsi="Arial" w:cs="Arial"/>
        </w:rPr>
      </w:pPr>
      <w:r w:rsidRPr="00EE55ED">
        <w:rPr>
          <w:rFonts w:ascii="Arial" w:hAnsi="Arial" w:cs="Arial"/>
        </w:rPr>
        <w:t xml:space="preserve">……………….. </w:t>
      </w:r>
      <w:r w:rsidR="00182215">
        <w:rPr>
          <w:rFonts w:ascii="Arial" w:hAnsi="Arial" w:cs="Arial"/>
        </w:rPr>
        <w:br/>
      </w:r>
      <w:r w:rsidRPr="00EE55ED">
        <w:rPr>
          <w:rFonts w:ascii="Arial" w:hAnsi="Arial" w:cs="Arial"/>
        </w:rPr>
        <w:t xml:space="preserve">tel. ………………….. e-mail …………………., </w:t>
      </w:r>
    </w:p>
    <w:p w14:paraId="6CA85428" w14:textId="77777777" w:rsidR="00C40D89" w:rsidRPr="00922CF5" w:rsidRDefault="00874EDC" w:rsidP="00874EDC">
      <w:pPr>
        <w:widowControl/>
        <w:numPr>
          <w:ilvl w:val="0"/>
          <w:numId w:val="4"/>
        </w:numPr>
        <w:suppressAutoHyphens w:val="0"/>
        <w:adjustRightInd/>
        <w:spacing w:after="0" w:line="240" w:lineRule="auto"/>
        <w:textAlignment w:val="auto"/>
        <w:rPr>
          <w:rFonts w:ascii="Arial" w:hAnsi="Arial" w:cs="Arial"/>
          <w:lang w:eastAsia="pl-PL"/>
        </w:rPr>
      </w:pPr>
      <w:r>
        <w:rPr>
          <w:rFonts w:ascii="Arial" w:hAnsi="Arial" w:cs="Arial"/>
          <w:lang w:eastAsia="pl-PL"/>
        </w:rPr>
        <w:t>d</w:t>
      </w:r>
      <w:r w:rsidR="00C40D89" w:rsidRPr="00922CF5">
        <w:rPr>
          <w:rFonts w:ascii="Arial" w:hAnsi="Arial" w:cs="Arial"/>
          <w:lang w:eastAsia="pl-PL"/>
        </w:rPr>
        <w:t>ane kontaktowe Wykonawcy, o których mowa w pkt 2 powyżej będą jednocześnie danymi, na które Zamawiający będzie zgłaszał reklamacje oraz przekazywał wszelkie informacje dotyczące realizacji umowy;</w:t>
      </w:r>
    </w:p>
    <w:p w14:paraId="10B17477" w14:textId="77777777" w:rsidR="00C40D89" w:rsidRPr="00922CF5" w:rsidRDefault="00874EDC" w:rsidP="00874EDC">
      <w:pPr>
        <w:widowControl/>
        <w:numPr>
          <w:ilvl w:val="0"/>
          <w:numId w:val="4"/>
        </w:numPr>
        <w:suppressAutoHyphens w:val="0"/>
        <w:adjustRightInd/>
        <w:spacing w:after="0" w:line="240" w:lineRule="auto"/>
        <w:textAlignment w:val="auto"/>
        <w:rPr>
          <w:rFonts w:ascii="Arial" w:hAnsi="Arial" w:cs="Arial"/>
          <w:lang w:eastAsia="pl-PL"/>
        </w:rPr>
      </w:pPr>
      <w:r>
        <w:rPr>
          <w:rFonts w:ascii="Arial" w:hAnsi="Arial" w:cs="Arial"/>
          <w:lang w:eastAsia="pl-PL"/>
        </w:rPr>
        <w:t>z</w:t>
      </w:r>
      <w:r w:rsidR="00C40D89" w:rsidRPr="00922CF5">
        <w:rPr>
          <w:rFonts w:ascii="Arial" w:hAnsi="Arial" w:cs="Arial"/>
          <w:lang w:eastAsia="pl-PL"/>
        </w:rPr>
        <w:t>miana osób wskazanych w pkt 1 – 2 powyżej nie stanowi zmiany umowy, ale wymaga każdorazowego pisemnego (przesłania za pomocą poczty elektronicznej) zawiadomienia przez Strony umowy o tym fakcie przed dokonaniem zmiany (w godzinach pracy strony informowanej o zmianie);</w:t>
      </w:r>
    </w:p>
    <w:p w14:paraId="02CDA0B9" w14:textId="77777777" w:rsidR="00C40D89" w:rsidRPr="00276ABF" w:rsidRDefault="00C40D89" w:rsidP="00874EDC">
      <w:pPr>
        <w:widowControl/>
        <w:numPr>
          <w:ilvl w:val="0"/>
          <w:numId w:val="4"/>
        </w:numPr>
        <w:suppressAutoHyphens w:val="0"/>
        <w:adjustRightInd/>
        <w:spacing w:after="0" w:line="240" w:lineRule="auto"/>
        <w:textAlignment w:val="auto"/>
        <w:rPr>
          <w:rFonts w:ascii="Arial" w:hAnsi="Arial" w:cs="Arial"/>
          <w:lang w:eastAsia="pl-PL"/>
        </w:rPr>
      </w:pPr>
      <w:r w:rsidRPr="00276ABF">
        <w:rPr>
          <w:rFonts w:ascii="Arial" w:hAnsi="Arial" w:cs="Arial"/>
          <w:lang w:eastAsia="pl-P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r w:rsidR="00874EDC" w:rsidRPr="00276ABF">
        <w:rPr>
          <w:rFonts w:ascii="Arial" w:hAnsi="Arial" w:cs="Arial"/>
          <w:lang w:eastAsia="pl-PL"/>
        </w:rPr>
        <w:t>;</w:t>
      </w:r>
    </w:p>
    <w:p w14:paraId="259B821F" w14:textId="77777777" w:rsidR="00276ABF" w:rsidRPr="00D55236" w:rsidRDefault="00276ABF" w:rsidP="00276ABF">
      <w:pPr>
        <w:widowControl/>
        <w:numPr>
          <w:ilvl w:val="0"/>
          <w:numId w:val="4"/>
        </w:numPr>
        <w:suppressAutoHyphens w:val="0"/>
        <w:adjustRightInd/>
        <w:spacing w:after="0" w:line="240" w:lineRule="auto"/>
        <w:rPr>
          <w:rFonts w:ascii="Arial" w:hAnsi="Arial" w:cs="Arial"/>
          <w:lang w:eastAsia="pl-PL"/>
        </w:rPr>
      </w:pPr>
      <w:r w:rsidRPr="00D55236">
        <w:rPr>
          <w:rFonts w:ascii="Arial" w:hAnsi="Arial" w:cs="Arial"/>
          <w:lang w:eastAsia="pl-PL"/>
        </w:rPr>
        <w:t>Zamawiający powołuje inspektora nadzoru………… tel. ………………….. e-mail ………………….,</w:t>
      </w:r>
    </w:p>
    <w:p w14:paraId="59DB997B" w14:textId="77777777" w:rsidR="00276ABF" w:rsidRPr="00D55236" w:rsidRDefault="00276ABF" w:rsidP="00276ABF">
      <w:pPr>
        <w:widowControl/>
        <w:numPr>
          <w:ilvl w:val="0"/>
          <w:numId w:val="4"/>
        </w:numPr>
        <w:suppressAutoHyphens w:val="0"/>
        <w:adjustRightInd/>
        <w:spacing w:after="0" w:line="240" w:lineRule="auto"/>
        <w:rPr>
          <w:rFonts w:ascii="Arial" w:hAnsi="Arial" w:cs="Arial"/>
          <w:lang w:eastAsia="pl-PL"/>
        </w:rPr>
      </w:pPr>
      <w:r w:rsidRPr="00D55236">
        <w:rPr>
          <w:rFonts w:ascii="Arial" w:hAnsi="Arial" w:cs="Arial"/>
          <w:lang w:eastAsia="pl-PL"/>
        </w:rPr>
        <w:t>Wykonawca zapewni inspektorowi nadzoru swobodny dostęp do miejsc, gdzie wykonywane są prace objęte umową i dostarczy mu wszelkich informacji, których inspektor będzie wymagał;</w:t>
      </w:r>
    </w:p>
    <w:p w14:paraId="589BF9B2" w14:textId="6CE3CEC3" w:rsidR="00276ABF" w:rsidRPr="00D55236" w:rsidRDefault="00276ABF" w:rsidP="00D03F04">
      <w:pPr>
        <w:widowControl/>
        <w:numPr>
          <w:ilvl w:val="0"/>
          <w:numId w:val="4"/>
        </w:numPr>
        <w:suppressAutoHyphens w:val="0"/>
        <w:adjustRightInd/>
        <w:spacing w:after="0" w:line="240" w:lineRule="auto"/>
        <w:rPr>
          <w:rFonts w:ascii="Arial" w:hAnsi="Arial" w:cs="Arial"/>
          <w:lang w:eastAsia="pl-PL"/>
        </w:rPr>
      </w:pPr>
      <w:r w:rsidRPr="00D55236">
        <w:rPr>
          <w:rFonts w:ascii="Arial" w:hAnsi="Arial" w:cs="Arial"/>
          <w:lang w:eastAsia="pl-PL"/>
        </w:rPr>
        <w:t xml:space="preserve">inspektor nadzoru ma prawo przekazać Wykonawcy dodatkowe rysunki, instrukcje i informacje konieczne dla zgodnego z umową wykonania robót lub usunięcia wad i usterek. Wykonawca ma obowiązek wykonywać roboty lub usuwać wady i usterki zgodnie z zaleceniami inspektora nadzoru z zastrzeżeniem pkt </w:t>
      </w:r>
      <w:r w:rsidR="00D03F04" w:rsidRPr="00D55236">
        <w:rPr>
          <w:rFonts w:ascii="Arial" w:hAnsi="Arial" w:cs="Arial"/>
          <w:lang w:eastAsia="pl-PL"/>
        </w:rPr>
        <w:t>9</w:t>
      </w:r>
      <w:r w:rsidRPr="00D55236">
        <w:rPr>
          <w:rFonts w:ascii="Arial" w:hAnsi="Arial" w:cs="Arial"/>
          <w:lang w:eastAsia="pl-PL"/>
        </w:rPr>
        <w:t xml:space="preserve"> poniżej;</w:t>
      </w:r>
    </w:p>
    <w:p w14:paraId="72C6FEB9" w14:textId="77777777" w:rsidR="00276ABF" w:rsidRPr="00D55236" w:rsidRDefault="00276ABF" w:rsidP="00276ABF">
      <w:pPr>
        <w:widowControl/>
        <w:numPr>
          <w:ilvl w:val="0"/>
          <w:numId w:val="4"/>
        </w:numPr>
        <w:suppressAutoHyphens w:val="0"/>
        <w:adjustRightInd/>
        <w:spacing w:after="0" w:line="240" w:lineRule="auto"/>
        <w:rPr>
          <w:rFonts w:ascii="Arial" w:hAnsi="Arial" w:cs="Arial"/>
          <w:lang w:eastAsia="pl-PL"/>
        </w:rPr>
      </w:pPr>
      <w:r w:rsidRPr="00D55236">
        <w:rPr>
          <w:rFonts w:ascii="Arial" w:hAnsi="Arial" w:cs="Arial"/>
          <w:lang w:eastAsia="pl-PL"/>
        </w:rPr>
        <w:t>inspektor Nadzoru Inwestorskiego nie ma prawa do zaciągania zobowiązań finansowych w imieniu Zamawiającego;</w:t>
      </w:r>
    </w:p>
    <w:p w14:paraId="0BD10B89" w14:textId="77777777" w:rsidR="00B05909" w:rsidRPr="00922CF5" w:rsidRDefault="00B05909" w:rsidP="007131B6">
      <w:pPr>
        <w:pStyle w:val="Stopka"/>
        <w:tabs>
          <w:tab w:val="left" w:pos="708"/>
        </w:tabs>
        <w:spacing w:after="0" w:line="240" w:lineRule="auto"/>
        <w:rPr>
          <w:rFonts w:ascii="Arial" w:hAnsi="Arial" w:cs="Arial"/>
        </w:rPr>
      </w:pPr>
    </w:p>
    <w:p w14:paraId="6DB445B5" w14:textId="77777777" w:rsidR="007131B6" w:rsidRPr="00922CF5" w:rsidRDefault="007131B6" w:rsidP="007131B6">
      <w:pPr>
        <w:pStyle w:val="Stopka"/>
        <w:tabs>
          <w:tab w:val="left" w:pos="708"/>
        </w:tabs>
        <w:spacing w:after="0" w:line="240" w:lineRule="auto"/>
        <w:jc w:val="center"/>
        <w:rPr>
          <w:rFonts w:ascii="Arial" w:hAnsi="Arial" w:cs="Arial"/>
        </w:rPr>
      </w:pPr>
      <w:r w:rsidRPr="00922CF5">
        <w:rPr>
          <w:rFonts w:ascii="Arial" w:hAnsi="Arial" w:cs="Arial"/>
          <w:b/>
        </w:rPr>
        <w:t>§ 2</w:t>
      </w:r>
    </w:p>
    <w:p w14:paraId="37E320C6" w14:textId="639E0397" w:rsidR="00966E58" w:rsidRPr="00C17872" w:rsidRDefault="00966E58" w:rsidP="00785D63">
      <w:pPr>
        <w:pStyle w:val="Bezodstpw"/>
        <w:widowControl/>
        <w:adjustRightInd/>
        <w:ind w:left="357"/>
        <w:textAlignment w:val="auto"/>
        <w:rPr>
          <w:rFonts w:ascii="Arial" w:hAnsi="Arial" w:cs="Arial"/>
          <w:color w:val="FF0000"/>
        </w:rPr>
      </w:pPr>
      <w:r w:rsidRPr="00E4407B">
        <w:rPr>
          <w:rFonts w:ascii="Arial" w:hAnsi="Arial" w:cs="Arial"/>
          <w:color w:val="000000"/>
          <w:lang w:eastAsia="pl-PL"/>
        </w:rPr>
        <w:t xml:space="preserve">Przedmiot umowy będzie </w:t>
      </w:r>
      <w:r w:rsidR="00E917F8">
        <w:rPr>
          <w:rFonts w:ascii="Arial" w:hAnsi="Arial" w:cs="Arial"/>
          <w:color w:val="000000"/>
          <w:lang w:eastAsia="pl-PL"/>
        </w:rPr>
        <w:t>wykon</w:t>
      </w:r>
      <w:r w:rsidRPr="00E4407B">
        <w:rPr>
          <w:rFonts w:ascii="Arial" w:hAnsi="Arial" w:cs="Arial"/>
          <w:color w:val="000000"/>
          <w:lang w:eastAsia="pl-PL"/>
        </w:rPr>
        <w:t>an</w:t>
      </w:r>
      <w:r>
        <w:rPr>
          <w:rFonts w:ascii="Arial" w:hAnsi="Arial" w:cs="Arial"/>
          <w:color w:val="000000"/>
          <w:lang w:eastAsia="pl-PL"/>
        </w:rPr>
        <w:t xml:space="preserve">y </w:t>
      </w:r>
      <w:r w:rsidR="000E4C17">
        <w:rPr>
          <w:rFonts w:ascii="Arial" w:hAnsi="Arial" w:cs="Arial"/>
          <w:color w:val="000000"/>
          <w:lang w:eastAsia="pl-PL"/>
        </w:rPr>
        <w:t xml:space="preserve">w terminie </w:t>
      </w:r>
      <w:r w:rsidR="005B5A65">
        <w:rPr>
          <w:rFonts w:ascii="Arial" w:hAnsi="Arial" w:cs="Arial"/>
          <w:color w:val="000000"/>
          <w:lang w:eastAsia="pl-PL"/>
        </w:rPr>
        <w:t>4</w:t>
      </w:r>
      <w:r w:rsidR="000E4C17">
        <w:rPr>
          <w:rFonts w:ascii="Arial" w:hAnsi="Arial" w:cs="Arial"/>
          <w:color w:val="000000"/>
          <w:lang w:eastAsia="pl-PL"/>
        </w:rPr>
        <w:t xml:space="preserve"> miesięcy </w:t>
      </w:r>
      <w:r>
        <w:rPr>
          <w:rFonts w:ascii="Arial" w:hAnsi="Arial" w:cs="Arial"/>
          <w:color w:val="000000"/>
          <w:lang w:eastAsia="pl-PL"/>
        </w:rPr>
        <w:t>od dnia zawarcia umowy</w:t>
      </w:r>
      <w:r w:rsidR="000E4C17">
        <w:rPr>
          <w:rFonts w:ascii="Arial" w:hAnsi="Arial" w:cs="Arial"/>
          <w:color w:val="000000"/>
          <w:lang w:eastAsia="pl-PL"/>
        </w:rPr>
        <w:t>.</w:t>
      </w:r>
      <w:r w:rsidR="00E917F8">
        <w:rPr>
          <w:rFonts w:ascii="Arial" w:hAnsi="Arial" w:cs="Arial"/>
          <w:color w:val="000000"/>
          <w:lang w:eastAsia="pl-PL"/>
        </w:rPr>
        <w:t xml:space="preserve"> </w:t>
      </w:r>
    </w:p>
    <w:p w14:paraId="1F6D14B0" w14:textId="77777777" w:rsidR="00874EDC" w:rsidRDefault="00874EDC" w:rsidP="00B05909">
      <w:pPr>
        <w:pStyle w:val="Bezodstpw"/>
        <w:jc w:val="center"/>
        <w:rPr>
          <w:rFonts w:ascii="Arial" w:hAnsi="Arial" w:cs="Arial"/>
          <w:b/>
        </w:rPr>
      </w:pPr>
    </w:p>
    <w:p w14:paraId="36BF65BA" w14:textId="77777777" w:rsidR="00D82B1B" w:rsidRDefault="00D82B1B" w:rsidP="00B05909">
      <w:pPr>
        <w:pStyle w:val="Bezodstpw"/>
        <w:jc w:val="center"/>
        <w:rPr>
          <w:rFonts w:ascii="Arial" w:hAnsi="Arial" w:cs="Arial"/>
          <w:b/>
        </w:rPr>
      </w:pPr>
    </w:p>
    <w:p w14:paraId="67AE567A" w14:textId="77777777" w:rsidR="00B05909" w:rsidRPr="00922CF5" w:rsidRDefault="00B05909" w:rsidP="00B05909">
      <w:pPr>
        <w:pStyle w:val="Bezodstpw"/>
        <w:jc w:val="center"/>
        <w:rPr>
          <w:rFonts w:ascii="Arial" w:hAnsi="Arial" w:cs="Arial"/>
        </w:rPr>
      </w:pPr>
      <w:r w:rsidRPr="00922CF5">
        <w:rPr>
          <w:rFonts w:ascii="Arial" w:hAnsi="Arial" w:cs="Arial"/>
          <w:b/>
        </w:rPr>
        <w:t>§ 3</w:t>
      </w:r>
    </w:p>
    <w:p w14:paraId="26387238" w14:textId="77777777" w:rsidR="00A858BE" w:rsidRPr="00A858BE" w:rsidRDefault="00682E97" w:rsidP="00A858BE">
      <w:pPr>
        <w:pStyle w:val="Tekstpodstawowy"/>
        <w:numPr>
          <w:ilvl w:val="0"/>
          <w:numId w:val="41"/>
        </w:numPr>
        <w:suppressAutoHyphens w:val="0"/>
        <w:adjustRightInd/>
        <w:spacing w:after="0" w:line="240" w:lineRule="auto"/>
        <w:jc w:val="both"/>
        <w:textAlignment w:val="auto"/>
        <w:rPr>
          <w:rFonts w:ascii="Arial" w:hAnsi="Arial" w:cs="Arial"/>
          <w:sz w:val="20"/>
        </w:rPr>
      </w:pPr>
      <w:r w:rsidRPr="00815C41">
        <w:rPr>
          <w:rFonts w:ascii="Arial" w:hAnsi="Arial" w:cs="Arial"/>
          <w:sz w:val="20"/>
        </w:rPr>
        <w:t xml:space="preserve">Obowiązującą formą wynagrodzenia za przedmiot umowy określony w § 1 </w:t>
      </w:r>
      <w:r w:rsidR="00815C41" w:rsidRPr="001D6A0C">
        <w:rPr>
          <w:rFonts w:ascii="Arial" w:hAnsi="Arial" w:cs="Arial"/>
          <w:sz w:val="20"/>
        </w:rPr>
        <w:t>Zamawiający zapłaci Wykonawcy następujące wynagrodzenie</w:t>
      </w:r>
      <w:r w:rsidR="00815C41">
        <w:rPr>
          <w:rFonts w:ascii="Arial" w:hAnsi="Arial" w:cs="Arial"/>
          <w:sz w:val="20"/>
        </w:rPr>
        <w:t xml:space="preserve">, które wynosi: </w:t>
      </w:r>
      <w:r w:rsidR="00815C41" w:rsidRPr="009606B9">
        <w:rPr>
          <w:rFonts w:ascii="Arial" w:hAnsi="Arial" w:cs="Arial"/>
          <w:sz w:val="20"/>
        </w:rPr>
        <w:t>……………….. zł brutto (słownie: …………………………………………</w:t>
      </w:r>
      <w:r w:rsidR="005625E7" w:rsidRPr="009606B9">
        <w:rPr>
          <w:rFonts w:ascii="Arial" w:hAnsi="Arial" w:cs="Arial"/>
          <w:sz w:val="20"/>
        </w:rPr>
        <w:t>……</w:t>
      </w:r>
      <w:r w:rsidR="00815C41" w:rsidRPr="009606B9">
        <w:rPr>
          <w:rFonts w:ascii="Arial" w:hAnsi="Arial" w:cs="Arial"/>
          <w:sz w:val="20"/>
        </w:rPr>
        <w:t>zł</w:t>
      </w:r>
      <w:r w:rsidR="005625E7" w:rsidRPr="009606B9">
        <w:rPr>
          <w:rFonts w:ascii="Arial" w:hAnsi="Arial" w:cs="Arial"/>
          <w:sz w:val="20"/>
        </w:rPr>
        <w:t>)</w:t>
      </w:r>
      <w:r w:rsidR="009606B9">
        <w:rPr>
          <w:rFonts w:ascii="Arial" w:hAnsi="Arial" w:cs="Arial"/>
          <w:sz w:val="20"/>
        </w:rPr>
        <w:t xml:space="preserve"> wraz z obowiązującym podatkiem VAT.</w:t>
      </w:r>
    </w:p>
    <w:p w14:paraId="5E829766" w14:textId="77777777" w:rsidR="00682E97" w:rsidRPr="00E72FBA" w:rsidRDefault="00EE55ED" w:rsidP="00BE1F91">
      <w:pPr>
        <w:pStyle w:val="Akapitzlist"/>
        <w:widowControl/>
        <w:numPr>
          <w:ilvl w:val="0"/>
          <w:numId w:val="25"/>
        </w:numPr>
        <w:adjustRightInd/>
        <w:spacing w:after="0" w:line="240" w:lineRule="auto"/>
        <w:textAlignment w:val="auto"/>
        <w:rPr>
          <w:rFonts w:ascii="Arial" w:hAnsi="Arial" w:cs="Arial"/>
          <w:noProof/>
        </w:rPr>
      </w:pPr>
      <w:r>
        <w:rPr>
          <w:rFonts w:ascii="Arial" w:hAnsi="Arial" w:cs="Arial"/>
          <w:noProof/>
        </w:rPr>
        <w:t>Cena brutto</w:t>
      </w:r>
      <w:r w:rsidR="00682E97" w:rsidRPr="00E72FBA">
        <w:rPr>
          <w:rFonts w:ascii="Arial" w:hAnsi="Arial" w:cs="Arial"/>
          <w:noProof/>
        </w:rPr>
        <w:t xml:space="preserve"> określone w ust. 1 zawierają wszystkie koszty i składniki związane z prawidłową realizacją przedmiotu umowy zgodnie z </w:t>
      </w:r>
      <w:r w:rsidR="00E72FBA">
        <w:rPr>
          <w:rFonts w:ascii="Arial" w:hAnsi="Arial" w:cs="Arial"/>
          <w:noProof/>
        </w:rPr>
        <w:t>warunkami umowy.</w:t>
      </w:r>
    </w:p>
    <w:p w14:paraId="52F701B7" w14:textId="70CDFB08" w:rsidR="007131B6" w:rsidRDefault="007131B6" w:rsidP="00BE1F91">
      <w:pPr>
        <w:widowControl/>
        <w:numPr>
          <w:ilvl w:val="0"/>
          <w:numId w:val="25"/>
        </w:numPr>
        <w:adjustRightInd/>
        <w:spacing w:after="0" w:line="240" w:lineRule="auto"/>
        <w:textAlignment w:val="auto"/>
        <w:rPr>
          <w:rFonts w:ascii="Arial" w:hAnsi="Arial" w:cs="Arial"/>
          <w:noProof/>
        </w:rPr>
      </w:pPr>
      <w:r w:rsidRPr="00682E97">
        <w:rPr>
          <w:rFonts w:ascii="Arial" w:hAnsi="Arial" w:cs="Arial"/>
          <w:noProof/>
        </w:rPr>
        <w:t xml:space="preserve">Wynagrodzenie za wykonanie przedmiotu umowy będzie płatne na podstawie prawidłowo </w:t>
      </w:r>
      <w:r w:rsidRPr="00276ABF">
        <w:rPr>
          <w:rFonts w:ascii="Arial" w:hAnsi="Arial" w:cs="Arial"/>
          <w:noProof/>
        </w:rPr>
        <w:t>wystawion</w:t>
      </w:r>
      <w:r w:rsidR="00A947E1">
        <w:rPr>
          <w:rFonts w:ascii="Arial" w:hAnsi="Arial" w:cs="Arial"/>
          <w:noProof/>
        </w:rPr>
        <w:t>ych</w:t>
      </w:r>
      <w:r w:rsidRPr="00276ABF">
        <w:rPr>
          <w:rFonts w:ascii="Arial" w:hAnsi="Arial" w:cs="Arial"/>
          <w:noProof/>
        </w:rPr>
        <w:t xml:space="preserve"> przez Wykonawcę faktur VAT.</w:t>
      </w:r>
    </w:p>
    <w:p w14:paraId="73CBFE3B" w14:textId="0137D218" w:rsidR="00A947E1" w:rsidRPr="00A947E1" w:rsidRDefault="00A947E1" w:rsidP="00A947E1">
      <w:pPr>
        <w:widowControl/>
        <w:numPr>
          <w:ilvl w:val="0"/>
          <w:numId w:val="25"/>
        </w:numPr>
        <w:adjustRightInd/>
        <w:spacing w:after="0" w:line="240" w:lineRule="auto"/>
        <w:textAlignment w:val="auto"/>
        <w:rPr>
          <w:rFonts w:ascii="Arial" w:hAnsi="Arial" w:cs="Arial"/>
          <w:noProof/>
        </w:rPr>
      </w:pPr>
      <w:r w:rsidRPr="00A947E1">
        <w:rPr>
          <w:rFonts w:ascii="Arial" w:hAnsi="Arial" w:cs="Arial"/>
          <w:noProof/>
        </w:rPr>
        <w:t xml:space="preserve">Zamawiający dopuszcza możliwość częściowej płatności – wystawienie faktury częściowej po wykonaniu danej ulicy / odcinka ulicy. </w:t>
      </w:r>
    </w:p>
    <w:p w14:paraId="32160F19" w14:textId="1A790780" w:rsidR="007131B6" w:rsidRPr="00682E97" w:rsidRDefault="007131B6" w:rsidP="00BE1F91">
      <w:pPr>
        <w:widowControl/>
        <w:numPr>
          <w:ilvl w:val="0"/>
          <w:numId w:val="25"/>
        </w:numPr>
        <w:adjustRightInd/>
        <w:spacing w:after="0" w:line="240" w:lineRule="auto"/>
        <w:textAlignment w:val="auto"/>
        <w:rPr>
          <w:rFonts w:ascii="Arial" w:hAnsi="Arial" w:cs="Arial"/>
          <w:noProof/>
        </w:rPr>
      </w:pPr>
      <w:r w:rsidRPr="00276ABF">
        <w:rPr>
          <w:rFonts w:ascii="Arial" w:hAnsi="Arial" w:cs="Arial"/>
          <w:noProof/>
        </w:rPr>
        <w:lastRenderedPageBreak/>
        <w:t xml:space="preserve">Na </w:t>
      </w:r>
      <w:r w:rsidR="00EE55ED" w:rsidRPr="00276ABF">
        <w:rPr>
          <w:rFonts w:ascii="Arial" w:hAnsi="Arial" w:cs="Arial"/>
          <w:noProof/>
        </w:rPr>
        <w:t>faktur</w:t>
      </w:r>
      <w:r w:rsidR="00A947E1">
        <w:rPr>
          <w:rFonts w:ascii="Arial" w:hAnsi="Arial" w:cs="Arial"/>
          <w:noProof/>
        </w:rPr>
        <w:t>ach</w:t>
      </w:r>
      <w:r w:rsidRPr="00276ABF">
        <w:rPr>
          <w:rFonts w:ascii="Arial" w:hAnsi="Arial" w:cs="Arial"/>
          <w:noProof/>
        </w:rPr>
        <w:t xml:space="preserve"> należy wpisać jako nabywcę Gminę Stare Babice, ul. Rynek </w:t>
      </w:r>
      <w:r w:rsidRPr="00682E97">
        <w:rPr>
          <w:rFonts w:ascii="Arial" w:hAnsi="Arial" w:cs="Arial"/>
          <w:noProof/>
        </w:rPr>
        <w:t>32, 05-082 Stare Babice, NIP: 118-202-55-48, a jako odbiorcę Urząd Gminy Stare Babice, ul. Rynek 32, 05-082 Stare Babice</w:t>
      </w:r>
      <w:r w:rsidR="005625E7">
        <w:rPr>
          <w:rFonts w:ascii="Arial" w:hAnsi="Arial" w:cs="Arial"/>
          <w:noProof/>
        </w:rPr>
        <w:t>.</w:t>
      </w:r>
    </w:p>
    <w:p w14:paraId="134E136B" w14:textId="77777777" w:rsidR="007131B6" w:rsidRPr="00682E97" w:rsidRDefault="007131B6" w:rsidP="00BE1F91">
      <w:pPr>
        <w:widowControl/>
        <w:numPr>
          <w:ilvl w:val="0"/>
          <w:numId w:val="25"/>
        </w:numPr>
        <w:adjustRightInd/>
        <w:spacing w:after="0" w:line="240" w:lineRule="auto"/>
        <w:textAlignment w:val="auto"/>
        <w:rPr>
          <w:rFonts w:ascii="Arial" w:hAnsi="Arial" w:cs="Arial"/>
          <w:noProof/>
        </w:rPr>
      </w:pPr>
      <w:r w:rsidRPr="00682E97">
        <w:rPr>
          <w:rFonts w:ascii="Arial" w:hAnsi="Arial" w:cs="Arial"/>
          <w:noProof/>
        </w:rPr>
        <w:t>Rozliczenie płatności nastąpi za pośrednictwem mechanizmu podzielonej płatności (split payment).</w:t>
      </w:r>
    </w:p>
    <w:p w14:paraId="354BA179" w14:textId="77777777" w:rsidR="007131B6" w:rsidRPr="00682E97" w:rsidRDefault="007131B6" w:rsidP="00BE1F91">
      <w:pPr>
        <w:widowControl/>
        <w:numPr>
          <w:ilvl w:val="0"/>
          <w:numId w:val="25"/>
        </w:numPr>
        <w:adjustRightInd/>
        <w:spacing w:after="0" w:line="240" w:lineRule="auto"/>
        <w:textAlignment w:val="auto"/>
        <w:rPr>
          <w:rFonts w:ascii="Arial" w:hAnsi="Arial" w:cs="Arial"/>
          <w:lang w:val="en-US"/>
        </w:rPr>
      </w:pPr>
      <w:r w:rsidRPr="00682E97">
        <w:rPr>
          <w:rFonts w:ascii="Arial" w:hAnsi="Arial" w:cs="Arial"/>
        </w:rPr>
        <w:t>Wskazany rachunek płatności należy do Wykonawcy umowy i został dla niego utworzony wydzielony rachunek VAT na cele prowadzonej działalności gospodarczej.</w:t>
      </w:r>
    </w:p>
    <w:p w14:paraId="317E823D" w14:textId="77777777" w:rsidR="007131B6" w:rsidRPr="00682E97" w:rsidRDefault="007131B6" w:rsidP="00BE1F91">
      <w:pPr>
        <w:widowControl/>
        <w:numPr>
          <w:ilvl w:val="0"/>
          <w:numId w:val="25"/>
        </w:numPr>
        <w:adjustRightInd/>
        <w:spacing w:after="0" w:line="240" w:lineRule="auto"/>
        <w:textAlignment w:val="auto"/>
        <w:rPr>
          <w:rFonts w:ascii="Arial" w:hAnsi="Arial" w:cs="Arial"/>
          <w:lang w:val="en-US"/>
        </w:rPr>
      </w:pPr>
      <w:r w:rsidRPr="00682E97">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w:t>
      </w:r>
      <w:r w:rsidR="00D34A20">
        <w:rPr>
          <w:rFonts w:ascii="Arial" w:hAnsi="Arial" w:cs="Arial"/>
        </w:rPr>
        <w:t> </w:t>
      </w:r>
      <w:r w:rsidRPr="00682E97">
        <w:rPr>
          <w:rFonts w:ascii="Arial" w:hAnsi="Arial" w:cs="Arial"/>
        </w:rPr>
        <w:t>nieterminową płatność.</w:t>
      </w:r>
    </w:p>
    <w:p w14:paraId="5D572B7C" w14:textId="77777777" w:rsidR="007131B6" w:rsidRPr="00682E97" w:rsidRDefault="007131B6" w:rsidP="00BE1F91">
      <w:pPr>
        <w:widowControl/>
        <w:numPr>
          <w:ilvl w:val="0"/>
          <w:numId w:val="25"/>
        </w:numPr>
        <w:adjustRightInd/>
        <w:spacing w:after="0" w:line="240" w:lineRule="auto"/>
        <w:textAlignment w:val="auto"/>
        <w:rPr>
          <w:rFonts w:ascii="Arial" w:hAnsi="Arial" w:cs="Arial"/>
          <w:lang w:val="en-US"/>
        </w:rPr>
      </w:pPr>
      <w:r w:rsidRPr="00682E97">
        <w:rPr>
          <w:rFonts w:ascii="Arial" w:hAnsi="Arial" w:cs="Arial"/>
        </w:rPr>
        <w:t>Zamawiający ma obowiązek zapłaty faktur</w:t>
      </w:r>
      <w:r w:rsidR="000E4C17">
        <w:rPr>
          <w:rFonts w:ascii="Arial" w:hAnsi="Arial" w:cs="Arial"/>
        </w:rPr>
        <w:t>y</w:t>
      </w:r>
      <w:r w:rsidRPr="00682E97">
        <w:rPr>
          <w:rFonts w:ascii="Arial" w:hAnsi="Arial" w:cs="Arial"/>
        </w:rPr>
        <w:t xml:space="preserve"> w terminie </w:t>
      </w:r>
      <w:r w:rsidR="006B1561">
        <w:rPr>
          <w:rFonts w:ascii="Arial" w:hAnsi="Arial" w:cs="Arial"/>
        </w:rPr>
        <w:t>14</w:t>
      </w:r>
      <w:r w:rsidRPr="00682E97">
        <w:rPr>
          <w:rFonts w:ascii="Arial" w:hAnsi="Arial" w:cs="Arial"/>
        </w:rPr>
        <w:t xml:space="preserve"> dni licząc od daty doręczenia prawidłowo wystawion</w:t>
      </w:r>
      <w:r w:rsidR="000E4C17">
        <w:rPr>
          <w:rFonts w:ascii="Arial" w:hAnsi="Arial" w:cs="Arial"/>
        </w:rPr>
        <w:t>ej</w:t>
      </w:r>
      <w:r w:rsidR="003155CF" w:rsidRPr="00682E97">
        <w:rPr>
          <w:rFonts w:ascii="Arial" w:hAnsi="Arial" w:cs="Arial"/>
        </w:rPr>
        <w:t xml:space="preserve"> </w:t>
      </w:r>
      <w:r w:rsidRPr="00682E97">
        <w:rPr>
          <w:rFonts w:ascii="Arial" w:hAnsi="Arial" w:cs="Arial"/>
        </w:rPr>
        <w:t>faktur</w:t>
      </w:r>
      <w:r w:rsidR="000E4C17">
        <w:rPr>
          <w:rFonts w:ascii="Arial" w:hAnsi="Arial" w:cs="Arial"/>
        </w:rPr>
        <w:t>y</w:t>
      </w:r>
      <w:r w:rsidR="003155CF" w:rsidRPr="00682E97">
        <w:rPr>
          <w:rFonts w:ascii="Arial" w:hAnsi="Arial" w:cs="Arial"/>
        </w:rPr>
        <w:t xml:space="preserve"> do siedziby Zamawiającego</w:t>
      </w:r>
      <w:r w:rsidRPr="00682E97">
        <w:rPr>
          <w:rFonts w:ascii="Arial" w:hAnsi="Arial" w:cs="Arial"/>
        </w:rPr>
        <w:t>.</w:t>
      </w:r>
    </w:p>
    <w:p w14:paraId="742C1F44" w14:textId="77777777" w:rsidR="007131B6" w:rsidRPr="00682E97" w:rsidRDefault="007131B6" w:rsidP="00BE1F91">
      <w:pPr>
        <w:widowControl/>
        <w:numPr>
          <w:ilvl w:val="0"/>
          <w:numId w:val="25"/>
        </w:numPr>
        <w:adjustRightInd/>
        <w:spacing w:after="0" w:line="240" w:lineRule="auto"/>
        <w:textAlignment w:val="auto"/>
        <w:rPr>
          <w:rFonts w:ascii="Arial" w:hAnsi="Arial" w:cs="Arial"/>
          <w:lang w:val="en-US"/>
        </w:rPr>
      </w:pPr>
      <w:r w:rsidRPr="00682E97">
        <w:rPr>
          <w:rFonts w:ascii="Arial" w:hAnsi="Arial" w:cs="Arial"/>
        </w:rPr>
        <w:t>Za dzień zapłaty uznaje się datę złożenia polecenia przelewu w banku Zamawiającego.</w:t>
      </w:r>
    </w:p>
    <w:p w14:paraId="5BB87122" w14:textId="77777777" w:rsidR="007131B6" w:rsidRPr="00682E97" w:rsidRDefault="007131B6" w:rsidP="00BE1F91">
      <w:pPr>
        <w:widowControl/>
        <w:numPr>
          <w:ilvl w:val="0"/>
          <w:numId w:val="25"/>
        </w:numPr>
        <w:adjustRightInd/>
        <w:spacing w:after="0" w:line="240" w:lineRule="auto"/>
        <w:textAlignment w:val="auto"/>
        <w:rPr>
          <w:rFonts w:ascii="Arial" w:hAnsi="Arial" w:cs="Arial"/>
          <w:lang w:val="en-US"/>
        </w:rPr>
      </w:pPr>
      <w:r w:rsidRPr="00682E97">
        <w:rPr>
          <w:rFonts w:ascii="Arial" w:hAnsi="Arial" w:cs="Arial"/>
        </w:rPr>
        <w:t>Zamawiający nie przewiduje udzielenia zaliczek na poczet wykonania przedmiotu umowy.</w:t>
      </w:r>
    </w:p>
    <w:p w14:paraId="4DD901E3" w14:textId="77777777" w:rsidR="00B05909" w:rsidRPr="00922CF5" w:rsidRDefault="00B05909" w:rsidP="00B05909">
      <w:pPr>
        <w:widowControl/>
        <w:adjustRightInd/>
        <w:spacing w:after="0" w:line="240" w:lineRule="auto"/>
        <w:ind w:left="360"/>
        <w:textAlignment w:val="auto"/>
        <w:rPr>
          <w:rFonts w:ascii="Arial" w:hAnsi="Arial" w:cs="Arial"/>
        </w:rPr>
      </w:pPr>
    </w:p>
    <w:p w14:paraId="192A47D2" w14:textId="77777777" w:rsidR="00B05909" w:rsidRPr="00922CF5" w:rsidRDefault="00B05909" w:rsidP="00B05909">
      <w:pPr>
        <w:pStyle w:val="Bezodstpw"/>
        <w:jc w:val="center"/>
        <w:rPr>
          <w:rFonts w:ascii="Arial" w:hAnsi="Arial" w:cs="Arial"/>
        </w:rPr>
      </w:pPr>
      <w:r w:rsidRPr="0081593A">
        <w:rPr>
          <w:rFonts w:ascii="Arial" w:hAnsi="Arial" w:cs="Arial"/>
          <w:b/>
        </w:rPr>
        <w:t>§ 4</w:t>
      </w:r>
    </w:p>
    <w:p w14:paraId="0611FB6A" w14:textId="0E040433" w:rsidR="00F1008F" w:rsidRPr="00A947E1" w:rsidRDefault="00A947E1" w:rsidP="00A947E1">
      <w:pPr>
        <w:widowControl/>
        <w:numPr>
          <w:ilvl w:val="0"/>
          <w:numId w:val="23"/>
        </w:numPr>
        <w:adjustRightInd/>
        <w:spacing w:after="0" w:line="240" w:lineRule="auto"/>
        <w:textAlignment w:val="auto"/>
        <w:rPr>
          <w:rFonts w:ascii="Arial" w:hAnsi="Arial" w:cs="Arial"/>
          <w:noProof/>
        </w:rPr>
      </w:pPr>
      <w:r w:rsidRPr="00276ABF">
        <w:rPr>
          <w:rFonts w:ascii="Arial" w:hAnsi="Arial" w:cs="Arial"/>
          <w:lang w:eastAsia="pl-PL"/>
        </w:rPr>
        <w:t>Strony postanawiają, że rozliczenie przedmiotu umowy odbędzie się fakturami częściowymi i fakturą końcową, po wykonaniu ustalonego zakresu przedmiotu umowy</w:t>
      </w:r>
      <w:r w:rsidRPr="00276ABF">
        <w:rPr>
          <w:rFonts w:ascii="Arial" w:hAnsi="Arial" w:cs="Arial"/>
          <w:noProof/>
        </w:rPr>
        <w:t xml:space="preserve">. </w:t>
      </w:r>
      <w:r w:rsidR="00F1008F" w:rsidRPr="00A947E1">
        <w:rPr>
          <w:rFonts w:ascii="Arial" w:hAnsi="Arial" w:cs="Arial"/>
          <w:noProof/>
          <w:color w:val="FF0000"/>
        </w:rPr>
        <w:t xml:space="preserve"> </w:t>
      </w:r>
    </w:p>
    <w:p w14:paraId="7AE6C6DA" w14:textId="4B21DA9D"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t>Podstawą wystawienia faktu</w:t>
      </w:r>
      <w:r w:rsidR="00182215">
        <w:rPr>
          <w:rFonts w:ascii="Arial" w:hAnsi="Arial" w:cs="Arial"/>
          <w:noProof/>
        </w:rPr>
        <w:t>r</w:t>
      </w:r>
      <w:r w:rsidRPr="00F1008F">
        <w:rPr>
          <w:rFonts w:ascii="Arial" w:hAnsi="Arial" w:cs="Arial"/>
          <w:noProof/>
        </w:rPr>
        <w:t xml:space="preserve"> jest podpisa</w:t>
      </w:r>
      <w:r w:rsidR="00182215">
        <w:rPr>
          <w:rFonts w:ascii="Arial" w:hAnsi="Arial" w:cs="Arial"/>
          <w:noProof/>
        </w:rPr>
        <w:t>ny przez</w:t>
      </w:r>
      <w:r w:rsidR="006B1561">
        <w:rPr>
          <w:rFonts w:ascii="Arial" w:hAnsi="Arial" w:cs="Arial"/>
          <w:noProof/>
        </w:rPr>
        <w:t xml:space="preserve"> Zamawiającego</w:t>
      </w:r>
      <w:r w:rsidR="00EE55ED">
        <w:rPr>
          <w:rFonts w:ascii="Arial" w:hAnsi="Arial" w:cs="Arial"/>
          <w:noProof/>
        </w:rPr>
        <w:t xml:space="preserve"> </w:t>
      </w:r>
      <w:r w:rsidRPr="00F1008F">
        <w:rPr>
          <w:rFonts w:ascii="Arial" w:hAnsi="Arial" w:cs="Arial"/>
          <w:noProof/>
        </w:rPr>
        <w:t>protokół odbioru potwierdzający wykonanie robót.</w:t>
      </w:r>
    </w:p>
    <w:p w14:paraId="0267A5FD" w14:textId="77777777" w:rsidR="009A2694" w:rsidRPr="009A2694" w:rsidRDefault="009A2694" w:rsidP="00BE1F91">
      <w:pPr>
        <w:numPr>
          <w:ilvl w:val="0"/>
          <w:numId w:val="23"/>
        </w:numPr>
        <w:spacing w:after="0" w:line="240" w:lineRule="auto"/>
        <w:rPr>
          <w:rFonts w:ascii="Arial" w:hAnsi="Arial" w:cs="Arial"/>
        </w:rPr>
      </w:pPr>
      <w:r w:rsidRPr="009A2694">
        <w:rPr>
          <w:rFonts w:ascii="Arial" w:hAnsi="Arial" w:cs="Arial"/>
        </w:rPr>
        <w:t>Warunkiem zapłaty przez Zamawiającego należnego wynagrodzenia za odebrane roboty budowlane jest przedstawienie dowodów zapłaty wymagalnego wynagrodzenia podwykonawcom i dalszym podwykonawcom biorącym udział w realizacji odebranych robót budowlanych</w:t>
      </w:r>
      <w:bookmarkStart w:id="5" w:name="_Hlk33788253"/>
      <w:r w:rsidRPr="009A2694">
        <w:rPr>
          <w:rFonts w:ascii="Arial" w:hAnsi="Arial" w:cs="Arial"/>
        </w:rPr>
        <w:t>. Akceptowanymi przez zamawiającego dowodami są:</w:t>
      </w:r>
    </w:p>
    <w:p w14:paraId="5D579A13" w14:textId="77777777" w:rsidR="009A2694" w:rsidRDefault="009A2694" w:rsidP="00BE1F91">
      <w:pPr>
        <w:numPr>
          <w:ilvl w:val="0"/>
          <w:numId w:val="32"/>
        </w:numPr>
        <w:spacing w:after="0" w:line="240" w:lineRule="auto"/>
        <w:rPr>
          <w:rFonts w:ascii="Arial" w:hAnsi="Arial" w:cs="Arial"/>
        </w:rPr>
      </w:pPr>
      <w:r w:rsidRPr="009A2694">
        <w:rPr>
          <w:rFonts w:ascii="Arial" w:hAnsi="Arial" w:cs="Arial"/>
        </w:rPr>
        <w:t>kopia faktury Podwykonawcy lub dalszego Podwykonawcy wraz z potwierdzeniem dokonania przelewu wystawionym przez bank Wykonawcy, albo</w:t>
      </w:r>
    </w:p>
    <w:p w14:paraId="04BEA978" w14:textId="77777777" w:rsidR="009A2694" w:rsidRPr="009A2694" w:rsidRDefault="009A2694" w:rsidP="00BE1F91">
      <w:pPr>
        <w:numPr>
          <w:ilvl w:val="0"/>
          <w:numId w:val="32"/>
        </w:numPr>
        <w:spacing w:after="0" w:line="240" w:lineRule="auto"/>
        <w:rPr>
          <w:rFonts w:ascii="Arial" w:hAnsi="Arial" w:cs="Arial"/>
        </w:rPr>
      </w:pPr>
      <w:r w:rsidRPr="009A2694">
        <w:rPr>
          <w:rFonts w:ascii="Arial" w:hAnsi="Arial" w:cs="Arial"/>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r w:rsidR="005625E7">
        <w:rPr>
          <w:rFonts w:ascii="Arial" w:hAnsi="Arial" w:cs="Arial"/>
        </w:rPr>
        <w:t>.</w:t>
      </w:r>
    </w:p>
    <w:bookmarkEnd w:id="5"/>
    <w:p w14:paraId="21780D8E" w14:textId="77777777"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t xml:space="preserve">W przypadku nieprzedstawienia przez Wykonawcę dowodów zapłaty, o których mowa w ust. 3, wstrzymuje się wypłatę należnego wynagrodzenia za odebrane roboty budowlane, w części równej sumie kwot wynikających z nieprzedstawionych dowodów zapłaty. </w:t>
      </w:r>
    </w:p>
    <w:p w14:paraId="15ACB377" w14:textId="77777777"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w:t>
      </w:r>
      <w:r w:rsidR="00D34A20">
        <w:rPr>
          <w:rFonts w:ascii="Arial" w:hAnsi="Arial" w:cs="Arial"/>
          <w:noProof/>
        </w:rPr>
        <w:t> </w:t>
      </w:r>
      <w:r w:rsidRPr="00F1008F">
        <w:rPr>
          <w:rFonts w:ascii="Arial" w:hAnsi="Arial" w:cs="Arial"/>
          <w:noProof/>
        </w:rPr>
        <w:t>podwykonawstwo, której przedmiotem są dostawy lub usługi, w przypadku uchylenia się od</w:t>
      </w:r>
      <w:r w:rsidR="00D34A20">
        <w:rPr>
          <w:rFonts w:ascii="Arial" w:hAnsi="Arial" w:cs="Arial"/>
          <w:noProof/>
        </w:rPr>
        <w:t> </w:t>
      </w:r>
      <w:r w:rsidRPr="00F1008F">
        <w:rPr>
          <w:rFonts w:ascii="Arial" w:hAnsi="Arial" w:cs="Arial"/>
          <w:noProof/>
        </w:rPr>
        <w:t xml:space="preserve">obowiązku zapłaty odpowiednio przez Wykonawcę, Podwykonawcę zamówienia na roboty budowlane. </w:t>
      </w:r>
    </w:p>
    <w:p w14:paraId="1D6D9C85" w14:textId="77777777"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t>Wynagrodzenie, o którym mowa w ust. 5, dotyczy wyłącznie należności powstałych po</w:t>
      </w:r>
      <w:r w:rsidR="00D34A20">
        <w:rPr>
          <w:rFonts w:ascii="Arial" w:hAnsi="Arial" w:cs="Arial"/>
          <w:noProof/>
        </w:rPr>
        <w:t> </w:t>
      </w:r>
      <w:r w:rsidRPr="00F1008F">
        <w:rPr>
          <w:rFonts w:ascii="Arial" w:hAnsi="Arial" w:cs="Arial"/>
          <w:noProof/>
        </w:rPr>
        <w:t xml:space="preserve">zaakceptowaniu przez Zamawiającego umowy o podwykonawstwo, której przedmiotem są roboty budowlane, lub po przedłożeniu Zamawiającemu poświadczonej za zgodność z oryginałem kopii umowy o podwykonawstwo, której przedmiotem są dostawy lub usługi. </w:t>
      </w:r>
    </w:p>
    <w:p w14:paraId="111A6E50" w14:textId="77777777"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t xml:space="preserve">Bezpośrednia zapłata obejmuje wyłącznie należne wynagrodzenie, bez odsetek należnych Podwykonawcy. </w:t>
      </w:r>
    </w:p>
    <w:p w14:paraId="3E06BE4A" w14:textId="77777777"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t xml:space="preserve">Przed dokonaniem bezpośredniej zapłaty Zamawiający jest obowiązany umożliwić Wykonawcy zgłoszenie w formie pisemnej uwag dotyczących zasadności bezpośredniej zapłaty wynagrodzenia Podwykonawcy, o których mowa w </w:t>
      </w:r>
      <w:r w:rsidR="00842F3D">
        <w:rPr>
          <w:rFonts w:ascii="Arial" w:hAnsi="Arial" w:cs="Arial"/>
          <w:noProof/>
        </w:rPr>
        <w:t xml:space="preserve"> § </w:t>
      </w:r>
      <w:r w:rsidRPr="00F1008F">
        <w:rPr>
          <w:rFonts w:ascii="Arial" w:hAnsi="Arial" w:cs="Arial"/>
          <w:noProof/>
        </w:rPr>
        <w:t>5. Zamawiający informuje o terminie zgłaszania uwag, nie</w:t>
      </w:r>
      <w:r w:rsidR="00D34A20">
        <w:rPr>
          <w:rFonts w:ascii="Arial" w:hAnsi="Arial" w:cs="Arial"/>
          <w:noProof/>
        </w:rPr>
        <w:t> </w:t>
      </w:r>
      <w:r w:rsidRPr="00F1008F">
        <w:rPr>
          <w:rFonts w:ascii="Arial" w:hAnsi="Arial" w:cs="Arial"/>
          <w:noProof/>
        </w:rPr>
        <w:t xml:space="preserve">krótszym niż 7 dni od dnia doręczenia tej informacji. </w:t>
      </w:r>
    </w:p>
    <w:p w14:paraId="23BF04CF" w14:textId="77777777"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t>W przypadku zgłoszenia uwag, o których mowa w ust. 8, w terminie wskazanym przez</w:t>
      </w:r>
      <w:r w:rsidR="00D34A20">
        <w:rPr>
          <w:rFonts w:ascii="Arial" w:hAnsi="Arial" w:cs="Arial"/>
          <w:noProof/>
        </w:rPr>
        <w:t> </w:t>
      </w:r>
      <w:r w:rsidRPr="00F1008F">
        <w:rPr>
          <w:rFonts w:ascii="Arial" w:hAnsi="Arial" w:cs="Arial"/>
          <w:noProof/>
        </w:rPr>
        <w:t xml:space="preserve">Zamawiającego, Zamawiający może: </w:t>
      </w:r>
    </w:p>
    <w:p w14:paraId="72285090" w14:textId="77777777" w:rsidR="00F1008F" w:rsidRPr="00F1008F" w:rsidRDefault="00465378" w:rsidP="00BE1F91">
      <w:pPr>
        <w:widowControl/>
        <w:numPr>
          <w:ilvl w:val="0"/>
          <w:numId w:val="24"/>
        </w:numPr>
        <w:adjustRightInd/>
        <w:spacing w:after="0" w:line="240" w:lineRule="auto"/>
        <w:textAlignment w:val="auto"/>
        <w:rPr>
          <w:rFonts w:ascii="Arial" w:hAnsi="Arial" w:cs="Arial"/>
          <w:noProof/>
        </w:rPr>
      </w:pPr>
      <w:r>
        <w:rPr>
          <w:rFonts w:ascii="Arial" w:hAnsi="Arial" w:cs="Arial"/>
          <w:noProof/>
        </w:rPr>
        <w:t>n</w:t>
      </w:r>
      <w:r w:rsidR="00F1008F" w:rsidRPr="00F1008F">
        <w:rPr>
          <w:rFonts w:ascii="Arial" w:hAnsi="Arial" w:cs="Arial"/>
          <w:noProof/>
        </w:rPr>
        <w:t xml:space="preserve">ie dokonać bezpośredniej zapłaty wynagrodzenia Podwykonawcy, jeżeli </w:t>
      </w:r>
      <w:r>
        <w:rPr>
          <w:rFonts w:ascii="Arial" w:hAnsi="Arial" w:cs="Arial"/>
          <w:noProof/>
        </w:rPr>
        <w:t>W</w:t>
      </w:r>
      <w:r w:rsidR="00F1008F" w:rsidRPr="00F1008F">
        <w:rPr>
          <w:rFonts w:ascii="Arial" w:hAnsi="Arial" w:cs="Arial"/>
          <w:noProof/>
        </w:rPr>
        <w:t>ykonawca wykaże niezasadność takiej zapłaty</w:t>
      </w:r>
      <w:r>
        <w:rPr>
          <w:rFonts w:ascii="Arial" w:hAnsi="Arial" w:cs="Arial"/>
          <w:noProof/>
        </w:rPr>
        <w:t>;</w:t>
      </w:r>
    </w:p>
    <w:p w14:paraId="0FA79C93" w14:textId="77777777" w:rsidR="00F1008F" w:rsidRPr="00F1008F" w:rsidRDefault="00465378" w:rsidP="00BE1F91">
      <w:pPr>
        <w:widowControl/>
        <w:numPr>
          <w:ilvl w:val="0"/>
          <w:numId w:val="24"/>
        </w:numPr>
        <w:adjustRightInd/>
        <w:spacing w:after="0" w:line="240" w:lineRule="auto"/>
        <w:textAlignment w:val="auto"/>
        <w:rPr>
          <w:rFonts w:ascii="Arial" w:hAnsi="Arial" w:cs="Arial"/>
          <w:noProof/>
        </w:rPr>
      </w:pPr>
      <w:r>
        <w:rPr>
          <w:rFonts w:ascii="Arial" w:hAnsi="Arial" w:cs="Arial"/>
          <w:noProof/>
        </w:rPr>
        <w:t>z</w:t>
      </w:r>
      <w:r w:rsidR="00F1008F" w:rsidRPr="00F1008F">
        <w:rPr>
          <w:rFonts w:ascii="Arial" w:hAnsi="Arial" w:cs="Arial"/>
          <w:noProof/>
        </w:rPr>
        <w:t>łożyć do depozytu sądowego kwotę potrzebną na pokrycie wynagrodzenia Podwykonawcy w przypadku istnienia zasadniczej wątpliwości Zamawiającego, co do wysokości należnej zapłaty lub podmiotu, któremu płatność się należy</w:t>
      </w:r>
      <w:r>
        <w:rPr>
          <w:rFonts w:ascii="Arial" w:hAnsi="Arial" w:cs="Arial"/>
          <w:noProof/>
        </w:rPr>
        <w:t>;</w:t>
      </w:r>
    </w:p>
    <w:p w14:paraId="2C2E7B69" w14:textId="77777777" w:rsidR="00F1008F" w:rsidRPr="00F1008F" w:rsidRDefault="00465378" w:rsidP="00BE1F91">
      <w:pPr>
        <w:widowControl/>
        <w:numPr>
          <w:ilvl w:val="0"/>
          <w:numId w:val="24"/>
        </w:numPr>
        <w:adjustRightInd/>
        <w:spacing w:after="0" w:line="240" w:lineRule="auto"/>
        <w:textAlignment w:val="auto"/>
        <w:rPr>
          <w:rFonts w:ascii="Arial" w:hAnsi="Arial" w:cs="Arial"/>
          <w:noProof/>
        </w:rPr>
      </w:pPr>
      <w:r>
        <w:rPr>
          <w:rFonts w:ascii="Arial" w:hAnsi="Arial" w:cs="Arial"/>
          <w:noProof/>
        </w:rPr>
        <w:t>d</w:t>
      </w:r>
      <w:r w:rsidR="00F1008F" w:rsidRPr="00F1008F">
        <w:rPr>
          <w:rFonts w:ascii="Arial" w:hAnsi="Arial" w:cs="Arial"/>
          <w:noProof/>
        </w:rPr>
        <w:t xml:space="preserve">okonać bezpośredniej zapłaty wynagrodzenia Podwykonawcy, jeżeli Podwykonawca wykaże zasadność takiej zapłaty. </w:t>
      </w:r>
    </w:p>
    <w:p w14:paraId="0E4133FA" w14:textId="77777777" w:rsidR="00F1008F" w:rsidRPr="00F1008F" w:rsidRDefault="00F1008F" w:rsidP="00BE1F91">
      <w:pPr>
        <w:widowControl/>
        <w:numPr>
          <w:ilvl w:val="0"/>
          <w:numId w:val="23"/>
        </w:numPr>
        <w:adjustRightInd/>
        <w:spacing w:after="0" w:line="240" w:lineRule="auto"/>
        <w:textAlignment w:val="auto"/>
        <w:rPr>
          <w:rFonts w:ascii="Arial" w:hAnsi="Arial" w:cs="Arial"/>
          <w:noProof/>
        </w:rPr>
      </w:pPr>
      <w:r w:rsidRPr="00F1008F">
        <w:rPr>
          <w:rFonts w:ascii="Arial" w:hAnsi="Arial" w:cs="Arial"/>
          <w:noProof/>
        </w:rPr>
        <w:lastRenderedPageBreak/>
        <w:t>W przypadku dokonania bezpośredniej zapłaty Podwykonawcy, o których mowa w ust. 5, Zamawiający potrąca kwotę wypłaconego wynagrodzenia z wynagrodzenia należnego Wykonawcy.</w:t>
      </w:r>
    </w:p>
    <w:p w14:paraId="7673C693" w14:textId="77777777" w:rsidR="00B05909" w:rsidRDefault="00B05909" w:rsidP="00B05909">
      <w:pPr>
        <w:pStyle w:val="Bezodstpw"/>
        <w:rPr>
          <w:rFonts w:ascii="Arial" w:hAnsi="Arial" w:cs="Arial"/>
          <w:b/>
        </w:rPr>
      </w:pPr>
    </w:p>
    <w:p w14:paraId="5295DD8D" w14:textId="77777777" w:rsidR="009A2694" w:rsidRPr="00C1228B" w:rsidRDefault="009A2694" w:rsidP="009A2694">
      <w:pPr>
        <w:tabs>
          <w:tab w:val="left" w:pos="4962"/>
        </w:tabs>
        <w:spacing w:after="0" w:line="240" w:lineRule="auto"/>
        <w:jc w:val="center"/>
        <w:rPr>
          <w:rFonts w:ascii="Arial" w:hAnsi="Arial" w:cs="Arial"/>
          <w:b/>
        </w:rPr>
      </w:pPr>
      <w:r w:rsidRPr="00C1228B">
        <w:rPr>
          <w:rFonts w:ascii="Arial" w:hAnsi="Arial" w:cs="Arial"/>
          <w:b/>
        </w:rPr>
        <w:t>§ 5</w:t>
      </w:r>
    </w:p>
    <w:p w14:paraId="5A6156A5" w14:textId="77777777" w:rsidR="009A2694" w:rsidRPr="00C1228B" w:rsidRDefault="009A2694" w:rsidP="00BE1F91">
      <w:pPr>
        <w:numPr>
          <w:ilvl w:val="0"/>
          <w:numId w:val="33"/>
        </w:numPr>
        <w:spacing w:after="0" w:line="240" w:lineRule="auto"/>
        <w:rPr>
          <w:rFonts w:ascii="Arial" w:hAnsi="Arial" w:cs="Arial"/>
        </w:rPr>
      </w:pPr>
      <w:r w:rsidRPr="00C1228B">
        <w:rPr>
          <w:rFonts w:ascii="Arial" w:hAnsi="Arial" w:cs="Arial"/>
        </w:rPr>
        <w:t>Wszystkie materiały dostarcza Wykonawca.</w:t>
      </w:r>
    </w:p>
    <w:p w14:paraId="6345CB69" w14:textId="77777777" w:rsidR="009A2694" w:rsidRPr="00C1228B" w:rsidRDefault="009A2694" w:rsidP="00BE1F91">
      <w:pPr>
        <w:numPr>
          <w:ilvl w:val="0"/>
          <w:numId w:val="33"/>
        </w:numPr>
        <w:spacing w:after="0" w:line="240" w:lineRule="auto"/>
        <w:rPr>
          <w:rFonts w:ascii="Arial" w:hAnsi="Arial" w:cs="Arial"/>
        </w:rPr>
      </w:pPr>
      <w:r w:rsidRPr="00C1228B">
        <w:rPr>
          <w:rFonts w:ascii="Arial" w:hAnsi="Arial" w:cs="Arial"/>
        </w:rPr>
        <w:t xml:space="preserve">Zamawiający przewiduje bieżącą kontrolę wykonywanych prac. Wykonawca zobowiązuje się umożliwić Zamawiającemu i innym osobom wskazanym przez Zamawiającego, w każdym czasie, przeprowadzenie kontroli. </w:t>
      </w:r>
    </w:p>
    <w:p w14:paraId="07996253" w14:textId="77777777" w:rsidR="009A2694" w:rsidRPr="00C1228B" w:rsidRDefault="009A2694" w:rsidP="00BE1F91">
      <w:pPr>
        <w:numPr>
          <w:ilvl w:val="0"/>
          <w:numId w:val="33"/>
        </w:numPr>
        <w:spacing w:after="0" w:line="240" w:lineRule="auto"/>
        <w:rPr>
          <w:rFonts w:ascii="Arial" w:hAnsi="Arial" w:cs="Arial"/>
        </w:rPr>
      </w:pPr>
      <w:r w:rsidRPr="00C1228B">
        <w:rPr>
          <w:rFonts w:ascii="Arial" w:hAnsi="Arial" w:cs="Arial"/>
        </w:rPr>
        <w:t>Kontroli Zamawiającego będą poddane w szczególności:</w:t>
      </w:r>
    </w:p>
    <w:p w14:paraId="225DC233" w14:textId="77777777" w:rsidR="009A2694" w:rsidRPr="00C1228B" w:rsidRDefault="009A2694" w:rsidP="00BE1F91">
      <w:pPr>
        <w:numPr>
          <w:ilvl w:val="0"/>
          <w:numId w:val="34"/>
        </w:numPr>
        <w:spacing w:after="0" w:line="240" w:lineRule="auto"/>
        <w:rPr>
          <w:rFonts w:ascii="Arial" w:hAnsi="Arial" w:cs="Arial"/>
        </w:rPr>
      </w:pPr>
      <w:r w:rsidRPr="00C1228B">
        <w:rPr>
          <w:rFonts w:ascii="Arial" w:hAnsi="Arial" w:cs="Arial"/>
        </w:rPr>
        <w:t>plac budowy;</w:t>
      </w:r>
    </w:p>
    <w:p w14:paraId="01EFF346" w14:textId="77777777" w:rsidR="009A2694" w:rsidRPr="00C1228B" w:rsidRDefault="009A2694" w:rsidP="00BE1F91">
      <w:pPr>
        <w:numPr>
          <w:ilvl w:val="0"/>
          <w:numId w:val="34"/>
        </w:numPr>
        <w:spacing w:after="0" w:line="240" w:lineRule="auto"/>
        <w:rPr>
          <w:rFonts w:ascii="Arial" w:hAnsi="Arial" w:cs="Arial"/>
        </w:rPr>
      </w:pPr>
      <w:r w:rsidRPr="00C1228B">
        <w:rPr>
          <w:rFonts w:ascii="Arial" w:hAnsi="Arial" w:cs="Arial"/>
        </w:rPr>
        <w:t>sposób wykonania robót budowlanych w aspekcie zg</w:t>
      </w:r>
      <w:r w:rsidR="004D4D43">
        <w:rPr>
          <w:rFonts w:ascii="Arial" w:hAnsi="Arial" w:cs="Arial"/>
        </w:rPr>
        <w:t>odności ich wykonania z umową</w:t>
      </w:r>
      <w:r w:rsidRPr="00C1228B">
        <w:rPr>
          <w:rFonts w:ascii="Arial" w:hAnsi="Arial" w:cs="Arial"/>
        </w:rPr>
        <w:t>;</w:t>
      </w:r>
    </w:p>
    <w:p w14:paraId="6D54889D" w14:textId="77777777" w:rsidR="009A2694" w:rsidRPr="00C1228B" w:rsidRDefault="009A2694" w:rsidP="00BE1F91">
      <w:pPr>
        <w:numPr>
          <w:ilvl w:val="0"/>
          <w:numId w:val="34"/>
        </w:numPr>
        <w:spacing w:after="0" w:line="240" w:lineRule="auto"/>
        <w:rPr>
          <w:rFonts w:ascii="Arial" w:hAnsi="Arial" w:cs="Arial"/>
        </w:rPr>
      </w:pPr>
      <w:r w:rsidRPr="00C1228B">
        <w:rPr>
          <w:rFonts w:ascii="Arial" w:hAnsi="Arial" w:cs="Arial"/>
        </w:rPr>
        <w:t>wszelkie inne okoliczności dotyczące bezpośredniej realizacji przedmiotu umowy.</w:t>
      </w:r>
    </w:p>
    <w:p w14:paraId="5F09D41D" w14:textId="77777777" w:rsidR="009A2694" w:rsidRPr="00C1228B" w:rsidRDefault="009A2694" w:rsidP="00BE1F91">
      <w:pPr>
        <w:numPr>
          <w:ilvl w:val="0"/>
          <w:numId w:val="33"/>
        </w:numPr>
        <w:spacing w:after="0" w:line="240" w:lineRule="auto"/>
        <w:rPr>
          <w:rFonts w:ascii="Arial" w:hAnsi="Arial" w:cs="Arial"/>
        </w:rPr>
      </w:pPr>
      <w:r w:rsidRPr="00C1228B">
        <w:rPr>
          <w:rFonts w:ascii="Arial" w:hAnsi="Arial" w:cs="Arial"/>
        </w:rPr>
        <w:t xml:space="preserve">Wykonawca, </w:t>
      </w:r>
      <w:r w:rsidR="00C1228B" w:rsidRPr="00C1228B">
        <w:rPr>
          <w:rFonts w:ascii="Arial" w:hAnsi="Arial" w:cs="Arial"/>
        </w:rPr>
        <w:t>na każde żądanie Zamawiającego</w:t>
      </w:r>
      <w:r w:rsidRPr="00C1228B">
        <w:rPr>
          <w:rFonts w:ascii="Arial" w:hAnsi="Arial" w:cs="Arial"/>
        </w:rPr>
        <w:t>, zobowiązany jest do przeprowadzenia badania użytych materiałów i jakości wykonanych robót:</w:t>
      </w:r>
    </w:p>
    <w:p w14:paraId="171B4EA7" w14:textId="77777777" w:rsidR="009A2694" w:rsidRPr="00C1228B" w:rsidRDefault="009A2694" w:rsidP="00BE1F91">
      <w:pPr>
        <w:numPr>
          <w:ilvl w:val="0"/>
          <w:numId w:val="35"/>
        </w:numPr>
        <w:spacing w:after="0" w:line="240" w:lineRule="auto"/>
        <w:rPr>
          <w:rFonts w:ascii="Arial" w:hAnsi="Arial" w:cs="Arial"/>
        </w:rPr>
      </w:pPr>
      <w:r w:rsidRPr="00C1228B">
        <w:rPr>
          <w:rFonts w:ascii="Arial" w:hAnsi="Arial" w:cs="Arial"/>
        </w:rPr>
        <w:t>Wykonawca, na własny koszt, zapewni urządzenia, instrumenty, robociznę i materiały potrzebne do wykonania lub pobrania próbek oraz przeprowadzi stosowne badania materiałów i jakości wykonanych robót;</w:t>
      </w:r>
    </w:p>
    <w:p w14:paraId="0DA528A6" w14:textId="77777777" w:rsidR="009A2694" w:rsidRPr="00C1228B" w:rsidRDefault="009A2694" w:rsidP="00BE1F91">
      <w:pPr>
        <w:numPr>
          <w:ilvl w:val="0"/>
          <w:numId w:val="35"/>
        </w:numPr>
        <w:spacing w:after="0" w:line="240" w:lineRule="auto"/>
        <w:rPr>
          <w:rFonts w:ascii="Arial" w:hAnsi="Arial" w:cs="Arial"/>
        </w:rPr>
      </w:pPr>
      <w:r w:rsidRPr="00C1228B">
        <w:rPr>
          <w:rFonts w:ascii="Arial" w:hAnsi="Arial" w:cs="Arial"/>
        </w:rPr>
        <w:t>Zamawiający ma prawo do wskazania miejsca lub podmiotu zewnętrznego, który wykona badania, o których mowa powyżej.</w:t>
      </w:r>
    </w:p>
    <w:p w14:paraId="141522D4" w14:textId="77777777" w:rsidR="009A2694" w:rsidRPr="00C1228B" w:rsidRDefault="009A2694" w:rsidP="00BE1F91">
      <w:pPr>
        <w:numPr>
          <w:ilvl w:val="0"/>
          <w:numId w:val="33"/>
        </w:numPr>
        <w:spacing w:after="0" w:line="240" w:lineRule="auto"/>
        <w:rPr>
          <w:rFonts w:ascii="Arial" w:hAnsi="Arial" w:cs="Arial"/>
        </w:rPr>
      </w:pPr>
      <w:r w:rsidRPr="00C1228B">
        <w:rPr>
          <w:rFonts w:ascii="Arial" w:hAnsi="Arial" w:cs="Arial"/>
        </w:rPr>
        <w:t>W przypadku, gdy badanie jakości wykaże zgodne z umową wykonywanie przedmiotu umowy przez Wykonawcę Zamawiający zwróci koszt takiego badania.</w:t>
      </w:r>
    </w:p>
    <w:p w14:paraId="09E5CD2D" w14:textId="77777777" w:rsidR="009A2694" w:rsidRPr="00C1228B" w:rsidRDefault="009A2694" w:rsidP="00BE1F91">
      <w:pPr>
        <w:numPr>
          <w:ilvl w:val="0"/>
          <w:numId w:val="33"/>
        </w:numPr>
        <w:spacing w:after="0" w:line="240" w:lineRule="auto"/>
        <w:rPr>
          <w:rFonts w:ascii="Arial" w:hAnsi="Arial" w:cs="Arial"/>
        </w:rPr>
      </w:pPr>
      <w:r w:rsidRPr="00C1228B">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4FFCE6A0" w14:textId="77777777" w:rsidR="009A2694" w:rsidRPr="00922CF5" w:rsidRDefault="009A2694" w:rsidP="00B05909">
      <w:pPr>
        <w:pStyle w:val="Bezodstpw"/>
        <w:rPr>
          <w:rFonts w:ascii="Arial" w:hAnsi="Arial" w:cs="Arial"/>
          <w:b/>
        </w:rPr>
      </w:pPr>
    </w:p>
    <w:p w14:paraId="34287991" w14:textId="77777777" w:rsidR="004A4F14" w:rsidRPr="00922CF5" w:rsidRDefault="00B05909" w:rsidP="006A0548">
      <w:pPr>
        <w:pStyle w:val="Bezodstpw"/>
        <w:jc w:val="center"/>
        <w:rPr>
          <w:rFonts w:ascii="Arial" w:hAnsi="Arial" w:cs="Arial"/>
        </w:rPr>
      </w:pPr>
      <w:r w:rsidRPr="00922CF5">
        <w:rPr>
          <w:rFonts w:ascii="Arial" w:hAnsi="Arial" w:cs="Arial"/>
          <w:b/>
        </w:rPr>
        <w:t xml:space="preserve">§ </w:t>
      </w:r>
      <w:r w:rsidR="009A2694">
        <w:rPr>
          <w:rFonts w:ascii="Arial" w:hAnsi="Arial" w:cs="Arial"/>
          <w:b/>
        </w:rPr>
        <w:t>6</w:t>
      </w:r>
    </w:p>
    <w:p w14:paraId="0FCC89AB" w14:textId="77777777" w:rsidR="004A4F14" w:rsidRPr="00922CF5" w:rsidRDefault="004A4F14" w:rsidP="004A4F14">
      <w:pPr>
        <w:pStyle w:val="Bezodstpw"/>
        <w:widowControl/>
        <w:adjustRightInd/>
        <w:rPr>
          <w:rFonts w:ascii="Arial" w:hAnsi="Arial" w:cs="Arial"/>
        </w:rPr>
      </w:pPr>
      <w:r w:rsidRPr="00922CF5">
        <w:rPr>
          <w:rFonts w:ascii="Arial" w:hAnsi="Arial" w:cs="Arial"/>
        </w:rPr>
        <w:t xml:space="preserve">Zgodnie z ofertą, Wykonawca zamierza następujące roboty zlecić podwykonawcom: </w:t>
      </w:r>
    </w:p>
    <w:p w14:paraId="34CA1E5E"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rPr>
        <w:t xml:space="preserve">Wykonawca może wykonać przedmiot umowy przy udziale Podwykonawców, zawierając z nimi stosowne umowy w formie pisemnej pod rygorem nieważności; </w:t>
      </w:r>
    </w:p>
    <w:p w14:paraId="48FBCD4C"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rPr>
        <w:t xml:space="preserve">Wykonawca na żądanie Zamawiającego zobowiązuje się udzielić wszelkich informacji dotyczących Podwykonawców; </w:t>
      </w:r>
    </w:p>
    <w:p w14:paraId="7EFFAB95"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rPr>
        <w:t xml:space="preserve">Wykonawca ponosi wobec Zamawiającego pełną odpowiedzialność za roboty wykonywane przez Podwykonawców; </w:t>
      </w:r>
    </w:p>
    <w:p w14:paraId="31665E34"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rPr>
        <w:t>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w:t>
      </w:r>
      <w:r w:rsidR="001D1980">
        <w:rPr>
          <w:rFonts w:ascii="Arial" w:hAnsi="Arial" w:cs="Arial"/>
        </w:rPr>
        <w:t> </w:t>
      </w:r>
      <w:r w:rsidRPr="00922CF5">
        <w:rPr>
          <w:rFonts w:ascii="Arial" w:hAnsi="Arial" w:cs="Arial"/>
        </w:rPr>
        <w:t xml:space="preserve">podwykonawstwo lub projektu jej zmiany o treści zgodnej z projektem umowy; </w:t>
      </w:r>
    </w:p>
    <w:p w14:paraId="3F38BA19"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lang w:eastAsia="pl-PL" w:bidi="sa-IN"/>
        </w:rPr>
        <w:t>t</w:t>
      </w:r>
      <w:r w:rsidR="004A4F14" w:rsidRPr="00922CF5">
        <w:rPr>
          <w:rFonts w:ascii="Arial" w:hAnsi="Arial" w:cs="Arial"/>
          <w:lang w:eastAsia="pl-PL" w:bidi="sa-IN"/>
        </w:rPr>
        <w:t xml:space="preserve">ermin zapłaty wynagrodzenia podwykonawcy lub dalszemu podwykonawcy, przewidziany </w:t>
      </w:r>
      <w:r w:rsidR="00131CCB">
        <w:rPr>
          <w:rFonts w:ascii="Arial" w:hAnsi="Arial" w:cs="Arial"/>
          <w:lang w:eastAsia="pl-PL" w:bidi="sa-IN"/>
        </w:rPr>
        <w:br/>
      </w:r>
      <w:r w:rsidR="004A4F14" w:rsidRPr="00922CF5">
        <w:rPr>
          <w:rFonts w:ascii="Arial" w:hAnsi="Arial" w:cs="Arial"/>
          <w:lang w:eastAsia="pl-PL" w:bidi="sa-IN"/>
        </w:rPr>
        <w:t xml:space="preserve">w umowie o podwykonawstwo, nie może być dłuższy </w:t>
      </w:r>
      <w:r w:rsidRPr="00922CF5">
        <w:rPr>
          <w:rFonts w:ascii="Arial" w:hAnsi="Arial" w:cs="Arial"/>
          <w:lang w:eastAsia="pl-PL" w:bidi="sa-IN"/>
        </w:rPr>
        <w:t xml:space="preserve">niż </w:t>
      </w:r>
      <w:r>
        <w:rPr>
          <w:rFonts w:ascii="Arial" w:hAnsi="Arial" w:cs="Arial"/>
          <w:lang w:eastAsia="pl-PL" w:bidi="sa-IN"/>
        </w:rPr>
        <w:t>10</w:t>
      </w:r>
      <w:r w:rsidR="009A2694">
        <w:rPr>
          <w:rFonts w:ascii="Arial" w:hAnsi="Arial" w:cs="Arial"/>
          <w:lang w:eastAsia="pl-PL" w:bidi="sa-IN"/>
        </w:rPr>
        <w:t xml:space="preserve"> dni </w:t>
      </w:r>
      <w:r w:rsidR="004A4F14" w:rsidRPr="00922CF5">
        <w:rPr>
          <w:rFonts w:ascii="Arial" w:hAnsi="Arial" w:cs="Arial"/>
          <w:lang w:eastAsia="pl-PL" w:bidi="sa-IN"/>
        </w:rPr>
        <w:t>od dnia doręczenia wykonawcy, podwykonawcy lub dalszemu podwykonawcy faktury lub rachunku</w:t>
      </w:r>
      <w:r w:rsidR="00465378">
        <w:rPr>
          <w:rFonts w:ascii="Arial" w:hAnsi="Arial" w:cs="Arial"/>
          <w:lang w:eastAsia="pl-PL" w:bidi="sa-IN"/>
        </w:rPr>
        <w:t>;</w:t>
      </w:r>
    </w:p>
    <w:p w14:paraId="7E481650"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2E8CF4F9" w14:textId="77777777" w:rsidR="004A4F14" w:rsidRPr="00922CF5" w:rsidRDefault="004A4F14" w:rsidP="00FD47EA">
      <w:pPr>
        <w:pStyle w:val="Bezodstpw"/>
        <w:widowControl/>
        <w:numPr>
          <w:ilvl w:val="0"/>
          <w:numId w:val="12"/>
        </w:numPr>
        <w:adjustRightInd/>
        <w:textAlignment w:val="auto"/>
        <w:rPr>
          <w:rFonts w:ascii="Arial" w:hAnsi="Arial" w:cs="Arial"/>
        </w:rPr>
      </w:pPr>
      <w:r w:rsidRPr="00922CF5">
        <w:rPr>
          <w:rFonts w:ascii="Arial" w:hAnsi="Arial" w:cs="Arial"/>
        </w:rPr>
        <w:t xml:space="preserve">nie spełnia ona wymagań określonych w dokumentach zamówienia i umowie, </w:t>
      </w:r>
    </w:p>
    <w:p w14:paraId="709EBC50" w14:textId="77777777" w:rsidR="004A4F14" w:rsidRPr="004943FF" w:rsidRDefault="004A4F14" w:rsidP="00FD47EA">
      <w:pPr>
        <w:pStyle w:val="Bezodstpw"/>
        <w:widowControl/>
        <w:numPr>
          <w:ilvl w:val="0"/>
          <w:numId w:val="12"/>
        </w:numPr>
        <w:adjustRightInd/>
        <w:textAlignment w:val="auto"/>
        <w:rPr>
          <w:rFonts w:ascii="Arial" w:hAnsi="Arial" w:cs="Arial"/>
        </w:rPr>
      </w:pPr>
      <w:r w:rsidRPr="00922CF5">
        <w:rPr>
          <w:rFonts w:ascii="Arial" w:hAnsi="Arial" w:cs="Arial"/>
        </w:rPr>
        <w:t xml:space="preserve">przewiduje termin zapłaty wynagrodzenia dłuższy niż określony w </w:t>
      </w:r>
      <w:r w:rsidRPr="004943FF">
        <w:rPr>
          <w:rFonts w:ascii="Arial" w:hAnsi="Arial" w:cs="Arial"/>
        </w:rPr>
        <w:t xml:space="preserve">pkt </w:t>
      </w:r>
      <w:r w:rsidR="00401A71" w:rsidRPr="004943FF">
        <w:rPr>
          <w:rFonts w:ascii="Arial" w:hAnsi="Arial" w:cs="Arial"/>
        </w:rPr>
        <w:t>5</w:t>
      </w:r>
      <w:r w:rsidRPr="004943FF">
        <w:rPr>
          <w:rFonts w:ascii="Arial" w:hAnsi="Arial" w:cs="Arial"/>
        </w:rPr>
        <w:t>,</w:t>
      </w:r>
    </w:p>
    <w:p w14:paraId="14AB2A53" w14:textId="77777777" w:rsidR="004A4F14" w:rsidRPr="00922CF5" w:rsidRDefault="004A4F14" w:rsidP="00FD47EA">
      <w:pPr>
        <w:pStyle w:val="Bezodstpw"/>
        <w:widowControl/>
        <w:numPr>
          <w:ilvl w:val="0"/>
          <w:numId w:val="12"/>
        </w:numPr>
        <w:adjustRightInd/>
        <w:textAlignment w:val="auto"/>
        <w:rPr>
          <w:rFonts w:ascii="Arial" w:hAnsi="Arial" w:cs="Arial"/>
        </w:rPr>
      </w:pPr>
      <w:r w:rsidRPr="00922CF5">
        <w:rPr>
          <w:rFonts w:ascii="Arial" w:hAnsi="Arial" w:cs="Arial"/>
        </w:rPr>
        <w:t>zawiera postanowienia niezgodne z art. 463 ustawy pzp;</w:t>
      </w:r>
    </w:p>
    <w:p w14:paraId="05835CF1"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lang w:eastAsia="pl-PL" w:bidi="sa-IN"/>
        </w:rPr>
        <w:t>n</w:t>
      </w:r>
      <w:r w:rsidR="004A4F14" w:rsidRPr="00922CF5">
        <w:rPr>
          <w:rFonts w:ascii="Arial" w:hAnsi="Arial" w:cs="Arial"/>
          <w:lang w:eastAsia="pl-PL" w:bidi="sa-IN"/>
        </w:rPr>
        <w:t>iezgłoszenie zastrzeżeń, o których mowa w pkt 6, do przedłożonego projektu umowy (lub jej zmiany) o podwykonawstwo, której przedmiotem są roboty budowlane, w terminie 7 dni, uważa się za akceptację projektu umowy (lub jej zmiany) przez Zamawiającego</w:t>
      </w:r>
      <w:r w:rsidR="004A4F14" w:rsidRPr="00922CF5">
        <w:rPr>
          <w:rFonts w:ascii="Arial" w:hAnsi="Arial" w:cs="Arial"/>
        </w:rPr>
        <w:t xml:space="preserve">; </w:t>
      </w:r>
    </w:p>
    <w:p w14:paraId="1B91322A"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2C3E39F8"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lang w:eastAsia="pl-PL" w:bidi="sa-IN"/>
        </w:rPr>
        <w:lastRenderedPageBreak/>
        <w:t>Zamawiający, w terminie 7 dni zgłasza w formie pisemnej pod rygorem nieważności sprzeciw do</w:t>
      </w:r>
      <w:r w:rsidR="00D34A20">
        <w:rPr>
          <w:rFonts w:ascii="Arial" w:hAnsi="Arial" w:cs="Arial"/>
          <w:lang w:eastAsia="pl-PL" w:bidi="sa-IN"/>
        </w:rPr>
        <w:t> </w:t>
      </w:r>
      <w:r w:rsidRPr="00922CF5">
        <w:rPr>
          <w:rFonts w:ascii="Arial" w:hAnsi="Arial" w:cs="Arial"/>
          <w:lang w:eastAsia="pl-PL" w:bidi="sa-IN"/>
        </w:rPr>
        <w:t>umowy o podwykonawstwo lub jej zmiany, której przedmiotem są roboty budowlane, w</w:t>
      </w:r>
      <w:r w:rsidR="00401A71">
        <w:rPr>
          <w:rFonts w:ascii="Arial" w:hAnsi="Arial" w:cs="Arial"/>
          <w:lang w:eastAsia="pl-PL" w:bidi="sa-IN"/>
        </w:rPr>
        <w:t> </w:t>
      </w:r>
      <w:r w:rsidRPr="00922CF5">
        <w:rPr>
          <w:rFonts w:ascii="Arial" w:hAnsi="Arial" w:cs="Arial"/>
          <w:lang w:eastAsia="pl-PL" w:bidi="sa-IN"/>
        </w:rPr>
        <w:t>przypadkach, o których mowa w pkt 6;</w:t>
      </w:r>
    </w:p>
    <w:p w14:paraId="6A42A839"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lang w:eastAsia="pl-PL" w:bidi="sa-IN"/>
        </w:rPr>
        <w:t>n</w:t>
      </w:r>
      <w:r w:rsidR="004A4F14" w:rsidRPr="00922CF5">
        <w:rPr>
          <w:rFonts w:ascii="Arial" w:hAnsi="Arial" w:cs="Arial"/>
          <w:lang w:eastAsia="pl-PL" w:bidi="sa-IN"/>
        </w:rPr>
        <w:t>iezgłoszenie sprzeciwu, o którym mowa w pkt 9, do przedłożonej umowy o podwykonawstwo lub jej zmiany, której przedmiotem są roboty budowlane, w terminie 7 dni, uważa się za akceptację umowy przez Zamawiającego</w:t>
      </w:r>
      <w:r w:rsidR="004A4F14" w:rsidRPr="00922CF5">
        <w:rPr>
          <w:rFonts w:ascii="Arial" w:hAnsi="Arial" w:cs="Arial"/>
        </w:rPr>
        <w:t xml:space="preserve">; </w:t>
      </w:r>
    </w:p>
    <w:p w14:paraId="1A3C7757"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lang w:eastAsia="pl-PL" w:bidi="sa-IN"/>
        </w:rPr>
        <w:t>w</w:t>
      </w:r>
      <w:r w:rsidR="004A4F14" w:rsidRPr="00922CF5">
        <w:rPr>
          <w:rFonts w:ascii="Arial" w:hAnsi="Arial" w:cs="Arial"/>
          <w:lang w:eastAsia="pl-PL" w:bidi="sa-IN"/>
        </w:rPr>
        <w:t xml:space="preserve"> przypadku umów, których przedmiotem są roboty budowlane, Wykonawca, podwykonawca lub</w:t>
      </w:r>
      <w:r w:rsidR="00D34A20">
        <w:rPr>
          <w:rFonts w:ascii="Arial" w:hAnsi="Arial" w:cs="Arial"/>
          <w:lang w:eastAsia="pl-PL" w:bidi="sa-IN"/>
        </w:rPr>
        <w:t> </w:t>
      </w:r>
      <w:r w:rsidR="004A4F14" w:rsidRPr="00922CF5">
        <w:rPr>
          <w:rFonts w:ascii="Arial" w:hAnsi="Arial" w:cs="Arial"/>
          <w:lang w:eastAsia="pl-PL" w:bidi="sa-IN"/>
        </w:rPr>
        <w:t>dalszy podwykonawca przedkłada Zamawiającemu poświadczoną za zgodność z oryginałem kopię zawartej umowy o podwykonawstwo, której przedmiotem są dostawy lub usługi, w terminie 7</w:t>
      </w:r>
      <w:r w:rsidR="00D34A20">
        <w:rPr>
          <w:rFonts w:ascii="Arial" w:hAnsi="Arial" w:cs="Arial"/>
          <w:lang w:eastAsia="pl-PL" w:bidi="sa-IN"/>
        </w:rPr>
        <w:t> </w:t>
      </w:r>
      <w:r w:rsidR="004A4F14" w:rsidRPr="00922CF5">
        <w:rPr>
          <w:rFonts w:ascii="Arial" w:hAnsi="Arial" w:cs="Arial"/>
          <w:lang w:eastAsia="pl-PL" w:bidi="sa-IN"/>
        </w:rPr>
        <w:t>dni od</w:t>
      </w:r>
      <w:r w:rsidR="00D34A20">
        <w:rPr>
          <w:rFonts w:ascii="Arial" w:hAnsi="Arial" w:cs="Arial"/>
          <w:lang w:eastAsia="pl-PL" w:bidi="sa-IN"/>
        </w:rPr>
        <w:t> </w:t>
      </w:r>
      <w:r w:rsidR="004A4F14" w:rsidRPr="00922CF5">
        <w:rPr>
          <w:rFonts w:ascii="Arial" w:hAnsi="Arial" w:cs="Arial"/>
          <w:lang w:eastAsia="pl-PL" w:bidi="sa-IN"/>
        </w:rPr>
        <w:t>dnia jej zawarcia, z wyłączeniem umów o podwykonawstwo o wartości mniejszej niż 0,5% wartości umowy brutto oraz umów o podwykonawstwo, których przedmiot został wskazany przez</w:t>
      </w:r>
      <w:r w:rsidR="00D34A20">
        <w:rPr>
          <w:rFonts w:ascii="Arial" w:hAnsi="Arial" w:cs="Arial"/>
          <w:lang w:eastAsia="pl-PL" w:bidi="sa-IN"/>
        </w:rPr>
        <w:t> </w:t>
      </w:r>
      <w:r w:rsidR="00465378">
        <w:rPr>
          <w:rFonts w:ascii="Arial" w:hAnsi="Arial" w:cs="Arial"/>
          <w:lang w:eastAsia="pl-PL" w:bidi="sa-IN"/>
        </w:rPr>
        <w:t>Z</w:t>
      </w:r>
      <w:r w:rsidR="004A4F14" w:rsidRPr="00922CF5">
        <w:rPr>
          <w:rFonts w:ascii="Arial" w:hAnsi="Arial" w:cs="Arial"/>
          <w:lang w:eastAsia="pl-PL" w:bidi="sa-IN"/>
        </w:rPr>
        <w:t>amawiającego w dokumentach zamówienia. Wyłączenie, o którym mowa w zdaniu pierwszym, nie</w:t>
      </w:r>
      <w:r w:rsidR="00D34A20">
        <w:rPr>
          <w:rFonts w:ascii="Arial" w:hAnsi="Arial" w:cs="Arial"/>
          <w:lang w:eastAsia="pl-PL" w:bidi="sa-IN"/>
        </w:rPr>
        <w:t> </w:t>
      </w:r>
      <w:r w:rsidR="004A4F14" w:rsidRPr="00922CF5">
        <w:rPr>
          <w:rFonts w:ascii="Arial" w:hAnsi="Arial" w:cs="Arial"/>
          <w:lang w:eastAsia="pl-PL" w:bidi="sa-IN"/>
        </w:rPr>
        <w:t>dotyczy umów o podwykonawstwo o wartości większej niż 50 000 złotych;</w:t>
      </w:r>
    </w:p>
    <w:p w14:paraId="1CBAF5E9"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lang w:eastAsia="pl-PL" w:bidi="sa-IN"/>
        </w:rPr>
        <w:t>w</w:t>
      </w:r>
      <w:r w:rsidR="004A4F14" w:rsidRPr="00922CF5">
        <w:rPr>
          <w:rFonts w:ascii="Arial" w:hAnsi="Arial" w:cs="Arial"/>
          <w:lang w:eastAsia="pl-PL" w:bidi="sa-IN"/>
        </w:rPr>
        <w:t xml:space="preserve"> przypadku, o którym mowa w </w:t>
      </w:r>
      <w:r w:rsidR="00401A71" w:rsidRPr="004943FF">
        <w:rPr>
          <w:rFonts w:ascii="Arial" w:hAnsi="Arial" w:cs="Arial"/>
          <w:lang w:eastAsia="pl-PL" w:bidi="sa-IN"/>
        </w:rPr>
        <w:t xml:space="preserve">pkt </w:t>
      </w:r>
      <w:r w:rsidR="004A4F14" w:rsidRPr="004943FF">
        <w:rPr>
          <w:rFonts w:ascii="Arial" w:hAnsi="Arial" w:cs="Arial"/>
          <w:lang w:eastAsia="pl-PL" w:bidi="sa-IN"/>
        </w:rPr>
        <w:t>11,</w:t>
      </w:r>
      <w:r w:rsidR="004A4F14" w:rsidRPr="00922CF5">
        <w:rPr>
          <w:rFonts w:ascii="Arial" w:hAnsi="Arial" w:cs="Arial"/>
          <w:lang w:eastAsia="pl-PL" w:bidi="sa-IN"/>
        </w:rPr>
        <w:t xml:space="preserve"> podwykonawca lub dalszy podwykonawca, przedkłada poświadczoną za zgodność z oryginałem kopię umowy również </w:t>
      </w:r>
      <w:r w:rsidR="00465378">
        <w:rPr>
          <w:rFonts w:ascii="Arial" w:hAnsi="Arial" w:cs="Arial"/>
          <w:lang w:eastAsia="pl-PL" w:bidi="sa-IN"/>
        </w:rPr>
        <w:t>W</w:t>
      </w:r>
      <w:r w:rsidR="004A4F14" w:rsidRPr="00922CF5">
        <w:rPr>
          <w:rFonts w:ascii="Arial" w:hAnsi="Arial" w:cs="Arial"/>
          <w:lang w:eastAsia="pl-PL" w:bidi="sa-IN"/>
        </w:rPr>
        <w:t>ykonawcy</w:t>
      </w:r>
      <w:r w:rsidR="00401A71">
        <w:rPr>
          <w:rFonts w:ascii="Arial" w:hAnsi="Arial" w:cs="Arial"/>
          <w:lang w:eastAsia="pl-PL" w:bidi="sa-IN"/>
        </w:rPr>
        <w:t>;</w:t>
      </w:r>
    </w:p>
    <w:p w14:paraId="4B78B30D"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lang w:eastAsia="pl-PL" w:bidi="sa-IN"/>
        </w:rPr>
        <w:t>p</w:t>
      </w:r>
      <w:r w:rsidR="004A4F14" w:rsidRPr="00922CF5">
        <w:rPr>
          <w:rFonts w:ascii="Arial" w:hAnsi="Arial" w:cs="Arial"/>
          <w:lang w:eastAsia="pl-PL" w:bidi="sa-IN"/>
        </w:rPr>
        <w:t>rzepisy pkt 3-13 stosuje się odpowiednio do zmian umowy o podwykonawstwo</w:t>
      </w:r>
      <w:r w:rsidR="00401A71">
        <w:rPr>
          <w:rFonts w:ascii="Arial" w:hAnsi="Arial" w:cs="Arial"/>
          <w:lang w:eastAsia="pl-PL" w:bidi="sa-IN"/>
        </w:rPr>
        <w:t>;</w:t>
      </w:r>
    </w:p>
    <w:p w14:paraId="7079D788"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rPr>
        <w:t>j</w:t>
      </w:r>
      <w:r w:rsidR="004A4F14" w:rsidRPr="00922CF5">
        <w:rPr>
          <w:rFonts w:ascii="Arial" w:hAnsi="Arial" w:cs="Arial"/>
        </w:rPr>
        <w:t xml:space="preserve">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 </w:t>
      </w:r>
    </w:p>
    <w:p w14:paraId="0D4E6622"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rPr>
        <w:t>j</w:t>
      </w:r>
      <w:r w:rsidR="004A4F14" w:rsidRPr="00922CF5">
        <w:rPr>
          <w:rFonts w:ascii="Arial" w:hAnsi="Arial" w:cs="Arial"/>
        </w:rPr>
        <w:t xml:space="preserve">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13B0E538" w14:textId="77777777" w:rsidR="004A4F14" w:rsidRPr="00922CF5" w:rsidRDefault="00375F4C" w:rsidP="00FD47EA">
      <w:pPr>
        <w:pStyle w:val="Bezodstpw"/>
        <w:widowControl/>
        <w:numPr>
          <w:ilvl w:val="0"/>
          <w:numId w:val="11"/>
        </w:numPr>
        <w:adjustRightInd/>
        <w:textAlignment w:val="auto"/>
        <w:rPr>
          <w:rFonts w:ascii="Arial" w:hAnsi="Arial" w:cs="Arial"/>
        </w:rPr>
      </w:pPr>
      <w:r>
        <w:rPr>
          <w:rFonts w:ascii="Arial" w:hAnsi="Arial" w:cs="Arial"/>
        </w:rPr>
        <w:t>j</w:t>
      </w:r>
      <w:r w:rsidR="004A4F14" w:rsidRPr="00922CF5">
        <w:rPr>
          <w:rFonts w:ascii="Arial" w:hAnsi="Arial" w:cs="Arial"/>
        </w:rPr>
        <w:t>eżeli zmiana albo rezygnacja z Podwykonawcy dotyczy podmiotu, na którego zasoby Wykonawca powoływał się, na zasadach określonych w art. 118 ust</w:t>
      </w:r>
      <w:r w:rsidR="00C2015D">
        <w:rPr>
          <w:rFonts w:ascii="Arial" w:hAnsi="Arial" w:cs="Arial"/>
        </w:rPr>
        <w:t>.</w:t>
      </w:r>
      <w:r w:rsidR="004A4F14" w:rsidRPr="00922CF5">
        <w:rPr>
          <w:rFonts w:ascii="Arial" w:hAnsi="Arial" w:cs="Arial"/>
        </w:rPr>
        <w:t xml:space="preserve"> 1 ustawy pzp, w celu wykazania spełniania warunków udziału w postępowaniu, Wykonawca jest obowiązany wykazać Zamawiającemu, że</w:t>
      </w:r>
      <w:r w:rsidR="00D34A20">
        <w:rPr>
          <w:rFonts w:ascii="Arial" w:hAnsi="Arial" w:cs="Arial"/>
        </w:rPr>
        <w:t> </w:t>
      </w:r>
      <w:r w:rsidR="004A4F14" w:rsidRPr="00922CF5">
        <w:rPr>
          <w:rFonts w:ascii="Arial" w:hAnsi="Arial" w:cs="Arial"/>
        </w:rPr>
        <w:t>proponowany inny Podwykonawca lub Wykonawca samodzielnie spełnia je w stopniu nie</w:t>
      </w:r>
      <w:r w:rsidR="00D34A20">
        <w:rPr>
          <w:rFonts w:ascii="Arial" w:hAnsi="Arial" w:cs="Arial"/>
        </w:rPr>
        <w:t> </w:t>
      </w:r>
      <w:r w:rsidR="004A4F14" w:rsidRPr="00922CF5">
        <w:rPr>
          <w:rFonts w:ascii="Arial" w:hAnsi="Arial" w:cs="Arial"/>
        </w:rPr>
        <w:t xml:space="preserve">mniejszym niż Podwykonawca, na którego zasoby Wykonawca powoływał się w trakcie postępowania o udzielenie zamówienia; </w:t>
      </w:r>
    </w:p>
    <w:p w14:paraId="04565809"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rPr>
        <w:t xml:space="preserve">umowa o podwykonawstwo musi zawierać w szczególności: </w:t>
      </w:r>
    </w:p>
    <w:p w14:paraId="7F7BF7B4" w14:textId="77777777" w:rsidR="004A4F14" w:rsidRPr="00922CF5" w:rsidRDefault="004A4F14" w:rsidP="00BE1F91">
      <w:pPr>
        <w:pStyle w:val="Default"/>
        <w:widowControl/>
        <w:numPr>
          <w:ilvl w:val="0"/>
          <w:numId w:val="37"/>
        </w:numPr>
        <w:spacing w:line="240" w:lineRule="auto"/>
        <w:textAlignment w:val="auto"/>
        <w:rPr>
          <w:rFonts w:cs="Arial"/>
          <w:color w:val="auto"/>
          <w:sz w:val="20"/>
          <w:szCs w:val="20"/>
        </w:rPr>
      </w:pPr>
      <w:r w:rsidRPr="00922CF5">
        <w:rPr>
          <w:rFonts w:cs="Arial"/>
          <w:color w:val="auto"/>
          <w:sz w:val="20"/>
          <w:szCs w:val="20"/>
        </w:rPr>
        <w:t xml:space="preserve">zakres robót budowlanych, dostaw lub usług powierzonych Podwykonawcy, </w:t>
      </w:r>
    </w:p>
    <w:p w14:paraId="51DABB8F" w14:textId="77777777" w:rsidR="004A4F14" w:rsidRPr="00922CF5" w:rsidRDefault="004A4F14" w:rsidP="00BE1F91">
      <w:pPr>
        <w:pStyle w:val="Default"/>
        <w:widowControl/>
        <w:numPr>
          <w:ilvl w:val="0"/>
          <w:numId w:val="37"/>
        </w:numPr>
        <w:spacing w:line="240" w:lineRule="auto"/>
        <w:textAlignment w:val="auto"/>
        <w:rPr>
          <w:rFonts w:cs="Arial"/>
          <w:color w:val="auto"/>
          <w:sz w:val="20"/>
          <w:szCs w:val="20"/>
        </w:rPr>
      </w:pPr>
      <w:r w:rsidRPr="00922CF5">
        <w:rPr>
          <w:rFonts w:cs="Arial"/>
          <w:color w:val="auto"/>
          <w:sz w:val="20"/>
          <w:szCs w:val="20"/>
        </w:rPr>
        <w:t xml:space="preserve">kwotę wynagrodzenia, która nie może być wyższa niż wartość tego zakresu robót wynikająca </w:t>
      </w:r>
      <w:r w:rsidR="00131CCB">
        <w:rPr>
          <w:rFonts w:cs="Arial"/>
          <w:color w:val="auto"/>
          <w:sz w:val="20"/>
          <w:szCs w:val="20"/>
        </w:rPr>
        <w:br/>
      </w:r>
      <w:r w:rsidRPr="00922CF5">
        <w:rPr>
          <w:rFonts w:cs="Arial"/>
          <w:color w:val="auto"/>
          <w:sz w:val="20"/>
          <w:szCs w:val="20"/>
        </w:rPr>
        <w:t xml:space="preserve">z oferty Wykonawcy, </w:t>
      </w:r>
    </w:p>
    <w:p w14:paraId="4F5A50DD" w14:textId="77777777" w:rsidR="004A4F14" w:rsidRPr="00922CF5" w:rsidRDefault="004A4F14" w:rsidP="00BE1F91">
      <w:pPr>
        <w:pStyle w:val="Default"/>
        <w:widowControl/>
        <w:numPr>
          <w:ilvl w:val="0"/>
          <w:numId w:val="37"/>
        </w:numPr>
        <w:spacing w:line="240" w:lineRule="auto"/>
        <w:textAlignment w:val="auto"/>
        <w:rPr>
          <w:rFonts w:cs="Arial"/>
          <w:color w:val="auto"/>
          <w:sz w:val="20"/>
          <w:szCs w:val="20"/>
        </w:rPr>
      </w:pPr>
      <w:r w:rsidRPr="00922CF5">
        <w:rPr>
          <w:rFonts w:cs="Arial"/>
          <w:color w:val="auto"/>
          <w:sz w:val="20"/>
          <w:szCs w:val="20"/>
        </w:rPr>
        <w:t>termin wykonania zakresu przedmiotu umowy powierzonego Podwykonawcy nie może być</w:t>
      </w:r>
      <w:r w:rsidR="00D34A20">
        <w:rPr>
          <w:rFonts w:cs="Arial"/>
          <w:color w:val="auto"/>
          <w:sz w:val="20"/>
          <w:szCs w:val="20"/>
        </w:rPr>
        <w:t> </w:t>
      </w:r>
      <w:r w:rsidRPr="00922CF5">
        <w:rPr>
          <w:rFonts w:cs="Arial"/>
          <w:color w:val="auto"/>
          <w:sz w:val="20"/>
          <w:szCs w:val="20"/>
        </w:rPr>
        <w:t xml:space="preserve">dłuższy niż wynikający z niniejszej umowy, </w:t>
      </w:r>
    </w:p>
    <w:p w14:paraId="56DD080C" w14:textId="77777777" w:rsidR="004A4F14" w:rsidRPr="00922CF5" w:rsidRDefault="004A4F14" w:rsidP="00BE1F91">
      <w:pPr>
        <w:pStyle w:val="Default"/>
        <w:widowControl/>
        <w:numPr>
          <w:ilvl w:val="0"/>
          <w:numId w:val="37"/>
        </w:numPr>
        <w:spacing w:line="240" w:lineRule="auto"/>
        <w:textAlignment w:val="auto"/>
        <w:rPr>
          <w:rFonts w:cs="Arial"/>
          <w:color w:val="auto"/>
          <w:sz w:val="20"/>
          <w:szCs w:val="20"/>
        </w:rPr>
      </w:pPr>
      <w:r w:rsidRPr="00922CF5">
        <w:rPr>
          <w:rFonts w:cs="Arial"/>
          <w:color w:val="auto"/>
          <w:sz w:val="20"/>
          <w:szCs w:val="20"/>
        </w:rPr>
        <w:t>termin zapłaty wynagrodzenia Podwykonawcy lub dalszemu Podwykonawcy przewidziany w umowie o podwykonawstwo nie może być dłuższy niż</w:t>
      </w:r>
      <w:r w:rsidR="009A2694">
        <w:rPr>
          <w:rFonts w:cs="Arial"/>
          <w:color w:val="auto"/>
          <w:sz w:val="20"/>
          <w:szCs w:val="20"/>
        </w:rPr>
        <w:t xml:space="preserve"> 10 </w:t>
      </w:r>
      <w:r w:rsidR="00375F4C">
        <w:rPr>
          <w:rFonts w:cs="Arial"/>
          <w:color w:val="auto"/>
          <w:sz w:val="20"/>
          <w:szCs w:val="20"/>
        </w:rPr>
        <w:t>dni od</w:t>
      </w:r>
      <w:r w:rsidRPr="00922CF5">
        <w:rPr>
          <w:rFonts w:cs="Arial"/>
          <w:color w:val="auto"/>
          <w:sz w:val="20"/>
          <w:szCs w:val="20"/>
        </w:rPr>
        <w:t xml:space="preserve"> dnia doręczenia Wykonawcy, Podwykonawcy lub dalszemu Podwykonawcy faktury lub rachunku, potwierdzających wykonanie zleconej Podwykonawcy lub dalszemu Podwykonawcy roboty budowlanej, dostawy lub usługi; </w:t>
      </w:r>
    </w:p>
    <w:p w14:paraId="788AA56C" w14:textId="77777777" w:rsidR="004A4F14" w:rsidRPr="00922CF5" w:rsidRDefault="004A4F14" w:rsidP="00FD47EA">
      <w:pPr>
        <w:pStyle w:val="Bezodstpw"/>
        <w:widowControl/>
        <w:numPr>
          <w:ilvl w:val="0"/>
          <w:numId w:val="11"/>
        </w:numPr>
        <w:adjustRightInd/>
        <w:textAlignment w:val="auto"/>
        <w:rPr>
          <w:rFonts w:ascii="Arial" w:hAnsi="Arial" w:cs="Arial"/>
        </w:rPr>
      </w:pPr>
      <w:r w:rsidRPr="00922CF5">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79F9241B" w14:textId="77777777" w:rsidR="004A4F14" w:rsidRPr="00922CF5" w:rsidRDefault="004A4F14" w:rsidP="00BE1F91">
      <w:pPr>
        <w:pStyle w:val="Default"/>
        <w:widowControl/>
        <w:numPr>
          <w:ilvl w:val="0"/>
          <w:numId w:val="38"/>
        </w:numPr>
        <w:spacing w:line="240" w:lineRule="auto"/>
        <w:textAlignment w:val="auto"/>
        <w:rPr>
          <w:rFonts w:cs="Arial"/>
          <w:color w:val="auto"/>
          <w:sz w:val="20"/>
          <w:szCs w:val="20"/>
        </w:rPr>
      </w:pPr>
      <w:r w:rsidRPr="00922CF5">
        <w:rPr>
          <w:rFonts w:cs="Arial"/>
          <w:color w:val="auto"/>
          <w:sz w:val="20"/>
          <w:szCs w:val="20"/>
        </w:rPr>
        <w:t xml:space="preserve">nieprzestrzegania przepisów BHP i ppoż., </w:t>
      </w:r>
    </w:p>
    <w:p w14:paraId="65EB1405" w14:textId="77777777" w:rsidR="004A4F14" w:rsidRPr="00922CF5" w:rsidRDefault="004A4F14" w:rsidP="00BE1F91">
      <w:pPr>
        <w:pStyle w:val="Default"/>
        <w:widowControl/>
        <w:numPr>
          <w:ilvl w:val="0"/>
          <w:numId w:val="38"/>
        </w:numPr>
        <w:spacing w:line="240" w:lineRule="auto"/>
        <w:textAlignment w:val="auto"/>
        <w:rPr>
          <w:rFonts w:cs="Arial"/>
          <w:color w:val="auto"/>
          <w:sz w:val="20"/>
          <w:szCs w:val="20"/>
        </w:rPr>
      </w:pPr>
      <w:r w:rsidRPr="00922CF5">
        <w:rPr>
          <w:rFonts w:cs="Arial"/>
          <w:color w:val="auto"/>
          <w:sz w:val="20"/>
          <w:szCs w:val="20"/>
        </w:rPr>
        <w:t xml:space="preserve">realizacji robót niezgodnie z umową lub zasadami wiedzy technicznej, </w:t>
      </w:r>
    </w:p>
    <w:p w14:paraId="066BF988" w14:textId="77777777" w:rsidR="004A4F14" w:rsidRPr="00922CF5" w:rsidRDefault="004A4F14" w:rsidP="00BE1F91">
      <w:pPr>
        <w:pStyle w:val="Default"/>
        <w:widowControl/>
        <w:numPr>
          <w:ilvl w:val="0"/>
          <w:numId w:val="38"/>
        </w:numPr>
        <w:spacing w:line="240" w:lineRule="auto"/>
        <w:textAlignment w:val="auto"/>
        <w:rPr>
          <w:rFonts w:cs="Arial"/>
          <w:color w:val="auto"/>
          <w:sz w:val="20"/>
          <w:szCs w:val="20"/>
        </w:rPr>
      </w:pPr>
      <w:r w:rsidRPr="00922CF5">
        <w:rPr>
          <w:rFonts w:cs="Arial"/>
          <w:color w:val="auto"/>
          <w:sz w:val="20"/>
          <w:szCs w:val="20"/>
        </w:rPr>
        <w:t xml:space="preserve">zwłoki robót względem terminów umownych; </w:t>
      </w:r>
    </w:p>
    <w:p w14:paraId="77509797" w14:textId="77777777" w:rsidR="004A4F14" w:rsidRPr="00922CF5" w:rsidRDefault="004A4F14" w:rsidP="00FD47EA">
      <w:pPr>
        <w:pStyle w:val="Bezodstpw"/>
        <w:widowControl/>
        <w:numPr>
          <w:ilvl w:val="0"/>
          <w:numId w:val="11"/>
        </w:numPr>
        <w:adjustRightInd/>
        <w:textAlignment w:val="auto"/>
        <w:rPr>
          <w:rFonts w:ascii="Arial" w:hAnsi="Arial" w:cs="Arial"/>
          <w:b/>
        </w:rPr>
      </w:pPr>
      <w:r w:rsidRPr="00922CF5">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18AA35B1" w14:textId="77777777" w:rsidR="0092657C" w:rsidRDefault="0092657C" w:rsidP="0092657C">
      <w:pPr>
        <w:spacing w:after="0" w:line="240" w:lineRule="auto"/>
        <w:jc w:val="center"/>
        <w:rPr>
          <w:rFonts w:ascii="Arial" w:hAnsi="Arial" w:cs="Arial"/>
          <w:b/>
        </w:rPr>
      </w:pPr>
    </w:p>
    <w:p w14:paraId="7ED28B08" w14:textId="19381C81" w:rsidR="0092657C" w:rsidRPr="0092657C" w:rsidRDefault="0092657C" w:rsidP="0092657C">
      <w:pPr>
        <w:spacing w:after="0" w:line="240" w:lineRule="auto"/>
        <w:jc w:val="center"/>
        <w:rPr>
          <w:rFonts w:ascii="Arial" w:hAnsi="Arial" w:cs="Arial"/>
          <w:b/>
        </w:rPr>
      </w:pPr>
      <w:r w:rsidRPr="0092657C">
        <w:rPr>
          <w:rFonts w:ascii="Arial" w:hAnsi="Arial" w:cs="Arial"/>
          <w:b/>
        </w:rPr>
        <w:t>§ 7</w:t>
      </w:r>
    </w:p>
    <w:p w14:paraId="6E2CAE5C" w14:textId="77777777"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Wykonawca wniósł przed podpisaniem umowy zabezpieczenie należytego wykonania umowy w wysokości 5% wynagrodzenia umownego brutto, tj.: …………. zł</w:t>
      </w:r>
    </w:p>
    <w:p w14:paraId="4329F463" w14:textId="77777777" w:rsidR="0092657C" w:rsidRPr="0092657C" w:rsidRDefault="0092657C" w:rsidP="0092657C">
      <w:pPr>
        <w:spacing w:after="0" w:line="240" w:lineRule="auto"/>
        <w:ind w:left="360"/>
        <w:rPr>
          <w:rFonts w:ascii="Arial" w:hAnsi="Arial" w:cs="Arial"/>
        </w:rPr>
      </w:pPr>
      <w:r w:rsidRPr="0092657C">
        <w:rPr>
          <w:rFonts w:ascii="Arial" w:hAnsi="Arial" w:cs="Arial"/>
        </w:rPr>
        <w:t>słownie: …………………………………… 00/100.</w:t>
      </w:r>
    </w:p>
    <w:p w14:paraId="3B914245" w14:textId="77777777" w:rsidR="0092657C" w:rsidRPr="0092657C" w:rsidRDefault="0092657C" w:rsidP="0092657C">
      <w:pPr>
        <w:spacing w:after="0" w:line="240" w:lineRule="auto"/>
        <w:ind w:left="360"/>
        <w:rPr>
          <w:rFonts w:ascii="Arial" w:hAnsi="Arial" w:cs="Arial"/>
        </w:rPr>
      </w:pPr>
      <w:r w:rsidRPr="0092657C">
        <w:rPr>
          <w:rFonts w:ascii="Arial" w:hAnsi="Arial" w:cs="Arial"/>
        </w:rPr>
        <w:t>w formie: ……………………………………</w:t>
      </w:r>
    </w:p>
    <w:p w14:paraId="4EA835C5" w14:textId="77777777"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Strony postanawiają, że:</w:t>
      </w:r>
    </w:p>
    <w:p w14:paraId="2623A534" w14:textId="11BBF072" w:rsidR="0092657C" w:rsidRPr="0092657C" w:rsidRDefault="0092657C" w:rsidP="0092657C">
      <w:pPr>
        <w:widowControl/>
        <w:numPr>
          <w:ilvl w:val="0"/>
          <w:numId w:val="50"/>
        </w:numPr>
        <w:adjustRightInd/>
        <w:spacing w:after="0" w:line="240" w:lineRule="auto"/>
        <w:textAlignment w:val="auto"/>
        <w:rPr>
          <w:rFonts w:ascii="Arial" w:hAnsi="Arial" w:cs="Arial"/>
        </w:rPr>
      </w:pPr>
      <w:r w:rsidRPr="0092657C">
        <w:rPr>
          <w:rFonts w:ascii="Arial" w:hAnsi="Arial" w:cs="Arial"/>
        </w:rPr>
        <w:t>70% kwoty zabezpieczenia określonej w ust. 1 zostanie zwrócone w terminie 30 dni od dnia wykonania zamówienia i uznania przez Zamawiającego za należycie wykonane,</w:t>
      </w:r>
    </w:p>
    <w:p w14:paraId="40857F2D" w14:textId="77777777" w:rsidR="0092657C" w:rsidRPr="0092657C" w:rsidRDefault="0092657C" w:rsidP="0092657C">
      <w:pPr>
        <w:widowControl/>
        <w:numPr>
          <w:ilvl w:val="0"/>
          <w:numId w:val="50"/>
        </w:numPr>
        <w:adjustRightInd/>
        <w:spacing w:after="0" w:line="240" w:lineRule="auto"/>
        <w:textAlignment w:val="auto"/>
        <w:rPr>
          <w:rFonts w:ascii="Arial" w:hAnsi="Arial" w:cs="Arial"/>
        </w:rPr>
      </w:pPr>
      <w:r w:rsidRPr="0092657C">
        <w:rPr>
          <w:rFonts w:ascii="Arial" w:hAnsi="Arial" w:cs="Arial"/>
        </w:rPr>
        <w:lastRenderedPageBreak/>
        <w:t>pozostałe 30 % zostanie zatrzymane przez Zamawiającego na zabezpieczenie roszczeń z tytułu rękojmi za wady i zostanie zwrócone nie później niż w 15 dniu po upływie tego okresu.</w:t>
      </w:r>
    </w:p>
    <w:p w14:paraId="5C6CBF88" w14:textId="297565B9"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Zabezpieczenie należytego wykonania umowy, zostanie zwrócone w terminach i na zasadach określonych powyżej, z zastrzeżeniem § 1</w:t>
      </w:r>
      <w:r w:rsidR="00C800E6">
        <w:rPr>
          <w:rFonts w:ascii="Arial" w:hAnsi="Arial" w:cs="Arial"/>
        </w:rPr>
        <w:t>0</w:t>
      </w:r>
      <w:r w:rsidRPr="0092657C">
        <w:rPr>
          <w:rFonts w:ascii="Arial" w:hAnsi="Arial" w:cs="Arial"/>
        </w:rPr>
        <w:t>.</w:t>
      </w:r>
    </w:p>
    <w:p w14:paraId="52FCAA9C" w14:textId="77777777"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W przypadku przekroczenia/zmiany terminu realizacji umowy Wykonawca przedłuży zabezpieczenie należytego wykonania umowy o czas przekroczenia/zmiany.</w:t>
      </w:r>
    </w:p>
    <w:p w14:paraId="4229F338" w14:textId="72A55A9F"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Wykonawca przedłuży również okres obowiązywania zabezpieczenia należytego wykonania umowy o czas określony w § 1</w:t>
      </w:r>
      <w:r w:rsidR="00C800E6">
        <w:rPr>
          <w:rFonts w:ascii="Arial" w:hAnsi="Arial" w:cs="Arial"/>
        </w:rPr>
        <w:t>0</w:t>
      </w:r>
      <w:r w:rsidRPr="0092657C">
        <w:rPr>
          <w:rFonts w:ascii="Arial" w:hAnsi="Arial" w:cs="Arial"/>
        </w:rPr>
        <w:t>.</w:t>
      </w:r>
    </w:p>
    <w:p w14:paraId="5E648F4C" w14:textId="4EE50280"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52DA3C49" w14:textId="77777777"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1947A905" w14:textId="77777777"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6-7 powyżej Zamawiający wystąpi do Gwaranta (Poręczyciela) z wezwaniem do zapłaty zabezpieczenia w pełnej kwocie z dotychczasowej gwarancji (poręczenia) należytego wykonania umowy.</w:t>
      </w:r>
    </w:p>
    <w:p w14:paraId="6D2BD8E4" w14:textId="77777777" w:rsidR="0092657C" w:rsidRPr="0092657C" w:rsidRDefault="0092657C" w:rsidP="0092657C">
      <w:pPr>
        <w:widowControl/>
        <w:numPr>
          <w:ilvl w:val="0"/>
          <w:numId w:val="49"/>
        </w:numPr>
        <w:adjustRightInd/>
        <w:spacing w:after="0" w:line="240" w:lineRule="auto"/>
        <w:textAlignment w:val="auto"/>
        <w:rPr>
          <w:rFonts w:ascii="Arial" w:hAnsi="Arial" w:cs="Arial"/>
        </w:rPr>
      </w:pPr>
      <w:r w:rsidRPr="0092657C">
        <w:rPr>
          <w:rFonts w:ascii="Arial" w:hAnsi="Arial" w:cs="Arial"/>
        </w:rPr>
        <w:t>Wypłata, o której mowa w ust. 8, następuje nie później niż w ostatnim dniu ważności dotychczasowego zabezpieczenia.</w:t>
      </w:r>
    </w:p>
    <w:p w14:paraId="00C4E9AD" w14:textId="77777777" w:rsidR="0092657C" w:rsidRDefault="0092657C" w:rsidP="00E83801">
      <w:pPr>
        <w:pStyle w:val="Bezodstpw"/>
        <w:rPr>
          <w:rFonts w:ascii="Arial" w:hAnsi="Arial" w:cs="Arial"/>
          <w:b/>
        </w:rPr>
      </w:pPr>
    </w:p>
    <w:p w14:paraId="17D05B63" w14:textId="5CF85237" w:rsidR="004A4F14" w:rsidRPr="00922CF5" w:rsidRDefault="004A4F14" w:rsidP="004A4F14">
      <w:pPr>
        <w:pStyle w:val="Bezodstpw"/>
        <w:jc w:val="center"/>
        <w:rPr>
          <w:rFonts w:ascii="Arial" w:hAnsi="Arial" w:cs="Arial"/>
          <w:b/>
        </w:rPr>
      </w:pPr>
      <w:r w:rsidRPr="000E4C17">
        <w:rPr>
          <w:rFonts w:ascii="Arial" w:hAnsi="Arial" w:cs="Arial"/>
          <w:b/>
        </w:rPr>
        <w:t xml:space="preserve">§ </w:t>
      </w:r>
      <w:r w:rsidR="0092657C">
        <w:rPr>
          <w:rFonts w:ascii="Arial" w:hAnsi="Arial" w:cs="Arial"/>
          <w:b/>
        </w:rPr>
        <w:t>8</w:t>
      </w:r>
    </w:p>
    <w:p w14:paraId="2F4EB1FE" w14:textId="77777777" w:rsidR="00E450FC" w:rsidRPr="006E5256" w:rsidRDefault="00E450FC" w:rsidP="00BE1F91">
      <w:pPr>
        <w:widowControl/>
        <w:numPr>
          <w:ilvl w:val="3"/>
          <w:numId w:val="29"/>
        </w:numPr>
        <w:suppressAutoHyphens w:val="0"/>
        <w:adjustRightInd/>
        <w:spacing w:after="0" w:line="240" w:lineRule="auto"/>
        <w:textAlignment w:val="auto"/>
        <w:rPr>
          <w:rFonts w:ascii="Arial" w:hAnsi="Arial" w:cs="Arial"/>
        </w:rPr>
      </w:pPr>
      <w:r w:rsidRPr="006E5256">
        <w:rPr>
          <w:rFonts w:ascii="Arial" w:hAnsi="Arial" w:cs="Arial"/>
        </w:rPr>
        <w:t>Strony postanawiają, że obowiązującą je formą odszkodowania stanowią w pierwszej kolejności kary umowne.</w:t>
      </w:r>
    </w:p>
    <w:p w14:paraId="790F2C9F" w14:textId="77777777" w:rsidR="00E450FC" w:rsidRDefault="00E450FC" w:rsidP="00BE1F91">
      <w:pPr>
        <w:widowControl/>
        <w:numPr>
          <w:ilvl w:val="3"/>
          <w:numId w:val="29"/>
        </w:numPr>
        <w:shd w:val="clear" w:color="auto" w:fill="FFFFFF" w:themeFill="background1"/>
        <w:suppressAutoHyphens w:val="0"/>
        <w:adjustRightInd/>
        <w:spacing w:after="0" w:line="240" w:lineRule="auto"/>
        <w:textAlignment w:val="auto"/>
        <w:rPr>
          <w:rFonts w:ascii="Arial" w:hAnsi="Arial" w:cs="Arial"/>
        </w:rPr>
      </w:pPr>
      <w:r w:rsidRPr="006E5256">
        <w:rPr>
          <w:rFonts w:ascii="Arial" w:hAnsi="Arial" w:cs="Arial"/>
        </w:rPr>
        <w:t>Wykonawca będzie zobowiązany do zapłaty kar umownych w następujących przypadkach i</w:t>
      </w:r>
      <w:r>
        <w:rPr>
          <w:rFonts w:ascii="Arial" w:hAnsi="Arial" w:cs="Arial"/>
        </w:rPr>
        <w:t> </w:t>
      </w:r>
      <w:r w:rsidRPr="006E5256">
        <w:rPr>
          <w:rFonts w:ascii="Arial" w:hAnsi="Arial" w:cs="Arial"/>
        </w:rPr>
        <w:t>wysokościach:</w:t>
      </w:r>
    </w:p>
    <w:p w14:paraId="562FB750" w14:textId="14072F5F" w:rsidR="00E450FC" w:rsidRPr="009C65C0" w:rsidRDefault="00E450FC"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 xml:space="preserve">za każdorazowe stwierdzone wykonanie </w:t>
      </w:r>
      <w:r w:rsidR="00E72FBA" w:rsidRPr="003542B1">
        <w:rPr>
          <w:rFonts w:ascii="Arial" w:hAnsi="Arial" w:cs="Arial"/>
        </w:rPr>
        <w:t>robót</w:t>
      </w:r>
      <w:r w:rsidRPr="003542B1">
        <w:rPr>
          <w:rFonts w:ascii="Arial" w:hAnsi="Arial" w:cs="Arial"/>
        </w:rPr>
        <w:t xml:space="preserve"> niezgodne z zasada</w:t>
      </w:r>
      <w:r w:rsidR="007A2254" w:rsidRPr="003542B1">
        <w:rPr>
          <w:rFonts w:ascii="Arial" w:hAnsi="Arial" w:cs="Arial"/>
        </w:rPr>
        <w:t xml:space="preserve">mi określonymi w § </w:t>
      </w:r>
      <w:r w:rsidR="000E4C17">
        <w:rPr>
          <w:rFonts w:ascii="Arial" w:hAnsi="Arial" w:cs="Arial"/>
        </w:rPr>
        <w:t xml:space="preserve">1 </w:t>
      </w:r>
      <w:r w:rsidRPr="003542B1">
        <w:rPr>
          <w:rFonts w:ascii="Arial" w:hAnsi="Arial" w:cs="Arial"/>
        </w:rPr>
        <w:t xml:space="preserve">(z wyłączeniem naliczania i egzekwowania kar za czynności, za które naliczane i egzekwowane będą kary zgodnie z </w:t>
      </w:r>
      <w:r w:rsidRPr="000E4C17">
        <w:rPr>
          <w:rFonts w:ascii="Arial" w:hAnsi="Arial" w:cs="Arial"/>
        </w:rPr>
        <w:t xml:space="preserve">§ </w:t>
      </w:r>
      <w:r w:rsidR="0092657C">
        <w:rPr>
          <w:rFonts w:ascii="Arial" w:hAnsi="Arial" w:cs="Arial"/>
        </w:rPr>
        <w:t>8</w:t>
      </w:r>
      <w:r w:rsidRPr="000E4C17">
        <w:rPr>
          <w:rFonts w:ascii="Arial" w:hAnsi="Arial" w:cs="Arial"/>
        </w:rPr>
        <w:t xml:space="preserve"> ust. </w:t>
      </w:r>
      <w:r w:rsidR="000E4C17" w:rsidRPr="000E4C17">
        <w:rPr>
          <w:rFonts w:ascii="Arial" w:hAnsi="Arial" w:cs="Arial"/>
        </w:rPr>
        <w:t>2</w:t>
      </w:r>
      <w:r w:rsidRPr="000E4C17">
        <w:rPr>
          <w:rFonts w:ascii="Arial" w:hAnsi="Arial" w:cs="Arial"/>
        </w:rPr>
        <w:t xml:space="preserve"> </w:t>
      </w:r>
      <w:r w:rsidR="000E4C17" w:rsidRPr="000E4C17">
        <w:rPr>
          <w:rFonts w:ascii="Arial" w:hAnsi="Arial" w:cs="Arial"/>
        </w:rPr>
        <w:t xml:space="preserve">pkt 2-9 </w:t>
      </w:r>
      <w:r w:rsidRPr="000E4C17">
        <w:rPr>
          <w:rFonts w:ascii="Arial" w:hAnsi="Arial" w:cs="Arial"/>
        </w:rPr>
        <w:t>umowy)</w:t>
      </w:r>
      <w:r w:rsidRPr="003542B1">
        <w:rPr>
          <w:rFonts w:ascii="Arial" w:hAnsi="Arial" w:cs="Arial"/>
        </w:rPr>
        <w:t xml:space="preserve"> w wysokości 300 zł (słownie: </w:t>
      </w:r>
      <w:r w:rsidRPr="009C65C0">
        <w:rPr>
          <w:rFonts w:ascii="Arial" w:hAnsi="Arial" w:cs="Arial"/>
        </w:rPr>
        <w:t>trzysta zł);</w:t>
      </w:r>
    </w:p>
    <w:p w14:paraId="7F985319" w14:textId="77777777" w:rsidR="00E450FC" w:rsidRPr="006739EA" w:rsidRDefault="00E450FC" w:rsidP="00BE1F91">
      <w:pPr>
        <w:widowControl/>
        <w:numPr>
          <w:ilvl w:val="0"/>
          <w:numId w:val="45"/>
        </w:numPr>
        <w:adjustRightInd/>
        <w:spacing w:after="0" w:line="240" w:lineRule="auto"/>
        <w:textAlignment w:val="auto"/>
        <w:rPr>
          <w:rFonts w:ascii="Arial" w:hAnsi="Arial" w:cs="Arial"/>
        </w:rPr>
      </w:pPr>
      <w:r w:rsidRPr="006739EA">
        <w:rPr>
          <w:rFonts w:ascii="Arial" w:hAnsi="Arial" w:cs="Arial"/>
        </w:rPr>
        <w:t xml:space="preserve">za </w:t>
      </w:r>
      <w:r w:rsidRPr="006739EA">
        <w:rPr>
          <w:rFonts w:ascii="Arial" w:hAnsi="Arial" w:cs="Arial"/>
          <w:bCs/>
        </w:rPr>
        <w:t xml:space="preserve">przekroczenie terminu wykonania prac określonych w </w:t>
      </w:r>
      <w:r w:rsidR="00E005F2" w:rsidRPr="006739EA">
        <w:rPr>
          <w:rFonts w:ascii="Arial" w:hAnsi="Arial" w:cs="Arial"/>
          <w:bCs/>
        </w:rPr>
        <w:t>umowie</w:t>
      </w:r>
      <w:r w:rsidRPr="006739EA">
        <w:rPr>
          <w:rFonts w:ascii="Arial" w:hAnsi="Arial" w:cs="Arial"/>
          <w:bCs/>
        </w:rPr>
        <w:t xml:space="preserve"> w wysokości </w:t>
      </w:r>
      <w:r w:rsidR="00A858BE" w:rsidRPr="006739EA">
        <w:rPr>
          <w:rFonts w:ascii="Arial" w:hAnsi="Arial" w:cs="Arial"/>
          <w:bCs/>
        </w:rPr>
        <w:t>1</w:t>
      </w:r>
      <w:r w:rsidRPr="006739EA">
        <w:rPr>
          <w:rFonts w:ascii="Arial" w:hAnsi="Arial" w:cs="Arial"/>
          <w:bCs/>
        </w:rPr>
        <w:t>% wynagrodzenia brutto wynikającego z dane</w:t>
      </w:r>
      <w:r w:rsidR="00E005F2" w:rsidRPr="006739EA">
        <w:rPr>
          <w:rFonts w:ascii="Arial" w:hAnsi="Arial" w:cs="Arial"/>
          <w:bCs/>
        </w:rPr>
        <w:t>j umowy</w:t>
      </w:r>
      <w:r w:rsidRPr="006739EA">
        <w:rPr>
          <w:rFonts w:ascii="Arial" w:hAnsi="Arial" w:cs="Arial"/>
          <w:bCs/>
        </w:rPr>
        <w:t xml:space="preserve"> za każdy dzień zwłoki liczony</w:t>
      </w:r>
      <w:r w:rsidR="009C65C0" w:rsidRPr="006739EA">
        <w:rPr>
          <w:rFonts w:ascii="Arial" w:hAnsi="Arial" w:cs="Arial"/>
          <w:bCs/>
        </w:rPr>
        <w:t xml:space="preserve"> </w:t>
      </w:r>
      <w:r w:rsidR="009C65C0" w:rsidRPr="006739EA">
        <w:rPr>
          <w:rFonts w:ascii="Arial" w:hAnsi="Arial" w:cs="Arial"/>
          <w:color w:val="000000"/>
          <w:lang w:eastAsia="pl-PL"/>
        </w:rPr>
        <w:t>od terminu zakończenia umowy;</w:t>
      </w:r>
    </w:p>
    <w:p w14:paraId="11B8DA86" w14:textId="77777777" w:rsidR="00E450FC" w:rsidRDefault="00E450FC"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za odstąpienie od umowy z przyczyn zależnych od Wykonawcy w wysokości</w:t>
      </w:r>
      <w:r w:rsidR="00883996" w:rsidRPr="003542B1">
        <w:rPr>
          <w:rFonts w:ascii="Arial" w:hAnsi="Arial" w:cs="Arial"/>
        </w:rPr>
        <w:t xml:space="preserve"> 10% od wartości umowy</w:t>
      </w:r>
      <w:r w:rsidRPr="003542B1">
        <w:rPr>
          <w:rFonts w:ascii="Arial" w:hAnsi="Arial" w:cs="Arial"/>
        </w:rPr>
        <w:t>;</w:t>
      </w:r>
    </w:p>
    <w:p w14:paraId="7BA404A4" w14:textId="77777777" w:rsidR="00E450FC" w:rsidRDefault="00E450FC"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za brak zapłaty lub nieterminową zapłatę wynagrodzenia należnego Podwykonawcom lub dalszym Podwykonawcom – w wysokości 100 zł (słownie: sto zł) za każdy rozpoczęty dzień zwłoki;</w:t>
      </w:r>
    </w:p>
    <w:p w14:paraId="5E531019" w14:textId="77777777" w:rsidR="00E450FC" w:rsidRDefault="00E450FC"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 xml:space="preserve">za nieprzedłożenie do zaakceptowania projektu umowy o podwykonawstwo, której przedmiotem są roboty budowlane, lub projektu jej zmiany – w wysokości 500 zł (słownie: pięćset zł) za każde zdarzenie; </w:t>
      </w:r>
    </w:p>
    <w:p w14:paraId="339D6720" w14:textId="77777777" w:rsidR="00E450FC" w:rsidRDefault="00E450FC"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za nieprzedłożenie poświadczonej za zgodność z oryginałem kopii umowy o podwykonawstwo lub jej zmiany – w wysokości 500 zł (słownie: pięćset zł) za każde zdarzenie;</w:t>
      </w:r>
    </w:p>
    <w:p w14:paraId="3889FA83" w14:textId="77777777" w:rsidR="00E450FC" w:rsidRDefault="00E450FC"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za brak zmiany umowy o podwykonawstwo w zakresie terminu zapłaty – w wysokości 500 zł (słownie: pięćset zł) za każde zdarzenie</w:t>
      </w:r>
      <w:r w:rsidR="003542B1">
        <w:rPr>
          <w:rFonts w:ascii="Arial" w:hAnsi="Arial" w:cs="Arial"/>
        </w:rPr>
        <w:t>;</w:t>
      </w:r>
    </w:p>
    <w:p w14:paraId="205C3CCC" w14:textId="77777777" w:rsidR="004B5C82" w:rsidRDefault="004B5C82"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za zwłokę w usunięciu wady – w wysokości 0,1 % ryczałtowego wynagrodzenia umownego brutto określonego w § 3 ust. 1 umowy za każdy rozpoczęty dzień zwłoki liczony od dnia wyznaczonego na usuniecie wad;</w:t>
      </w:r>
    </w:p>
    <w:p w14:paraId="0D952359" w14:textId="77777777" w:rsidR="004B5C82" w:rsidRPr="003542B1" w:rsidRDefault="004B5C82" w:rsidP="00BE1F91">
      <w:pPr>
        <w:widowControl/>
        <w:numPr>
          <w:ilvl w:val="0"/>
          <w:numId w:val="45"/>
        </w:numPr>
        <w:adjustRightInd/>
        <w:spacing w:after="0" w:line="240" w:lineRule="auto"/>
        <w:textAlignment w:val="auto"/>
        <w:rPr>
          <w:rFonts w:ascii="Arial" w:hAnsi="Arial" w:cs="Arial"/>
        </w:rPr>
      </w:pPr>
      <w:r w:rsidRPr="003542B1">
        <w:rPr>
          <w:rFonts w:ascii="Arial" w:hAnsi="Arial" w:cs="Arial"/>
        </w:rPr>
        <w:t xml:space="preserve">za niespełnienie przez Wykonawcę lub podwykonawcę wymogu zatrudnienia na podstawie umowy o pracę osób wykonujących czynności wskazane w § 1 ust. </w:t>
      </w:r>
      <w:r w:rsidR="000E4C17">
        <w:rPr>
          <w:rFonts w:ascii="Arial" w:hAnsi="Arial" w:cs="Arial"/>
        </w:rPr>
        <w:t>5</w:t>
      </w:r>
      <w:r w:rsidRPr="003542B1">
        <w:rPr>
          <w:rFonts w:ascii="Arial" w:hAnsi="Arial" w:cs="Arial"/>
        </w:rPr>
        <w:t xml:space="preserve"> w wysokości 500 zł (słownie: pięćset zł) za każdy przypadek zatrudnienia osoby nie na podstawie umowy o pracy</w:t>
      </w:r>
      <w:r w:rsidR="001746E6" w:rsidRPr="003542B1">
        <w:rPr>
          <w:rFonts w:ascii="Arial" w:hAnsi="Arial" w:cs="Arial"/>
        </w:rPr>
        <w:t>.</w:t>
      </w:r>
    </w:p>
    <w:p w14:paraId="2D79BA84" w14:textId="77777777" w:rsidR="00E450FC"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lastRenderedPageBreak/>
        <w:t>W przypadku odstąpienia przez Zamawiającego od umowy z przyczyn zależnych od Wykonawcy kary naliczone do dnia odstąpienia są nadal należne.</w:t>
      </w:r>
    </w:p>
    <w:p w14:paraId="31F521BC" w14:textId="77777777" w:rsidR="00E450FC"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t>Strony postanawiają, że kary umowne stają się wymagalne z chwilą zaistnienia podstawy do ich naliczania bez konieczności odrębnego wezwania.</w:t>
      </w:r>
    </w:p>
    <w:p w14:paraId="241C0396" w14:textId="77777777" w:rsidR="00E450FC"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t>Wykonawca oświadcza, że zgadza się na potrącenie naliczonych kar umownych z wystawionej faktury.</w:t>
      </w:r>
    </w:p>
    <w:p w14:paraId="61C2669C" w14:textId="77777777" w:rsidR="00E450FC"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t>Strony zastrzegają sobie prawo do odszkodowania przenoszącego wysokość kar umownych do</w:t>
      </w:r>
      <w:r w:rsidR="00D34A20">
        <w:rPr>
          <w:rFonts w:ascii="Arial" w:hAnsi="Arial" w:cs="Arial"/>
        </w:rPr>
        <w:t> </w:t>
      </w:r>
      <w:r>
        <w:rPr>
          <w:rFonts w:ascii="Arial" w:hAnsi="Arial" w:cs="Arial"/>
        </w:rPr>
        <w:t>wysokości rzeczywiście poniesionej szkody.</w:t>
      </w:r>
    </w:p>
    <w:p w14:paraId="79E755B2" w14:textId="77777777" w:rsidR="00E450FC"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t>Zapłata kar umownych nie zwalnia Wykonawcy z obowiązku wykonania wszystkich zobowiązań wynikających z umowy.</w:t>
      </w:r>
    </w:p>
    <w:p w14:paraId="3ACF8480" w14:textId="77777777" w:rsidR="00E450FC"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t>Kary umowne są niezależne od siebie i mogą być sumowane.</w:t>
      </w:r>
    </w:p>
    <w:p w14:paraId="461AFFA3" w14:textId="77777777" w:rsidR="00E450FC"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14CDE197" w14:textId="77777777" w:rsidR="00E450FC" w:rsidRPr="00F21F4A" w:rsidRDefault="00E450FC" w:rsidP="00BE1F91">
      <w:pPr>
        <w:widowControl/>
        <w:numPr>
          <w:ilvl w:val="3"/>
          <w:numId w:val="29"/>
        </w:numPr>
        <w:suppressAutoHyphens w:val="0"/>
        <w:adjustRightInd/>
        <w:spacing w:after="0" w:line="240" w:lineRule="auto"/>
        <w:textAlignment w:val="auto"/>
        <w:rPr>
          <w:rFonts w:ascii="Arial" w:hAnsi="Arial" w:cs="Arial"/>
        </w:rPr>
      </w:pPr>
      <w:r>
        <w:rPr>
          <w:rFonts w:ascii="Arial" w:hAnsi="Arial" w:cs="Arial"/>
        </w:rPr>
        <w:t xml:space="preserve">Łączna maksymalna wysokość kar umownych, których mogą dochodzić strony wynosi 50% </w:t>
      </w:r>
      <w:r w:rsidR="00533BD0" w:rsidRPr="00831E9F">
        <w:rPr>
          <w:rFonts w:ascii="Arial" w:hAnsi="Arial" w:cs="Arial"/>
        </w:rPr>
        <w:t>wynagrodzenia umownego brutto</w:t>
      </w:r>
      <w:r>
        <w:rPr>
          <w:rFonts w:ascii="Arial" w:hAnsi="Arial" w:cs="Arial"/>
        </w:rPr>
        <w:t xml:space="preserve">, określonego w § 3 ust. </w:t>
      </w:r>
      <w:r w:rsidR="007D4271">
        <w:rPr>
          <w:rFonts w:ascii="Arial" w:hAnsi="Arial" w:cs="Arial"/>
        </w:rPr>
        <w:t>1</w:t>
      </w:r>
      <w:r>
        <w:rPr>
          <w:rFonts w:ascii="Arial" w:hAnsi="Arial" w:cs="Arial"/>
        </w:rPr>
        <w:t>.</w:t>
      </w:r>
    </w:p>
    <w:p w14:paraId="39541B5F" w14:textId="77777777" w:rsidR="004A4F14" w:rsidRPr="00922CF5" w:rsidRDefault="004A4F14" w:rsidP="00F1008F">
      <w:pPr>
        <w:spacing w:after="0" w:line="240" w:lineRule="auto"/>
        <w:rPr>
          <w:rFonts w:ascii="Arial" w:hAnsi="Arial" w:cs="Arial"/>
          <w:b/>
        </w:rPr>
      </w:pPr>
    </w:p>
    <w:p w14:paraId="6AAAEA38" w14:textId="0BA15787" w:rsidR="00D140B8" w:rsidRPr="0085029A" w:rsidRDefault="004A4F14" w:rsidP="0085029A">
      <w:pPr>
        <w:spacing w:after="0" w:line="240" w:lineRule="auto"/>
        <w:jc w:val="center"/>
        <w:rPr>
          <w:rFonts w:ascii="Arial" w:hAnsi="Arial" w:cs="Arial"/>
          <w:b/>
        </w:rPr>
      </w:pPr>
      <w:r w:rsidRPr="00743CCA">
        <w:rPr>
          <w:rFonts w:ascii="Arial" w:hAnsi="Arial" w:cs="Arial"/>
          <w:b/>
        </w:rPr>
        <w:t xml:space="preserve">§ </w:t>
      </w:r>
      <w:r w:rsidR="0092657C">
        <w:rPr>
          <w:rFonts w:ascii="Arial" w:hAnsi="Arial" w:cs="Arial"/>
          <w:b/>
        </w:rPr>
        <w:t>9</w:t>
      </w:r>
    </w:p>
    <w:p w14:paraId="39E856F6" w14:textId="77777777" w:rsidR="004A4F14" w:rsidRPr="00922CF5" w:rsidRDefault="004A4F14" w:rsidP="00633EBB">
      <w:pPr>
        <w:widowControl/>
        <w:numPr>
          <w:ilvl w:val="0"/>
          <w:numId w:val="13"/>
        </w:numPr>
        <w:adjustRightInd/>
        <w:spacing w:after="0" w:line="240" w:lineRule="auto"/>
        <w:textAlignment w:val="auto"/>
        <w:rPr>
          <w:rFonts w:ascii="Arial" w:hAnsi="Arial" w:cs="Arial"/>
        </w:rPr>
      </w:pPr>
      <w:r w:rsidRPr="00922CF5">
        <w:rPr>
          <w:rFonts w:ascii="Arial" w:hAnsi="Arial" w:cs="Arial"/>
        </w:rPr>
        <w:t>Jeżeli w toku czynności odbioru zostaną stwierdzone wady, to Zamawiającemu przysługują uprawnienia przewidziane w Kodeksie cywilnym z tym, że:</w:t>
      </w:r>
    </w:p>
    <w:p w14:paraId="215CF56F" w14:textId="77777777" w:rsidR="004A4F14" w:rsidRPr="00922CF5" w:rsidRDefault="00C73001" w:rsidP="00BE1F91">
      <w:pPr>
        <w:widowControl/>
        <w:numPr>
          <w:ilvl w:val="0"/>
          <w:numId w:val="46"/>
        </w:numPr>
        <w:adjustRightInd/>
        <w:spacing w:after="0" w:line="240" w:lineRule="auto"/>
        <w:textAlignment w:val="auto"/>
        <w:rPr>
          <w:rFonts w:ascii="Arial" w:hAnsi="Arial" w:cs="Arial"/>
        </w:rPr>
      </w:pPr>
      <w:r w:rsidRPr="000B00EA">
        <w:rPr>
          <w:rFonts w:ascii="Arial" w:hAnsi="Arial" w:cs="Arial"/>
        </w:rPr>
        <w:t>jeżeli wady, nie uniemożliwiają użytkowania przedmiotu odbioru (wada nieistotna nieusuwalna) zgodnie z jego przeznaczeniem, Zamawiający ma prawo obniżyć wynagrodzenie w odpowiednim stosunku</w:t>
      </w:r>
      <w:r>
        <w:rPr>
          <w:rFonts w:ascii="Arial" w:hAnsi="Arial" w:cs="Arial"/>
        </w:rPr>
        <w:t xml:space="preserve"> </w:t>
      </w:r>
      <w:bookmarkStart w:id="6" w:name="_Hlk101518597"/>
      <w:r>
        <w:rPr>
          <w:rFonts w:ascii="Arial" w:hAnsi="Arial" w:cs="Arial"/>
        </w:rPr>
        <w:t>i potrącić z wystawionej faktury lub wystawić notę obciążeniową</w:t>
      </w:r>
      <w:bookmarkEnd w:id="6"/>
      <w:r w:rsidRPr="00D91221">
        <w:t xml:space="preserve"> </w:t>
      </w:r>
      <w:r w:rsidRPr="00D91221">
        <w:rPr>
          <w:rFonts w:ascii="Arial" w:hAnsi="Arial" w:cs="Arial"/>
        </w:rPr>
        <w:t>lub żądać zabezpieczenia w postaci pieniężnej/gwarancji ubezpieczeniowej lub bankowej na kwotę obniżenia wynagrodzenia i/lub żądać zwiększenia okresu rękojmi – decyzję w tym zakresie podejmuje Zamawiający</w:t>
      </w:r>
      <w:r w:rsidR="001746E6">
        <w:rPr>
          <w:rFonts w:ascii="Arial" w:hAnsi="Arial" w:cs="Arial"/>
        </w:rPr>
        <w:t>;</w:t>
      </w:r>
    </w:p>
    <w:p w14:paraId="0640638B" w14:textId="77777777" w:rsidR="004A4F14" w:rsidRPr="00922CF5" w:rsidRDefault="004A4F14" w:rsidP="00BE1F91">
      <w:pPr>
        <w:widowControl/>
        <w:numPr>
          <w:ilvl w:val="0"/>
          <w:numId w:val="46"/>
        </w:numPr>
        <w:adjustRightInd/>
        <w:spacing w:after="0" w:line="240" w:lineRule="auto"/>
        <w:textAlignment w:val="auto"/>
        <w:rPr>
          <w:rFonts w:ascii="Arial" w:hAnsi="Arial" w:cs="Arial"/>
        </w:rPr>
      </w:pPr>
      <w:r w:rsidRPr="00922CF5">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r w:rsidR="001746E6">
        <w:rPr>
          <w:rFonts w:ascii="Arial" w:hAnsi="Arial" w:cs="Arial"/>
        </w:rPr>
        <w:t>;</w:t>
      </w:r>
    </w:p>
    <w:p w14:paraId="6F377228" w14:textId="77777777" w:rsidR="004A4F14" w:rsidRPr="00922CF5" w:rsidRDefault="004A4F14" w:rsidP="00BE1F91">
      <w:pPr>
        <w:widowControl/>
        <w:numPr>
          <w:ilvl w:val="0"/>
          <w:numId w:val="46"/>
        </w:numPr>
        <w:adjustRightInd/>
        <w:spacing w:after="0" w:line="240" w:lineRule="auto"/>
        <w:textAlignment w:val="auto"/>
        <w:rPr>
          <w:rFonts w:ascii="Arial" w:hAnsi="Arial" w:cs="Arial"/>
        </w:rPr>
      </w:pPr>
      <w:r w:rsidRPr="00922CF5">
        <w:rPr>
          <w:rFonts w:ascii="Arial" w:hAnsi="Arial" w:cs="Arial"/>
        </w:rPr>
        <w:t>jeżeli wady, nadają się do usunięcia, Zamawiający może odmówić odbioru do czasu ich usunięcia</w:t>
      </w:r>
      <w:r w:rsidR="001746E6">
        <w:rPr>
          <w:rFonts w:ascii="Arial" w:hAnsi="Arial" w:cs="Arial"/>
        </w:rPr>
        <w:t>;</w:t>
      </w:r>
    </w:p>
    <w:p w14:paraId="3D235E3E" w14:textId="77777777" w:rsidR="004A4F14" w:rsidRPr="00922CF5" w:rsidRDefault="004A4F14" w:rsidP="00BE1F91">
      <w:pPr>
        <w:widowControl/>
        <w:numPr>
          <w:ilvl w:val="0"/>
          <w:numId w:val="46"/>
        </w:numPr>
        <w:adjustRightInd/>
        <w:spacing w:after="0" w:line="240" w:lineRule="auto"/>
        <w:textAlignment w:val="auto"/>
        <w:rPr>
          <w:rFonts w:ascii="Arial" w:hAnsi="Arial" w:cs="Arial"/>
        </w:rPr>
      </w:pPr>
      <w:r w:rsidRPr="00922CF5">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r w:rsidR="001746E6">
        <w:rPr>
          <w:rFonts w:ascii="Arial" w:hAnsi="Arial" w:cs="Arial"/>
        </w:rPr>
        <w:t>;</w:t>
      </w:r>
    </w:p>
    <w:p w14:paraId="10E35827" w14:textId="77777777" w:rsidR="004A4F14" w:rsidRPr="00922CF5" w:rsidRDefault="004A4F14" w:rsidP="00BE1F91">
      <w:pPr>
        <w:widowControl/>
        <w:numPr>
          <w:ilvl w:val="0"/>
          <w:numId w:val="46"/>
        </w:numPr>
        <w:adjustRightInd/>
        <w:spacing w:after="0" w:line="240" w:lineRule="auto"/>
        <w:textAlignment w:val="auto"/>
        <w:rPr>
          <w:rFonts w:ascii="Arial" w:hAnsi="Arial" w:cs="Arial"/>
        </w:rPr>
      </w:pPr>
      <w:r w:rsidRPr="00922CF5">
        <w:rPr>
          <w:rFonts w:ascii="Arial" w:hAnsi="Arial" w:cs="Arial"/>
        </w:rPr>
        <w:t>o kwalifikowaniu wad określonych w niniejszym ustępie rozstrzyga Zamawiający.</w:t>
      </w:r>
    </w:p>
    <w:p w14:paraId="7CB98BA8" w14:textId="77777777" w:rsidR="004A4F14" w:rsidRPr="00922CF5" w:rsidRDefault="004A4F14" w:rsidP="00633EBB">
      <w:pPr>
        <w:widowControl/>
        <w:numPr>
          <w:ilvl w:val="0"/>
          <w:numId w:val="13"/>
        </w:numPr>
        <w:adjustRightInd/>
        <w:spacing w:after="0" w:line="240" w:lineRule="auto"/>
        <w:textAlignment w:val="auto"/>
        <w:rPr>
          <w:rFonts w:ascii="Arial" w:hAnsi="Arial" w:cs="Arial"/>
        </w:rPr>
      </w:pPr>
      <w:r w:rsidRPr="00922CF5">
        <w:rPr>
          <w:rFonts w:ascii="Arial" w:hAnsi="Arial" w:cs="Arial"/>
        </w:rPr>
        <w:t>Wykonawca zobowiązany jest do zawiadomienia Zamawiającego o usunięciu wad oraz ma prawo do żądania wyznaczenia terminu na odbiór zakwestionowanych uprzednio prac, jako wadliwych.</w:t>
      </w:r>
    </w:p>
    <w:p w14:paraId="752FB4C6" w14:textId="77777777" w:rsidR="004A4F14" w:rsidRPr="00922CF5" w:rsidRDefault="004A4F14" w:rsidP="00633EBB">
      <w:pPr>
        <w:widowControl/>
        <w:numPr>
          <w:ilvl w:val="0"/>
          <w:numId w:val="13"/>
        </w:numPr>
        <w:adjustRightInd/>
        <w:spacing w:after="0" w:line="240" w:lineRule="auto"/>
        <w:textAlignment w:val="auto"/>
        <w:rPr>
          <w:rFonts w:ascii="Arial" w:hAnsi="Arial" w:cs="Arial"/>
        </w:rPr>
      </w:pPr>
      <w:r w:rsidRPr="00922CF5">
        <w:rPr>
          <w:rFonts w:ascii="Arial" w:hAnsi="Arial" w:cs="Arial"/>
        </w:rPr>
        <w:t>Wszystkie wady, nadające się do usunięcia Wykonawca usunie w wyznaczonym przez</w:t>
      </w:r>
      <w:r w:rsidR="00D34A20">
        <w:rPr>
          <w:rFonts w:ascii="Arial" w:hAnsi="Arial" w:cs="Arial"/>
        </w:rPr>
        <w:t> </w:t>
      </w:r>
      <w:r w:rsidRPr="00922CF5">
        <w:rPr>
          <w:rFonts w:ascii="Arial" w:hAnsi="Arial" w:cs="Arial"/>
        </w:rPr>
        <w:t>Zamawiającego terminie i na własny koszt niezależnie od jego wysokości.</w:t>
      </w:r>
    </w:p>
    <w:p w14:paraId="4236FCCD" w14:textId="77777777" w:rsidR="004A4F14" w:rsidRPr="00922CF5" w:rsidRDefault="004A4F14" w:rsidP="00633EBB">
      <w:pPr>
        <w:widowControl/>
        <w:numPr>
          <w:ilvl w:val="0"/>
          <w:numId w:val="13"/>
        </w:numPr>
        <w:adjustRightInd/>
        <w:spacing w:after="0" w:line="240" w:lineRule="auto"/>
        <w:textAlignment w:val="auto"/>
        <w:rPr>
          <w:rFonts w:ascii="Arial" w:hAnsi="Arial" w:cs="Arial"/>
        </w:rPr>
      </w:pPr>
      <w:r w:rsidRPr="00922CF5">
        <w:rPr>
          <w:rFonts w:ascii="Arial" w:hAnsi="Arial" w:cs="Arial"/>
        </w:rPr>
        <w:t>W przypadku nieusunięcia wad w wyznaczonym przez Zamawiającego terminie Zamawiający może zlecić usunięcie wad innemu wykonawcy, który usunie wady, na koszt i ryzyko Wykonawcy.</w:t>
      </w:r>
    </w:p>
    <w:p w14:paraId="528D1B77" w14:textId="77777777" w:rsidR="004A4F14" w:rsidRPr="00922CF5" w:rsidRDefault="004A4F14" w:rsidP="004A4F14">
      <w:pPr>
        <w:pStyle w:val="Nagwek"/>
        <w:tabs>
          <w:tab w:val="left" w:pos="708"/>
        </w:tabs>
        <w:spacing w:after="0" w:line="240" w:lineRule="auto"/>
        <w:jc w:val="center"/>
        <w:rPr>
          <w:rFonts w:ascii="Arial" w:hAnsi="Arial" w:cs="Arial"/>
          <w:b/>
          <w:sz w:val="20"/>
        </w:rPr>
      </w:pPr>
    </w:p>
    <w:p w14:paraId="0A6379A7" w14:textId="1C05559B" w:rsidR="00D140B8" w:rsidRPr="00D34A20" w:rsidRDefault="004A4F14" w:rsidP="001746E6">
      <w:pPr>
        <w:pStyle w:val="Bezodstpw"/>
        <w:jc w:val="center"/>
        <w:rPr>
          <w:rFonts w:ascii="Arial" w:hAnsi="Arial" w:cs="Arial"/>
          <w:b/>
          <w:bCs/>
        </w:rPr>
      </w:pPr>
      <w:bookmarkStart w:id="7" w:name="_Hlk506980218"/>
      <w:r w:rsidRPr="00D34A20">
        <w:rPr>
          <w:rFonts w:ascii="Arial" w:hAnsi="Arial" w:cs="Arial"/>
          <w:b/>
          <w:bCs/>
        </w:rPr>
        <w:t xml:space="preserve">§ </w:t>
      </w:r>
      <w:r w:rsidR="0092657C">
        <w:rPr>
          <w:rFonts w:ascii="Arial" w:hAnsi="Arial" w:cs="Arial"/>
          <w:b/>
          <w:bCs/>
        </w:rPr>
        <w:t>10</w:t>
      </w:r>
    </w:p>
    <w:p w14:paraId="253EB1D8"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bookmarkStart w:id="8" w:name="_Toc40704568"/>
      <w:bookmarkEnd w:id="7"/>
      <w:r w:rsidRPr="00B35F40">
        <w:rPr>
          <w:rFonts w:ascii="Arial" w:hAnsi="Arial" w:cs="Arial"/>
        </w:rPr>
        <w:t xml:space="preserve">Wykonawca gwarantuje, że przedmiot umowy będzie wolny od wad. </w:t>
      </w:r>
      <w:bookmarkStart w:id="9" w:name="_Ref274035926"/>
      <w:bookmarkStart w:id="10" w:name="_Ref110424"/>
      <w:bookmarkEnd w:id="8"/>
    </w:p>
    <w:p w14:paraId="71396B74"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bookmarkStart w:id="11" w:name="_Toc40704570"/>
      <w:r w:rsidRPr="00B35F40">
        <w:rPr>
          <w:rFonts w:ascii="Arial" w:hAnsi="Arial" w:cs="Arial"/>
        </w:rPr>
        <w:t>Na wykonany przedmiot umowy Wykonawca udziela (…) miesięcznej rękojmi. Okres Rękojmi będzie liczony od daty podpisania protokołu odbioru końcowego.</w:t>
      </w:r>
      <w:bookmarkEnd w:id="9"/>
      <w:bookmarkEnd w:id="10"/>
      <w:bookmarkEnd w:id="11"/>
    </w:p>
    <w:p w14:paraId="42DC45FD"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bookmarkStart w:id="12" w:name="_Toc40704573"/>
      <w:r w:rsidRPr="00B35F40">
        <w:rPr>
          <w:rFonts w:ascii="Arial" w:hAnsi="Arial" w:cs="Arial"/>
        </w:rPr>
        <w:t>Zamawiający może dochodzić roszczeń wynikających lub rękojmi także po upływie Okresu Rękojmi, jeżeli przed upływem Okresu Rękojmi Wada została zgłoszona Wykonawcy.</w:t>
      </w:r>
      <w:bookmarkEnd w:id="12"/>
    </w:p>
    <w:p w14:paraId="1775D6B3" w14:textId="77777777" w:rsidR="00FF76E5" w:rsidRPr="00B35F40" w:rsidRDefault="00FF76E5" w:rsidP="00BE1F91">
      <w:pPr>
        <w:widowControl/>
        <w:numPr>
          <w:ilvl w:val="0"/>
          <w:numId w:val="17"/>
        </w:numPr>
        <w:suppressAutoHyphens w:val="0"/>
        <w:adjustRightInd/>
        <w:spacing w:after="0" w:line="240" w:lineRule="auto"/>
        <w:textAlignment w:val="auto"/>
        <w:rPr>
          <w:rFonts w:ascii="Arial" w:hAnsi="Arial" w:cs="Arial"/>
        </w:rPr>
      </w:pPr>
      <w:bookmarkStart w:id="13" w:name="_Toc40704574"/>
      <w:r w:rsidRPr="00B35F40">
        <w:rPr>
          <w:rFonts w:ascii="Arial" w:hAnsi="Arial" w:cs="Arial"/>
        </w:rPr>
        <w:t>Zamawiający zawiadomi Wykonawcę o wykryciu wady w każdym czasie trwania Okresu Rękojmi w terminie 1 miesiąca od daty jej wykrycia.</w:t>
      </w:r>
    </w:p>
    <w:p w14:paraId="1EBA5810"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r w:rsidRPr="00B35F40">
        <w:rPr>
          <w:rFonts w:ascii="Arial" w:hAnsi="Arial" w:cs="Arial"/>
        </w:rPr>
        <w:t>Termin usunięcia wady zostanie wyznaczony przez Zamawiającego, z uwzględnieniem możliwości technicznych i organizacyjnych, przy czym Wykonawca zobowiązuje się być przygotowanym do</w:t>
      </w:r>
      <w:r w:rsidR="00D34A20">
        <w:rPr>
          <w:rFonts w:ascii="Arial" w:hAnsi="Arial" w:cs="Arial"/>
        </w:rPr>
        <w:t> </w:t>
      </w:r>
      <w:r w:rsidRPr="00B35F40">
        <w:rPr>
          <w:rFonts w:ascii="Arial" w:hAnsi="Arial" w:cs="Arial"/>
        </w:rPr>
        <w:t>usuwania Wad tak, aby nastąpiło to niezwłocznie, mając na względzie maksymalne ograniczenie szkód Zamawiającego.</w:t>
      </w:r>
      <w:bookmarkEnd w:id="13"/>
      <w:r w:rsidR="00D3787C" w:rsidRPr="00D3787C">
        <w:rPr>
          <w:rFonts w:ascii="Arial" w:hAnsi="Arial" w:cs="Arial"/>
        </w:rPr>
        <w:t xml:space="preserve"> </w:t>
      </w:r>
      <w:r w:rsidR="00D3787C" w:rsidRPr="00B35F40">
        <w:rPr>
          <w:rFonts w:ascii="Arial" w:hAnsi="Arial" w:cs="Arial"/>
        </w:rPr>
        <w:t>Koszty napraw w całości pokrywa Wykonawca</w:t>
      </w:r>
      <w:r w:rsidR="00D3787C">
        <w:rPr>
          <w:rFonts w:ascii="Arial" w:hAnsi="Arial" w:cs="Arial"/>
        </w:rPr>
        <w:t>.</w:t>
      </w:r>
    </w:p>
    <w:p w14:paraId="6DD118C7"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bookmarkStart w:id="14" w:name="_Toc40704579"/>
      <w:r w:rsidRPr="00B35F40">
        <w:rPr>
          <w:rFonts w:ascii="Arial" w:hAnsi="Arial" w:cs="Arial"/>
        </w:rPr>
        <w:t>Zgłaszania Wad należy dokonywać:</w:t>
      </w:r>
      <w:bookmarkEnd w:id="14"/>
    </w:p>
    <w:p w14:paraId="09B088A0" w14:textId="77777777" w:rsidR="00FF76E5" w:rsidRPr="00B35F40" w:rsidRDefault="00FF76E5" w:rsidP="00BE1F91">
      <w:pPr>
        <w:widowControl/>
        <w:numPr>
          <w:ilvl w:val="0"/>
          <w:numId w:val="18"/>
        </w:numPr>
        <w:suppressAutoHyphens w:val="0"/>
        <w:adjustRightInd/>
        <w:spacing w:after="0" w:line="240" w:lineRule="auto"/>
        <w:textAlignment w:val="auto"/>
        <w:outlineLvl w:val="1"/>
        <w:rPr>
          <w:rFonts w:ascii="Arial" w:hAnsi="Arial" w:cs="Arial"/>
        </w:rPr>
      </w:pPr>
      <w:bookmarkStart w:id="15" w:name="_Toc40704580"/>
      <w:r w:rsidRPr="00B35F40">
        <w:rPr>
          <w:rFonts w:ascii="Arial" w:hAnsi="Arial" w:cs="Arial"/>
        </w:rPr>
        <w:t>telefonicznie, na numer</w:t>
      </w:r>
      <w:r w:rsidR="001746E6">
        <w:rPr>
          <w:rFonts w:ascii="Arial" w:hAnsi="Arial" w:cs="Arial"/>
        </w:rPr>
        <w:t xml:space="preserve"> </w:t>
      </w:r>
      <w:r w:rsidRPr="00B35F40">
        <w:rPr>
          <w:rFonts w:ascii="Arial" w:hAnsi="Arial" w:cs="Arial"/>
        </w:rPr>
        <w:t>(…), a następnie potwierdzić w terminie do 2 dni pocztą elektroniczną)</w:t>
      </w:r>
      <w:bookmarkEnd w:id="15"/>
      <w:r w:rsidRPr="00B35F40">
        <w:rPr>
          <w:rFonts w:ascii="Arial" w:hAnsi="Arial" w:cs="Arial"/>
        </w:rPr>
        <w:t>;</w:t>
      </w:r>
    </w:p>
    <w:p w14:paraId="54761F31" w14:textId="77777777" w:rsidR="00FF76E5" w:rsidRPr="00B35F40" w:rsidRDefault="00FF76E5" w:rsidP="00BE1F91">
      <w:pPr>
        <w:widowControl/>
        <w:numPr>
          <w:ilvl w:val="0"/>
          <w:numId w:val="18"/>
        </w:numPr>
        <w:suppressAutoHyphens w:val="0"/>
        <w:adjustRightInd/>
        <w:spacing w:after="0" w:line="240" w:lineRule="auto"/>
        <w:textAlignment w:val="auto"/>
        <w:outlineLvl w:val="1"/>
        <w:rPr>
          <w:rFonts w:ascii="Arial" w:hAnsi="Arial" w:cs="Arial"/>
        </w:rPr>
      </w:pPr>
      <w:bookmarkStart w:id="16" w:name="_Toc40704582"/>
      <w:r w:rsidRPr="00B35F40">
        <w:rPr>
          <w:rFonts w:ascii="Arial" w:hAnsi="Arial" w:cs="Arial"/>
        </w:rPr>
        <w:t>pocztą elektroniczną, na adres: (…)</w:t>
      </w:r>
      <w:bookmarkStart w:id="17" w:name="_Ref274562946"/>
      <w:bookmarkStart w:id="18" w:name="_Ref419976372"/>
      <w:bookmarkEnd w:id="16"/>
      <w:r w:rsidRPr="00B35F40">
        <w:rPr>
          <w:rFonts w:ascii="Arial" w:hAnsi="Arial" w:cs="Arial"/>
        </w:rPr>
        <w:t>.</w:t>
      </w:r>
    </w:p>
    <w:p w14:paraId="52977610"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bookmarkStart w:id="19" w:name="_Toc40704583"/>
      <w:r w:rsidRPr="00B35F40">
        <w:rPr>
          <w:rFonts w:ascii="Arial" w:hAnsi="Arial" w:cs="Arial"/>
        </w:rPr>
        <w:lastRenderedPageBreak/>
        <w:t>Wady, które nie zostały usunięte przez Wykonawcę w terminie wyznaczonym przez Zamawiającego mogą zostać usunięte przez Zamawiającego lub zlecone do usunięcia stronie trzeciej na koszt i</w:t>
      </w:r>
      <w:r w:rsidR="00D34A20">
        <w:rPr>
          <w:rFonts w:ascii="Arial" w:hAnsi="Arial" w:cs="Arial"/>
        </w:rPr>
        <w:t> </w:t>
      </w:r>
      <w:r w:rsidRPr="00B35F40">
        <w:rPr>
          <w:rFonts w:ascii="Arial" w:hAnsi="Arial" w:cs="Arial"/>
        </w:rPr>
        <w:t>ryzyko Wykonawcy, bez upoważnienia sądu i bez utraty uprawnień z tytułu rękojmi udzielonych przez Wykonawcę oraz bez utraty prawa żądania naprawienia szkody przez Wykonawcę. Zamawiający powiadomi o tym pisemnie Wykonawcę.</w:t>
      </w:r>
      <w:bookmarkEnd w:id="17"/>
      <w:r w:rsidRPr="00B35F40">
        <w:rPr>
          <w:rFonts w:ascii="Arial" w:hAnsi="Arial" w:cs="Arial"/>
        </w:rPr>
        <w:t xml:space="preserve"> Zamawiającemu przysługuje również prawo naliczenia stosownych kar umownych za okres od chwili upływu wyznaczonego Wykonawcy terminu usunięcia wady do chwili usunięcia wady przez osobę trzecią.</w:t>
      </w:r>
      <w:bookmarkEnd w:id="18"/>
      <w:bookmarkEnd w:id="19"/>
    </w:p>
    <w:p w14:paraId="179926CC"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bookmarkStart w:id="20" w:name="_Toc40704584"/>
      <w:r w:rsidRPr="00B35F40">
        <w:rPr>
          <w:rFonts w:ascii="Arial" w:hAnsi="Arial" w:cs="Arial"/>
        </w:rPr>
        <w:t>Wykonawca nie ponosi odpowiedzialności z tytułu rękojmi, jeżeli wykaże, że wada powstała na</w:t>
      </w:r>
      <w:r w:rsidR="00D34A20">
        <w:rPr>
          <w:rFonts w:ascii="Arial" w:hAnsi="Arial" w:cs="Arial"/>
        </w:rPr>
        <w:t> </w:t>
      </w:r>
      <w:r w:rsidRPr="00B35F40">
        <w:rPr>
          <w:rFonts w:ascii="Arial" w:hAnsi="Arial" w:cs="Arial"/>
        </w:rPr>
        <w:t>skutek:</w:t>
      </w:r>
      <w:bookmarkStart w:id="21" w:name="_Ref306104608"/>
      <w:bookmarkStart w:id="22" w:name="_Ref419976402"/>
      <w:bookmarkEnd w:id="20"/>
    </w:p>
    <w:p w14:paraId="6972118F" w14:textId="77777777" w:rsidR="00FF76E5" w:rsidRPr="00B35F40" w:rsidRDefault="00FF76E5" w:rsidP="00BE1F91">
      <w:pPr>
        <w:widowControl/>
        <w:numPr>
          <w:ilvl w:val="0"/>
          <w:numId w:val="19"/>
        </w:numPr>
        <w:suppressAutoHyphens w:val="0"/>
        <w:adjustRightInd/>
        <w:spacing w:after="0" w:line="240" w:lineRule="auto"/>
        <w:textAlignment w:val="auto"/>
        <w:outlineLvl w:val="1"/>
        <w:rPr>
          <w:rFonts w:ascii="Arial" w:hAnsi="Arial" w:cs="Arial"/>
        </w:rPr>
      </w:pPr>
      <w:bookmarkStart w:id="23" w:name="_Toc40704587"/>
      <w:bookmarkEnd w:id="21"/>
      <w:bookmarkEnd w:id="22"/>
      <w:r w:rsidRPr="00B35F40">
        <w:rPr>
          <w:rFonts w:ascii="Arial" w:hAnsi="Arial" w:cs="Arial"/>
        </w:rPr>
        <w:t>użytkowania niezgodnego z przeznaczeniem;</w:t>
      </w:r>
      <w:bookmarkStart w:id="24" w:name="_Ref306104611"/>
      <w:bookmarkStart w:id="25" w:name="_Ref419976405"/>
      <w:bookmarkEnd w:id="23"/>
    </w:p>
    <w:p w14:paraId="581896A8" w14:textId="77777777" w:rsidR="00FF76E5" w:rsidRPr="00B35F40" w:rsidRDefault="00FF76E5" w:rsidP="00BE1F91">
      <w:pPr>
        <w:widowControl/>
        <w:numPr>
          <w:ilvl w:val="0"/>
          <w:numId w:val="19"/>
        </w:numPr>
        <w:suppressAutoHyphens w:val="0"/>
        <w:adjustRightInd/>
        <w:spacing w:after="0" w:line="240" w:lineRule="auto"/>
        <w:textAlignment w:val="auto"/>
        <w:outlineLvl w:val="1"/>
        <w:rPr>
          <w:rFonts w:ascii="Arial" w:hAnsi="Arial" w:cs="Arial"/>
        </w:rPr>
      </w:pPr>
      <w:bookmarkStart w:id="26" w:name="_Toc40704588"/>
      <w:r w:rsidRPr="00B35F40">
        <w:rPr>
          <w:rFonts w:ascii="Arial" w:hAnsi="Arial" w:cs="Arial"/>
        </w:rPr>
        <w:t>wad wynikłych z faktu zaistnienia przypadku siły wyższej</w:t>
      </w:r>
      <w:bookmarkEnd w:id="24"/>
      <w:r w:rsidRPr="00B35F40">
        <w:rPr>
          <w:rFonts w:ascii="Arial" w:hAnsi="Arial" w:cs="Arial"/>
        </w:rPr>
        <w:t>.</w:t>
      </w:r>
      <w:bookmarkEnd w:id="25"/>
      <w:bookmarkEnd w:id="26"/>
    </w:p>
    <w:p w14:paraId="42588099" w14:textId="77777777" w:rsidR="00FF76E5" w:rsidRPr="00B35F40" w:rsidRDefault="000E4C17" w:rsidP="00BE1F91">
      <w:pPr>
        <w:widowControl/>
        <w:numPr>
          <w:ilvl w:val="0"/>
          <w:numId w:val="19"/>
        </w:numPr>
        <w:suppressAutoHyphens w:val="0"/>
        <w:adjustRightInd/>
        <w:spacing w:after="0" w:line="240" w:lineRule="auto"/>
        <w:textAlignment w:val="auto"/>
        <w:outlineLvl w:val="1"/>
        <w:rPr>
          <w:rFonts w:ascii="Arial" w:hAnsi="Arial" w:cs="Arial"/>
        </w:rPr>
      </w:pPr>
      <w:bookmarkStart w:id="27" w:name="_Toc40704589"/>
      <w:r>
        <w:rPr>
          <w:rFonts w:ascii="Arial" w:hAnsi="Arial" w:cs="Arial"/>
        </w:rPr>
        <w:t>n</w:t>
      </w:r>
      <w:r w:rsidR="00FF76E5" w:rsidRPr="00B35F40">
        <w:rPr>
          <w:rFonts w:ascii="Arial" w:hAnsi="Arial" w:cs="Arial"/>
        </w:rPr>
        <w:t xml:space="preserve">a wezwanie Zamawiającego Wykonawca usunie również wady powstałe na skutek przyczyn wymienionych w ust. </w:t>
      </w:r>
      <w:r w:rsidR="00E21720">
        <w:rPr>
          <w:rFonts w:ascii="Arial" w:hAnsi="Arial" w:cs="Arial"/>
        </w:rPr>
        <w:t>8</w:t>
      </w:r>
      <w:r w:rsidR="00FF76E5" w:rsidRPr="00B35F40">
        <w:rPr>
          <w:rFonts w:ascii="Arial" w:hAnsi="Arial" w:cs="Arial"/>
        </w:rPr>
        <w:t xml:space="preserve"> pkt 1 – </w:t>
      </w:r>
      <w:r>
        <w:rPr>
          <w:rFonts w:ascii="Arial" w:hAnsi="Arial" w:cs="Arial"/>
        </w:rPr>
        <w:t>3</w:t>
      </w:r>
      <w:r w:rsidR="00FF76E5" w:rsidRPr="00B35F40">
        <w:rPr>
          <w:rFonts w:ascii="Arial" w:hAnsi="Arial" w:cs="Arial"/>
        </w:rPr>
        <w:t>, za wynagrodzeniem; przed przystąpieniem do usunięcia wady Wykonawca zobowiązany jest przedstawić Zamawiającemu szczegółową wycenę naprawy i</w:t>
      </w:r>
      <w:r w:rsidR="00D34A20">
        <w:rPr>
          <w:rFonts w:ascii="Arial" w:hAnsi="Arial" w:cs="Arial"/>
        </w:rPr>
        <w:t> </w:t>
      </w:r>
      <w:r w:rsidR="00FF76E5" w:rsidRPr="00B35F40">
        <w:rPr>
          <w:rFonts w:ascii="Arial" w:hAnsi="Arial" w:cs="Arial"/>
        </w:rPr>
        <w:t>uzyskać jej akceptację.</w:t>
      </w:r>
      <w:bookmarkStart w:id="28" w:name="_Ref111506"/>
      <w:bookmarkEnd w:id="27"/>
    </w:p>
    <w:p w14:paraId="584A580E" w14:textId="77777777" w:rsidR="00FF76E5" w:rsidRPr="00B35F40" w:rsidRDefault="00FF76E5" w:rsidP="00BE1F91">
      <w:pPr>
        <w:widowControl/>
        <w:numPr>
          <w:ilvl w:val="0"/>
          <w:numId w:val="17"/>
        </w:numPr>
        <w:suppressAutoHyphens w:val="0"/>
        <w:adjustRightInd/>
        <w:spacing w:after="0" w:line="240" w:lineRule="auto"/>
        <w:textAlignment w:val="auto"/>
        <w:outlineLvl w:val="1"/>
        <w:rPr>
          <w:rFonts w:ascii="Arial" w:hAnsi="Arial" w:cs="Arial"/>
        </w:rPr>
      </w:pPr>
      <w:bookmarkStart w:id="29" w:name="_Toc40704590"/>
      <w:r w:rsidRPr="00B35F40">
        <w:rPr>
          <w:rFonts w:ascii="Arial" w:hAnsi="Arial" w:cs="Arial"/>
        </w:rPr>
        <w:t>Okres Rękojmi zostanie przedłużony o okres, w którym przedmiot umowy nie może być</w:t>
      </w:r>
      <w:r w:rsidR="00D34A20">
        <w:rPr>
          <w:rFonts w:ascii="Arial" w:hAnsi="Arial" w:cs="Arial"/>
        </w:rPr>
        <w:t> </w:t>
      </w:r>
      <w:r w:rsidRPr="00B35F40">
        <w:rPr>
          <w:rFonts w:ascii="Arial" w:hAnsi="Arial" w:cs="Arial"/>
        </w:rPr>
        <w:t>wykorzystany do celów, dla jakich jest przeznaczony z powodu wady objętej rękojmią, jednakże nie dłużej niż 6 miesięcy po zakończeniu okresu wymienionego w ust. 2 powyżej.</w:t>
      </w:r>
      <w:bookmarkEnd w:id="28"/>
      <w:bookmarkEnd w:id="29"/>
    </w:p>
    <w:p w14:paraId="3720EF32" w14:textId="77777777" w:rsidR="00FF76E5" w:rsidRPr="00B35F40" w:rsidRDefault="00FF76E5" w:rsidP="00BE1F91">
      <w:pPr>
        <w:widowControl/>
        <w:numPr>
          <w:ilvl w:val="0"/>
          <w:numId w:val="17"/>
        </w:numPr>
        <w:suppressAutoHyphens w:val="0"/>
        <w:adjustRightInd/>
        <w:spacing w:after="0" w:line="240" w:lineRule="auto"/>
        <w:textAlignment w:val="auto"/>
        <w:rPr>
          <w:rFonts w:ascii="Arial" w:hAnsi="Arial" w:cs="Arial"/>
        </w:rPr>
      </w:pPr>
      <w:r w:rsidRPr="00B35F40">
        <w:rPr>
          <w:rFonts w:ascii="Arial" w:hAnsi="Arial" w:cs="Arial"/>
        </w:rPr>
        <w:t>Zamawiający ustala, że ostateczny odbiór odbędzie się 1 miesiąc przed upływem Okresu Rękojmi ustalonego w umowie.</w:t>
      </w:r>
    </w:p>
    <w:p w14:paraId="05853067" w14:textId="77777777" w:rsidR="004A4F14" w:rsidRPr="00922CF5" w:rsidRDefault="004A4F14" w:rsidP="004A4F14">
      <w:pPr>
        <w:widowControl/>
        <w:adjustRightInd/>
        <w:spacing w:after="0" w:line="240" w:lineRule="auto"/>
        <w:rPr>
          <w:rFonts w:ascii="Arial" w:hAnsi="Arial" w:cs="Arial"/>
        </w:rPr>
      </w:pPr>
    </w:p>
    <w:p w14:paraId="619E8DB9" w14:textId="2B6757E1" w:rsidR="00D140B8" w:rsidRPr="00922CF5" w:rsidRDefault="00562818" w:rsidP="00EE20EC">
      <w:pPr>
        <w:pStyle w:val="Nagwek"/>
        <w:tabs>
          <w:tab w:val="left" w:pos="708"/>
        </w:tabs>
        <w:spacing w:after="0" w:line="240" w:lineRule="auto"/>
        <w:jc w:val="center"/>
        <w:rPr>
          <w:rFonts w:ascii="Arial" w:hAnsi="Arial" w:cs="Arial"/>
          <w:b/>
          <w:sz w:val="20"/>
        </w:rPr>
      </w:pPr>
      <w:r w:rsidRPr="00922CF5">
        <w:rPr>
          <w:rFonts w:ascii="Arial" w:hAnsi="Arial" w:cs="Arial"/>
          <w:b/>
          <w:sz w:val="20"/>
        </w:rPr>
        <w:t xml:space="preserve">§ </w:t>
      </w:r>
      <w:r w:rsidR="004B5C82">
        <w:rPr>
          <w:rFonts w:ascii="Arial" w:hAnsi="Arial" w:cs="Arial"/>
          <w:b/>
          <w:sz w:val="20"/>
        </w:rPr>
        <w:t>1</w:t>
      </w:r>
      <w:r w:rsidR="0092657C">
        <w:rPr>
          <w:rFonts w:ascii="Arial" w:hAnsi="Arial" w:cs="Arial"/>
          <w:b/>
          <w:sz w:val="20"/>
        </w:rPr>
        <w:t>1</w:t>
      </w:r>
    </w:p>
    <w:p w14:paraId="1AAFD5CA" w14:textId="77777777" w:rsidR="00CA010E" w:rsidRPr="006E5256" w:rsidRDefault="00CA010E" w:rsidP="00BE1F91">
      <w:pPr>
        <w:pStyle w:val="Akapitzlist"/>
        <w:widowControl/>
        <w:numPr>
          <w:ilvl w:val="0"/>
          <w:numId w:val="26"/>
        </w:numPr>
        <w:adjustRightInd/>
        <w:spacing w:after="0" w:line="240" w:lineRule="auto"/>
        <w:textAlignment w:val="auto"/>
        <w:rPr>
          <w:rFonts w:ascii="Arial" w:hAnsi="Arial" w:cs="Arial"/>
        </w:rPr>
      </w:pPr>
      <w:r w:rsidRPr="006E5256">
        <w:rPr>
          <w:rFonts w:ascii="Arial" w:hAnsi="Arial" w:cs="Arial"/>
        </w:rPr>
        <w:t>Zamawiający przewiduje możliwość dokonania istotnych zmian postanowień zawartej umowy w zakresie:</w:t>
      </w:r>
    </w:p>
    <w:p w14:paraId="66A96938" w14:textId="77777777" w:rsidR="00CA010E" w:rsidRPr="006E5256" w:rsidRDefault="00CA010E" w:rsidP="00BE1F91">
      <w:pPr>
        <w:pStyle w:val="Akapitzlist"/>
        <w:widowControl/>
        <w:numPr>
          <w:ilvl w:val="0"/>
          <w:numId w:val="27"/>
        </w:numPr>
        <w:adjustRightInd/>
        <w:spacing w:after="0" w:line="240" w:lineRule="auto"/>
        <w:textAlignment w:val="auto"/>
        <w:rPr>
          <w:rFonts w:ascii="Arial" w:hAnsi="Arial" w:cs="Arial"/>
        </w:rPr>
      </w:pPr>
      <w:r w:rsidRPr="006E5256">
        <w:rPr>
          <w:rFonts w:ascii="Arial" w:hAnsi="Arial" w:cs="Arial"/>
        </w:rPr>
        <w:t>terminu wykonania przedmiotu umowy wraz ze skutkami wprowadzenia takiej zmiany;</w:t>
      </w:r>
    </w:p>
    <w:p w14:paraId="0C366416" w14:textId="77777777" w:rsidR="00CA010E" w:rsidRPr="006E5256" w:rsidRDefault="00CA010E" w:rsidP="00BE1F91">
      <w:pPr>
        <w:pStyle w:val="Akapitzlist"/>
        <w:widowControl/>
        <w:numPr>
          <w:ilvl w:val="0"/>
          <w:numId w:val="27"/>
        </w:numPr>
        <w:adjustRightInd/>
        <w:spacing w:after="0" w:line="240" w:lineRule="auto"/>
        <w:textAlignment w:val="auto"/>
        <w:rPr>
          <w:rFonts w:ascii="Arial" w:hAnsi="Arial" w:cs="Arial"/>
        </w:rPr>
      </w:pPr>
      <w:r w:rsidRPr="006E5256">
        <w:rPr>
          <w:rFonts w:ascii="Arial" w:hAnsi="Arial" w:cs="Arial"/>
        </w:rPr>
        <w:t>zakresu przedmiotu umowy wraz ze skutkami wprowadzenia takiej zmiany;</w:t>
      </w:r>
    </w:p>
    <w:p w14:paraId="1DAA5232" w14:textId="77777777" w:rsidR="00CA010E" w:rsidRPr="006E5256" w:rsidRDefault="00CA010E" w:rsidP="00BE1F91">
      <w:pPr>
        <w:pStyle w:val="Akapitzlist"/>
        <w:widowControl/>
        <w:numPr>
          <w:ilvl w:val="0"/>
          <w:numId w:val="27"/>
        </w:numPr>
        <w:adjustRightInd/>
        <w:spacing w:after="0" w:line="240" w:lineRule="auto"/>
        <w:textAlignment w:val="auto"/>
        <w:rPr>
          <w:rFonts w:ascii="Arial" w:hAnsi="Arial" w:cs="Arial"/>
        </w:rPr>
      </w:pPr>
      <w:r w:rsidRPr="006E5256">
        <w:rPr>
          <w:rFonts w:ascii="Arial" w:hAnsi="Arial" w:cs="Arial"/>
        </w:rPr>
        <w:t>wynagrodzenia</w:t>
      </w:r>
      <w:r>
        <w:rPr>
          <w:rFonts w:ascii="Arial" w:hAnsi="Arial" w:cs="Arial"/>
        </w:rPr>
        <w:t xml:space="preserve">, </w:t>
      </w:r>
      <w:r w:rsidRPr="006E5256">
        <w:rPr>
          <w:rFonts w:ascii="Arial" w:hAnsi="Arial" w:cs="Arial"/>
        </w:rPr>
        <w:t>o który</w:t>
      </w:r>
      <w:r>
        <w:rPr>
          <w:rFonts w:ascii="Arial" w:hAnsi="Arial" w:cs="Arial"/>
        </w:rPr>
        <w:t>ch</w:t>
      </w:r>
      <w:r w:rsidRPr="006E5256">
        <w:rPr>
          <w:rFonts w:ascii="Arial" w:hAnsi="Arial" w:cs="Arial"/>
        </w:rPr>
        <w:t xml:space="preserve"> mowa w § 3</w:t>
      </w:r>
      <w:r>
        <w:rPr>
          <w:rFonts w:ascii="Arial" w:hAnsi="Arial" w:cs="Arial"/>
        </w:rPr>
        <w:t xml:space="preserve"> ust. 1</w:t>
      </w:r>
      <w:r w:rsidRPr="006E5256">
        <w:rPr>
          <w:rFonts w:ascii="Arial" w:hAnsi="Arial" w:cs="Arial"/>
        </w:rPr>
        <w:t xml:space="preserve"> wraz ze skutkami wprowadzenia takiej zmiany;</w:t>
      </w:r>
    </w:p>
    <w:p w14:paraId="2A201677" w14:textId="77777777" w:rsidR="00CA010E" w:rsidRPr="006E5256" w:rsidRDefault="00CA010E" w:rsidP="00BE1F91">
      <w:pPr>
        <w:pStyle w:val="Akapitzlist"/>
        <w:widowControl/>
        <w:numPr>
          <w:ilvl w:val="0"/>
          <w:numId w:val="27"/>
        </w:numPr>
        <w:adjustRightInd/>
        <w:spacing w:after="0" w:line="240" w:lineRule="auto"/>
        <w:textAlignment w:val="auto"/>
        <w:rPr>
          <w:rFonts w:ascii="Arial" w:hAnsi="Arial" w:cs="Arial"/>
        </w:rPr>
      </w:pPr>
      <w:r w:rsidRPr="006E5256">
        <w:rPr>
          <w:rFonts w:ascii="Arial" w:hAnsi="Arial" w:cs="Arial"/>
        </w:rPr>
        <w:t>sposobu wykonywania przedmiotu umowy wraz ze skutkami wprowadzenia takiej zmiany.</w:t>
      </w:r>
    </w:p>
    <w:p w14:paraId="2C0AA5F4" w14:textId="77777777" w:rsidR="00CA010E" w:rsidRDefault="00CA010E" w:rsidP="00BE1F91">
      <w:pPr>
        <w:pStyle w:val="Akapitzlist"/>
        <w:widowControl/>
        <w:numPr>
          <w:ilvl w:val="0"/>
          <w:numId w:val="26"/>
        </w:numPr>
        <w:adjustRightInd/>
        <w:spacing w:after="0" w:line="240" w:lineRule="auto"/>
        <w:textAlignment w:val="auto"/>
        <w:rPr>
          <w:rFonts w:ascii="Arial" w:hAnsi="Arial" w:cs="Arial"/>
        </w:rPr>
      </w:pPr>
      <w:r w:rsidRPr="006E5256">
        <w:rPr>
          <w:rFonts w:ascii="Arial" w:hAnsi="Arial" w:cs="Arial"/>
        </w:rPr>
        <w:t>Warunkiem dokonania zmiany określonej w ust. 1 powyżej są następujące sytuacje:</w:t>
      </w:r>
    </w:p>
    <w:p w14:paraId="2F8D4980" w14:textId="77777777" w:rsidR="004B5C82" w:rsidRPr="00576D67" w:rsidRDefault="004B5C82" w:rsidP="00BE1F91">
      <w:pPr>
        <w:pStyle w:val="Akapitzlist"/>
        <w:widowControl/>
        <w:numPr>
          <w:ilvl w:val="0"/>
          <w:numId w:val="47"/>
        </w:numPr>
        <w:adjustRightInd/>
        <w:spacing w:after="0" w:line="240" w:lineRule="auto"/>
        <w:textAlignment w:val="auto"/>
        <w:rPr>
          <w:rFonts w:ascii="Arial" w:hAnsi="Arial" w:cs="Arial"/>
        </w:rPr>
      </w:pPr>
      <w:r w:rsidRPr="00576D67">
        <w:rPr>
          <w:rFonts w:ascii="Arial" w:hAnsi="Arial" w:cs="Arial"/>
        </w:rPr>
        <w:t>wystąpienia konieczności wykonania robót zamiennych lub innych robót niezbędnych do</w:t>
      </w:r>
      <w:r w:rsidR="00576D67" w:rsidRPr="00576D67">
        <w:rPr>
          <w:rFonts w:ascii="Arial" w:hAnsi="Arial" w:cs="Arial"/>
        </w:rPr>
        <w:t xml:space="preserve"> </w:t>
      </w:r>
      <w:r w:rsidRPr="00576D67">
        <w:rPr>
          <w:rFonts w:ascii="Arial" w:hAnsi="Arial" w:cs="Arial"/>
        </w:rPr>
        <w:t xml:space="preserve">wykonania przedmiotu umowy, których wykonanie wymagane jest do prawidłowej realizacji przedmiotu umowy; </w:t>
      </w:r>
    </w:p>
    <w:p w14:paraId="5A496E64" w14:textId="77777777" w:rsidR="004B5C82" w:rsidRDefault="004B5C82" w:rsidP="00BE1F91">
      <w:pPr>
        <w:pStyle w:val="Akapitzlist"/>
        <w:widowControl/>
        <w:numPr>
          <w:ilvl w:val="0"/>
          <w:numId w:val="47"/>
        </w:numPr>
        <w:adjustRightInd/>
        <w:spacing w:after="0" w:line="240" w:lineRule="auto"/>
        <w:textAlignment w:val="auto"/>
        <w:rPr>
          <w:rFonts w:ascii="Arial" w:hAnsi="Arial" w:cs="Arial"/>
        </w:rPr>
      </w:pPr>
      <w:r w:rsidRPr="00003EF0">
        <w:rPr>
          <w:rFonts w:ascii="Arial" w:hAnsi="Arial" w:cs="Arial"/>
        </w:rPr>
        <w:t>zmiana umowy spowodowana okolicznościami, których Zamawiający działając z należytą starannością nie mógł przewidzieć, co doprowadziło do powierzenia Wykonawcy robót dodatkowych;</w:t>
      </w:r>
    </w:p>
    <w:p w14:paraId="4E1CE9B0" w14:textId="77777777" w:rsidR="00003EF0" w:rsidRDefault="00003EF0" w:rsidP="00BE1F91">
      <w:pPr>
        <w:pStyle w:val="Akapitzlist"/>
        <w:widowControl/>
        <w:numPr>
          <w:ilvl w:val="0"/>
          <w:numId w:val="47"/>
        </w:numPr>
        <w:adjustRightInd/>
        <w:spacing w:after="0" w:line="240" w:lineRule="auto"/>
        <w:textAlignment w:val="auto"/>
        <w:rPr>
          <w:rFonts w:ascii="Arial" w:hAnsi="Arial" w:cs="Arial"/>
        </w:rPr>
      </w:pPr>
      <w:r w:rsidRPr="00576D67">
        <w:rPr>
          <w:rFonts w:ascii="Arial" w:hAnsi="Arial" w:cs="Arial"/>
          <w:lang w:bidi="en-US"/>
        </w:rPr>
        <w:t>zmiany w sposobie wykonywania umowy spowodowane warunkami geologicznymi, terenowymi, archeologicznymi, wodnymi, itp. o których nie było wiadomo przy zawieraniu umowy, w szczególności warunki terenowe, istnienie podziemnych urządzeń, instalacji lub obiektów infrastrukturalnych;</w:t>
      </w:r>
    </w:p>
    <w:p w14:paraId="463DEC57" w14:textId="77777777" w:rsidR="00003EF0" w:rsidRDefault="00003EF0" w:rsidP="00BE1F91">
      <w:pPr>
        <w:pStyle w:val="Akapitzlist"/>
        <w:widowControl/>
        <w:numPr>
          <w:ilvl w:val="0"/>
          <w:numId w:val="47"/>
        </w:numPr>
        <w:adjustRightInd/>
        <w:spacing w:after="0" w:line="240" w:lineRule="auto"/>
        <w:textAlignment w:val="auto"/>
        <w:rPr>
          <w:rFonts w:ascii="Arial" w:hAnsi="Arial" w:cs="Arial"/>
        </w:rPr>
      </w:pPr>
      <w:r w:rsidRPr="00576D67">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w:t>
      </w:r>
      <w:r w:rsidR="00EC5EC1" w:rsidRPr="00576D67">
        <w:rPr>
          <w:rFonts w:ascii="Arial" w:hAnsi="Arial" w:cs="Arial"/>
          <w:lang w:bidi="en-US"/>
        </w:rPr>
        <w:t>szony pisemnie do Zamawiającego;</w:t>
      </w:r>
    </w:p>
    <w:p w14:paraId="50A0928E" w14:textId="77777777" w:rsidR="00CA010E" w:rsidRDefault="00CA010E" w:rsidP="00BE1F91">
      <w:pPr>
        <w:pStyle w:val="Akapitzlist"/>
        <w:widowControl/>
        <w:numPr>
          <w:ilvl w:val="0"/>
          <w:numId w:val="47"/>
        </w:numPr>
        <w:adjustRightInd/>
        <w:spacing w:after="0" w:line="240" w:lineRule="auto"/>
        <w:textAlignment w:val="auto"/>
        <w:rPr>
          <w:rFonts w:ascii="Arial" w:hAnsi="Arial" w:cs="Arial"/>
        </w:rPr>
      </w:pPr>
      <w:r w:rsidRPr="00576D67">
        <w:rPr>
          <w:rFonts w:ascii="Arial" w:hAnsi="Arial" w:cs="Arial"/>
          <w:lang w:bidi="en-US"/>
        </w:rPr>
        <w:t>uzasadnione zmiany w zakresie sposobu wykonania przedmiotu umowy proponowane przez</w:t>
      </w:r>
      <w:r w:rsidR="00D34A20" w:rsidRPr="00576D67">
        <w:rPr>
          <w:rFonts w:ascii="Arial" w:hAnsi="Arial" w:cs="Arial"/>
          <w:lang w:bidi="en-US"/>
        </w:rPr>
        <w:t> </w:t>
      </w:r>
      <w:r w:rsidRPr="00576D67">
        <w:rPr>
          <w:rFonts w:ascii="Arial" w:hAnsi="Arial" w:cs="Arial"/>
          <w:lang w:bidi="en-US"/>
        </w:rPr>
        <w:t>Zamawiającego lub Wykonawcę, jeżeli te zmiany są korzystne dla Zamawiającego;</w:t>
      </w:r>
    </w:p>
    <w:p w14:paraId="3B234055" w14:textId="77777777" w:rsidR="00CA010E" w:rsidRDefault="00CA010E" w:rsidP="00BE1F91">
      <w:pPr>
        <w:pStyle w:val="Akapitzlist"/>
        <w:widowControl/>
        <w:numPr>
          <w:ilvl w:val="0"/>
          <w:numId w:val="47"/>
        </w:numPr>
        <w:adjustRightInd/>
        <w:spacing w:after="0" w:line="240" w:lineRule="auto"/>
        <w:textAlignment w:val="auto"/>
        <w:rPr>
          <w:rFonts w:ascii="Arial" w:hAnsi="Arial" w:cs="Arial"/>
        </w:rPr>
      </w:pPr>
      <w:r w:rsidRPr="00576D67">
        <w:rPr>
          <w:rFonts w:ascii="Arial" w:hAnsi="Arial" w:cs="Arial"/>
          <w:lang w:bidi="en-US"/>
        </w:rPr>
        <w:t>zmiana umowy dokonana na podstawie art. 455 ust. 1 pkt 2 – 4 oraz ust. 2 ustawy pzp;</w:t>
      </w:r>
    </w:p>
    <w:p w14:paraId="5267C230" w14:textId="77777777" w:rsidR="00CA010E" w:rsidRDefault="00CA010E" w:rsidP="00BE1F91">
      <w:pPr>
        <w:pStyle w:val="Akapitzlist"/>
        <w:widowControl/>
        <w:numPr>
          <w:ilvl w:val="0"/>
          <w:numId w:val="47"/>
        </w:numPr>
        <w:adjustRightInd/>
        <w:spacing w:after="0" w:line="240" w:lineRule="auto"/>
        <w:textAlignment w:val="auto"/>
        <w:rPr>
          <w:rFonts w:ascii="Arial" w:hAnsi="Arial" w:cs="Arial"/>
        </w:rPr>
      </w:pPr>
      <w:r w:rsidRPr="00576D67">
        <w:rPr>
          <w:rFonts w:ascii="Arial" w:hAnsi="Arial" w:cs="Arial"/>
        </w:rPr>
        <w:t xml:space="preserve">udzielenie przed terminem zakończenia przedmiotu niniejszej umowy, zamówień, o których mowa w </w:t>
      </w:r>
      <w:r w:rsidRPr="00576D67">
        <w:rPr>
          <w:rFonts w:ascii="Arial" w:hAnsi="Arial" w:cs="Arial"/>
          <w:lang w:bidi="en-US"/>
        </w:rPr>
        <w:t>art. 305 pkt 1 w związku z art. 214 ust. 1 pkt. 7 ustawy</w:t>
      </w:r>
      <w:r w:rsidRPr="00576D67">
        <w:rPr>
          <w:rFonts w:ascii="Arial" w:hAnsi="Arial" w:cs="Arial"/>
        </w:rPr>
        <w:t>, których wykonanie ma wpływ na termin realizacji zamówienia podstawowego;</w:t>
      </w:r>
    </w:p>
    <w:p w14:paraId="719185F3" w14:textId="77777777" w:rsidR="00CA010E" w:rsidRPr="006739EA" w:rsidRDefault="00CA010E" w:rsidP="00BE1F91">
      <w:pPr>
        <w:pStyle w:val="Akapitzlist"/>
        <w:widowControl/>
        <w:numPr>
          <w:ilvl w:val="0"/>
          <w:numId w:val="47"/>
        </w:numPr>
        <w:adjustRightInd/>
        <w:spacing w:after="0" w:line="240" w:lineRule="auto"/>
        <w:textAlignment w:val="auto"/>
        <w:rPr>
          <w:rFonts w:ascii="Arial" w:hAnsi="Arial" w:cs="Arial"/>
        </w:rPr>
      </w:pPr>
      <w:r w:rsidRPr="006739EA">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76CCA54C" w14:textId="77777777" w:rsidR="00CA010E" w:rsidRPr="006739EA" w:rsidRDefault="00CA010E" w:rsidP="00BE1F91">
      <w:pPr>
        <w:pStyle w:val="Akapitzlist"/>
        <w:widowControl/>
        <w:numPr>
          <w:ilvl w:val="0"/>
          <w:numId w:val="47"/>
        </w:numPr>
        <w:adjustRightInd/>
        <w:spacing w:after="0" w:line="240" w:lineRule="auto"/>
        <w:textAlignment w:val="auto"/>
        <w:rPr>
          <w:rFonts w:ascii="Arial" w:hAnsi="Arial" w:cs="Arial"/>
        </w:rPr>
      </w:pPr>
      <w:r w:rsidRPr="006739EA">
        <w:rPr>
          <w:rFonts w:ascii="Arial" w:hAnsi="Arial" w:cs="Arial"/>
          <w:lang w:bidi="en-US"/>
        </w:rPr>
        <w:t>działania osób trzecich uniemożliwiające wykonanie przedmiotu umowy, które to działania nie są konsekwencją winy Wykonawcy;</w:t>
      </w:r>
    </w:p>
    <w:p w14:paraId="23EE55B6" w14:textId="77777777" w:rsidR="00CA010E" w:rsidRPr="006E5256" w:rsidRDefault="00CA010E" w:rsidP="00BE1F91">
      <w:pPr>
        <w:pStyle w:val="Akapitzlist"/>
        <w:widowControl/>
        <w:numPr>
          <w:ilvl w:val="0"/>
          <w:numId w:val="26"/>
        </w:numPr>
        <w:adjustRightInd/>
        <w:spacing w:after="0" w:line="240" w:lineRule="auto"/>
        <w:textAlignment w:val="auto"/>
        <w:rPr>
          <w:rFonts w:ascii="Arial" w:hAnsi="Arial" w:cs="Arial"/>
        </w:rPr>
      </w:pPr>
      <w:r w:rsidRPr="006E5256">
        <w:rPr>
          <w:rFonts w:ascii="Arial" w:hAnsi="Arial" w:cs="Arial"/>
        </w:rPr>
        <w:t xml:space="preserve">O wystąpieniu okoliczności mogących wpłynąć na zmianę Strony umowy poinformują się w formie pisemnej. </w:t>
      </w:r>
      <w:r w:rsidRPr="006E5256">
        <w:rPr>
          <w:rFonts w:ascii="Arial" w:hAnsi="Arial" w:cs="Arial"/>
          <w:lang w:eastAsia="pl-PL"/>
        </w:rPr>
        <w:t xml:space="preserve">Zamawiający lub Wykonawca w terminie do 10 dni od dnia złożenia przez drugą stronę wniosku oceni, czy wykazano rzeczywisty wpływ zmian, o których mowa w ust. 1 powyżej. Strony zastrzegają sobie możliwość wezwania Strony wnioskującej do przedłożenia dodatkowych </w:t>
      </w:r>
      <w:r w:rsidRPr="006E5256">
        <w:rPr>
          <w:rFonts w:ascii="Arial" w:hAnsi="Arial" w:cs="Arial"/>
          <w:lang w:eastAsia="pl-PL"/>
        </w:rPr>
        <w:lastRenderedPageBreak/>
        <w:t>dokumentów czy wyliczeń do złożonego wniosku. W przypadku zaakceptowania wniosku Strony wyznaczą datę podpisania aneksu do umowy.</w:t>
      </w:r>
    </w:p>
    <w:p w14:paraId="095AFFC3" w14:textId="77777777" w:rsidR="00CA010E" w:rsidRPr="006E5256" w:rsidRDefault="00CA010E" w:rsidP="00BE1F91">
      <w:pPr>
        <w:pStyle w:val="Akapitzlist"/>
        <w:widowControl/>
        <w:numPr>
          <w:ilvl w:val="0"/>
          <w:numId w:val="26"/>
        </w:numPr>
        <w:adjustRightInd/>
        <w:spacing w:after="0" w:line="240" w:lineRule="auto"/>
        <w:textAlignment w:val="auto"/>
        <w:rPr>
          <w:rFonts w:ascii="Arial" w:hAnsi="Arial" w:cs="Arial"/>
        </w:rPr>
      </w:pPr>
      <w:r w:rsidRPr="006E5256">
        <w:rPr>
          <w:rFonts w:ascii="Arial" w:hAnsi="Arial" w:cs="Arial"/>
        </w:rPr>
        <w:t xml:space="preserve">Zamawiający przewiduje również możliwość dokonania istotnych zmian postanowień zawartej umowy w zakresie zmiany wysokości wynagrodzenia, o którym mowa w § 3 ust. </w:t>
      </w:r>
      <w:r w:rsidR="001405DD">
        <w:rPr>
          <w:rFonts w:ascii="Arial" w:hAnsi="Arial" w:cs="Arial"/>
        </w:rPr>
        <w:t>1</w:t>
      </w:r>
      <w:r w:rsidR="001405DD" w:rsidRPr="006E5256">
        <w:rPr>
          <w:rFonts w:ascii="Arial" w:hAnsi="Arial" w:cs="Arial"/>
        </w:rPr>
        <w:t xml:space="preserve">, </w:t>
      </w:r>
      <w:r w:rsidR="001405DD">
        <w:rPr>
          <w:rFonts w:ascii="Arial" w:hAnsi="Arial" w:cs="Arial"/>
        </w:rPr>
        <w:t>w</w:t>
      </w:r>
      <w:r>
        <w:rPr>
          <w:rFonts w:ascii="Arial" w:hAnsi="Arial" w:cs="Arial"/>
        </w:rPr>
        <w:t xml:space="preserve"> </w:t>
      </w:r>
      <w:r w:rsidRPr="006E5256">
        <w:rPr>
          <w:rFonts w:ascii="Arial" w:hAnsi="Arial" w:cs="Arial"/>
        </w:rPr>
        <w:t xml:space="preserve">przypadku zmiany stawki podatku od towarów i usług – jeżeli ta zmiana będzie miała wpływ na koszty wykonania zamówienia przez Wykonawcę. </w:t>
      </w:r>
    </w:p>
    <w:p w14:paraId="03128AC0" w14:textId="77777777" w:rsidR="00CA010E" w:rsidRPr="006E5256" w:rsidRDefault="00CA010E" w:rsidP="00BE1F91">
      <w:pPr>
        <w:pStyle w:val="Akapitzlist"/>
        <w:widowControl/>
        <w:numPr>
          <w:ilvl w:val="0"/>
          <w:numId w:val="26"/>
        </w:numPr>
        <w:adjustRightInd/>
        <w:spacing w:after="0" w:line="240" w:lineRule="auto"/>
        <w:textAlignment w:val="auto"/>
        <w:rPr>
          <w:rFonts w:ascii="Arial" w:hAnsi="Arial" w:cs="Arial"/>
        </w:rPr>
      </w:pPr>
      <w:r w:rsidRPr="006E5256">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6E5256">
        <w:rPr>
          <w:rFonts w:ascii="Arial" w:hAnsi="Arial" w:cs="Arial"/>
          <w:lang w:eastAsia="pl-PL"/>
        </w:rPr>
        <w:t>Zamawiający zastrzega sobie możliwość wezwania Wykonawcy do przedłożenia dodatkowych dokumentów czy wyliczeń sporządzonych przez Wykonawcę.</w:t>
      </w:r>
      <w:r w:rsidRPr="006E5256">
        <w:rPr>
          <w:rFonts w:ascii="Arial" w:hAnsi="Arial" w:cs="Arial"/>
        </w:rPr>
        <w:t xml:space="preserve"> </w:t>
      </w:r>
      <w:r>
        <w:rPr>
          <w:rFonts w:ascii="Arial" w:hAnsi="Arial" w:cs="Arial"/>
        </w:rPr>
        <w:br/>
      </w:r>
      <w:r w:rsidRPr="006E5256">
        <w:rPr>
          <w:rFonts w:ascii="Arial" w:hAnsi="Arial" w:cs="Arial"/>
        </w:rPr>
        <w:t xml:space="preserve">W wypadku tej zmiany wartość netto wynagrodzenia Wykonawcy nie zmieni się, a określona </w:t>
      </w:r>
      <w:r>
        <w:rPr>
          <w:rFonts w:ascii="Arial" w:hAnsi="Arial" w:cs="Arial"/>
        </w:rPr>
        <w:br/>
      </w:r>
      <w:r w:rsidRPr="006E5256">
        <w:rPr>
          <w:rFonts w:ascii="Arial" w:hAnsi="Arial" w:cs="Arial"/>
        </w:rPr>
        <w:t>w aneksie wartość brutto wynagrodzenia zostanie wyliczona na podstawie nowych przepisów.</w:t>
      </w:r>
    </w:p>
    <w:p w14:paraId="79618FFC" w14:textId="77777777" w:rsidR="00CA010E" w:rsidRPr="006E5256" w:rsidRDefault="00CA010E" w:rsidP="00BE1F91">
      <w:pPr>
        <w:pStyle w:val="Bezodstpw"/>
        <w:widowControl/>
        <w:numPr>
          <w:ilvl w:val="0"/>
          <w:numId w:val="26"/>
        </w:numPr>
        <w:adjustRightInd/>
        <w:textAlignment w:val="auto"/>
        <w:rPr>
          <w:rFonts w:ascii="Arial" w:hAnsi="Arial" w:cs="Arial"/>
        </w:rPr>
      </w:pPr>
      <w:r w:rsidRPr="006E5256">
        <w:rPr>
          <w:rFonts w:ascii="Arial" w:hAnsi="Arial" w:cs="Arial"/>
        </w:rPr>
        <w:t>Zamawiający przewiduje również możliwość wprowadzenia zmian do treści zawartej umowy w zakresie zmian nieistotnych.</w:t>
      </w:r>
    </w:p>
    <w:p w14:paraId="2EDDA525" w14:textId="77777777" w:rsidR="00CA010E" w:rsidRPr="00785CC2" w:rsidRDefault="00CA010E" w:rsidP="00BE1F91">
      <w:pPr>
        <w:pStyle w:val="Bezodstpw"/>
        <w:widowControl/>
        <w:numPr>
          <w:ilvl w:val="0"/>
          <w:numId w:val="26"/>
        </w:numPr>
        <w:adjustRightInd/>
        <w:textAlignment w:val="auto"/>
        <w:rPr>
          <w:rFonts w:ascii="Arial" w:hAnsi="Arial" w:cs="Arial"/>
        </w:rPr>
      </w:pPr>
      <w:r w:rsidRPr="006E5256">
        <w:rPr>
          <w:rFonts w:ascii="Arial" w:hAnsi="Arial" w:cs="Arial"/>
        </w:rPr>
        <w:t>Zmiana postanowień niniejszej umowy wymaga zachowania formy pisemnego aneksu pod rygorem nieważności.</w:t>
      </w:r>
    </w:p>
    <w:p w14:paraId="08154AE5" w14:textId="77777777" w:rsidR="004A4F14" w:rsidRPr="00922CF5" w:rsidRDefault="004A4F14" w:rsidP="004A4F14">
      <w:pPr>
        <w:pStyle w:val="Nagwek"/>
        <w:tabs>
          <w:tab w:val="left" w:pos="708"/>
        </w:tabs>
        <w:spacing w:after="0" w:line="240" w:lineRule="auto"/>
        <w:jc w:val="center"/>
        <w:rPr>
          <w:rFonts w:ascii="Arial" w:hAnsi="Arial" w:cs="Arial"/>
          <w:b/>
          <w:sz w:val="20"/>
        </w:rPr>
      </w:pPr>
    </w:p>
    <w:p w14:paraId="33E6ED7D" w14:textId="27C7B6EE" w:rsidR="00D140B8" w:rsidRPr="00922CF5" w:rsidRDefault="004A4F14" w:rsidP="001405DD">
      <w:pPr>
        <w:pStyle w:val="Nagwek"/>
        <w:tabs>
          <w:tab w:val="left" w:pos="708"/>
        </w:tabs>
        <w:spacing w:after="0" w:line="240" w:lineRule="auto"/>
        <w:jc w:val="center"/>
        <w:rPr>
          <w:rFonts w:ascii="Arial" w:hAnsi="Arial" w:cs="Arial"/>
          <w:b/>
          <w:sz w:val="20"/>
        </w:rPr>
      </w:pPr>
      <w:r w:rsidRPr="00FD7957">
        <w:rPr>
          <w:rFonts w:ascii="Arial" w:hAnsi="Arial" w:cs="Arial"/>
          <w:b/>
          <w:sz w:val="20"/>
        </w:rPr>
        <w:t>§ 1</w:t>
      </w:r>
      <w:r w:rsidR="0092657C">
        <w:rPr>
          <w:rFonts w:ascii="Arial" w:hAnsi="Arial" w:cs="Arial"/>
          <w:b/>
          <w:sz w:val="20"/>
        </w:rPr>
        <w:t>2</w:t>
      </w:r>
    </w:p>
    <w:p w14:paraId="3D319406" w14:textId="77777777" w:rsidR="002E7606" w:rsidRPr="006E5256" w:rsidRDefault="002E7606" w:rsidP="00BE1F91">
      <w:pPr>
        <w:pStyle w:val="Nagwek"/>
        <w:numPr>
          <w:ilvl w:val="0"/>
          <w:numId w:val="28"/>
        </w:numPr>
        <w:tabs>
          <w:tab w:val="num" w:pos="1440"/>
          <w:tab w:val="center" w:pos="4536"/>
          <w:tab w:val="right" w:pos="9072"/>
        </w:tabs>
        <w:suppressAutoHyphens w:val="0"/>
        <w:adjustRightInd/>
        <w:spacing w:after="0" w:line="240" w:lineRule="auto"/>
        <w:textAlignment w:val="auto"/>
        <w:rPr>
          <w:rFonts w:ascii="Arial" w:hAnsi="Arial" w:cs="Arial"/>
          <w:sz w:val="20"/>
        </w:rPr>
      </w:pPr>
      <w:r w:rsidRPr="006E5256">
        <w:rPr>
          <w:rFonts w:ascii="Arial" w:hAnsi="Arial" w:cs="Arial"/>
          <w:sz w:val="20"/>
        </w:rPr>
        <w:t>Zamawiającemu przysługuje prawo do odstąpienia od umowy:</w:t>
      </w:r>
    </w:p>
    <w:p w14:paraId="32088C30" w14:textId="77777777" w:rsidR="002E7606" w:rsidRPr="006E5256"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6E5256">
        <w:rPr>
          <w:rFonts w:ascii="Arial" w:hAnsi="Arial" w:cs="Arial"/>
          <w:sz w:val="20"/>
        </w:rPr>
        <w:t>w razie wystąpienia istotnej zmiany okoliczności powodującej, że wykonanie umowy nie leży w</w:t>
      </w:r>
      <w:r w:rsidR="001405DD">
        <w:rPr>
          <w:rFonts w:ascii="Arial" w:hAnsi="Arial" w:cs="Arial"/>
          <w:sz w:val="20"/>
        </w:rPr>
        <w:t> </w:t>
      </w:r>
      <w:r w:rsidRPr="006E5256">
        <w:rPr>
          <w:rFonts w:ascii="Arial" w:hAnsi="Arial" w:cs="Arial"/>
          <w:sz w:val="20"/>
        </w:rPr>
        <w:t>interesie publicznym, czego nie można było przewidzieć w chwili zawarcia umowy, odstąpienie od umowy w tym wypadku może nastąpić w terminie 30 dni od powzięcia wiadomości o powyższych okolicznościach:</w:t>
      </w:r>
    </w:p>
    <w:p w14:paraId="0CF6D765" w14:textId="77777777" w:rsidR="002E7606" w:rsidRPr="006E5256"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6E5256">
        <w:rPr>
          <w:rFonts w:ascii="Arial" w:hAnsi="Arial" w:cs="Arial"/>
          <w:sz w:val="20"/>
        </w:rPr>
        <w:t>jeżeli zostanie ogłoszona likwidacja Wykonawcy,</w:t>
      </w:r>
    </w:p>
    <w:p w14:paraId="74B1FBE1" w14:textId="77777777" w:rsidR="002E7606" w:rsidRPr="006E5256"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6E5256">
        <w:rPr>
          <w:rFonts w:ascii="Arial" w:hAnsi="Arial" w:cs="Arial"/>
          <w:sz w:val="20"/>
        </w:rPr>
        <w:t>jeżeli zostanie wydany nakaz zajęcia majątku Wykonawcy,</w:t>
      </w:r>
    </w:p>
    <w:p w14:paraId="6B18DDCC" w14:textId="77777777" w:rsidR="002E7606"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6E5256">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3401CD14" w14:textId="77777777" w:rsidR="002E7606" w:rsidRPr="00F21F4A"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F21F4A">
        <w:rPr>
          <w:rFonts w:ascii="Arial" w:hAnsi="Arial" w:cs="Arial"/>
          <w:sz w:val="20"/>
        </w:rPr>
        <w:t>w przypadku zaistnienia okoliczności, o których mowa w art. 635 i następnych Kodeksu cywilnego,</w:t>
      </w:r>
    </w:p>
    <w:p w14:paraId="44253662" w14:textId="77777777" w:rsidR="002E7606" w:rsidRPr="00F21F4A"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F21F4A">
        <w:rPr>
          <w:rFonts w:ascii="Arial" w:hAnsi="Arial" w:cs="Arial"/>
          <w:sz w:val="20"/>
        </w:rPr>
        <w:t>w przypadku zaistnienia innych okoliczności lub zdarzeń, gdzie prawo odstąpienia od umowy wynika z przepisów ustawy pzp lub Kodeksu cywilnego,</w:t>
      </w:r>
    </w:p>
    <w:p w14:paraId="62A41754" w14:textId="77777777" w:rsidR="002E7606" w:rsidRPr="00F21F4A"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F21F4A">
        <w:rPr>
          <w:rFonts w:ascii="Arial" w:hAnsi="Arial" w:cs="Arial"/>
          <w:sz w:val="20"/>
        </w:rPr>
        <w:t xml:space="preserve">w przypadku braku akceptacji zmiany podwykonawcy, o którym mowa w § </w:t>
      </w:r>
      <w:r w:rsidR="00BE1F91">
        <w:rPr>
          <w:rFonts w:ascii="Arial" w:hAnsi="Arial" w:cs="Arial"/>
          <w:sz w:val="20"/>
        </w:rPr>
        <w:t>6</w:t>
      </w:r>
      <w:r w:rsidRPr="00F21F4A">
        <w:rPr>
          <w:rFonts w:ascii="Arial" w:hAnsi="Arial" w:cs="Arial"/>
          <w:sz w:val="20"/>
        </w:rPr>
        <w:t xml:space="preserve"> pkt 14,</w:t>
      </w:r>
    </w:p>
    <w:p w14:paraId="4C1FE787" w14:textId="230C9D38" w:rsidR="002E7606" w:rsidRPr="00F21F4A"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F21F4A">
        <w:rPr>
          <w:rFonts w:ascii="Arial" w:hAnsi="Arial" w:cs="Arial"/>
          <w:sz w:val="20"/>
        </w:rPr>
        <w:t xml:space="preserve">w przypadku naliczenia Wykonawcy kar umownych, których suma przekroczy wartość określoną w § </w:t>
      </w:r>
      <w:r w:rsidR="0092657C">
        <w:rPr>
          <w:rFonts w:ascii="Arial" w:hAnsi="Arial" w:cs="Arial"/>
          <w:sz w:val="20"/>
        </w:rPr>
        <w:t>8</w:t>
      </w:r>
      <w:r w:rsidRPr="00F21F4A">
        <w:rPr>
          <w:rFonts w:ascii="Arial" w:hAnsi="Arial" w:cs="Arial"/>
          <w:sz w:val="20"/>
        </w:rPr>
        <w:t xml:space="preserve"> ust. 10,</w:t>
      </w:r>
    </w:p>
    <w:p w14:paraId="7F02031A" w14:textId="77777777" w:rsidR="002E7606" w:rsidRDefault="002E7606" w:rsidP="00BE1F91">
      <w:pPr>
        <w:pStyle w:val="Nagwek"/>
        <w:numPr>
          <w:ilvl w:val="0"/>
          <w:numId w:val="40"/>
        </w:numPr>
        <w:tabs>
          <w:tab w:val="center" w:pos="4536"/>
          <w:tab w:val="right" w:pos="9072"/>
        </w:tabs>
        <w:suppressAutoHyphens w:val="0"/>
        <w:adjustRightInd/>
        <w:spacing w:after="0" w:line="240" w:lineRule="auto"/>
        <w:textAlignment w:val="auto"/>
        <w:rPr>
          <w:rFonts w:ascii="Arial" w:hAnsi="Arial" w:cs="Arial"/>
          <w:sz w:val="20"/>
        </w:rPr>
      </w:pPr>
      <w:r w:rsidRPr="00F21F4A">
        <w:rPr>
          <w:rFonts w:ascii="Arial" w:hAnsi="Arial" w:cs="Arial"/>
          <w:sz w:val="20"/>
        </w:rPr>
        <w:t xml:space="preserve">w przypadku konieczności wielokrotnego dokonywania bezpośredniej zapłaty podwykonawcy lub dalszemu podwykonawcy lub konieczności dokonania bezpośrednich zapłat na sumę większą niż 5% wartości umowy brutto określonej w § 3 ust. </w:t>
      </w:r>
      <w:r w:rsidR="00117004">
        <w:rPr>
          <w:rFonts w:ascii="Arial" w:hAnsi="Arial" w:cs="Arial"/>
          <w:sz w:val="20"/>
        </w:rPr>
        <w:t>1</w:t>
      </w:r>
      <w:r w:rsidRPr="00F21F4A">
        <w:rPr>
          <w:rFonts w:ascii="Arial" w:hAnsi="Arial" w:cs="Arial"/>
          <w:sz w:val="20"/>
        </w:rPr>
        <w:t>;</w:t>
      </w:r>
    </w:p>
    <w:p w14:paraId="0B3DED37" w14:textId="77777777" w:rsidR="00003EF0" w:rsidRPr="00B71781" w:rsidRDefault="00003EF0" w:rsidP="00BE1F91">
      <w:pPr>
        <w:pStyle w:val="Akapitzlist"/>
        <w:numPr>
          <w:ilvl w:val="0"/>
          <w:numId w:val="28"/>
        </w:numPr>
        <w:tabs>
          <w:tab w:val="center" w:pos="4536"/>
          <w:tab w:val="right" w:pos="9072"/>
        </w:tabs>
        <w:snapToGrid w:val="0"/>
        <w:spacing w:after="0" w:line="240" w:lineRule="auto"/>
        <w:rPr>
          <w:rFonts w:ascii="Arial" w:hAnsi="Arial" w:cs="Arial"/>
        </w:rPr>
      </w:pPr>
      <w:r w:rsidRPr="00B71781">
        <w:rPr>
          <w:rFonts w:ascii="Arial" w:hAnsi="Arial" w:cs="Arial"/>
        </w:rPr>
        <w:t>Wykonawcy przysługuje prawo odstąpienia od umowy, jeżeli:</w:t>
      </w:r>
    </w:p>
    <w:p w14:paraId="61C218B1" w14:textId="77777777" w:rsidR="00003EF0" w:rsidRPr="00B71781" w:rsidRDefault="00003EF0" w:rsidP="00BE1F91">
      <w:pPr>
        <w:numPr>
          <w:ilvl w:val="0"/>
          <w:numId w:val="39"/>
        </w:numPr>
        <w:spacing w:after="0" w:line="240" w:lineRule="auto"/>
        <w:rPr>
          <w:rFonts w:ascii="Arial" w:hAnsi="Arial" w:cs="Arial"/>
        </w:rPr>
      </w:pPr>
      <w:r w:rsidRPr="00B71781">
        <w:rPr>
          <w:rFonts w:ascii="Arial" w:hAnsi="Arial" w:cs="Arial"/>
        </w:rPr>
        <w:t>Zamawiający nie wywiązuje się z obowiązku zapłaty faktur mimo dodatkowego wezwania w terminie 1 miesiąca od upływu terminu na zapłatę faktury określonego w niniejszej umowie,</w:t>
      </w:r>
    </w:p>
    <w:p w14:paraId="6E3A239A" w14:textId="77777777" w:rsidR="00003EF0" w:rsidRPr="00B71781" w:rsidRDefault="00003EF0" w:rsidP="00BE1F91">
      <w:pPr>
        <w:numPr>
          <w:ilvl w:val="0"/>
          <w:numId w:val="39"/>
        </w:numPr>
        <w:spacing w:after="0" w:line="240" w:lineRule="auto"/>
        <w:rPr>
          <w:rFonts w:ascii="Arial" w:hAnsi="Arial" w:cs="Arial"/>
        </w:rPr>
      </w:pPr>
      <w:r w:rsidRPr="00B71781">
        <w:rPr>
          <w:rFonts w:ascii="Arial" w:hAnsi="Arial" w:cs="Arial"/>
        </w:rPr>
        <w:t>Zamawiający odmawia bez uzasadnionej przyczyny odbioru robót lub podpisania protokołu odbioru,</w:t>
      </w:r>
    </w:p>
    <w:p w14:paraId="4774BAF7" w14:textId="77777777" w:rsidR="00003EF0" w:rsidRPr="00B71781" w:rsidRDefault="00003EF0" w:rsidP="00BE1F91">
      <w:pPr>
        <w:pStyle w:val="Akapitzlist"/>
        <w:numPr>
          <w:ilvl w:val="0"/>
          <w:numId w:val="28"/>
        </w:numPr>
        <w:tabs>
          <w:tab w:val="center" w:pos="4536"/>
          <w:tab w:val="right" w:pos="9072"/>
        </w:tabs>
        <w:snapToGrid w:val="0"/>
        <w:spacing w:after="0" w:line="240" w:lineRule="auto"/>
        <w:rPr>
          <w:rFonts w:ascii="Arial" w:hAnsi="Arial" w:cs="Arial"/>
        </w:rPr>
      </w:pPr>
      <w:r w:rsidRPr="00B71781">
        <w:rPr>
          <w:rFonts w:ascii="Arial" w:hAnsi="Arial" w:cs="Arial"/>
          <w:lang w:eastAsia="ar-SA"/>
        </w:rPr>
        <w:t>Zamawiający ma prawo odstąpienia od umowy w terminie 30 dni od dnia wystąpienia okoliczności, o których mowa w ust. 1 pkt 1 niniejszego paragrafu.</w:t>
      </w:r>
    </w:p>
    <w:p w14:paraId="64355E7C" w14:textId="77777777" w:rsidR="00003EF0" w:rsidRPr="00B71781" w:rsidRDefault="00003EF0" w:rsidP="00BE1F91">
      <w:pPr>
        <w:numPr>
          <w:ilvl w:val="0"/>
          <w:numId w:val="28"/>
        </w:numPr>
        <w:tabs>
          <w:tab w:val="center" w:pos="4536"/>
          <w:tab w:val="right" w:pos="9072"/>
        </w:tabs>
        <w:snapToGrid w:val="0"/>
        <w:spacing w:after="0" w:line="240" w:lineRule="auto"/>
        <w:rPr>
          <w:rFonts w:ascii="Arial" w:hAnsi="Arial" w:cs="Arial"/>
        </w:rPr>
      </w:pPr>
      <w:r w:rsidRPr="00B71781">
        <w:rPr>
          <w:rFonts w:ascii="Arial" w:hAnsi="Arial" w:cs="Arial"/>
        </w:rPr>
        <w:t>Odstąpienie od umowy powinno nastąpić w formie pisemnej pod rygorem nieważności takiego oświadczenia i powinno zawierać uzasadnienie.</w:t>
      </w:r>
    </w:p>
    <w:p w14:paraId="6E76A332" w14:textId="77777777" w:rsidR="00003EF0" w:rsidRPr="00B71781" w:rsidRDefault="00003EF0" w:rsidP="00BE1F91">
      <w:pPr>
        <w:numPr>
          <w:ilvl w:val="0"/>
          <w:numId w:val="28"/>
        </w:numPr>
        <w:tabs>
          <w:tab w:val="center" w:pos="4536"/>
          <w:tab w:val="right" w:pos="9072"/>
        </w:tabs>
        <w:snapToGrid w:val="0"/>
        <w:spacing w:after="0" w:line="240" w:lineRule="auto"/>
        <w:rPr>
          <w:rFonts w:ascii="Arial" w:hAnsi="Arial" w:cs="Arial"/>
        </w:rPr>
      </w:pPr>
      <w:r w:rsidRPr="00B71781">
        <w:rPr>
          <w:rFonts w:ascii="Arial" w:hAnsi="Arial" w:cs="Arial"/>
        </w:rPr>
        <w:t xml:space="preserve">W wypadku odstąpienia od umowy Strony obciążają następujące obowiązki szczegółowe: </w:t>
      </w:r>
    </w:p>
    <w:p w14:paraId="585FA16F" w14:textId="77777777" w:rsidR="00003EF0" w:rsidRPr="00B71781" w:rsidRDefault="00003EF0" w:rsidP="00BE1F91">
      <w:pPr>
        <w:numPr>
          <w:ilvl w:val="0"/>
          <w:numId w:val="36"/>
        </w:numPr>
        <w:spacing w:after="0" w:line="240" w:lineRule="auto"/>
        <w:rPr>
          <w:rFonts w:ascii="Arial" w:hAnsi="Arial" w:cs="Arial"/>
        </w:rPr>
      </w:pPr>
      <w:r w:rsidRPr="00B71781">
        <w:rPr>
          <w:rFonts w:ascii="Arial" w:hAnsi="Arial" w:cs="Arial"/>
        </w:rPr>
        <w:t>w terminie 7 dni od daty odstąpienia od umowy Wykonawca przy udziale Zamawiającego sporządzi szczegółowy protokół inwentaryzacji prac w toku według stanu na dzień odstąpienia,</w:t>
      </w:r>
    </w:p>
    <w:p w14:paraId="67C10B4B" w14:textId="77777777" w:rsidR="00003EF0" w:rsidRPr="00B71781" w:rsidRDefault="00003EF0" w:rsidP="00BE1F91">
      <w:pPr>
        <w:numPr>
          <w:ilvl w:val="0"/>
          <w:numId w:val="36"/>
        </w:numPr>
        <w:spacing w:after="0" w:line="240" w:lineRule="auto"/>
        <w:rPr>
          <w:rFonts w:ascii="Arial" w:hAnsi="Arial" w:cs="Arial"/>
        </w:rPr>
      </w:pPr>
      <w:r w:rsidRPr="00B71781">
        <w:rPr>
          <w:rFonts w:ascii="Arial" w:hAnsi="Arial" w:cs="Arial"/>
        </w:rPr>
        <w:t>Wykonawca zabezpieczy przerwane roboty w zakresie obustronnie uzgodnionym na koszt tej strony, która odstąpiła od umowy,</w:t>
      </w:r>
    </w:p>
    <w:p w14:paraId="73DB32A1" w14:textId="77777777" w:rsidR="00003EF0" w:rsidRPr="00B71781" w:rsidRDefault="00003EF0" w:rsidP="00BE1F91">
      <w:pPr>
        <w:numPr>
          <w:ilvl w:val="0"/>
          <w:numId w:val="36"/>
        </w:numPr>
        <w:spacing w:after="0" w:line="240" w:lineRule="auto"/>
        <w:rPr>
          <w:rFonts w:ascii="Arial" w:hAnsi="Arial" w:cs="Arial"/>
        </w:rPr>
      </w:pPr>
      <w:r w:rsidRPr="00B71781">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3B324A64" w14:textId="77777777" w:rsidR="00003EF0" w:rsidRPr="00B71781" w:rsidRDefault="00003EF0" w:rsidP="00BE1F91">
      <w:pPr>
        <w:numPr>
          <w:ilvl w:val="0"/>
          <w:numId w:val="36"/>
        </w:numPr>
        <w:spacing w:after="0" w:line="240" w:lineRule="auto"/>
        <w:rPr>
          <w:rFonts w:ascii="Arial" w:hAnsi="Arial" w:cs="Arial"/>
        </w:rPr>
      </w:pPr>
      <w:r w:rsidRPr="00B71781">
        <w:rPr>
          <w:rFonts w:ascii="Arial" w:hAnsi="Arial" w:cs="Arial"/>
        </w:rPr>
        <w:t xml:space="preserve">Wykonawca zgłosi do dokonania przez Zamawiającego odbioru prac przerwanych oraz prac zabezpieczających, jeżeli odstąpienie od umowy nastąpiło z przyczyn, za które Wykonawca </w:t>
      </w:r>
      <w:r w:rsidRPr="00B71781">
        <w:rPr>
          <w:rFonts w:ascii="Arial" w:hAnsi="Arial" w:cs="Arial"/>
        </w:rPr>
        <w:lastRenderedPageBreak/>
        <w:t>nie odpowiada,</w:t>
      </w:r>
    </w:p>
    <w:p w14:paraId="135CBA91" w14:textId="77777777" w:rsidR="00003EF0" w:rsidRPr="00B71781" w:rsidRDefault="00003EF0" w:rsidP="00BE1F91">
      <w:pPr>
        <w:numPr>
          <w:ilvl w:val="0"/>
          <w:numId w:val="36"/>
        </w:numPr>
        <w:spacing w:after="0" w:line="240" w:lineRule="auto"/>
        <w:rPr>
          <w:rFonts w:ascii="Arial" w:hAnsi="Arial" w:cs="Arial"/>
        </w:rPr>
      </w:pPr>
      <w:r w:rsidRPr="00B71781">
        <w:rPr>
          <w:rFonts w:ascii="Arial" w:hAnsi="Arial" w:cs="Arial"/>
        </w:rPr>
        <w:t>Wykonawca niezwłocznie, a najpóźniej w terminie 14 dni, usunie z terenu budowy urządzenia zaplecza przez niego dostarczone lub wzniesione,</w:t>
      </w:r>
    </w:p>
    <w:p w14:paraId="676E1727" w14:textId="77777777" w:rsidR="00003EF0" w:rsidRPr="00B71781" w:rsidRDefault="00003EF0" w:rsidP="00BE1F91">
      <w:pPr>
        <w:numPr>
          <w:ilvl w:val="0"/>
          <w:numId w:val="36"/>
        </w:numPr>
        <w:spacing w:after="0" w:line="240" w:lineRule="auto"/>
        <w:rPr>
          <w:rFonts w:ascii="Arial" w:hAnsi="Arial" w:cs="Arial"/>
        </w:rPr>
      </w:pPr>
      <w:r w:rsidRPr="00B71781">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057B2224" w14:textId="77777777" w:rsidR="00003EF0" w:rsidRPr="00B71781" w:rsidRDefault="00003EF0" w:rsidP="00BE1F91">
      <w:pPr>
        <w:numPr>
          <w:ilvl w:val="0"/>
          <w:numId w:val="36"/>
        </w:numPr>
        <w:spacing w:after="0" w:line="240" w:lineRule="auto"/>
        <w:rPr>
          <w:rFonts w:ascii="Arial" w:hAnsi="Arial" w:cs="Arial"/>
        </w:rPr>
      </w:pPr>
      <w:r w:rsidRPr="00B71781">
        <w:rPr>
          <w:rFonts w:ascii="Arial" w:hAnsi="Arial" w:cs="Arial"/>
        </w:rPr>
        <w:t>w przypadku pozostawienia przez Wykonawcę maszyn, zaplecza budowy, itp. Zamawiający usunie je na koszt i ryzyko Wykonawcy.</w:t>
      </w:r>
    </w:p>
    <w:p w14:paraId="5FD972ED" w14:textId="77777777" w:rsidR="00003EF0" w:rsidRPr="00003EF0" w:rsidRDefault="00003EF0" w:rsidP="00003EF0">
      <w:pPr>
        <w:spacing w:after="0" w:line="240" w:lineRule="auto"/>
        <w:jc w:val="center"/>
        <w:rPr>
          <w:rFonts w:ascii="Arial" w:hAnsi="Arial" w:cs="Arial"/>
        </w:rPr>
      </w:pPr>
    </w:p>
    <w:p w14:paraId="341AE29D" w14:textId="77777777" w:rsidR="00D34A20" w:rsidRDefault="00D34A20" w:rsidP="004A4F14">
      <w:pPr>
        <w:pStyle w:val="Nagwek"/>
        <w:tabs>
          <w:tab w:val="left" w:pos="708"/>
        </w:tabs>
        <w:spacing w:after="0" w:line="240" w:lineRule="auto"/>
        <w:jc w:val="center"/>
        <w:rPr>
          <w:rFonts w:ascii="Arial" w:hAnsi="Arial" w:cs="Arial"/>
          <w:b/>
          <w:sz w:val="20"/>
        </w:rPr>
      </w:pPr>
    </w:p>
    <w:p w14:paraId="067465D3" w14:textId="1000B110" w:rsidR="00D140B8" w:rsidRPr="00922CF5" w:rsidRDefault="004A4F14" w:rsidP="00AF75BB">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92657C">
        <w:rPr>
          <w:rFonts w:ascii="Arial" w:hAnsi="Arial" w:cs="Arial"/>
          <w:b/>
          <w:sz w:val="20"/>
        </w:rPr>
        <w:t>3</w:t>
      </w:r>
    </w:p>
    <w:p w14:paraId="3A72F963" w14:textId="77777777" w:rsidR="004A4F14" w:rsidRPr="00922CF5" w:rsidRDefault="004A4F14" w:rsidP="00BE1F91">
      <w:pPr>
        <w:pStyle w:val="Nagwek"/>
        <w:numPr>
          <w:ilvl w:val="0"/>
          <w:numId w:val="14"/>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Wykonawca jest zobowiązany do niezwłocznego przesyłania do Zamawiającego pisemnej informacji o zmianie danych Wykonawcy zawartych w umowie. Zmiana ta nie wymaga dokonania zmiany umowy.</w:t>
      </w:r>
    </w:p>
    <w:p w14:paraId="67D62B78" w14:textId="77777777" w:rsidR="004A4F14" w:rsidRPr="00922CF5" w:rsidRDefault="004A4F14" w:rsidP="00BE1F91">
      <w:pPr>
        <w:pStyle w:val="Nagwek"/>
        <w:numPr>
          <w:ilvl w:val="0"/>
          <w:numId w:val="14"/>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W przypadku niepowiadomienia przez Wykonawcę Zamawiającego o zmianie danych zawartych w umowie, wszelką korespondencję wysyłaną przez Zamawiającą zgodnie z posiadanymi przez niego danymi strony uznają za doręczoną. </w:t>
      </w:r>
    </w:p>
    <w:p w14:paraId="1E4E9900" w14:textId="77777777" w:rsidR="004A4F14" w:rsidRDefault="004A4F14" w:rsidP="004A4F14">
      <w:pPr>
        <w:pStyle w:val="Nagwek"/>
        <w:tabs>
          <w:tab w:val="center" w:pos="4536"/>
          <w:tab w:val="right" w:pos="9072"/>
        </w:tabs>
        <w:suppressAutoHyphens w:val="0"/>
        <w:adjustRightInd/>
        <w:spacing w:after="0" w:line="240" w:lineRule="auto"/>
        <w:ind w:left="360"/>
        <w:rPr>
          <w:rFonts w:ascii="Arial" w:hAnsi="Arial" w:cs="Arial"/>
          <w:sz w:val="20"/>
        </w:rPr>
      </w:pPr>
    </w:p>
    <w:p w14:paraId="485058E3" w14:textId="77777777" w:rsidR="00DF2857" w:rsidRPr="00922CF5" w:rsidRDefault="00DF2857" w:rsidP="004A4F14">
      <w:pPr>
        <w:pStyle w:val="Nagwek"/>
        <w:tabs>
          <w:tab w:val="center" w:pos="4536"/>
          <w:tab w:val="right" w:pos="9072"/>
        </w:tabs>
        <w:suppressAutoHyphens w:val="0"/>
        <w:adjustRightInd/>
        <w:spacing w:after="0" w:line="240" w:lineRule="auto"/>
        <w:ind w:left="360"/>
        <w:rPr>
          <w:rFonts w:ascii="Arial" w:hAnsi="Arial" w:cs="Arial"/>
          <w:sz w:val="20"/>
        </w:rPr>
      </w:pPr>
    </w:p>
    <w:p w14:paraId="4D6EC5AB" w14:textId="4DE9C8EB" w:rsidR="00D140B8" w:rsidRPr="00922CF5" w:rsidRDefault="004A4F14" w:rsidP="00AF75BB">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92657C">
        <w:rPr>
          <w:rFonts w:ascii="Arial" w:hAnsi="Arial" w:cs="Arial"/>
          <w:b/>
          <w:sz w:val="20"/>
        </w:rPr>
        <w:t>4</w:t>
      </w:r>
    </w:p>
    <w:p w14:paraId="2DA21CB8" w14:textId="77777777" w:rsidR="004A4F14" w:rsidRPr="00922CF5"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razie powstania sporu na tle wykonania niniejszej umowy strony się zobowiązuje przede wszystkim do wyczerpania drogi postępowania reklamacyjnego.</w:t>
      </w:r>
    </w:p>
    <w:p w14:paraId="3F349264" w14:textId="77777777" w:rsidR="004A4F14" w:rsidRPr="00922CF5"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Reklamacje wykonuje się poprzez skierowanie konkretnego roszczenia do strony.</w:t>
      </w:r>
    </w:p>
    <w:p w14:paraId="5EE0CE1C" w14:textId="77777777" w:rsidR="004A4F14" w:rsidRPr="00922CF5"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Strona ma obowiązek do pisemnego ustosunkowania się do zgłoszonego przez drugą stronę roszczenia w terminie 7 dni od daty zgłoszenia roszczenia.</w:t>
      </w:r>
    </w:p>
    <w:p w14:paraId="714FE275" w14:textId="77777777" w:rsidR="004A4F14" w:rsidRPr="00922CF5"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razie odmowy uznania roszczenia, względnie nieudzielenia odpowiedzi na</w:t>
      </w:r>
      <w:r w:rsidR="00DA3A61">
        <w:rPr>
          <w:rFonts w:ascii="Arial" w:hAnsi="Arial" w:cs="Arial"/>
          <w:sz w:val="20"/>
        </w:rPr>
        <w:t xml:space="preserve"> zgłoszone </w:t>
      </w:r>
      <w:r w:rsidRPr="00922CF5">
        <w:rPr>
          <w:rFonts w:ascii="Arial" w:hAnsi="Arial" w:cs="Arial"/>
          <w:sz w:val="20"/>
        </w:rPr>
        <w:t>roszczenia w terminie, o którym mowa w ust. 3 każda ze stron uprawniona jest do wystąpienia na drogę sądową.</w:t>
      </w:r>
    </w:p>
    <w:p w14:paraId="20AF9DFD" w14:textId="77777777" w:rsidR="004A4F14" w:rsidRPr="00922CF5"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Właściwym do rozpoznania sporów wynikłych na tle realizacji niniejszej umowy jest sąd miejscowo właściwy dla siedziby Zamawiającego.</w:t>
      </w:r>
    </w:p>
    <w:p w14:paraId="0C4CB394" w14:textId="77777777" w:rsidR="004A4F14" w:rsidRPr="00922CF5" w:rsidRDefault="004A4F14" w:rsidP="004A4F14">
      <w:pPr>
        <w:pStyle w:val="Nagwek"/>
        <w:tabs>
          <w:tab w:val="left" w:pos="708"/>
        </w:tabs>
        <w:spacing w:after="0" w:line="240" w:lineRule="auto"/>
        <w:rPr>
          <w:rFonts w:ascii="Arial" w:hAnsi="Arial" w:cs="Arial"/>
          <w:b/>
          <w:sz w:val="20"/>
        </w:rPr>
      </w:pPr>
    </w:p>
    <w:p w14:paraId="7591DEDF" w14:textId="1CAB8E41" w:rsidR="00D140B8" w:rsidRPr="00922CF5" w:rsidRDefault="004A4F14" w:rsidP="00AF75BB">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92657C">
        <w:rPr>
          <w:rFonts w:ascii="Arial" w:hAnsi="Arial" w:cs="Arial"/>
          <w:b/>
          <w:sz w:val="20"/>
        </w:rPr>
        <w:t>5</w:t>
      </w:r>
    </w:p>
    <w:p w14:paraId="7820145C" w14:textId="77777777" w:rsidR="003D092E" w:rsidRPr="00C64D00" w:rsidRDefault="004A4F14" w:rsidP="004A4F14">
      <w:pPr>
        <w:pStyle w:val="Nagwek"/>
        <w:tabs>
          <w:tab w:val="left" w:pos="284"/>
        </w:tabs>
        <w:spacing w:after="0" w:line="240" w:lineRule="auto"/>
        <w:rPr>
          <w:rFonts w:ascii="Arial" w:hAnsi="Arial" w:cs="Arial"/>
          <w:sz w:val="20"/>
        </w:rPr>
      </w:pPr>
      <w:r w:rsidRPr="00922CF5">
        <w:rPr>
          <w:rFonts w:ascii="Arial" w:hAnsi="Arial" w:cs="Arial"/>
          <w:sz w:val="20"/>
        </w:rPr>
        <w:t xml:space="preserve">W sprawach nieuregulowanych niniejszą umową stosuje się przepisy </w:t>
      </w:r>
      <w:r w:rsidR="00F73453" w:rsidRPr="00C64D00">
        <w:rPr>
          <w:rFonts w:ascii="Arial" w:hAnsi="Arial" w:cs="Arial"/>
          <w:sz w:val="20"/>
        </w:rPr>
        <w:t>us</w:t>
      </w:r>
      <w:r w:rsidR="00210479" w:rsidRPr="00C64D00">
        <w:rPr>
          <w:rFonts w:ascii="Arial" w:hAnsi="Arial" w:cs="Arial"/>
          <w:sz w:val="20"/>
        </w:rPr>
        <w:t>tawy z dnia 23 kwietnia 1964 r. Kodeks</w:t>
      </w:r>
      <w:r w:rsidRPr="00C64D00">
        <w:rPr>
          <w:rFonts w:ascii="Arial" w:hAnsi="Arial" w:cs="Arial"/>
          <w:sz w:val="20"/>
        </w:rPr>
        <w:t xml:space="preserve"> cywiln</w:t>
      </w:r>
      <w:r w:rsidR="00210479" w:rsidRPr="00C64D00">
        <w:rPr>
          <w:rFonts w:ascii="Arial" w:hAnsi="Arial" w:cs="Arial"/>
          <w:sz w:val="20"/>
        </w:rPr>
        <w:t>y</w:t>
      </w:r>
      <w:r w:rsidRPr="00C64D00">
        <w:rPr>
          <w:rFonts w:ascii="Arial" w:hAnsi="Arial" w:cs="Arial"/>
          <w:sz w:val="20"/>
        </w:rPr>
        <w:t xml:space="preserve"> i ustawy pzp.</w:t>
      </w:r>
    </w:p>
    <w:p w14:paraId="01B9F74D" w14:textId="77777777" w:rsidR="004A4F14" w:rsidRPr="00210479" w:rsidRDefault="004A4F14" w:rsidP="004A4F14">
      <w:pPr>
        <w:pStyle w:val="Nagwek"/>
        <w:tabs>
          <w:tab w:val="left" w:pos="284"/>
        </w:tabs>
        <w:spacing w:after="0" w:line="240" w:lineRule="auto"/>
        <w:ind w:left="284"/>
        <w:rPr>
          <w:rFonts w:ascii="Arial" w:hAnsi="Arial" w:cs="Arial"/>
          <w:color w:val="FF0000"/>
          <w:sz w:val="20"/>
        </w:rPr>
      </w:pPr>
    </w:p>
    <w:p w14:paraId="5650EB69" w14:textId="675CE2CC" w:rsidR="00D140B8" w:rsidRPr="00922CF5" w:rsidRDefault="004A4F14" w:rsidP="00AF75BB">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92657C">
        <w:rPr>
          <w:rFonts w:ascii="Arial" w:hAnsi="Arial" w:cs="Arial"/>
          <w:b/>
          <w:sz w:val="20"/>
        </w:rPr>
        <w:t>6</w:t>
      </w:r>
    </w:p>
    <w:p w14:paraId="7963FBF3" w14:textId="77777777" w:rsidR="004A4F14" w:rsidRPr="00C64D00" w:rsidRDefault="004A4F14" w:rsidP="009E511F">
      <w:pPr>
        <w:shd w:val="clear" w:color="auto" w:fill="FFFFFF"/>
        <w:suppressAutoHyphens w:val="0"/>
        <w:autoSpaceDE w:val="0"/>
        <w:autoSpaceDN w:val="0"/>
        <w:snapToGrid w:val="0"/>
        <w:spacing w:after="0" w:line="240" w:lineRule="auto"/>
        <w:textAlignment w:val="auto"/>
        <w:rPr>
          <w:rFonts w:ascii="Arial" w:hAnsi="Arial" w:cs="Arial"/>
          <w:lang w:eastAsia="ar-SA"/>
        </w:rPr>
      </w:pPr>
      <w:r w:rsidRPr="00C64D00">
        <w:rPr>
          <w:rFonts w:ascii="Arial" w:hAnsi="Arial" w:cs="Arial"/>
          <w:lang w:eastAsia="ar-SA"/>
        </w:rPr>
        <w:t xml:space="preserve">Wykonawca oświadcza, że: </w:t>
      </w:r>
    </w:p>
    <w:p w14:paraId="0BC5A433" w14:textId="77777777" w:rsidR="009E511F" w:rsidRPr="00C64D00" w:rsidRDefault="009E511F" w:rsidP="00BE1F91">
      <w:pPr>
        <w:pStyle w:val="Akapitzlist"/>
        <w:numPr>
          <w:ilvl w:val="0"/>
          <w:numId w:val="20"/>
        </w:numPr>
        <w:autoSpaceDN w:val="0"/>
        <w:spacing w:after="0" w:line="240" w:lineRule="auto"/>
        <w:rPr>
          <w:rFonts w:ascii="Arial" w:hAnsi="Arial" w:cs="Arial"/>
          <w:bCs/>
        </w:rPr>
      </w:pPr>
      <w:r w:rsidRPr="00C64D00">
        <w:rPr>
          <w:rFonts w:ascii="Arial" w:hAnsi="Arial" w:cs="Arial"/>
          <w:bCs/>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3838E303" w14:textId="77777777" w:rsidR="009E511F" w:rsidRPr="00C64D00" w:rsidRDefault="009E511F" w:rsidP="00BE1F91">
      <w:pPr>
        <w:pStyle w:val="Akapitzlist"/>
        <w:numPr>
          <w:ilvl w:val="0"/>
          <w:numId w:val="20"/>
        </w:numPr>
        <w:autoSpaceDN w:val="0"/>
        <w:spacing w:after="0" w:line="240" w:lineRule="auto"/>
        <w:rPr>
          <w:rFonts w:ascii="Arial" w:hAnsi="Arial" w:cs="Arial"/>
          <w:bCs/>
        </w:rPr>
      </w:pPr>
      <w:r w:rsidRPr="00C64D00">
        <w:rPr>
          <w:rFonts w:ascii="Arial" w:hAnsi="Arial" w:cs="Arial"/>
          <w:bCs/>
        </w:rPr>
        <w:t>osoby wymienione w punkcie wyżej podają dane osobowe dobrowolnie i że są one zgodne z prawdą;</w:t>
      </w:r>
    </w:p>
    <w:p w14:paraId="7969C38D" w14:textId="77777777" w:rsidR="009E511F" w:rsidRPr="00C64D00" w:rsidRDefault="009E511F" w:rsidP="00BE1F91">
      <w:pPr>
        <w:pStyle w:val="Akapitzlist"/>
        <w:numPr>
          <w:ilvl w:val="0"/>
          <w:numId w:val="20"/>
        </w:numPr>
        <w:autoSpaceDN w:val="0"/>
        <w:spacing w:after="0" w:line="240" w:lineRule="auto"/>
        <w:rPr>
          <w:rFonts w:ascii="Arial" w:hAnsi="Arial" w:cs="Arial"/>
          <w:bCs/>
        </w:rPr>
      </w:pPr>
      <w:r w:rsidRPr="00C64D00">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697FF3C7" w14:textId="77777777" w:rsidR="009E511F" w:rsidRPr="00C64D00" w:rsidRDefault="009E511F" w:rsidP="00824B87">
      <w:pPr>
        <w:shd w:val="clear" w:color="auto" w:fill="FFFFFF"/>
        <w:suppressAutoHyphens w:val="0"/>
        <w:autoSpaceDE w:val="0"/>
        <w:autoSpaceDN w:val="0"/>
        <w:snapToGrid w:val="0"/>
        <w:spacing w:after="0" w:line="240" w:lineRule="auto"/>
        <w:rPr>
          <w:rFonts w:ascii="Arial" w:hAnsi="Arial" w:cs="Arial"/>
          <w:b/>
        </w:rPr>
      </w:pPr>
    </w:p>
    <w:p w14:paraId="6CB8075C" w14:textId="77777777" w:rsidR="009E511F" w:rsidRDefault="009E511F" w:rsidP="004A4F14">
      <w:pPr>
        <w:shd w:val="clear" w:color="auto" w:fill="FFFFFF"/>
        <w:suppressAutoHyphens w:val="0"/>
        <w:autoSpaceDE w:val="0"/>
        <w:autoSpaceDN w:val="0"/>
        <w:snapToGrid w:val="0"/>
        <w:spacing w:after="0" w:line="240" w:lineRule="auto"/>
        <w:jc w:val="center"/>
        <w:rPr>
          <w:rFonts w:ascii="Arial" w:hAnsi="Arial" w:cs="Arial"/>
          <w:b/>
        </w:rPr>
      </w:pPr>
    </w:p>
    <w:p w14:paraId="4F958B0B" w14:textId="77777777" w:rsidR="0092657C" w:rsidRDefault="0092657C" w:rsidP="00AF75BB">
      <w:pPr>
        <w:shd w:val="clear" w:color="auto" w:fill="FFFFFF"/>
        <w:suppressAutoHyphens w:val="0"/>
        <w:autoSpaceDE w:val="0"/>
        <w:autoSpaceDN w:val="0"/>
        <w:snapToGrid w:val="0"/>
        <w:spacing w:after="0" w:line="240" w:lineRule="auto"/>
        <w:jc w:val="center"/>
        <w:rPr>
          <w:rFonts w:ascii="Arial" w:hAnsi="Arial" w:cs="Arial"/>
          <w:b/>
        </w:rPr>
      </w:pPr>
    </w:p>
    <w:p w14:paraId="6AFF4E1A" w14:textId="018111D3" w:rsidR="00D140B8" w:rsidRPr="00AF75BB" w:rsidRDefault="004A4F14" w:rsidP="00AF75BB">
      <w:pPr>
        <w:shd w:val="clear" w:color="auto" w:fill="FFFFFF"/>
        <w:suppressAutoHyphens w:val="0"/>
        <w:autoSpaceDE w:val="0"/>
        <w:autoSpaceDN w:val="0"/>
        <w:snapToGrid w:val="0"/>
        <w:spacing w:after="0" w:line="240" w:lineRule="auto"/>
        <w:jc w:val="center"/>
        <w:rPr>
          <w:rFonts w:ascii="Arial" w:hAnsi="Arial" w:cs="Arial"/>
          <w:b/>
        </w:rPr>
      </w:pPr>
      <w:r w:rsidRPr="00922CF5">
        <w:rPr>
          <w:rFonts w:ascii="Arial" w:hAnsi="Arial" w:cs="Arial"/>
          <w:b/>
        </w:rPr>
        <w:lastRenderedPageBreak/>
        <w:t xml:space="preserve">§ </w:t>
      </w:r>
      <w:r w:rsidR="00DA0BCA" w:rsidRPr="00922CF5">
        <w:rPr>
          <w:rFonts w:ascii="Arial" w:hAnsi="Arial" w:cs="Arial"/>
          <w:b/>
        </w:rPr>
        <w:t>1</w:t>
      </w:r>
      <w:r w:rsidR="0092657C">
        <w:rPr>
          <w:rFonts w:ascii="Arial" w:hAnsi="Arial" w:cs="Arial"/>
          <w:b/>
        </w:rPr>
        <w:t>7</w:t>
      </w:r>
    </w:p>
    <w:p w14:paraId="5F643B0C" w14:textId="77777777" w:rsidR="004A4F14" w:rsidRPr="00922CF5" w:rsidRDefault="004A4F14" w:rsidP="00BE1F91">
      <w:pPr>
        <w:widowControl/>
        <w:numPr>
          <w:ilvl w:val="0"/>
          <w:numId w:val="15"/>
        </w:numPr>
        <w:adjustRightInd/>
        <w:spacing w:after="0" w:line="240" w:lineRule="auto"/>
        <w:textAlignment w:val="auto"/>
        <w:rPr>
          <w:rFonts w:ascii="Arial" w:hAnsi="Arial" w:cs="Arial"/>
        </w:rPr>
      </w:pPr>
      <w:bookmarkStart w:id="30" w:name="_Hlk49340926"/>
      <w:r w:rsidRPr="00922CF5">
        <w:rPr>
          <w:rFonts w:ascii="Arial" w:hAnsi="Arial" w:cs="Aria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w:t>
      </w:r>
      <w:r w:rsidR="00EF7476">
        <w:rPr>
          <w:rFonts w:ascii="Arial" w:hAnsi="Arial" w:cs="Arial"/>
        </w:rPr>
        <w:t>RODO”) i przepisami krajowymi z </w:t>
      </w:r>
      <w:r w:rsidRPr="00922CF5">
        <w:rPr>
          <w:rFonts w:ascii="Arial" w:hAnsi="Arial" w:cs="Arial"/>
        </w:rPr>
        <w:t>zakresu ochrony danych osobowych.</w:t>
      </w:r>
    </w:p>
    <w:p w14:paraId="233A2217" w14:textId="77777777" w:rsidR="004A4F14" w:rsidRPr="00922CF5" w:rsidRDefault="004A4F14" w:rsidP="00BE1F91">
      <w:pPr>
        <w:widowControl/>
        <w:numPr>
          <w:ilvl w:val="0"/>
          <w:numId w:val="15"/>
        </w:numPr>
        <w:adjustRightInd/>
        <w:spacing w:after="0" w:line="240" w:lineRule="auto"/>
        <w:textAlignment w:val="auto"/>
        <w:rPr>
          <w:rFonts w:ascii="Arial" w:hAnsi="Arial" w:cs="Arial"/>
          <w:bCs/>
        </w:rPr>
      </w:pPr>
      <w:r w:rsidRPr="00922CF5">
        <w:rPr>
          <w:rFonts w:ascii="Arial" w:hAnsi="Arial" w:cs="Arial"/>
        </w:rPr>
        <w:t>Administratorem jest Wójt Gminy Stare Babice, ul. Rynek 32, 05-082 Stare Babice</w:t>
      </w:r>
      <w:r w:rsidR="00EF7476">
        <w:rPr>
          <w:rFonts w:ascii="Arial" w:hAnsi="Arial" w:cs="Arial"/>
          <w:bCs/>
        </w:rPr>
        <w:t>. Kontakt: tel. </w:t>
      </w:r>
      <w:r w:rsidRPr="00922CF5">
        <w:rPr>
          <w:rFonts w:ascii="Arial" w:hAnsi="Arial" w:cs="Arial"/>
          <w:bCs/>
        </w:rPr>
        <w:t>(22)730-80-88, mail: kancelaria@stare-babice.pl;</w:t>
      </w:r>
    </w:p>
    <w:p w14:paraId="083A80F5" w14:textId="77777777" w:rsidR="004A4F14" w:rsidRPr="00922CF5" w:rsidRDefault="004A4F14" w:rsidP="00BE1F91">
      <w:pPr>
        <w:widowControl/>
        <w:numPr>
          <w:ilvl w:val="0"/>
          <w:numId w:val="15"/>
        </w:numPr>
        <w:adjustRightInd/>
        <w:spacing w:after="0" w:line="240" w:lineRule="auto"/>
        <w:textAlignment w:val="auto"/>
        <w:rPr>
          <w:rFonts w:ascii="Arial" w:hAnsi="Arial" w:cs="Arial"/>
        </w:rPr>
      </w:pPr>
      <w:r w:rsidRPr="00922CF5">
        <w:rPr>
          <w:rFonts w:ascii="Arial" w:hAnsi="Arial" w:cs="Arial"/>
        </w:rPr>
        <w:t xml:space="preserve">Administrator powołał Inspektora Ochrony Danych, z którym można się skontaktować </w:t>
      </w:r>
      <w:r w:rsidR="00DA3A61">
        <w:rPr>
          <w:rFonts w:ascii="Arial" w:hAnsi="Arial" w:cs="Arial"/>
        </w:rPr>
        <w:t>na</w:t>
      </w:r>
      <w:r w:rsidRPr="00922CF5">
        <w:rPr>
          <w:rFonts w:ascii="Arial" w:hAnsi="Arial" w:cs="Arial"/>
        </w:rPr>
        <w:t xml:space="preserve"> adres email: iod@stare-babice.pl;</w:t>
      </w:r>
    </w:p>
    <w:p w14:paraId="4771FE1C" w14:textId="77777777" w:rsidR="004A4F14" w:rsidRPr="00922CF5" w:rsidRDefault="004A4F14" w:rsidP="00BE1F91">
      <w:pPr>
        <w:widowControl/>
        <w:numPr>
          <w:ilvl w:val="0"/>
          <w:numId w:val="15"/>
        </w:numPr>
        <w:adjustRightInd/>
        <w:spacing w:after="0" w:line="240" w:lineRule="auto"/>
        <w:textAlignment w:val="auto"/>
        <w:rPr>
          <w:rFonts w:ascii="Arial" w:hAnsi="Arial" w:cs="Arial"/>
        </w:rPr>
      </w:pPr>
      <w:r w:rsidRPr="00922CF5">
        <w:rPr>
          <w:rFonts w:ascii="Arial" w:hAnsi="Arial" w:cs="Arial"/>
        </w:rPr>
        <w:t>Podstawą przetwarzania danych osobowych jest art. 6 ust.1 l</w:t>
      </w:r>
      <w:r w:rsidR="008E50CF">
        <w:rPr>
          <w:rFonts w:ascii="Arial" w:hAnsi="Arial" w:cs="Arial"/>
        </w:rPr>
        <w:t>it. b Rozporządzenia RODO tj. </w:t>
      </w:r>
      <w:r w:rsidR="00EF7476">
        <w:rPr>
          <w:rFonts w:ascii="Arial" w:hAnsi="Arial" w:cs="Arial"/>
        </w:rPr>
        <w:t>w </w:t>
      </w:r>
      <w:r w:rsidRPr="00922CF5">
        <w:rPr>
          <w:rFonts w:ascii="Arial" w:hAnsi="Arial" w:cs="Arial"/>
        </w:rPr>
        <w:t>celu realizacji niniejszej umowy.</w:t>
      </w:r>
    </w:p>
    <w:p w14:paraId="7B2E6078" w14:textId="77777777" w:rsidR="004A4F14" w:rsidRPr="00922CF5" w:rsidRDefault="004A4F14" w:rsidP="00BE1F91">
      <w:pPr>
        <w:widowControl/>
        <w:numPr>
          <w:ilvl w:val="0"/>
          <w:numId w:val="15"/>
        </w:numPr>
        <w:adjustRightInd/>
        <w:spacing w:after="0" w:line="240" w:lineRule="auto"/>
        <w:textAlignment w:val="auto"/>
        <w:rPr>
          <w:rFonts w:ascii="Arial" w:hAnsi="Arial" w:cs="Arial"/>
        </w:rPr>
      </w:pPr>
      <w:r w:rsidRPr="00922CF5">
        <w:rPr>
          <w:rFonts w:ascii="Arial" w:hAnsi="Arial" w:cs="Arial"/>
        </w:rPr>
        <w:t>Odbiorcami danych osobowych będą organy i instytucje uprawnione do otrzymania danych osobowych na podstawie przepisów prawa.</w:t>
      </w:r>
    </w:p>
    <w:p w14:paraId="3D37D5CD" w14:textId="77777777" w:rsidR="004A4F14" w:rsidRPr="00922CF5" w:rsidRDefault="004A4F14" w:rsidP="00BE1F91">
      <w:pPr>
        <w:widowControl/>
        <w:numPr>
          <w:ilvl w:val="0"/>
          <w:numId w:val="15"/>
        </w:numPr>
        <w:adjustRightInd/>
        <w:spacing w:after="0" w:line="240" w:lineRule="auto"/>
        <w:textAlignment w:val="auto"/>
        <w:rPr>
          <w:rFonts w:ascii="Arial" w:hAnsi="Arial" w:cs="Arial"/>
        </w:rPr>
      </w:pPr>
      <w:r w:rsidRPr="00922CF5">
        <w:rPr>
          <w:rFonts w:ascii="Arial" w:hAnsi="Arial" w:cs="Arial"/>
        </w:rPr>
        <w:t>Osoba, której dane osobowe są przetwarzane:</w:t>
      </w:r>
    </w:p>
    <w:p w14:paraId="2211FD34" w14:textId="77777777" w:rsidR="004A4F14" w:rsidRPr="00922CF5" w:rsidRDefault="004A4F14" w:rsidP="00BE1F91">
      <w:pPr>
        <w:pStyle w:val="Akapitzlist"/>
        <w:widowControl/>
        <w:numPr>
          <w:ilvl w:val="0"/>
          <w:numId w:val="16"/>
        </w:numPr>
        <w:suppressAutoHyphens w:val="0"/>
        <w:adjustRightInd/>
        <w:spacing w:after="0" w:line="240" w:lineRule="auto"/>
        <w:ind w:left="567" w:hanging="283"/>
        <w:textAlignment w:val="auto"/>
        <w:rPr>
          <w:rFonts w:ascii="Arial" w:hAnsi="Arial" w:cs="Arial"/>
        </w:rPr>
      </w:pPr>
      <w:r w:rsidRPr="00922CF5">
        <w:rPr>
          <w:rFonts w:ascii="Arial" w:hAnsi="Arial" w:cs="Arial"/>
        </w:rPr>
        <w:t xml:space="preserve">ma prawo żądać od administratora dostępu do swoich danych osobowych, </w:t>
      </w:r>
      <w:r w:rsidRPr="00922CF5">
        <w:rPr>
          <w:rFonts w:ascii="Arial" w:hAnsi="Arial" w:cs="Arial"/>
        </w:rPr>
        <w:br/>
        <w:t>ich sprostowania, przenoszenia danych oraz ograniczenia przetwarzania:</w:t>
      </w:r>
    </w:p>
    <w:p w14:paraId="272B84AA" w14:textId="77777777" w:rsidR="004A4F14" w:rsidRPr="00922CF5" w:rsidRDefault="004A4F14" w:rsidP="00BE1F91">
      <w:pPr>
        <w:pStyle w:val="Akapitzlist"/>
        <w:widowControl/>
        <w:numPr>
          <w:ilvl w:val="0"/>
          <w:numId w:val="16"/>
        </w:numPr>
        <w:suppressAutoHyphens w:val="0"/>
        <w:adjustRightInd/>
        <w:spacing w:after="0" w:line="240" w:lineRule="auto"/>
        <w:ind w:left="567" w:hanging="283"/>
        <w:textAlignment w:val="auto"/>
        <w:rPr>
          <w:rFonts w:ascii="Arial" w:hAnsi="Arial" w:cs="Arial"/>
        </w:rPr>
      </w:pPr>
      <w:r w:rsidRPr="00922CF5">
        <w:rPr>
          <w:rFonts w:ascii="Arial" w:hAnsi="Arial" w:cs="Arial"/>
        </w:rPr>
        <w:t>ma prawo wniesienia skargi do organu nadzorczego, czyli Prezesa Urzędu Ochrony Danych Osobowych.</w:t>
      </w:r>
    </w:p>
    <w:p w14:paraId="4B8D4041" w14:textId="77777777" w:rsidR="004A4F14" w:rsidRPr="00922CF5" w:rsidRDefault="004A4F14" w:rsidP="00BE1F91">
      <w:pPr>
        <w:widowControl/>
        <w:numPr>
          <w:ilvl w:val="0"/>
          <w:numId w:val="15"/>
        </w:numPr>
        <w:adjustRightInd/>
        <w:spacing w:after="0" w:line="240" w:lineRule="auto"/>
        <w:textAlignment w:val="auto"/>
        <w:rPr>
          <w:rFonts w:ascii="Arial" w:hAnsi="Arial" w:cs="Arial"/>
        </w:rPr>
      </w:pPr>
      <w:r w:rsidRPr="00922CF5">
        <w:rPr>
          <w:rFonts w:ascii="Arial" w:hAnsi="Arial" w:cs="Arial"/>
        </w:rPr>
        <w:t>Dane osobowe będą przechowywane do czasu przedawnienia ewentualnych roszczeń oraz</w:t>
      </w:r>
      <w:r w:rsidR="00D34A20">
        <w:rPr>
          <w:rFonts w:ascii="Arial" w:hAnsi="Arial" w:cs="Arial"/>
        </w:rPr>
        <w:t> </w:t>
      </w:r>
      <w:r w:rsidRPr="00922CF5">
        <w:rPr>
          <w:rFonts w:ascii="Arial" w:hAnsi="Arial" w:cs="Arial"/>
        </w:rPr>
        <w:t>zgodnie z przepisami dotyczącymi archiwizacji dokumentów.</w:t>
      </w:r>
    </w:p>
    <w:p w14:paraId="04E6D6EF" w14:textId="77777777" w:rsidR="004A4F14" w:rsidRPr="00922CF5" w:rsidRDefault="004A4F14" w:rsidP="00BE1F91">
      <w:pPr>
        <w:widowControl/>
        <w:numPr>
          <w:ilvl w:val="0"/>
          <w:numId w:val="15"/>
        </w:numPr>
        <w:adjustRightInd/>
        <w:spacing w:after="0" w:line="240" w:lineRule="auto"/>
        <w:textAlignment w:val="auto"/>
        <w:rPr>
          <w:rFonts w:ascii="Arial" w:hAnsi="Arial" w:cs="Arial"/>
        </w:rPr>
      </w:pPr>
      <w:r w:rsidRPr="00922CF5">
        <w:rPr>
          <w:rFonts w:ascii="Arial" w:hAnsi="Arial" w:cs="Arial"/>
        </w:rPr>
        <w:t>Przy przetwarzaniu danych osobowych Administrator nie stosuje zautomatyzowanego podejmowania decyzji i profilowania</w:t>
      </w:r>
      <w:bookmarkEnd w:id="30"/>
      <w:r w:rsidRPr="00922CF5">
        <w:rPr>
          <w:rFonts w:ascii="Arial" w:hAnsi="Arial" w:cs="Arial"/>
        </w:rPr>
        <w:t>.</w:t>
      </w:r>
    </w:p>
    <w:p w14:paraId="26D02FB8" w14:textId="77777777" w:rsidR="00922CF5" w:rsidRPr="00922CF5" w:rsidRDefault="00922CF5" w:rsidP="00922CF5">
      <w:pPr>
        <w:widowControl/>
        <w:adjustRightInd/>
        <w:spacing w:after="0" w:line="240" w:lineRule="auto"/>
        <w:ind w:left="360"/>
        <w:textAlignment w:val="auto"/>
        <w:rPr>
          <w:rFonts w:ascii="Arial" w:hAnsi="Arial" w:cs="Arial"/>
        </w:rPr>
      </w:pPr>
    </w:p>
    <w:p w14:paraId="1BC375B8" w14:textId="77777777" w:rsidR="00D140B8" w:rsidRDefault="00D140B8" w:rsidP="0022506C">
      <w:pPr>
        <w:pStyle w:val="Bezodstpw"/>
        <w:ind w:left="3900" w:firstLine="348"/>
        <w:rPr>
          <w:rFonts w:ascii="Arial" w:hAnsi="Arial" w:cs="Arial"/>
          <w:b/>
        </w:rPr>
      </w:pPr>
    </w:p>
    <w:p w14:paraId="3487DF73" w14:textId="2D6B8ADD" w:rsidR="00D140B8" w:rsidRPr="0022506C" w:rsidRDefault="0022506C" w:rsidP="00AF75BB">
      <w:pPr>
        <w:pStyle w:val="Bezodstpw"/>
        <w:ind w:left="3900" w:firstLine="348"/>
        <w:rPr>
          <w:rFonts w:ascii="Arial" w:hAnsi="Arial" w:cs="Arial"/>
          <w:b/>
          <w:bCs/>
        </w:rPr>
      </w:pPr>
      <w:r w:rsidRPr="00922CF5">
        <w:rPr>
          <w:rFonts w:ascii="Arial" w:hAnsi="Arial" w:cs="Arial"/>
          <w:b/>
        </w:rPr>
        <w:t>§</w:t>
      </w:r>
      <w:r>
        <w:rPr>
          <w:rFonts w:ascii="Arial" w:hAnsi="Arial" w:cs="Arial"/>
          <w:b/>
        </w:rPr>
        <w:t xml:space="preserve"> </w:t>
      </w:r>
      <w:r w:rsidR="00824B87">
        <w:rPr>
          <w:rFonts w:ascii="Arial" w:hAnsi="Arial" w:cs="Arial"/>
          <w:b/>
          <w:bCs/>
        </w:rPr>
        <w:t>1</w:t>
      </w:r>
      <w:r w:rsidR="0092657C">
        <w:rPr>
          <w:rFonts w:ascii="Arial" w:hAnsi="Arial" w:cs="Arial"/>
          <w:b/>
          <w:bCs/>
        </w:rPr>
        <w:t>8</w:t>
      </w:r>
    </w:p>
    <w:p w14:paraId="5B93FCD1" w14:textId="77777777" w:rsidR="0022506C" w:rsidRPr="004303D0" w:rsidRDefault="0022506C" w:rsidP="0022506C">
      <w:pPr>
        <w:pStyle w:val="Bezodstpw"/>
        <w:rPr>
          <w:rFonts w:ascii="Arial" w:hAnsi="Arial" w:cs="Arial"/>
        </w:rPr>
      </w:pPr>
      <w:r w:rsidRPr="004303D0">
        <w:rPr>
          <w:rFonts w:ascii="Arial" w:hAnsi="Arial" w:cs="Arial"/>
        </w:rPr>
        <w:t>Bez pisemnej zgody Zamawiającego Wykonawca nie ma prawa przelewu wierzytelności wynikających z niniejszej umowy na osobę trzecią.</w:t>
      </w:r>
    </w:p>
    <w:p w14:paraId="5756C70D" w14:textId="77777777" w:rsidR="0022506C" w:rsidRDefault="0022506C" w:rsidP="0022506C">
      <w:pPr>
        <w:pStyle w:val="Nagwek"/>
        <w:tabs>
          <w:tab w:val="left" w:pos="708"/>
        </w:tabs>
        <w:spacing w:after="0" w:line="240" w:lineRule="auto"/>
        <w:rPr>
          <w:rFonts w:ascii="Arial" w:hAnsi="Arial" w:cs="Arial"/>
          <w:b/>
          <w:sz w:val="20"/>
        </w:rPr>
      </w:pPr>
    </w:p>
    <w:p w14:paraId="371F117E" w14:textId="52226C95" w:rsidR="00D140B8" w:rsidRPr="00922CF5" w:rsidRDefault="004A4F14" w:rsidP="00AF75BB">
      <w:pPr>
        <w:pStyle w:val="Nagwek"/>
        <w:tabs>
          <w:tab w:val="left" w:pos="708"/>
        </w:tabs>
        <w:spacing w:after="0" w:line="240" w:lineRule="auto"/>
        <w:jc w:val="center"/>
        <w:rPr>
          <w:rFonts w:ascii="Arial" w:hAnsi="Arial" w:cs="Arial"/>
          <w:b/>
          <w:sz w:val="20"/>
        </w:rPr>
      </w:pPr>
      <w:r w:rsidRPr="00922CF5">
        <w:rPr>
          <w:rFonts w:ascii="Arial" w:hAnsi="Arial" w:cs="Arial"/>
          <w:b/>
          <w:sz w:val="20"/>
        </w:rPr>
        <w:t xml:space="preserve">§ </w:t>
      </w:r>
      <w:r w:rsidR="00824B87">
        <w:rPr>
          <w:rFonts w:ascii="Arial" w:hAnsi="Arial" w:cs="Arial"/>
          <w:b/>
          <w:sz w:val="20"/>
        </w:rPr>
        <w:t>1</w:t>
      </w:r>
      <w:r w:rsidR="0092657C">
        <w:rPr>
          <w:rFonts w:ascii="Arial" w:hAnsi="Arial" w:cs="Arial"/>
          <w:b/>
          <w:sz w:val="20"/>
        </w:rPr>
        <w:t>9</w:t>
      </w:r>
    </w:p>
    <w:p w14:paraId="3DEEEB76" w14:textId="77777777" w:rsidR="004A4F14" w:rsidRPr="00922CF5" w:rsidRDefault="004A4F14" w:rsidP="0022506C">
      <w:pPr>
        <w:pStyle w:val="Nagwek"/>
        <w:tabs>
          <w:tab w:val="left" w:pos="708"/>
        </w:tabs>
        <w:spacing w:after="0" w:line="240" w:lineRule="auto"/>
        <w:textAlignment w:val="auto"/>
        <w:rPr>
          <w:rFonts w:ascii="Arial" w:hAnsi="Arial" w:cs="Arial"/>
          <w:sz w:val="20"/>
        </w:rPr>
      </w:pPr>
      <w:r w:rsidRPr="00922CF5">
        <w:rPr>
          <w:rFonts w:ascii="Arial" w:hAnsi="Arial" w:cs="Arial"/>
          <w:sz w:val="20"/>
        </w:rPr>
        <w:t>Umowę sporządzono w 3 jednobrzmiących egzemplarzach, 2 egzemplarze dla Zamawiającego i 1 egzemplarz dla Wykonawcy.</w:t>
      </w:r>
    </w:p>
    <w:p w14:paraId="11CBDBCC" w14:textId="77777777" w:rsidR="004A4F14" w:rsidRDefault="004A4F14" w:rsidP="004A4F14">
      <w:pPr>
        <w:pStyle w:val="Bezodstpw"/>
        <w:rPr>
          <w:rFonts w:ascii="Arial" w:hAnsi="Arial" w:cs="Arial"/>
          <w:b/>
        </w:rPr>
      </w:pPr>
    </w:p>
    <w:p w14:paraId="54BBD0FD" w14:textId="77777777" w:rsidR="004A4F14" w:rsidRDefault="004A4F14" w:rsidP="004A4F14">
      <w:pPr>
        <w:pStyle w:val="Bezodstpw"/>
        <w:rPr>
          <w:rFonts w:ascii="Arial" w:hAnsi="Arial" w:cs="Arial"/>
          <w:b/>
        </w:rPr>
      </w:pPr>
    </w:p>
    <w:p w14:paraId="444D565F" w14:textId="77777777" w:rsidR="004A4F14" w:rsidRDefault="004A4F14" w:rsidP="004A4F14">
      <w:pPr>
        <w:pStyle w:val="Bezodstpw"/>
        <w:rPr>
          <w:rFonts w:ascii="Arial" w:hAnsi="Arial" w:cs="Arial"/>
          <w:b/>
        </w:rPr>
      </w:pPr>
    </w:p>
    <w:p w14:paraId="65F759E5" w14:textId="77777777" w:rsidR="00B05909" w:rsidRPr="0081593A" w:rsidRDefault="004A4F14" w:rsidP="0081593A">
      <w:pPr>
        <w:jc w:val="center"/>
        <w:rPr>
          <w:rFonts w:ascii="Arial" w:hAnsi="Arial" w:cs="Arial"/>
        </w:rPr>
      </w:pPr>
      <w:r>
        <w:rPr>
          <w:rFonts w:ascii="Arial" w:hAnsi="Arial" w:cs="Arial"/>
          <w:b/>
        </w:rPr>
        <w:t>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WYKONAWCA</w:t>
      </w:r>
    </w:p>
    <w:sectPr w:rsidR="00B05909" w:rsidRPr="0081593A"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7B68" w14:textId="77777777" w:rsidR="00CF7CEE" w:rsidRDefault="00CF7CEE">
      <w:pPr>
        <w:spacing w:after="0" w:line="240" w:lineRule="auto"/>
      </w:pPr>
      <w:r>
        <w:separator/>
      </w:r>
    </w:p>
  </w:endnote>
  <w:endnote w:type="continuationSeparator" w:id="0">
    <w:p w14:paraId="53C9DB1A" w14:textId="77777777" w:rsidR="00CF7CEE" w:rsidRDefault="00CF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5916" w14:textId="77777777" w:rsidR="00732EAF" w:rsidRPr="003A03F2" w:rsidRDefault="00732EAF" w:rsidP="00855A78">
    <w:pPr>
      <w:pStyle w:val="Stopka"/>
      <w:pBdr>
        <w:top w:val="thinThickSmallGap" w:sz="24" w:space="1" w:color="622423"/>
      </w:pBdr>
      <w:tabs>
        <w:tab w:val="right" w:pos="9073"/>
      </w:tabs>
      <w:rPr>
        <w:rFonts w:ascii="Arial" w:hAnsi="Arial" w:cs="Arial"/>
        <w:bCs/>
        <w:i/>
        <w:iCs/>
        <w:sz w:val="16"/>
        <w:szCs w:val="16"/>
      </w:rPr>
    </w:pPr>
    <w:r w:rsidRPr="006739EA">
      <w:rPr>
        <w:rFonts w:ascii="Arial" w:hAnsi="Arial" w:cs="Arial"/>
        <w:bCs/>
        <w:i/>
        <w:iCs/>
        <w:sz w:val="16"/>
        <w:szCs w:val="16"/>
      </w:rPr>
      <w:t>Modernizacja dróg gminnych poprzez wykonanie nakładki asfaltowej na terenie gminy Stare Babice</w:t>
    </w:r>
    <w:r w:rsidRPr="00AB20FB">
      <w:rPr>
        <w:rFonts w:ascii="Arial" w:hAnsi="Arial" w:cs="Arial"/>
        <w:bCs/>
        <w:i/>
        <w:iCs/>
        <w:sz w:val="16"/>
        <w:szCs w:val="16"/>
      </w:rPr>
      <w:tab/>
    </w:r>
    <w:r w:rsidRPr="003A03F2">
      <w:rPr>
        <w:rFonts w:ascii="Arial" w:hAnsi="Arial" w:cs="Arial"/>
        <w:bCs/>
        <w:i/>
        <w:iCs/>
        <w:sz w:val="16"/>
        <w:szCs w:val="16"/>
      </w:rPr>
      <w:t xml:space="preserve">Strona </w:t>
    </w:r>
    <w:r w:rsidR="00CB69CF"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CB69CF" w:rsidRPr="003A03F2">
      <w:rPr>
        <w:rFonts w:ascii="Arial" w:hAnsi="Arial" w:cs="Arial"/>
        <w:bCs/>
        <w:i/>
        <w:iCs/>
        <w:sz w:val="16"/>
        <w:szCs w:val="16"/>
      </w:rPr>
      <w:fldChar w:fldCharType="separate"/>
    </w:r>
    <w:r w:rsidR="00276ABF">
      <w:rPr>
        <w:rFonts w:ascii="Arial" w:hAnsi="Arial" w:cs="Arial"/>
        <w:bCs/>
        <w:i/>
        <w:iCs/>
        <w:noProof/>
        <w:sz w:val="16"/>
        <w:szCs w:val="16"/>
      </w:rPr>
      <w:t>2</w:t>
    </w:r>
    <w:r w:rsidR="00CB69CF"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88CC" w14:textId="77777777" w:rsidR="00CF7CEE" w:rsidRDefault="00CF7CEE">
      <w:pPr>
        <w:spacing w:after="0" w:line="240" w:lineRule="auto"/>
      </w:pPr>
      <w:r>
        <w:separator/>
      </w:r>
    </w:p>
  </w:footnote>
  <w:footnote w:type="continuationSeparator" w:id="0">
    <w:p w14:paraId="4025605D" w14:textId="77777777" w:rsidR="00CF7CEE" w:rsidRDefault="00CF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881A" w14:textId="77777777" w:rsidR="00732EAF" w:rsidRPr="00EF7476" w:rsidRDefault="00732EAF" w:rsidP="00EF7476">
    <w:pPr>
      <w:pBdr>
        <w:bottom w:val="double" w:sz="16" w:space="1" w:color="800000"/>
      </w:pBdr>
      <w:snapToGrid w:val="0"/>
      <w:spacing w:after="100" w:line="240" w:lineRule="auto"/>
      <w:rPr>
        <w:rFonts w:ascii="Arial" w:hAnsi="Arial" w:cs="Arial"/>
        <w:i/>
        <w:sz w:val="16"/>
        <w:szCs w:val="16"/>
      </w:rPr>
    </w:pPr>
    <w:r w:rsidRPr="00EF7476">
      <w:rPr>
        <w:rFonts w:ascii="Arial" w:hAnsi="Arial" w:cs="Arial"/>
        <w:i/>
        <w:sz w:val="16"/>
        <w:szCs w:val="16"/>
      </w:rPr>
      <w:t xml:space="preserve">                                                                                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062430EC"/>
    <w:multiLevelType w:val="hybridMultilevel"/>
    <w:tmpl w:val="1640E6A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0B7A00EC"/>
    <w:multiLevelType w:val="hybridMultilevel"/>
    <w:tmpl w:val="09B81292"/>
    <w:lvl w:ilvl="0" w:tplc="04150017">
      <w:start w:val="1"/>
      <w:numFmt w:val="lowerLetter"/>
      <w:lvlText w:val="%1)"/>
      <w:lvlJc w:val="left"/>
      <w:pPr>
        <w:ind w:left="1068" w:hanging="360"/>
      </w:pPr>
      <w:rPr>
        <w:rFonts w:hint="default"/>
        <w:b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2"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16F906A6"/>
    <w:multiLevelType w:val="hybridMultilevel"/>
    <w:tmpl w:val="96BE6548"/>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73F71FE"/>
    <w:multiLevelType w:val="hybridMultilevel"/>
    <w:tmpl w:val="C57A53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18A05FCD"/>
    <w:multiLevelType w:val="hybridMultilevel"/>
    <w:tmpl w:val="5D1A4574"/>
    <w:lvl w:ilvl="0" w:tplc="10FAC04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4A92D13"/>
    <w:multiLevelType w:val="hybridMultilevel"/>
    <w:tmpl w:val="F5D20C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0"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1"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2"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4"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6"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7" w15:restartNumberingAfterBreak="0">
    <w:nsid w:val="391B0BD4"/>
    <w:multiLevelType w:val="hybridMultilevel"/>
    <w:tmpl w:val="EC1ED9C8"/>
    <w:lvl w:ilvl="0" w:tplc="6610F4E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8"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9"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403F65D2"/>
    <w:multiLevelType w:val="hybridMultilevel"/>
    <w:tmpl w:val="F4587CD2"/>
    <w:lvl w:ilvl="0" w:tplc="04150011">
      <w:start w:val="1"/>
      <w:numFmt w:val="decimal"/>
      <w:lvlText w:val="%1)"/>
      <w:lvlJc w:val="left"/>
      <w:pPr>
        <w:ind w:left="720" w:hanging="360"/>
      </w:pPr>
      <w:rPr>
        <w:rFonts w:hint="default"/>
        <w:b w:val="0"/>
      </w:rPr>
    </w:lvl>
    <w:lvl w:ilvl="1" w:tplc="00000023">
      <w:start w:val="1"/>
      <w:numFmt w:val="bullet"/>
      <w:lvlText w:val=""/>
      <w:lvlJc w:val="left"/>
      <w:pPr>
        <w:ind w:left="1092" w:hanging="360"/>
      </w:pPr>
      <w:rPr>
        <w:rFonts w:ascii="Symbol" w:hAnsi="Symbol"/>
      </w:rPr>
    </w:lvl>
    <w:lvl w:ilvl="2" w:tplc="0415001B" w:tentative="1">
      <w:start w:val="1"/>
      <w:numFmt w:val="lowerRoman"/>
      <w:lvlText w:val="%3."/>
      <w:lvlJc w:val="right"/>
      <w:pPr>
        <w:ind w:left="1812" w:hanging="180"/>
      </w:pPr>
      <w:rPr>
        <w:rFonts w:cs="Times New Roman"/>
      </w:rPr>
    </w:lvl>
    <w:lvl w:ilvl="3" w:tplc="0415000F" w:tentative="1">
      <w:start w:val="1"/>
      <w:numFmt w:val="decimal"/>
      <w:lvlText w:val="%4."/>
      <w:lvlJc w:val="left"/>
      <w:pPr>
        <w:ind w:left="2532" w:hanging="360"/>
      </w:pPr>
      <w:rPr>
        <w:rFonts w:cs="Times New Roman"/>
      </w:rPr>
    </w:lvl>
    <w:lvl w:ilvl="4" w:tplc="04150019" w:tentative="1">
      <w:start w:val="1"/>
      <w:numFmt w:val="lowerLetter"/>
      <w:lvlText w:val="%5."/>
      <w:lvlJc w:val="left"/>
      <w:pPr>
        <w:ind w:left="3252" w:hanging="360"/>
      </w:pPr>
      <w:rPr>
        <w:rFonts w:cs="Times New Roman"/>
      </w:rPr>
    </w:lvl>
    <w:lvl w:ilvl="5" w:tplc="0415001B" w:tentative="1">
      <w:start w:val="1"/>
      <w:numFmt w:val="lowerRoman"/>
      <w:lvlText w:val="%6."/>
      <w:lvlJc w:val="right"/>
      <w:pPr>
        <w:ind w:left="3972" w:hanging="180"/>
      </w:pPr>
      <w:rPr>
        <w:rFonts w:cs="Times New Roman"/>
      </w:rPr>
    </w:lvl>
    <w:lvl w:ilvl="6" w:tplc="0415000F" w:tentative="1">
      <w:start w:val="1"/>
      <w:numFmt w:val="decimal"/>
      <w:lvlText w:val="%7."/>
      <w:lvlJc w:val="left"/>
      <w:pPr>
        <w:ind w:left="4692" w:hanging="360"/>
      </w:pPr>
      <w:rPr>
        <w:rFonts w:cs="Times New Roman"/>
      </w:rPr>
    </w:lvl>
    <w:lvl w:ilvl="7" w:tplc="04150019" w:tentative="1">
      <w:start w:val="1"/>
      <w:numFmt w:val="lowerLetter"/>
      <w:lvlText w:val="%8."/>
      <w:lvlJc w:val="left"/>
      <w:pPr>
        <w:ind w:left="5412" w:hanging="360"/>
      </w:pPr>
      <w:rPr>
        <w:rFonts w:cs="Times New Roman"/>
      </w:rPr>
    </w:lvl>
    <w:lvl w:ilvl="8" w:tplc="0415001B" w:tentative="1">
      <w:start w:val="1"/>
      <w:numFmt w:val="lowerRoman"/>
      <w:lvlText w:val="%9."/>
      <w:lvlJc w:val="right"/>
      <w:pPr>
        <w:ind w:left="6132" w:hanging="180"/>
      </w:pPr>
      <w:rPr>
        <w:rFonts w:cs="Times New Roman"/>
      </w:rPr>
    </w:lvl>
  </w:abstractNum>
  <w:abstractNum w:abstractNumId="112"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5"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19"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9546297"/>
    <w:multiLevelType w:val="hybridMultilevel"/>
    <w:tmpl w:val="31E469F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A461204"/>
    <w:multiLevelType w:val="hybridMultilevel"/>
    <w:tmpl w:val="271E3544"/>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5" w15:restartNumberingAfterBreak="0">
    <w:nsid w:val="51957C66"/>
    <w:multiLevelType w:val="hybridMultilevel"/>
    <w:tmpl w:val="80F83DEA"/>
    <w:lvl w:ilvl="0" w:tplc="838638F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E1361E"/>
    <w:multiLevelType w:val="hybridMultilevel"/>
    <w:tmpl w:val="EB6C1D42"/>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7"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46451B8"/>
    <w:multiLevelType w:val="hybridMultilevel"/>
    <w:tmpl w:val="89AAB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2" w15:restartNumberingAfterBreak="0">
    <w:nsid w:val="562B76A5"/>
    <w:multiLevelType w:val="hybridMultilevel"/>
    <w:tmpl w:val="F62443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80F7D3F"/>
    <w:multiLevelType w:val="hybridMultilevel"/>
    <w:tmpl w:val="EB6C1D4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4"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5"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EF35206"/>
    <w:multiLevelType w:val="hybridMultilevel"/>
    <w:tmpl w:val="DCE27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F17429A"/>
    <w:multiLevelType w:val="multilevel"/>
    <w:tmpl w:val="1BCA68A2"/>
    <w:lvl w:ilvl="0">
      <w:start w:val="1"/>
      <w:numFmt w:val="decimal"/>
      <w:lvlText w:val="%1."/>
      <w:lvlJc w:val="left"/>
      <w:pPr>
        <w:tabs>
          <w:tab w:val="num" w:pos="360"/>
        </w:tabs>
        <w:ind w:left="360" w:hanging="360"/>
      </w:pPr>
      <w:rPr>
        <w:rFonts w:cs="Times New Roman"/>
        <w:b w:val="0"/>
      </w:rPr>
    </w:lvl>
    <w:lvl w:ilvl="1">
      <w:start w:val="8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15:restartNumberingAfterBreak="0">
    <w:nsid w:val="5FAC2380"/>
    <w:multiLevelType w:val="hybridMultilevel"/>
    <w:tmpl w:val="1384F78C"/>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67DA5E04"/>
    <w:multiLevelType w:val="multilevel"/>
    <w:tmpl w:val="3320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5"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6CD15F64"/>
    <w:multiLevelType w:val="hybridMultilevel"/>
    <w:tmpl w:val="DD688AE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71B0D0B"/>
    <w:multiLevelType w:val="hybridMultilevel"/>
    <w:tmpl w:val="DCE271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4"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5"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798403EA"/>
    <w:multiLevelType w:val="multilevel"/>
    <w:tmpl w:val="77CC64FC"/>
    <w:lvl w:ilvl="0">
      <w:start w:val="1"/>
      <w:numFmt w:val="decimal"/>
      <w:pStyle w:val="numerytekst"/>
      <w:lvlText w:val="%1."/>
      <w:lvlJc w:val="left"/>
      <w:pPr>
        <w:ind w:left="425" w:hanging="425"/>
      </w:pPr>
      <w:rPr>
        <w:rFonts w:hint="default"/>
        <w:b/>
        <w:i w:val="0"/>
      </w:rPr>
    </w:lvl>
    <w:lvl w:ilvl="1">
      <w:start w:val="1"/>
      <w:numFmt w:val="decimal"/>
      <w:pStyle w:val="ODZDZIAL"/>
      <w:lvlText w:val="%1.%2."/>
      <w:lvlJc w:val="left"/>
      <w:pPr>
        <w:ind w:left="425" w:hanging="425"/>
      </w:pPr>
      <w:rPr>
        <w:rFonts w:hint="default"/>
        <w:b/>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58" w15:restartNumberingAfterBreak="0">
    <w:nsid w:val="7A027C82"/>
    <w:multiLevelType w:val="hybridMultilevel"/>
    <w:tmpl w:val="DCA897A8"/>
    <w:lvl w:ilvl="0" w:tplc="8DA2ECFE">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1"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25952955">
    <w:abstractNumId w:val="0"/>
  </w:num>
  <w:num w:numId="2" w16cid:durableId="191915593">
    <w:abstractNumId w:val="160"/>
  </w:num>
  <w:num w:numId="3" w16cid:durableId="1945072265">
    <w:abstractNumId w:val="127"/>
  </w:num>
  <w:num w:numId="4" w16cid:durableId="743837742">
    <w:abstractNumId w:val="151"/>
  </w:num>
  <w:num w:numId="5" w16cid:durableId="6010675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926532">
    <w:abstractNumId w:val="87"/>
  </w:num>
  <w:num w:numId="7" w16cid:durableId="197620951">
    <w:abstractNumId w:val="154"/>
  </w:num>
  <w:num w:numId="8" w16cid:durableId="167524958">
    <w:abstractNumId w:val="93"/>
  </w:num>
  <w:num w:numId="9" w16cid:durableId="892427311">
    <w:abstractNumId w:val="114"/>
  </w:num>
  <w:num w:numId="10" w16cid:durableId="1600026050">
    <w:abstractNumId w:val="157"/>
  </w:num>
  <w:num w:numId="11" w16cid:durableId="1317876170">
    <w:abstractNumId w:val="121"/>
  </w:num>
  <w:num w:numId="12" w16cid:durableId="175978790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852495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66064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548934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3674262">
    <w:abstractNumId w:val="149"/>
    <w:lvlOverride w:ilvl="0">
      <w:startOverride w:val="1"/>
    </w:lvlOverride>
    <w:lvlOverride w:ilvl="1"/>
    <w:lvlOverride w:ilvl="2"/>
    <w:lvlOverride w:ilvl="3"/>
    <w:lvlOverride w:ilvl="4"/>
    <w:lvlOverride w:ilvl="5"/>
    <w:lvlOverride w:ilvl="6"/>
    <w:lvlOverride w:ilvl="7"/>
    <w:lvlOverride w:ilvl="8"/>
  </w:num>
  <w:num w:numId="17" w16cid:durableId="1476491436">
    <w:abstractNumId w:val="146"/>
  </w:num>
  <w:num w:numId="18" w16cid:durableId="16394467">
    <w:abstractNumId w:val="152"/>
  </w:num>
  <w:num w:numId="19" w16cid:durableId="285039968">
    <w:abstractNumId w:val="104"/>
  </w:num>
  <w:num w:numId="20" w16cid:durableId="104427946">
    <w:abstractNumId w:val="132"/>
  </w:num>
  <w:num w:numId="21" w16cid:durableId="1707557359">
    <w:abstractNumId w:val="90"/>
  </w:num>
  <w:num w:numId="22" w16cid:durableId="1781337598">
    <w:abstractNumId w:val="125"/>
  </w:num>
  <w:num w:numId="23" w16cid:durableId="267929372">
    <w:abstractNumId w:val="80"/>
  </w:num>
  <w:num w:numId="24" w16cid:durableId="1873835051">
    <w:abstractNumId w:val="91"/>
  </w:num>
  <w:num w:numId="25" w16cid:durableId="458962116">
    <w:abstractNumId w:val="138"/>
  </w:num>
  <w:num w:numId="26" w16cid:durableId="462772519">
    <w:abstractNumId w:val="88"/>
  </w:num>
  <w:num w:numId="27" w16cid:durableId="1031030058">
    <w:abstractNumId w:val="137"/>
  </w:num>
  <w:num w:numId="28" w16cid:durableId="2023899505">
    <w:abstractNumId w:val="92"/>
  </w:num>
  <w:num w:numId="29" w16cid:durableId="1367682155">
    <w:abstractNumId w:val="139"/>
  </w:num>
  <w:num w:numId="30" w16cid:durableId="53627106">
    <w:abstractNumId w:val="106"/>
  </w:num>
  <w:num w:numId="31" w16cid:durableId="1520511558">
    <w:abstractNumId w:val="77"/>
  </w:num>
  <w:num w:numId="32" w16cid:durableId="383214452">
    <w:abstractNumId w:val="120"/>
  </w:num>
  <w:num w:numId="33" w16cid:durableId="1169099041">
    <w:abstractNumId w:val="136"/>
  </w:num>
  <w:num w:numId="34" w16cid:durableId="1198009340">
    <w:abstractNumId w:val="103"/>
  </w:num>
  <w:num w:numId="35" w16cid:durableId="1068964379">
    <w:abstractNumId w:val="99"/>
  </w:num>
  <w:num w:numId="36" w16cid:durableId="1193297937">
    <w:abstractNumId w:val="119"/>
  </w:num>
  <w:num w:numId="37" w16cid:durableId="1759788713">
    <w:abstractNumId w:val="148"/>
  </w:num>
  <w:num w:numId="38" w16cid:durableId="1752653944">
    <w:abstractNumId w:val="97"/>
  </w:num>
  <w:num w:numId="39" w16cid:durableId="249430607">
    <w:abstractNumId w:val="111"/>
  </w:num>
  <w:num w:numId="40" w16cid:durableId="156187583">
    <w:abstractNumId w:val="128"/>
  </w:num>
  <w:num w:numId="41" w16cid:durableId="1263763236">
    <w:abstractNumId w:val="138"/>
    <w:lvlOverride w:ilvl="0">
      <w:startOverride w:val="1"/>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6345950">
    <w:abstractNumId w:val="81"/>
  </w:num>
  <w:num w:numId="43" w16cid:durableId="2036081399">
    <w:abstractNumId w:val="78"/>
  </w:num>
  <w:num w:numId="44" w16cid:durableId="1428892305">
    <w:abstractNumId w:val="89"/>
  </w:num>
  <w:num w:numId="45" w16cid:durableId="1677077319">
    <w:abstractNumId w:val="126"/>
  </w:num>
  <w:num w:numId="46" w16cid:durableId="300429082">
    <w:abstractNumId w:val="133"/>
  </w:num>
  <w:num w:numId="47" w16cid:durableId="1528367712">
    <w:abstractNumId w:val="153"/>
  </w:num>
  <w:num w:numId="48" w16cid:durableId="94411367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0725042">
    <w:abstractNumId w:val="150"/>
  </w:num>
  <w:num w:numId="50" w16cid:durableId="1030302759">
    <w:abstractNumId w:val="10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activeWritingStyle w:appName="MSWord" w:lang="en-US" w:vendorID="64" w:dllVersion="6" w:nlCheck="1" w:checkStyle="1"/>
  <w:activeWritingStyle w:appName="MSWord" w:lang="en-US" w:vendorID="64" w:dllVersion="4096" w:nlCheck="1" w:checkStyle="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C4C87"/>
    <w:rsid w:val="00000438"/>
    <w:rsid w:val="00000D13"/>
    <w:rsid w:val="00000FD0"/>
    <w:rsid w:val="000011E4"/>
    <w:rsid w:val="000013FD"/>
    <w:rsid w:val="000022A8"/>
    <w:rsid w:val="000027E6"/>
    <w:rsid w:val="00002F53"/>
    <w:rsid w:val="0000397D"/>
    <w:rsid w:val="00003B16"/>
    <w:rsid w:val="00003EF0"/>
    <w:rsid w:val="00004CCF"/>
    <w:rsid w:val="00004E55"/>
    <w:rsid w:val="00004FD7"/>
    <w:rsid w:val="0000548A"/>
    <w:rsid w:val="00006466"/>
    <w:rsid w:val="00006C38"/>
    <w:rsid w:val="00006FF7"/>
    <w:rsid w:val="0000730B"/>
    <w:rsid w:val="00007CCC"/>
    <w:rsid w:val="0001098A"/>
    <w:rsid w:val="00010A88"/>
    <w:rsid w:val="00010AD7"/>
    <w:rsid w:val="00010AED"/>
    <w:rsid w:val="00011A87"/>
    <w:rsid w:val="000122E0"/>
    <w:rsid w:val="00012325"/>
    <w:rsid w:val="000124D9"/>
    <w:rsid w:val="0001264E"/>
    <w:rsid w:val="00012C1B"/>
    <w:rsid w:val="00013E3B"/>
    <w:rsid w:val="00014CE1"/>
    <w:rsid w:val="00016467"/>
    <w:rsid w:val="00016617"/>
    <w:rsid w:val="00016723"/>
    <w:rsid w:val="00016EBE"/>
    <w:rsid w:val="0001710F"/>
    <w:rsid w:val="0001791C"/>
    <w:rsid w:val="00017D56"/>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313F5"/>
    <w:rsid w:val="00031AF3"/>
    <w:rsid w:val="00032A4E"/>
    <w:rsid w:val="00032C8B"/>
    <w:rsid w:val="00032E37"/>
    <w:rsid w:val="00033259"/>
    <w:rsid w:val="0003532F"/>
    <w:rsid w:val="00035897"/>
    <w:rsid w:val="00037466"/>
    <w:rsid w:val="00037AD3"/>
    <w:rsid w:val="00040558"/>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500FC"/>
    <w:rsid w:val="000504C1"/>
    <w:rsid w:val="00051023"/>
    <w:rsid w:val="0005197E"/>
    <w:rsid w:val="00052611"/>
    <w:rsid w:val="0005318B"/>
    <w:rsid w:val="00053944"/>
    <w:rsid w:val="00053B65"/>
    <w:rsid w:val="000540AD"/>
    <w:rsid w:val="0005453F"/>
    <w:rsid w:val="00054A41"/>
    <w:rsid w:val="00054FEA"/>
    <w:rsid w:val="00055700"/>
    <w:rsid w:val="0005661F"/>
    <w:rsid w:val="00056732"/>
    <w:rsid w:val="000568F6"/>
    <w:rsid w:val="00056FC5"/>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A1C"/>
    <w:rsid w:val="00066E61"/>
    <w:rsid w:val="000679FB"/>
    <w:rsid w:val="00067DBC"/>
    <w:rsid w:val="000700FD"/>
    <w:rsid w:val="00070B73"/>
    <w:rsid w:val="0007130F"/>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49A"/>
    <w:rsid w:val="00081A6F"/>
    <w:rsid w:val="00081DF4"/>
    <w:rsid w:val="00081E3C"/>
    <w:rsid w:val="00082149"/>
    <w:rsid w:val="00082375"/>
    <w:rsid w:val="000826FE"/>
    <w:rsid w:val="0008310B"/>
    <w:rsid w:val="00083181"/>
    <w:rsid w:val="000833F5"/>
    <w:rsid w:val="00083ED4"/>
    <w:rsid w:val="00084037"/>
    <w:rsid w:val="000845A6"/>
    <w:rsid w:val="00084BE1"/>
    <w:rsid w:val="00084C8F"/>
    <w:rsid w:val="00084E17"/>
    <w:rsid w:val="00085070"/>
    <w:rsid w:val="00085109"/>
    <w:rsid w:val="0008555F"/>
    <w:rsid w:val="0008586E"/>
    <w:rsid w:val="00085995"/>
    <w:rsid w:val="00085EEC"/>
    <w:rsid w:val="00085FBD"/>
    <w:rsid w:val="000872D0"/>
    <w:rsid w:val="000877C0"/>
    <w:rsid w:val="000902E6"/>
    <w:rsid w:val="00090516"/>
    <w:rsid w:val="0009054B"/>
    <w:rsid w:val="000906C6"/>
    <w:rsid w:val="00090E69"/>
    <w:rsid w:val="00091190"/>
    <w:rsid w:val="000912E0"/>
    <w:rsid w:val="0009159C"/>
    <w:rsid w:val="00091D6E"/>
    <w:rsid w:val="000921F0"/>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96769"/>
    <w:rsid w:val="000A0988"/>
    <w:rsid w:val="000A1421"/>
    <w:rsid w:val="000A191B"/>
    <w:rsid w:val="000A2D19"/>
    <w:rsid w:val="000A4C69"/>
    <w:rsid w:val="000A65C3"/>
    <w:rsid w:val="000A661F"/>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5E07"/>
    <w:rsid w:val="000B61C4"/>
    <w:rsid w:val="000B68A4"/>
    <w:rsid w:val="000B72D7"/>
    <w:rsid w:val="000B7316"/>
    <w:rsid w:val="000C07E7"/>
    <w:rsid w:val="000C10B8"/>
    <w:rsid w:val="000C1414"/>
    <w:rsid w:val="000C1654"/>
    <w:rsid w:val="000C1FC3"/>
    <w:rsid w:val="000C2502"/>
    <w:rsid w:val="000C250C"/>
    <w:rsid w:val="000C26C5"/>
    <w:rsid w:val="000C2F1F"/>
    <w:rsid w:val="000C32F3"/>
    <w:rsid w:val="000C386C"/>
    <w:rsid w:val="000C3AE4"/>
    <w:rsid w:val="000C3D7D"/>
    <w:rsid w:val="000C466B"/>
    <w:rsid w:val="000C4C87"/>
    <w:rsid w:val="000C5EE2"/>
    <w:rsid w:val="000C5F32"/>
    <w:rsid w:val="000C6177"/>
    <w:rsid w:val="000C6859"/>
    <w:rsid w:val="000C6A2A"/>
    <w:rsid w:val="000C6D33"/>
    <w:rsid w:val="000D038B"/>
    <w:rsid w:val="000D0BA4"/>
    <w:rsid w:val="000D0F52"/>
    <w:rsid w:val="000D1C33"/>
    <w:rsid w:val="000D1D0A"/>
    <w:rsid w:val="000D3038"/>
    <w:rsid w:val="000D334F"/>
    <w:rsid w:val="000D3699"/>
    <w:rsid w:val="000D3A8C"/>
    <w:rsid w:val="000D47F2"/>
    <w:rsid w:val="000D5AF5"/>
    <w:rsid w:val="000D5D30"/>
    <w:rsid w:val="000D60C9"/>
    <w:rsid w:val="000D648B"/>
    <w:rsid w:val="000D68F0"/>
    <w:rsid w:val="000D75E9"/>
    <w:rsid w:val="000E14AB"/>
    <w:rsid w:val="000E23C2"/>
    <w:rsid w:val="000E288C"/>
    <w:rsid w:val="000E3867"/>
    <w:rsid w:val="000E38C0"/>
    <w:rsid w:val="000E3DEE"/>
    <w:rsid w:val="000E422D"/>
    <w:rsid w:val="000E4C17"/>
    <w:rsid w:val="000E4C2D"/>
    <w:rsid w:val="000E5078"/>
    <w:rsid w:val="000E5304"/>
    <w:rsid w:val="000E5853"/>
    <w:rsid w:val="000E60AD"/>
    <w:rsid w:val="000E6101"/>
    <w:rsid w:val="000E626E"/>
    <w:rsid w:val="000E69E3"/>
    <w:rsid w:val="000E71B0"/>
    <w:rsid w:val="000E7779"/>
    <w:rsid w:val="000F0044"/>
    <w:rsid w:val="000F0B08"/>
    <w:rsid w:val="000F11FD"/>
    <w:rsid w:val="000F17B2"/>
    <w:rsid w:val="000F2B53"/>
    <w:rsid w:val="000F2E81"/>
    <w:rsid w:val="000F3789"/>
    <w:rsid w:val="000F3D23"/>
    <w:rsid w:val="000F3FBE"/>
    <w:rsid w:val="000F4564"/>
    <w:rsid w:val="000F4757"/>
    <w:rsid w:val="000F4768"/>
    <w:rsid w:val="000F4CC4"/>
    <w:rsid w:val="000F6A23"/>
    <w:rsid w:val="000F737B"/>
    <w:rsid w:val="000F78EF"/>
    <w:rsid w:val="000F7AF5"/>
    <w:rsid w:val="000F7E8F"/>
    <w:rsid w:val="00100E12"/>
    <w:rsid w:val="00100EA3"/>
    <w:rsid w:val="00100ECA"/>
    <w:rsid w:val="00101633"/>
    <w:rsid w:val="001020D6"/>
    <w:rsid w:val="001028C0"/>
    <w:rsid w:val="00102E8F"/>
    <w:rsid w:val="00102FA7"/>
    <w:rsid w:val="0010368A"/>
    <w:rsid w:val="00104648"/>
    <w:rsid w:val="00104CFB"/>
    <w:rsid w:val="00105203"/>
    <w:rsid w:val="00105411"/>
    <w:rsid w:val="00105E6D"/>
    <w:rsid w:val="001066A3"/>
    <w:rsid w:val="00106E44"/>
    <w:rsid w:val="001103B6"/>
    <w:rsid w:val="0011134E"/>
    <w:rsid w:val="001115F9"/>
    <w:rsid w:val="00111612"/>
    <w:rsid w:val="00111D56"/>
    <w:rsid w:val="00112193"/>
    <w:rsid w:val="00112A17"/>
    <w:rsid w:val="00112ADA"/>
    <w:rsid w:val="00112BC3"/>
    <w:rsid w:val="00112C45"/>
    <w:rsid w:val="00112C8A"/>
    <w:rsid w:val="00113219"/>
    <w:rsid w:val="00113222"/>
    <w:rsid w:val="001141AF"/>
    <w:rsid w:val="001145B6"/>
    <w:rsid w:val="00114EA9"/>
    <w:rsid w:val="001152BE"/>
    <w:rsid w:val="001154FA"/>
    <w:rsid w:val="00115D48"/>
    <w:rsid w:val="00116266"/>
    <w:rsid w:val="001169E3"/>
    <w:rsid w:val="00116D4A"/>
    <w:rsid w:val="00117001"/>
    <w:rsid w:val="00117004"/>
    <w:rsid w:val="00117329"/>
    <w:rsid w:val="00120818"/>
    <w:rsid w:val="00121267"/>
    <w:rsid w:val="0012144C"/>
    <w:rsid w:val="00122B38"/>
    <w:rsid w:val="00122EDC"/>
    <w:rsid w:val="0012336A"/>
    <w:rsid w:val="00123692"/>
    <w:rsid w:val="00123D0C"/>
    <w:rsid w:val="00123D81"/>
    <w:rsid w:val="001241F7"/>
    <w:rsid w:val="00124ECD"/>
    <w:rsid w:val="0012547A"/>
    <w:rsid w:val="00125D42"/>
    <w:rsid w:val="00126791"/>
    <w:rsid w:val="00126852"/>
    <w:rsid w:val="00126DFC"/>
    <w:rsid w:val="00127356"/>
    <w:rsid w:val="001275A7"/>
    <w:rsid w:val="00127792"/>
    <w:rsid w:val="00127885"/>
    <w:rsid w:val="001303D0"/>
    <w:rsid w:val="0013047B"/>
    <w:rsid w:val="00131CCB"/>
    <w:rsid w:val="00132427"/>
    <w:rsid w:val="001324F4"/>
    <w:rsid w:val="001328E6"/>
    <w:rsid w:val="00132BF4"/>
    <w:rsid w:val="00133455"/>
    <w:rsid w:val="00133517"/>
    <w:rsid w:val="0013397B"/>
    <w:rsid w:val="00134741"/>
    <w:rsid w:val="00135DE4"/>
    <w:rsid w:val="00135E5F"/>
    <w:rsid w:val="0013700A"/>
    <w:rsid w:val="00137173"/>
    <w:rsid w:val="00137259"/>
    <w:rsid w:val="00137C11"/>
    <w:rsid w:val="00140364"/>
    <w:rsid w:val="001405DD"/>
    <w:rsid w:val="001406BE"/>
    <w:rsid w:val="00140A7E"/>
    <w:rsid w:val="00140D3A"/>
    <w:rsid w:val="001415CB"/>
    <w:rsid w:val="001423E1"/>
    <w:rsid w:val="00142FA1"/>
    <w:rsid w:val="00143001"/>
    <w:rsid w:val="0014400D"/>
    <w:rsid w:val="0014445F"/>
    <w:rsid w:val="0014485C"/>
    <w:rsid w:val="00144FEA"/>
    <w:rsid w:val="0014503D"/>
    <w:rsid w:val="00145546"/>
    <w:rsid w:val="00145862"/>
    <w:rsid w:val="00145930"/>
    <w:rsid w:val="00146111"/>
    <w:rsid w:val="00146432"/>
    <w:rsid w:val="00146E8E"/>
    <w:rsid w:val="001470B0"/>
    <w:rsid w:val="00151111"/>
    <w:rsid w:val="00151454"/>
    <w:rsid w:val="001515AA"/>
    <w:rsid w:val="00151A5F"/>
    <w:rsid w:val="00151FE7"/>
    <w:rsid w:val="0015208C"/>
    <w:rsid w:val="00152925"/>
    <w:rsid w:val="001532F7"/>
    <w:rsid w:val="00153527"/>
    <w:rsid w:val="00154890"/>
    <w:rsid w:val="001551AF"/>
    <w:rsid w:val="00155B54"/>
    <w:rsid w:val="00155C09"/>
    <w:rsid w:val="0015605C"/>
    <w:rsid w:val="001563CF"/>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623"/>
    <w:rsid w:val="001656D9"/>
    <w:rsid w:val="00165803"/>
    <w:rsid w:val="00165F5C"/>
    <w:rsid w:val="00166951"/>
    <w:rsid w:val="00166A13"/>
    <w:rsid w:val="001670BB"/>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6E6"/>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215"/>
    <w:rsid w:val="0018295A"/>
    <w:rsid w:val="001829F4"/>
    <w:rsid w:val="00182FD8"/>
    <w:rsid w:val="0018300D"/>
    <w:rsid w:val="00183E54"/>
    <w:rsid w:val="0018537D"/>
    <w:rsid w:val="00185B55"/>
    <w:rsid w:val="00185B95"/>
    <w:rsid w:val="00185EF8"/>
    <w:rsid w:val="0018601E"/>
    <w:rsid w:val="0018616F"/>
    <w:rsid w:val="001862C7"/>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CE9"/>
    <w:rsid w:val="00193D06"/>
    <w:rsid w:val="001949CD"/>
    <w:rsid w:val="001957EA"/>
    <w:rsid w:val="00195B6F"/>
    <w:rsid w:val="00195C5E"/>
    <w:rsid w:val="00196B73"/>
    <w:rsid w:val="00197025"/>
    <w:rsid w:val="0019720C"/>
    <w:rsid w:val="00197724"/>
    <w:rsid w:val="00197E72"/>
    <w:rsid w:val="001A0314"/>
    <w:rsid w:val="001A141D"/>
    <w:rsid w:val="001A1FE6"/>
    <w:rsid w:val="001A2113"/>
    <w:rsid w:val="001A2CA2"/>
    <w:rsid w:val="001A4685"/>
    <w:rsid w:val="001A4DB8"/>
    <w:rsid w:val="001A4DBF"/>
    <w:rsid w:val="001A4F31"/>
    <w:rsid w:val="001A5669"/>
    <w:rsid w:val="001A5A36"/>
    <w:rsid w:val="001A5EBB"/>
    <w:rsid w:val="001A6807"/>
    <w:rsid w:val="001A7B51"/>
    <w:rsid w:val="001A7C3D"/>
    <w:rsid w:val="001B0242"/>
    <w:rsid w:val="001B0E4D"/>
    <w:rsid w:val="001B0EC3"/>
    <w:rsid w:val="001B1263"/>
    <w:rsid w:val="001B1266"/>
    <w:rsid w:val="001B15D4"/>
    <w:rsid w:val="001B1DEE"/>
    <w:rsid w:val="001B2148"/>
    <w:rsid w:val="001B2515"/>
    <w:rsid w:val="001B29D2"/>
    <w:rsid w:val="001B51F7"/>
    <w:rsid w:val="001B5569"/>
    <w:rsid w:val="001B5DBF"/>
    <w:rsid w:val="001B6538"/>
    <w:rsid w:val="001B791E"/>
    <w:rsid w:val="001B7B55"/>
    <w:rsid w:val="001B7BC1"/>
    <w:rsid w:val="001C02D4"/>
    <w:rsid w:val="001C09E3"/>
    <w:rsid w:val="001C0A8A"/>
    <w:rsid w:val="001C16B8"/>
    <w:rsid w:val="001C1A8E"/>
    <w:rsid w:val="001C1D38"/>
    <w:rsid w:val="001C1F61"/>
    <w:rsid w:val="001C23E9"/>
    <w:rsid w:val="001C255E"/>
    <w:rsid w:val="001C2F3D"/>
    <w:rsid w:val="001C3A16"/>
    <w:rsid w:val="001C5343"/>
    <w:rsid w:val="001C5652"/>
    <w:rsid w:val="001C5725"/>
    <w:rsid w:val="001C5B9C"/>
    <w:rsid w:val="001C5F6A"/>
    <w:rsid w:val="001C61D4"/>
    <w:rsid w:val="001C63C5"/>
    <w:rsid w:val="001C6607"/>
    <w:rsid w:val="001C6671"/>
    <w:rsid w:val="001C6D43"/>
    <w:rsid w:val="001C71BC"/>
    <w:rsid w:val="001C71CD"/>
    <w:rsid w:val="001C7B2F"/>
    <w:rsid w:val="001C7BAA"/>
    <w:rsid w:val="001C7CC4"/>
    <w:rsid w:val="001C7DFF"/>
    <w:rsid w:val="001D0252"/>
    <w:rsid w:val="001D1256"/>
    <w:rsid w:val="001D12FE"/>
    <w:rsid w:val="001D1980"/>
    <w:rsid w:val="001D1B54"/>
    <w:rsid w:val="001D1F55"/>
    <w:rsid w:val="001D2253"/>
    <w:rsid w:val="001D23E7"/>
    <w:rsid w:val="001D2506"/>
    <w:rsid w:val="001D334A"/>
    <w:rsid w:val="001D36FD"/>
    <w:rsid w:val="001D3927"/>
    <w:rsid w:val="001D40FC"/>
    <w:rsid w:val="001D4E31"/>
    <w:rsid w:val="001D5F91"/>
    <w:rsid w:val="001D6A82"/>
    <w:rsid w:val="001D6F18"/>
    <w:rsid w:val="001D7770"/>
    <w:rsid w:val="001E0B84"/>
    <w:rsid w:val="001E1966"/>
    <w:rsid w:val="001E2CAE"/>
    <w:rsid w:val="001E3E46"/>
    <w:rsid w:val="001E4B1B"/>
    <w:rsid w:val="001E4BB4"/>
    <w:rsid w:val="001E5719"/>
    <w:rsid w:val="001E5CB8"/>
    <w:rsid w:val="001E5D8D"/>
    <w:rsid w:val="001E70B6"/>
    <w:rsid w:val="001E78FC"/>
    <w:rsid w:val="001F00B0"/>
    <w:rsid w:val="001F0435"/>
    <w:rsid w:val="001F06B1"/>
    <w:rsid w:val="001F1512"/>
    <w:rsid w:val="001F1DB4"/>
    <w:rsid w:val="001F2807"/>
    <w:rsid w:val="001F3004"/>
    <w:rsid w:val="001F3250"/>
    <w:rsid w:val="001F3306"/>
    <w:rsid w:val="001F3659"/>
    <w:rsid w:val="001F3830"/>
    <w:rsid w:val="001F45E8"/>
    <w:rsid w:val="001F4D46"/>
    <w:rsid w:val="001F537A"/>
    <w:rsid w:val="001F5D7D"/>
    <w:rsid w:val="001F6394"/>
    <w:rsid w:val="001F66A2"/>
    <w:rsid w:val="001F6C01"/>
    <w:rsid w:val="002005C6"/>
    <w:rsid w:val="00200E31"/>
    <w:rsid w:val="00201034"/>
    <w:rsid w:val="00201062"/>
    <w:rsid w:val="002010BA"/>
    <w:rsid w:val="0020230E"/>
    <w:rsid w:val="002032EE"/>
    <w:rsid w:val="002038CF"/>
    <w:rsid w:val="002049F0"/>
    <w:rsid w:val="002052E9"/>
    <w:rsid w:val="0020566F"/>
    <w:rsid w:val="002067E9"/>
    <w:rsid w:val="00206933"/>
    <w:rsid w:val="002073BA"/>
    <w:rsid w:val="00207D4C"/>
    <w:rsid w:val="00210479"/>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4EA1"/>
    <w:rsid w:val="00215D13"/>
    <w:rsid w:val="002161F2"/>
    <w:rsid w:val="0021632E"/>
    <w:rsid w:val="00220E56"/>
    <w:rsid w:val="00221D23"/>
    <w:rsid w:val="00222C81"/>
    <w:rsid w:val="00223C4F"/>
    <w:rsid w:val="00223DF1"/>
    <w:rsid w:val="00224559"/>
    <w:rsid w:val="00224E8B"/>
    <w:rsid w:val="00224F50"/>
    <w:rsid w:val="0022506C"/>
    <w:rsid w:val="00227E69"/>
    <w:rsid w:val="00227F1E"/>
    <w:rsid w:val="00227FD2"/>
    <w:rsid w:val="0023003D"/>
    <w:rsid w:val="002309F9"/>
    <w:rsid w:val="00230A07"/>
    <w:rsid w:val="00230F5E"/>
    <w:rsid w:val="00231852"/>
    <w:rsid w:val="00231ACB"/>
    <w:rsid w:val="00232098"/>
    <w:rsid w:val="00233C45"/>
    <w:rsid w:val="00233C8E"/>
    <w:rsid w:val="00234430"/>
    <w:rsid w:val="00234B05"/>
    <w:rsid w:val="00234FE8"/>
    <w:rsid w:val="00235EF9"/>
    <w:rsid w:val="00236675"/>
    <w:rsid w:val="00237089"/>
    <w:rsid w:val="00237886"/>
    <w:rsid w:val="00237AA2"/>
    <w:rsid w:val="00237F2C"/>
    <w:rsid w:val="00240122"/>
    <w:rsid w:val="00240C71"/>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6F57"/>
    <w:rsid w:val="0024748B"/>
    <w:rsid w:val="002479A6"/>
    <w:rsid w:val="00250CE0"/>
    <w:rsid w:val="00251085"/>
    <w:rsid w:val="00252479"/>
    <w:rsid w:val="00252B95"/>
    <w:rsid w:val="00252EC7"/>
    <w:rsid w:val="00252FC1"/>
    <w:rsid w:val="00253973"/>
    <w:rsid w:val="00253C7F"/>
    <w:rsid w:val="00253D1E"/>
    <w:rsid w:val="00254095"/>
    <w:rsid w:val="0025419B"/>
    <w:rsid w:val="0025462C"/>
    <w:rsid w:val="00254B5A"/>
    <w:rsid w:val="00254BF8"/>
    <w:rsid w:val="002559FC"/>
    <w:rsid w:val="00255B79"/>
    <w:rsid w:val="00255F03"/>
    <w:rsid w:val="00256157"/>
    <w:rsid w:val="00257187"/>
    <w:rsid w:val="00257951"/>
    <w:rsid w:val="00257C11"/>
    <w:rsid w:val="00260BA5"/>
    <w:rsid w:val="00260CD0"/>
    <w:rsid w:val="00262481"/>
    <w:rsid w:val="00262E0D"/>
    <w:rsid w:val="00262E23"/>
    <w:rsid w:val="0026343F"/>
    <w:rsid w:val="00263847"/>
    <w:rsid w:val="00264484"/>
    <w:rsid w:val="0026498D"/>
    <w:rsid w:val="00264EA8"/>
    <w:rsid w:val="00264F67"/>
    <w:rsid w:val="00265460"/>
    <w:rsid w:val="00265964"/>
    <w:rsid w:val="002665C8"/>
    <w:rsid w:val="00266948"/>
    <w:rsid w:val="00266D09"/>
    <w:rsid w:val="00266E2A"/>
    <w:rsid w:val="00266F98"/>
    <w:rsid w:val="00267E82"/>
    <w:rsid w:val="002706A1"/>
    <w:rsid w:val="002719F8"/>
    <w:rsid w:val="0027264B"/>
    <w:rsid w:val="00272EE8"/>
    <w:rsid w:val="00272F66"/>
    <w:rsid w:val="00273035"/>
    <w:rsid w:val="002733EF"/>
    <w:rsid w:val="00273AA7"/>
    <w:rsid w:val="00273F0C"/>
    <w:rsid w:val="0027426D"/>
    <w:rsid w:val="00274523"/>
    <w:rsid w:val="00274816"/>
    <w:rsid w:val="00274AED"/>
    <w:rsid w:val="00274DD1"/>
    <w:rsid w:val="00274EBD"/>
    <w:rsid w:val="0027513D"/>
    <w:rsid w:val="0027524E"/>
    <w:rsid w:val="00275577"/>
    <w:rsid w:val="002756FF"/>
    <w:rsid w:val="002762E5"/>
    <w:rsid w:val="00276304"/>
    <w:rsid w:val="002765F9"/>
    <w:rsid w:val="00276941"/>
    <w:rsid w:val="00276ABF"/>
    <w:rsid w:val="00277261"/>
    <w:rsid w:val="00277660"/>
    <w:rsid w:val="002820DC"/>
    <w:rsid w:val="00282AE8"/>
    <w:rsid w:val="00283199"/>
    <w:rsid w:val="00283437"/>
    <w:rsid w:val="0028361A"/>
    <w:rsid w:val="002836AA"/>
    <w:rsid w:val="00283B1D"/>
    <w:rsid w:val="002842F0"/>
    <w:rsid w:val="00284C83"/>
    <w:rsid w:val="00285042"/>
    <w:rsid w:val="002869D8"/>
    <w:rsid w:val="00287E40"/>
    <w:rsid w:val="00290582"/>
    <w:rsid w:val="002906B7"/>
    <w:rsid w:val="00290D38"/>
    <w:rsid w:val="00291B93"/>
    <w:rsid w:val="00291CDB"/>
    <w:rsid w:val="00292202"/>
    <w:rsid w:val="002924FB"/>
    <w:rsid w:val="00293076"/>
    <w:rsid w:val="0029329B"/>
    <w:rsid w:val="00293A4B"/>
    <w:rsid w:val="0029471E"/>
    <w:rsid w:val="00295233"/>
    <w:rsid w:val="00295E99"/>
    <w:rsid w:val="00296A60"/>
    <w:rsid w:val="00296F0B"/>
    <w:rsid w:val="0029759B"/>
    <w:rsid w:val="00297D5D"/>
    <w:rsid w:val="00297FF1"/>
    <w:rsid w:val="002A15ED"/>
    <w:rsid w:val="002A1817"/>
    <w:rsid w:val="002A184E"/>
    <w:rsid w:val="002A18C1"/>
    <w:rsid w:val="002A1DF6"/>
    <w:rsid w:val="002A1E17"/>
    <w:rsid w:val="002A2A2C"/>
    <w:rsid w:val="002A2D17"/>
    <w:rsid w:val="002A32B6"/>
    <w:rsid w:val="002A37E6"/>
    <w:rsid w:val="002A3FD1"/>
    <w:rsid w:val="002A5699"/>
    <w:rsid w:val="002A6292"/>
    <w:rsid w:val="002A6614"/>
    <w:rsid w:val="002A66B0"/>
    <w:rsid w:val="002A6AFF"/>
    <w:rsid w:val="002A7EB5"/>
    <w:rsid w:val="002B05AA"/>
    <w:rsid w:val="002B0FFB"/>
    <w:rsid w:val="002B1F15"/>
    <w:rsid w:val="002B20F5"/>
    <w:rsid w:val="002B2924"/>
    <w:rsid w:val="002B3B6A"/>
    <w:rsid w:val="002B3DB4"/>
    <w:rsid w:val="002B3FFB"/>
    <w:rsid w:val="002B44E3"/>
    <w:rsid w:val="002B4957"/>
    <w:rsid w:val="002B4C68"/>
    <w:rsid w:val="002B64FB"/>
    <w:rsid w:val="002B697B"/>
    <w:rsid w:val="002B73AF"/>
    <w:rsid w:val="002B7524"/>
    <w:rsid w:val="002B7720"/>
    <w:rsid w:val="002B7C5D"/>
    <w:rsid w:val="002B7D45"/>
    <w:rsid w:val="002C16D3"/>
    <w:rsid w:val="002C25F8"/>
    <w:rsid w:val="002C2A24"/>
    <w:rsid w:val="002C325D"/>
    <w:rsid w:val="002C351A"/>
    <w:rsid w:val="002C397E"/>
    <w:rsid w:val="002C3991"/>
    <w:rsid w:val="002C41CB"/>
    <w:rsid w:val="002C4600"/>
    <w:rsid w:val="002C4609"/>
    <w:rsid w:val="002C4680"/>
    <w:rsid w:val="002C54FF"/>
    <w:rsid w:val="002C5D3E"/>
    <w:rsid w:val="002C61E1"/>
    <w:rsid w:val="002C62D8"/>
    <w:rsid w:val="002C6A0A"/>
    <w:rsid w:val="002C6A7D"/>
    <w:rsid w:val="002C729D"/>
    <w:rsid w:val="002C7F86"/>
    <w:rsid w:val="002D14FB"/>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34D"/>
    <w:rsid w:val="002E4875"/>
    <w:rsid w:val="002E4E65"/>
    <w:rsid w:val="002E5635"/>
    <w:rsid w:val="002E65AA"/>
    <w:rsid w:val="002E7606"/>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3BD0"/>
    <w:rsid w:val="002F4A6F"/>
    <w:rsid w:val="002F600A"/>
    <w:rsid w:val="002F739C"/>
    <w:rsid w:val="002F7BED"/>
    <w:rsid w:val="002F7E35"/>
    <w:rsid w:val="0030058F"/>
    <w:rsid w:val="0030153C"/>
    <w:rsid w:val="0030158F"/>
    <w:rsid w:val="00301613"/>
    <w:rsid w:val="00301A68"/>
    <w:rsid w:val="003030DF"/>
    <w:rsid w:val="0030427C"/>
    <w:rsid w:val="00304567"/>
    <w:rsid w:val="00304709"/>
    <w:rsid w:val="003048A5"/>
    <w:rsid w:val="00304E85"/>
    <w:rsid w:val="00305284"/>
    <w:rsid w:val="00305360"/>
    <w:rsid w:val="00305B41"/>
    <w:rsid w:val="00305D14"/>
    <w:rsid w:val="0030672F"/>
    <w:rsid w:val="00306964"/>
    <w:rsid w:val="00306B5B"/>
    <w:rsid w:val="003102D0"/>
    <w:rsid w:val="0031189B"/>
    <w:rsid w:val="003119F4"/>
    <w:rsid w:val="00311E4C"/>
    <w:rsid w:val="00311FC6"/>
    <w:rsid w:val="003120CB"/>
    <w:rsid w:val="003121EA"/>
    <w:rsid w:val="0031311F"/>
    <w:rsid w:val="00313D36"/>
    <w:rsid w:val="0031468A"/>
    <w:rsid w:val="00314B6A"/>
    <w:rsid w:val="00314F05"/>
    <w:rsid w:val="003150B1"/>
    <w:rsid w:val="003155CA"/>
    <w:rsid w:val="003155CF"/>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22BB"/>
    <w:rsid w:val="0033253D"/>
    <w:rsid w:val="0033274E"/>
    <w:rsid w:val="00332D78"/>
    <w:rsid w:val="0033304C"/>
    <w:rsid w:val="00333201"/>
    <w:rsid w:val="00333492"/>
    <w:rsid w:val="0033385C"/>
    <w:rsid w:val="00333A84"/>
    <w:rsid w:val="00335915"/>
    <w:rsid w:val="003376DE"/>
    <w:rsid w:val="0034070C"/>
    <w:rsid w:val="00340D0D"/>
    <w:rsid w:val="003419D1"/>
    <w:rsid w:val="003423C2"/>
    <w:rsid w:val="0034250E"/>
    <w:rsid w:val="00343769"/>
    <w:rsid w:val="00343A83"/>
    <w:rsid w:val="00344C02"/>
    <w:rsid w:val="003451FC"/>
    <w:rsid w:val="0034545A"/>
    <w:rsid w:val="00345E27"/>
    <w:rsid w:val="003463F3"/>
    <w:rsid w:val="00346461"/>
    <w:rsid w:val="00346FD3"/>
    <w:rsid w:val="00350095"/>
    <w:rsid w:val="0035035B"/>
    <w:rsid w:val="00350731"/>
    <w:rsid w:val="0035125B"/>
    <w:rsid w:val="00351A20"/>
    <w:rsid w:val="00351D91"/>
    <w:rsid w:val="003523C0"/>
    <w:rsid w:val="00352B52"/>
    <w:rsid w:val="003542B1"/>
    <w:rsid w:val="003547F3"/>
    <w:rsid w:val="00354972"/>
    <w:rsid w:val="00354A14"/>
    <w:rsid w:val="00354E1D"/>
    <w:rsid w:val="00355A71"/>
    <w:rsid w:val="00355CD9"/>
    <w:rsid w:val="00355EC8"/>
    <w:rsid w:val="003564C8"/>
    <w:rsid w:val="003578F3"/>
    <w:rsid w:val="00357A50"/>
    <w:rsid w:val="0036061C"/>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708F2"/>
    <w:rsid w:val="00371084"/>
    <w:rsid w:val="0037169B"/>
    <w:rsid w:val="00371E3C"/>
    <w:rsid w:val="00372279"/>
    <w:rsid w:val="003725ED"/>
    <w:rsid w:val="00372D4D"/>
    <w:rsid w:val="00373F2D"/>
    <w:rsid w:val="00374087"/>
    <w:rsid w:val="00374323"/>
    <w:rsid w:val="00374749"/>
    <w:rsid w:val="00374BED"/>
    <w:rsid w:val="00374FE9"/>
    <w:rsid w:val="00375203"/>
    <w:rsid w:val="003755D4"/>
    <w:rsid w:val="00375B51"/>
    <w:rsid w:val="00375B5F"/>
    <w:rsid w:val="00375BA5"/>
    <w:rsid w:val="00375F4C"/>
    <w:rsid w:val="003760D7"/>
    <w:rsid w:val="00376DCA"/>
    <w:rsid w:val="003771B5"/>
    <w:rsid w:val="00377864"/>
    <w:rsid w:val="00377DC7"/>
    <w:rsid w:val="00380924"/>
    <w:rsid w:val="00380A59"/>
    <w:rsid w:val="00380FE5"/>
    <w:rsid w:val="0038170E"/>
    <w:rsid w:val="00381796"/>
    <w:rsid w:val="0038185D"/>
    <w:rsid w:val="00381CFE"/>
    <w:rsid w:val="003820CC"/>
    <w:rsid w:val="00383609"/>
    <w:rsid w:val="00383BCE"/>
    <w:rsid w:val="00383DFB"/>
    <w:rsid w:val="00384BCD"/>
    <w:rsid w:val="00385096"/>
    <w:rsid w:val="0038510A"/>
    <w:rsid w:val="00385217"/>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47A"/>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495"/>
    <w:rsid w:val="003B2E1C"/>
    <w:rsid w:val="003B2F6B"/>
    <w:rsid w:val="003B3084"/>
    <w:rsid w:val="003B3145"/>
    <w:rsid w:val="003B38AD"/>
    <w:rsid w:val="003B3A79"/>
    <w:rsid w:val="003B3B73"/>
    <w:rsid w:val="003B45BE"/>
    <w:rsid w:val="003B4FEB"/>
    <w:rsid w:val="003B59A5"/>
    <w:rsid w:val="003B5BFB"/>
    <w:rsid w:val="003B606D"/>
    <w:rsid w:val="003B6427"/>
    <w:rsid w:val="003B67C2"/>
    <w:rsid w:val="003B703A"/>
    <w:rsid w:val="003B75F3"/>
    <w:rsid w:val="003C216B"/>
    <w:rsid w:val="003C2DCB"/>
    <w:rsid w:val="003C34E0"/>
    <w:rsid w:val="003C359E"/>
    <w:rsid w:val="003C3D3F"/>
    <w:rsid w:val="003C464D"/>
    <w:rsid w:val="003C4FB6"/>
    <w:rsid w:val="003C6165"/>
    <w:rsid w:val="003C6A07"/>
    <w:rsid w:val="003C6B17"/>
    <w:rsid w:val="003C7D52"/>
    <w:rsid w:val="003D0062"/>
    <w:rsid w:val="003D071B"/>
    <w:rsid w:val="003D092E"/>
    <w:rsid w:val="003D0C89"/>
    <w:rsid w:val="003D0CBB"/>
    <w:rsid w:val="003D11FB"/>
    <w:rsid w:val="003D12B3"/>
    <w:rsid w:val="003D1435"/>
    <w:rsid w:val="003D1889"/>
    <w:rsid w:val="003D2402"/>
    <w:rsid w:val="003D3E60"/>
    <w:rsid w:val="003D44C9"/>
    <w:rsid w:val="003D552A"/>
    <w:rsid w:val="003D56AA"/>
    <w:rsid w:val="003D6328"/>
    <w:rsid w:val="003D6720"/>
    <w:rsid w:val="003D6B99"/>
    <w:rsid w:val="003D6EB7"/>
    <w:rsid w:val="003D6F46"/>
    <w:rsid w:val="003D7067"/>
    <w:rsid w:val="003D775C"/>
    <w:rsid w:val="003D7CE6"/>
    <w:rsid w:val="003E009D"/>
    <w:rsid w:val="003E0546"/>
    <w:rsid w:val="003E11E9"/>
    <w:rsid w:val="003E1415"/>
    <w:rsid w:val="003E1773"/>
    <w:rsid w:val="003E1970"/>
    <w:rsid w:val="003E1F2B"/>
    <w:rsid w:val="003E20A6"/>
    <w:rsid w:val="003E23C2"/>
    <w:rsid w:val="003E39AE"/>
    <w:rsid w:val="003E48E1"/>
    <w:rsid w:val="003E49B0"/>
    <w:rsid w:val="003E53FF"/>
    <w:rsid w:val="003E56E1"/>
    <w:rsid w:val="003E587D"/>
    <w:rsid w:val="003E7B5B"/>
    <w:rsid w:val="003F044F"/>
    <w:rsid w:val="003F11EF"/>
    <w:rsid w:val="003F27D5"/>
    <w:rsid w:val="003F302D"/>
    <w:rsid w:val="003F343F"/>
    <w:rsid w:val="003F4081"/>
    <w:rsid w:val="003F40CA"/>
    <w:rsid w:val="003F46F5"/>
    <w:rsid w:val="003F485A"/>
    <w:rsid w:val="003F4FED"/>
    <w:rsid w:val="003F50F2"/>
    <w:rsid w:val="003F5455"/>
    <w:rsid w:val="003F5CF4"/>
    <w:rsid w:val="003F665B"/>
    <w:rsid w:val="003F6CE7"/>
    <w:rsid w:val="003F774D"/>
    <w:rsid w:val="003F7C39"/>
    <w:rsid w:val="00401A71"/>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3F3D"/>
    <w:rsid w:val="0042451F"/>
    <w:rsid w:val="0042487F"/>
    <w:rsid w:val="00424D1A"/>
    <w:rsid w:val="00425469"/>
    <w:rsid w:val="00425883"/>
    <w:rsid w:val="004269A1"/>
    <w:rsid w:val="00426EFA"/>
    <w:rsid w:val="00430289"/>
    <w:rsid w:val="004311D6"/>
    <w:rsid w:val="00431C58"/>
    <w:rsid w:val="004322FB"/>
    <w:rsid w:val="0043288B"/>
    <w:rsid w:val="00432F7F"/>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6A5A"/>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6750"/>
    <w:rsid w:val="00447F01"/>
    <w:rsid w:val="00447F53"/>
    <w:rsid w:val="00447FA4"/>
    <w:rsid w:val="0045002B"/>
    <w:rsid w:val="00450065"/>
    <w:rsid w:val="00450750"/>
    <w:rsid w:val="00450947"/>
    <w:rsid w:val="00451486"/>
    <w:rsid w:val="00451498"/>
    <w:rsid w:val="0045229A"/>
    <w:rsid w:val="00452886"/>
    <w:rsid w:val="004529F5"/>
    <w:rsid w:val="00453454"/>
    <w:rsid w:val="0045397C"/>
    <w:rsid w:val="00454215"/>
    <w:rsid w:val="00454949"/>
    <w:rsid w:val="00454B24"/>
    <w:rsid w:val="00454B70"/>
    <w:rsid w:val="004555F7"/>
    <w:rsid w:val="00455AE5"/>
    <w:rsid w:val="00455D54"/>
    <w:rsid w:val="00455DDD"/>
    <w:rsid w:val="0045600C"/>
    <w:rsid w:val="004569FD"/>
    <w:rsid w:val="00456A13"/>
    <w:rsid w:val="004572E3"/>
    <w:rsid w:val="0045750D"/>
    <w:rsid w:val="00457868"/>
    <w:rsid w:val="00457EB8"/>
    <w:rsid w:val="0046023A"/>
    <w:rsid w:val="00460455"/>
    <w:rsid w:val="004618A2"/>
    <w:rsid w:val="00462127"/>
    <w:rsid w:val="00462266"/>
    <w:rsid w:val="004627D9"/>
    <w:rsid w:val="0046298E"/>
    <w:rsid w:val="00462A9A"/>
    <w:rsid w:val="00462AE8"/>
    <w:rsid w:val="0046314E"/>
    <w:rsid w:val="00463457"/>
    <w:rsid w:val="00463A11"/>
    <w:rsid w:val="00463A82"/>
    <w:rsid w:val="00463FD2"/>
    <w:rsid w:val="00464FC3"/>
    <w:rsid w:val="00465378"/>
    <w:rsid w:val="004664D7"/>
    <w:rsid w:val="004667C1"/>
    <w:rsid w:val="00466AD5"/>
    <w:rsid w:val="00467BEA"/>
    <w:rsid w:val="00467EDA"/>
    <w:rsid w:val="004700B2"/>
    <w:rsid w:val="004703BF"/>
    <w:rsid w:val="00470A59"/>
    <w:rsid w:val="00470D0C"/>
    <w:rsid w:val="004713C3"/>
    <w:rsid w:val="00471953"/>
    <w:rsid w:val="00471E58"/>
    <w:rsid w:val="00472D1B"/>
    <w:rsid w:val="00473258"/>
    <w:rsid w:val="004734AA"/>
    <w:rsid w:val="00474554"/>
    <w:rsid w:val="00475DF4"/>
    <w:rsid w:val="004764A6"/>
    <w:rsid w:val="00476A4D"/>
    <w:rsid w:val="00476AB0"/>
    <w:rsid w:val="00476F80"/>
    <w:rsid w:val="004774B0"/>
    <w:rsid w:val="00477E53"/>
    <w:rsid w:val="0048087A"/>
    <w:rsid w:val="00480F44"/>
    <w:rsid w:val="004818A6"/>
    <w:rsid w:val="00481CEE"/>
    <w:rsid w:val="00482441"/>
    <w:rsid w:val="004831AB"/>
    <w:rsid w:val="00483455"/>
    <w:rsid w:val="00483DDD"/>
    <w:rsid w:val="00483F0F"/>
    <w:rsid w:val="00483FBC"/>
    <w:rsid w:val="00484119"/>
    <w:rsid w:val="00484DE9"/>
    <w:rsid w:val="00485B33"/>
    <w:rsid w:val="00486604"/>
    <w:rsid w:val="0048667E"/>
    <w:rsid w:val="004868E0"/>
    <w:rsid w:val="00486FFB"/>
    <w:rsid w:val="00490284"/>
    <w:rsid w:val="004902B5"/>
    <w:rsid w:val="004904FB"/>
    <w:rsid w:val="004906A5"/>
    <w:rsid w:val="00490C4E"/>
    <w:rsid w:val="00490F41"/>
    <w:rsid w:val="00491475"/>
    <w:rsid w:val="00491D1E"/>
    <w:rsid w:val="00491D48"/>
    <w:rsid w:val="00491E72"/>
    <w:rsid w:val="00492907"/>
    <w:rsid w:val="0049302C"/>
    <w:rsid w:val="0049317F"/>
    <w:rsid w:val="00493345"/>
    <w:rsid w:val="00493812"/>
    <w:rsid w:val="00494013"/>
    <w:rsid w:val="00494396"/>
    <w:rsid w:val="004943FF"/>
    <w:rsid w:val="0049475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BAC"/>
    <w:rsid w:val="00497C84"/>
    <w:rsid w:val="00497CCE"/>
    <w:rsid w:val="004A01A2"/>
    <w:rsid w:val="004A04CC"/>
    <w:rsid w:val="004A0636"/>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4F14"/>
    <w:rsid w:val="004A5100"/>
    <w:rsid w:val="004A57E8"/>
    <w:rsid w:val="004A58EE"/>
    <w:rsid w:val="004A5D1E"/>
    <w:rsid w:val="004A5EA9"/>
    <w:rsid w:val="004A63B5"/>
    <w:rsid w:val="004A66C0"/>
    <w:rsid w:val="004A66DE"/>
    <w:rsid w:val="004A66F9"/>
    <w:rsid w:val="004A67B4"/>
    <w:rsid w:val="004A6CC3"/>
    <w:rsid w:val="004A7055"/>
    <w:rsid w:val="004A716F"/>
    <w:rsid w:val="004A738C"/>
    <w:rsid w:val="004A74F2"/>
    <w:rsid w:val="004A7983"/>
    <w:rsid w:val="004A7AB3"/>
    <w:rsid w:val="004A7CBC"/>
    <w:rsid w:val="004B014C"/>
    <w:rsid w:val="004B0AA9"/>
    <w:rsid w:val="004B0E1A"/>
    <w:rsid w:val="004B1118"/>
    <w:rsid w:val="004B1398"/>
    <w:rsid w:val="004B1ACD"/>
    <w:rsid w:val="004B1B04"/>
    <w:rsid w:val="004B1E1B"/>
    <w:rsid w:val="004B27B0"/>
    <w:rsid w:val="004B441B"/>
    <w:rsid w:val="004B5435"/>
    <w:rsid w:val="004B5457"/>
    <w:rsid w:val="004B5C82"/>
    <w:rsid w:val="004B5F71"/>
    <w:rsid w:val="004B663A"/>
    <w:rsid w:val="004B688D"/>
    <w:rsid w:val="004B6D8E"/>
    <w:rsid w:val="004B6F67"/>
    <w:rsid w:val="004B7129"/>
    <w:rsid w:val="004B78D6"/>
    <w:rsid w:val="004B7B85"/>
    <w:rsid w:val="004C0AEF"/>
    <w:rsid w:val="004C134A"/>
    <w:rsid w:val="004C20DE"/>
    <w:rsid w:val="004C2203"/>
    <w:rsid w:val="004C236E"/>
    <w:rsid w:val="004C2464"/>
    <w:rsid w:val="004C282B"/>
    <w:rsid w:val="004C296A"/>
    <w:rsid w:val="004C3AE3"/>
    <w:rsid w:val="004C3BF4"/>
    <w:rsid w:val="004C43FD"/>
    <w:rsid w:val="004C4E6F"/>
    <w:rsid w:val="004C504B"/>
    <w:rsid w:val="004C5335"/>
    <w:rsid w:val="004C5CC1"/>
    <w:rsid w:val="004C7560"/>
    <w:rsid w:val="004C7706"/>
    <w:rsid w:val="004C7845"/>
    <w:rsid w:val="004C797F"/>
    <w:rsid w:val="004D113B"/>
    <w:rsid w:val="004D17EC"/>
    <w:rsid w:val="004D21B7"/>
    <w:rsid w:val="004D222A"/>
    <w:rsid w:val="004D35C2"/>
    <w:rsid w:val="004D3AA8"/>
    <w:rsid w:val="004D4593"/>
    <w:rsid w:val="004D4D43"/>
    <w:rsid w:val="004D57EA"/>
    <w:rsid w:val="004D5A76"/>
    <w:rsid w:val="004D5BE1"/>
    <w:rsid w:val="004D5BEA"/>
    <w:rsid w:val="004D5DDC"/>
    <w:rsid w:val="004D5F1A"/>
    <w:rsid w:val="004D6581"/>
    <w:rsid w:val="004D7561"/>
    <w:rsid w:val="004E0069"/>
    <w:rsid w:val="004E0143"/>
    <w:rsid w:val="004E0513"/>
    <w:rsid w:val="004E05BA"/>
    <w:rsid w:val="004E0B87"/>
    <w:rsid w:val="004E18D7"/>
    <w:rsid w:val="004E2C3E"/>
    <w:rsid w:val="004E4289"/>
    <w:rsid w:val="004E4CEF"/>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C7F"/>
    <w:rsid w:val="004F0E61"/>
    <w:rsid w:val="004F13F9"/>
    <w:rsid w:val="004F1409"/>
    <w:rsid w:val="004F198E"/>
    <w:rsid w:val="004F20FB"/>
    <w:rsid w:val="004F26CB"/>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5D4"/>
    <w:rsid w:val="004F7F52"/>
    <w:rsid w:val="00500840"/>
    <w:rsid w:val="00500D2C"/>
    <w:rsid w:val="005012A8"/>
    <w:rsid w:val="00501B5F"/>
    <w:rsid w:val="005025A9"/>
    <w:rsid w:val="00502CB0"/>
    <w:rsid w:val="005035E0"/>
    <w:rsid w:val="00503DD6"/>
    <w:rsid w:val="0050408F"/>
    <w:rsid w:val="00504093"/>
    <w:rsid w:val="0050456B"/>
    <w:rsid w:val="00505A03"/>
    <w:rsid w:val="005063C8"/>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853"/>
    <w:rsid w:val="00516B68"/>
    <w:rsid w:val="005173E7"/>
    <w:rsid w:val="00517EDC"/>
    <w:rsid w:val="00521541"/>
    <w:rsid w:val="0052201C"/>
    <w:rsid w:val="00522100"/>
    <w:rsid w:val="00522B24"/>
    <w:rsid w:val="00522E14"/>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F47"/>
    <w:rsid w:val="00531AFD"/>
    <w:rsid w:val="00532315"/>
    <w:rsid w:val="00532414"/>
    <w:rsid w:val="00532B2E"/>
    <w:rsid w:val="00532C34"/>
    <w:rsid w:val="00532E10"/>
    <w:rsid w:val="005336AA"/>
    <w:rsid w:val="00533BD0"/>
    <w:rsid w:val="00534064"/>
    <w:rsid w:val="00534283"/>
    <w:rsid w:val="005343D2"/>
    <w:rsid w:val="005345B9"/>
    <w:rsid w:val="00535F5A"/>
    <w:rsid w:val="005361AC"/>
    <w:rsid w:val="00536B8A"/>
    <w:rsid w:val="00536C5E"/>
    <w:rsid w:val="00537313"/>
    <w:rsid w:val="00537982"/>
    <w:rsid w:val="00537BA7"/>
    <w:rsid w:val="00540FDD"/>
    <w:rsid w:val="0054176E"/>
    <w:rsid w:val="00543079"/>
    <w:rsid w:val="00543648"/>
    <w:rsid w:val="0054365C"/>
    <w:rsid w:val="00543A94"/>
    <w:rsid w:val="00543D10"/>
    <w:rsid w:val="0054436B"/>
    <w:rsid w:val="00544666"/>
    <w:rsid w:val="00544D31"/>
    <w:rsid w:val="00544F37"/>
    <w:rsid w:val="00545935"/>
    <w:rsid w:val="00546180"/>
    <w:rsid w:val="00546204"/>
    <w:rsid w:val="00546E68"/>
    <w:rsid w:val="00547FAA"/>
    <w:rsid w:val="005503B0"/>
    <w:rsid w:val="00550912"/>
    <w:rsid w:val="00550EDD"/>
    <w:rsid w:val="00552471"/>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5E7"/>
    <w:rsid w:val="00562786"/>
    <w:rsid w:val="00562818"/>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4F8C"/>
    <w:rsid w:val="005751E7"/>
    <w:rsid w:val="00575708"/>
    <w:rsid w:val="005758D7"/>
    <w:rsid w:val="00576D67"/>
    <w:rsid w:val="00577029"/>
    <w:rsid w:val="00577C7E"/>
    <w:rsid w:val="00577F47"/>
    <w:rsid w:val="005805B8"/>
    <w:rsid w:val="00580658"/>
    <w:rsid w:val="00580B29"/>
    <w:rsid w:val="00580BFE"/>
    <w:rsid w:val="0058118A"/>
    <w:rsid w:val="0058139F"/>
    <w:rsid w:val="00583952"/>
    <w:rsid w:val="00583CDB"/>
    <w:rsid w:val="00583DFD"/>
    <w:rsid w:val="0058434E"/>
    <w:rsid w:val="00584540"/>
    <w:rsid w:val="00584CCF"/>
    <w:rsid w:val="005853F9"/>
    <w:rsid w:val="005854CB"/>
    <w:rsid w:val="0058553E"/>
    <w:rsid w:val="00585795"/>
    <w:rsid w:val="005858D1"/>
    <w:rsid w:val="00585A7B"/>
    <w:rsid w:val="00586261"/>
    <w:rsid w:val="00586434"/>
    <w:rsid w:val="005867E2"/>
    <w:rsid w:val="005870FA"/>
    <w:rsid w:val="0058799A"/>
    <w:rsid w:val="00587C5F"/>
    <w:rsid w:val="00587D47"/>
    <w:rsid w:val="00590378"/>
    <w:rsid w:val="00590524"/>
    <w:rsid w:val="00590754"/>
    <w:rsid w:val="00590DD8"/>
    <w:rsid w:val="00591172"/>
    <w:rsid w:val="00592691"/>
    <w:rsid w:val="00593308"/>
    <w:rsid w:val="005938EC"/>
    <w:rsid w:val="00594148"/>
    <w:rsid w:val="00595ED2"/>
    <w:rsid w:val="00596657"/>
    <w:rsid w:val="005966BE"/>
    <w:rsid w:val="0059694D"/>
    <w:rsid w:val="00596B7A"/>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BD7"/>
    <w:rsid w:val="005A4EB6"/>
    <w:rsid w:val="005A51B1"/>
    <w:rsid w:val="005A69FF"/>
    <w:rsid w:val="005A6D71"/>
    <w:rsid w:val="005A6E22"/>
    <w:rsid w:val="005A768B"/>
    <w:rsid w:val="005B0B3A"/>
    <w:rsid w:val="005B183C"/>
    <w:rsid w:val="005B285C"/>
    <w:rsid w:val="005B2F5D"/>
    <w:rsid w:val="005B3C49"/>
    <w:rsid w:val="005B3DC8"/>
    <w:rsid w:val="005B4910"/>
    <w:rsid w:val="005B49E4"/>
    <w:rsid w:val="005B4AD1"/>
    <w:rsid w:val="005B4ECA"/>
    <w:rsid w:val="005B5A65"/>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3FCA"/>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09D4"/>
    <w:rsid w:val="005E2010"/>
    <w:rsid w:val="005E2BDB"/>
    <w:rsid w:val="005E2C20"/>
    <w:rsid w:val="005E2D0A"/>
    <w:rsid w:val="005E2F7C"/>
    <w:rsid w:val="005E35EC"/>
    <w:rsid w:val="005E39DE"/>
    <w:rsid w:val="005E5B82"/>
    <w:rsid w:val="005E66AF"/>
    <w:rsid w:val="005E67DC"/>
    <w:rsid w:val="005E728D"/>
    <w:rsid w:val="005E73BD"/>
    <w:rsid w:val="005E7E5C"/>
    <w:rsid w:val="005F06F4"/>
    <w:rsid w:val="005F0C99"/>
    <w:rsid w:val="005F110D"/>
    <w:rsid w:val="005F1542"/>
    <w:rsid w:val="005F198F"/>
    <w:rsid w:val="005F1BB1"/>
    <w:rsid w:val="005F1F31"/>
    <w:rsid w:val="005F2097"/>
    <w:rsid w:val="005F221E"/>
    <w:rsid w:val="005F2EC0"/>
    <w:rsid w:val="005F3240"/>
    <w:rsid w:val="005F38CD"/>
    <w:rsid w:val="005F3B5C"/>
    <w:rsid w:val="005F43DE"/>
    <w:rsid w:val="005F4F01"/>
    <w:rsid w:val="005F55E6"/>
    <w:rsid w:val="005F626A"/>
    <w:rsid w:val="005F65E6"/>
    <w:rsid w:val="005F6A39"/>
    <w:rsid w:val="005F6FCC"/>
    <w:rsid w:val="005F70B7"/>
    <w:rsid w:val="005F781E"/>
    <w:rsid w:val="005F7A9A"/>
    <w:rsid w:val="005F7B78"/>
    <w:rsid w:val="005F7C8D"/>
    <w:rsid w:val="006003B5"/>
    <w:rsid w:val="00600CDF"/>
    <w:rsid w:val="0060120C"/>
    <w:rsid w:val="0060163C"/>
    <w:rsid w:val="00602015"/>
    <w:rsid w:val="00602172"/>
    <w:rsid w:val="0060222A"/>
    <w:rsid w:val="00602807"/>
    <w:rsid w:val="00603116"/>
    <w:rsid w:val="006031F2"/>
    <w:rsid w:val="006034C8"/>
    <w:rsid w:val="00604CB9"/>
    <w:rsid w:val="0060516C"/>
    <w:rsid w:val="00606411"/>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5FD4"/>
    <w:rsid w:val="00616108"/>
    <w:rsid w:val="00616293"/>
    <w:rsid w:val="00616771"/>
    <w:rsid w:val="006168F5"/>
    <w:rsid w:val="00616E32"/>
    <w:rsid w:val="0061766B"/>
    <w:rsid w:val="00617811"/>
    <w:rsid w:val="00617D34"/>
    <w:rsid w:val="00617F50"/>
    <w:rsid w:val="00620895"/>
    <w:rsid w:val="006208B0"/>
    <w:rsid w:val="0062155A"/>
    <w:rsid w:val="00621CEF"/>
    <w:rsid w:val="00621DEB"/>
    <w:rsid w:val="0062212B"/>
    <w:rsid w:val="00623048"/>
    <w:rsid w:val="00623426"/>
    <w:rsid w:val="00623B8A"/>
    <w:rsid w:val="00623C4D"/>
    <w:rsid w:val="00623C56"/>
    <w:rsid w:val="00624456"/>
    <w:rsid w:val="0062450C"/>
    <w:rsid w:val="0062570B"/>
    <w:rsid w:val="00626FC9"/>
    <w:rsid w:val="00626FD1"/>
    <w:rsid w:val="0062706E"/>
    <w:rsid w:val="006271E3"/>
    <w:rsid w:val="006275FF"/>
    <w:rsid w:val="006276E4"/>
    <w:rsid w:val="00627E33"/>
    <w:rsid w:val="00630211"/>
    <w:rsid w:val="0063028E"/>
    <w:rsid w:val="0063045A"/>
    <w:rsid w:val="00630696"/>
    <w:rsid w:val="00631C0C"/>
    <w:rsid w:val="00632D64"/>
    <w:rsid w:val="00632EF9"/>
    <w:rsid w:val="00633327"/>
    <w:rsid w:val="00633747"/>
    <w:rsid w:val="00633EBB"/>
    <w:rsid w:val="006352C1"/>
    <w:rsid w:val="006356AA"/>
    <w:rsid w:val="00635704"/>
    <w:rsid w:val="00635FA4"/>
    <w:rsid w:val="00636345"/>
    <w:rsid w:val="006367B8"/>
    <w:rsid w:val="00637BB6"/>
    <w:rsid w:val="006400F1"/>
    <w:rsid w:val="006401DE"/>
    <w:rsid w:val="006412D9"/>
    <w:rsid w:val="00641F05"/>
    <w:rsid w:val="00641F66"/>
    <w:rsid w:val="00642165"/>
    <w:rsid w:val="00642198"/>
    <w:rsid w:val="006422F2"/>
    <w:rsid w:val="00642D10"/>
    <w:rsid w:val="00643255"/>
    <w:rsid w:val="00644997"/>
    <w:rsid w:val="006454B3"/>
    <w:rsid w:val="006454D1"/>
    <w:rsid w:val="00645C01"/>
    <w:rsid w:val="006460C6"/>
    <w:rsid w:val="006469FB"/>
    <w:rsid w:val="00646F08"/>
    <w:rsid w:val="0064721C"/>
    <w:rsid w:val="0064789C"/>
    <w:rsid w:val="00647A80"/>
    <w:rsid w:val="00650754"/>
    <w:rsid w:val="00650839"/>
    <w:rsid w:val="006515C2"/>
    <w:rsid w:val="006517AD"/>
    <w:rsid w:val="00651DCD"/>
    <w:rsid w:val="006520A4"/>
    <w:rsid w:val="006525D4"/>
    <w:rsid w:val="00652CC6"/>
    <w:rsid w:val="00653059"/>
    <w:rsid w:val="00653228"/>
    <w:rsid w:val="00654042"/>
    <w:rsid w:val="0065410C"/>
    <w:rsid w:val="00654D15"/>
    <w:rsid w:val="006554A6"/>
    <w:rsid w:val="006564BB"/>
    <w:rsid w:val="006575A8"/>
    <w:rsid w:val="006579A1"/>
    <w:rsid w:val="00660CA9"/>
    <w:rsid w:val="00661250"/>
    <w:rsid w:val="0066127B"/>
    <w:rsid w:val="006617AB"/>
    <w:rsid w:val="0066215C"/>
    <w:rsid w:val="00662A9C"/>
    <w:rsid w:val="00663015"/>
    <w:rsid w:val="00663532"/>
    <w:rsid w:val="0066390C"/>
    <w:rsid w:val="00664AB5"/>
    <w:rsid w:val="00664BB9"/>
    <w:rsid w:val="00664DC2"/>
    <w:rsid w:val="00665141"/>
    <w:rsid w:val="0066531D"/>
    <w:rsid w:val="006653F6"/>
    <w:rsid w:val="00665411"/>
    <w:rsid w:val="00665DD6"/>
    <w:rsid w:val="00665FC3"/>
    <w:rsid w:val="0066606E"/>
    <w:rsid w:val="0066668D"/>
    <w:rsid w:val="006669B7"/>
    <w:rsid w:val="0066725C"/>
    <w:rsid w:val="00667A4D"/>
    <w:rsid w:val="00667DD2"/>
    <w:rsid w:val="00670328"/>
    <w:rsid w:val="0067060E"/>
    <w:rsid w:val="00671251"/>
    <w:rsid w:val="006712CB"/>
    <w:rsid w:val="006715AC"/>
    <w:rsid w:val="0067184D"/>
    <w:rsid w:val="00671AC0"/>
    <w:rsid w:val="00671C94"/>
    <w:rsid w:val="00671F6F"/>
    <w:rsid w:val="006721FA"/>
    <w:rsid w:val="00672BC4"/>
    <w:rsid w:val="00672FC6"/>
    <w:rsid w:val="00673403"/>
    <w:rsid w:val="006736EA"/>
    <w:rsid w:val="006739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E97"/>
    <w:rsid w:val="00682FE4"/>
    <w:rsid w:val="006835AE"/>
    <w:rsid w:val="006839E6"/>
    <w:rsid w:val="00684222"/>
    <w:rsid w:val="0068431E"/>
    <w:rsid w:val="00684843"/>
    <w:rsid w:val="00684D45"/>
    <w:rsid w:val="006854CE"/>
    <w:rsid w:val="0068624E"/>
    <w:rsid w:val="00686397"/>
    <w:rsid w:val="00686C73"/>
    <w:rsid w:val="006874FB"/>
    <w:rsid w:val="00687F38"/>
    <w:rsid w:val="00690D33"/>
    <w:rsid w:val="0069119D"/>
    <w:rsid w:val="006920C4"/>
    <w:rsid w:val="00692374"/>
    <w:rsid w:val="0069262B"/>
    <w:rsid w:val="00692A8C"/>
    <w:rsid w:val="0069351D"/>
    <w:rsid w:val="00693C6B"/>
    <w:rsid w:val="00693CA1"/>
    <w:rsid w:val="00693E56"/>
    <w:rsid w:val="00693F91"/>
    <w:rsid w:val="00694231"/>
    <w:rsid w:val="00694B48"/>
    <w:rsid w:val="00696DCD"/>
    <w:rsid w:val="00696EC0"/>
    <w:rsid w:val="0069743A"/>
    <w:rsid w:val="0069756B"/>
    <w:rsid w:val="006978C2"/>
    <w:rsid w:val="006A0548"/>
    <w:rsid w:val="006A0CC3"/>
    <w:rsid w:val="006A0DC8"/>
    <w:rsid w:val="006A0E2C"/>
    <w:rsid w:val="006A0E63"/>
    <w:rsid w:val="006A0F2F"/>
    <w:rsid w:val="006A1130"/>
    <w:rsid w:val="006A1422"/>
    <w:rsid w:val="006A14E3"/>
    <w:rsid w:val="006A218A"/>
    <w:rsid w:val="006A489C"/>
    <w:rsid w:val="006A5DB0"/>
    <w:rsid w:val="006A5E26"/>
    <w:rsid w:val="006A60B9"/>
    <w:rsid w:val="006A62FC"/>
    <w:rsid w:val="006A6CEC"/>
    <w:rsid w:val="006A763A"/>
    <w:rsid w:val="006B01E8"/>
    <w:rsid w:val="006B04D0"/>
    <w:rsid w:val="006B05C6"/>
    <w:rsid w:val="006B09CE"/>
    <w:rsid w:val="006B0A00"/>
    <w:rsid w:val="006B1128"/>
    <w:rsid w:val="006B125B"/>
    <w:rsid w:val="006B1561"/>
    <w:rsid w:val="006B16B3"/>
    <w:rsid w:val="006B1708"/>
    <w:rsid w:val="006B1B79"/>
    <w:rsid w:val="006B1F22"/>
    <w:rsid w:val="006B38FF"/>
    <w:rsid w:val="006B3C85"/>
    <w:rsid w:val="006B5497"/>
    <w:rsid w:val="006B6285"/>
    <w:rsid w:val="006B63BC"/>
    <w:rsid w:val="006B6913"/>
    <w:rsid w:val="006B6D34"/>
    <w:rsid w:val="006B6D47"/>
    <w:rsid w:val="006B728B"/>
    <w:rsid w:val="006B7B22"/>
    <w:rsid w:val="006C143E"/>
    <w:rsid w:val="006C1C31"/>
    <w:rsid w:val="006C203E"/>
    <w:rsid w:val="006C253B"/>
    <w:rsid w:val="006C2A56"/>
    <w:rsid w:val="006C2E83"/>
    <w:rsid w:val="006C3954"/>
    <w:rsid w:val="006C3F89"/>
    <w:rsid w:val="006C40E2"/>
    <w:rsid w:val="006C4271"/>
    <w:rsid w:val="006C4BAA"/>
    <w:rsid w:val="006C5F26"/>
    <w:rsid w:val="006C63EC"/>
    <w:rsid w:val="006C705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70DF"/>
    <w:rsid w:val="006D7290"/>
    <w:rsid w:val="006E03F2"/>
    <w:rsid w:val="006E0492"/>
    <w:rsid w:val="006E0AB6"/>
    <w:rsid w:val="006E10F0"/>
    <w:rsid w:val="006E1721"/>
    <w:rsid w:val="006E1B82"/>
    <w:rsid w:val="006E1D91"/>
    <w:rsid w:val="006E2595"/>
    <w:rsid w:val="006E2810"/>
    <w:rsid w:val="006E289A"/>
    <w:rsid w:val="006E3725"/>
    <w:rsid w:val="006E3780"/>
    <w:rsid w:val="006E37B7"/>
    <w:rsid w:val="006E3F06"/>
    <w:rsid w:val="006E404B"/>
    <w:rsid w:val="006E4510"/>
    <w:rsid w:val="006E4973"/>
    <w:rsid w:val="006E5539"/>
    <w:rsid w:val="006E56AC"/>
    <w:rsid w:val="006E5CC2"/>
    <w:rsid w:val="006E6091"/>
    <w:rsid w:val="006E771B"/>
    <w:rsid w:val="006E79B7"/>
    <w:rsid w:val="006E79B8"/>
    <w:rsid w:val="006E7CD2"/>
    <w:rsid w:val="006F0C52"/>
    <w:rsid w:val="006F24EB"/>
    <w:rsid w:val="006F26FA"/>
    <w:rsid w:val="006F29B0"/>
    <w:rsid w:val="006F38D3"/>
    <w:rsid w:val="006F3A60"/>
    <w:rsid w:val="006F3A64"/>
    <w:rsid w:val="006F3C3E"/>
    <w:rsid w:val="006F3D74"/>
    <w:rsid w:val="006F5043"/>
    <w:rsid w:val="006F5EA5"/>
    <w:rsid w:val="006F6517"/>
    <w:rsid w:val="006F66F5"/>
    <w:rsid w:val="006F6E5D"/>
    <w:rsid w:val="006F6EBF"/>
    <w:rsid w:val="006F7026"/>
    <w:rsid w:val="006F7A71"/>
    <w:rsid w:val="00700688"/>
    <w:rsid w:val="007006FA"/>
    <w:rsid w:val="0070107B"/>
    <w:rsid w:val="00701DAB"/>
    <w:rsid w:val="007020FC"/>
    <w:rsid w:val="007021F5"/>
    <w:rsid w:val="0070347A"/>
    <w:rsid w:val="00703A35"/>
    <w:rsid w:val="007042F8"/>
    <w:rsid w:val="00704449"/>
    <w:rsid w:val="007045AF"/>
    <w:rsid w:val="007046AB"/>
    <w:rsid w:val="00704D65"/>
    <w:rsid w:val="0070502C"/>
    <w:rsid w:val="007056B7"/>
    <w:rsid w:val="00705961"/>
    <w:rsid w:val="00705A94"/>
    <w:rsid w:val="007061BC"/>
    <w:rsid w:val="0070641C"/>
    <w:rsid w:val="007074A1"/>
    <w:rsid w:val="00707716"/>
    <w:rsid w:val="007077C0"/>
    <w:rsid w:val="00707E4E"/>
    <w:rsid w:val="00707E62"/>
    <w:rsid w:val="00710414"/>
    <w:rsid w:val="00710E29"/>
    <w:rsid w:val="00711373"/>
    <w:rsid w:val="00711ECB"/>
    <w:rsid w:val="007127DF"/>
    <w:rsid w:val="007131B6"/>
    <w:rsid w:val="00713616"/>
    <w:rsid w:val="0071377D"/>
    <w:rsid w:val="00713BDA"/>
    <w:rsid w:val="007141F3"/>
    <w:rsid w:val="0071477B"/>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494"/>
    <w:rsid w:val="00725AC4"/>
    <w:rsid w:val="00725BF2"/>
    <w:rsid w:val="00725E9B"/>
    <w:rsid w:val="00726652"/>
    <w:rsid w:val="00726A3F"/>
    <w:rsid w:val="00727844"/>
    <w:rsid w:val="007278AA"/>
    <w:rsid w:val="00730BA1"/>
    <w:rsid w:val="00731CB4"/>
    <w:rsid w:val="007320D8"/>
    <w:rsid w:val="00732B7F"/>
    <w:rsid w:val="00732EA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560"/>
    <w:rsid w:val="0074172F"/>
    <w:rsid w:val="00741CF5"/>
    <w:rsid w:val="00742152"/>
    <w:rsid w:val="00742262"/>
    <w:rsid w:val="007425EE"/>
    <w:rsid w:val="00742CE9"/>
    <w:rsid w:val="007430A8"/>
    <w:rsid w:val="00743538"/>
    <w:rsid w:val="007439DC"/>
    <w:rsid w:val="00743CCA"/>
    <w:rsid w:val="00743D19"/>
    <w:rsid w:val="007442C5"/>
    <w:rsid w:val="00744611"/>
    <w:rsid w:val="0074487A"/>
    <w:rsid w:val="00744D9F"/>
    <w:rsid w:val="007453B4"/>
    <w:rsid w:val="0074562C"/>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648"/>
    <w:rsid w:val="00755D5B"/>
    <w:rsid w:val="00755F1B"/>
    <w:rsid w:val="0075622E"/>
    <w:rsid w:val="00756540"/>
    <w:rsid w:val="00756931"/>
    <w:rsid w:val="00756988"/>
    <w:rsid w:val="00757072"/>
    <w:rsid w:val="00757503"/>
    <w:rsid w:val="00757680"/>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4AE"/>
    <w:rsid w:val="00770A07"/>
    <w:rsid w:val="00770BB8"/>
    <w:rsid w:val="0077152B"/>
    <w:rsid w:val="00771C9F"/>
    <w:rsid w:val="007723D2"/>
    <w:rsid w:val="00772A0C"/>
    <w:rsid w:val="00772EC3"/>
    <w:rsid w:val="0077301D"/>
    <w:rsid w:val="00773068"/>
    <w:rsid w:val="00773284"/>
    <w:rsid w:val="007733F4"/>
    <w:rsid w:val="00773E88"/>
    <w:rsid w:val="00774AE7"/>
    <w:rsid w:val="00776C9C"/>
    <w:rsid w:val="0077740E"/>
    <w:rsid w:val="00777C56"/>
    <w:rsid w:val="00777E76"/>
    <w:rsid w:val="007800A2"/>
    <w:rsid w:val="00780761"/>
    <w:rsid w:val="00780BB0"/>
    <w:rsid w:val="0078122C"/>
    <w:rsid w:val="00781FF3"/>
    <w:rsid w:val="007824B2"/>
    <w:rsid w:val="007829A2"/>
    <w:rsid w:val="00783065"/>
    <w:rsid w:val="007830C5"/>
    <w:rsid w:val="00783532"/>
    <w:rsid w:val="00783658"/>
    <w:rsid w:val="00783746"/>
    <w:rsid w:val="0078378A"/>
    <w:rsid w:val="0078400C"/>
    <w:rsid w:val="007852CF"/>
    <w:rsid w:val="007855F5"/>
    <w:rsid w:val="00785D1C"/>
    <w:rsid w:val="00785D63"/>
    <w:rsid w:val="00786B7F"/>
    <w:rsid w:val="007872FF"/>
    <w:rsid w:val="007877B4"/>
    <w:rsid w:val="00787D78"/>
    <w:rsid w:val="00787DAF"/>
    <w:rsid w:val="007922E9"/>
    <w:rsid w:val="00792BDA"/>
    <w:rsid w:val="007937CA"/>
    <w:rsid w:val="00793C65"/>
    <w:rsid w:val="00794389"/>
    <w:rsid w:val="00794523"/>
    <w:rsid w:val="00794898"/>
    <w:rsid w:val="007948B5"/>
    <w:rsid w:val="00794CE9"/>
    <w:rsid w:val="00794E09"/>
    <w:rsid w:val="00794F74"/>
    <w:rsid w:val="007957BB"/>
    <w:rsid w:val="00795931"/>
    <w:rsid w:val="00795AFC"/>
    <w:rsid w:val="00795EDB"/>
    <w:rsid w:val="00796493"/>
    <w:rsid w:val="00797D5A"/>
    <w:rsid w:val="007A035C"/>
    <w:rsid w:val="007A0522"/>
    <w:rsid w:val="007A0814"/>
    <w:rsid w:val="007A0EC7"/>
    <w:rsid w:val="007A11C0"/>
    <w:rsid w:val="007A12D9"/>
    <w:rsid w:val="007A2254"/>
    <w:rsid w:val="007A274C"/>
    <w:rsid w:val="007A2786"/>
    <w:rsid w:val="007A2FBE"/>
    <w:rsid w:val="007A36B1"/>
    <w:rsid w:val="007A49C7"/>
    <w:rsid w:val="007A4CCD"/>
    <w:rsid w:val="007A4CF2"/>
    <w:rsid w:val="007A4D72"/>
    <w:rsid w:val="007A5098"/>
    <w:rsid w:val="007A5C85"/>
    <w:rsid w:val="007A61A0"/>
    <w:rsid w:val="007A631E"/>
    <w:rsid w:val="007A6494"/>
    <w:rsid w:val="007A6F63"/>
    <w:rsid w:val="007A7448"/>
    <w:rsid w:val="007A78FE"/>
    <w:rsid w:val="007A7DA9"/>
    <w:rsid w:val="007B0D5C"/>
    <w:rsid w:val="007B0E10"/>
    <w:rsid w:val="007B1F9E"/>
    <w:rsid w:val="007B22DC"/>
    <w:rsid w:val="007B2525"/>
    <w:rsid w:val="007B2779"/>
    <w:rsid w:val="007B2836"/>
    <w:rsid w:val="007B3074"/>
    <w:rsid w:val="007B30F4"/>
    <w:rsid w:val="007B400B"/>
    <w:rsid w:val="007B40BB"/>
    <w:rsid w:val="007B49BE"/>
    <w:rsid w:val="007B54BD"/>
    <w:rsid w:val="007C07A9"/>
    <w:rsid w:val="007C08F6"/>
    <w:rsid w:val="007C09AF"/>
    <w:rsid w:val="007C0C87"/>
    <w:rsid w:val="007C0D06"/>
    <w:rsid w:val="007C175E"/>
    <w:rsid w:val="007C2285"/>
    <w:rsid w:val="007C31ED"/>
    <w:rsid w:val="007C324A"/>
    <w:rsid w:val="007C3840"/>
    <w:rsid w:val="007C3D73"/>
    <w:rsid w:val="007C50DF"/>
    <w:rsid w:val="007C590C"/>
    <w:rsid w:val="007C6883"/>
    <w:rsid w:val="007C68BB"/>
    <w:rsid w:val="007C69FC"/>
    <w:rsid w:val="007C7886"/>
    <w:rsid w:val="007D07EE"/>
    <w:rsid w:val="007D0E2B"/>
    <w:rsid w:val="007D15EB"/>
    <w:rsid w:val="007D29C4"/>
    <w:rsid w:val="007D2C09"/>
    <w:rsid w:val="007D2DEB"/>
    <w:rsid w:val="007D32F1"/>
    <w:rsid w:val="007D342A"/>
    <w:rsid w:val="007D3F80"/>
    <w:rsid w:val="007D4271"/>
    <w:rsid w:val="007D44AE"/>
    <w:rsid w:val="007D5BFC"/>
    <w:rsid w:val="007D5F4B"/>
    <w:rsid w:val="007D6102"/>
    <w:rsid w:val="007D70DD"/>
    <w:rsid w:val="007D7AC4"/>
    <w:rsid w:val="007D7B21"/>
    <w:rsid w:val="007E068E"/>
    <w:rsid w:val="007E0917"/>
    <w:rsid w:val="007E10E8"/>
    <w:rsid w:val="007E12D4"/>
    <w:rsid w:val="007E135A"/>
    <w:rsid w:val="007E1AC2"/>
    <w:rsid w:val="007E1B84"/>
    <w:rsid w:val="007E1D80"/>
    <w:rsid w:val="007E1FCF"/>
    <w:rsid w:val="007E2F74"/>
    <w:rsid w:val="007E2F9B"/>
    <w:rsid w:val="007E3306"/>
    <w:rsid w:val="007E375A"/>
    <w:rsid w:val="007E3E33"/>
    <w:rsid w:val="007E55E2"/>
    <w:rsid w:val="007E581C"/>
    <w:rsid w:val="007E60E6"/>
    <w:rsid w:val="007E6432"/>
    <w:rsid w:val="007E6FE5"/>
    <w:rsid w:val="007E7178"/>
    <w:rsid w:val="007E72AC"/>
    <w:rsid w:val="007E7B72"/>
    <w:rsid w:val="007F0DCA"/>
    <w:rsid w:val="007F1150"/>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FA"/>
    <w:rsid w:val="00803510"/>
    <w:rsid w:val="0080555B"/>
    <w:rsid w:val="008057A2"/>
    <w:rsid w:val="00806345"/>
    <w:rsid w:val="0080635E"/>
    <w:rsid w:val="0080762E"/>
    <w:rsid w:val="00807E70"/>
    <w:rsid w:val="0081002F"/>
    <w:rsid w:val="008101B5"/>
    <w:rsid w:val="008105A6"/>
    <w:rsid w:val="008106B3"/>
    <w:rsid w:val="00811943"/>
    <w:rsid w:val="00812059"/>
    <w:rsid w:val="008122E9"/>
    <w:rsid w:val="008127E9"/>
    <w:rsid w:val="00812B48"/>
    <w:rsid w:val="00813D32"/>
    <w:rsid w:val="00814A56"/>
    <w:rsid w:val="00814A5D"/>
    <w:rsid w:val="00814F07"/>
    <w:rsid w:val="00815099"/>
    <w:rsid w:val="008150EF"/>
    <w:rsid w:val="0081510B"/>
    <w:rsid w:val="008156E3"/>
    <w:rsid w:val="0081593A"/>
    <w:rsid w:val="00815C41"/>
    <w:rsid w:val="00816320"/>
    <w:rsid w:val="00820ACC"/>
    <w:rsid w:val="00820C99"/>
    <w:rsid w:val="00820E7F"/>
    <w:rsid w:val="00821167"/>
    <w:rsid w:val="0082228F"/>
    <w:rsid w:val="008222CC"/>
    <w:rsid w:val="008229B4"/>
    <w:rsid w:val="00822F08"/>
    <w:rsid w:val="00823334"/>
    <w:rsid w:val="00823362"/>
    <w:rsid w:val="00823DBC"/>
    <w:rsid w:val="00824610"/>
    <w:rsid w:val="008247A2"/>
    <w:rsid w:val="00824ABB"/>
    <w:rsid w:val="00824B02"/>
    <w:rsid w:val="00824B87"/>
    <w:rsid w:val="008254C5"/>
    <w:rsid w:val="00826408"/>
    <w:rsid w:val="0082645D"/>
    <w:rsid w:val="0082678F"/>
    <w:rsid w:val="0082685F"/>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5364"/>
    <w:rsid w:val="00836596"/>
    <w:rsid w:val="0083745C"/>
    <w:rsid w:val="00837852"/>
    <w:rsid w:val="00840ADB"/>
    <w:rsid w:val="00841281"/>
    <w:rsid w:val="00841DB8"/>
    <w:rsid w:val="0084209D"/>
    <w:rsid w:val="00842C38"/>
    <w:rsid w:val="00842CDC"/>
    <w:rsid w:val="00842F3D"/>
    <w:rsid w:val="008432DF"/>
    <w:rsid w:val="008434F7"/>
    <w:rsid w:val="00843557"/>
    <w:rsid w:val="00843991"/>
    <w:rsid w:val="008444F6"/>
    <w:rsid w:val="0084456A"/>
    <w:rsid w:val="00844BFA"/>
    <w:rsid w:val="00845AE4"/>
    <w:rsid w:val="00845B37"/>
    <w:rsid w:val="008468C1"/>
    <w:rsid w:val="0084731E"/>
    <w:rsid w:val="008476B0"/>
    <w:rsid w:val="00847EAA"/>
    <w:rsid w:val="00847F7F"/>
    <w:rsid w:val="00847FC7"/>
    <w:rsid w:val="008500E4"/>
    <w:rsid w:val="0085029A"/>
    <w:rsid w:val="00850AE3"/>
    <w:rsid w:val="00851DBB"/>
    <w:rsid w:val="008534D9"/>
    <w:rsid w:val="00853582"/>
    <w:rsid w:val="00853AFC"/>
    <w:rsid w:val="00853D4F"/>
    <w:rsid w:val="00853FD0"/>
    <w:rsid w:val="00854BD3"/>
    <w:rsid w:val="00854D8C"/>
    <w:rsid w:val="00855496"/>
    <w:rsid w:val="008555AF"/>
    <w:rsid w:val="00855A78"/>
    <w:rsid w:val="00855C66"/>
    <w:rsid w:val="00855CB9"/>
    <w:rsid w:val="008566A8"/>
    <w:rsid w:val="008570A8"/>
    <w:rsid w:val="00857444"/>
    <w:rsid w:val="0085772A"/>
    <w:rsid w:val="008578FC"/>
    <w:rsid w:val="0085799C"/>
    <w:rsid w:val="00857B2B"/>
    <w:rsid w:val="00857E69"/>
    <w:rsid w:val="00860336"/>
    <w:rsid w:val="008605D6"/>
    <w:rsid w:val="00860A46"/>
    <w:rsid w:val="00861537"/>
    <w:rsid w:val="0086163D"/>
    <w:rsid w:val="00861A42"/>
    <w:rsid w:val="00862850"/>
    <w:rsid w:val="008629CB"/>
    <w:rsid w:val="00863BF9"/>
    <w:rsid w:val="00863EE0"/>
    <w:rsid w:val="00864DD5"/>
    <w:rsid w:val="00866F29"/>
    <w:rsid w:val="008678CE"/>
    <w:rsid w:val="00870068"/>
    <w:rsid w:val="008700D3"/>
    <w:rsid w:val="0087039A"/>
    <w:rsid w:val="00870A43"/>
    <w:rsid w:val="00870A97"/>
    <w:rsid w:val="00871C2A"/>
    <w:rsid w:val="00871D0D"/>
    <w:rsid w:val="00871ECB"/>
    <w:rsid w:val="0087259D"/>
    <w:rsid w:val="00872824"/>
    <w:rsid w:val="00872838"/>
    <w:rsid w:val="00872AE3"/>
    <w:rsid w:val="00872F2F"/>
    <w:rsid w:val="0087325C"/>
    <w:rsid w:val="00873365"/>
    <w:rsid w:val="008733DD"/>
    <w:rsid w:val="00873642"/>
    <w:rsid w:val="00873AFF"/>
    <w:rsid w:val="0087432E"/>
    <w:rsid w:val="00874336"/>
    <w:rsid w:val="00874EDC"/>
    <w:rsid w:val="008750FB"/>
    <w:rsid w:val="00875405"/>
    <w:rsid w:val="0087545A"/>
    <w:rsid w:val="008755E6"/>
    <w:rsid w:val="008757E0"/>
    <w:rsid w:val="00875BF4"/>
    <w:rsid w:val="0087740F"/>
    <w:rsid w:val="00877574"/>
    <w:rsid w:val="0087771B"/>
    <w:rsid w:val="00877F10"/>
    <w:rsid w:val="00880058"/>
    <w:rsid w:val="008809E7"/>
    <w:rsid w:val="00880CC5"/>
    <w:rsid w:val="0088101B"/>
    <w:rsid w:val="00881437"/>
    <w:rsid w:val="00881B50"/>
    <w:rsid w:val="00881FEB"/>
    <w:rsid w:val="0088211B"/>
    <w:rsid w:val="00882187"/>
    <w:rsid w:val="00882F32"/>
    <w:rsid w:val="0088316C"/>
    <w:rsid w:val="0088340A"/>
    <w:rsid w:val="00883996"/>
    <w:rsid w:val="00883CF6"/>
    <w:rsid w:val="00884268"/>
    <w:rsid w:val="00884648"/>
    <w:rsid w:val="008846EB"/>
    <w:rsid w:val="00884AF3"/>
    <w:rsid w:val="008851C1"/>
    <w:rsid w:val="008856E9"/>
    <w:rsid w:val="008860AF"/>
    <w:rsid w:val="0088611E"/>
    <w:rsid w:val="00886DC8"/>
    <w:rsid w:val="00886FB1"/>
    <w:rsid w:val="008873BA"/>
    <w:rsid w:val="00892FCE"/>
    <w:rsid w:val="00893168"/>
    <w:rsid w:val="00893299"/>
    <w:rsid w:val="0089339A"/>
    <w:rsid w:val="0089348E"/>
    <w:rsid w:val="008935AF"/>
    <w:rsid w:val="00893952"/>
    <w:rsid w:val="008943A8"/>
    <w:rsid w:val="0089482A"/>
    <w:rsid w:val="008952C0"/>
    <w:rsid w:val="00895E55"/>
    <w:rsid w:val="00895EB9"/>
    <w:rsid w:val="008960E4"/>
    <w:rsid w:val="0089625A"/>
    <w:rsid w:val="008964FE"/>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CC"/>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CC0"/>
    <w:rsid w:val="008C1DC5"/>
    <w:rsid w:val="008C26EA"/>
    <w:rsid w:val="008C28A1"/>
    <w:rsid w:val="008C28D0"/>
    <w:rsid w:val="008C3A03"/>
    <w:rsid w:val="008C4241"/>
    <w:rsid w:val="008C4441"/>
    <w:rsid w:val="008C4754"/>
    <w:rsid w:val="008C47C5"/>
    <w:rsid w:val="008C4EB7"/>
    <w:rsid w:val="008C5209"/>
    <w:rsid w:val="008C528B"/>
    <w:rsid w:val="008C550C"/>
    <w:rsid w:val="008C59CD"/>
    <w:rsid w:val="008C5A63"/>
    <w:rsid w:val="008C66B4"/>
    <w:rsid w:val="008C6C95"/>
    <w:rsid w:val="008C732E"/>
    <w:rsid w:val="008C7632"/>
    <w:rsid w:val="008C7D04"/>
    <w:rsid w:val="008C7FB8"/>
    <w:rsid w:val="008D0F52"/>
    <w:rsid w:val="008D1409"/>
    <w:rsid w:val="008D1468"/>
    <w:rsid w:val="008D1CE4"/>
    <w:rsid w:val="008D1D7C"/>
    <w:rsid w:val="008D1DCA"/>
    <w:rsid w:val="008D2203"/>
    <w:rsid w:val="008D2728"/>
    <w:rsid w:val="008D27AA"/>
    <w:rsid w:val="008D28C7"/>
    <w:rsid w:val="008D3450"/>
    <w:rsid w:val="008D3E35"/>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31B"/>
    <w:rsid w:val="008E2C0D"/>
    <w:rsid w:val="008E2E85"/>
    <w:rsid w:val="008E3726"/>
    <w:rsid w:val="008E3D3F"/>
    <w:rsid w:val="008E4533"/>
    <w:rsid w:val="008E46C8"/>
    <w:rsid w:val="008E4D15"/>
    <w:rsid w:val="008E50CF"/>
    <w:rsid w:val="008E532E"/>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388"/>
    <w:rsid w:val="008F384F"/>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2A10"/>
    <w:rsid w:val="0090309A"/>
    <w:rsid w:val="0090349F"/>
    <w:rsid w:val="009034FF"/>
    <w:rsid w:val="00903652"/>
    <w:rsid w:val="00903A8E"/>
    <w:rsid w:val="00903B4B"/>
    <w:rsid w:val="00903F59"/>
    <w:rsid w:val="009049F6"/>
    <w:rsid w:val="00904C16"/>
    <w:rsid w:val="00904C92"/>
    <w:rsid w:val="00906B4D"/>
    <w:rsid w:val="00906B9D"/>
    <w:rsid w:val="00906D55"/>
    <w:rsid w:val="00906D99"/>
    <w:rsid w:val="009077E2"/>
    <w:rsid w:val="00907CD9"/>
    <w:rsid w:val="0091097B"/>
    <w:rsid w:val="009120AD"/>
    <w:rsid w:val="00914178"/>
    <w:rsid w:val="009142D8"/>
    <w:rsid w:val="00914325"/>
    <w:rsid w:val="00914738"/>
    <w:rsid w:val="00914AAE"/>
    <w:rsid w:val="009151BE"/>
    <w:rsid w:val="009157D4"/>
    <w:rsid w:val="009159CD"/>
    <w:rsid w:val="009161E8"/>
    <w:rsid w:val="00917B11"/>
    <w:rsid w:val="00917DFF"/>
    <w:rsid w:val="00920A38"/>
    <w:rsid w:val="00922322"/>
    <w:rsid w:val="009226E6"/>
    <w:rsid w:val="00922942"/>
    <w:rsid w:val="00922BCE"/>
    <w:rsid w:val="00922CF5"/>
    <w:rsid w:val="00923673"/>
    <w:rsid w:val="009237F3"/>
    <w:rsid w:val="00923D51"/>
    <w:rsid w:val="00924E66"/>
    <w:rsid w:val="0092589C"/>
    <w:rsid w:val="009259A4"/>
    <w:rsid w:val="00925E87"/>
    <w:rsid w:val="00926407"/>
    <w:rsid w:val="0092657C"/>
    <w:rsid w:val="009266B5"/>
    <w:rsid w:val="009270ED"/>
    <w:rsid w:val="00927E4B"/>
    <w:rsid w:val="00927F16"/>
    <w:rsid w:val="009300C7"/>
    <w:rsid w:val="009305F7"/>
    <w:rsid w:val="00930C8A"/>
    <w:rsid w:val="0093103A"/>
    <w:rsid w:val="00931419"/>
    <w:rsid w:val="009317E1"/>
    <w:rsid w:val="00931F15"/>
    <w:rsid w:val="00932245"/>
    <w:rsid w:val="0093238B"/>
    <w:rsid w:val="00932EC8"/>
    <w:rsid w:val="00932ED9"/>
    <w:rsid w:val="00933083"/>
    <w:rsid w:val="00933F34"/>
    <w:rsid w:val="00934338"/>
    <w:rsid w:val="0093459D"/>
    <w:rsid w:val="00934785"/>
    <w:rsid w:val="009349B0"/>
    <w:rsid w:val="00934CD9"/>
    <w:rsid w:val="00934F62"/>
    <w:rsid w:val="00934FB6"/>
    <w:rsid w:val="00935FCF"/>
    <w:rsid w:val="00936A56"/>
    <w:rsid w:val="00937BF9"/>
    <w:rsid w:val="00941455"/>
    <w:rsid w:val="00941985"/>
    <w:rsid w:val="00941FCF"/>
    <w:rsid w:val="00942140"/>
    <w:rsid w:val="009437C8"/>
    <w:rsid w:val="0094482B"/>
    <w:rsid w:val="00944846"/>
    <w:rsid w:val="009449FE"/>
    <w:rsid w:val="00945057"/>
    <w:rsid w:val="00945465"/>
    <w:rsid w:val="0094567E"/>
    <w:rsid w:val="0094585A"/>
    <w:rsid w:val="00946366"/>
    <w:rsid w:val="00946994"/>
    <w:rsid w:val="00946CEE"/>
    <w:rsid w:val="009475EF"/>
    <w:rsid w:val="009476BB"/>
    <w:rsid w:val="00947901"/>
    <w:rsid w:val="00950B4D"/>
    <w:rsid w:val="00950C93"/>
    <w:rsid w:val="00950ED4"/>
    <w:rsid w:val="009513AB"/>
    <w:rsid w:val="00951E84"/>
    <w:rsid w:val="009521C2"/>
    <w:rsid w:val="00952FDA"/>
    <w:rsid w:val="009530E9"/>
    <w:rsid w:val="00953527"/>
    <w:rsid w:val="009536A9"/>
    <w:rsid w:val="00953CB6"/>
    <w:rsid w:val="0095523D"/>
    <w:rsid w:val="00955545"/>
    <w:rsid w:val="00955A97"/>
    <w:rsid w:val="00955F92"/>
    <w:rsid w:val="00956698"/>
    <w:rsid w:val="00957510"/>
    <w:rsid w:val="00957C83"/>
    <w:rsid w:val="00960408"/>
    <w:rsid w:val="0096060F"/>
    <w:rsid w:val="009606B9"/>
    <w:rsid w:val="00961061"/>
    <w:rsid w:val="00961AA0"/>
    <w:rsid w:val="00961FFC"/>
    <w:rsid w:val="00965044"/>
    <w:rsid w:val="00965192"/>
    <w:rsid w:val="009653BE"/>
    <w:rsid w:val="0096548C"/>
    <w:rsid w:val="00965CE5"/>
    <w:rsid w:val="0096624F"/>
    <w:rsid w:val="00966C1F"/>
    <w:rsid w:val="00966E58"/>
    <w:rsid w:val="00967487"/>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4D44"/>
    <w:rsid w:val="00975587"/>
    <w:rsid w:val="0097672A"/>
    <w:rsid w:val="009768A5"/>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85C"/>
    <w:rsid w:val="00996C9F"/>
    <w:rsid w:val="00997421"/>
    <w:rsid w:val="0099777E"/>
    <w:rsid w:val="00997B35"/>
    <w:rsid w:val="009A0407"/>
    <w:rsid w:val="009A11FF"/>
    <w:rsid w:val="009A1262"/>
    <w:rsid w:val="009A2217"/>
    <w:rsid w:val="009A2258"/>
    <w:rsid w:val="009A2694"/>
    <w:rsid w:val="009A2BB7"/>
    <w:rsid w:val="009A2CC1"/>
    <w:rsid w:val="009A2E68"/>
    <w:rsid w:val="009A37D0"/>
    <w:rsid w:val="009A3AC9"/>
    <w:rsid w:val="009A40AB"/>
    <w:rsid w:val="009A40E6"/>
    <w:rsid w:val="009A4597"/>
    <w:rsid w:val="009A5553"/>
    <w:rsid w:val="009A5E23"/>
    <w:rsid w:val="009A6118"/>
    <w:rsid w:val="009A63C0"/>
    <w:rsid w:val="009A6A23"/>
    <w:rsid w:val="009A6BA6"/>
    <w:rsid w:val="009A6F66"/>
    <w:rsid w:val="009A733B"/>
    <w:rsid w:val="009A733D"/>
    <w:rsid w:val="009B002D"/>
    <w:rsid w:val="009B0227"/>
    <w:rsid w:val="009B048E"/>
    <w:rsid w:val="009B10E3"/>
    <w:rsid w:val="009B30D9"/>
    <w:rsid w:val="009B351A"/>
    <w:rsid w:val="009B3877"/>
    <w:rsid w:val="009B3F9C"/>
    <w:rsid w:val="009B429F"/>
    <w:rsid w:val="009B4D6D"/>
    <w:rsid w:val="009B5377"/>
    <w:rsid w:val="009B54A6"/>
    <w:rsid w:val="009B573E"/>
    <w:rsid w:val="009B633A"/>
    <w:rsid w:val="009B6D01"/>
    <w:rsid w:val="009B75EC"/>
    <w:rsid w:val="009B7E5A"/>
    <w:rsid w:val="009C001C"/>
    <w:rsid w:val="009C1C41"/>
    <w:rsid w:val="009C28D6"/>
    <w:rsid w:val="009C30C5"/>
    <w:rsid w:val="009C36BD"/>
    <w:rsid w:val="009C3D34"/>
    <w:rsid w:val="009C52EB"/>
    <w:rsid w:val="009C5370"/>
    <w:rsid w:val="009C59B0"/>
    <w:rsid w:val="009C6294"/>
    <w:rsid w:val="009C65C0"/>
    <w:rsid w:val="009C6BEA"/>
    <w:rsid w:val="009C713D"/>
    <w:rsid w:val="009C7498"/>
    <w:rsid w:val="009C7531"/>
    <w:rsid w:val="009D07AC"/>
    <w:rsid w:val="009D0EC1"/>
    <w:rsid w:val="009D108B"/>
    <w:rsid w:val="009D2428"/>
    <w:rsid w:val="009D2892"/>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61"/>
    <w:rsid w:val="009E1D62"/>
    <w:rsid w:val="009E3000"/>
    <w:rsid w:val="009E3832"/>
    <w:rsid w:val="009E391B"/>
    <w:rsid w:val="009E3C21"/>
    <w:rsid w:val="009E4602"/>
    <w:rsid w:val="009E4649"/>
    <w:rsid w:val="009E4C11"/>
    <w:rsid w:val="009E511F"/>
    <w:rsid w:val="009E5B6A"/>
    <w:rsid w:val="009E67FB"/>
    <w:rsid w:val="009E6B96"/>
    <w:rsid w:val="009E6DFC"/>
    <w:rsid w:val="009E7A9C"/>
    <w:rsid w:val="009E7CF3"/>
    <w:rsid w:val="009F0D8C"/>
    <w:rsid w:val="009F12DE"/>
    <w:rsid w:val="009F199E"/>
    <w:rsid w:val="009F1D74"/>
    <w:rsid w:val="009F22E4"/>
    <w:rsid w:val="009F2CEC"/>
    <w:rsid w:val="009F30FA"/>
    <w:rsid w:val="009F579E"/>
    <w:rsid w:val="009F5D59"/>
    <w:rsid w:val="009F736B"/>
    <w:rsid w:val="009F7439"/>
    <w:rsid w:val="009F799E"/>
    <w:rsid w:val="009F7C39"/>
    <w:rsid w:val="00A00903"/>
    <w:rsid w:val="00A01B81"/>
    <w:rsid w:val="00A02313"/>
    <w:rsid w:val="00A03A1F"/>
    <w:rsid w:val="00A04845"/>
    <w:rsid w:val="00A04A68"/>
    <w:rsid w:val="00A04C69"/>
    <w:rsid w:val="00A04E60"/>
    <w:rsid w:val="00A06C4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61FA"/>
    <w:rsid w:val="00A1677A"/>
    <w:rsid w:val="00A16F4E"/>
    <w:rsid w:val="00A204C2"/>
    <w:rsid w:val="00A20A9D"/>
    <w:rsid w:val="00A20AD4"/>
    <w:rsid w:val="00A20F2B"/>
    <w:rsid w:val="00A2109C"/>
    <w:rsid w:val="00A2117A"/>
    <w:rsid w:val="00A21EFD"/>
    <w:rsid w:val="00A22E27"/>
    <w:rsid w:val="00A22E50"/>
    <w:rsid w:val="00A2315F"/>
    <w:rsid w:val="00A2331B"/>
    <w:rsid w:val="00A23D5D"/>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A1"/>
    <w:rsid w:val="00A446C4"/>
    <w:rsid w:val="00A44B2F"/>
    <w:rsid w:val="00A45314"/>
    <w:rsid w:val="00A4562B"/>
    <w:rsid w:val="00A45877"/>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1FBF"/>
    <w:rsid w:val="00A52433"/>
    <w:rsid w:val="00A52B17"/>
    <w:rsid w:val="00A52E65"/>
    <w:rsid w:val="00A53D6C"/>
    <w:rsid w:val="00A53D88"/>
    <w:rsid w:val="00A543F9"/>
    <w:rsid w:val="00A54468"/>
    <w:rsid w:val="00A54B52"/>
    <w:rsid w:val="00A5525C"/>
    <w:rsid w:val="00A55CC0"/>
    <w:rsid w:val="00A57031"/>
    <w:rsid w:val="00A57127"/>
    <w:rsid w:val="00A57360"/>
    <w:rsid w:val="00A5759F"/>
    <w:rsid w:val="00A604AB"/>
    <w:rsid w:val="00A61F9B"/>
    <w:rsid w:val="00A625F2"/>
    <w:rsid w:val="00A62A6C"/>
    <w:rsid w:val="00A637A0"/>
    <w:rsid w:val="00A639A8"/>
    <w:rsid w:val="00A640B7"/>
    <w:rsid w:val="00A64243"/>
    <w:rsid w:val="00A649EB"/>
    <w:rsid w:val="00A675C5"/>
    <w:rsid w:val="00A67DFB"/>
    <w:rsid w:val="00A70F1C"/>
    <w:rsid w:val="00A71C2E"/>
    <w:rsid w:val="00A7491E"/>
    <w:rsid w:val="00A749B8"/>
    <w:rsid w:val="00A75BA6"/>
    <w:rsid w:val="00A763BC"/>
    <w:rsid w:val="00A76599"/>
    <w:rsid w:val="00A7730A"/>
    <w:rsid w:val="00A7781D"/>
    <w:rsid w:val="00A80656"/>
    <w:rsid w:val="00A80678"/>
    <w:rsid w:val="00A8083F"/>
    <w:rsid w:val="00A80D23"/>
    <w:rsid w:val="00A813A5"/>
    <w:rsid w:val="00A81AF5"/>
    <w:rsid w:val="00A81C4C"/>
    <w:rsid w:val="00A81DBD"/>
    <w:rsid w:val="00A8286E"/>
    <w:rsid w:val="00A83665"/>
    <w:rsid w:val="00A83D63"/>
    <w:rsid w:val="00A83F57"/>
    <w:rsid w:val="00A843BD"/>
    <w:rsid w:val="00A84A83"/>
    <w:rsid w:val="00A84D2F"/>
    <w:rsid w:val="00A858BE"/>
    <w:rsid w:val="00A85AB4"/>
    <w:rsid w:val="00A85AC2"/>
    <w:rsid w:val="00A85BFB"/>
    <w:rsid w:val="00A85CE3"/>
    <w:rsid w:val="00A861ED"/>
    <w:rsid w:val="00A86D49"/>
    <w:rsid w:val="00A87370"/>
    <w:rsid w:val="00A87520"/>
    <w:rsid w:val="00A875EE"/>
    <w:rsid w:val="00A87A04"/>
    <w:rsid w:val="00A87A85"/>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47E1"/>
    <w:rsid w:val="00A9522E"/>
    <w:rsid w:val="00A9601D"/>
    <w:rsid w:val="00A9725A"/>
    <w:rsid w:val="00A97EF2"/>
    <w:rsid w:val="00AA0647"/>
    <w:rsid w:val="00AA0771"/>
    <w:rsid w:val="00AA14B1"/>
    <w:rsid w:val="00AA1805"/>
    <w:rsid w:val="00AA180C"/>
    <w:rsid w:val="00AA1ED3"/>
    <w:rsid w:val="00AA26E3"/>
    <w:rsid w:val="00AA3ECC"/>
    <w:rsid w:val="00AA44AD"/>
    <w:rsid w:val="00AA540B"/>
    <w:rsid w:val="00AA55D9"/>
    <w:rsid w:val="00AA5637"/>
    <w:rsid w:val="00AA5874"/>
    <w:rsid w:val="00AA594E"/>
    <w:rsid w:val="00AA5A48"/>
    <w:rsid w:val="00AA5E62"/>
    <w:rsid w:val="00AA62F4"/>
    <w:rsid w:val="00AA6A8F"/>
    <w:rsid w:val="00AA7399"/>
    <w:rsid w:val="00AA765D"/>
    <w:rsid w:val="00AA79A1"/>
    <w:rsid w:val="00AA7EC1"/>
    <w:rsid w:val="00AB03E1"/>
    <w:rsid w:val="00AB0AD4"/>
    <w:rsid w:val="00AB0FBD"/>
    <w:rsid w:val="00AB16C6"/>
    <w:rsid w:val="00AB20FB"/>
    <w:rsid w:val="00AB337E"/>
    <w:rsid w:val="00AB405B"/>
    <w:rsid w:val="00AB46AA"/>
    <w:rsid w:val="00AB5A8E"/>
    <w:rsid w:val="00AB5C8B"/>
    <w:rsid w:val="00AB5F95"/>
    <w:rsid w:val="00AB6116"/>
    <w:rsid w:val="00AB6478"/>
    <w:rsid w:val="00AB687F"/>
    <w:rsid w:val="00AB6C03"/>
    <w:rsid w:val="00AB6F84"/>
    <w:rsid w:val="00AB7895"/>
    <w:rsid w:val="00AB7B32"/>
    <w:rsid w:val="00AB7E4A"/>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B13"/>
    <w:rsid w:val="00AC7CC5"/>
    <w:rsid w:val="00AD0A2E"/>
    <w:rsid w:val="00AD0B29"/>
    <w:rsid w:val="00AD0CF9"/>
    <w:rsid w:val="00AD17F3"/>
    <w:rsid w:val="00AD1B7D"/>
    <w:rsid w:val="00AD1DD7"/>
    <w:rsid w:val="00AD3E6D"/>
    <w:rsid w:val="00AD40E7"/>
    <w:rsid w:val="00AD45FE"/>
    <w:rsid w:val="00AD5322"/>
    <w:rsid w:val="00AD5AA6"/>
    <w:rsid w:val="00AD5B45"/>
    <w:rsid w:val="00AD698F"/>
    <w:rsid w:val="00AD6C16"/>
    <w:rsid w:val="00AD70E7"/>
    <w:rsid w:val="00AD7D65"/>
    <w:rsid w:val="00AD7E52"/>
    <w:rsid w:val="00AE059B"/>
    <w:rsid w:val="00AE0EE0"/>
    <w:rsid w:val="00AE11CB"/>
    <w:rsid w:val="00AE12B8"/>
    <w:rsid w:val="00AE15C4"/>
    <w:rsid w:val="00AE1657"/>
    <w:rsid w:val="00AE1F4B"/>
    <w:rsid w:val="00AE3679"/>
    <w:rsid w:val="00AE3C67"/>
    <w:rsid w:val="00AE4301"/>
    <w:rsid w:val="00AE454E"/>
    <w:rsid w:val="00AE4B94"/>
    <w:rsid w:val="00AE4FB6"/>
    <w:rsid w:val="00AE5438"/>
    <w:rsid w:val="00AE5868"/>
    <w:rsid w:val="00AE6808"/>
    <w:rsid w:val="00AE6885"/>
    <w:rsid w:val="00AE6EC4"/>
    <w:rsid w:val="00AF0D21"/>
    <w:rsid w:val="00AF1230"/>
    <w:rsid w:val="00AF1897"/>
    <w:rsid w:val="00AF1A01"/>
    <w:rsid w:val="00AF1AA5"/>
    <w:rsid w:val="00AF1DA1"/>
    <w:rsid w:val="00AF1EE2"/>
    <w:rsid w:val="00AF3AA5"/>
    <w:rsid w:val="00AF4364"/>
    <w:rsid w:val="00AF459B"/>
    <w:rsid w:val="00AF45F7"/>
    <w:rsid w:val="00AF5050"/>
    <w:rsid w:val="00AF5902"/>
    <w:rsid w:val="00AF5B36"/>
    <w:rsid w:val="00AF5BB9"/>
    <w:rsid w:val="00AF6015"/>
    <w:rsid w:val="00AF714F"/>
    <w:rsid w:val="00AF75BB"/>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5842"/>
    <w:rsid w:val="00B05909"/>
    <w:rsid w:val="00B0750B"/>
    <w:rsid w:val="00B07A84"/>
    <w:rsid w:val="00B07AF8"/>
    <w:rsid w:val="00B10546"/>
    <w:rsid w:val="00B10571"/>
    <w:rsid w:val="00B10D41"/>
    <w:rsid w:val="00B11CA9"/>
    <w:rsid w:val="00B1207D"/>
    <w:rsid w:val="00B120F4"/>
    <w:rsid w:val="00B12C45"/>
    <w:rsid w:val="00B13371"/>
    <w:rsid w:val="00B135D5"/>
    <w:rsid w:val="00B13D80"/>
    <w:rsid w:val="00B13FED"/>
    <w:rsid w:val="00B149D2"/>
    <w:rsid w:val="00B15B3E"/>
    <w:rsid w:val="00B15B45"/>
    <w:rsid w:val="00B15D82"/>
    <w:rsid w:val="00B16842"/>
    <w:rsid w:val="00B17066"/>
    <w:rsid w:val="00B2002D"/>
    <w:rsid w:val="00B206F6"/>
    <w:rsid w:val="00B2095B"/>
    <w:rsid w:val="00B20CD7"/>
    <w:rsid w:val="00B20F9C"/>
    <w:rsid w:val="00B21612"/>
    <w:rsid w:val="00B22587"/>
    <w:rsid w:val="00B225A1"/>
    <w:rsid w:val="00B22F76"/>
    <w:rsid w:val="00B23147"/>
    <w:rsid w:val="00B2362D"/>
    <w:rsid w:val="00B23BAD"/>
    <w:rsid w:val="00B23CB1"/>
    <w:rsid w:val="00B243E3"/>
    <w:rsid w:val="00B253F0"/>
    <w:rsid w:val="00B255A8"/>
    <w:rsid w:val="00B25770"/>
    <w:rsid w:val="00B25BF2"/>
    <w:rsid w:val="00B262D1"/>
    <w:rsid w:val="00B262FD"/>
    <w:rsid w:val="00B26342"/>
    <w:rsid w:val="00B269D1"/>
    <w:rsid w:val="00B26F99"/>
    <w:rsid w:val="00B2761B"/>
    <w:rsid w:val="00B2790E"/>
    <w:rsid w:val="00B303B4"/>
    <w:rsid w:val="00B30775"/>
    <w:rsid w:val="00B30E15"/>
    <w:rsid w:val="00B312F4"/>
    <w:rsid w:val="00B32DFE"/>
    <w:rsid w:val="00B3329F"/>
    <w:rsid w:val="00B334A8"/>
    <w:rsid w:val="00B33CFB"/>
    <w:rsid w:val="00B33FB6"/>
    <w:rsid w:val="00B3449B"/>
    <w:rsid w:val="00B344F2"/>
    <w:rsid w:val="00B34699"/>
    <w:rsid w:val="00B34A9E"/>
    <w:rsid w:val="00B35F40"/>
    <w:rsid w:val="00B36010"/>
    <w:rsid w:val="00B3624B"/>
    <w:rsid w:val="00B36285"/>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71D"/>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5F1"/>
    <w:rsid w:val="00B5279C"/>
    <w:rsid w:val="00B52DA0"/>
    <w:rsid w:val="00B53AD8"/>
    <w:rsid w:val="00B53EA4"/>
    <w:rsid w:val="00B53F08"/>
    <w:rsid w:val="00B5406E"/>
    <w:rsid w:val="00B540DA"/>
    <w:rsid w:val="00B543A2"/>
    <w:rsid w:val="00B55973"/>
    <w:rsid w:val="00B56EB2"/>
    <w:rsid w:val="00B57422"/>
    <w:rsid w:val="00B6050A"/>
    <w:rsid w:val="00B6065F"/>
    <w:rsid w:val="00B60BFA"/>
    <w:rsid w:val="00B617B1"/>
    <w:rsid w:val="00B61BB7"/>
    <w:rsid w:val="00B6216B"/>
    <w:rsid w:val="00B62357"/>
    <w:rsid w:val="00B62424"/>
    <w:rsid w:val="00B625DA"/>
    <w:rsid w:val="00B62EEF"/>
    <w:rsid w:val="00B6367E"/>
    <w:rsid w:val="00B64793"/>
    <w:rsid w:val="00B65C05"/>
    <w:rsid w:val="00B66006"/>
    <w:rsid w:val="00B666D0"/>
    <w:rsid w:val="00B670C8"/>
    <w:rsid w:val="00B67105"/>
    <w:rsid w:val="00B67690"/>
    <w:rsid w:val="00B6796D"/>
    <w:rsid w:val="00B679D3"/>
    <w:rsid w:val="00B70441"/>
    <w:rsid w:val="00B70B2F"/>
    <w:rsid w:val="00B71400"/>
    <w:rsid w:val="00B71781"/>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537"/>
    <w:rsid w:val="00B77ADB"/>
    <w:rsid w:val="00B77E52"/>
    <w:rsid w:val="00B80620"/>
    <w:rsid w:val="00B8149C"/>
    <w:rsid w:val="00B815CA"/>
    <w:rsid w:val="00B81A35"/>
    <w:rsid w:val="00B81F5F"/>
    <w:rsid w:val="00B81FA3"/>
    <w:rsid w:val="00B82817"/>
    <w:rsid w:val="00B8322A"/>
    <w:rsid w:val="00B8387F"/>
    <w:rsid w:val="00B83AFF"/>
    <w:rsid w:val="00B84367"/>
    <w:rsid w:val="00B85713"/>
    <w:rsid w:val="00B857DC"/>
    <w:rsid w:val="00B85A04"/>
    <w:rsid w:val="00B86134"/>
    <w:rsid w:val="00B8698E"/>
    <w:rsid w:val="00B86F98"/>
    <w:rsid w:val="00B87ED6"/>
    <w:rsid w:val="00B908F4"/>
    <w:rsid w:val="00B90CE0"/>
    <w:rsid w:val="00B91266"/>
    <w:rsid w:val="00B91CB9"/>
    <w:rsid w:val="00B923A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0E89"/>
    <w:rsid w:val="00BA123C"/>
    <w:rsid w:val="00BA1502"/>
    <w:rsid w:val="00BA1C5A"/>
    <w:rsid w:val="00BA2676"/>
    <w:rsid w:val="00BA43B5"/>
    <w:rsid w:val="00BA518C"/>
    <w:rsid w:val="00BA52D7"/>
    <w:rsid w:val="00BA6083"/>
    <w:rsid w:val="00BA6352"/>
    <w:rsid w:val="00BA694A"/>
    <w:rsid w:val="00BA6A12"/>
    <w:rsid w:val="00BA6CFA"/>
    <w:rsid w:val="00BA72A8"/>
    <w:rsid w:val="00BB0380"/>
    <w:rsid w:val="00BB0724"/>
    <w:rsid w:val="00BB0CCC"/>
    <w:rsid w:val="00BB1082"/>
    <w:rsid w:val="00BB1B09"/>
    <w:rsid w:val="00BB1C3C"/>
    <w:rsid w:val="00BB1D40"/>
    <w:rsid w:val="00BB2048"/>
    <w:rsid w:val="00BB2EAB"/>
    <w:rsid w:val="00BB33D3"/>
    <w:rsid w:val="00BB3CD8"/>
    <w:rsid w:val="00BB40DA"/>
    <w:rsid w:val="00BB5381"/>
    <w:rsid w:val="00BB538D"/>
    <w:rsid w:val="00BB53C9"/>
    <w:rsid w:val="00BB5AA9"/>
    <w:rsid w:val="00BB627B"/>
    <w:rsid w:val="00BB639D"/>
    <w:rsid w:val="00BB6726"/>
    <w:rsid w:val="00BB6C26"/>
    <w:rsid w:val="00BB6F57"/>
    <w:rsid w:val="00BB748F"/>
    <w:rsid w:val="00BB7E81"/>
    <w:rsid w:val="00BC15AB"/>
    <w:rsid w:val="00BC1B55"/>
    <w:rsid w:val="00BC20FA"/>
    <w:rsid w:val="00BC293E"/>
    <w:rsid w:val="00BC3179"/>
    <w:rsid w:val="00BC3D33"/>
    <w:rsid w:val="00BC3D4E"/>
    <w:rsid w:val="00BC3F51"/>
    <w:rsid w:val="00BC4595"/>
    <w:rsid w:val="00BC4F9E"/>
    <w:rsid w:val="00BC5DDC"/>
    <w:rsid w:val="00BC60E0"/>
    <w:rsid w:val="00BC6BCA"/>
    <w:rsid w:val="00BC7133"/>
    <w:rsid w:val="00BC72B1"/>
    <w:rsid w:val="00BC7B9D"/>
    <w:rsid w:val="00BC7D50"/>
    <w:rsid w:val="00BD0884"/>
    <w:rsid w:val="00BD1235"/>
    <w:rsid w:val="00BD16FF"/>
    <w:rsid w:val="00BD1CF6"/>
    <w:rsid w:val="00BD2DB6"/>
    <w:rsid w:val="00BD3322"/>
    <w:rsid w:val="00BD3866"/>
    <w:rsid w:val="00BD4887"/>
    <w:rsid w:val="00BD4BF5"/>
    <w:rsid w:val="00BD4F66"/>
    <w:rsid w:val="00BD524E"/>
    <w:rsid w:val="00BD5380"/>
    <w:rsid w:val="00BD55B6"/>
    <w:rsid w:val="00BD5BFD"/>
    <w:rsid w:val="00BD6455"/>
    <w:rsid w:val="00BD6658"/>
    <w:rsid w:val="00BD6802"/>
    <w:rsid w:val="00BD6A21"/>
    <w:rsid w:val="00BD72C3"/>
    <w:rsid w:val="00BD79ED"/>
    <w:rsid w:val="00BE01B6"/>
    <w:rsid w:val="00BE1A1B"/>
    <w:rsid w:val="00BE1AEB"/>
    <w:rsid w:val="00BE1F46"/>
    <w:rsid w:val="00BE1F91"/>
    <w:rsid w:val="00BE282C"/>
    <w:rsid w:val="00BE287C"/>
    <w:rsid w:val="00BE2BF6"/>
    <w:rsid w:val="00BE2D31"/>
    <w:rsid w:val="00BE3BBE"/>
    <w:rsid w:val="00BE49DD"/>
    <w:rsid w:val="00BE4A17"/>
    <w:rsid w:val="00BE4C56"/>
    <w:rsid w:val="00BE4C8D"/>
    <w:rsid w:val="00BE50F1"/>
    <w:rsid w:val="00BE5674"/>
    <w:rsid w:val="00BE5BF7"/>
    <w:rsid w:val="00BE5DD1"/>
    <w:rsid w:val="00BE6955"/>
    <w:rsid w:val="00BE7190"/>
    <w:rsid w:val="00BE76B2"/>
    <w:rsid w:val="00BE7818"/>
    <w:rsid w:val="00BE79F4"/>
    <w:rsid w:val="00BF0439"/>
    <w:rsid w:val="00BF04F9"/>
    <w:rsid w:val="00BF0760"/>
    <w:rsid w:val="00BF0A2D"/>
    <w:rsid w:val="00BF0E35"/>
    <w:rsid w:val="00BF11E4"/>
    <w:rsid w:val="00BF1354"/>
    <w:rsid w:val="00BF1B5F"/>
    <w:rsid w:val="00BF3D46"/>
    <w:rsid w:val="00BF42B1"/>
    <w:rsid w:val="00BF4B08"/>
    <w:rsid w:val="00BF4B1E"/>
    <w:rsid w:val="00BF553C"/>
    <w:rsid w:val="00BF561A"/>
    <w:rsid w:val="00BF5844"/>
    <w:rsid w:val="00BF67A3"/>
    <w:rsid w:val="00BF6CF2"/>
    <w:rsid w:val="00BF7108"/>
    <w:rsid w:val="00C00534"/>
    <w:rsid w:val="00C0064B"/>
    <w:rsid w:val="00C01669"/>
    <w:rsid w:val="00C016D5"/>
    <w:rsid w:val="00C01E51"/>
    <w:rsid w:val="00C01FE4"/>
    <w:rsid w:val="00C020A4"/>
    <w:rsid w:val="00C0314E"/>
    <w:rsid w:val="00C03BCB"/>
    <w:rsid w:val="00C045F8"/>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9B6"/>
    <w:rsid w:val="00C11A99"/>
    <w:rsid w:val="00C1228B"/>
    <w:rsid w:val="00C126F6"/>
    <w:rsid w:val="00C135F4"/>
    <w:rsid w:val="00C14157"/>
    <w:rsid w:val="00C14DAE"/>
    <w:rsid w:val="00C152A2"/>
    <w:rsid w:val="00C152FE"/>
    <w:rsid w:val="00C15914"/>
    <w:rsid w:val="00C15960"/>
    <w:rsid w:val="00C15A61"/>
    <w:rsid w:val="00C17163"/>
    <w:rsid w:val="00C17872"/>
    <w:rsid w:val="00C2015D"/>
    <w:rsid w:val="00C210A9"/>
    <w:rsid w:val="00C22033"/>
    <w:rsid w:val="00C2222D"/>
    <w:rsid w:val="00C224D1"/>
    <w:rsid w:val="00C226A3"/>
    <w:rsid w:val="00C2320F"/>
    <w:rsid w:val="00C265DD"/>
    <w:rsid w:val="00C270E5"/>
    <w:rsid w:val="00C27483"/>
    <w:rsid w:val="00C27994"/>
    <w:rsid w:val="00C314BA"/>
    <w:rsid w:val="00C31A26"/>
    <w:rsid w:val="00C31AC0"/>
    <w:rsid w:val="00C32940"/>
    <w:rsid w:val="00C32E62"/>
    <w:rsid w:val="00C32EA5"/>
    <w:rsid w:val="00C32EC2"/>
    <w:rsid w:val="00C33E10"/>
    <w:rsid w:val="00C33F1C"/>
    <w:rsid w:val="00C3424A"/>
    <w:rsid w:val="00C34402"/>
    <w:rsid w:val="00C35180"/>
    <w:rsid w:val="00C358E3"/>
    <w:rsid w:val="00C374B1"/>
    <w:rsid w:val="00C379A6"/>
    <w:rsid w:val="00C37FA9"/>
    <w:rsid w:val="00C40362"/>
    <w:rsid w:val="00C408C7"/>
    <w:rsid w:val="00C40D89"/>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3DEB"/>
    <w:rsid w:val="00C54101"/>
    <w:rsid w:val="00C541F8"/>
    <w:rsid w:val="00C5470D"/>
    <w:rsid w:val="00C54F35"/>
    <w:rsid w:val="00C54F4D"/>
    <w:rsid w:val="00C552C6"/>
    <w:rsid w:val="00C556A9"/>
    <w:rsid w:val="00C55803"/>
    <w:rsid w:val="00C55888"/>
    <w:rsid w:val="00C55CDB"/>
    <w:rsid w:val="00C55CE0"/>
    <w:rsid w:val="00C562BD"/>
    <w:rsid w:val="00C56328"/>
    <w:rsid w:val="00C56CE6"/>
    <w:rsid w:val="00C56E4F"/>
    <w:rsid w:val="00C57322"/>
    <w:rsid w:val="00C57426"/>
    <w:rsid w:val="00C57DE2"/>
    <w:rsid w:val="00C60094"/>
    <w:rsid w:val="00C61075"/>
    <w:rsid w:val="00C6242E"/>
    <w:rsid w:val="00C62A2E"/>
    <w:rsid w:val="00C62B0A"/>
    <w:rsid w:val="00C63318"/>
    <w:rsid w:val="00C63B1C"/>
    <w:rsid w:val="00C64226"/>
    <w:rsid w:val="00C6472D"/>
    <w:rsid w:val="00C64D00"/>
    <w:rsid w:val="00C66020"/>
    <w:rsid w:val="00C663AB"/>
    <w:rsid w:val="00C66C45"/>
    <w:rsid w:val="00C66CBC"/>
    <w:rsid w:val="00C6721C"/>
    <w:rsid w:val="00C6743C"/>
    <w:rsid w:val="00C676C0"/>
    <w:rsid w:val="00C676E4"/>
    <w:rsid w:val="00C70367"/>
    <w:rsid w:val="00C720C8"/>
    <w:rsid w:val="00C7255A"/>
    <w:rsid w:val="00C72A0D"/>
    <w:rsid w:val="00C73001"/>
    <w:rsid w:val="00C73521"/>
    <w:rsid w:val="00C7429F"/>
    <w:rsid w:val="00C74C81"/>
    <w:rsid w:val="00C754FC"/>
    <w:rsid w:val="00C76055"/>
    <w:rsid w:val="00C764B6"/>
    <w:rsid w:val="00C76F54"/>
    <w:rsid w:val="00C800E6"/>
    <w:rsid w:val="00C80C47"/>
    <w:rsid w:val="00C8173E"/>
    <w:rsid w:val="00C81C21"/>
    <w:rsid w:val="00C81C2A"/>
    <w:rsid w:val="00C82ADF"/>
    <w:rsid w:val="00C8317C"/>
    <w:rsid w:val="00C83ABD"/>
    <w:rsid w:val="00C848C5"/>
    <w:rsid w:val="00C8547B"/>
    <w:rsid w:val="00C85BC9"/>
    <w:rsid w:val="00C86224"/>
    <w:rsid w:val="00C86A06"/>
    <w:rsid w:val="00C86EC1"/>
    <w:rsid w:val="00C903B8"/>
    <w:rsid w:val="00C90A5A"/>
    <w:rsid w:val="00C90A7D"/>
    <w:rsid w:val="00C91A5D"/>
    <w:rsid w:val="00C91A72"/>
    <w:rsid w:val="00C93CFB"/>
    <w:rsid w:val="00C94117"/>
    <w:rsid w:val="00C94187"/>
    <w:rsid w:val="00C942E8"/>
    <w:rsid w:val="00C947BE"/>
    <w:rsid w:val="00C94A4E"/>
    <w:rsid w:val="00C94D1A"/>
    <w:rsid w:val="00C94D40"/>
    <w:rsid w:val="00C951A2"/>
    <w:rsid w:val="00C9617F"/>
    <w:rsid w:val="00C96368"/>
    <w:rsid w:val="00C96C6C"/>
    <w:rsid w:val="00C96FC5"/>
    <w:rsid w:val="00C97C31"/>
    <w:rsid w:val="00C97F77"/>
    <w:rsid w:val="00CA010E"/>
    <w:rsid w:val="00CA0B19"/>
    <w:rsid w:val="00CA0F71"/>
    <w:rsid w:val="00CA12BD"/>
    <w:rsid w:val="00CA23EF"/>
    <w:rsid w:val="00CA2AF9"/>
    <w:rsid w:val="00CA327E"/>
    <w:rsid w:val="00CA35AC"/>
    <w:rsid w:val="00CA3910"/>
    <w:rsid w:val="00CA3F15"/>
    <w:rsid w:val="00CA4219"/>
    <w:rsid w:val="00CA456B"/>
    <w:rsid w:val="00CA4C8E"/>
    <w:rsid w:val="00CA5744"/>
    <w:rsid w:val="00CA57CF"/>
    <w:rsid w:val="00CA591E"/>
    <w:rsid w:val="00CA68E2"/>
    <w:rsid w:val="00CA6EB2"/>
    <w:rsid w:val="00CA7BC3"/>
    <w:rsid w:val="00CA7EFF"/>
    <w:rsid w:val="00CB07C9"/>
    <w:rsid w:val="00CB12FD"/>
    <w:rsid w:val="00CB14FC"/>
    <w:rsid w:val="00CB1EE6"/>
    <w:rsid w:val="00CB2939"/>
    <w:rsid w:val="00CB2FF8"/>
    <w:rsid w:val="00CB369C"/>
    <w:rsid w:val="00CB47FD"/>
    <w:rsid w:val="00CB4C68"/>
    <w:rsid w:val="00CB5292"/>
    <w:rsid w:val="00CB52F0"/>
    <w:rsid w:val="00CB5781"/>
    <w:rsid w:val="00CB586D"/>
    <w:rsid w:val="00CB5A76"/>
    <w:rsid w:val="00CB5DC1"/>
    <w:rsid w:val="00CB69CF"/>
    <w:rsid w:val="00CC0AC3"/>
    <w:rsid w:val="00CC1317"/>
    <w:rsid w:val="00CC134C"/>
    <w:rsid w:val="00CC160A"/>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2B78"/>
    <w:rsid w:val="00CD34BB"/>
    <w:rsid w:val="00CD38CA"/>
    <w:rsid w:val="00CD39F1"/>
    <w:rsid w:val="00CD4135"/>
    <w:rsid w:val="00CD4144"/>
    <w:rsid w:val="00CD46A5"/>
    <w:rsid w:val="00CD4B16"/>
    <w:rsid w:val="00CD4CF5"/>
    <w:rsid w:val="00CD4D3D"/>
    <w:rsid w:val="00CD4E97"/>
    <w:rsid w:val="00CD6589"/>
    <w:rsid w:val="00CD6984"/>
    <w:rsid w:val="00CD761C"/>
    <w:rsid w:val="00CD78E3"/>
    <w:rsid w:val="00CD7B04"/>
    <w:rsid w:val="00CE083C"/>
    <w:rsid w:val="00CE0A17"/>
    <w:rsid w:val="00CE0E25"/>
    <w:rsid w:val="00CE1492"/>
    <w:rsid w:val="00CE1CA1"/>
    <w:rsid w:val="00CE2067"/>
    <w:rsid w:val="00CE2D63"/>
    <w:rsid w:val="00CE2FA1"/>
    <w:rsid w:val="00CE3320"/>
    <w:rsid w:val="00CE358B"/>
    <w:rsid w:val="00CE42B2"/>
    <w:rsid w:val="00CE638C"/>
    <w:rsid w:val="00CE6718"/>
    <w:rsid w:val="00CE6A3B"/>
    <w:rsid w:val="00CE75AE"/>
    <w:rsid w:val="00CE75E5"/>
    <w:rsid w:val="00CF051C"/>
    <w:rsid w:val="00CF0E6E"/>
    <w:rsid w:val="00CF1412"/>
    <w:rsid w:val="00CF1C7A"/>
    <w:rsid w:val="00CF246D"/>
    <w:rsid w:val="00CF2603"/>
    <w:rsid w:val="00CF40C8"/>
    <w:rsid w:val="00CF41C7"/>
    <w:rsid w:val="00CF44D1"/>
    <w:rsid w:val="00CF4755"/>
    <w:rsid w:val="00CF4D12"/>
    <w:rsid w:val="00CF4E20"/>
    <w:rsid w:val="00CF50B4"/>
    <w:rsid w:val="00CF59DA"/>
    <w:rsid w:val="00CF7388"/>
    <w:rsid w:val="00CF7CEE"/>
    <w:rsid w:val="00D00023"/>
    <w:rsid w:val="00D00079"/>
    <w:rsid w:val="00D00220"/>
    <w:rsid w:val="00D03366"/>
    <w:rsid w:val="00D034D5"/>
    <w:rsid w:val="00D039AB"/>
    <w:rsid w:val="00D03F04"/>
    <w:rsid w:val="00D04063"/>
    <w:rsid w:val="00D0406C"/>
    <w:rsid w:val="00D044F2"/>
    <w:rsid w:val="00D04993"/>
    <w:rsid w:val="00D05453"/>
    <w:rsid w:val="00D05A4B"/>
    <w:rsid w:val="00D05A6F"/>
    <w:rsid w:val="00D06135"/>
    <w:rsid w:val="00D06721"/>
    <w:rsid w:val="00D06D9A"/>
    <w:rsid w:val="00D07373"/>
    <w:rsid w:val="00D07AC5"/>
    <w:rsid w:val="00D07EA5"/>
    <w:rsid w:val="00D10282"/>
    <w:rsid w:val="00D1112F"/>
    <w:rsid w:val="00D1296C"/>
    <w:rsid w:val="00D12E69"/>
    <w:rsid w:val="00D1304D"/>
    <w:rsid w:val="00D1387B"/>
    <w:rsid w:val="00D1398A"/>
    <w:rsid w:val="00D140B8"/>
    <w:rsid w:val="00D14370"/>
    <w:rsid w:val="00D145E3"/>
    <w:rsid w:val="00D14AE3"/>
    <w:rsid w:val="00D15691"/>
    <w:rsid w:val="00D16466"/>
    <w:rsid w:val="00D16692"/>
    <w:rsid w:val="00D17628"/>
    <w:rsid w:val="00D177C5"/>
    <w:rsid w:val="00D179DA"/>
    <w:rsid w:val="00D17B23"/>
    <w:rsid w:val="00D20605"/>
    <w:rsid w:val="00D2073C"/>
    <w:rsid w:val="00D20AA7"/>
    <w:rsid w:val="00D20B4C"/>
    <w:rsid w:val="00D20F30"/>
    <w:rsid w:val="00D213B0"/>
    <w:rsid w:val="00D21545"/>
    <w:rsid w:val="00D21C6F"/>
    <w:rsid w:val="00D21F3D"/>
    <w:rsid w:val="00D23015"/>
    <w:rsid w:val="00D235F4"/>
    <w:rsid w:val="00D2445D"/>
    <w:rsid w:val="00D24548"/>
    <w:rsid w:val="00D24D8A"/>
    <w:rsid w:val="00D2528F"/>
    <w:rsid w:val="00D25477"/>
    <w:rsid w:val="00D25D5E"/>
    <w:rsid w:val="00D26538"/>
    <w:rsid w:val="00D26A87"/>
    <w:rsid w:val="00D2776F"/>
    <w:rsid w:val="00D279BF"/>
    <w:rsid w:val="00D27D7B"/>
    <w:rsid w:val="00D27EF4"/>
    <w:rsid w:val="00D27F8D"/>
    <w:rsid w:val="00D304A7"/>
    <w:rsid w:val="00D3186F"/>
    <w:rsid w:val="00D31AC0"/>
    <w:rsid w:val="00D31F32"/>
    <w:rsid w:val="00D3216A"/>
    <w:rsid w:val="00D3232C"/>
    <w:rsid w:val="00D32593"/>
    <w:rsid w:val="00D32B3F"/>
    <w:rsid w:val="00D33A98"/>
    <w:rsid w:val="00D33E40"/>
    <w:rsid w:val="00D343B3"/>
    <w:rsid w:val="00D3453B"/>
    <w:rsid w:val="00D34844"/>
    <w:rsid w:val="00D34A20"/>
    <w:rsid w:val="00D35445"/>
    <w:rsid w:val="00D358AE"/>
    <w:rsid w:val="00D3688F"/>
    <w:rsid w:val="00D36917"/>
    <w:rsid w:val="00D3787C"/>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829"/>
    <w:rsid w:val="00D44FCF"/>
    <w:rsid w:val="00D450C3"/>
    <w:rsid w:val="00D4562D"/>
    <w:rsid w:val="00D46160"/>
    <w:rsid w:val="00D4765D"/>
    <w:rsid w:val="00D47EC7"/>
    <w:rsid w:val="00D50D0F"/>
    <w:rsid w:val="00D51821"/>
    <w:rsid w:val="00D51892"/>
    <w:rsid w:val="00D51C2C"/>
    <w:rsid w:val="00D5233E"/>
    <w:rsid w:val="00D530BE"/>
    <w:rsid w:val="00D531FC"/>
    <w:rsid w:val="00D53209"/>
    <w:rsid w:val="00D54625"/>
    <w:rsid w:val="00D550A6"/>
    <w:rsid w:val="00D55236"/>
    <w:rsid w:val="00D55B86"/>
    <w:rsid w:val="00D56533"/>
    <w:rsid w:val="00D56D85"/>
    <w:rsid w:val="00D57008"/>
    <w:rsid w:val="00D5706F"/>
    <w:rsid w:val="00D5782A"/>
    <w:rsid w:val="00D57D56"/>
    <w:rsid w:val="00D60E04"/>
    <w:rsid w:val="00D60E0B"/>
    <w:rsid w:val="00D6102F"/>
    <w:rsid w:val="00D612E7"/>
    <w:rsid w:val="00D6154D"/>
    <w:rsid w:val="00D61E2C"/>
    <w:rsid w:val="00D62281"/>
    <w:rsid w:val="00D62838"/>
    <w:rsid w:val="00D63038"/>
    <w:rsid w:val="00D63070"/>
    <w:rsid w:val="00D6321C"/>
    <w:rsid w:val="00D63C2E"/>
    <w:rsid w:val="00D6423B"/>
    <w:rsid w:val="00D647C2"/>
    <w:rsid w:val="00D64CB2"/>
    <w:rsid w:val="00D65082"/>
    <w:rsid w:val="00D65CF5"/>
    <w:rsid w:val="00D65E62"/>
    <w:rsid w:val="00D6649D"/>
    <w:rsid w:val="00D66D4C"/>
    <w:rsid w:val="00D66FA8"/>
    <w:rsid w:val="00D70448"/>
    <w:rsid w:val="00D70CFB"/>
    <w:rsid w:val="00D722D1"/>
    <w:rsid w:val="00D73442"/>
    <w:rsid w:val="00D739ED"/>
    <w:rsid w:val="00D75641"/>
    <w:rsid w:val="00D76645"/>
    <w:rsid w:val="00D7691B"/>
    <w:rsid w:val="00D770E5"/>
    <w:rsid w:val="00D7747A"/>
    <w:rsid w:val="00D77B10"/>
    <w:rsid w:val="00D77E2F"/>
    <w:rsid w:val="00D77FF7"/>
    <w:rsid w:val="00D80A73"/>
    <w:rsid w:val="00D80C6B"/>
    <w:rsid w:val="00D80C6E"/>
    <w:rsid w:val="00D819CC"/>
    <w:rsid w:val="00D81CB8"/>
    <w:rsid w:val="00D81E85"/>
    <w:rsid w:val="00D81F40"/>
    <w:rsid w:val="00D82025"/>
    <w:rsid w:val="00D82A0C"/>
    <w:rsid w:val="00D82B1B"/>
    <w:rsid w:val="00D845A9"/>
    <w:rsid w:val="00D849B6"/>
    <w:rsid w:val="00D853F4"/>
    <w:rsid w:val="00D856FE"/>
    <w:rsid w:val="00D85FAA"/>
    <w:rsid w:val="00D86498"/>
    <w:rsid w:val="00D86E75"/>
    <w:rsid w:val="00D871AD"/>
    <w:rsid w:val="00D87C38"/>
    <w:rsid w:val="00D90479"/>
    <w:rsid w:val="00D904A9"/>
    <w:rsid w:val="00D913BF"/>
    <w:rsid w:val="00D91517"/>
    <w:rsid w:val="00D91645"/>
    <w:rsid w:val="00D91739"/>
    <w:rsid w:val="00D91A64"/>
    <w:rsid w:val="00D91E59"/>
    <w:rsid w:val="00D92115"/>
    <w:rsid w:val="00D926EC"/>
    <w:rsid w:val="00D92BBC"/>
    <w:rsid w:val="00D93FE9"/>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CA"/>
    <w:rsid w:val="00DA10C2"/>
    <w:rsid w:val="00DA176A"/>
    <w:rsid w:val="00DA17E5"/>
    <w:rsid w:val="00DA1A4D"/>
    <w:rsid w:val="00DA1FE3"/>
    <w:rsid w:val="00DA200D"/>
    <w:rsid w:val="00DA3376"/>
    <w:rsid w:val="00DA3A61"/>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CB"/>
    <w:rsid w:val="00DC4CFA"/>
    <w:rsid w:val="00DC4F59"/>
    <w:rsid w:val="00DC5D84"/>
    <w:rsid w:val="00DC6925"/>
    <w:rsid w:val="00DC6F45"/>
    <w:rsid w:val="00DC70D0"/>
    <w:rsid w:val="00DC7902"/>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509B"/>
    <w:rsid w:val="00DE517D"/>
    <w:rsid w:val="00DE54D1"/>
    <w:rsid w:val="00DE5959"/>
    <w:rsid w:val="00DE6453"/>
    <w:rsid w:val="00DE7816"/>
    <w:rsid w:val="00DF0218"/>
    <w:rsid w:val="00DF1189"/>
    <w:rsid w:val="00DF13F4"/>
    <w:rsid w:val="00DF16FB"/>
    <w:rsid w:val="00DF1701"/>
    <w:rsid w:val="00DF20F7"/>
    <w:rsid w:val="00DF24B6"/>
    <w:rsid w:val="00DF2857"/>
    <w:rsid w:val="00DF3B29"/>
    <w:rsid w:val="00DF3CC3"/>
    <w:rsid w:val="00DF4202"/>
    <w:rsid w:val="00DF4D0B"/>
    <w:rsid w:val="00DF4EC8"/>
    <w:rsid w:val="00DF50C0"/>
    <w:rsid w:val="00DF6490"/>
    <w:rsid w:val="00DF64B6"/>
    <w:rsid w:val="00DF6EB1"/>
    <w:rsid w:val="00DF72C2"/>
    <w:rsid w:val="00DF769E"/>
    <w:rsid w:val="00DF7F6F"/>
    <w:rsid w:val="00E005F2"/>
    <w:rsid w:val="00E00E0E"/>
    <w:rsid w:val="00E00EC6"/>
    <w:rsid w:val="00E01582"/>
    <w:rsid w:val="00E02539"/>
    <w:rsid w:val="00E0313D"/>
    <w:rsid w:val="00E0357E"/>
    <w:rsid w:val="00E03F7E"/>
    <w:rsid w:val="00E04334"/>
    <w:rsid w:val="00E044E3"/>
    <w:rsid w:val="00E0482A"/>
    <w:rsid w:val="00E048FC"/>
    <w:rsid w:val="00E04B16"/>
    <w:rsid w:val="00E053E6"/>
    <w:rsid w:val="00E05E81"/>
    <w:rsid w:val="00E061D5"/>
    <w:rsid w:val="00E06CD4"/>
    <w:rsid w:val="00E06F14"/>
    <w:rsid w:val="00E07A22"/>
    <w:rsid w:val="00E10D0A"/>
    <w:rsid w:val="00E10D0E"/>
    <w:rsid w:val="00E11B44"/>
    <w:rsid w:val="00E12715"/>
    <w:rsid w:val="00E129E6"/>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AD0"/>
    <w:rsid w:val="00E20DE4"/>
    <w:rsid w:val="00E21045"/>
    <w:rsid w:val="00E211EB"/>
    <w:rsid w:val="00E21279"/>
    <w:rsid w:val="00E21720"/>
    <w:rsid w:val="00E21AEB"/>
    <w:rsid w:val="00E21E99"/>
    <w:rsid w:val="00E221A9"/>
    <w:rsid w:val="00E22485"/>
    <w:rsid w:val="00E228AF"/>
    <w:rsid w:val="00E230F5"/>
    <w:rsid w:val="00E23680"/>
    <w:rsid w:val="00E244D3"/>
    <w:rsid w:val="00E259EC"/>
    <w:rsid w:val="00E25E0A"/>
    <w:rsid w:val="00E2692D"/>
    <w:rsid w:val="00E26C04"/>
    <w:rsid w:val="00E26FF1"/>
    <w:rsid w:val="00E27883"/>
    <w:rsid w:val="00E30475"/>
    <w:rsid w:val="00E30487"/>
    <w:rsid w:val="00E30FF6"/>
    <w:rsid w:val="00E32187"/>
    <w:rsid w:val="00E32B15"/>
    <w:rsid w:val="00E337D2"/>
    <w:rsid w:val="00E33B84"/>
    <w:rsid w:val="00E3429D"/>
    <w:rsid w:val="00E348E6"/>
    <w:rsid w:val="00E3490C"/>
    <w:rsid w:val="00E34AB7"/>
    <w:rsid w:val="00E35FE7"/>
    <w:rsid w:val="00E36F33"/>
    <w:rsid w:val="00E37499"/>
    <w:rsid w:val="00E37856"/>
    <w:rsid w:val="00E37A78"/>
    <w:rsid w:val="00E40004"/>
    <w:rsid w:val="00E40403"/>
    <w:rsid w:val="00E413B2"/>
    <w:rsid w:val="00E419FE"/>
    <w:rsid w:val="00E41D6D"/>
    <w:rsid w:val="00E41DDD"/>
    <w:rsid w:val="00E423A7"/>
    <w:rsid w:val="00E432DC"/>
    <w:rsid w:val="00E43B0A"/>
    <w:rsid w:val="00E43B37"/>
    <w:rsid w:val="00E43D82"/>
    <w:rsid w:val="00E4423C"/>
    <w:rsid w:val="00E446A6"/>
    <w:rsid w:val="00E44ACE"/>
    <w:rsid w:val="00E44AEC"/>
    <w:rsid w:val="00E450FC"/>
    <w:rsid w:val="00E45404"/>
    <w:rsid w:val="00E463A2"/>
    <w:rsid w:val="00E468C1"/>
    <w:rsid w:val="00E47ADD"/>
    <w:rsid w:val="00E47E50"/>
    <w:rsid w:val="00E522D3"/>
    <w:rsid w:val="00E52B25"/>
    <w:rsid w:val="00E53278"/>
    <w:rsid w:val="00E5490A"/>
    <w:rsid w:val="00E54B9A"/>
    <w:rsid w:val="00E5514D"/>
    <w:rsid w:val="00E55384"/>
    <w:rsid w:val="00E55DF8"/>
    <w:rsid w:val="00E5625E"/>
    <w:rsid w:val="00E563A3"/>
    <w:rsid w:val="00E564F1"/>
    <w:rsid w:val="00E56517"/>
    <w:rsid w:val="00E5653B"/>
    <w:rsid w:val="00E57072"/>
    <w:rsid w:val="00E574A1"/>
    <w:rsid w:val="00E57BC1"/>
    <w:rsid w:val="00E60182"/>
    <w:rsid w:val="00E60900"/>
    <w:rsid w:val="00E6158A"/>
    <w:rsid w:val="00E617B3"/>
    <w:rsid w:val="00E6198E"/>
    <w:rsid w:val="00E619FB"/>
    <w:rsid w:val="00E61CC8"/>
    <w:rsid w:val="00E61DDA"/>
    <w:rsid w:val="00E62BB9"/>
    <w:rsid w:val="00E63243"/>
    <w:rsid w:val="00E63543"/>
    <w:rsid w:val="00E63AE0"/>
    <w:rsid w:val="00E64355"/>
    <w:rsid w:val="00E64708"/>
    <w:rsid w:val="00E64D95"/>
    <w:rsid w:val="00E6585B"/>
    <w:rsid w:val="00E65A05"/>
    <w:rsid w:val="00E66A69"/>
    <w:rsid w:val="00E6710E"/>
    <w:rsid w:val="00E67303"/>
    <w:rsid w:val="00E67559"/>
    <w:rsid w:val="00E67B00"/>
    <w:rsid w:val="00E70070"/>
    <w:rsid w:val="00E7215B"/>
    <w:rsid w:val="00E724A8"/>
    <w:rsid w:val="00E72520"/>
    <w:rsid w:val="00E72FBA"/>
    <w:rsid w:val="00E735E3"/>
    <w:rsid w:val="00E73AAF"/>
    <w:rsid w:val="00E74166"/>
    <w:rsid w:val="00E75435"/>
    <w:rsid w:val="00E75B4B"/>
    <w:rsid w:val="00E75D3A"/>
    <w:rsid w:val="00E7636E"/>
    <w:rsid w:val="00E818A0"/>
    <w:rsid w:val="00E82369"/>
    <w:rsid w:val="00E8242E"/>
    <w:rsid w:val="00E82C40"/>
    <w:rsid w:val="00E8313E"/>
    <w:rsid w:val="00E8326A"/>
    <w:rsid w:val="00E833DF"/>
    <w:rsid w:val="00E83801"/>
    <w:rsid w:val="00E83C25"/>
    <w:rsid w:val="00E8408D"/>
    <w:rsid w:val="00E862D6"/>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7F8"/>
    <w:rsid w:val="00E9182C"/>
    <w:rsid w:val="00E91EAE"/>
    <w:rsid w:val="00E9215A"/>
    <w:rsid w:val="00E92495"/>
    <w:rsid w:val="00E924E7"/>
    <w:rsid w:val="00E92B21"/>
    <w:rsid w:val="00E93048"/>
    <w:rsid w:val="00E93322"/>
    <w:rsid w:val="00E93621"/>
    <w:rsid w:val="00E94A41"/>
    <w:rsid w:val="00E94C22"/>
    <w:rsid w:val="00E95797"/>
    <w:rsid w:val="00E958D6"/>
    <w:rsid w:val="00E95997"/>
    <w:rsid w:val="00E96343"/>
    <w:rsid w:val="00E96FCD"/>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BEF"/>
    <w:rsid w:val="00EB2C26"/>
    <w:rsid w:val="00EB2FB1"/>
    <w:rsid w:val="00EB3238"/>
    <w:rsid w:val="00EB3D24"/>
    <w:rsid w:val="00EB3E21"/>
    <w:rsid w:val="00EB3F18"/>
    <w:rsid w:val="00EB4183"/>
    <w:rsid w:val="00EB42F3"/>
    <w:rsid w:val="00EB463F"/>
    <w:rsid w:val="00EB4A3F"/>
    <w:rsid w:val="00EB4F89"/>
    <w:rsid w:val="00EB5448"/>
    <w:rsid w:val="00EB5741"/>
    <w:rsid w:val="00EB7031"/>
    <w:rsid w:val="00EC0C12"/>
    <w:rsid w:val="00EC162B"/>
    <w:rsid w:val="00EC166B"/>
    <w:rsid w:val="00EC23CD"/>
    <w:rsid w:val="00EC2AD9"/>
    <w:rsid w:val="00EC3074"/>
    <w:rsid w:val="00EC320D"/>
    <w:rsid w:val="00EC338F"/>
    <w:rsid w:val="00EC3F0C"/>
    <w:rsid w:val="00EC3F84"/>
    <w:rsid w:val="00EC45F6"/>
    <w:rsid w:val="00EC48F3"/>
    <w:rsid w:val="00EC4984"/>
    <w:rsid w:val="00EC4B2F"/>
    <w:rsid w:val="00EC5A8D"/>
    <w:rsid w:val="00EC5DC5"/>
    <w:rsid w:val="00EC5E26"/>
    <w:rsid w:val="00EC5EC1"/>
    <w:rsid w:val="00EC62C1"/>
    <w:rsid w:val="00EC647B"/>
    <w:rsid w:val="00EC73B4"/>
    <w:rsid w:val="00ED0530"/>
    <w:rsid w:val="00ED0580"/>
    <w:rsid w:val="00ED1603"/>
    <w:rsid w:val="00ED1736"/>
    <w:rsid w:val="00ED1794"/>
    <w:rsid w:val="00ED271C"/>
    <w:rsid w:val="00ED3C46"/>
    <w:rsid w:val="00ED469F"/>
    <w:rsid w:val="00ED4947"/>
    <w:rsid w:val="00ED4C8E"/>
    <w:rsid w:val="00ED4CFF"/>
    <w:rsid w:val="00ED63AE"/>
    <w:rsid w:val="00ED6C6A"/>
    <w:rsid w:val="00ED748C"/>
    <w:rsid w:val="00ED789C"/>
    <w:rsid w:val="00ED7E94"/>
    <w:rsid w:val="00ED7EEB"/>
    <w:rsid w:val="00EE072E"/>
    <w:rsid w:val="00EE1454"/>
    <w:rsid w:val="00EE20A8"/>
    <w:rsid w:val="00EE20EC"/>
    <w:rsid w:val="00EE2191"/>
    <w:rsid w:val="00EE2353"/>
    <w:rsid w:val="00EE2625"/>
    <w:rsid w:val="00EE33A6"/>
    <w:rsid w:val="00EE38FF"/>
    <w:rsid w:val="00EE3B01"/>
    <w:rsid w:val="00EE40E0"/>
    <w:rsid w:val="00EE5044"/>
    <w:rsid w:val="00EE5526"/>
    <w:rsid w:val="00EE55ED"/>
    <w:rsid w:val="00EE60DA"/>
    <w:rsid w:val="00EE650B"/>
    <w:rsid w:val="00EE6640"/>
    <w:rsid w:val="00EE6C1F"/>
    <w:rsid w:val="00EE6EB8"/>
    <w:rsid w:val="00EE7020"/>
    <w:rsid w:val="00EE750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179"/>
    <w:rsid w:val="00EF321D"/>
    <w:rsid w:val="00EF3A12"/>
    <w:rsid w:val="00EF4F57"/>
    <w:rsid w:val="00EF54FA"/>
    <w:rsid w:val="00EF6087"/>
    <w:rsid w:val="00EF62E2"/>
    <w:rsid w:val="00EF7308"/>
    <w:rsid w:val="00EF7476"/>
    <w:rsid w:val="00EF760A"/>
    <w:rsid w:val="00F008DB"/>
    <w:rsid w:val="00F0096E"/>
    <w:rsid w:val="00F00CD2"/>
    <w:rsid w:val="00F01AA1"/>
    <w:rsid w:val="00F021A8"/>
    <w:rsid w:val="00F02256"/>
    <w:rsid w:val="00F025C7"/>
    <w:rsid w:val="00F03784"/>
    <w:rsid w:val="00F0418C"/>
    <w:rsid w:val="00F04BC8"/>
    <w:rsid w:val="00F05287"/>
    <w:rsid w:val="00F05711"/>
    <w:rsid w:val="00F0625C"/>
    <w:rsid w:val="00F06369"/>
    <w:rsid w:val="00F06995"/>
    <w:rsid w:val="00F07298"/>
    <w:rsid w:val="00F07794"/>
    <w:rsid w:val="00F1008F"/>
    <w:rsid w:val="00F114C8"/>
    <w:rsid w:val="00F118B3"/>
    <w:rsid w:val="00F119FB"/>
    <w:rsid w:val="00F11D8E"/>
    <w:rsid w:val="00F11E4D"/>
    <w:rsid w:val="00F122B0"/>
    <w:rsid w:val="00F125B3"/>
    <w:rsid w:val="00F12F97"/>
    <w:rsid w:val="00F13A2F"/>
    <w:rsid w:val="00F13C86"/>
    <w:rsid w:val="00F13E30"/>
    <w:rsid w:val="00F15042"/>
    <w:rsid w:val="00F152A5"/>
    <w:rsid w:val="00F15D5D"/>
    <w:rsid w:val="00F16018"/>
    <w:rsid w:val="00F1606D"/>
    <w:rsid w:val="00F16DD1"/>
    <w:rsid w:val="00F16F50"/>
    <w:rsid w:val="00F16FA3"/>
    <w:rsid w:val="00F17B65"/>
    <w:rsid w:val="00F17B78"/>
    <w:rsid w:val="00F202E2"/>
    <w:rsid w:val="00F202F2"/>
    <w:rsid w:val="00F2064E"/>
    <w:rsid w:val="00F20AA8"/>
    <w:rsid w:val="00F2107C"/>
    <w:rsid w:val="00F21321"/>
    <w:rsid w:val="00F21E92"/>
    <w:rsid w:val="00F223AF"/>
    <w:rsid w:val="00F2317E"/>
    <w:rsid w:val="00F2330E"/>
    <w:rsid w:val="00F23396"/>
    <w:rsid w:val="00F23740"/>
    <w:rsid w:val="00F24B8D"/>
    <w:rsid w:val="00F24C8F"/>
    <w:rsid w:val="00F253D1"/>
    <w:rsid w:val="00F257A5"/>
    <w:rsid w:val="00F25A09"/>
    <w:rsid w:val="00F25BE5"/>
    <w:rsid w:val="00F261B3"/>
    <w:rsid w:val="00F303B7"/>
    <w:rsid w:val="00F3076D"/>
    <w:rsid w:val="00F30CD8"/>
    <w:rsid w:val="00F3132F"/>
    <w:rsid w:val="00F31335"/>
    <w:rsid w:val="00F313E9"/>
    <w:rsid w:val="00F31942"/>
    <w:rsid w:val="00F31C46"/>
    <w:rsid w:val="00F31DD3"/>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1D5"/>
    <w:rsid w:val="00F412CA"/>
    <w:rsid w:val="00F413C2"/>
    <w:rsid w:val="00F420FE"/>
    <w:rsid w:val="00F42A8F"/>
    <w:rsid w:val="00F430D3"/>
    <w:rsid w:val="00F431B1"/>
    <w:rsid w:val="00F432CA"/>
    <w:rsid w:val="00F43445"/>
    <w:rsid w:val="00F4384F"/>
    <w:rsid w:val="00F43D35"/>
    <w:rsid w:val="00F44405"/>
    <w:rsid w:val="00F444D2"/>
    <w:rsid w:val="00F44C34"/>
    <w:rsid w:val="00F457E4"/>
    <w:rsid w:val="00F45F09"/>
    <w:rsid w:val="00F46128"/>
    <w:rsid w:val="00F46259"/>
    <w:rsid w:val="00F46567"/>
    <w:rsid w:val="00F4687A"/>
    <w:rsid w:val="00F46A73"/>
    <w:rsid w:val="00F46B4E"/>
    <w:rsid w:val="00F477FE"/>
    <w:rsid w:val="00F5067D"/>
    <w:rsid w:val="00F50A73"/>
    <w:rsid w:val="00F51A7B"/>
    <w:rsid w:val="00F52035"/>
    <w:rsid w:val="00F52FC2"/>
    <w:rsid w:val="00F53AC7"/>
    <w:rsid w:val="00F53E0C"/>
    <w:rsid w:val="00F54D23"/>
    <w:rsid w:val="00F54EEC"/>
    <w:rsid w:val="00F55D2E"/>
    <w:rsid w:val="00F5609D"/>
    <w:rsid w:val="00F561E7"/>
    <w:rsid w:val="00F561E9"/>
    <w:rsid w:val="00F57876"/>
    <w:rsid w:val="00F60A06"/>
    <w:rsid w:val="00F60FE9"/>
    <w:rsid w:val="00F6106F"/>
    <w:rsid w:val="00F61925"/>
    <w:rsid w:val="00F626A7"/>
    <w:rsid w:val="00F635B2"/>
    <w:rsid w:val="00F63811"/>
    <w:rsid w:val="00F63CC0"/>
    <w:rsid w:val="00F64182"/>
    <w:rsid w:val="00F641A6"/>
    <w:rsid w:val="00F6425C"/>
    <w:rsid w:val="00F64496"/>
    <w:rsid w:val="00F64648"/>
    <w:rsid w:val="00F669C7"/>
    <w:rsid w:val="00F66F2B"/>
    <w:rsid w:val="00F675CA"/>
    <w:rsid w:val="00F70083"/>
    <w:rsid w:val="00F7016D"/>
    <w:rsid w:val="00F70485"/>
    <w:rsid w:val="00F7087A"/>
    <w:rsid w:val="00F71320"/>
    <w:rsid w:val="00F71F17"/>
    <w:rsid w:val="00F72E06"/>
    <w:rsid w:val="00F73453"/>
    <w:rsid w:val="00F74201"/>
    <w:rsid w:val="00F74511"/>
    <w:rsid w:val="00F74E08"/>
    <w:rsid w:val="00F7679D"/>
    <w:rsid w:val="00F771D9"/>
    <w:rsid w:val="00F804C3"/>
    <w:rsid w:val="00F80670"/>
    <w:rsid w:val="00F80B09"/>
    <w:rsid w:val="00F80B4D"/>
    <w:rsid w:val="00F810F5"/>
    <w:rsid w:val="00F81110"/>
    <w:rsid w:val="00F81131"/>
    <w:rsid w:val="00F8142D"/>
    <w:rsid w:val="00F817DA"/>
    <w:rsid w:val="00F81CB7"/>
    <w:rsid w:val="00F82259"/>
    <w:rsid w:val="00F822DD"/>
    <w:rsid w:val="00F82708"/>
    <w:rsid w:val="00F82802"/>
    <w:rsid w:val="00F82F08"/>
    <w:rsid w:val="00F83090"/>
    <w:rsid w:val="00F83850"/>
    <w:rsid w:val="00F83D06"/>
    <w:rsid w:val="00F843F2"/>
    <w:rsid w:val="00F844E0"/>
    <w:rsid w:val="00F84BF9"/>
    <w:rsid w:val="00F84E3D"/>
    <w:rsid w:val="00F85B70"/>
    <w:rsid w:val="00F861E3"/>
    <w:rsid w:val="00F8741A"/>
    <w:rsid w:val="00F8780C"/>
    <w:rsid w:val="00F90398"/>
    <w:rsid w:val="00F90477"/>
    <w:rsid w:val="00F90F1C"/>
    <w:rsid w:val="00F91337"/>
    <w:rsid w:val="00F91BB0"/>
    <w:rsid w:val="00F926CE"/>
    <w:rsid w:val="00F92E0B"/>
    <w:rsid w:val="00F93173"/>
    <w:rsid w:val="00F93D4A"/>
    <w:rsid w:val="00F94B21"/>
    <w:rsid w:val="00F94DF7"/>
    <w:rsid w:val="00F95671"/>
    <w:rsid w:val="00F9632C"/>
    <w:rsid w:val="00F97285"/>
    <w:rsid w:val="00F978AA"/>
    <w:rsid w:val="00F97B6E"/>
    <w:rsid w:val="00FA0B02"/>
    <w:rsid w:val="00FA1388"/>
    <w:rsid w:val="00FA155C"/>
    <w:rsid w:val="00FA1AEF"/>
    <w:rsid w:val="00FA1EDE"/>
    <w:rsid w:val="00FA25F7"/>
    <w:rsid w:val="00FA2668"/>
    <w:rsid w:val="00FA32CC"/>
    <w:rsid w:val="00FA381E"/>
    <w:rsid w:val="00FA3CA9"/>
    <w:rsid w:val="00FA4387"/>
    <w:rsid w:val="00FA4D61"/>
    <w:rsid w:val="00FA4E46"/>
    <w:rsid w:val="00FA5483"/>
    <w:rsid w:val="00FA629B"/>
    <w:rsid w:val="00FA6535"/>
    <w:rsid w:val="00FA69D1"/>
    <w:rsid w:val="00FA72E4"/>
    <w:rsid w:val="00FA773C"/>
    <w:rsid w:val="00FA77B9"/>
    <w:rsid w:val="00FA784B"/>
    <w:rsid w:val="00FA7A3C"/>
    <w:rsid w:val="00FA7CB1"/>
    <w:rsid w:val="00FA7D54"/>
    <w:rsid w:val="00FB0784"/>
    <w:rsid w:val="00FB0907"/>
    <w:rsid w:val="00FB0AEC"/>
    <w:rsid w:val="00FB0C42"/>
    <w:rsid w:val="00FB0CD4"/>
    <w:rsid w:val="00FB1041"/>
    <w:rsid w:val="00FB10AE"/>
    <w:rsid w:val="00FB1E17"/>
    <w:rsid w:val="00FB2ABC"/>
    <w:rsid w:val="00FB2AEA"/>
    <w:rsid w:val="00FB2D2A"/>
    <w:rsid w:val="00FB305B"/>
    <w:rsid w:val="00FB3402"/>
    <w:rsid w:val="00FB3908"/>
    <w:rsid w:val="00FB3D0A"/>
    <w:rsid w:val="00FB4664"/>
    <w:rsid w:val="00FB4BF2"/>
    <w:rsid w:val="00FB5540"/>
    <w:rsid w:val="00FB5A80"/>
    <w:rsid w:val="00FB5DFD"/>
    <w:rsid w:val="00FB6358"/>
    <w:rsid w:val="00FB70AD"/>
    <w:rsid w:val="00FB75A2"/>
    <w:rsid w:val="00FB75BF"/>
    <w:rsid w:val="00FB7CF6"/>
    <w:rsid w:val="00FC020E"/>
    <w:rsid w:val="00FC05FC"/>
    <w:rsid w:val="00FC1597"/>
    <w:rsid w:val="00FC19BB"/>
    <w:rsid w:val="00FC2C2C"/>
    <w:rsid w:val="00FC37F5"/>
    <w:rsid w:val="00FC3940"/>
    <w:rsid w:val="00FC3C3D"/>
    <w:rsid w:val="00FC4C1C"/>
    <w:rsid w:val="00FC5FF1"/>
    <w:rsid w:val="00FC6633"/>
    <w:rsid w:val="00FC7FCB"/>
    <w:rsid w:val="00FD04E3"/>
    <w:rsid w:val="00FD0563"/>
    <w:rsid w:val="00FD073B"/>
    <w:rsid w:val="00FD1E0D"/>
    <w:rsid w:val="00FD20B3"/>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47EA"/>
    <w:rsid w:val="00FD51FB"/>
    <w:rsid w:val="00FD6407"/>
    <w:rsid w:val="00FD6731"/>
    <w:rsid w:val="00FD6C6B"/>
    <w:rsid w:val="00FD6D12"/>
    <w:rsid w:val="00FD6D24"/>
    <w:rsid w:val="00FD72E8"/>
    <w:rsid w:val="00FD76F5"/>
    <w:rsid w:val="00FD7957"/>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5C64"/>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367"/>
    <w:rsid w:val="00FF5417"/>
    <w:rsid w:val="00FF6EA7"/>
    <w:rsid w:val="00FF76E5"/>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2BB07"/>
  <w15:docId w15:val="{55F55A7F-40E0-4425-B32B-EFC6E8B3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fontstyle01">
    <w:name w:val="fontstyle01"/>
    <w:basedOn w:val="Domylnaczcionkaakapitu"/>
    <w:rsid w:val="003C7D52"/>
    <w:rPr>
      <w:rFonts w:ascii="ArialMT" w:hAnsi="ArialMT" w:hint="default"/>
      <w:b w:val="0"/>
      <w:bCs w:val="0"/>
      <w:i w:val="0"/>
      <w:iCs w:val="0"/>
      <w:color w:val="000000"/>
      <w:sz w:val="16"/>
      <w:szCs w:val="16"/>
    </w:rPr>
  </w:style>
  <w:style w:type="paragraph" w:customStyle="1" w:styleId="Normalnnnn">
    <w:name w:val="Normalnnnn"/>
    <w:link w:val="NormalnnnnZnak"/>
    <w:qFormat/>
    <w:rsid w:val="00700688"/>
    <w:pPr>
      <w:tabs>
        <w:tab w:val="left" w:pos="426"/>
        <w:tab w:val="left" w:pos="851"/>
        <w:tab w:val="left" w:pos="1843"/>
        <w:tab w:val="right" w:leader="dot" w:pos="9070"/>
      </w:tabs>
      <w:jc w:val="both"/>
    </w:pPr>
    <w:rPr>
      <w:rFonts w:ascii="Arial" w:eastAsia="Calibri" w:hAnsi="Arial" w:cs="Arial"/>
      <w:sz w:val="22"/>
      <w:szCs w:val="24"/>
    </w:rPr>
  </w:style>
  <w:style w:type="character" w:customStyle="1" w:styleId="NormalnnnnZnak">
    <w:name w:val="Normalnnnn Znak"/>
    <w:basedOn w:val="Domylnaczcionkaakapitu"/>
    <w:link w:val="Normalnnnn"/>
    <w:rsid w:val="00700688"/>
    <w:rPr>
      <w:rFonts w:ascii="Arial" w:eastAsia="Calibri" w:hAnsi="Arial" w:cs="Arial"/>
      <w:sz w:val="22"/>
      <w:szCs w:val="24"/>
    </w:rPr>
  </w:style>
  <w:style w:type="paragraph" w:customStyle="1" w:styleId="kropka">
    <w:name w:val="kropka"/>
    <w:basedOn w:val="Tekstpodstawowy"/>
    <w:link w:val="kropkaZnak"/>
    <w:qFormat/>
    <w:rsid w:val="008D3E35"/>
    <w:pPr>
      <w:widowControl/>
      <w:numPr>
        <w:numId w:val="9"/>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 w:type="character" w:customStyle="1" w:styleId="kropkaZnak">
    <w:name w:val="kropka Znak"/>
    <w:link w:val="kropka"/>
    <w:rsid w:val="008D3E35"/>
    <w:rPr>
      <w:rFonts w:ascii="Arial" w:hAnsi="Arial" w:cs="Arial"/>
      <w:sz w:val="22"/>
      <w:szCs w:val="24"/>
      <w:lang w:eastAsia="ar-SA"/>
    </w:rPr>
  </w:style>
  <w:style w:type="paragraph" w:customStyle="1" w:styleId="numerytekst">
    <w:name w:val="numery tekst"/>
    <w:link w:val="numerytekstZnak"/>
    <w:qFormat/>
    <w:rsid w:val="008D3E35"/>
    <w:pPr>
      <w:numPr>
        <w:numId w:val="10"/>
      </w:numPr>
      <w:spacing w:before="240" w:after="120"/>
    </w:pPr>
    <w:rPr>
      <w:rFonts w:ascii="Arial" w:eastAsia="Calibri" w:hAnsi="Arial" w:cs="Arial"/>
      <w:color w:val="FF0000"/>
      <w:sz w:val="22"/>
      <w:szCs w:val="24"/>
      <w:u w:val="single"/>
      <w:lang w:eastAsia="en-US"/>
    </w:rPr>
  </w:style>
  <w:style w:type="character" w:customStyle="1" w:styleId="numerytekstZnak">
    <w:name w:val="numery tekst Znak"/>
    <w:basedOn w:val="Domylnaczcionkaakapitu"/>
    <w:link w:val="numerytekst"/>
    <w:rsid w:val="008D3E35"/>
    <w:rPr>
      <w:rFonts w:ascii="Arial" w:eastAsia="Calibri" w:hAnsi="Arial" w:cs="Arial"/>
      <w:color w:val="FF0000"/>
      <w:sz w:val="22"/>
      <w:szCs w:val="24"/>
      <w:u w:val="single"/>
      <w:lang w:eastAsia="en-US"/>
    </w:rPr>
  </w:style>
  <w:style w:type="paragraph" w:customStyle="1" w:styleId="ODZDZIAL">
    <w:name w:val="ODZDZIAL"/>
    <w:basedOn w:val="Normalnnnn"/>
    <w:qFormat/>
    <w:rsid w:val="008D3E35"/>
    <w:pPr>
      <w:numPr>
        <w:ilvl w:val="1"/>
        <w:numId w:val="10"/>
      </w:numPr>
    </w:pPr>
  </w:style>
  <w:style w:type="paragraph" w:customStyle="1" w:styleId="podkresleniematerialy">
    <w:name w:val="podkreslenie materialy"/>
    <w:basedOn w:val="Normalny"/>
    <w:link w:val="podkresleniematerialyZnak"/>
    <w:qFormat/>
    <w:rsid w:val="005E73BD"/>
    <w:pPr>
      <w:widowControl/>
      <w:tabs>
        <w:tab w:val="left" w:pos="426"/>
      </w:tabs>
      <w:suppressAutoHyphens w:val="0"/>
      <w:adjustRightInd/>
      <w:spacing w:after="120" w:line="240" w:lineRule="auto"/>
      <w:jc w:val="left"/>
      <w:textAlignment w:val="auto"/>
    </w:pPr>
    <w:rPr>
      <w:rFonts w:ascii="Arial" w:eastAsia="Calibri" w:hAnsi="Arial" w:cs="Arial"/>
      <w:sz w:val="22"/>
      <w:szCs w:val="24"/>
      <w:u w:val="single"/>
    </w:rPr>
  </w:style>
  <w:style w:type="character" w:customStyle="1" w:styleId="podkresleniematerialyZnak">
    <w:name w:val="podkreslenie materialy Znak"/>
    <w:basedOn w:val="Domylnaczcionkaakapitu"/>
    <w:link w:val="podkresleniematerialy"/>
    <w:rsid w:val="005E73BD"/>
    <w:rPr>
      <w:rFonts w:ascii="Arial" w:eastAsia="Calibri" w:hAnsi="Arial" w:cs="Arial"/>
      <w:sz w:val="22"/>
      <w:szCs w:val="24"/>
      <w:u w:val="single"/>
      <w:lang w:eastAsia="en-US"/>
    </w:rPr>
  </w:style>
  <w:style w:type="character" w:customStyle="1" w:styleId="fontstyle21">
    <w:name w:val="fontstyle21"/>
    <w:basedOn w:val="Domylnaczcionkaakapitu"/>
    <w:rsid w:val="00F822DD"/>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F822DD"/>
    <w:rPr>
      <w:rFonts w:ascii="ArialNarrow-Bold" w:hAnsi="ArialNarrow-Bold" w:hint="default"/>
      <w:b/>
      <w:bCs/>
      <w:i w:val="0"/>
      <w:iCs w:val="0"/>
      <w:color w:val="000000"/>
      <w:sz w:val="24"/>
      <w:szCs w:val="24"/>
    </w:rPr>
  </w:style>
  <w:style w:type="character" w:customStyle="1" w:styleId="footnote">
    <w:name w:val="footnote"/>
    <w:basedOn w:val="Domylnaczcionkaakapitu"/>
    <w:rsid w:val="004F26CB"/>
  </w:style>
  <w:style w:type="character" w:customStyle="1" w:styleId="Nierozpoznanawzmianka2">
    <w:name w:val="Nierozpoznana wzmianka2"/>
    <w:basedOn w:val="Domylnaczcionkaakapitu"/>
    <w:uiPriority w:val="99"/>
    <w:semiHidden/>
    <w:unhideWhenUsed/>
    <w:rsid w:val="00966E58"/>
    <w:rPr>
      <w:color w:val="605E5C"/>
      <w:shd w:val="clear" w:color="auto" w:fill="E1DFDD"/>
    </w:rPr>
  </w:style>
  <w:style w:type="character" w:customStyle="1" w:styleId="markedcontent">
    <w:name w:val="markedcontent"/>
    <w:basedOn w:val="Domylnaczcionkaakapitu"/>
    <w:rsid w:val="00F6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64186942">
      <w:bodyDiv w:val="1"/>
      <w:marLeft w:val="0"/>
      <w:marRight w:val="0"/>
      <w:marTop w:val="0"/>
      <w:marBottom w:val="0"/>
      <w:divBdr>
        <w:top w:val="none" w:sz="0" w:space="0" w:color="auto"/>
        <w:left w:val="none" w:sz="0" w:space="0" w:color="auto"/>
        <w:bottom w:val="none" w:sz="0" w:space="0" w:color="auto"/>
        <w:right w:val="none" w:sz="0" w:space="0" w:color="auto"/>
      </w:divBdr>
    </w:div>
    <w:div w:id="72433632">
      <w:bodyDiv w:val="1"/>
      <w:marLeft w:val="0"/>
      <w:marRight w:val="0"/>
      <w:marTop w:val="0"/>
      <w:marBottom w:val="0"/>
      <w:divBdr>
        <w:top w:val="none" w:sz="0" w:space="0" w:color="auto"/>
        <w:left w:val="none" w:sz="0" w:space="0" w:color="auto"/>
        <w:bottom w:val="none" w:sz="0" w:space="0" w:color="auto"/>
        <w:right w:val="none" w:sz="0" w:space="0" w:color="auto"/>
      </w:divBdr>
    </w:div>
    <w:div w:id="73011761">
      <w:bodyDiv w:val="1"/>
      <w:marLeft w:val="0"/>
      <w:marRight w:val="0"/>
      <w:marTop w:val="0"/>
      <w:marBottom w:val="0"/>
      <w:divBdr>
        <w:top w:val="none" w:sz="0" w:space="0" w:color="auto"/>
        <w:left w:val="none" w:sz="0" w:space="0" w:color="auto"/>
        <w:bottom w:val="none" w:sz="0" w:space="0" w:color="auto"/>
        <w:right w:val="none" w:sz="0" w:space="0" w:color="auto"/>
      </w:divBdr>
      <w:divsChild>
        <w:div w:id="1696418840">
          <w:marLeft w:val="0"/>
          <w:marRight w:val="0"/>
          <w:marTop w:val="0"/>
          <w:marBottom w:val="0"/>
          <w:divBdr>
            <w:top w:val="none" w:sz="0" w:space="0" w:color="auto"/>
            <w:left w:val="none" w:sz="0" w:space="0" w:color="auto"/>
            <w:bottom w:val="none" w:sz="0" w:space="0" w:color="auto"/>
            <w:right w:val="none" w:sz="0" w:space="0" w:color="auto"/>
          </w:divBdr>
          <w:divsChild>
            <w:div w:id="524368709">
              <w:marLeft w:val="0"/>
              <w:marRight w:val="0"/>
              <w:marTop w:val="0"/>
              <w:marBottom w:val="0"/>
              <w:divBdr>
                <w:top w:val="none" w:sz="0" w:space="0" w:color="auto"/>
                <w:left w:val="none" w:sz="0" w:space="0" w:color="auto"/>
                <w:bottom w:val="none" w:sz="0" w:space="0" w:color="auto"/>
                <w:right w:val="none" w:sz="0" w:space="0" w:color="auto"/>
              </w:divBdr>
            </w:div>
          </w:divsChild>
        </w:div>
        <w:div w:id="546986858">
          <w:marLeft w:val="0"/>
          <w:marRight w:val="0"/>
          <w:marTop w:val="0"/>
          <w:marBottom w:val="0"/>
          <w:divBdr>
            <w:top w:val="none" w:sz="0" w:space="0" w:color="auto"/>
            <w:left w:val="none" w:sz="0" w:space="0" w:color="auto"/>
            <w:bottom w:val="none" w:sz="0" w:space="0" w:color="auto"/>
            <w:right w:val="none" w:sz="0" w:space="0" w:color="auto"/>
          </w:divBdr>
          <w:divsChild>
            <w:div w:id="1105807249">
              <w:marLeft w:val="0"/>
              <w:marRight w:val="0"/>
              <w:marTop w:val="0"/>
              <w:marBottom w:val="0"/>
              <w:divBdr>
                <w:top w:val="none" w:sz="0" w:space="0" w:color="auto"/>
                <w:left w:val="none" w:sz="0" w:space="0" w:color="auto"/>
                <w:bottom w:val="none" w:sz="0" w:space="0" w:color="auto"/>
                <w:right w:val="none" w:sz="0" w:space="0" w:color="auto"/>
              </w:divBdr>
              <w:divsChild>
                <w:div w:id="1268855410">
                  <w:marLeft w:val="0"/>
                  <w:marRight w:val="0"/>
                  <w:marTop w:val="0"/>
                  <w:marBottom w:val="0"/>
                  <w:divBdr>
                    <w:top w:val="none" w:sz="0" w:space="0" w:color="auto"/>
                    <w:left w:val="none" w:sz="0" w:space="0" w:color="auto"/>
                    <w:bottom w:val="none" w:sz="0" w:space="0" w:color="auto"/>
                    <w:right w:val="none" w:sz="0" w:space="0" w:color="auto"/>
                  </w:divBdr>
                </w:div>
                <w:div w:id="1795950836">
                  <w:marLeft w:val="0"/>
                  <w:marRight w:val="0"/>
                  <w:marTop w:val="0"/>
                  <w:marBottom w:val="0"/>
                  <w:divBdr>
                    <w:top w:val="none" w:sz="0" w:space="0" w:color="auto"/>
                    <w:left w:val="none" w:sz="0" w:space="0" w:color="auto"/>
                    <w:bottom w:val="none" w:sz="0" w:space="0" w:color="auto"/>
                    <w:right w:val="none" w:sz="0" w:space="0" w:color="auto"/>
                  </w:divBdr>
                  <w:divsChild>
                    <w:div w:id="1615939064">
                      <w:marLeft w:val="0"/>
                      <w:marRight w:val="0"/>
                      <w:marTop w:val="0"/>
                      <w:marBottom w:val="0"/>
                      <w:divBdr>
                        <w:top w:val="none" w:sz="0" w:space="0" w:color="auto"/>
                        <w:left w:val="none" w:sz="0" w:space="0" w:color="auto"/>
                        <w:bottom w:val="none" w:sz="0" w:space="0" w:color="auto"/>
                        <w:right w:val="none" w:sz="0" w:space="0" w:color="auto"/>
                      </w:divBdr>
                    </w:div>
                  </w:divsChild>
                </w:div>
                <w:div w:id="398676332">
                  <w:marLeft w:val="0"/>
                  <w:marRight w:val="0"/>
                  <w:marTop w:val="0"/>
                  <w:marBottom w:val="0"/>
                  <w:divBdr>
                    <w:top w:val="none" w:sz="0" w:space="0" w:color="auto"/>
                    <w:left w:val="none" w:sz="0" w:space="0" w:color="auto"/>
                    <w:bottom w:val="none" w:sz="0" w:space="0" w:color="auto"/>
                    <w:right w:val="none" w:sz="0" w:space="0" w:color="auto"/>
                  </w:divBdr>
                  <w:divsChild>
                    <w:div w:id="213347341">
                      <w:marLeft w:val="0"/>
                      <w:marRight w:val="0"/>
                      <w:marTop w:val="0"/>
                      <w:marBottom w:val="0"/>
                      <w:divBdr>
                        <w:top w:val="none" w:sz="0" w:space="0" w:color="auto"/>
                        <w:left w:val="none" w:sz="0" w:space="0" w:color="auto"/>
                        <w:bottom w:val="none" w:sz="0" w:space="0" w:color="auto"/>
                        <w:right w:val="none" w:sz="0" w:space="0" w:color="auto"/>
                      </w:divBdr>
                    </w:div>
                    <w:div w:id="1433279893">
                      <w:marLeft w:val="0"/>
                      <w:marRight w:val="0"/>
                      <w:marTop w:val="0"/>
                      <w:marBottom w:val="0"/>
                      <w:divBdr>
                        <w:top w:val="none" w:sz="0" w:space="0" w:color="auto"/>
                        <w:left w:val="none" w:sz="0" w:space="0" w:color="auto"/>
                        <w:bottom w:val="none" w:sz="0" w:space="0" w:color="auto"/>
                        <w:right w:val="none" w:sz="0" w:space="0" w:color="auto"/>
                      </w:divBdr>
                      <w:divsChild>
                        <w:div w:id="1467577304">
                          <w:marLeft w:val="0"/>
                          <w:marRight w:val="0"/>
                          <w:marTop w:val="0"/>
                          <w:marBottom w:val="0"/>
                          <w:divBdr>
                            <w:top w:val="none" w:sz="0" w:space="0" w:color="auto"/>
                            <w:left w:val="none" w:sz="0" w:space="0" w:color="auto"/>
                            <w:bottom w:val="none" w:sz="0" w:space="0" w:color="auto"/>
                            <w:right w:val="none" w:sz="0" w:space="0" w:color="auto"/>
                          </w:divBdr>
                        </w:div>
                      </w:divsChild>
                    </w:div>
                    <w:div w:id="291910408">
                      <w:marLeft w:val="0"/>
                      <w:marRight w:val="0"/>
                      <w:marTop w:val="0"/>
                      <w:marBottom w:val="0"/>
                      <w:divBdr>
                        <w:top w:val="none" w:sz="0" w:space="0" w:color="auto"/>
                        <w:left w:val="none" w:sz="0" w:space="0" w:color="auto"/>
                        <w:bottom w:val="none" w:sz="0" w:space="0" w:color="auto"/>
                        <w:right w:val="none" w:sz="0" w:space="0" w:color="auto"/>
                      </w:divBdr>
                      <w:divsChild>
                        <w:div w:id="2044938936">
                          <w:marLeft w:val="0"/>
                          <w:marRight w:val="0"/>
                          <w:marTop w:val="0"/>
                          <w:marBottom w:val="0"/>
                          <w:divBdr>
                            <w:top w:val="none" w:sz="0" w:space="0" w:color="auto"/>
                            <w:left w:val="none" w:sz="0" w:space="0" w:color="auto"/>
                            <w:bottom w:val="none" w:sz="0" w:space="0" w:color="auto"/>
                            <w:right w:val="none" w:sz="0" w:space="0" w:color="auto"/>
                          </w:divBdr>
                        </w:div>
                      </w:divsChild>
                    </w:div>
                    <w:div w:id="751051218">
                      <w:marLeft w:val="0"/>
                      <w:marRight w:val="0"/>
                      <w:marTop w:val="0"/>
                      <w:marBottom w:val="0"/>
                      <w:divBdr>
                        <w:top w:val="none" w:sz="0" w:space="0" w:color="auto"/>
                        <w:left w:val="none" w:sz="0" w:space="0" w:color="auto"/>
                        <w:bottom w:val="none" w:sz="0" w:space="0" w:color="auto"/>
                        <w:right w:val="none" w:sz="0" w:space="0" w:color="auto"/>
                      </w:divBdr>
                      <w:divsChild>
                        <w:div w:id="1636597530">
                          <w:marLeft w:val="0"/>
                          <w:marRight w:val="0"/>
                          <w:marTop w:val="0"/>
                          <w:marBottom w:val="0"/>
                          <w:divBdr>
                            <w:top w:val="none" w:sz="0" w:space="0" w:color="auto"/>
                            <w:left w:val="none" w:sz="0" w:space="0" w:color="auto"/>
                            <w:bottom w:val="none" w:sz="0" w:space="0" w:color="auto"/>
                            <w:right w:val="none" w:sz="0" w:space="0" w:color="auto"/>
                          </w:divBdr>
                        </w:div>
                      </w:divsChild>
                    </w:div>
                    <w:div w:id="1361006329">
                      <w:marLeft w:val="0"/>
                      <w:marRight w:val="0"/>
                      <w:marTop w:val="0"/>
                      <w:marBottom w:val="0"/>
                      <w:divBdr>
                        <w:top w:val="none" w:sz="0" w:space="0" w:color="auto"/>
                        <w:left w:val="none" w:sz="0" w:space="0" w:color="auto"/>
                        <w:bottom w:val="none" w:sz="0" w:space="0" w:color="auto"/>
                        <w:right w:val="none" w:sz="0" w:space="0" w:color="auto"/>
                      </w:divBdr>
                      <w:divsChild>
                        <w:div w:id="348878438">
                          <w:marLeft w:val="0"/>
                          <w:marRight w:val="0"/>
                          <w:marTop w:val="0"/>
                          <w:marBottom w:val="0"/>
                          <w:divBdr>
                            <w:top w:val="none" w:sz="0" w:space="0" w:color="auto"/>
                            <w:left w:val="none" w:sz="0" w:space="0" w:color="auto"/>
                            <w:bottom w:val="none" w:sz="0" w:space="0" w:color="auto"/>
                            <w:right w:val="none" w:sz="0" w:space="0" w:color="auto"/>
                          </w:divBdr>
                        </w:div>
                      </w:divsChild>
                    </w:div>
                    <w:div w:id="1991514464">
                      <w:marLeft w:val="0"/>
                      <w:marRight w:val="0"/>
                      <w:marTop w:val="0"/>
                      <w:marBottom w:val="0"/>
                      <w:divBdr>
                        <w:top w:val="none" w:sz="0" w:space="0" w:color="auto"/>
                        <w:left w:val="none" w:sz="0" w:space="0" w:color="auto"/>
                        <w:bottom w:val="none" w:sz="0" w:space="0" w:color="auto"/>
                        <w:right w:val="none" w:sz="0" w:space="0" w:color="auto"/>
                      </w:divBdr>
                      <w:divsChild>
                        <w:div w:id="1419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142697445">
      <w:bodyDiv w:val="1"/>
      <w:marLeft w:val="0"/>
      <w:marRight w:val="0"/>
      <w:marTop w:val="0"/>
      <w:marBottom w:val="0"/>
      <w:divBdr>
        <w:top w:val="none" w:sz="0" w:space="0" w:color="auto"/>
        <w:left w:val="none" w:sz="0" w:space="0" w:color="auto"/>
        <w:bottom w:val="none" w:sz="0" w:space="0" w:color="auto"/>
        <w:right w:val="none" w:sz="0" w:space="0" w:color="auto"/>
      </w:divBdr>
    </w:div>
    <w:div w:id="210925865">
      <w:bodyDiv w:val="1"/>
      <w:marLeft w:val="0"/>
      <w:marRight w:val="0"/>
      <w:marTop w:val="0"/>
      <w:marBottom w:val="0"/>
      <w:divBdr>
        <w:top w:val="none" w:sz="0" w:space="0" w:color="auto"/>
        <w:left w:val="none" w:sz="0" w:space="0" w:color="auto"/>
        <w:bottom w:val="none" w:sz="0" w:space="0" w:color="auto"/>
        <w:right w:val="none" w:sz="0" w:space="0" w:color="auto"/>
      </w:divBdr>
    </w:div>
    <w:div w:id="235747081">
      <w:bodyDiv w:val="1"/>
      <w:marLeft w:val="0"/>
      <w:marRight w:val="0"/>
      <w:marTop w:val="0"/>
      <w:marBottom w:val="0"/>
      <w:divBdr>
        <w:top w:val="none" w:sz="0" w:space="0" w:color="auto"/>
        <w:left w:val="none" w:sz="0" w:space="0" w:color="auto"/>
        <w:bottom w:val="none" w:sz="0" w:space="0" w:color="auto"/>
        <w:right w:val="none" w:sz="0" w:space="0" w:color="auto"/>
      </w:divBdr>
    </w:div>
    <w:div w:id="307367756">
      <w:bodyDiv w:val="1"/>
      <w:marLeft w:val="0"/>
      <w:marRight w:val="0"/>
      <w:marTop w:val="0"/>
      <w:marBottom w:val="0"/>
      <w:divBdr>
        <w:top w:val="none" w:sz="0" w:space="0" w:color="auto"/>
        <w:left w:val="none" w:sz="0" w:space="0" w:color="auto"/>
        <w:bottom w:val="none" w:sz="0" w:space="0" w:color="auto"/>
        <w:right w:val="none" w:sz="0" w:space="0" w:color="auto"/>
      </w:divBdr>
    </w:div>
    <w:div w:id="313412561">
      <w:bodyDiv w:val="1"/>
      <w:marLeft w:val="0"/>
      <w:marRight w:val="0"/>
      <w:marTop w:val="0"/>
      <w:marBottom w:val="0"/>
      <w:divBdr>
        <w:top w:val="none" w:sz="0" w:space="0" w:color="auto"/>
        <w:left w:val="none" w:sz="0" w:space="0" w:color="auto"/>
        <w:bottom w:val="none" w:sz="0" w:space="0" w:color="auto"/>
        <w:right w:val="none" w:sz="0" w:space="0" w:color="auto"/>
      </w:divBdr>
      <w:divsChild>
        <w:div w:id="633100025">
          <w:marLeft w:val="0"/>
          <w:marRight w:val="0"/>
          <w:marTop w:val="0"/>
          <w:marBottom w:val="0"/>
          <w:divBdr>
            <w:top w:val="none" w:sz="0" w:space="0" w:color="auto"/>
            <w:left w:val="none" w:sz="0" w:space="0" w:color="auto"/>
            <w:bottom w:val="none" w:sz="0" w:space="0" w:color="auto"/>
            <w:right w:val="none" w:sz="0" w:space="0" w:color="auto"/>
          </w:divBdr>
          <w:divsChild>
            <w:div w:id="913124409">
              <w:marLeft w:val="0"/>
              <w:marRight w:val="0"/>
              <w:marTop w:val="0"/>
              <w:marBottom w:val="0"/>
              <w:divBdr>
                <w:top w:val="none" w:sz="0" w:space="0" w:color="auto"/>
                <w:left w:val="none" w:sz="0" w:space="0" w:color="auto"/>
                <w:bottom w:val="none" w:sz="0" w:space="0" w:color="auto"/>
                <w:right w:val="none" w:sz="0" w:space="0" w:color="auto"/>
              </w:divBdr>
            </w:div>
          </w:divsChild>
        </w:div>
        <w:div w:id="1325738401">
          <w:marLeft w:val="0"/>
          <w:marRight w:val="0"/>
          <w:marTop w:val="0"/>
          <w:marBottom w:val="0"/>
          <w:divBdr>
            <w:top w:val="none" w:sz="0" w:space="0" w:color="auto"/>
            <w:left w:val="none" w:sz="0" w:space="0" w:color="auto"/>
            <w:bottom w:val="none" w:sz="0" w:space="0" w:color="auto"/>
            <w:right w:val="none" w:sz="0" w:space="0" w:color="auto"/>
          </w:divBdr>
          <w:divsChild>
            <w:div w:id="806899566">
              <w:marLeft w:val="0"/>
              <w:marRight w:val="0"/>
              <w:marTop w:val="0"/>
              <w:marBottom w:val="0"/>
              <w:divBdr>
                <w:top w:val="none" w:sz="0" w:space="0" w:color="auto"/>
                <w:left w:val="none" w:sz="0" w:space="0" w:color="auto"/>
                <w:bottom w:val="none" w:sz="0" w:space="0" w:color="auto"/>
                <w:right w:val="none" w:sz="0" w:space="0" w:color="auto"/>
              </w:divBdr>
            </w:div>
            <w:div w:id="230044593">
              <w:marLeft w:val="0"/>
              <w:marRight w:val="0"/>
              <w:marTop w:val="0"/>
              <w:marBottom w:val="0"/>
              <w:divBdr>
                <w:top w:val="none" w:sz="0" w:space="0" w:color="auto"/>
                <w:left w:val="none" w:sz="0" w:space="0" w:color="auto"/>
                <w:bottom w:val="none" w:sz="0" w:space="0" w:color="auto"/>
                <w:right w:val="none" w:sz="0" w:space="0" w:color="auto"/>
              </w:divBdr>
              <w:divsChild>
                <w:div w:id="1816143344">
                  <w:marLeft w:val="0"/>
                  <w:marRight w:val="0"/>
                  <w:marTop w:val="0"/>
                  <w:marBottom w:val="0"/>
                  <w:divBdr>
                    <w:top w:val="none" w:sz="0" w:space="0" w:color="auto"/>
                    <w:left w:val="none" w:sz="0" w:space="0" w:color="auto"/>
                    <w:bottom w:val="none" w:sz="0" w:space="0" w:color="auto"/>
                    <w:right w:val="none" w:sz="0" w:space="0" w:color="auto"/>
                  </w:divBdr>
                  <w:divsChild>
                    <w:div w:id="1480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9082">
              <w:marLeft w:val="0"/>
              <w:marRight w:val="0"/>
              <w:marTop w:val="0"/>
              <w:marBottom w:val="0"/>
              <w:divBdr>
                <w:top w:val="none" w:sz="0" w:space="0" w:color="auto"/>
                <w:left w:val="none" w:sz="0" w:space="0" w:color="auto"/>
                <w:bottom w:val="none" w:sz="0" w:space="0" w:color="auto"/>
                <w:right w:val="none" w:sz="0" w:space="0" w:color="auto"/>
              </w:divBdr>
              <w:divsChild>
                <w:div w:id="833030056">
                  <w:marLeft w:val="0"/>
                  <w:marRight w:val="0"/>
                  <w:marTop w:val="0"/>
                  <w:marBottom w:val="0"/>
                  <w:divBdr>
                    <w:top w:val="none" w:sz="0" w:space="0" w:color="auto"/>
                    <w:left w:val="none" w:sz="0" w:space="0" w:color="auto"/>
                    <w:bottom w:val="none" w:sz="0" w:space="0" w:color="auto"/>
                    <w:right w:val="none" w:sz="0" w:space="0" w:color="auto"/>
                  </w:divBdr>
                  <w:divsChild>
                    <w:div w:id="722750216">
                      <w:marLeft w:val="0"/>
                      <w:marRight w:val="0"/>
                      <w:marTop w:val="0"/>
                      <w:marBottom w:val="0"/>
                      <w:divBdr>
                        <w:top w:val="none" w:sz="0" w:space="0" w:color="auto"/>
                        <w:left w:val="none" w:sz="0" w:space="0" w:color="auto"/>
                        <w:bottom w:val="none" w:sz="0" w:space="0" w:color="auto"/>
                        <w:right w:val="none" w:sz="0" w:space="0" w:color="auto"/>
                      </w:divBdr>
                    </w:div>
                    <w:div w:id="1524440204">
                      <w:marLeft w:val="0"/>
                      <w:marRight w:val="0"/>
                      <w:marTop w:val="0"/>
                      <w:marBottom w:val="0"/>
                      <w:divBdr>
                        <w:top w:val="none" w:sz="0" w:space="0" w:color="auto"/>
                        <w:left w:val="none" w:sz="0" w:space="0" w:color="auto"/>
                        <w:bottom w:val="none" w:sz="0" w:space="0" w:color="auto"/>
                        <w:right w:val="none" w:sz="0" w:space="0" w:color="auto"/>
                      </w:divBdr>
                      <w:divsChild>
                        <w:div w:id="102237337">
                          <w:marLeft w:val="0"/>
                          <w:marRight w:val="0"/>
                          <w:marTop w:val="0"/>
                          <w:marBottom w:val="0"/>
                          <w:divBdr>
                            <w:top w:val="none" w:sz="0" w:space="0" w:color="auto"/>
                            <w:left w:val="none" w:sz="0" w:space="0" w:color="auto"/>
                            <w:bottom w:val="none" w:sz="0" w:space="0" w:color="auto"/>
                            <w:right w:val="none" w:sz="0" w:space="0" w:color="auto"/>
                          </w:divBdr>
                        </w:div>
                      </w:divsChild>
                    </w:div>
                    <w:div w:id="995886362">
                      <w:marLeft w:val="0"/>
                      <w:marRight w:val="0"/>
                      <w:marTop w:val="0"/>
                      <w:marBottom w:val="0"/>
                      <w:divBdr>
                        <w:top w:val="none" w:sz="0" w:space="0" w:color="auto"/>
                        <w:left w:val="none" w:sz="0" w:space="0" w:color="auto"/>
                        <w:bottom w:val="none" w:sz="0" w:space="0" w:color="auto"/>
                        <w:right w:val="none" w:sz="0" w:space="0" w:color="auto"/>
                      </w:divBdr>
                      <w:divsChild>
                        <w:div w:id="1027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442">
              <w:marLeft w:val="0"/>
              <w:marRight w:val="0"/>
              <w:marTop w:val="0"/>
              <w:marBottom w:val="0"/>
              <w:divBdr>
                <w:top w:val="none" w:sz="0" w:space="0" w:color="auto"/>
                <w:left w:val="none" w:sz="0" w:space="0" w:color="auto"/>
                <w:bottom w:val="none" w:sz="0" w:space="0" w:color="auto"/>
                <w:right w:val="none" w:sz="0" w:space="0" w:color="auto"/>
              </w:divBdr>
              <w:divsChild>
                <w:div w:id="1227688240">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
          </w:divsChild>
        </w:div>
        <w:div w:id="1012879252">
          <w:marLeft w:val="0"/>
          <w:marRight w:val="0"/>
          <w:marTop w:val="0"/>
          <w:marBottom w:val="0"/>
          <w:divBdr>
            <w:top w:val="none" w:sz="0" w:space="0" w:color="auto"/>
            <w:left w:val="none" w:sz="0" w:space="0" w:color="auto"/>
            <w:bottom w:val="none" w:sz="0" w:space="0" w:color="auto"/>
            <w:right w:val="none" w:sz="0" w:space="0" w:color="auto"/>
          </w:divBdr>
          <w:divsChild>
            <w:div w:id="1379860982">
              <w:marLeft w:val="0"/>
              <w:marRight w:val="0"/>
              <w:marTop w:val="0"/>
              <w:marBottom w:val="0"/>
              <w:divBdr>
                <w:top w:val="none" w:sz="0" w:space="0" w:color="auto"/>
                <w:left w:val="none" w:sz="0" w:space="0" w:color="auto"/>
                <w:bottom w:val="none" w:sz="0" w:space="0" w:color="auto"/>
                <w:right w:val="none" w:sz="0" w:space="0" w:color="auto"/>
              </w:divBdr>
            </w:div>
          </w:divsChild>
        </w:div>
        <w:div w:id="2005819432">
          <w:marLeft w:val="0"/>
          <w:marRight w:val="0"/>
          <w:marTop w:val="0"/>
          <w:marBottom w:val="0"/>
          <w:divBdr>
            <w:top w:val="none" w:sz="0" w:space="0" w:color="auto"/>
            <w:left w:val="none" w:sz="0" w:space="0" w:color="auto"/>
            <w:bottom w:val="none" w:sz="0" w:space="0" w:color="auto"/>
            <w:right w:val="none" w:sz="0" w:space="0" w:color="auto"/>
          </w:divBdr>
          <w:divsChild>
            <w:div w:id="67852594">
              <w:marLeft w:val="0"/>
              <w:marRight w:val="0"/>
              <w:marTop w:val="0"/>
              <w:marBottom w:val="0"/>
              <w:divBdr>
                <w:top w:val="none" w:sz="0" w:space="0" w:color="auto"/>
                <w:left w:val="none" w:sz="0" w:space="0" w:color="auto"/>
                <w:bottom w:val="none" w:sz="0" w:space="0" w:color="auto"/>
                <w:right w:val="none" w:sz="0" w:space="0" w:color="auto"/>
              </w:divBdr>
            </w:div>
            <w:div w:id="521166645">
              <w:marLeft w:val="0"/>
              <w:marRight w:val="0"/>
              <w:marTop w:val="0"/>
              <w:marBottom w:val="0"/>
              <w:divBdr>
                <w:top w:val="none" w:sz="0" w:space="0" w:color="auto"/>
                <w:left w:val="none" w:sz="0" w:space="0" w:color="auto"/>
                <w:bottom w:val="none" w:sz="0" w:space="0" w:color="auto"/>
                <w:right w:val="none" w:sz="0" w:space="0" w:color="auto"/>
              </w:divBdr>
              <w:divsChild>
                <w:div w:id="44180860">
                  <w:marLeft w:val="0"/>
                  <w:marRight w:val="0"/>
                  <w:marTop w:val="0"/>
                  <w:marBottom w:val="0"/>
                  <w:divBdr>
                    <w:top w:val="none" w:sz="0" w:space="0" w:color="auto"/>
                    <w:left w:val="none" w:sz="0" w:space="0" w:color="auto"/>
                    <w:bottom w:val="none" w:sz="0" w:space="0" w:color="auto"/>
                    <w:right w:val="none" w:sz="0" w:space="0" w:color="auto"/>
                  </w:divBdr>
                  <w:divsChild>
                    <w:div w:id="1794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595">
              <w:marLeft w:val="0"/>
              <w:marRight w:val="0"/>
              <w:marTop w:val="0"/>
              <w:marBottom w:val="0"/>
              <w:divBdr>
                <w:top w:val="none" w:sz="0" w:space="0" w:color="auto"/>
                <w:left w:val="none" w:sz="0" w:space="0" w:color="auto"/>
                <w:bottom w:val="none" w:sz="0" w:space="0" w:color="auto"/>
                <w:right w:val="none" w:sz="0" w:space="0" w:color="auto"/>
              </w:divBdr>
              <w:divsChild>
                <w:div w:id="370959416">
                  <w:marLeft w:val="0"/>
                  <w:marRight w:val="0"/>
                  <w:marTop w:val="0"/>
                  <w:marBottom w:val="0"/>
                  <w:divBdr>
                    <w:top w:val="none" w:sz="0" w:space="0" w:color="auto"/>
                    <w:left w:val="none" w:sz="0" w:space="0" w:color="auto"/>
                    <w:bottom w:val="none" w:sz="0" w:space="0" w:color="auto"/>
                    <w:right w:val="none" w:sz="0" w:space="0" w:color="auto"/>
                  </w:divBdr>
                  <w:divsChild>
                    <w:div w:id="717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33536642">
      <w:bodyDiv w:val="1"/>
      <w:marLeft w:val="0"/>
      <w:marRight w:val="0"/>
      <w:marTop w:val="0"/>
      <w:marBottom w:val="0"/>
      <w:divBdr>
        <w:top w:val="none" w:sz="0" w:space="0" w:color="auto"/>
        <w:left w:val="none" w:sz="0" w:space="0" w:color="auto"/>
        <w:bottom w:val="none" w:sz="0" w:space="0" w:color="auto"/>
        <w:right w:val="none" w:sz="0" w:space="0" w:color="auto"/>
      </w:divBdr>
    </w:div>
    <w:div w:id="359934921">
      <w:bodyDiv w:val="1"/>
      <w:marLeft w:val="0"/>
      <w:marRight w:val="0"/>
      <w:marTop w:val="0"/>
      <w:marBottom w:val="0"/>
      <w:divBdr>
        <w:top w:val="none" w:sz="0" w:space="0" w:color="auto"/>
        <w:left w:val="none" w:sz="0" w:space="0" w:color="auto"/>
        <w:bottom w:val="none" w:sz="0" w:space="0" w:color="auto"/>
        <w:right w:val="none" w:sz="0" w:space="0" w:color="auto"/>
      </w:divBdr>
    </w:div>
    <w:div w:id="360739142">
      <w:bodyDiv w:val="1"/>
      <w:marLeft w:val="0"/>
      <w:marRight w:val="0"/>
      <w:marTop w:val="0"/>
      <w:marBottom w:val="0"/>
      <w:divBdr>
        <w:top w:val="none" w:sz="0" w:space="0" w:color="auto"/>
        <w:left w:val="none" w:sz="0" w:space="0" w:color="auto"/>
        <w:bottom w:val="none" w:sz="0" w:space="0" w:color="auto"/>
        <w:right w:val="none" w:sz="0" w:space="0" w:color="auto"/>
      </w:divBdr>
    </w:div>
    <w:div w:id="454637132">
      <w:bodyDiv w:val="1"/>
      <w:marLeft w:val="0"/>
      <w:marRight w:val="0"/>
      <w:marTop w:val="0"/>
      <w:marBottom w:val="0"/>
      <w:divBdr>
        <w:top w:val="none" w:sz="0" w:space="0" w:color="auto"/>
        <w:left w:val="none" w:sz="0" w:space="0" w:color="auto"/>
        <w:bottom w:val="none" w:sz="0" w:space="0" w:color="auto"/>
        <w:right w:val="none" w:sz="0" w:space="0" w:color="auto"/>
      </w:divBdr>
    </w:div>
    <w:div w:id="470560898">
      <w:bodyDiv w:val="1"/>
      <w:marLeft w:val="0"/>
      <w:marRight w:val="0"/>
      <w:marTop w:val="0"/>
      <w:marBottom w:val="0"/>
      <w:divBdr>
        <w:top w:val="none" w:sz="0" w:space="0" w:color="auto"/>
        <w:left w:val="none" w:sz="0" w:space="0" w:color="auto"/>
        <w:bottom w:val="none" w:sz="0" w:space="0" w:color="auto"/>
        <w:right w:val="none" w:sz="0" w:space="0" w:color="auto"/>
      </w:divBdr>
    </w:div>
    <w:div w:id="509487598">
      <w:bodyDiv w:val="1"/>
      <w:marLeft w:val="0"/>
      <w:marRight w:val="0"/>
      <w:marTop w:val="0"/>
      <w:marBottom w:val="0"/>
      <w:divBdr>
        <w:top w:val="none" w:sz="0" w:space="0" w:color="auto"/>
        <w:left w:val="none" w:sz="0" w:space="0" w:color="auto"/>
        <w:bottom w:val="none" w:sz="0" w:space="0" w:color="auto"/>
        <w:right w:val="none" w:sz="0" w:space="0" w:color="auto"/>
      </w:divBdr>
    </w:div>
    <w:div w:id="662511895">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974681897">
      <w:bodyDiv w:val="1"/>
      <w:marLeft w:val="0"/>
      <w:marRight w:val="0"/>
      <w:marTop w:val="0"/>
      <w:marBottom w:val="0"/>
      <w:divBdr>
        <w:top w:val="none" w:sz="0" w:space="0" w:color="auto"/>
        <w:left w:val="none" w:sz="0" w:space="0" w:color="auto"/>
        <w:bottom w:val="none" w:sz="0" w:space="0" w:color="auto"/>
        <w:right w:val="none" w:sz="0" w:space="0" w:color="auto"/>
      </w:divBdr>
    </w:div>
    <w:div w:id="1035079547">
      <w:bodyDiv w:val="1"/>
      <w:marLeft w:val="0"/>
      <w:marRight w:val="0"/>
      <w:marTop w:val="0"/>
      <w:marBottom w:val="0"/>
      <w:divBdr>
        <w:top w:val="none" w:sz="0" w:space="0" w:color="auto"/>
        <w:left w:val="none" w:sz="0" w:space="0" w:color="auto"/>
        <w:bottom w:val="none" w:sz="0" w:space="0" w:color="auto"/>
        <w:right w:val="none" w:sz="0" w:space="0" w:color="auto"/>
      </w:divBdr>
    </w:div>
    <w:div w:id="1062413495">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423143446">
      <w:bodyDiv w:val="1"/>
      <w:marLeft w:val="0"/>
      <w:marRight w:val="0"/>
      <w:marTop w:val="0"/>
      <w:marBottom w:val="0"/>
      <w:divBdr>
        <w:top w:val="none" w:sz="0" w:space="0" w:color="auto"/>
        <w:left w:val="none" w:sz="0" w:space="0" w:color="auto"/>
        <w:bottom w:val="none" w:sz="0" w:space="0" w:color="auto"/>
        <w:right w:val="none" w:sz="0" w:space="0" w:color="auto"/>
      </w:divBdr>
    </w:div>
    <w:div w:id="1627655851">
      <w:bodyDiv w:val="1"/>
      <w:marLeft w:val="0"/>
      <w:marRight w:val="0"/>
      <w:marTop w:val="0"/>
      <w:marBottom w:val="0"/>
      <w:divBdr>
        <w:top w:val="none" w:sz="0" w:space="0" w:color="auto"/>
        <w:left w:val="none" w:sz="0" w:space="0" w:color="auto"/>
        <w:bottom w:val="none" w:sz="0" w:space="0" w:color="auto"/>
        <w:right w:val="none" w:sz="0" w:space="0" w:color="auto"/>
      </w:divBdr>
    </w:div>
    <w:div w:id="1649624734">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786652733">
      <w:bodyDiv w:val="1"/>
      <w:marLeft w:val="0"/>
      <w:marRight w:val="0"/>
      <w:marTop w:val="0"/>
      <w:marBottom w:val="0"/>
      <w:divBdr>
        <w:top w:val="none" w:sz="0" w:space="0" w:color="auto"/>
        <w:left w:val="none" w:sz="0" w:space="0" w:color="auto"/>
        <w:bottom w:val="none" w:sz="0" w:space="0" w:color="auto"/>
        <w:right w:val="none" w:sz="0" w:space="0" w:color="auto"/>
      </w:divBdr>
    </w:div>
    <w:div w:id="1805275156">
      <w:bodyDiv w:val="1"/>
      <w:marLeft w:val="0"/>
      <w:marRight w:val="0"/>
      <w:marTop w:val="0"/>
      <w:marBottom w:val="0"/>
      <w:divBdr>
        <w:top w:val="none" w:sz="0" w:space="0" w:color="auto"/>
        <w:left w:val="none" w:sz="0" w:space="0" w:color="auto"/>
        <w:bottom w:val="none" w:sz="0" w:space="0" w:color="auto"/>
        <w:right w:val="none" w:sz="0" w:space="0" w:color="auto"/>
      </w:divBdr>
    </w:div>
    <w:div w:id="1907298210">
      <w:bodyDiv w:val="1"/>
      <w:marLeft w:val="0"/>
      <w:marRight w:val="0"/>
      <w:marTop w:val="0"/>
      <w:marBottom w:val="0"/>
      <w:divBdr>
        <w:top w:val="none" w:sz="0" w:space="0" w:color="auto"/>
        <w:left w:val="none" w:sz="0" w:space="0" w:color="auto"/>
        <w:bottom w:val="none" w:sz="0" w:space="0" w:color="auto"/>
        <w:right w:val="none" w:sz="0" w:space="0" w:color="auto"/>
      </w:divBdr>
    </w:div>
    <w:div w:id="198149406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EE2A4-62C9-4C05-9698-3B8FB960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6784</Words>
  <Characters>40709</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47399</CharactersWithSpaces>
  <SharedDoc>false</SharedDoc>
  <HLinks>
    <vt:vector size="24" baseType="variant">
      <vt:variant>
        <vt:i4>7733331</vt:i4>
      </vt:variant>
      <vt:variant>
        <vt:i4>9</vt:i4>
      </vt:variant>
      <vt:variant>
        <vt:i4>0</vt:i4>
      </vt:variant>
      <vt:variant>
        <vt:i4>5</vt:i4>
      </vt:variant>
      <vt:variant>
        <vt:lpwstr>mailto:iod@stare-babice.waw.pl</vt:lpwstr>
      </vt:variant>
      <vt:variant>
        <vt:lpwstr/>
      </vt:variant>
      <vt:variant>
        <vt:i4>8126530</vt:i4>
      </vt:variant>
      <vt:variant>
        <vt:i4>6</vt:i4>
      </vt:variant>
      <vt:variant>
        <vt:i4>0</vt:i4>
      </vt:variant>
      <vt:variant>
        <vt:i4>5</vt:i4>
      </vt:variant>
      <vt:variant>
        <vt:lpwstr>mailto:kancelaria@stare-babice.waw.pl</vt:lpwstr>
      </vt:variant>
      <vt:variant>
        <vt:lpwstr/>
      </vt:variant>
      <vt:variant>
        <vt:i4>1900644</vt:i4>
      </vt:variant>
      <vt:variant>
        <vt:i4>3</vt:i4>
      </vt:variant>
      <vt:variant>
        <vt:i4>0</vt:i4>
      </vt:variant>
      <vt:variant>
        <vt:i4>5</vt:i4>
      </vt:variant>
      <vt:variant>
        <vt:lpwstr>mailto:sekretariat@szkola-starebabice.pl</vt:lpwstr>
      </vt:variant>
      <vt:variant>
        <vt:lpwstr/>
      </vt:variant>
      <vt:variant>
        <vt:i4>3276817</vt:i4>
      </vt:variant>
      <vt:variant>
        <vt:i4>0</vt:i4>
      </vt:variant>
      <vt:variant>
        <vt:i4>0</vt:i4>
      </vt:variant>
      <vt:variant>
        <vt:i4>5</vt:i4>
      </vt:variant>
      <vt:variant>
        <vt:lpwstr>mailto:i.demidziuk@stare-babice.pl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8</cp:revision>
  <cp:lastPrinted>2022-09-27T14:20:00Z</cp:lastPrinted>
  <dcterms:created xsi:type="dcterms:W3CDTF">2023-04-28T12:12:00Z</dcterms:created>
  <dcterms:modified xsi:type="dcterms:W3CDTF">2023-05-08T09:23:00Z</dcterms:modified>
</cp:coreProperties>
</file>