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2 do SIWZ </w:t>
      </w:r>
    </w:p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EC03F1" w:rsidRPr="00A320B5" w:rsidRDefault="00EC03F1" w:rsidP="00EC03F1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  <w:sz w:val="20"/>
          <w:szCs w:val="2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C03F1" w:rsidRPr="00A320B5" w:rsidRDefault="00EC03F1" w:rsidP="00EC03F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EC03F1" w:rsidRPr="00A320B5" w:rsidTr="00DE07F2">
        <w:trPr>
          <w:trHeight w:val="34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34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EC03F1" w:rsidRPr="00A320B5" w:rsidTr="00DE07F2">
        <w:trPr>
          <w:trHeight w:val="485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478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z w:val="20"/>
                <w:szCs w:val="20"/>
              </w:rPr>
              <w:t xml:space="preserve">tawa </w:t>
            </w:r>
            <w:r w:rsidR="00FA19CC" w:rsidRPr="00FA19CC">
              <w:rPr>
                <w:rFonts w:ascii="Arial" w:hAnsi="Arial" w:cs="Arial"/>
                <w:sz w:val="20"/>
                <w:szCs w:val="20"/>
              </w:rPr>
              <w:t xml:space="preserve">produktów leczniczych przeznaczonych do odświeżenia Zestawów Medycznych Poziomu 1 z przeznaczeniem dla </w:t>
            </w:r>
            <w:proofErr w:type="spellStart"/>
            <w:r w:rsidR="00FA19CC" w:rsidRPr="00FA19CC">
              <w:rPr>
                <w:rFonts w:ascii="Arial" w:hAnsi="Arial" w:cs="Arial"/>
                <w:sz w:val="20"/>
                <w:szCs w:val="20"/>
              </w:rPr>
              <w:t>RBZMed</w:t>
            </w:r>
            <w:proofErr w:type="spellEnd"/>
          </w:p>
          <w:p w:rsidR="00FA19CC" w:rsidRPr="00A320B5" w:rsidRDefault="00FA19CC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F1" w:rsidRPr="00A320B5" w:rsidTr="00DE07F2">
        <w:trPr>
          <w:trHeight w:val="484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FA19CC" w:rsidP="00DE07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</w:t>
            </w:r>
            <w:r w:rsidR="00EC03F1" w:rsidRPr="00A320B5">
              <w:rPr>
                <w:rFonts w:ascii="Arial" w:hAnsi="Arial" w:cs="Arial"/>
                <w:sz w:val="20"/>
                <w:szCs w:val="20"/>
              </w:rPr>
              <w:t>/2020/PN</w:t>
            </w:r>
          </w:p>
        </w:tc>
      </w:tr>
    </w:tbl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II: Informacje dotyczą</w:t>
      </w:r>
      <w:bookmarkStart w:id="0" w:name="_GoBack"/>
      <w:bookmarkEnd w:id="0"/>
      <w:r w:rsidRPr="00A320B5">
        <w:rPr>
          <w:rFonts w:ascii="Arial" w:hAnsi="Arial" w:cs="Arial"/>
          <w:sz w:val="20"/>
          <w:szCs w:val="20"/>
        </w:rPr>
        <w:t>ce wykonawcy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03F1" w:rsidRPr="00A320B5" w:rsidTr="00DE07F2">
        <w:trPr>
          <w:trHeight w:val="990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rPr>
          <w:trHeight w:val="1123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512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2903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c>
          <w:tcPr>
            <w:tcW w:w="9289" w:type="dxa"/>
            <w:gridSpan w:val="2"/>
            <w:shd w:val="clear" w:color="auto" w:fill="BFBFBF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706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320B5">
        <w:rPr>
          <w:rFonts w:ascii="Arial" w:hAnsi="Arial" w:cs="Arial"/>
          <w:i/>
          <w:sz w:val="20"/>
          <w:szCs w:val="20"/>
        </w:rPr>
        <w:t>ych</w:t>
      </w:r>
      <w:proofErr w:type="spellEnd"/>
      <w:r w:rsidRPr="00A320B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9"/>
      </w:tblGrid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C03F1" w:rsidRPr="00A320B5" w:rsidRDefault="00EC03F1" w:rsidP="00EC0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67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EC03F1" w:rsidRPr="00A320B5" w:rsidRDefault="00EC03F1" w:rsidP="00EC0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C03F1" w:rsidRPr="00A320B5" w:rsidRDefault="00EC03F1" w:rsidP="00EC03F1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C03F1" w:rsidRPr="00A320B5" w:rsidRDefault="00EC03F1" w:rsidP="00DE07F2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C03F1" w:rsidRPr="00A320B5" w:rsidRDefault="00EC03F1" w:rsidP="00EC03F1">
            <w:pPr>
              <w:pStyle w:val="Tiret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C03F1" w:rsidRPr="00A320B5" w:rsidRDefault="00EC03F1" w:rsidP="00EC03F1">
            <w:pPr>
              <w:pStyle w:val="Tiret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C03F1" w:rsidRPr="00A320B5" w:rsidRDefault="00EC03F1" w:rsidP="00DE07F2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C03F1" w:rsidRPr="00A320B5" w:rsidTr="00DE07F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C03F1" w:rsidRPr="00A320B5" w:rsidRDefault="00EC03F1" w:rsidP="00DE07F2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C03F1" w:rsidRPr="00A320B5" w:rsidTr="00DE07F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C03F1" w:rsidRPr="00A320B5" w:rsidTr="00DE07F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rPr>
          <w:trHeight w:val="1316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1544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wprowadzenia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03F1" w:rsidRPr="00A320B5" w:rsidRDefault="00EC03F1" w:rsidP="00EC03F1">
      <w:pPr>
        <w:rPr>
          <w:rFonts w:ascii="Arial" w:hAnsi="Arial" w:cs="Arial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EC03F1" w:rsidRPr="00A320B5" w:rsidRDefault="00EC03F1" w:rsidP="00EC03F1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C03F1" w:rsidRPr="00A320B5" w:rsidRDefault="00EC03F1" w:rsidP="00EC03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06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03F1" w:rsidRPr="00A320B5" w:rsidTr="00DE07F2">
        <w:tc>
          <w:tcPr>
            <w:tcW w:w="4606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wykonawca oświadcza, że aktualna(-e) wartość(-ci) wymaganego(-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C03F1" w:rsidRPr="00A320B5" w:rsidTr="00DE07F2">
              <w:tc>
                <w:tcPr>
                  <w:tcW w:w="13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C03F1" w:rsidRPr="00A320B5" w:rsidTr="00DE07F2">
              <w:tc>
                <w:tcPr>
                  <w:tcW w:w="13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C03F1" w:rsidRPr="00A320B5" w:rsidTr="00DE07F2">
        <w:trPr>
          <w:trHeight w:val="303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C03F1" w:rsidRPr="00A320B5" w:rsidRDefault="00EC03F1" w:rsidP="00EC03F1">
      <w:pPr>
        <w:rPr>
          <w:rFonts w:ascii="Arial" w:hAnsi="Arial" w:cs="Arial"/>
          <w:b/>
          <w:w w:val="0"/>
          <w:sz w:val="20"/>
          <w:szCs w:val="20"/>
        </w:rPr>
      </w:pPr>
    </w:p>
    <w:p w:rsidR="00EC03F1" w:rsidRPr="00A320B5" w:rsidRDefault="00EC03F1" w:rsidP="00EC03F1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VI: Oświadczenia końcowe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EC03F1" w:rsidRPr="00A320B5" w:rsidRDefault="00EC03F1" w:rsidP="00EC03F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EC03F1" w:rsidRPr="00A320B5" w:rsidRDefault="00EC03F1" w:rsidP="00EC03F1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C03F1" w:rsidRPr="00A320B5" w:rsidRDefault="00EC03F1" w:rsidP="00EC03F1">
      <w:pPr>
        <w:rPr>
          <w:rFonts w:ascii="Arial" w:hAnsi="Arial" w:cs="Arial"/>
        </w:rPr>
      </w:pPr>
    </w:p>
    <w:p w:rsidR="007860C4" w:rsidRDefault="00FA19CC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F1" w:rsidRDefault="00EC03F1" w:rsidP="00EC03F1">
      <w:r>
        <w:separator/>
      </w:r>
    </w:p>
  </w:endnote>
  <w:endnote w:type="continuationSeparator" w:id="0">
    <w:p w:rsidR="00EC03F1" w:rsidRDefault="00EC03F1" w:rsidP="00E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F1" w:rsidRDefault="00EC03F1" w:rsidP="00EC03F1">
      <w:r>
        <w:separator/>
      </w:r>
    </w:p>
  </w:footnote>
  <w:footnote w:type="continuationSeparator" w:id="0">
    <w:p w:rsidR="00EC03F1" w:rsidRDefault="00EC03F1" w:rsidP="00EC03F1">
      <w:r>
        <w:continuationSeparator/>
      </w:r>
    </w:p>
  </w:footnote>
  <w:footnote w:id="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C03F1" w:rsidRPr="003B6373" w:rsidRDefault="00EC03F1" w:rsidP="00EC0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C03F1" w:rsidRPr="003B6373" w:rsidRDefault="00EC03F1" w:rsidP="00EC0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C03F1" w:rsidRPr="003B6373" w:rsidRDefault="00EC03F1" w:rsidP="00EC0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C03F1" w:rsidRPr="003B6373" w:rsidRDefault="00EC03F1" w:rsidP="00EC0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C03F1" w:rsidRPr="003B6373" w:rsidRDefault="00EC03F1" w:rsidP="00EC0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2"/>
    <w:rsid w:val="00023D3F"/>
    <w:rsid w:val="002A0202"/>
    <w:rsid w:val="006077B7"/>
    <w:rsid w:val="00EC03F1"/>
    <w:rsid w:val="00F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AA16"/>
  <w15:chartTrackingRefBased/>
  <w15:docId w15:val="{11F5C810-41D8-425E-AE29-3C69548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03F1"/>
    <w:pPr>
      <w:pageBreakBefore/>
      <w:numPr>
        <w:numId w:val="4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3F1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styleId="Odwoanieprzypisudolnego">
    <w:name w:val="footnote reference"/>
    <w:rsid w:val="00EC03F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C03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EC03F1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C03F1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C03F1"/>
    <w:rPr>
      <w:b/>
      <w:i/>
      <w:spacing w:val="0"/>
    </w:rPr>
  </w:style>
  <w:style w:type="paragraph" w:customStyle="1" w:styleId="Text1">
    <w:name w:val="Text 1"/>
    <w:basedOn w:val="Normalny"/>
    <w:rsid w:val="00EC03F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C03F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C03F1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C03F1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C03F1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C03F1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C03F1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C03F1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03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03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03F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3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4495</Words>
  <Characters>26975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2</cp:revision>
  <dcterms:created xsi:type="dcterms:W3CDTF">2020-02-12T06:45:00Z</dcterms:created>
  <dcterms:modified xsi:type="dcterms:W3CDTF">2020-02-12T06:45:00Z</dcterms:modified>
</cp:coreProperties>
</file>