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E35D" w14:textId="4D0788F0" w:rsidR="00A03973" w:rsidRPr="00DE482E" w:rsidRDefault="00A03973" w:rsidP="006A4347">
      <w:pPr>
        <w:spacing w:before="480" w:after="480" w:line="360" w:lineRule="auto"/>
        <w:jc w:val="right"/>
        <w:rPr>
          <w:rFonts w:cs="Times New Roman"/>
          <w:b/>
          <w:bCs/>
          <w:sz w:val="28"/>
          <w:szCs w:val="28"/>
          <w:lang w:bidi="pl-PL"/>
        </w:rPr>
      </w:pPr>
      <w:bookmarkStart w:id="0" w:name="_Hlk72869306"/>
      <w:r w:rsidRPr="00DE482E">
        <w:rPr>
          <w:rFonts w:cs="Times New Roman"/>
          <w:b/>
          <w:bCs/>
          <w:sz w:val="28"/>
          <w:szCs w:val="28"/>
          <w:lang w:bidi="pl-PL"/>
        </w:rPr>
        <w:t>Zał</w:t>
      </w:r>
      <w:r w:rsidR="00316B2D" w:rsidRPr="00DE482E">
        <w:rPr>
          <w:rFonts w:cs="Times New Roman"/>
          <w:b/>
          <w:bCs/>
          <w:sz w:val="28"/>
          <w:szCs w:val="28"/>
          <w:lang w:bidi="pl-PL"/>
        </w:rPr>
        <w:t>ą</w:t>
      </w:r>
      <w:r w:rsidRPr="00DE482E">
        <w:rPr>
          <w:rFonts w:cs="Times New Roman"/>
          <w:b/>
          <w:bCs/>
          <w:sz w:val="28"/>
          <w:szCs w:val="28"/>
          <w:lang w:bidi="pl-PL"/>
        </w:rPr>
        <w:t xml:space="preserve">cznik nr </w:t>
      </w:r>
      <w:r w:rsidR="006A4347" w:rsidRPr="00DE482E">
        <w:rPr>
          <w:rFonts w:cs="Times New Roman"/>
          <w:b/>
          <w:bCs/>
          <w:sz w:val="28"/>
          <w:szCs w:val="28"/>
          <w:lang w:bidi="pl-PL"/>
        </w:rPr>
        <w:t>4</w:t>
      </w:r>
      <w:r w:rsidRPr="00DE482E">
        <w:rPr>
          <w:rFonts w:cs="Times New Roman"/>
          <w:b/>
          <w:bCs/>
          <w:sz w:val="28"/>
          <w:szCs w:val="28"/>
          <w:lang w:bidi="pl-PL"/>
        </w:rPr>
        <w:t xml:space="preserve"> </w:t>
      </w:r>
      <w:r w:rsidR="005D4DE4" w:rsidRPr="00DE482E">
        <w:rPr>
          <w:rFonts w:cs="Times New Roman"/>
          <w:b/>
          <w:bCs/>
          <w:sz w:val="28"/>
          <w:szCs w:val="28"/>
          <w:lang w:bidi="pl-PL"/>
        </w:rPr>
        <w:t xml:space="preserve">OPZ Szczegółowy opis przedmiotu zamówienia / Formularz cenowy </w:t>
      </w:r>
      <w:r w:rsidR="00246586" w:rsidRPr="00DE482E">
        <w:rPr>
          <w:rFonts w:cs="Times New Roman"/>
          <w:b/>
          <w:bCs/>
          <w:sz w:val="28"/>
          <w:szCs w:val="28"/>
          <w:lang w:bidi="pl-PL"/>
        </w:rPr>
        <w:t xml:space="preserve">- </w:t>
      </w:r>
      <w:r w:rsidR="00246586" w:rsidRPr="00DE482E">
        <w:rPr>
          <w:rFonts w:eastAsia="Calibri" w:cs="Arial"/>
          <w:bCs/>
          <w:sz w:val="28"/>
          <w:szCs w:val="28"/>
          <w:highlight w:val="yellow"/>
        </w:rPr>
        <w:t>składany razem z ofertą</w:t>
      </w:r>
    </w:p>
    <w:p w14:paraId="30F470CF" w14:textId="6E40688C" w:rsidR="00237E6C" w:rsidRPr="00DE482E" w:rsidRDefault="002934D3" w:rsidP="00237E6C">
      <w:pPr>
        <w:spacing w:before="480" w:after="480" w:line="360" w:lineRule="auto"/>
        <w:jc w:val="center"/>
        <w:rPr>
          <w:rFonts w:cs="Times New Roman"/>
          <w:b/>
          <w:bCs/>
          <w:sz w:val="32"/>
          <w:szCs w:val="40"/>
          <w:lang w:bidi="pl-PL"/>
        </w:rPr>
      </w:pPr>
      <w:r w:rsidRPr="00DE482E">
        <w:rPr>
          <w:rFonts w:cs="Times New Roman"/>
          <w:b/>
          <w:bCs/>
          <w:sz w:val="32"/>
          <w:szCs w:val="40"/>
          <w:lang w:bidi="pl-PL"/>
        </w:rPr>
        <w:t>Zakup sprzętu komputerowego i oprogramowania dla szkół w ramach projektu</w:t>
      </w:r>
      <w:bookmarkEnd w:id="0"/>
      <w:r w:rsidRPr="00DE482E">
        <w:rPr>
          <w:rFonts w:cs="Times New Roman"/>
          <w:b/>
          <w:bCs/>
          <w:sz w:val="32"/>
          <w:szCs w:val="40"/>
          <w:lang w:bidi="pl-PL"/>
        </w:rPr>
        <w:t xml:space="preserve"> „</w:t>
      </w:r>
      <w:r w:rsidR="00237E6C" w:rsidRPr="00DE482E">
        <w:rPr>
          <w:rFonts w:cs="Times New Roman"/>
          <w:b/>
          <w:bCs/>
          <w:sz w:val="32"/>
          <w:szCs w:val="40"/>
          <w:lang w:bidi="pl-PL"/>
        </w:rPr>
        <w:t>Wsparcie edukacji w Gminie Kąkolewnica” nr FELU.10.03-IZ.00-0189/23</w:t>
      </w:r>
    </w:p>
    <w:p w14:paraId="486B3220" w14:textId="5BB8E9F0" w:rsidR="00237E6C" w:rsidRPr="00DE482E" w:rsidRDefault="00237E6C" w:rsidP="00237E6C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bidi="pl-PL"/>
        </w:rPr>
      </w:pPr>
      <w:r w:rsidRPr="00DE482E">
        <w:rPr>
          <w:rFonts w:cs="Times New Roman"/>
          <w:b/>
          <w:bCs/>
          <w:sz w:val="24"/>
          <w:szCs w:val="24"/>
          <w:lang w:bidi="pl-PL"/>
        </w:rPr>
        <w:t>współfinansowanego ze środków Unii Europejskiej</w:t>
      </w:r>
      <w:r w:rsidR="003D53BF" w:rsidRPr="00DE482E">
        <w:rPr>
          <w:rFonts w:cs="Times New Roman"/>
          <w:b/>
          <w:bCs/>
          <w:sz w:val="24"/>
          <w:szCs w:val="24"/>
          <w:lang w:bidi="pl-PL"/>
        </w:rPr>
        <w:t xml:space="preserve"> </w:t>
      </w:r>
      <w:r w:rsidRPr="00DE482E">
        <w:rPr>
          <w:rFonts w:cs="Times New Roman"/>
          <w:b/>
          <w:bCs/>
          <w:sz w:val="24"/>
          <w:szCs w:val="24"/>
          <w:lang w:bidi="pl-PL"/>
        </w:rPr>
        <w:t>w ramach</w:t>
      </w:r>
      <w:r w:rsidR="003D53BF" w:rsidRPr="00DE482E">
        <w:rPr>
          <w:rFonts w:cs="Times New Roman"/>
          <w:b/>
          <w:bCs/>
          <w:sz w:val="24"/>
          <w:szCs w:val="24"/>
          <w:lang w:bidi="pl-PL"/>
        </w:rPr>
        <w:t xml:space="preserve"> </w:t>
      </w:r>
      <w:r w:rsidRPr="00DE482E">
        <w:rPr>
          <w:rFonts w:cs="Times New Roman"/>
          <w:b/>
          <w:bCs/>
          <w:sz w:val="24"/>
          <w:szCs w:val="24"/>
          <w:lang w:bidi="pl-PL"/>
        </w:rPr>
        <w:t>Fundusze Europejskie dla Lubelskiego 2021-2027,</w:t>
      </w:r>
    </w:p>
    <w:p w14:paraId="75CF2439" w14:textId="536ED874" w:rsidR="00EE498E" w:rsidRPr="00DE482E" w:rsidRDefault="00237E6C" w:rsidP="00237E6C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bidi="pl-PL"/>
        </w:rPr>
      </w:pPr>
      <w:r w:rsidRPr="00DE482E">
        <w:rPr>
          <w:rFonts w:cs="Times New Roman"/>
          <w:b/>
          <w:bCs/>
          <w:sz w:val="24"/>
          <w:szCs w:val="24"/>
          <w:lang w:bidi="pl-PL"/>
        </w:rPr>
        <w:t>Priorytetu X Lepsza edukacja, Działania 10.3 Kształcenie ogólne</w:t>
      </w:r>
    </w:p>
    <w:p w14:paraId="593E7245" w14:textId="77777777" w:rsidR="00237E6C" w:rsidRPr="00DE482E" w:rsidRDefault="00237E6C" w:rsidP="00237E6C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lang w:bidi="pl-PL"/>
        </w:rPr>
      </w:pPr>
    </w:p>
    <w:p w14:paraId="6D65A603" w14:textId="73406AC7" w:rsidR="00A7013E" w:rsidRPr="00DE482E" w:rsidRDefault="00A7013E" w:rsidP="00A7013E">
      <w:pPr>
        <w:spacing w:before="120" w:after="120" w:line="360" w:lineRule="auto"/>
        <w:rPr>
          <w:rFonts w:cs="Times New Roman"/>
          <w:b/>
          <w:bCs/>
          <w:sz w:val="24"/>
          <w:szCs w:val="24"/>
          <w:lang w:bidi="pl-PL"/>
        </w:rPr>
      </w:pPr>
      <w:bookmarkStart w:id="1" w:name="_Hlk97312131"/>
      <w:r w:rsidRPr="00DE482E">
        <w:rPr>
          <w:rFonts w:cs="Times New Roman"/>
          <w:b/>
          <w:bCs/>
          <w:sz w:val="24"/>
          <w:szCs w:val="24"/>
          <w:highlight w:val="yellow"/>
          <w:lang w:bidi="pl-PL"/>
        </w:rPr>
        <w:t>Wy</w:t>
      </w:r>
      <w:r w:rsidR="00316B2D" w:rsidRPr="00DE482E">
        <w:rPr>
          <w:rFonts w:cs="Times New Roman"/>
          <w:b/>
          <w:bCs/>
          <w:sz w:val="24"/>
          <w:szCs w:val="24"/>
          <w:highlight w:val="yellow"/>
          <w:lang w:bidi="pl-PL"/>
        </w:rPr>
        <w:t>da</w:t>
      </w:r>
      <w:r w:rsidRPr="00DE482E">
        <w:rPr>
          <w:rFonts w:cs="Times New Roman"/>
          <w:b/>
          <w:bCs/>
          <w:sz w:val="24"/>
          <w:szCs w:val="24"/>
          <w:highlight w:val="yellow"/>
          <w:lang w:bidi="pl-PL"/>
        </w:rPr>
        <w:t>jno</w:t>
      </w:r>
      <w:r w:rsidR="00316B2D" w:rsidRPr="00DE482E">
        <w:rPr>
          <w:rFonts w:cs="Times New Roman"/>
          <w:b/>
          <w:bCs/>
          <w:sz w:val="24"/>
          <w:szCs w:val="24"/>
          <w:highlight w:val="yellow"/>
          <w:lang w:bidi="pl-PL"/>
        </w:rPr>
        <w:t>ś</w:t>
      </w:r>
      <w:r w:rsidRPr="00DE482E">
        <w:rPr>
          <w:rFonts w:cs="Times New Roman"/>
          <w:b/>
          <w:bCs/>
          <w:sz w:val="24"/>
          <w:szCs w:val="24"/>
          <w:highlight w:val="yellow"/>
          <w:lang w:bidi="pl-PL"/>
        </w:rPr>
        <w:t>ć CPU nale</w:t>
      </w:r>
      <w:r w:rsidR="00640760" w:rsidRPr="00DE482E">
        <w:rPr>
          <w:rFonts w:cs="Times New Roman"/>
          <w:b/>
          <w:bCs/>
          <w:sz w:val="24"/>
          <w:szCs w:val="24"/>
          <w:highlight w:val="yellow"/>
          <w:lang w:bidi="pl-PL"/>
        </w:rPr>
        <w:t xml:space="preserve">ży sprawdzać z załącznikiem nr </w:t>
      </w:r>
      <w:r w:rsidR="00316B2D" w:rsidRPr="00DE482E">
        <w:rPr>
          <w:rFonts w:cs="Times New Roman"/>
          <w:b/>
          <w:bCs/>
          <w:sz w:val="24"/>
          <w:szCs w:val="24"/>
          <w:highlight w:val="yellow"/>
          <w:lang w:bidi="pl-PL"/>
        </w:rPr>
        <w:t>5</w:t>
      </w:r>
      <w:r w:rsidR="00640760" w:rsidRPr="00DE482E">
        <w:rPr>
          <w:rFonts w:cs="Times New Roman"/>
          <w:b/>
          <w:bCs/>
          <w:sz w:val="24"/>
          <w:szCs w:val="24"/>
          <w:highlight w:val="yellow"/>
          <w:lang w:bidi="pl-PL"/>
        </w:rPr>
        <w:t xml:space="preserve"> </w:t>
      </w:r>
      <w:r w:rsidRPr="00DE482E">
        <w:rPr>
          <w:rFonts w:cs="Times New Roman"/>
          <w:b/>
          <w:bCs/>
          <w:sz w:val="24"/>
          <w:szCs w:val="24"/>
          <w:highlight w:val="yellow"/>
          <w:lang w:bidi="pl-PL"/>
        </w:rPr>
        <w:t>do SWZ</w:t>
      </w:r>
    </w:p>
    <w:p w14:paraId="6F9EA1BF" w14:textId="779959FB" w:rsidR="001037B0" w:rsidRPr="00DE482E" w:rsidRDefault="007F0FD0">
      <w:pPr>
        <w:rPr>
          <w:rFonts w:cs="Verdana"/>
          <w:b/>
          <w:bCs/>
          <w:noProof w:val="0"/>
          <w:sz w:val="32"/>
          <w:szCs w:val="18"/>
        </w:rPr>
      </w:pPr>
      <w:bookmarkStart w:id="2" w:name="_Hlk124501899"/>
      <w:bookmarkStart w:id="3" w:name="_Hlk159239871"/>
      <w:r w:rsidRPr="00DE482E">
        <w:rPr>
          <w:rFonts w:cs="Times New Roman"/>
          <w:b/>
          <w:bCs/>
          <w:sz w:val="36"/>
          <w:szCs w:val="20"/>
        </w:rPr>
        <w:t xml:space="preserve">Część </w:t>
      </w:r>
      <w:r w:rsidR="002934D3" w:rsidRPr="00DE482E">
        <w:rPr>
          <w:rFonts w:cs="Times New Roman"/>
          <w:b/>
          <w:bCs/>
          <w:sz w:val="36"/>
          <w:szCs w:val="20"/>
        </w:rPr>
        <w:t>1</w:t>
      </w:r>
      <w:r w:rsidR="003D53BF" w:rsidRPr="00DE482E">
        <w:rPr>
          <w:rFonts w:cs="Times New Roman"/>
          <w:b/>
          <w:bCs/>
          <w:sz w:val="36"/>
          <w:szCs w:val="20"/>
        </w:rPr>
        <w:t>.</w:t>
      </w:r>
      <w:r w:rsidR="002934D3" w:rsidRPr="00DE482E">
        <w:rPr>
          <w:rFonts w:cs="Times New Roman"/>
          <w:b/>
          <w:bCs/>
          <w:sz w:val="36"/>
          <w:szCs w:val="20"/>
        </w:rPr>
        <w:t xml:space="preserve"> </w:t>
      </w:r>
      <w:r w:rsidR="00237E6C" w:rsidRPr="00DE482E">
        <w:rPr>
          <w:rFonts w:cs="Times New Roman"/>
          <w:b/>
          <w:bCs/>
          <w:sz w:val="36"/>
          <w:szCs w:val="20"/>
        </w:rPr>
        <w:t>Zakup sprzętu komputerowego i oprogramowania dla SP w Kąkolewnicy</w:t>
      </w:r>
    </w:p>
    <w:tbl>
      <w:tblPr>
        <w:tblW w:w="2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814"/>
        <w:gridCol w:w="5216"/>
        <w:gridCol w:w="680"/>
        <w:gridCol w:w="1474"/>
        <w:gridCol w:w="1474"/>
        <w:gridCol w:w="1474"/>
        <w:gridCol w:w="5216"/>
        <w:gridCol w:w="1474"/>
      </w:tblGrid>
      <w:tr w:rsidR="00DE482E" w:rsidRPr="00DE482E" w14:paraId="7986A855" w14:textId="77777777" w:rsidTr="00A25159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14:paraId="7FDF3069" w14:textId="77777777" w:rsidR="006A4347" w:rsidRPr="00DE482E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bookmarkStart w:id="4" w:name="_Hlk124504434"/>
            <w:bookmarkStart w:id="5" w:name="_Hlk124498146"/>
            <w:bookmarkEnd w:id="2"/>
            <w:bookmarkEnd w:id="3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L.P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05133FE" w14:textId="7EACA50E" w:rsidR="006A4347" w:rsidRPr="00DE482E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Zadanie w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WoD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64456E3" w14:textId="77777777" w:rsidR="006A4347" w:rsidRPr="00DE482E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14:paraId="76C62478" w14:textId="77777777" w:rsidR="006A4347" w:rsidRPr="00DE482E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Specyfikacja</w:t>
            </w:r>
          </w:p>
        </w:tc>
        <w:tc>
          <w:tcPr>
            <w:tcW w:w="680" w:type="dxa"/>
          </w:tcPr>
          <w:p w14:paraId="2A71FFEA" w14:textId="77777777" w:rsidR="006A4347" w:rsidRPr="00DE482E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Ilość</w:t>
            </w:r>
          </w:p>
        </w:tc>
        <w:tc>
          <w:tcPr>
            <w:tcW w:w="1474" w:type="dxa"/>
          </w:tcPr>
          <w:p w14:paraId="72737245" w14:textId="77777777" w:rsidR="006A4347" w:rsidRPr="00DE482E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Cena jednostkowa netto</w:t>
            </w:r>
          </w:p>
        </w:tc>
        <w:tc>
          <w:tcPr>
            <w:tcW w:w="1474" w:type="dxa"/>
          </w:tcPr>
          <w:p w14:paraId="51F3BF18" w14:textId="2B73A0A7" w:rsidR="006A4347" w:rsidRPr="00DE482E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Wartość netto</w:t>
            </w:r>
          </w:p>
        </w:tc>
        <w:tc>
          <w:tcPr>
            <w:tcW w:w="1474" w:type="dxa"/>
          </w:tcPr>
          <w:p w14:paraId="316DFDF7" w14:textId="768AE407" w:rsidR="006A4347" w:rsidRPr="00DE482E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Wartość brutto</w:t>
            </w:r>
          </w:p>
        </w:tc>
        <w:tc>
          <w:tcPr>
            <w:tcW w:w="5216" w:type="dxa"/>
          </w:tcPr>
          <w:p w14:paraId="63B4A7D9" w14:textId="77777777" w:rsidR="006A4347" w:rsidRPr="00DE482E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Specyfikacja wraz ze wskazaniem konkretnego modelu (oraz podzespołów i oprogramowania oznaczonych </w:t>
            </w:r>
            <w:r w:rsidRPr="00DE482E">
              <w:rPr>
                <w:rFonts w:eastAsia="Times New Roman" w:cs="Times New Roman"/>
                <w:b/>
                <w:bCs/>
                <w:noProof w:val="0"/>
                <w:highlight w:val="yellow"/>
                <w:lang w:eastAsia="pl-PL"/>
              </w:rPr>
              <w:t>żółtym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kolorem)</w:t>
            </w:r>
          </w:p>
        </w:tc>
        <w:tc>
          <w:tcPr>
            <w:tcW w:w="1474" w:type="dxa"/>
          </w:tcPr>
          <w:p w14:paraId="249815BD" w14:textId="77777777" w:rsidR="006A4347" w:rsidRPr="00DE482E" w:rsidRDefault="006A4347" w:rsidP="00A03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Gwarancja producenta</w:t>
            </w:r>
          </w:p>
        </w:tc>
      </w:tr>
      <w:tr w:rsidR="00DE482E" w:rsidRPr="00DE482E" w14:paraId="4787C215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3DF4B951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763CC1" w14:textId="14AAB4AA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1.17. Zakup wyposażenia do realizacji zajęć dydaktyczno-wyrównawczych i rozwijających z matematyki (laptop+ monitor multimedialny)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3059A46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48257E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DE482E">
              <w:rPr>
                <w:rFonts w:eastAsia="Times New Roman" w:cstheme="minorHAnsi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2773A68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  <w:p w14:paraId="1AC7EF1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highlight w:val="yellow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032D319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7D3F93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Laptop z ekranem o przekątnej min. 15,6’ z systemem operacyjnym</w:t>
            </w:r>
          </w:p>
          <w:p w14:paraId="1A0DB0B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1A42451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Procesor: - Wydajność minimum 16000 punktów w ogólnodostępnym teście </w:t>
            </w:r>
            <w:proofErr w:type="spellStart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PassMark</w:t>
            </w:r>
            <w:proofErr w:type="spellEnd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CPU.</w:t>
            </w:r>
          </w:p>
          <w:p w14:paraId="7B62261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u w:val="single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Według wyników opublikowanych na </w:t>
            </w:r>
            <w:hyperlink r:id="rId8" w:history="1">
              <w:r w:rsidRPr="00DE482E">
                <w:rPr>
                  <w:rStyle w:val="Hipercze"/>
                  <w:rFonts w:eastAsia="Times New Roman" w:cstheme="minorHAnsi"/>
                  <w:b/>
                  <w:bCs/>
                  <w:noProof w:val="0"/>
                  <w:color w:val="auto"/>
                  <w:lang w:eastAsia="pl-PL"/>
                </w:rPr>
                <w:t>https://www.cpubenchmark.net/</w:t>
              </w:r>
            </w:hyperlink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z dnia 19.02.2024r. stanowiących załącznik nr 5 do SWZ</w:t>
            </w:r>
          </w:p>
          <w:p w14:paraId="7F5B9E1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- Procesor musi obsługiwać 64-bitowe systemy operacyjne</w:t>
            </w:r>
          </w:p>
          <w:p w14:paraId="78CD981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highlight w:val="yellow"/>
                <w:lang w:eastAsia="pl-PL"/>
              </w:rPr>
              <w:t>(wskazać konkretny model)</w:t>
            </w:r>
          </w:p>
          <w:p w14:paraId="024FED2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</w:p>
          <w:p w14:paraId="4F4948A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Karta graficzna zintegrowana</w:t>
            </w:r>
          </w:p>
          <w:p w14:paraId="49743E6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Dysk min. 500 GB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PCIe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NVMe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M.2 SSD</w:t>
            </w:r>
          </w:p>
          <w:p w14:paraId="0B8BC8B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Pamięć Ram: min. 16GB pamięci</w:t>
            </w:r>
          </w:p>
          <w:p w14:paraId="0C9F1A2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Rozdzielczość matrycy min.: 1920x1080</w:t>
            </w:r>
          </w:p>
          <w:p w14:paraId="4EB9FFB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Powłoka matrycy: Matowa</w:t>
            </w:r>
          </w:p>
          <w:p w14:paraId="5093CAE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Komunikacja: LAN 10/100/1000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Mbps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, Karta sieci 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 xml:space="preserve">bezprzewodowej Wireless LAN 802.11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ac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/a/b/g/n, Interfejs bezprzewodowy Bluetooth</w:t>
            </w:r>
          </w:p>
          <w:p w14:paraId="50DBB4F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Złącza:</w:t>
            </w:r>
          </w:p>
          <w:p w14:paraId="17BA58A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USB 3.0 min. 2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szt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1xHDMI (nie dopuszczamy mini HDMI),1xRJ-45</w:t>
            </w:r>
          </w:p>
          <w:p w14:paraId="62E7A7E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Wbudowana kamerka internetowa</w:t>
            </w:r>
          </w:p>
          <w:p w14:paraId="6C2038D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Klawiatura: Klawiatura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Qwerty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Klawiatura Podświetlana, Klawiatura QWERTY (Polska wersja, nie dopuszczamy klawiatury z naklejkami spolszczającymi).</w:t>
            </w:r>
          </w:p>
          <w:p w14:paraId="2B3111E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1488B28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Czas pracy na baterii minimum 380 minut.</w:t>
            </w:r>
          </w:p>
          <w:p w14:paraId="5B36605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501B3F1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BOOT’owania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internetu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flash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).</w:t>
            </w:r>
          </w:p>
          <w:p w14:paraId="404FA8B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Dedykowany układ szyfrujący TPM 2.0 </w:t>
            </w:r>
          </w:p>
          <w:p w14:paraId="4B07AAF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Złącze na linkę zabezpieczającą przed kradzieżą.</w:t>
            </w:r>
          </w:p>
          <w:p w14:paraId="00370B6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5ABCDB9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Warunki gwarancji</w:t>
            </w:r>
          </w:p>
          <w:p w14:paraId="1A41D92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Min. 3-letnia gwarancja producenta (obejmuje także baterię w laptopie)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świadczona na miejscu u klienta.</w:t>
            </w:r>
          </w:p>
          <w:p w14:paraId="6B354B9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76A2D60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5FFA68B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248F428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noProof w:val="0"/>
                <w:highlight w:val="yellow"/>
                <w:lang w:eastAsia="pl-PL"/>
              </w:rPr>
              <w:t>System operacyjny:</w:t>
            </w:r>
          </w:p>
          <w:p w14:paraId="26F7913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downgrade’u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do Win 10 lub równoważny.</w:t>
            </w:r>
          </w:p>
          <w:p w14:paraId="028B3EA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32EF6BA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Parametry równoważności:</w:t>
            </w:r>
          </w:p>
          <w:p w14:paraId="2602B1FB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</w:p>
          <w:p w14:paraId="5072A467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5919E26D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Zainstalowany system operacyjny nie wymaga aktywacji za pomocą telefonu lub Internetu.</w:t>
            </w:r>
          </w:p>
          <w:p w14:paraId="511055B9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VideoTel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Płatnik.</w:t>
            </w:r>
          </w:p>
          <w:p w14:paraId="7AB58A26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obsługa ActiveX</w:t>
            </w:r>
          </w:p>
          <w:p w14:paraId="2181BBE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Wszystkie w/w funkcjonalności nie mogą być realizowane z zastosowaniem wszelkiego rodzaju emulacji i wirtualizacji Microsoft Windows 10.</w:t>
            </w:r>
          </w:p>
          <w:p w14:paraId="09118C1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6CCC8399" w14:textId="01392B8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Wymagany system operacyjny będzie fabrycznie preinstalowany przez producentów komputerów i będzie posiadał klucz licencyjny trwale "zapisany" w BIOS.</w:t>
            </w:r>
          </w:p>
        </w:tc>
        <w:tc>
          <w:tcPr>
            <w:tcW w:w="680" w:type="dxa"/>
          </w:tcPr>
          <w:p w14:paraId="7CE166CF" w14:textId="33DC46A5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6E32187F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2E29F60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CC3AC29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39B085F9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4107C92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3317C6F3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328B9411" w14:textId="6A40B053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BC1B1B" w14:textId="5B1A585F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1.17. Zakup wyposażenia do realizacji zajęć dydaktyczno-wyrównawczych i rozwijających z matematyki (laptop+ monitor multimedialny)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E68B25C" w14:textId="65928DF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Monitor multimedialny</w:t>
            </w:r>
          </w:p>
        </w:tc>
        <w:tc>
          <w:tcPr>
            <w:tcW w:w="5216" w:type="dxa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3236"/>
            </w:tblGrid>
            <w:tr w:rsidR="00DE482E" w:rsidRPr="00DE482E" w14:paraId="280DBF25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66A671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Przekątna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B0132FB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65"</w:t>
                  </w:r>
                </w:p>
              </w:tc>
            </w:tr>
            <w:tr w:rsidR="00DE482E" w:rsidRPr="00DE482E" w14:paraId="604C6C1E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26AC0F0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proofErr w:type="spellStart"/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Touch</w:t>
                  </w:r>
                  <w:proofErr w:type="spellEnd"/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 xml:space="preserve"> Glass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4789081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Powłoka </w:t>
                  </w:r>
                  <w:proofErr w:type="spellStart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antypołyskowa</w:t>
                  </w:r>
                  <w:proofErr w:type="spellEnd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, szkło antyodblaskowe, matowa</w:t>
                  </w:r>
                </w:p>
              </w:tc>
            </w:tr>
            <w:tr w:rsidR="00DE482E" w:rsidRPr="00DE482E" w14:paraId="2716A2E8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EDCB122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Rozdzielczość fizyczna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3845752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3840 x 2160 (4K UHD)</w:t>
                  </w:r>
                </w:p>
              </w:tc>
            </w:tr>
            <w:tr w:rsidR="00DE482E" w:rsidRPr="00DE482E" w14:paraId="44F3D1B9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A74680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Format obrazu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EC70ABD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16:9</w:t>
                  </w:r>
                </w:p>
              </w:tc>
            </w:tr>
            <w:tr w:rsidR="00DE482E" w:rsidRPr="00DE482E" w14:paraId="6995BCD1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8C1709C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Kontrast statyczny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009F8AD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4000:1</w:t>
                  </w:r>
                </w:p>
              </w:tc>
            </w:tr>
            <w:tr w:rsidR="00DE482E" w:rsidRPr="00DE482E" w14:paraId="74667962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0799211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Czas reakcji (GTG)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2E55E7B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Max. 8 ms</w:t>
                  </w:r>
                </w:p>
              </w:tc>
            </w:tr>
          </w:tbl>
          <w:p w14:paraId="1A4BA99A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DOTYK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736"/>
            </w:tblGrid>
            <w:tr w:rsidR="00DE482E" w:rsidRPr="00DE482E" w14:paraId="318CDA7E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3B63C4E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Punkty dotykowe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134617D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40 punktów</w:t>
                  </w:r>
                </w:p>
              </w:tc>
            </w:tr>
            <w:tr w:rsidR="00DE482E" w:rsidRPr="00DE482E" w14:paraId="07B9CD29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3A6E4B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Dotyk wykonywany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4A06119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stylusem, palcem, w rękawiczce</w:t>
                  </w:r>
                </w:p>
              </w:tc>
            </w:tr>
            <w:tr w:rsidR="00DE482E" w:rsidRPr="00DE482E" w14:paraId="0B92217D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E003F89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Obsługiwane systemy operacyjne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A9259F6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kompatybilny z systemami Windows i Linux.</w:t>
                  </w:r>
                </w:p>
              </w:tc>
            </w:tr>
          </w:tbl>
          <w:p w14:paraId="001B7A34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</w:pPr>
          </w:p>
          <w:p w14:paraId="392BBC70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Dołączone oprogramowanie TAK</w:t>
            </w:r>
          </w:p>
          <w:p w14:paraId="5DE8DA39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</w:pPr>
          </w:p>
          <w:p w14:paraId="49089426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INTERFEJSY / ZŁĄCZA / STEROWANIE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4"/>
              <w:gridCol w:w="1934"/>
            </w:tblGrid>
            <w:tr w:rsidR="00DE482E" w:rsidRPr="00DE482E" w14:paraId="34CF85D9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9284EAB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Cyfrowe wejścia sygnału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A5EE04B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t>HDMI min 2 szt.</w:t>
                  </w: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br/>
                    <w:t xml:space="preserve">USB-C min 2 szt. </w:t>
                  </w:r>
                </w:p>
              </w:tc>
            </w:tr>
            <w:tr w:rsidR="00DE482E" w:rsidRPr="00DE482E" w14:paraId="2C1F76FA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84E9F31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Wejścia audio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B3DC79C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Mini </w:t>
                  </w:r>
                  <w:proofErr w:type="spellStart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jack</w:t>
                  </w:r>
                  <w:proofErr w:type="spellEnd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 x1</w:t>
                  </w:r>
                </w:p>
              </w:tc>
            </w:tr>
            <w:tr w:rsidR="00DE482E" w:rsidRPr="00DE482E" w14:paraId="023D67D3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14:paraId="4E241D5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Mikrofon wbudowany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14:paraId="5A86D8F0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t>ośmiokierunkowy</w:t>
                  </w:r>
                </w:p>
              </w:tc>
            </w:tr>
          </w:tbl>
          <w:p w14:paraId="08C4CE11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</w:pPr>
          </w:p>
          <w:p w14:paraId="01220F70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WŁAŚCIWOŚCI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441"/>
            </w:tblGrid>
            <w:tr w:rsidR="00DE482E" w:rsidRPr="00DE482E" w14:paraId="73EBDDCC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2B6FB12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proofErr w:type="spellStart"/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lastRenderedPageBreak/>
                    <w:t>WiFi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0CA9F6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Dwuzakresowy moduł </w:t>
                  </w:r>
                  <w:proofErr w:type="spellStart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WiFi</w:t>
                  </w:r>
                  <w:proofErr w:type="spellEnd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 (2,4 GHz / 5 GHz), Standard Wi-Fi: IIEEE 802.11 a / b / g / n / </w:t>
                  </w:r>
                  <w:proofErr w:type="spellStart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ac</w:t>
                  </w:r>
                  <w:proofErr w:type="spellEnd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, </w:t>
                  </w:r>
                </w:p>
                <w:p w14:paraId="485159B9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Obsługa Bluetooth</w:t>
                  </w:r>
                </w:p>
              </w:tc>
            </w:tr>
            <w:tr w:rsidR="00DE482E" w:rsidRPr="00DE482E" w14:paraId="7A60B1A1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AA8CFB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Blokada przycisków OSD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934D1C7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tak</w:t>
                  </w:r>
                </w:p>
              </w:tc>
            </w:tr>
          </w:tbl>
          <w:p w14:paraId="6A8B74E2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OGÓLNE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3206"/>
            </w:tblGrid>
            <w:tr w:rsidR="00DE482E" w:rsidRPr="00DE482E" w14:paraId="3860256B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30FE4A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Języki menu OSD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3C2EF39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PL</w:t>
                  </w:r>
                </w:p>
              </w:tc>
            </w:tr>
            <w:tr w:rsidR="00DE482E" w:rsidRPr="00DE482E" w14:paraId="1424DCB4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B883DD4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Redukcja niebieskiego światła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4B8E48E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tak</w:t>
                  </w:r>
                </w:p>
              </w:tc>
            </w:tr>
            <w:tr w:rsidR="00DE482E" w:rsidRPr="00DE482E" w14:paraId="3F1ACBD1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53392F2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Gwarancja producenta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699388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t>Min 5 lat na matryce oraz elektroniką, monitor zastępczy dostarczany na czas naprawy</w:t>
                  </w:r>
                </w:p>
              </w:tc>
            </w:tr>
          </w:tbl>
          <w:p w14:paraId="0209E7EC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MECHANICZNE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3824"/>
            </w:tblGrid>
            <w:tr w:rsidR="00DE482E" w:rsidRPr="00DE482E" w14:paraId="520020BA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112F7C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Orientacja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FB8DCEC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pozioma</w:t>
                  </w:r>
                </w:p>
              </w:tc>
            </w:tr>
            <w:tr w:rsidR="00DE482E" w:rsidRPr="00DE482E" w14:paraId="44CDDDC4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9F454FD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MTBF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D6D4A72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40.000 godzin (wyłączając podświetlenie)</w:t>
                  </w:r>
                </w:p>
              </w:tc>
            </w:tr>
          </w:tbl>
          <w:p w14:paraId="28C186B0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AKCESORIA W ZESTAWIE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3893"/>
            </w:tblGrid>
            <w:tr w:rsidR="00DE482E" w:rsidRPr="00DE482E" w14:paraId="4F19CA63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358E9A7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Kable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5086BBC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zasilający, USB, HDMI</w:t>
                  </w:r>
                </w:p>
              </w:tc>
            </w:tr>
            <w:tr w:rsidR="00DE482E" w:rsidRPr="00DE482E" w14:paraId="031F34E6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B760F8F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Rysik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B3FA16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t>Tak, pióro pasywne</w:t>
                  </w:r>
                </w:p>
              </w:tc>
            </w:tr>
            <w:tr w:rsidR="00DE482E" w:rsidRPr="00DE482E" w14:paraId="290C626B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F3D1E9D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Pozostałe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6CC5CAE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Wspornik montażowy do NUC, Wspornik montażowy do kamery internetowej</w:t>
                  </w:r>
                </w:p>
              </w:tc>
            </w:tr>
            <w:tr w:rsidR="00DE482E" w:rsidRPr="00DE482E" w14:paraId="66F74A33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B28693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Pilot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859C56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tak </w:t>
                  </w:r>
                </w:p>
              </w:tc>
            </w:tr>
          </w:tbl>
          <w:p w14:paraId="718F69E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680" w:type="dxa"/>
          </w:tcPr>
          <w:p w14:paraId="25DF5382" w14:textId="7639B255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039374E0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AF77643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260DC77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08F6AC28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A3735CC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60D4AF4F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7B5226A" w14:textId="6FC8819C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AF5FCA6" w14:textId="13B70079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1.19. Zakup oprogramowania do realizacji zajęć dydaktyczno-wyrównawczych i rozwijających z matematyki (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Matematyka. Dyskalkulia oraz Program multimedialny: Potrafię. Obszar 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 xml:space="preserve">matematyczny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14:paraId="69EA325C" w14:textId="4F0FFB0D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 xml:space="preserve">Program multimedialny: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Matematyka. Dyskalkulia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FF94AE9" w14:textId="77777777" w:rsidR="006A4347" w:rsidRPr="00DE482E" w:rsidRDefault="006A4347" w:rsidP="001B5812">
            <w:pPr>
              <w:spacing w:after="0" w:line="240" w:lineRule="auto"/>
              <w:rPr>
                <w:rFonts w:eastAsia="Times New Roman" w:cstheme="minorHAnsi"/>
              </w:rPr>
            </w:pPr>
            <w:r w:rsidRPr="00DE482E">
              <w:rPr>
                <w:rFonts w:eastAsia="Times New Roman" w:cstheme="minorHAnsi"/>
              </w:rPr>
              <w:t>Zawiera ponad 600 ekranów interaktywnych (ćwiczenia typu: łączenie elementów, kategoryzowanie, zaznaczanie różnic, memo, gry pamięciowe, sekwencje, łączenie punktów, interaktywne puzzle, sudoku obrazkowe, ćwiczenia do pracy z grupą dzieci (np. interaktywne gry planszowe z pionkami, gry za tablice interaktywne), a także ćwiczenia oparte na tekście, np. zadania z treścią i inne), min. 200 kart pracy do wydruku oraz zestawu materiałów dodatkowych (klocki, liczmany, zegar,itp.) w jednym pudełku.</w:t>
            </w:r>
          </w:p>
          <w:p w14:paraId="45078EA5" w14:textId="77777777" w:rsidR="006A4347" w:rsidRPr="00DE482E" w:rsidRDefault="006A4347" w:rsidP="001B5812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  <w:p w14:paraId="6E3DDD51" w14:textId="77777777" w:rsidR="006A4347" w:rsidRPr="00DE482E" w:rsidRDefault="006A4347" w:rsidP="005B79B6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Podany materiał cechują następujące rozwiązania 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>metodyczne:</w:t>
            </w:r>
          </w:p>
          <w:p w14:paraId="566060CA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od konkretu do abstrakcji,</w:t>
            </w:r>
          </w:p>
          <w:p w14:paraId="4A6E02AB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materiał bliski dzieciom (tzw. „Matematyka codzienności”),</w:t>
            </w:r>
          </w:p>
          <w:p w14:paraId="7969396D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zadania na logiczne myślenie,</w:t>
            </w:r>
          </w:p>
          <w:p w14:paraId="54CD0C99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ćwiczenie metodą tzw. małych kroczków – każde działanie jest rozdzielone na mniejsze etapy,</w:t>
            </w:r>
          </w:p>
          <w:p w14:paraId="5969291D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produkt zawiera matematyczne gry zespołowe, w których mogą brać udział pary lub grupy dzieci uczęszczające na zajęcia,</w:t>
            </w:r>
          </w:p>
          <w:p w14:paraId="325B2E14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duża część materiału poświęcona umiejętności szacowania, a także odczytywaniu wykresów,</w:t>
            </w:r>
          </w:p>
          <w:p w14:paraId="6F03885C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zadania na myślenie przestrzenne i perspektywiczne,</w:t>
            </w:r>
          </w:p>
          <w:p w14:paraId="75931C1E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elementy kodowania, a także przykłady matematyki twórczej,</w:t>
            </w:r>
          </w:p>
          <w:p w14:paraId="589AED41" w14:textId="2EDCB166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inne ćwiczenia terapeutyczne, np. ćwiczenia kształtujące percepcję wzrokową na materiale typowo matematycznym.</w:t>
            </w:r>
          </w:p>
        </w:tc>
        <w:tc>
          <w:tcPr>
            <w:tcW w:w="680" w:type="dxa"/>
          </w:tcPr>
          <w:p w14:paraId="4A8CBDCA" w14:textId="0AAAC09E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1459CCCC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54125C7D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5C84C915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6D2305BD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3A01F10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6957DE44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0F82FD4" w14:textId="4274290A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4FAD10" w14:textId="56B31244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1.19. Zakup oprogramowania do realizacji zajęć dydaktyczno-wyrównawczych i rozwijających z matematyki (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Matematyka. Dyskalkulia oraz Program multimedialny: Potrafię. Obszar matematyczny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14:paraId="67AEF881" w14:textId="707361A4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Program multimedialny: Potrafię. Obszar matematyczny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24F4BC2" w14:textId="77777777" w:rsidR="006A4347" w:rsidRPr="00DE482E" w:rsidRDefault="006A4347" w:rsidP="005B79B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prawie 600 ekranów interaktywnych i ponad 100 kart pracy,</w:t>
            </w:r>
          </w:p>
          <w:p w14:paraId="271A0FBE" w14:textId="77777777" w:rsidR="006A4347" w:rsidRPr="00DE482E" w:rsidRDefault="006A4347" w:rsidP="005B79B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zestaw angażujących ćwiczeń wyrównujących różnice edukacyjne uczniów z klas 4-6 w zakresie umiejętności matematycznych, a w szczególności: ćwiczenia sprawności rachunkowej, wykorzystanie i tworzenie informacji, modelowanie matematyczne, rozumowanie i tworzenie strategii</w:t>
            </w:r>
          </w:p>
          <w:p w14:paraId="2DDAC3B1" w14:textId="77777777" w:rsidR="006A4347" w:rsidRPr="00DE482E" w:rsidRDefault="006A4347" w:rsidP="005B79B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przyjazny przewodnik metodyczny z podpowiedziami i gotowymi propozycjami zajęć,</w:t>
            </w:r>
          </w:p>
          <w:p w14:paraId="3C9224B5" w14:textId="77777777" w:rsidR="006A4347" w:rsidRPr="00DE482E" w:rsidRDefault="006A4347" w:rsidP="005B79B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kurs obsługi narzędzia pozwalającego na tworzenie dodatkowych ekranów multimedialnych dla dzieci (np. większej liczby ekranów indywidualnie dostosowanych do danego ucznia lub zgodnych z jego bieżącymi zainteresowaniami),</w:t>
            </w:r>
          </w:p>
          <w:p w14:paraId="4D971190" w14:textId="77777777" w:rsidR="006A4347" w:rsidRPr="00DE482E" w:rsidRDefault="006A4347" w:rsidP="005B79B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dodatkowo: przewodnik metodyczny, zestaw materiałów dodatkowych</w:t>
            </w:r>
          </w:p>
          <w:p w14:paraId="5A9BE40B" w14:textId="77777777" w:rsidR="006A4347" w:rsidRPr="00DE482E" w:rsidRDefault="006A4347" w:rsidP="005B79B6">
            <w:pPr>
              <w:spacing w:after="0" w:line="240" w:lineRule="auto"/>
              <w:rPr>
                <w:rFonts w:eastAsia="Times New Roman" w:cs="Arial"/>
              </w:rPr>
            </w:pPr>
          </w:p>
          <w:p w14:paraId="3789AB0A" w14:textId="77777777" w:rsidR="006A4347" w:rsidRPr="00DE482E" w:rsidRDefault="006A4347" w:rsidP="005B79B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Program dodatkowo rozwija takie obszary jak:</w:t>
            </w:r>
          </w:p>
          <w:p w14:paraId="37735D6C" w14:textId="77777777" w:rsidR="006A4347" w:rsidRPr="00DE482E" w:rsidRDefault="006A4347" w:rsidP="005B79B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percepcja słuchowa,</w:t>
            </w:r>
          </w:p>
          <w:p w14:paraId="5FD3DA50" w14:textId="77777777" w:rsidR="006A4347" w:rsidRPr="00DE482E" w:rsidRDefault="006A4347" w:rsidP="005B79B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spostrzegawczość wzrokowa,</w:t>
            </w:r>
          </w:p>
          <w:p w14:paraId="5D6B2659" w14:textId="77777777" w:rsidR="006A4347" w:rsidRPr="00DE482E" w:rsidRDefault="006A4347" w:rsidP="005B79B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logiczne myślenie,</w:t>
            </w:r>
          </w:p>
          <w:p w14:paraId="72AB04C3" w14:textId="77777777" w:rsidR="006A4347" w:rsidRPr="00DE482E" w:rsidRDefault="006A4347" w:rsidP="005B79B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koncentracja uwagi,</w:t>
            </w:r>
          </w:p>
          <w:p w14:paraId="3E8067D2" w14:textId="25E2A447" w:rsidR="006A4347" w:rsidRPr="00DE482E" w:rsidRDefault="006A4347" w:rsidP="005B79B6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DE482E">
              <w:rPr>
                <w:rFonts w:eastAsia="Times New Roman" w:cs="Arial"/>
              </w:rPr>
              <w:t>koncentracja wzrokowo-ruchowa</w:t>
            </w:r>
          </w:p>
        </w:tc>
        <w:tc>
          <w:tcPr>
            <w:tcW w:w="680" w:type="dxa"/>
          </w:tcPr>
          <w:p w14:paraId="5F1BBFE6" w14:textId="572F4A2E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469DC7E0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E09B6BD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0F11E4B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2D23F418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5758162F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75E0B6F9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72A85310" w14:textId="4D7D0999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87823A" w14:textId="2CF1C381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1.21. Zakup wyposażenia do realizacji zajęć rozwijających z języka 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angielskiego (laptop+ monitor multimedialny)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9BB6D2" w14:textId="05CB8EB9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EBC12E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DE482E">
              <w:rPr>
                <w:rFonts w:eastAsia="Times New Roman" w:cstheme="minorHAnsi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702DAC9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  <w:p w14:paraId="2341F43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highlight w:val="yellow"/>
              </w:rPr>
              <w:lastRenderedPageBreak/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3441DA9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5D6B7DB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Laptop z ekranem o przekątnej min. 15,6’ z systemem operacyjnym</w:t>
            </w:r>
          </w:p>
          <w:p w14:paraId="7FC2AB6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6A37352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Procesor: - Wydajność minimum 16000 punktów w ogólnodostępnym teście </w:t>
            </w:r>
            <w:proofErr w:type="spellStart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PassMark</w:t>
            </w:r>
            <w:proofErr w:type="spellEnd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CPU.</w:t>
            </w:r>
          </w:p>
          <w:p w14:paraId="63003C1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u w:val="single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Według wyników opublikowanych na </w:t>
            </w:r>
            <w:hyperlink r:id="rId9" w:history="1">
              <w:r w:rsidRPr="00DE482E">
                <w:rPr>
                  <w:rStyle w:val="Hipercze"/>
                  <w:rFonts w:eastAsia="Times New Roman" w:cstheme="minorHAnsi"/>
                  <w:b/>
                  <w:bCs/>
                  <w:noProof w:val="0"/>
                  <w:color w:val="auto"/>
                  <w:lang w:eastAsia="pl-PL"/>
                </w:rPr>
                <w:t>https://www.cpubenchmark.net/</w:t>
              </w:r>
            </w:hyperlink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z dnia 19.02.2024r. stanowiących załącznik nr 5 do SWZ</w:t>
            </w:r>
          </w:p>
          <w:p w14:paraId="1B0E2D6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- Procesor musi obsługiwać 64-bitowe systemy operacyjne</w:t>
            </w:r>
          </w:p>
          <w:p w14:paraId="09F0833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highlight w:val="yellow"/>
                <w:lang w:eastAsia="pl-PL"/>
              </w:rPr>
              <w:t>(wskazać konkretny model)</w:t>
            </w:r>
          </w:p>
          <w:p w14:paraId="6AE7853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</w:p>
          <w:p w14:paraId="4EED6DF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Karta graficzna zintegrowana</w:t>
            </w:r>
          </w:p>
          <w:p w14:paraId="05A0430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Dysk min. 500 GB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PCIe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NVMe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M.2 SSD</w:t>
            </w:r>
          </w:p>
          <w:p w14:paraId="7037E9A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Pamięć Ram: min. 16GB pamięci</w:t>
            </w:r>
          </w:p>
          <w:p w14:paraId="2C0CDAB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Rozdzielczość matrycy min.: 1920x1080</w:t>
            </w:r>
          </w:p>
          <w:p w14:paraId="0430110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Powłoka matrycy: Matowa</w:t>
            </w:r>
          </w:p>
          <w:p w14:paraId="4309EBE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Komunikacja: LAN 10/100/1000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Mbps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, Karta sieci bezprzewodowej Wireless LAN 802.11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ac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/a/b/g/n, Interfejs bezprzewodowy Bluetooth</w:t>
            </w:r>
          </w:p>
          <w:p w14:paraId="6EAB8C6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Złącza:</w:t>
            </w:r>
          </w:p>
          <w:p w14:paraId="4637227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USB 3.0 min. 2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szt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1xHDMI (nie dopuszczamy mini HDMI),1xRJ-45</w:t>
            </w:r>
          </w:p>
          <w:p w14:paraId="4C3111C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Wbudowana kamerka internetowa</w:t>
            </w:r>
          </w:p>
          <w:p w14:paraId="1184F3F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Klawiatura: Klawiatura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Qwerty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Klawiatura Podświetlana, Klawiatura QWERTY (Polska wersja, nie dopuszczamy klawiatury z naklejkami spolszczającymi).</w:t>
            </w:r>
          </w:p>
          <w:p w14:paraId="3490F6D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38599BD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Czas pracy na baterii minimum 380 minut.</w:t>
            </w:r>
          </w:p>
          <w:p w14:paraId="60BBB6B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1C5D1B6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BOOT’owania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internetu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flash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).</w:t>
            </w:r>
          </w:p>
          <w:p w14:paraId="3AF18D4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Dedykowany układ szyfrujący TPM 2.0 </w:t>
            </w:r>
          </w:p>
          <w:p w14:paraId="5FC663A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Złącze na linkę zabezpieczającą przed kradzieżą.</w:t>
            </w:r>
          </w:p>
          <w:p w14:paraId="58E96BE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0DDDA19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>Warunki gwarancji</w:t>
            </w:r>
          </w:p>
          <w:p w14:paraId="0A8DC0F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Min. 3-letnia gwarancja producenta (obejmuje także baterię w laptopie)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świadczona na miejscu u klienta.</w:t>
            </w:r>
          </w:p>
          <w:p w14:paraId="7B301DF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7FFA77F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46D8A2C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FE9B61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noProof w:val="0"/>
                <w:highlight w:val="yellow"/>
                <w:lang w:eastAsia="pl-PL"/>
              </w:rPr>
              <w:t>System operacyjny:</w:t>
            </w:r>
          </w:p>
          <w:p w14:paraId="43FB454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downgrade’u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do Win 10 lub równoważny.</w:t>
            </w:r>
          </w:p>
          <w:p w14:paraId="199CB1B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2B5BABC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Parametry równoważności:</w:t>
            </w:r>
          </w:p>
          <w:p w14:paraId="76D9BE64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</w:p>
          <w:p w14:paraId="1A69FF03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6F68D327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Zainstalowany system operacyjny nie wymaga aktywacji za pomocą telefonu lub Internetu.</w:t>
            </w:r>
          </w:p>
          <w:p w14:paraId="237980CC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VideoTel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Płatnik.</w:t>
            </w:r>
          </w:p>
          <w:p w14:paraId="074ECEE1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obsługa ActiveX</w:t>
            </w:r>
          </w:p>
          <w:p w14:paraId="75634D2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Wszystkie w/w funkcjonalności nie mogą być realizowane z zastosowaniem wszelkiego rodzaju emulacji i wirtualizacji Microsoft Windows 10.</w:t>
            </w:r>
          </w:p>
          <w:p w14:paraId="7D92B81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43C188A1" w14:textId="00AD20C1" w:rsidR="00767B24" w:rsidRPr="00DE482E" w:rsidRDefault="00767B24" w:rsidP="00767B24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Wymagany system operacyjny będzie fabrycznie preinstalowany przez producentów komputerów i będzie posiadał klucz licencyjny trwale "zapisany" w BIOS.</w:t>
            </w:r>
          </w:p>
        </w:tc>
        <w:tc>
          <w:tcPr>
            <w:tcW w:w="680" w:type="dxa"/>
          </w:tcPr>
          <w:p w14:paraId="72A36985" w14:textId="255BFCA6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0213F5C7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52C87A7B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1A50F7C" w14:textId="1B749422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544FDC7D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6CA9C73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5C192EB8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526318B8" w14:textId="692A10D2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B83F82" w14:textId="4EB9605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1.21. Zakup wyposażenia do realizacji zajęć rozwijających z języka angielskiego (laptop+ monitor multimedialny)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6930F3" w14:textId="5877418A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Monitor multimedialny</w:t>
            </w:r>
          </w:p>
        </w:tc>
        <w:tc>
          <w:tcPr>
            <w:tcW w:w="5216" w:type="dxa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3236"/>
            </w:tblGrid>
            <w:tr w:rsidR="00DE482E" w:rsidRPr="00DE482E" w14:paraId="284C07D4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7D2F268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Przekątna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2AA3F5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65"</w:t>
                  </w:r>
                </w:p>
              </w:tc>
            </w:tr>
            <w:tr w:rsidR="00DE482E" w:rsidRPr="00DE482E" w14:paraId="3C4F27FD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7D51E18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proofErr w:type="spellStart"/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Touch</w:t>
                  </w:r>
                  <w:proofErr w:type="spellEnd"/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 xml:space="preserve"> Glass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5F03C8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Powłoka </w:t>
                  </w:r>
                  <w:proofErr w:type="spellStart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antypołyskowa</w:t>
                  </w:r>
                  <w:proofErr w:type="spellEnd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, szkło antyodblaskowe, matowa</w:t>
                  </w:r>
                </w:p>
              </w:tc>
            </w:tr>
            <w:tr w:rsidR="00DE482E" w:rsidRPr="00DE482E" w14:paraId="4F938070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3BDF50B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Rozdzielczość fizyczna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96E828E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3840 x 2160 (4K UHD)</w:t>
                  </w:r>
                </w:p>
              </w:tc>
            </w:tr>
            <w:tr w:rsidR="00DE482E" w:rsidRPr="00DE482E" w14:paraId="5794F0E5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8B33661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Format obrazu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E3A2472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16:9</w:t>
                  </w:r>
                </w:p>
              </w:tc>
            </w:tr>
            <w:tr w:rsidR="00DE482E" w:rsidRPr="00DE482E" w14:paraId="092B5232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7EA65F9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Kontrast statyczny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656C0B2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4000:1</w:t>
                  </w:r>
                </w:p>
              </w:tc>
            </w:tr>
            <w:tr w:rsidR="00DE482E" w:rsidRPr="00DE482E" w14:paraId="7DEE43BF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DFD005C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lastRenderedPageBreak/>
                    <w:t>Czas reakcji (GTG)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E03AC1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Max. 8 ms</w:t>
                  </w:r>
                </w:p>
              </w:tc>
            </w:tr>
          </w:tbl>
          <w:p w14:paraId="38AA0294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DOTYK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736"/>
            </w:tblGrid>
            <w:tr w:rsidR="00DE482E" w:rsidRPr="00DE482E" w14:paraId="0A928F09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D31BBE8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Punkty dotykowe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802B2D0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40 punktów</w:t>
                  </w:r>
                </w:p>
              </w:tc>
            </w:tr>
            <w:tr w:rsidR="00DE482E" w:rsidRPr="00DE482E" w14:paraId="7930C903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3860BF6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Dotyk wykonywany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8859EFB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stylusem, palcem, w rękawiczce</w:t>
                  </w:r>
                </w:p>
              </w:tc>
            </w:tr>
            <w:tr w:rsidR="00DE482E" w:rsidRPr="00DE482E" w14:paraId="642B7673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F9C8361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Obsługiwane systemy operacyjne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26913DB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kompatybilny z systemami Windows i Linux.</w:t>
                  </w:r>
                </w:p>
              </w:tc>
            </w:tr>
          </w:tbl>
          <w:p w14:paraId="726BF4F6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</w:pPr>
          </w:p>
          <w:p w14:paraId="32A183BE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Dołączone oprogramowanie TAK</w:t>
            </w:r>
          </w:p>
          <w:p w14:paraId="7947EBF5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</w:pPr>
          </w:p>
          <w:p w14:paraId="57341156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INTERFEJSY / ZŁĄCZA / STEROWANIE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4"/>
              <w:gridCol w:w="1934"/>
            </w:tblGrid>
            <w:tr w:rsidR="00DE482E" w:rsidRPr="00DE482E" w14:paraId="0B66893E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389E97C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Cyfrowe wejścia sygnału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CCEFA55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t>HDMI min 2 szt.</w:t>
                  </w: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br/>
                    <w:t xml:space="preserve">USB-C min 2 szt. </w:t>
                  </w:r>
                </w:p>
              </w:tc>
            </w:tr>
            <w:tr w:rsidR="00DE482E" w:rsidRPr="00DE482E" w14:paraId="1804FF46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7ABB46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Wejścia audio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13421E5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Mini </w:t>
                  </w:r>
                  <w:proofErr w:type="spellStart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jack</w:t>
                  </w:r>
                  <w:proofErr w:type="spellEnd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 x1</w:t>
                  </w:r>
                </w:p>
              </w:tc>
            </w:tr>
            <w:tr w:rsidR="00DE482E" w:rsidRPr="00DE482E" w14:paraId="31FAD574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14:paraId="12C1D2EF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Mikrofon wbudowany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14:paraId="30C5DEA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t>ośmiokierunkowy</w:t>
                  </w:r>
                </w:p>
              </w:tc>
            </w:tr>
          </w:tbl>
          <w:p w14:paraId="7EDB8C7E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</w:pPr>
          </w:p>
          <w:p w14:paraId="47A9B74F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WŁAŚCIWOŚCI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441"/>
            </w:tblGrid>
            <w:tr w:rsidR="00DE482E" w:rsidRPr="00DE482E" w14:paraId="5245BE5D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4EA1D27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proofErr w:type="spellStart"/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WiFi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46D37A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Dwuzakresowy moduł </w:t>
                  </w:r>
                  <w:proofErr w:type="spellStart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WiFi</w:t>
                  </w:r>
                  <w:proofErr w:type="spellEnd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 (2,4 GHz / 5 GHz), Standard Wi-Fi: IIEEE 802.11 a / b / g / n / </w:t>
                  </w:r>
                  <w:proofErr w:type="spellStart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ac</w:t>
                  </w:r>
                  <w:proofErr w:type="spellEnd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, </w:t>
                  </w:r>
                </w:p>
                <w:p w14:paraId="5CFC3337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Obsługa Bluetooth</w:t>
                  </w:r>
                </w:p>
              </w:tc>
            </w:tr>
            <w:tr w:rsidR="00DE482E" w:rsidRPr="00DE482E" w14:paraId="01334B12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8A4D98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Blokada przycisków OSD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7396DB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tak</w:t>
                  </w:r>
                </w:p>
              </w:tc>
            </w:tr>
          </w:tbl>
          <w:p w14:paraId="27D3A47E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OGÓLNE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3206"/>
            </w:tblGrid>
            <w:tr w:rsidR="00DE482E" w:rsidRPr="00DE482E" w14:paraId="13299F73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D5A3D07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Języki menu OSD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9E43749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PL</w:t>
                  </w:r>
                </w:p>
              </w:tc>
            </w:tr>
            <w:tr w:rsidR="00DE482E" w:rsidRPr="00DE482E" w14:paraId="4E2B6FCC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ED6AD88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Redukcja niebieskiego światła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CCC216F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tak</w:t>
                  </w:r>
                </w:p>
              </w:tc>
            </w:tr>
            <w:tr w:rsidR="00DE482E" w:rsidRPr="00DE482E" w14:paraId="0D0A4014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36CC218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Gwarancja producenta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E5EFC85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t>Min 5 lat na matryce oraz elektroniką, monitor zastępczy dostarczany na czas naprawy</w:t>
                  </w:r>
                </w:p>
              </w:tc>
            </w:tr>
          </w:tbl>
          <w:p w14:paraId="5D48F6DC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MECHANICZNE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3824"/>
            </w:tblGrid>
            <w:tr w:rsidR="00DE482E" w:rsidRPr="00DE482E" w14:paraId="563DA476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3334D95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Orientacja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2342A0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pozioma</w:t>
                  </w:r>
                </w:p>
              </w:tc>
            </w:tr>
            <w:tr w:rsidR="00DE482E" w:rsidRPr="00DE482E" w14:paraId="719ECF2F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5DB3330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MTBF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54776A2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40.000 godzin (wyłączając podświetlenie)</w:t>
                  </w:r>
                </w:p>
              </w:tc>
            </w:tr>
          </w:tbl>
          <w:p w14:paraId="747F2FF6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lastRenderedPageBreak/>
              <w:t>AKCESORIA W ZESTAWIE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3893"/>
            </w:tblGrid>
            <w:tr w:rsidR="00DE482E" w:rsidRPr="00DE482E" w14:paraId="37E8F421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E5FF42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Kable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226DC94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zasilający, USB, HDMI</w:t>
                  </w:r>
                </w:p>
              </w:tc>
            </w:tr>
            <w:tr w:rsidR="00DE482E" w:rsidRPr="00DE482E" w14:paraId="0FE2470D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EEA7212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Rysik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32725D0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t>Tak, pióro pasywne</w:t>
                  </w:r>
                </w:p>
              </w:tc>
            </w:tr>
            <w:tr w:rsidR="00DE482E" w:rsidRPr="00DE482E" w14:paraId="5C0B7BC2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6CC70D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Pozostałe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C113AD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Wspornik montażowy do NUC, Wspornik montażowy do kamery internetowej</w:t>
                  </w:r>
                </w:p>
              </w:tc>
            </w:tr>
            <w:tr w:rsidR="00DE482E" w:rsidRPr="00DE482E" w14:paraId="684F2CF8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F97B504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Pilot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A0837BD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tak </w:t>
                  </w:r>
                </w:p>
              </w:tc>
            </w:tr>
          </w:tbl>
          <w:p w14:paraId="0787A22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680" w:type="dxa"/>
          </w:tcPr>
          <w:p w14:paraId="7963D39B" w14:textId="4F6DCB13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05B9D8AC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5B9FF99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70F6D20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45DA2A4F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5D95EFB1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711A87EF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B586341" w14:textId="609C1E44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E481A4" w14:textId="4028C5BB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1.22. Zakup wyposażenia do realizacji zajęć rozwijających z informatyki dla 8 uczestników i nauczyciela (9 laptopów , monitor multimedialny 65 cali 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4E3FED" w14:textId="30AC77A2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805665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DE482E">
              <w:rPr>
                <w:rFonts w:eastAsia="Times New Roman" w:cstheme="minorHAnsi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4233112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  <w:p w14:paraId="3C27172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highlight w:val="yellow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42B046A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F9253F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Laptop z ekranem o przekątnej min. 15,6’ z systemem operacyjnym</w:t>
            </w:r>
          </w:p>
          <w:p w14:paraId="2BAB535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66A9F8B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Procesor: - Wydajność minimum 16000 punktów w ogólnodostępnym teście </w:t>
            </w:r>
            <w:proofErr w:type="spellStart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PassMark</w:t>
            </w:r>
            <w:proofErr w:type="spellEnd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CPU.</w:t>
            </w:r>
          </w:p>
          <w:p w14:paraId="21B76DD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u w:val="single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Według wyników opublikowanych na </w:t>
            </w:r>
            <w:hyperlink r:id="rId10" w:history="1">
              <w:r w:rsidRPr="00DE482E">
                <w:rPr>
                  <w:rStyle w:val="Hipercze"/>
                  <w:rFonts w:eastAsia="Times New Roman" w:cstheme="minorHAnsi"/>
                  <w:b/>
                  <w:bCs/>
                  <w:noProof w:val="0"/>
                  <w:color w:val="auto"/>
                  <w:lang w:eastAsia="pl-PL"/>
                </w:rPr>
                <w:t>https://www.cpubenchmark.net/</w:t>
              </w:r>
            </w:hyperlink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z dnia 19.02.2024r. stanowiących załącznik nr 5 do SWZ</w:t>
            </w:r>
          </w:p>
          <w:p w14:paraId="14FD46B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- Procesor musi obsługiwać 64-bitowe systemy operacyjne</w:t>
            </w:r>
          </w:p>
          <w:p w14:paraId="538DC49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highlight w:val="yellow"/>
                <w:lang w:eastAsia="pl-PL"/>
              </w:rPr>
              <w:t>(wskazać konkretny model)</w:t>
            </w:r>
          </w:p>
          <w:p w14:paraId="00BCFD2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</w:p>
          <w:p w14:paraId="6D49730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Karta graficzna zintegrowana</w:t>
            </w:r>
          </w:p>
          <w:p w14:paraId="35CE988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Dysk min. 500 GB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PCIe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NVMe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M.2 SSD</w:t>
            </w:r>
          </w:p>
          <w:p w14:paraId="51BF49D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Pamięć Ram: min. 16GB pamięci</w:t>
            </w:r>
          </w:p>
          <w:p w14:paraId="3280972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Rozdzielczość matrycy min.: 1920x1080</w:t>
            </w:r>
          </w:p>
          <w:p w14:paraId="0A34333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Powłoka matrycy: Matowa</w:t>
            </w:r>
          </w:p>
          <w:p w14:paraId="0F9CF88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Komunikacja: LAN 10/100/1000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Mbps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, Karta sieci bezprzewodowej Wireless LAN 802.11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ac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/a/b/g/n, Interfejs bezprzewodowy Bluetooth</w:t>
            </w:r>
          </w:p>
          <w:p w14:paraId="13F82EF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Złącza:</w:t>
            </w:r>
          </w:p>
          <w:p w14:paraId="332D6E6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USB 3.0 min. 2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szt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1xHDMI (nie dopuszczamy mini HDMI),1xRJ-45</w:t>
            </w:r>
          </w:p>
          <w:p w14:paraId="70F033C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Wbudowana kamerka internetowa</w:t>
            </w:r>
          </w:p>
          <w:p w14:paraId="49FEA65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Klawiatura: Klawiatura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Qwerty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Klawiatura Podświetlana, Klawiatura QWERTY (Polska wersja, nie dopuszczamy klawiatury z naklejkami spolszczającymi).</w:t>
            </w:r>
          </w:p>
          <w:p w14:paraId="4940440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417E940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lastRenderedPageBreak/>
              <w:t>Czas pracy na baterii minimum 380 minut.</w:t>
            </w:r>
          </w:p>
          <w:p w14:paraId="30011E4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35F2F51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BOOT’owania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internetu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flash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).</w:t>
            </w:r>
          </w:p>
          <w:p w14:paraId="44B22E4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Dedykowany układ szyfrujący TPM 2.0 </w:t>
            </w:r>
          </w:p>
          <w:p w14:paraId="02A6445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Złącze na linkę zabezpieczającą przed kradzieżą.</w:t>
            </w:r>
          </w:p>
          <w:p w14:paraId="3F98A2A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5DA5EEB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Warunki gwarancji</w:t>
            </w:r>
          </w:p>
          <w:p w14:paraId="41C2C1F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Min. 3-letnia gwarancja producenta (obejmuje także baterię w laptopie)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świadczona na miejscu u klienta.</w:t>
            </w:r>
          </w:p>
          <w:p w14:paraId="6798B78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68C5FE8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0EC343C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40B4FD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noProof w:val="0"/>
                <w:highlight w:val="yellow"/>
                <w:lang w:eastAsia="pl-PL"/>
              </w:rPr>
              <w:t>System operacyjny:</w:t>
            </w:r>
          </w:p>
          <w:p w14:paraId="7102567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downgrade’u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do Win 10 lub równoważny.</w:t>
            </w:r>
          </w:p>
          <w:p w14:paraId="01BD484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558B05F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Parametry równoważności:</w:t>
            </w:r>
          </w:p>
          <w:p w14:paraId="5171A336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</w:p>
          <w:p w14:paraId="0F8F3978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049C64D3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Zainstalowany system operacyjny nie wymaga aktywacji za pomocą telefonu lub Internetu.</w:t>
            </w:r>
          </w:p>
          <w:p w14:paraId="7ED496EA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VideoTel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Płatnik.</w:t>
            </w:r>
          </w:p>
          <w:p w14:paraId="3CAE8BEA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obsługa ActiveX</w:t>
            </w:r>
          </w:p>
          <w:p w14:paraId="0F3A620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Wszystkie w/w funkcjonalności nie mogą być realizowane z zastosowaniem wszelkiego rodzaju emulacji i wirtualizacji Microsoft Windows 10.</w:t>
            </w:r>
          </w:p>
          <w:p w14:paraId="4DD088F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11F74EA7" w14:textId="5422D89F" w:rsidR="00767B24" w:rsidRPr="00DE482E" w:rsidRDefault="00767B24" w:rsidP="00767B24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Wymagany system operacyjny będzie fabrycznie preinstalowany przez producentów komputerów i 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>będzie posiadał klucz licencyjny trwale "zapisany" w BIOS.</w:t>
            </w:r>
          </w:p>
        </w:tc>
        <w:tc>
          <w:tcPr>
            <w:tcW w:w="680" w:type="dxa"/>
          </w:tcPr>
          <w:p w14:paraId="57911131" w14:textId="082FD37C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9</w:t>
            </w:r>
          </w:p>
        </w:tc>
        <w:tc>
          <w:tcPr>
            <w:tcW w:w="1474" w:type="dxa"/>
          </w:tcPr>
          <w:p w14:paraId="734D6B4D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C1A5564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7300704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388A05B6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209E81E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090A65F4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3B64EB05" w14:textId="68D709A1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998F79C" w14:textId="7D3F3E5D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1.22. Zakup wyposażenia do realizacji zajęć rozwijających z informatyki dla 8 uczestników i nauczyciela (9 laptopów , monitor multimedialny 65 cali 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C5FD883" w14:textId="5D742AB6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Monitor multimedialny</w:t>
            </w:r>
          </w:p>
        </w:tc>
        <w:tc>
          <w:tcPr>
            <w:tcW w:w="5216" w:type="dxa"/>
            <w:shd w:val="clear" w:color="auto" w:fill="auto"/>
            <w:vAlign w:val="center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3236"/>
            </w:tblGrid>
            <w:tr w:rsidR="00DE482E" w:rsidRPr="00DE482E" w14:paraId="7D173A4A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DCE9AAE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Przekątna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A10AF05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65"</w:t>
                  </w:r>
                </w:p>
              </w:tc>
            </w:tr>
            <w:tr w:rsidR="00DE482E" w:rsidRPr="00DE482E" w14:paraId="693D5FDC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F24232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proofErr w:type="spellStart"/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Touch</w:t>
                  </w:r>
                  <w:proofErr w:type="spellEnd"/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 xml:space="preserve"> Glass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865ECE2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Powłoka </w:t>
                  </w:r>
                  <w:proofErr w:type="spellStart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antypołyskowa</w:t>
                  </w:r>
                  <w:proofErr w:type="spellEnd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, szkło antyodblaskowe, matowa</w:t>
                  </w:r>
                </w:p>
              </w:tc>
            </w:tr>
            <w:tr w:rsidR="00DE482E" w:rsidRPr="00DE482E" w14:paraId="4EB3D10A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29358E1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Rozdzielczość fizyczna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9C5A767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3840 x 2160 (4K UHD)</w:t>
                  </w:r>
                </w:p>
              </w:tc>
            </w:tr>
            <w:tr w:rsidR="00DE482E" w:rsidRPr="00DE482E" w14:paraId="52CF5197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367566E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Format obrazu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E6BA616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16:9</w:t>
                  </w:r>
                </w:p>
              </w:tc>
            </w:tr>
            <w:tr w:rsidR="00DE482E" w:rsidRPr="00DE482E" w14:paraId="180CBA19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679DF26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Kontrast statyczny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C72B814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4000:1</w:t>
                  </w:r>
                </w:p>
              </w:tc>
            </w:tr>
            <w:tr w:rsidR="00DE482E" w:rsidRPr="00DE482E" w14:paraId="01D06177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B4C1AF6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Czas reakcji (GTG)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1B32CF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Max. 8 ms</w:t>
                  </w:r>
                </w:p>
              </w:tc>
            </w:tr>
          </w:tbl>
          <w:p w14:paraId="3237B705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DOTYK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736"/>
            </w:tblGrid>
            <w:tr w:rsidR="00DE482E" w:rsidRPr="00DE482E" w14:paraId="50ED90B0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E751BC7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Punkty dotykowe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DB76D6C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40 punktów</w:t>
                  </w:r>
                </w:p>
              </w:tc>
            </w:tr>
            <w:tr w:rsidR="00DE482E" w:rsidRPr="00DE482E" w14:paraId="0DF08EEF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4D4A294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Dotyk wykonywany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C6DDE29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stylusem, palcem, w rękawiczce</w:t>
                  </w:r>
                </w:p>
              </w:tc>
            </w:tr>
            <w:tr w:rsidR="00DE482E" w:rsidRPr="00DE482E" w14:paraId="73C82844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0A8179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Obsługiwane systemy operacyjne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B9E524D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kompatybilny z systemami Windows i Linux.</w:t>
                  </w:r>
                </w:p>
              </w:tc>
            </w:tr>
          </w:tbl>
          <w:p w14:paraId="60BD9FCE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</w:pPr>
          </w:p>
          <w:p w14:paraId="65A87946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Dołączone oprogramowanie TAK</w:t>
            </w:r>
          </w:p>
          <w:p w14:paraId="0B4171A9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</w:pPr>
          </w:p>
          <w:p w14:paraId="68B22434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INTERFEJSY / ZŁĄCZA / STEROWANIE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4"/>
              <w:gridCol w:w="1934"/>
            </w:tblGrid>
            <w:tr w:rsidR="00DE482E" w:rsidRPr="00DE482E" w14:paraId="24F72329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523C77E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Cyfrowe wejścia sygnału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8A8F622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t>HDMI min 2 szt.</w:t>
                  </w: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br/>
                    <w:t xml:space="preserve">USB-C min 2 szt. </w:t>
                  </w:r>
                </w:p>
              </w:tc>
            </w:tr>
            <w:tr w:rsidR="00DE482E" w:rsidRPr="00DE482E" w14:paraId="6BE2CAB1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80CA73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Wejścia audio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877180F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Mini </w:t>
                  </w:r>
                  <w:proofErr w:type="spellStart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jack</w:t>
                  </w:r>
                  <w:proofErr w:type="spellEnd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 x1</w:t>
                  </w:r>
                </w:p>
              </w:tc>
            </w:tr>
            <w:tr w:rsidR="00DE482E" w:rsidRPr="00DE482E" w14:paraId="7AE55004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14:paraId="7686E0EF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Mikrofon wbudowany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</w:tcPr>
                <w:p w14:paraId="2F701BC0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t>ośmiokierunkowy</w:t>
                  </w:r>
                </w:p>
              </w:tc>
            </w:tr>
          </w:tbl>
          <w:p w14:paraId="4A3B9D4B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</w:pPr>
          </w:p>
          <w:p w14:paraId="6C0E1930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WŁAŚCIWOŚCI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5"/>
              <w:gridCol w:w="3441"/>
            </w:tblGrid>
            <w:tr w:rsidR="00DE482E" w:rsidRPr="00DE482E" w14:paraId="1F47A85E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3E9498F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proofErr w:type="spellStart"/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WiFi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7B7EE5B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Dwuzakresowy moduł </w:t>
                  </w:r>
                  <w:proofErr w:type="spellStart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WiFi</w:t>
                  </w:r>
                  <w:proofErr w:type="spellEnd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 (2,4 GHz / 5 GHz), Standard Wi-Fi: IIEEE 802.11 a / b / g / n / </w:t>
                  </w:r>
                  <w:proofErr w:type="spellStart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ac</w:t>
                  </w:r>
                  <w:proofErr w:type="spellEnd"/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, </w:t>
                  </w:r>
                </w:p>
                <w:p w14:paraId="463FF931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Obsługa Bluetooth</w:t>
                  </w:r>
                </w:p>
              </w:tc>
            </w:tr>
            <w:tr w:rsidR="00DE482E" w:rsidRPr="00DE482E" w14:paraId="41CAD178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B12D047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Blokada przycisków OSD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BCCFB20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tak</w:t>
                  </w:r>
                </w:p>
              </w:tc>
            </w:tr>
          </w:tbl>
          <w:p w14:paraId="1CD2B014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OGÓLNE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3206"/>
            </w:tblGrid>
            <w:tr w:rsidR="00DE482E" w:rsidRPr="00DE482E" w14:paraId="5BA5FE17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9B9ADAE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lastRenderedPageBreak/>
                    <w:t>Języki menu OSD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348D1D0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PL</w:t>
                  </w:r>
                </w:p>
              </w:tc>
            </w:tr>
            <w:tr w:rsidR="00DE482E" w:rsidRPr="00DE482E" w14:paraId="67314F3E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A1196EB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Redukcja niebieskiego światła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FD771B0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tak</w:t>
                  </w:r>
                </w:p>
              </w:tc>
            </w:tr>
            <w:tr w:rsidR="00DE482E" w:rsidRPr="00DE482E" w14:paraId="78237C65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9B9E359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Gwarancja producenta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B53C7C4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t>Min 5 lat na matryce oraz elektroniką, monitor zastępczy dostarczany na czas naprawy</w:t>
                  </w:r>
                </w:p>
              </w:tc>
            </w:tr>
          </w:tbl>
          <w:p w14:paraId="046838DD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MECHANICZNE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3824"/>
            </w:tblGrid>
            <w:tr w:rsidR="00DE482E" w:rsidRPr="00DE482E" w14:paraId="6A3DB90A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D5A27AA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Orientacja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76B07321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pozioma</w:t>
                  </w:r>
                </w:p>
              </w:tc>
            </w:tr>
            <w:tr w:rsidR="00DE482E" w:rsidRPr="00DE482E" w14:paraId="7920EB0A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CF09ECE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MTBF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16092D70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Min. 40.000 godzin (wyłączając podświetlenie)</w:t>
                  </w:r>
                </w:p>
              </w:tc>
            </w:tr>
          </w:tbl>
          <w:p w14:paraId="7EE5D82A" w14:textId="77777777" w:rsidR="00767B24" w:rsidRPr="00DE482E" w:rsidRDefault="00767B24" w:rsidP="00767B2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bdr w:val="none" w:sz="0" w:space="0" w:color="auto" w:frame="1"/>
                <w:lang w:eastAsia="pl-PL"/>
              </w:rPr>
              <w:t>AKCESORIA W ZESTAWIE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3"/>
              <w:gridCol w:w="3893"/>
            </w:tblGrid>
            <w:tr w:rsidR="00DE482E" w:rsidRPr="00DE482E" w14:paraId="502B9763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2A2B51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Kable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47097072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zasilający, USB, HDMI</w:t>
                  </w:r>
                </w:p>
              </w:tc>
            </w:tr>
            <w:tr w:rsidR="00DE482E" w:rsidRPr="00DE482E" w14:paraId="6FB83A94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335B7FDE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Rysik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58452563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lang w:eastAsia="pl-PL"/>
                    </w:rPr>
                    <w:t>Tak, pióro pasywne</w:t>
                  </w:r>
                </w:p>
              </w:tc>
            </w:tr>
            <w:tr w:rsidR="00DE482E" w:rsidRPr="00DE482E" w14:paraId="7EC2551D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9AC2406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Pozostałe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2BEEAF28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>Wspornik montażowy do NUC, Wspornik montażowy do kamery internetowej</w:t>
                  </w:r>
                </w:p>
              </w:tc>
            </w:tr>
            <w:tr w:rsidR="00DE482E" w:rsidRPr="00DE482E" w14:paraId="53A2601B" w14:textId="77777777" w:rsidTr="0056249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00483399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b/>
                      <w:bCs/>
                      <w:noProof w:val="0"/>
                      <w:bdr w:val="none" w:sz="0" w:space="0" w:color="auto" w:frame="1"/>
                      <w:lang w:eastAsia="pl-PL"/>
                    </w:rPr>
                    <w:t>Pilot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14:paraId="6CF02402" w14:textId="77777777" w:rsidR="00767B24" w:rsidRPr="00DE482E" w:rsidRDefault="00767B24" w:rsidP="00767B24">
                  <w:pPr>
                    <w:spacing w:after="0" w:line="240" w:lineRule="auto"/>
                    <w:textAlignment w:val="baseline"/>
                    <w:rPr>
                      <w:rFonts w:eastAsia="Times New Roman" w:cstheme="minorHAnsi"/>
                      <w:noProof w:val="0"/>
                      <w:lang w:eastAsia="pl-PL"/>
                    </w:rPr>
                  </w:pPr>
                  <w:r w:rsidRPr="00DE482E">
                    <w:rPr>
                      <w:rFonts w:eastAsia="Times New Roman" w:cstheme="minorHAnsi"/>
                      <w:noProof w:val="0"/>
                      <w:lang w:eastAsia="pl-PL"/>
                    </w:rPr>
                    <w:t xml:space="preserve">tak </w:t>
                  </w:r>
                </w:p>
              </w:tc>
            </w:tr>
          </w:tbl>
          <w:p w14:paraId="3402065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</w:tc>
        <w:tc>
          <w:tcPr>
            <w:tcW w:w="680" w:type="dxa"/>
          </w:tcPr>
          <w:p w14:paraId="4CB8F41E" w14:textId="77CFE5A0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6E7A008E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597449BC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000AD81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550D01B5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F076068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597D2228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54C9C19" w14:textId="508FA5F0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70D32F1" w14:textId="776A729F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1.28. Zakup laptopa do realizacji zajęć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680272" w14:textId="1E9A4EA8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8CCF2C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DE482E">
              <w:rPr>
                <w:rFonts w:eastAsia="Times New Roman" w:cstheme="minorHAnsi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698B341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  <w:p w14:paraId="1C59D77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highlight w:val="yellow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3DAC58F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17DD8F9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Laptop z ekranem o przekątnej min. 15,6’ z systemem operacyjnym</w:t>
            </w:r>
          </w:p>
          <w:p w14:paraId="29DA4C8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36B5B0A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Procesor: - Wydajność minimum 16000 punktów w ogólnodostępnym teście </w:t>
            </w:r>
            <w:proofErr w:type="spellStart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PassMark</w:t>
            </w:r>
            <w:proofErr w:type="spellEnd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CPU.</w:t>
            </w:r>
          </w:p>
          <w:p w14:paraId="7345DA1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u w:val="single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Według wyników opublikowanych na </w:t>
            </w:r>
            <w:hyperlink r:id="rId11" w:history="1">
              <w:r w:rsidRPr="00DE482E">
                <w:rPr>
                  <w:rStyle w:val="Hipercze"/>
                  <w:rFonts w:eastAsia="Times New Roman" w:cstheme="minorHAnsi"/>
                  <w:b/>
                  <w:bCs/>
                  <w:noProof w:val="0"/>
                  <w:color w:val="auto"/>
                  <w:lang w:eastAsia="pl-PL"/>
                </w:rPr>
                <w:t>https://www.cpubenchmark.net/</w:t>
              </w:r>
            </w:hyperlink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z dnia 19.02.2024r. stanowiących załącznik nr 5 do SWZ</w:t>
            </w:r>
          </w:p>
          <w:p w14:paraId="59CBA64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- Procesor musi obsługiwać 64-bitowe systemy operacyjne</w:t>
            </w:r>
          </w:p>
          <w:p w14:paraId="74B5CAA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highlight w:val="yellow"/>
                <w:lang w:eastAsia="pl-PL"/>
              </w:rPr>
              <w:t>(wskazać konkretny model)</w:t>
            </w:r>
          </w:p>
          <w:p w14:paraId="7D2B531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</w:p>
          <w:p w14:paraId="0220441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Karta graficzna zintegrowana</w:t>
            </w:r>
          </w:p>
          <w:p w14:paraId="2AE12E5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Dysk min. 500 GB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PCIe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NVMe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M.2 SSD</w:t>
            </w:r>
          </w:p>
          <w:p w14:paraId="1BBC002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Pamięć Ram: min. 16GB pamięci</w:t>
            </w:r>
          </w:p>
          <w:p w14:paraId="165F81C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Rozdzielczość matrycy min.: 1920x1080</w:t>
            </w:r>
          </w:p>
          <w:p w14:paraId="6902C1C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Powłoka matrycy: Matowa</w:t>
            </w:r>
          </w:p>
          <w:p w14:paraId="29D0CD4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Komunikacja: LAN 10/100/1000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Mbps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, Karta sieci bezprzewodowej Wireless LAN 802.11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ac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/a/b/g/n, Interfejs bezprzewodowy Bluetooth</w:t>
            </w:r>
          </w:p>
          <w:p w14:paraId="4A5F07E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Złącza:</w:t>
            </w:r>
          </w:p>
          <w:p w14:paraId="3ABF528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USB 3.0 min. 2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szt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1xHDMI (nie dopuszczamy mini HDMI),1xRJ-45</w:t>
            </w:r>
          </w:p>
          <w:p w14:paraId="58CEF46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Wbudowana kamerka internetowa</w:t>
            </w:r>
          </w:p>
          <w:p w14:paraId="168376C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Klawiatura: Klawiatura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Qwerty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Klawiatura Podświetlana, Klawiatura QWERTY (Polska wersja, nie dopuszczamy klawiatury z naklejkami spolszczającymi).</w:t>
            </w:r>
          </w:p>
          <w:p w14:paraId="4C6F815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6CC1950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Czas pracy na baterii minimum 380 minut.</w:t>
            </w:r>
          </w:p>
          <w:p w14:paraId="598051F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2AD551C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BOOT’owania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internetu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flash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).</w:t>
            </w:r>
          </w:p>
          <w:p w14:paraId="54AE884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Dedykowany układ szyfrujący TPM 2.0 </w:t>
            </w:r>
          </w:p>
          <w:p w14:paraId="46AF990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Złącze na linkę zabezpieczającą przed kradzieżą.</w:t>
            </w:r>
          </w:p>
          <w:p w14:paraId="598DD3E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3107B15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Warunki gwarancji</w:t>
            </w:r>
          </w:p>
          <w:p w14:paraId="0F2A4D3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Min. 3-letnia gwarancja producenta (obejmuje także baterię w laptopie)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świadczona na miejscu u klienta.</w:t>
            </w:r>
          </w:p>
          <w:p w14:paraId="64DFFF5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0053320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12B206D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52BD1B9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noProof w:val="0"/>
                <w:highlight w:val="yellow"/>
                <w:lang w:eastAsia="pl-PL"/>
              </w:rPr>
              <w:t>System operacyjny:</w:t>
            </w:r>
          </w:p>
          <w:p w14:paraId="3BD8E5A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downgrade’u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do Win 10 lub równoważny.</w:t>
            </w:r>
          </w:p>
          <w:p w14:paraId="0AEFFE2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33F5217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>Parametry równoważności:</w:t>
            </w:r>
          </w:p>
          <w:p w14:paraId="5E1288A8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</w:p>
          <w:p w14:paraId="0811837B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22EDAF1F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Zainstalowany system operacyjny nie wymaga aktywacji za pomocą telefonu lub Internetu.</w:t>
            </w:r>
          </w:p>
          <w:p w14:paraId="1363FCE6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VideoTel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Płatnik.</w:t>
            </w:r>
          </w:p>
          <w:p w14:paraId="7DE9C5B7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obsługa ActiveX</w:t>
            </w:r>
          </w:p>
          <w:p w14:paraId="0C52E63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Wszystkie w/w funkcjonalności nie mogą być realizowane z zastosowaniem wszelkiego rodzaju emulacji i wirtualizacji Microsoft Windows 10.</w:t>
            </w:r>
          </w:p>
          <w:p w14:paraId="63573CE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132A069" w14:textId="24C7363E" w:rsidR="00767B24" w:rsidRPr="00DE482E" w:rsidRDefault="00767B24" w:rsidP="00767B24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Wymagany system operacyjny będzie fabrycznie preinstalowany przez producentów komputerów i będzie posiadał klucz licencyjny trwale "zapisany" w BIOS.</w:t>
            </w:r>
          </w:p>
        </w:tc>
        <w:tc>
          <w:tcPr>
            <w:tcW w:w="680" w:type="dxa"/>
          </w:tcPr>
          <w:p w14:paraId="3E40C38C" w14:textId="7979C8C5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559A9ECF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7CB59F2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9998B39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627ECD5E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59969D0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376F0595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9C56630" w14:textId="0BDB09A8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4EE1648" w14:textId="765EBD36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1.27. Zakup oprogramowania do realizacji zajęć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CD98FA4" w14:textId="673E341D" w:rsidR="006A4347" w:rsidRPr="00DE482E" w:rsidRDefault="006A4347" w:rsidP="00316B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Teczki informacji o zawodach dostęp - licencja bezterminowa; część 1 – 2 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538CEEC" w14:textId="77777777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Informacje o zawodach dzielą się na następujące rozdziały o przykładowych treściach:</w:t>
            </w:r>
          </w:p>
          <w:p w14:paraId="5F670EFF" w14:textId="77777777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</w:p>
          <w:p w14:paraId="01AA9838" w14:textId="7727970C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1. Skrócony opis zawodu</w:t>
            </w:r>
          </w:p>
          <w:p w14:paraId="3BBC84B9" w14:textId="5B1CB3B9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2. Zadania i czynności</w:t>
            </w:r>
          </w:p>
          <w:p w14:paraId="0F462AD3" w14:textId="3E338FB4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główne zadania, czynności i obowiązki w danym zawodzie</w:t>
            </w:r>
          </w:p>
          <w:p w14:paraId="300EA08C" w14:textId="18ACF4AF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są efekty pracy</w:t>
            </w:r>
          </w:p>
          <w:p w14:paraId="63FB2365" w14:textId="3D44EFB6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jest środowisko pracy</w:t>
            </w:r>
          </w:p>
          <w:p w14:paraId="2514B369" w14:textId="522DACA4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z kim ma się kontakty</w:t>
            </w:r>
          </w:p>
          <w:p w14:paraId="2459A9E3" w14:textId="58305B5C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3. Wymagania zawodu</w:t>
            </w:r>
          </w:p>
          <w:p w14:paraId="3E8F2EF0" w14:textId="3B731D8F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warunki fizyczne pracownika są istotne w danym zawodzie</w:t>
            </w:r>
          </w:p>
          <w:p w14:paraId="5EF1D792" w14:textId="5F2F7A49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inne cechy są wymagane w tym zawodzie</w:t>
            </w:r>
          </w:p>
          <w:p w14:paraId="1E83903B" w14:textId="78FEB9EC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co przeszkadza w danym zawodzie (przeciwwskazania psychofizyczne – zwłaszcza dla osób niepełnosprawnych)</w:t>
            </w:r>
          </w:p>
          <w:p w14:paraId="2FD7F7BE" w14:textId="143965AF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profil wymagań zawodu</w:t>
            </w:r>
          </w:p>
          <w:p w14:paraId="644EBFB7" w14:textId="4A41C506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tabela wymagań – tabelaryczne zestawienie wymagań, w którym do zaznaczenia są te cechy/umiejętności, które badany posiada – arkusz do kserowania przez doradcę</w:t>
            </w:r>
          </w:p>
          <w:p w14:paraId="5E1A053A" w14:textId="77F52FD8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4. Kształcenie</w:t>
            </w:r>
          </w:p>
          <w:p w14:paraId="7C271711" w14:textId="72AD286F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należy mieć wykształcenie ogólne przed rozpoczęciem nauki zawodu</w:t>
            </w:r>
          </w:p>
          <w:p w14:paraId="3BD9A125" w14:textId="293BB576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czego uczy się uczeń w trakcie nauki zawodu</w:t>
            </w:r>
          </w:p>
          <w:p w14:paraId="72F13ECE" w14:textId="73233882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gdzie odbywa się nauka zawodu (przykładowy program nauczania)</w:t>
            </w:r>
          </w:p>
          <w:p w14:paraId="17765755" w14:textId="1DA236F6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5. Instytucje kształcące</w:t>
            </w:r>
          </w:p>
          <w:p w14:paraId="7067ADD6" w14:textId="2CB101E3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6. Płace</w:t>
            </w:r>
          </w:p>
          <w:p w14:paraId="076A57F1" w14:textId="3093AF18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7. Szanse zatrudnienia</w:t>
            </w:r>
          </w:p>
          <w:p w14:paraId="791BB39E" w14:textId="4FC0CED3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8. Specjalizacje i podnoszenie kwalifikacji zawodowych</w:t>
            </w:r>
          </w:p>
          <w:p w14:paraId="7D39CA13" w14:textId="514EB8D3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lastRenderedPageBreak/>
              <w:t>◦ jakie istnieją możliwości podnoszenia kwalifikacji zawodowych</w:t>
            </w:r>
          </w:p>
          <w:p w14:paraId="7C426FDC" w14:textId="541549E6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 można specjalizować się w zawodzie</w:t>
            </w:r>
          </w:p>
          <w:p w14:paraId="316844FF" w14:textId="1BCA4C8D" w:rsidR="006A4347" w:rsidRPr="00DE482E" w:rsidRDefault="006A4347" w:rsidP="00383F54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DE482E">
              <w:rPr>
                <w:rFonts w:eastAsia="Times New Roman" w:cs="Arial"/>
              </w:rPr>
              <w:t>◦ jakie są możliwości awansu</w:t>
            </w:r>
          </w:p>
        </w:tc>
        <w:tc>
          <w:tcPr>
            <w:tcW w:w="680" w:type="dxa"/>
          </w:tcPr>
          <w:p w14:paraId="082BA9E1" w14:textId="1284FA53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0E20DBE8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DA10B7B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352244E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3147AA2A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557E167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54E71437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BF47D8C" w14:textId="74AE7121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8124D3" w14:textId="31EFADC4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1.27. Zakup oprogramowania do realizacji zajęć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96A5C5C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Mapa talentów diagnoza-edukacja</w:t>
            </w:r>
          </w:p>
          <w:p w14:paraId="2E6E78A3" w14:textId="7A3CC4C8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3D4DB0F" w14:textId="77777777" w:rsidR="006A4347" w:rsidRPr="00DE482E" w:rsidRDefault="006A4347" w:rsidP="00F874D1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Licenacja na 10 stanowisk, Jakie środowisko pracy, nauki, zabawy jest dla mnie dobre? Czy dominująca półkula ma znaczenie dla podejmowanych decyzji edukacyjno-zawodowych? Czy wiedza o preferowanej postawie ułatwia wybór optymalnego stanowiska pracy? Dlaczego wiedza o talentach pracowników i kandydatów jest ważna dla pracodawcy? Czy można stwierdzić, które postawy są najbardziej cenione przez nauczycieli w szkole, a które przez pracodawców i przełożonych? Kinestetyk, wzrokowiec czy słuchowiec? Komu łatwiej funkcjonować w domu, szkole, organizacji, firmie?</w:t>
            </w:r>
          </w:p>
          <w:p w14:paraId="5F16D1B7" w14:textId="17E4714B" w:rsidR="006A4347" w:rsidRPr="00DE482E" w:rsidRDefault="006A4347" w:rsidP="00F874D1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DE482E">
              <w:rPr>
                <w:rFonts w:eastAsia="Times New Roman" w:cs="Arial"/>
              </w:rPr>
              <w:t>Znalezienie odpowiedzi na te i inne pytania ułatwi nasz program, który oprócz drukowanych i komputerowych narzędzi diagnostycznych zawiera również multimedialny przewodnik po talentach, artykuły pogłębiające i opisy poszczególnych skal.</w:t>
            </w:r>
          </w:p>
        </w:tc>
        <w:tc>
          <w:tcPr>
            <w:tcW w:w="680" w:type="dxa"/>
          </w:tcPr>
          <w:p w14:paraId="097844C8" w14:textId="4AFA07A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65F36453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55CC2C8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3C037A0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00229520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9BF8F3E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5E70D9CB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28989842" w14:textId="50AF238C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15F5D2" w14:textId="17BEAEFB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1.27. Zakup oprogramowania do realizacji zajęć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B146C69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piramida kariery 3 (części 1-3)</w:t>
            </w:r>
          </w:p>
          <w:p w14:paraId="42842499" w14:textId="1B9EA9E0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66BA960" w14:textId="77777777" w:rsidR="006A4347" w:rsidRPr="00DE482E" w:rsidRDefault="006A4347" w:rsidP="00F874D1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Piramida Kariery 3 jest oprogramowaniem przeznaczonym do kształtowania swojej kariery zawodowej. Pozwala również wybrać przyszły zawód na podstawie własnych umiejętności. Każda część serii przeznaczona jest do innego zastosowania, w tym część do planowania kariery lub wyboru ścieżek edukacji.</w:t>
            </w:r>
          </w:p>
          <w:p w14:paraId="0B4D9D72" w14:textId="77777777" w:rsidR="006A4347" w:rsidRPr="00DE482E" w:rsidRDefault="006A4347" w:rsidP="00F874D1">
            <w:pPr>
              <w:spacing w:after="0" w:line="240" w:lineRule="auto"/>
              <w:rPr>
                <w:rFonts w:eastAsia="Times New Roman" w:cs="Arial"/>
              </w:rPr>
            </w:pPr>
          </w:p>
          <w:p w14:paraId="3B9DE286" w14:textId="77777777" w:rsidR="006A4347" w:rsidRPr="00DE482E" w:rsidRDefault="006A4347" w:rsidP="00F874D1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Główne informacje:</w:t>
            </w:r>
          </w:p>
          <w:p w14:paraId="33080CCA" w14:textId="77777777" w:rsidR="006A4347" w:rsidRPr="00DE482E" w:rsidRDefault="006A4347" w:rsidP="00F874D1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Wersja językowa: Polska</w:t>
            </w:r>
          </w:p>
          <w:p w14:paraId="56DF809E" w14:textId="77777777" w:rsidR="006A4347" w:rsidRPr="00DE482E" w:rsidRDefault="006A4347" w:rsidP="00F874D1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Ilość stanowisk: 10</w:t>
            </w:r>
          </w:p>
          <w:p w14:paraId="57560211" w14:textId="77777777" w:rsidR="006A4347" w:rsidRPr="00DE482E" w:rsidRDefault="006A4347" w:rsidP="00F874D1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Typ licencji: Komercyjna</w:t>
            </w:r>
          </w:p>
          <w:p w14:paraId="199A29C2" w14:textId="77777777" w:rsidR="006A4347" w:rsidRPr="00DE482E" w:rsidRDefault="006A4347" w:rsidP="00F874D1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Ważność licencji: Wieczysta</w:t>
            </w:r>
          </w:p>
          <w:p w14:paraId="7F3FB609" w14:textId="77777777" w:rsidR="006A4347" w:rsidRPr="00DE482E" w:rsidRDefault="006A4347" w:rsidP="00F874D1">
            <w:pPr>
              <w:spacing w:after="0" w:line="240" w:lineRule="auto"/>
              <w:rPr>
                <w:rFonts w:eastAsia="Times New Roman" w:cs="Arial"/>
              </w:rPr>
            </w:pPr>
          </w:p>
          <w:p w14:paraId="627CDAF9" w14:textId="4A40BA50" w:rsidR="006A4347" w:rsidRPr="00DE482E" w:rsidRDefault="006A4347" w:rsidP="00F874D1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DE482E">
              <w:rPr>
                <w:rFonts w:eastAsia="Times New Roman" w:cs="Arial"/>
              </w:rPr>
              <w:t>Piramida Kariery 3 składa się z serii programów multimedialnych, połączonych ze sobą w logiczny sposób i tworzących spójną całość. Zalecane jest skorzystanie z całej serii w odpowiedniej kolejności: Poznaję i odkrywam samego siebie, Planowanie kariery zawodowej,</w:t>
            </w:r>
          </w:p>
        </w:tc>
        <w:tc>
          <w:tcPr>
            <w:tcW w:w="680" w:type="dxa"/>
          </w:tcPr>
          <w:p w14:paraId="6AE95C25" w14:textId="4679932E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3</w:t>
            </w:r>
          </w:p>
        </w:tc>
        <w:tc>
          <w:tcPr>
            <w:tcW w:w="1474" w:type="dxa"/>
          </w:tcPr>
          <w:p w14:paraId="1580E18B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C594CC5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F398E03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2E09B18D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4ED4B5C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7BAE6420" w14:textId="77777777" w:rsidTr="00A25159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83051C6" w14:textId="109AD0D2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BDDE77" w14:textId="57F664D0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1.27. Zakup oprogramowania do realizacji zajęć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30D50CA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test preferencji i predyspozycji zawodowych</w:t>
            </w:r>
          </w:p>
          <w:p w14:paraId="5F0C4449" w14:textId="01A5996A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8EA7F13" w14:textId="77777777" w:rsidR="006A4347" w:rsidRPr="00DE482E" w:rsidRDefault="006A4347" w:rsidP="001B581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Znormalizowany test psychologiczny w formie programu komputerowego. Oprogramowanie umożliwia przeprowadzenie badania, automatyczne obliczenie wyników oraz od razu uzyskanie opisu wyników.</w:t>
            </w:r>
          </w:p>
          <w:p w14:paraId="5E13AC35" w14:textId="77777777" w:rsidR="006A4347" w:rsidRPr="00DE482E" w:rsidRDefault="006A4347" w:rsidP="009D61E9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Główne informacje:</w:t>
            </w:r>
          </w:p>
          <w:p w14:paraId="33C248D1" w14:textId="77777777" w:rsidR="006A4347" w:rsidRPr="00DE482E" w:rsidRDefault="006A4347" w:rsidP="009D61E9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Wersja językowa: Polska</w:t>
            </w:r>
          </w:p>
          <w:p w14:paraId="3F70526B" w14:textId="77777777" w:rsidR="006A4347" w:rsidRPr="00DE482E" w:rsidRDefault="006A4347" w:rsidP="009D61E9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Ilość stanowisk: 10</w:t>
            </w:r>
          </w:p>
          <w:p w14:paraId="53169A34" w14:textId="77777777" w:rsidR="006A4347" w:rsidRPr="00DE482E" w:rsidRDefault="006A4347" w:rsidP="009D61E9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Typ licencji: Komercyjna</w:t>
            </w:r>
          </w:p>
          <w:p w14:paraId="74A4822D" w14:textId="468CB64A" w:rsidR="006A4347" w:rsidRPr="00DE482E" w:rsidRDefault="006A4347" w:rsidP="009D61E9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DE482E">
              <w:rPr>
                <w:rFonts w:eastAsia="Times New Roman" w:cs="Arial"/>
              </w:rPr>
              <w:t>Ważność licencji: min 5 lat</w:t>
            </w:r>
          </w:p>
        </w:tc>
        <w:tc>
          <w:tcPr>
            <w:tcW w:w="680" w:type="dxa"/>
          </w:tcPr>
          <w:p w14:paraId="6622FA7F" w14:textId="5D20FB94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66F0C79B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E266D9C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54A4249B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381D3E7A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54F2A4F0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0B5FAA02" w14:textId="77777777" w:rsidTr="00A25159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446FEB" w14:textId="4B34829F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14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68508" w14:textId="351A5B6E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1.27. Zakup oprogramowania 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do realizacji zajęć z doradztwa zawodowego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86A5B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 xml:space="preserve">Ryś w gąszczu zawodów dostęp 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- licencja bezterminowa</w:t>
            </w:r>
          </w:p>
          <w:p w14:paraId="55AA44B8" w14:textId="7E79D78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E03AC" w14:textId="2D108699" w:rsidR="006A4347" w:rsidRPr="00DE482E" w:rsidRDefault="006A4347" w:rsidP="00F465CD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lastRenderedPageBreak/>
              <w:t xml:space="preserve">Ryś w gąszczu zawodów to program komputerowy przygotowany tak, by wprowadzić w obszar </w:t>
            </w:r>
            <w:r w:rsidRPr="00DE482E">
              <w:rPr>
                <w:rFonts w:eastAsia="Times New Roman" w:cs="Arial"/>
              </w:rPr>
              <w:lastRenderedPageBreak/>
              <w:t>preorientacji zawodowej najmłodszych, jak również realizować orientację zawodową i doradztwo ze starszą młodzieżą, pozwalający na:</w:t>
            </w:r>
          </w:p>
          <w:p w14:paraId="3E1FADCF" w14:textId="77777777" w:rsidR="006A4347" w:rsidRPr="00DE482E" w:rsidRDefault="006A4347" w:rsidP="00F465CD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diagnozę zainteresowań zawodowych – program zawiera Test wstępnych zainteresowań branżowych – znormalizowany test psychologiczny przeznaczony dla uczniów w wieku 6-16 lat (nauczyciel widzi porównane poziomy zainteresowania ucznia poszczególnymi branżami i dzięki temu łatwiej może doradzić dalszy profil kształcenia – nie tylko techniczny, ale także profil LO)</w:t>
            </w:r>
          </w:p>
          <w:p w14:paraId="605BAD3F" w14:textId="77777777" w:rsidR="006A4347" w:rsidRPr="00DE482E" w:rsidRDefault="006A4347" w:rsidP="00F465CD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prezentację branż zawodowych oraz zawodów (program zawiera opisy branż oraz multimedialne prezentacje zawodów)</w:t>
            </w:r>
          </w:p>
          <w:p w14:paraId="38123BEE" w14:textId="77777777" w:rsidR="006A4347" w:rsidRPr="00DE482E" w:rsidRDefault="006A4347" w:rsidP="00F465CD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atrakcyjną realizację zajęć dzięki prezentacjom multimedialnym oraz grom edukacyjnym</w:t>
            </w:r>
          </w:p>
          <w:p w14:paraId="54B30BBC" w14:textId="77777777" w:rsidR="006A4347" w:rsidRPr="00DE482E" w:rsidRDefault="006A4347" w:rsidP="00F465CD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– wiedza o branżach i zawodach przekazana za pomocą 72 gier (puzzle, odsłony ze zgadywaniem nazw zawodów, cegiełki z dopasowywaniem zawodów do branż, puzzle z dopasowywaniem czynności, przedmiotów i instytucji do zawodów, krzyżówki zawodoznawcze) [puzzle do wykorzystania w kl. 0-3, cegiełki i puzzle z dopasowywaniem – w kl. 4-6, a krzyżówki w kl. 7-8]</w:t>
            </w:r>
          </w:p>
          <w:p w14:paraId="21816469" w14:textId="77777777" w:rsidR="006A4347" w:rsidRPr="00DE482E" w:rsidRDefault="006A4347" w:rsidP="00F465CD">
            <w:pPr>
              <w:spacing w:after="0" w:line="240" w:lineRule="auto"/>
              <w:rPr>
                <w:rFonts w:eastAsia="Times New Roman" w:cs="Arial"/>
              </w:rPr>
            </w:pPr>
          </w:p>
          <w:p w14:paraId="284E2149" w14:textId="77777777" w:rsidR="006A4347" w:rsidRPr="00DE482E" w:rsidRDefault="006A4347" w:rsidP="00F465CD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Główne informacje:</w:t>
            </w:r>
          </w:p>
          <w:p w14:paraId="585FB3F3" w14:textId="77777777" w:rsidR="006A4347" w:rsidRPr="00DE482E" w:rsidRDefault="006A4347" w:rsidP="00F465CD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Wersja językowa: Polska</w:t>
            </w:r>
          </w:p>
          <w:p w14:paraId="6A876796" w14:textId="75D292E3" w:rsidR="006A4347" w:rsidRPr="00DE482E" w:rsidRDefault="006A4347" w:rsidP="00F465CD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Ilość stanowisk: wielostanowiskowa</w:t>
            </w:r>
          </w:p>
          <w:p w14:paraId="679DDE6D" w14:textId="77777777" w:rsidR="006A4347" w:rsidRPr="00DE482E" w:rsidRDefault="006A4347" w:rsidP="00F465CD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Typ licencji: Komercyjna</w:t>
            </w:r>
          </w:p>
          <w:p w14:paraId="001B2542" w14:textId="32DAE0F2" w:rsidR="006A4347" w:rsidRPr="00DE482E" w:rsidRDefault="006A4347" w:rsidP="00F465CD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DE482E">
              <w:rPr>
                <w:rFonts w:eastAsia="Times New Roman" w:cs="Arial"/>
              </w:rPr>
              <w:t>Ważność licencji: dożywotnia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2C71035C" w14:textId="55603794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069AA49D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5A9C1C5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D991750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14:paraId="752059AF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51D9811" w14:textId="77777777" w:rsidR="006A4347" w:rsidRPr="00DE482E" w:rsidRDefault="006A4347" w:rsidP="00F047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63BD8BFB" w14:textId="77777777" w:rsidTr="00A2515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EA7CA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17BC96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A95EB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462088" w14:textId="7ADB960B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E482E">
              <w:rPr>
                <w:rFonts w:eastAsia="Times New Roman" w:cs="Arial"/>
                <w:b/>
                <w:bCs/>
                <w:sz w:val="28"/>
                <w:szCs w:val="28"/>
              </w:rPr>
              <w:t>RAZEM NETTO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AB1CF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643914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EE76CE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507BB3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A66B14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6AB12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</w:tr>
      <w:tr w:rsidR="00A25159" w:rsidRPr="00DE482E" w14:paraId="1A553D37" w14:textId="77777777" w:rsidTr="00A2515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E3378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A98005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142B8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94CE8" w14:textId="0363C86C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E482E">
              <w:rPr>
                <w:rFonts w:eastAsia="Times New Roman" w:cs="Arial"/>
                <w:b/>
                <w:bCs/>
                <w:sz w:val="28"/>
                <w:szCs w:val="28"/>
              </w:rPr>
              <w:t>RAZEM BRUTTO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845BD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814E3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62F44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025A3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80A134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50A33" w14:textId="77777777" w:rsidR="00A25159" w:rsidRPr="00DE482E" w:rsidRDefault="00A25159" w:rsidP="00A2515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</w:tr>
      <w:bookmarkEnd w:id="4"/>
      <w:bookmarkEnd w:id="5"/>
    </w:tbl>
    <w:p w14:paraId="7E4D6E6E" w14:textId="77777777" w:rsidR="00A25159" w:rsidRPr="00DE482E" w:rsidRDefault="00A25159" w:rsidP="00F465CD">
      <w:pPr>
        <w:rPr>
          <w:rFonts w:cs="Times New Roman"/>
          <w:b/>
          <w:bCs/>
          <w:sz w:val="20"/>
          <w:szCs w:val="20"/>
        </w:rPr>
      </w:pPr>
    </w:p>
    <w:p w14:paraId="259E80A7" w14:textId="53B5B6E8" w:rsidR="00F465CD" w:rsidRPr="00DE482E" w:rsidRDefault="002934D3" w:rsidP="00F465CD">
      <w:pPr>
        <w:rPr>
          <w:rFonts w:cs="Times New Roman"/>
          <w:b/>
          <w:bCs/>
          <w:sz w:val="36"/>
          <w:szCs w:val="20"/>
        </w:rPr>
      </w:pPr>
      <w:r w:rsidRPr="00DE482E">
        <w:rPr>
          <w:rFonts w:cs="Times New Roman"/>
          <w:b/>
          <w:bCs/>
          <w:sz w:val="20"/>
          <w:szCs w:val="20"/>
        </w:rPr>
        <w:br w:type="page"/>
      </w:r>
      <w:r w:rsidR="007F0FD0" w:rsidRPr="00DE482E">
        <w:rPr>
          <w:rFonts w:cs="Times New Roman"/>
          <w:b/>
          <w:bCs/>
          <w:sz w:val="36"/>
          <w:szCs w:val="20"/>
        </w:rPr>
        <w:lastRenderedPageBreak/>
        <w:t>Część</w:t>
      </w:r>
      <w:r w:rsidR="003D53BF" w:rsidRPr="00DE482E">
        <w:rPr>
          <w:rFonts w:cs="Times New Roman"/>
          <w:b/>
          <w:bCs/>
          <w:sz w:val="36"/>
          <w:szCs w:val="20"/>
        </w:rPr>
        <w:t xml:space="preserve"> 2. </w:t>
      </w:r>
      <w:r w:rsidR="00F465CD" w:rsidRPr="00DE482E">
        <w:rPr>
          <w:rFonts w:cs="Times New Roman"/>
          <w:b/>
          <w:bCs/>
          <w:sz w:val="36"/>
          <w:szCs w:val="20"/>
        </w:rPr>
        <w:t>Zakup sprzętu komputerowego i oprogramowania dla SP w Turowie</w:t>
      </w:r>
    </w:p>
    <w:tbl>
      <w:tblPr>
        <w:tblW w:w="2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89"/>
        <w:gridCol w:w="1725"/>
        <w:gridCol w:w="89"/>
        <w:gridCol w:w="1725"/>
        <w:gridCol w:w="89"/>
        <w:gridCol w:w="5127"/>
        <w:gridCol w:w="89"/>
        <w:gridCol w:w="582"/>
        <w:gridCol w:w="9"/>
        <w:gridCol w:w="1474"/>
        <w:gridCol w:w="89"/>
        <w:gridCol w:w="1385"/>
        <w:gridCol w:w="89"/>
        <w:gridCol w:w="1385"/>
        <w:gridCol w:w="89"/>
        <w:gridCol w:w="5127"/>
        <w:gridCol w:w="89"/>
        <w:gridCol w:w="1320"/>
      </w:tblGrid>
      <w:tr w:rsidR="00DE482E" w:rsidRPr="00DE482E" w14:paraId="6E435C05" w14:textId="77777777" w:rsidTr="007F0FD0">
        <w:trPr>
          <w:trHeight w:val="567"/>
        </w:trPr>
        <w:tc>
          <w:tcPr>
            <w:tcW w:w="478" w:type="dxa"/>
            <w:shd w:val="clear" w:color="auto" w:fill="auto"/>
            <w:vAlign w:val="center"/>
            <w:hideMark/>
          </w:tcPr>
          <w:p w14:paraId="169AEF48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L.P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14:paraId="50DA64F0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Zadanie w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WoD</w:t>
            </w:r>
            <w:proofErr w:type="spellEnd"/>
          </w:p>
        </w:tc>
        <w:tc>
          <w:tcPr>
            <w:tcW w:w="1814" w:type="dxa"/>
            <w:gridSpan w:val="2"/>
            <w:shd w:val="clear" w:color="auto" w:fill="auto"/>
            <w:vAlign w:val="center"/>
            <w:hideMark/>
          </w:tcPr>
          <w:p w14:paraId="655F2579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Nazwa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  <w:hideMark/>
          </w:tcPr>
          <w:p w14:paraId="0E2D8E71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Specyfikacja</w:t>
            </w:r>
          </w:p>
        </w:tc>
        <w:tc>
          <w:tcPr>
            <w:tcW w:w="680" w:type="dxa"/>
            <w:gridSpan w:val="3"/>
          </w:tcPr>
          <w:p w14:paraId="04BE45B8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Ilość</w:t>
            </w:r>
          </w:p>
        </w:tc>
        <w:tc>
          <w:tcPr>
            <w:tcW w:w="1474" w:type="dxa"/>
          </w:tcPr>
          <w:p w14:paraId="12854DF5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Cena jednostkowa netto</w:t>
            </w:r>
          </w:p>
        </w:tc>
        <w:tc>
          <w:tcPr>
            <w:tcW w:w="1474" w:type="dxa"/>
            <w:gridSpan w:val="2"/>
          </w:tcPr>
          <w:p w14:paraId="1F0C66A1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Cena netto za całość</w:t>
            </w:r>
          </w:p>
        </w:tc>
        <w:tc>
          <w:tcPr>
            <w:tcW w:w="1474" w:type="dxa"/>
            <w:gridSpan w:val="2"/>
          </w:tcPr>
          <w:p w14:paraId="1352D6DC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Cena brutto za całość</w:t>
            </w:r>
          </w:p>
        </w:tc>
        <w:tc>
          <w:tcPr>
            <w:tcW w:w="5216" w:type="dxa"/>
            <w:gridSpan w:val="2"/>
          </w:tcPr>
          <w:p w14:paraId="6C096D84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Specyfikacja wraz ze wskazaniem konkretnego modelu (oraz podzespołów i oprogramowania oznaczonych </w:t>
            </w:r>
            <w:r w:rsidRPr="00DE482E">
              <w:rPr>
                <w:rFonts w:eastAsia="Times New Roman" w:cs="Times New Roman"/>
                <w:b/>
                <w:bCs/>
                <w:noProof w:val="0"/>
                <w:highlight w:val="yellow"/>
                <w:lang w:eastAsia="pl-PL"/>
              </w:rPr>
              <w:t>żółtym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kolorem)</w:t>
            </w:r>
          </w:p>
        </w:tc>
        <w:tc>
          <w:tcPr>
            <w:tcW w:w="1409" w:type="dxa"/>
            <w:gridSpan w:val="2"/>
          </w:tcPr>
          <w:p w14:paraId="40BB589D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Gwarancja producenta</w:t>
            </w:r>
          </w:p>
        </w:tc>
      </w:tr>
      <w:tr w:rsidR="00DE482E" w:rsidRPr="00DE482E" w14:paraId="2C118881" w14:textId="77777777" w:rsidTr="007F0FD0">
        <w:trPr>
          <w:trHeight w:val="600"/>
        </w:trPr>
        <w:tc>
          <w:tcPr>
            <w:tcW w:w="478" w:type="dxa"/>
            <w:shd w:val="clear" w:color="auto" w:fill="auto"/>
            <w:vAlign w:val="center"/>
          </w:tcPr>
          <w:p w14:paraId="5B2F70C7" w14:textId="37AE949B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498E3A7E" w14:textId="3AD48A9A" w:rsidR="006A4347" w:rsidRPr="00DE482E" w:rsidRDefault="006A4347" w:rsidP="00954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2.19. Zakup programu multimedialnego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Matlandia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dla klas 4,5,6 z dostępem 3letnim dla 8 uczniów i</w:t>
            </w:r>
          </w:p>
          <w:p w14:paraId="46066E6A" w14:textId="7066D27B" w:rsidR="006A4347" w:rsidRPr="00DE482E" w:rsidRDefault="006A4347" w:rsidP="00954D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nauczyciela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7FC6B677" w14:textId="06D5F69D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Program multimedialnego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Matlandia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dla klas 4,5,6 z dostępem 3letnim lub inny równoważny posiadających funkcjonalność oprogramowania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5753B49F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Dostęp dla 27 osób przez okres 3 lat. </w:t>
            </w:r>
          </w:p>
          <w:p w14:paraId="300BB0DC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Matlandia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 to program online wspierający naukę matematyki w klasach IV-VII szkoły podstawowej.</w:t>
            </w:r>
          </w:p>
          <w:p w14:paraId="0552EAE5" w14:textId="52114544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Matlandia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 przypomina lubiane przez uczniów gry komputerowe – zamienia rozwiązywanie zadań w pełną emocji zabawę z elementami rywalizacji.</w:t>
            </w:r>
          </w:p>
        </w:tc>
        <w:tc>
          <w:tcPr>
            <w:tcW w:w="680" w:type="dxa"/>
            <w:gridSpan w:val="3"/>
          </w:tcPr>
          <w:p w14:paraId="590A09D0" w14:textId="43B9E71D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81</w:t>
            </w:r>
          </w:p>
        </w:tc>
        <w:tc>
          <w:tcPr>
            <w:tcW w:w="1474" w:type="dxa"/>
          </w:tcPr>
          <w:p w14:paraId="71275A5C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0DC2678C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2378C2AD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  <w:gridSpan w:val="2"/>
          </w:tcPr>
          <w:p w14:paraId="6AD1196C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09" w:type="dxa"/>
            <w:gridSpan w:val="2"/>
          </w:tcPr>
          <w:p w14:paraId="72C93560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070B429A" w14:textId="77777777" w:rsidTr="007F0FD0">
        <w:trPr>
          <w:trHeight w:val="600"/>
        </w:trPr>
        <w:tc>
          <w:tcPr>
            <w:tcW w:w="478" w:type="dxa"/>
            <w:shd w:val="clear" w:color="auto" w:fill="auto"/>
            <w:vAlign w:val="center"/>
          </w:tcPr>
          <w:p w14:paraId="70FC2DED" w14:textId="29E13C71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2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157AD9B5" w14:textId="3BC4A46E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2.25. pakiet multimedialnych modułów: Logopedia PRO – pakiet poszerzony do zajęć logopedycznych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349C7E7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Logopedia pro - pakiet rozszerzony</w:t>
            </w:r>
          </w:p>
          <w:p w14:paraId="24FEAAEE" w14:textId="0EFC1B8B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5C6E167E" w14:textId="366FBF18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Narzędzie multimedialne, które poza wsparciem obszaru językowego łączy w sobie ćwiczenia wielu innych obszarów:</w:t>
            </w:r>
          </w:p>
          <w:p w14:paraId="70EEED1D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koordynacji wzrokowej,</w:t>
            </w:r>
          </w:p>
          <w:p w14:paraId="190B6E98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koordynacji słuchowej,</w:t>
            </w:r>
          </w:p>
          <w:p w14:paraId="669E76D6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koordynacji wzrokowo-słuchowo-ruchowej,</w:t>
            </w:r>
          </w:p>
          <w:p w14:paraId="6841E3BB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lang w:eastAsia="pl-PL"/>
              </w:rPr>
            </w:pP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grafomotoryki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>,</w:t>
            </w:r>
          </w:p>
          <w:p w14:paraId="42CA5DAB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logicznego myślenia,</w:t>
            </w:r>
          </w:p>
          <w:p w14:paraId="68782FB4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pamięci,</w:t>
            </w:r>
          </w:p>
          <w:p w14:paraId="65CAEA46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spostrzegawczości,</w:t>
            </w:r>
          </w:p>
          <w:p w14:paraId="348A701F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umiejętności klasyfikacji,</w:t>
            </w:r>
          </w:p>
          <w:p w14:paraId="26EB0E58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283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umiejętności kategoryzacji.</w:t>
            </w:r>
          </w:p>
          <w:p w14:paraId="3AC7A37B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  <w:p w14:paraId="5DBEBE05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WARUNKI KORZYSTANIA </w:t>
            </w:r>
          </w:p>
          <w:p w14:paraId="798CAABE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  <w:p w14:paraId="247F2E91" w14:textId="3928E6C0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Bezterminowa licencja na min. 2 urządzenia: </w:t>
            </w:r>
          </w:p>
          <w:p w14:paraId="3E2A27C0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Program współpracuje z monitorami i tablicami interaktywnymi, program w pełni działający bez dostępu do </w:t>
            </w: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internetu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>.</w:t>
            </w:r>
          </w:p>
          <w:p w14:paraId="2AE89540" w14:textId="51FDE78C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Min. 2 lata gwarancji</w:t>
            </w:r>
            <w:r w:rsidR="00C00F91" w:rsidRPr="00DE482E">
              <w:rPr>
                <w:rFonts w:eastAsia="Times New Roman" w:cs="Times New Roman"/>
                <w:noProof w:val="0"/>
                <w:lang w:eastAsia="pl-PL"/>
              </w:rPr>
              <w:t xml:space="preserve"> producenta.</w:t>
            </w:r>
          </w:p>
          <w:p w14:paraId="37B2722C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Działanie programu offline, niezależne od jakości sieci w placówce.</w:t>
            </w:r>
          </w:p>
          <w:p w14:paraId="58F02C73" w14:textId="53D2C51F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Aplikacja instalowana wyłącznie lokalnie zapewniająca bezpieczeństwo danych wrażliwych, bez konieczności podpisywania z wydawcą umowy powierzenia przetwarzania danych osobowych.</w:t>
            </w:r>
          </w:p>
        </w:tc>
        <w:tc>
          <w:tcPr>
            <w:tcW w:w="680" w:type="dxa"/>
            <w:gridSpan w:val="3"/>
          </w:tcPr>
          <w:p w14:paraId="10E61644" w14:textId="53136B79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65F0E40D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6569AD26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6AF36B91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  <w:gridSpan w:val="2"/>
          </w:tcPr>
          <w:p w14:paraId="1772807B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09" w:type="dxa"/>
            <w:gridSpan w:val="2"/>
          </w:tcPr>
          <w:p w14:paraId="1EB7AA41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30142680" w14:textId="77777777" w:rsidTr="007F0FD0">
        <w:trPr>
          <w:trHeight w:val="600"/>
        </w:trPr>
        <w:tc>
          <w:tcPr>
            <w:tcW w:w="478" w:type="dxa"/>
            <w:shd w:val="clear" w:color="auto" w:fill="auto"/>
            <w:vAlign w:val="center"/>
          </w:tcPr>
          <w:p w14:paraId="235D61FD" w14:textId="5D0A460A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3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5084F103" w14:textId="1C7928A0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2.26. Zakup programów multimedialnych do zajęć terapii pedagogicznej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171EF295" w14:textId="03C22F8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– PERCEPCJA WZROKOWA lub inny równoważny posiadających funkcjonalność oprogramowania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E54E6ED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>. Percepcja Wzrokowa składa się z następujących działów:</w:t>
            </w:r>
          </w:p>
          <w:p w14:paraId="4A2BF920" w14:textId="77777777" w:rsidR="006A4347" w:rsidRPr="00DE482E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Stałość spostrzegania</w:t>
            </w:r>
          </w:p>
          <w:p w14:paraId="1401112D" w14:textId="77777777" w:rsidR="006A4347" w:rsidRPr="00DE482E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Spostrzeganie figury i tła</w:t>
            </w:r>
          </w:p>
          <w:p w14:paraId="07FCA8F1" w14:textId="77777777" w:rsidR="006A4347" w:rsidRPr="00DE482E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Spostrzeganie położenia przedmiotów w przestrzeni</w:t>
            </w:r>
          </w:p>
          <w:p w14:paraId="02E9E4DF" w14:textId="77777777" w:rsidR="006A4347" w:rsidRPr="00DE482E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Spostrzeganie stosunków przestrzennych</w:t>
            </w:r>
          </w:p>
          <w:p w14:paraId="61FDDEC8" w14:textId="77777777" w:rsidR="006A4347" w:rsidRPr="00DE482E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Koordynacja wzrokowo-ruchowa</w:t>
            </w:r>
          </w:p>
          <w:p w14:paraId="63587918" w14:textId="77777777" w:rsidR="006A4347" w:rsidRPr="00DE482E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Pamięć wzrokowa</w:t>
            </w:r>
          </w:p>
          <w:p w14:paraId="542A87C7" w14:textId="77777777" w:rsidR="006A4347" w:rsidRPr="00DE482E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lastRenderedPageBreak/>
              <w:t>Jarmark rozmaitości (ten rozdział zawiera ćwiczenia z różnych obszarów, niesklasyfikowane w innych działach, np. uwaga i koncentracja).</w:t>
            </w:r>
          </w:p>
          <w:p w14:paraId="34F4B0A9" w14:textId="77777777" w:rsidR="006A4347" w:rsidRPr="00DE482E" w:rsidRDefault="006A4347" w:rsidP="00CC66B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Patrzymy-widzimy, gramy-układamy</w:t>
            </w:r>
          </w:p>
          <w:p w14:paraId="194D0696" w14:textId="04B8CA70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Licencja dożywotnia, na minimum 3 stanowiska</w:t>
            </w:r>
          </w:p>
        </w:tc>
        <w:tc>
          <w:tcPr>
            <w:tcW w:w="680" w:type="dxa"/>
            <w:gridSpan w:val="3"/>
          </w:tcPr>
          <w:p w14:paraId="3B0274C5" w14:textId="32FCEC6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68467FF5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73A7C466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0D38A362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  <w:gridSpan w:val="2"/>
          </w:tcPr>
          <w:p w14:paraId="50E09B80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09" w:type="dxa"/>
            <w:gridSpan w:val="2"/>
          </w:tcPr>
          <w:p w14:paraId="53BA607B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1E168745" w14:textId="77777777" w:rsidTr="007F0FD0">
        <w:trPr>
          <w:trHeight w:val="600"/>
        </w:trPr>
        <w:tc>
          <w:tcPr>
            <w:tcW w:w="478" w:type="dxa"/>
            <w:shd w:val="clear" w:color="auto" w:fill="auto"/>
            <w:vAlign w:val="center"/>
          </w:tcPr>
          <w:p w14:paraId="306B433F" w14:textId="6F184EC6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4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1DFF949E" w14:textId="4354C355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2.26. Zakup programów multimedialnych do zajęć terapii pedagogicznej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388E6404" w14:textId="699CEFD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Zestaw -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– Koncentracja i pamięć lub inny równoważny posiadających funkcjonalność oprogramowania</w:t>
            </w:r>
          </w:p>
          <w:p w14:paraId="70F524DF" w14:textId="1B53BDCD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5FFBCCF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>. Koncentracja i pamięć składa się z następujących działów:​</w:t>
            </w:r>
          </w:p>
          <w:p w14:paraId="1EFB4C62" w14:textId="77777777" w:rsidR="006A4347" w:rsidRPr="00DE482E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Pamięć wzrokowa</w:t>
            </w:r>
          </w:p>
          <w:p w14:paraId="29AE16C2" w14:textId="77777777" w:rsidR="006A4347" w:rsidRPr="00DE482E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Pamięć słuchowa</w:t>
            </w:r>
          </w:p>
          <w:p w14:paraId="16ABCB13" w14:textId="77777777" w:rsidR="006A4347" w:rsidRPr="00DE482E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Pamięć słuchowo-wzrokowa</w:t>
            </w:r>
          </w:p>
          <w:p w14:paraId="579A4D07" w14:textId="77777777" w:rsidR="006A4347" w:rsidRPr="00DE482E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Spostrzegawczość</w:t>
            </w:r>
          </w:p>
          <w:p w14:paraId="5589D710" w14:textId="77777777" w:rsidR="006A4347" w:rsidRPr="00DE482E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Szybkość reakcji</w:t>
            </w:r>
          </w:p>
          <w:p w14:paraId="240C72A1" w14:textId="77777777" w:rsidR="006A4347" w:rsidRPr="00DE482E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Podzielność uwagi</w:t>
            </w:r>
          </w:p>
          <w:p w14:paraId="0C9660F6" w14:textId="77777777" w:rsidR="006A4347" w:rsidRPr="00DE482E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Skupienie</w:t>
            </w:r>
          </w:p>
          <w:p w14:paraId="00126203" w14:textId="77777777" w:rsidR="006A4347" w:rsidRPr="00DE482E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Łamigłówki</w:t>
            </w:r>
          </w:p>
          <w:p w14:paraId="5C46B9BF" w14:textId="77777777" w:rsidR="006A4347" w:rsidRPr="00DE482E" w:rsidRDefault="006A4347" w:rsidP="00CC66B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Koordynacja wzrokowo-ruchowa</w:t>
            </w:r>
          </w:p>
          <w:p w14:paraId="0794770D" w14:textId="49CE008C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Licencja dożywotnia, na minimum 3 stanowiska</w:t>
            </w:r>
          </w:p>
        </w:tc>
        <w:tc>
          <w:tcPr>
            <w:tcW w:w="680" w:type="dxa"/>
            <w:gridSpan w:val="3"/>
          </w:tcPr>
          <w:p w14:paraId="65A7E0E6" w14:textId="2C060B1A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746BB3B7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62DA5D5A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175E30BB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  <w:gridSpan w:val="2"/>
          </w:tcPr>
          <w:p w14:paraId="1380437D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09" w:type="dxa"/>
            <w:gridSpan w:val="2"/>
          </w:tcPr>
          <w:p w14:paraId="3AA9C5D0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70F4314C" w14:textId="77777777" w:rsidTr="007F0FD0">
        <w:trPr>
          <w:trHeight w:val="600"/>
        </w:trPr>
        <w:tc>
          <w:tcPr>
            <w:tcW w:w="478" w:type="dxa"/>
            <w:shd w:val="clear" w:color="auto" w:fill="auto"/>
            <w:vAlign w:val="center"/>
          </w:tcPr>
          <w:p w14:paraId="22D872B2" w14:textId="1292FB2B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5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64B4E2F0" w14:textId="58FB1261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2.26. Zakup programów multimedialnych do zajęć terapii pedagogicznej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3EF9F642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GoEdu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Współpracuję i pomagam</w:t>
            </w:r>
          </w:p>
          <w:p w14:paraId="0A730DF2" w14:textId="55C3702C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2F48F39B" w14:textId="0F2E8718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Seria pomocy dydaktycznych i scenariuszy zgodnych z aktualną podstawą programową nauczania wczesnoszkolnego (klasy I-III). Pozwala rozwijać kluczowe umiejętności w zakresie komunikacji językowej i rozwiązywania problemów matematycznych, ale też łączy je z umiejętnością podejmowania taktycznych i strategicznych decyzji, a także współpracą w grupie i wrażliwością na emocje. Seria wykorzystuje technologię i multimedia, ale wprowadza również dołączone do pakietu duże i małe pomoce do pracy w całej klasie – na podłodze lub w małych zespołach – przy stolikach. W zabawę włącza też przestrzeń szkolną jak i teren na zewnątrz budynków. Dzięki temu najmłodsi uczniowie rozwijają swoje umiejętności poznawcze i ruchowe, społeczne i emocjonalne, motoryczne i technologiczne.</w:t>
            </w:r>
          </w:p>
          <w:p w14:paraId="7AEAC0F2" w14:textId="1CB63FBA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Aplikacja obejmująca multimedia, zasoby do wydrukowania, poradniki i scenariusze, które będą na bieżąco aktualizowane. Licencja jest bezterminowa i obejmuje całą placówkę edukacyjną. Pozwala na zainstalowanie programu na wszystkich komputerach oraz drukowanie i kopiowanie na użytek placówki materiałów zamieszczonych w programie.</w:t>
            </w:r>
          </w:p>
        </w:tc>
        <w:tc>
          <w:tcPr>
            <w:tcW w:w="680" w:type="dxa"/>
            <w:gridSpan w:val="3"/>
          </w:tcPr>
          <w:p w14:paraId="1AF9016C" w14:textId="7EE4BC8F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5DB8494D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01E0EA3D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4DB6C41C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  <w:gridSpan w:val="2"/>
          </w:tcPr>
          <w:p w14:paraId="778E5284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09" w:type="dxa"/>
            <w:gridSpan w:val="2"/>
          </w:tcPr>
          <w:p w14:paraId="2A0084D2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738E936C" w14:textId="77777777" w:rsidTr="007F0FD0">
        <w:trPr>
          <w:trHeight w:val="600"/>
        </w:trPr>
        <w:tc>
          <w:tcPr>
            <w:tcW w:w="478" w:type="dxa"/>
            <w:shd w:val="clear" w:color="auto" w:fill="auto"/>
            <w:vAlign w:val="center"/>
          </w:tcPr>
          <w:p w14:paraId="02F882F6" w14:textId="070168E2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6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12C4CB98" w14:textId="6D92FBD8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2.27. Urządzenie wielofunkcyjne A3 do realizacji zajęć w ramach projektu.</w:t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22C350DA" w14:textId="22542A82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Urządzenie wielofunkcyjne A3</w:t>
            </w:r>
          </w:p>
        </w:tc>
        <w:tc>
          <w:tcPr>
            <w:tcW w:w="5216" w:type="dxa"/>
            <w:gridSpan w:val="2"/>
            <w:shd w:val="clear" w:color="auto" w:fill="auto"/>
            <w:vAlign w:val="center"/>
          </w:tcPr>
          <w:p w14:paraId="6572F1C2" w14:textId="5A1BC78D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Technologia druku  Urządzenia laserowe </w:t>
            </w:r>
          </w:p>
          <w:p w14:paraId="43B3CBFD" w14:textId="77777777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757CD55D" w14:textId="53B78D47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Jakość druku w czerni</w:t>
            </w:r>
            <w:r w:rsidRPr="00DE482E">
              <w:rPr>
                <w:rFonts w:eastAsia="Times New Roman" w:cs="Times New Roman"/>
                <w:noProof w:val="0"/>
                <w:lang w:eastAsia="pl-PL"/>
              </w:rPr>
              <w:tab/>
              <w:t xml:space="preserve">min. 600 × 600 </w:t>
            </w: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dpi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 </w:t>
            </w:r>
          </w:p>
          <w:p w14:paraId="5D066EE8" w14:textId="77777777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0892BB8B" w14:textId="2F967383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Wyświetlacz  LCD</w:t>
            </w:r>
          </w:p>
          <w:p w14:paraId="7427EDA3" w14:textId="77777777" w:rsidR="006A4347" w:rsidRPr="00DE482E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6AD6CDAA" w14:textId="598071B1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Interfejs Ethernet</w:t>
            </w:r>
          </w:p>
          <w:p w14:paraId="2B7006C6" w14:textId="77777777" w:rsidR="006A4347" w:rsidRPr="00DE482E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6AD75B1E" w14:textId="591A1ABC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Zgodne systemy operacyjne</w:t>
            </w:r>
          </w:p>
          <w:p w14:paraId="4D9CE5AF" w14:textId="5AD9A68D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Windows 7 (32-bitowy/64-bitowy)</w:t>
            </w:r>
          </w:p>
          <w:p w14:paraId="17244611" w14:textId="77777777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Windows Server 2008 R2</w:t>
            </w:r>
          </w:p>
          <w:p w14:paraId="65A0A555" w14:textId="77777777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lastRenderedPageBreak/>
              <w:t>Windows 8 (32-bitowy/64-bitowy)</w:t>
            </w:r>
          </w:p>
          <w:p w14:paraId="5EF39FB2" w14:textId="77777777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Windows 8,1 (32-bitowy/64-bitowy)</w:t>
            </w:r>
          </w:p>
          <w:p w14:paraId="43424622" w14:textId="62CF7D51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 Windows 10 (32-bitowy/64-bitowy)</w:t>
            </w:r>
          </w:p>
          <w:p w14:paraId="6089515A" w14:textId="77777777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Windows Server 2012</w:t>
            </w:r>
          </w:p>
          <w:p w14:paraId="0F02E315" w14:textId="77777777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Windows Server 2016</w:t>
            </w:r>
          </w:p>
          <w:p w14:paraId="2E752CF9" w14:textId="5301F019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inne</w:t>
            </w:r>
          </w:p>
          <w:p w14:paraId="227EAB08" w14:textId="77777777" w:rsidR="006A4347" w:rsidRPr="00DE482E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6FEDBA39" w14:textId="00C0FADA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Standardowa pojemność odbiornika papieru min 200 arkuszy</w:t>
            </w:r>
          </w:p>
          <w:p w14:paraId="1206D134" w14:textId="77777777" w:rsidR="006A4347" w:rsidRPr="00DE482E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4A059B9B" w14:textId="06641E8B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Drukowanie dwustronne Automatyczny (standardowo)</w:t>
            </w:r>
          </w:p>
          <w:p w14:paraId="4D1DA0A7" w14:textId="77777777" w:rsidR="006A4347" w:rsidRPr="00DE482E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615A5A59" w14:textId="68482E4E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Obsługiwane formaty nośników</w:t>
            </w:r>
          </w:p>
          <w:p w14:paraId="374F2DBF" w14:textId="04A8F8B8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A3</w:t>
            </w:r>
          </w:p>
          <w:p w14:paraId="739AD200" w14:textId="77777777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A4</w:t>
            </w:r>
          </w:p>
          <w:p w14:paraId="15772D22" w14:textId="77777777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A5</w:t>
            </w:r>
          </w:p>
          <w:p w14:paraId="2205390E" w14:textId="77777777" w:rsidR="006A4347" w:rsidRPr="00DE482E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195D0FA2" w14:textId="77777777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Typ skanera </w:t>
            </w:r>
          </w:p>
          <w:p w14:paraId="40F155F8" w14:textId="20FB82E3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Skaner płaski, automatyczny podajnik dokumentów </w:t>
            </w:r>
          </w:p>
          <w:p w14:paraId="7A21F7FD" w14:textId="77777777" w:rsidR="006A4347" w:rsidRPr="00DE482E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4DDB029F" w14:textId="2C5974C3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Prędkość kopiowania (w czerni, tryb </w:t>
            </w: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normal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, format A4) min.20 kopii/min </w:t>
            </w:r>
          </w:p>
          <w:p w14:paraId="34052C9A" w14:textId="77777777" w:rsidR="006A4347" w:rsidRPr="00DE482E" w:rsidRDefault="006A4347" w:rsidP="00316B2D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66005DB5" w14:textId="5655959C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Rozdzielczość kopii (tekst w czerni) Do 600 × 600 </w:t>
            </w: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dpi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 </w:t>
            </w:r>
          </w:p>
          <w:p w14:paraId="4808EBAD" w14:textId="77777777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</w:p>
          <w:p w14:paraId="3A018261" w14:textId="7DC67A89" w:rsidR="006A4347" w:rsidRPr="00DE482E" w:rsidRDefault="006A4347" w:rsidP="00231650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Gwarancja </w:t>
            </w:r>
            <w:r w:rsidR="00C00F91" w:rsidRPr="00DE482E">
              <w:rPr>
                <w:rFonts w:eastAsia="Times New Roman" w:cs="Times New Roman"/>
                <w:noProof w:val="0"/>
                <w:lang w:eastAsia="pl-PL"/>
              </w:rPr>
              <w:t>producenta</w:t>
            </w: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 min</w:t>
            </w:r>
            <w:r w:rsidR="00C00F91" w:rsidRPr="00DE482E">
              <w:rPr>
                <w:rFonts w:eastAsia="Times New Roman" w:cs="Times New Roman"/>
                <w:noProof w:val="0"/>
                <w:lang w:eastAsia="pl-PL"/>
              </w:rPr>
              <w:t>.</w:t>
            </w: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 24 m</w:t>
            </w:r>
            <w:r w:rsidR="00C00F91" w:rsidRPr="00DE482E">
              <w:rPr>
                <w:rFonts w:eastAsia="Times New Roman" w:cs="Times New Roman"/>
                <w:noProof w:val="0"/>
                <w:lang w:eastAsia="pl-PL"/>
              </w:rPr>
              <w:t>iesiące.</w:t>
            </w:r>
          </w:p>
        </w:tc>
        <w:tc>
          <w:tcPr>
            <w:tcW w:w="680" w:type="dxa"/>
            <w:gridSpan w:val="3"/>
          </w:tcPr>
          <w:p w14:paraId="66F38C24" w14:textId="11EF8F6D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2854372B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41D52A4A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  <w:gridSpan w:val="2"/>
          </w:tcPr>
          <w:p w14:paraId="63EC76A2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  <w:gridSpan w:val="2"/>
          </w:tcPr>
          <w:p w14:paraId="018FFFAB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09" w:type="dxa"/>
            <w:gridSpan w:val="2"/>
          </w:tcPr>
          <w:p w14:paraId="0C4FFC4B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03719E72" w14:textId="77777777" w:rsidTr="007F0FD0">
        <w:trPr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3AC90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017DB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01D08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661BF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E482E">
              <w:rPr>
                <w:rFonts w:eastAsia="Times New Roman" w:cs="Arial"/>
                <w:b/>
                <w:bCs/>
                <w:sz w:val="28"/>
                <w:szCs w:val="28"/>
              </w:rPr>
              <w:t>RAZEM NETTO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0ABD0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EC12B7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96F39D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0C8E8C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C579C3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CECB5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</w:tr>
      <w:tr w:rsidR="00842566" w:rsidRPr="00DE482E" w14:paraId="58B0B644" w14:textId="77777777" w:rsidTr="007F0FD0">
        <w:trPr>
          <w:trHeight w:val="6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821DA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978900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FB8EB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5C2C5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E482E">
              <w:rPr>
                <w:rFonts w:eastAsia="Times New Roman" w:cs="Arial"/>
                <w:b/>
                <w:bCs/>
                <w:sz w:val="28"/>
                <w:szCs w:val="28"/>
              </w:rPr>
              <w:t>RAZEM BRUTTO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F0A2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55470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52182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34362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FCC131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C76A6" w14:textId="77777777" w:rsidR="00842566" w:rsidRPr="00DE482E" w:rsidRDefault="00842566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</w:tr>
    </w:tbl>
    <w:p w14:paraId="0E4D2121" w14:textId="77777777" w:rsidR="00842566" w:rsidRPr="00DE482E" w:rsidRDefault="00842566" w:rsidP="00842566">
      <w:pPr>
        <w:rPr>
          <w:rFonts w:cs="Times New Roman"/>
          <w:b/>
          <w:bCs/>
          <w:sz w:val="20"/>
          <w:szCs w:val="20"/>
        </w:rPr>
      </w:pPr>
    </w:p>
    <w:p w14:paraId="4CB2B752" w14:textId="34254B57" w:rsidR="003D53BF" w:rsidRPr="00DE482E" w:rsidRDefault="003D53BF">
      <w:pPr>
        <w:rPr>
          <w:rFonts w:cs="Times New Roman"/>
          <w:b/>
          <w:bCs/>
          <w:sz w:val="20"/>
          <w:szCs w:val="20"/>
        </w:rPr>
      </w:pPr>
      <w:r w:rsidRPr="00DE482E">
        <w:rPr>
          <w:rFonts w:cs="Times New Roman"/>
          <w:b/>
          <w:bCs/>
          <w:sz w:val="20"/>
          <w:szCs w:val="20"/>
        </w:rPr>
        <w:br w:type="page"/>
      </w:r>
    </w:p>
    <w:p w14:paraId="1B57E4CC" w14:textId="3274094A" w:rsidR="000D6777" w:rsidRPr="00DE482E" w:rsidRDefault="007F0FD0" w:rsidP="000D6777">
      <w:pPr>
        <w:rPr>
          <w:rFonts w:cs="Times New Roman"/>
          <w:b/>
          <w:bCs/>
          <w:sz w:val="36"/>
          <w:szCs w:val="20"/>
        </w:rPr>
      </w:pPr>
      <w:r w:rsidRPr="00DE482E">
        <w:rPr>
          <w:rFonts w:cs="Times New Roman"/>
          <w:b/>
          <w:bCs/>
          <w:sz w:val="36"/>
          <w:szCs w:val="20"/>
        </w:rPr>
        <w:lastRenderedPageBreak/>
        <w:t xml:space="preserve">Część </w:t>
      </w:r>
      <w:r w:rsidR="003D53BF" w:rsidRPr="00DE482E">
        <w:rPr>
          <w:rFonts w:cs="Times New Roman"/>
          <w:b/>
          <w:bCs/>
          <w:sz w:val="36"/>
          <w:szCs w:val="20"/>
        </w:rPr>
        <w:t>3.</w:t>
      </w:r>
      <w:r w:rsidR="000D6777" w:rsidRPr="00DE482E">
        <w:rPr>
          <w:rFonts w:cs="Times New Roman"/>
          <w:b/>
          <w:bCs/>
          <w:sz w:val="36"/>
          <w:szCs w:val="20"/>
        </w:rPr>
        <w:t xml:space="preserve"> Zakup sprzętu komputerowego i oprogramowania dla SP w Żakowoli</w:t>
      </w:r>
      <w:r w:rsidR="003D53BF" w:rsidRPr="00DE482E">
        <w:rPr>
          <w:rFonts w:cs="Times New Roman"/>
          <w:b/>
          <w:bCs/>
          <w:sz w:val="36"/>
          <w:szCs w:val="20"/>
        </w:rPr>
        <w:t xml:space="preserve"> Poprzecznej</w:t>
      </w:r>
    </w:p>
    <w:tbl>
      <w:tblPr>
        <w:tblW w:w="2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814"/>
        <w:gridCol w:w="5216"/>
        <w:gridCol w:w="680"/>
        <w:gridCol w:w="1474"/>
        <w:gridCol w:w="1474"/>
        <w:gridCol w:w="1474"/>
        <w:gridCol w:w="5216"/>
        <w:gridCol w:w="1474"/>
      </w:tblGrid>
      <w:tr w:rsidR="00DE482E" w:rsidRPr="00DE482E" w14:paraId="74C20967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14:paraId="0870F702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L.P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70C0CCCF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Zadanie w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WoD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2F7E0D2C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14:paraId="11CC2116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Specyfikacja</w:t>
            </w:r>
          </w:p>
        </w:tc>
        <w:tc>
          <w:tcPr>
            <w:tcW w:w="680" w:type="dxa"/>
          </w:tcPr>
          <w:p w14:paraId="5F1E0323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Ilość</w:t>
            </w:r>
          </w:p>
        </w:tc>
        <w:tc>
          <w:tcPr>
            <w:tcW w:w="1474" w:type="dxa"/>
          </w:tcPr>
          <w:p w14:paraId="1D6B2DC2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Cena jednostkowa netto</w:t>
            </w:r>
          </w:p>
        </w:tc>
        <w:tc>
          <w:tcPr>
            <w:tcW w:w="1474" w:type="dxa"/>
          </w:tcPr>
          <w:p w14:paraId="33C72F5D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Cena netto za całość</w:t>
            </w:r>
          </w:p>
        </w:tc>
        <w:tc>
          <w:tcPr>
            <w:tcW w:w="1474" w:type="dxa"/>
          </w:tcPr>
          <w:p w14:paraId="314E9482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Cena brutto za całość</w:t>
            </w:r>
          </w:p>
        </w:tc>
        <w:tc>
          <w:tcPr>
            <w:tcW w:w="5216" w:type="dxa"/>
          </w:tcPr>
          <w:p w14:paraId="2EA412C6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Specyfikacja wraz ze wskazaniem konkretnego modelu (oraz podzespołów i oprogramowania oznaczonych </w:t>
            </w:r>
            <w:r w:rsidRPr="00DE482E">
              <w:rPr>
                <w:rFonts w:eastAsia="Times New Roman" w:cs="Times New Roman"/>
                <w:b/>
                <w:bCs/>
                <w:noProof w:val="0"/>
                <w:highlight w:val="yellow"/>
                <w:lang w:eastAsia="pl-PL"/>
              </w:rPr>
              <w:t>żółtym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kolorem)</w:t>
            </w:r>
          </w:p>
        </w:tc>
        <w:tc>
          <w:tcPr>
            <w:tcW w:w="1474" w:type="dxa"/>
          </w:tcPr>
          <w:p w14:paraId="6770FDB5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Gwarancja producenta</w:t>
            </w:r>
          </w:p>
        </w:tc>
      </w:tr>
      <w:tr w:rsidR="00DE482E" w:rsidRPr="00DE482E" w14:paraId="3EDF9F47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52EFAFE6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03BF195" w14:textId="250AC342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3.16. Zakup pomocy dydaktycznych do realizacji zajęć z robotyki i programowania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6AFB19B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1EFC48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DE482E">
              <w:rPr>
                <w:rFonts w:eastAsia="Times New Roman" w:cstheme="minorHAnsi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7652361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  <w:p w14:paraId="4AF3120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highlight w:val="yellow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6A06D35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22E6405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Laptop z ekranem o przekątnej min. 15,6’ z systemem operacyjnym</w:t>
            </w:r>
          </w:p>
          <w:p w14:paraId="763F28F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014548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Procesor: - Wydajność minimum 16000 punktów w ogólnodostępnym teście </w:t>
            </w:r>
            <w:proofErr w:type="spellStart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PassMark</w:t>
            </w:r>
            <w:proofErr w:type="spellEnd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CPU.</w:t>
            </w:r>
          </w:p>
          <w:p w14:paraId="56FB274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u w:val="single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Według wyników opublikowanych na </w:t>
            </w:r>
            <w:hyperlink r:id="rId12" w:history="1">
              <w:r w:rsidRPr="00DE482E">
                <w:rPr>
                  <w:rStyle w:val="Hipercze"/>
                  <w:rFonts w:eastAsia="Times New Roman" w:cstheme="minorHAnsi"/>
                  <w:b/>
                  <w:bCs/>
                  <w:noProof w:val="0"/>
                  <w:color w:val="auto"/>
                  <w:lang w:eastAsia="pl-PL"/>
                </w:rPr>
                <w:t>https://www.cpubenchmark.net/</w:t>
              </w:r>
            </w:hyperlink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z dnia 19.02.2024r. stanowiących załącznik nr 5 do SWZ</w:t>
            </w:r>
          </w:p>
          <w:p w14:paraId="7C1F2BE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- Procesor musi obsługiwać 64-bitowe systemy operacyjne</w:t>
            </w:r>
          </w:p>
          <w:p w14:paraId="52E43DF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highlight w:val="yellow"/>
                <w:lang w:eastAsia="pl-PL"/>
              </w:rPr>
              <w:t>(wskazać konkretny model)</w:t>
            </w:r>
          </w:p>
          <w:p w14:paraId="19293EA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</w:p>
          <w:p w14:paraId="5E55B9C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Karta graficzna zintegrowana</w:t>
            </w:r>
          </w:p>
          <w:p w14:paraId="19C3EB3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Dysk min. 500 GB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PCIe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NVMe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M.2 SSD</w:t>
            </w:r>
          </w:p>
          <w:p w14:paraId="0C238F7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Pamięć Ram: min. 16GB pamięci</w:t>
            </w:r>
          </w:p>
          <w:p w14:paraId="4B43DD6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Rozdzielczość matrycy min.: 1920x1080</w:t>
            </w:r>
          </w:p>
          <w:p w14:paraId="0591F7C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Powłoka matrycy: Matowa</w:t>
            </w:r>
          </w:p>
          <w:p w14:paraId="4BDBB06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Komunikacja: LAN 10/100/1000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Mbps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, Karta sieci bezprzewodowej Wireless LAN 802.11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ac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/a/b/g/n, Interfejs bezprzewodowy Bluetooth</w:t>
            </w:r>
          </w:p>
          <w:p w14:paraId="460B968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Złącza:</w:t>
            </w:r>
          </w:p>
          <w:p w14:paraId="459B29A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USB 3.0 min. 2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szt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1xHDMI (nie dopuszczamy mini HDMI),1xRJ-45</w:t>
            </w:r>
          </w:p>
          <w:p w14:paraId="6C99359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Wbudowana kamerka internetowa</w:t>
            </w:r>
          </w:p>
          <w:p w14:paraId="4CA8F65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Klawiatura: Klawiatura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Qwerty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Klawiatura Podświetlana, Klawiatura QWERTY (Polska wersja, nie dopuszczamy klawiatury z naklejkami spolszczającymi).</w:t>
            </w:r>
          </w:p>
          <w:p w14:paraId="08FF020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39FEB17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Czas pracy na baterii minimum 380 minut.</w:t>
            </w:r>
          </w:p>
          <w:p w14:paraId="7AEC29E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510F874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BOOT’owania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umożliwiający użytkownikowi przeprowadzenie wstępnej diagnostyki 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 xml:space="preserve">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internetu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flash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).</w:t>
            </w:r>
          </w:p>
          <w:p w14:paraId="5BC5E0B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Dedykowany układ szyfrujący TPM 2.0 </w:t>
            </w:r>
          </w:p>
          <w:p w14:paraId="514BE86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Złącze na linkę zabezpieczającą przed kradzieżą.</w:t>
            </w:r>
          </w:p>
          <w:p w14:paraId="6820DD7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4FDDE53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Warunki gwarancji</w:t>
            </w:r>
          </w:p>
          <w:p w14:paraId="0EAF62E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Min. 3-letnia gwarancja producenta (obejmuje także baterię w laptopie)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świadczona na miejscu u klienta.</w:t>
            </w:r>
          </w:p>
          <w:p w14:paraId="7971C4F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1C9DB5B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6950BE5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59A2E46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noProof w:val="0"/>
                <w:highlight w:val="yellow"/>
                <w:lang w:eastAsia="pl-PL"/>
              </w:rPr>
              <w:t>System operacyjny:</w:t>
            </w:r>
          </w:p>
          <w:p w14:paraId="5921F4C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downgrade’u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do Win 10 lub równoważny.</w:t>
            </w:r>
          </w:p>
          <w:p w14:paraId="06B74AB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40B9DD3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Parametry równoważności:</w:t>
            </w:r>
          </w:p>
          <w:p w14:paraId="3569650C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</w:p>
          <w:p w14:paraId="275648D0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34342A08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Zainstalowany system operacyjny nie wymaga aktywacji za pomocą telefonu lub Internetu.</w:t>
            </w:r>
          </w:p>
          <w:p w14:paraId="503D3FE9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VideoTel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Płatnik.</w:t>
            </w:r>
          </w:p>
          <w:p w14:paraId="58C9A0AA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obsługa ActiveX</w:t>
            </w:r>
          </w:p>
          <w:p w14:paraId="4A257D7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Wszystkie w/w funkcjonalności nie mogą być realizowane z zastosowaniem wszelkiego rodzaju emulacji i wirtualizacji Microsoft Windows 10.</w:t>
            </w:r>
          </w:p>
          <w:p w14:paraId="1B4BF52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30976B7F" w14:textId="4C09DE92" w:rsidR="00767B24" w:rsidRPr="00DE482E" w:rsidRDefault="00767B24" w:rsidP="00767B24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Wymagany system operacyjny będzie fabrycznie preinstalowany przez producentów komputerów i będzie posiadał klucz licencyjny trwale "zapisany" w BIOS.</w:t>
            </w:r>
          </w:p>
        </w:tc>
        <w:tc>
          <w:tcPr>
            <w:tcW w:w="680" w:type="dxa"/>
          </w:tcPr>
          <w:p w14:paraId="3C03B54A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754E9CAA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3DD1C38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449131C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226ED8F0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18538C5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6045AC27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224C328A" w14:textId="0870B374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03B993E" w14:textId="77EEFE5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3.22. Zakup multimedialnego pakietu 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logopedycznego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105E57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Logopedia pro - pakiet rozszerzony</w:t>
            </w:r>
          </w:p>
          <w:p w14:paraId="6972D9CE" w14:textId="17FFF8BD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1F628ED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lastRenderedPageBreak/>
              <w:t>Narzędzie multimedialne, które poza wsparciem obszaru językowego łączy w sobie ćwiczenia wielu innych obszarów:</w:t>
            </w:r>
          </w:p>
          <w:p w14:paraId="170A9D9D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lastRenderedPageBreak/>
              <w:t>koordynacji wzrokowej,</w:t>
            </w:r>
          </w:p>
          <w:p w14:paraId="0D4D478F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koordynacji słuchowej,</w:t>
            </w:r>
          </w:p>
          <w:p w14:paraId="68BF0347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koordynacji wzrokowo-słuchowo-ruchowej,</w:t>
            </w:r>
          </w:p>
          <w:p w14:paraId="02ED9BD4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grafomotoryki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>,</w:t>
            </w:r>
          </w:p>
          <w:p w14:paraId="707FD01B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logicznego myślenia,</w:t>
            </w:r>
          </w:p>
          <w:p w14:paraId="725F8F93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pamięci,</w:t>
            </w:r>
          </w:p>
          <w:p w14:paraId="5713DD3B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spostrzegawczości,</w:t>
            </w:r>
          </w:p>
          <w:p w14:paraId="301B10C1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umiejętności klasyfikacji,</w:t>
            </w:r>
          </w:p>
          <w:p w14:paraId="195E7A4E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59" w:hanging="359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umiejętności kategoryzacji.</w:t>
            </w:r>
          </w:p>
          <w:p w14:paraId="5886D308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  <w:p w14:paraId="475ACBCC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WARUNKI KORZYSTANIA </w:t>
            </w:r>
          </w:p>
          <w:p w14:paraId="01492E8D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  <w:p w14:paraId="6F8B77BD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Bezterminowa licencja na min. 2 urządzenia: </w:t>
            </w:r>
          </w:p>
          <w:p w14:paraId="547D876B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Program współpracuje z monitorami i tablicami interaktywnymi, program w pełni działający bez dostępu do </w:t>
            </w: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internetu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>.</w:t>
            </w:r>
          </w:p>
          <w:p w14:paraId="6EC0FFB1" w14:textId="60A816F2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Min. 2 lata gwarancji</w:t>
            </w:r>
            <w:r w:rsidR="00C00F91" w:rsidRPr="00DE482E">
              <w:rPr>
                <w:rFonts w:eastAsia="Times New Roman" w:cs="Times New Roman"/>
                <w:noProof w:val="0"/>
                <w:lang w:eastAsia="pl-PL"/>
              </w:rPr>
              <w:t xml:space="preserve"> producenta.</w:t>
            </w:r>
          </w:p>
          <w:p w14:paraId="7D1E11BF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Działanie programu offline, niezależne od jakości sieci w placówce.</w:t>
            </w:r>
          </w:p>
          <w:p w14:paraId="761A9E75" w14:textId="059BD4AF" w:rsidR="006A4347" w:rsidRPr="00DE482E" w:rsidRDefault="006A4347" w:rsidP="00CC66BA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Aplikacja instalowana wyłącznie lokalnie zapewniająca bezpieczeństwo danych wrażliwych, bez konieczności podpisywania z wydawcą umowy powierzenia przetwarzania danych osobowych.</w:t>
            </w:r>
          </w:p>
        </w:tc>
        <w:tc>
          <w:tcPr>
            <w:tcW w:w="680" w:type="dxa"/>
          </w:tcPr>
          <w:p w14:paraId="763DDA8C" w14:textId="463B00A3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3DF62A5D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7C41538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AEBBF81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011E8FAF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C7ADB8F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62A01899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6B6047D0" w14:textId="30FB725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AFDDF6" w14:textId="67671073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3.19. Zakup oprogramowania do realizacji zajęć dydaktyczno-wyrównawczych i rozwijających z matematyki (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Matematyka. Dyskalkulia oraz Program multimedialny: Potrafię. Obszar matematyczny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14:paraId="60E319AE" w14:textId="73A7C2D2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Program multimedialny: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Matematyka. Dyskalkulia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05E9D7F8" w14:textId="77777777" w:rsidR="006A4347" w:rsidRPr="00DE482E" w:rsidRDefault="006A4347" w:rsidP="000D6777">
            <w:pPr>
              <w:spacing w:after="0" w:line="240" w:lineRule="auto"/>
              <w:rPr>
                <w:rFonts w:eastAsia="Times New Roman" w:cstheme="minorHAnsi"/>
              </w:rPr>
            </w:pPr>
            <w:r w:rsidRPr="00DE482E">
              <w:rPr>
                <w:rFonts w:eastAsia="Times New Roman" w:cstheme="minorHAnsi"/>
              </w:rPr>
              <w:t>Zawiera ponad 600 ekranów interaktywnych (ćwiczenia typu: łączenie elementów, kategoryzowanie, zaznaczanie różnic, memo, gry pamięciowe, sekwencje, łączenie punktów, interaktywne puzzle, sudoku obrazkowe, ćwiczenia do pracy z grupą dzieci (np. interaktywne gry planszowe z pionkami, gry za tablice interaktywne), a także ćwiczenia oparte na tekście, np. zadania z treścią i inne), min. 200 kart pracy do wydruku oraz zestawu materiałów dodatkowych (klocki, liczmany, zegar,itp.) w jednym pudełku.</w:t>
            </w:r>
          </w:p>
          <w:p w14:paraId="770F0B4C" w14:textId="77777777" w:rsidR="006A4347" w:rsidRPr="00DE482E" w:rsidRDefault="006A4347" w:rsidP="000D6777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  <w:p w14:paraId="17316A62" w14:textId="77777777" w:rsidR="006A4347" w:rsidRPr="00DE482E" w:rsidRDefault="006A4347" w:rsidP="000D6777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Podany materiał cechują następujące rozwiązania metodyczne:</w:t>
            </w:r>
          </w:p>
          <w:p w14:paraId="5DCAEA2C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od konkretu do abstrakcji,</w:t>
            </w:r>
          </w:p>
          <w:p w14:paraId="4C867925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materiał bliski dzieciom (tzw. „Matematyka codzienności”),</w:t>
            </w:r>
          </w:p>
          <w:p w14:paraId="5DE24E24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zadania na logiczne myślenie,</w:t>
            </w:r>
          </w:p>
          <w:p w14:paraId="4DDCA2C7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ćwiczenie metodą tzw. małych kroczków – każde działanie jest rozdzielone na mniejsze etapy,</w:t>
            </w:r>
          </w:p>
          <w:p w14:paraId="245D951F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produkt zawiera matematyczne gry zespołowe, w których mogą brać udział pary lub grupy dzieci uczęszczające na zajęcia,</w:t>
            </w:r>
          </w:p>
          <w:p w14:paraId="352E7E29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duża część materiału poświęcona umiejętności szacowania, a także odczytywaniu wykresów,</w:t>
            </w:r>
          </w:p>
          <w:p w14:paraId="53AAB1B3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zadania na myślenie przestrzenne i perspektywiczne,</w:t>
            </w:r>
          </w:p>
          <w:p w14:paraId="567012D1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>elementy kodowania, a także przykłady matematyki twórczej,</w:t>
            </w:r>
          </w:p>
          <w:p w14:paraId="035D16F5" w14:textId="7EFE2B58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59"/>
              </w:tabs>
              <w:spacing w:before="100" w:beforeAutospacing="1" w:after="100" w:afterAutospacing="1" w:line="240" w:lineRule="auto"/>
              <w:ind w:left="359" w:hanging="359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inne ćwiczenia terapeutyczne, np. ćwiczenia kształtujące percepcję wzrokową na materiale typowo matematycznym.</w:t>
            </w:r>
          </w:p>
        </w:tc>
        <w:tc>
          <w:tcPr>
            <w:tcW w:w="680" w:type="dxa"/>
          </w:tcPr>
          <w:p w14:paraId="25467A51" w14:textId="13725FC6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1BCF2994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57AD66C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1415216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21F6F65A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A55A4CD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2792682F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675C2EEE" w14:textId="553CB47D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814397" w14:textId="3614B57C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3.19. Zakup oprogramowania do realizacji zajęć dydaktyczno-wyrównawczych i rozwijających z matematyki (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Matematyka. Dyskalkulia oraz Program multimedialny: Potrafię. Obszar matematyczny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</w:tcPr>
          <w:p w14:paraId="380ADD9C" w14:textId="593FC4D0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Program multimedialny: Potrafię. Obszar matematyczny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E6E575F" w14:textId="77777777" w:rsidR="006A4347" w:rsidRPr="00DE482E" w:rsidRDefault="006A4347" w:rsidP="000D6777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prawie 600 ekranów interaktywnych i ponad 100 kart pracy,</w:t>
            </w:r>
          </w:p>
          <w:p w14:paraId="6A1AC25B" w14:textId="77777777" w:rsidR="006A4347" w:rsidRPr="00DE482E" w:rsidRDefault="006A4347" w:rsidP="000D6777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zestaw angażujących ćwiczeń wyrównujących różnice edukacyjne uczniów z klas 4-6 w zakresie umiejętności matematycznych, a w szczególności: ćwiczenia sprawności rachunkowej, wykorzystanie i tworzenie informacji, modelowanie matematyczne, rozumowanie i tworzenie strategii</w:t>
            </w:r>
          </w:p>
          <w:p w14:paraId="1F9F1E2A" w14:textId="77777777" w:rsidR="006A4347" w:rsidRPr="00DE482E" w:rsidRDefault="006A4347" w:rsidP="000D6777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przyjazny przewodnik metodyczny z podpowiedziami i gotowymi propozycjami zajęć,</w:t>
            </w:r>
          </w:p>
          <w:p w14:paraId="3654E376" w14:textId="77777777" w:rsidR="006A4347" w:rsidRPr="00DE482E" w:rsidRDefault="006A4347" w:rsidP="000D6777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kurs obsługi narzędzia pozwalającego na tworzenie dodatkowych ekranów multimedialnych dla dzieci (np. większej liczby ekranów indywidualnie dostosowanych do danego ucznia lub zgodnych z jego bieżącymi zainteresowaniami),</w:t>
            </w:r>
          </w:p>
          <w:p w14:paraId="71A6F42A" w14:textId="77777777" w:rsidR="006A4347" w:rsidRPr="00DE482E" w:rsidRDefault="006A4347" w:rsidP="000D6777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dodatkowo: przewodnik metodyczny, zestaw materiałów dodatkowych</w:t>
            </w:r>
          </w:p>
          <w:p w14:paraId="2CF1E858" w14:textId="77777777" w:rsidR="006A4347" w:rsidRPr="00DE482E" w:rsidRDefault="006A4347" w:rsidP="000D6777">
            <w:pPr>
              <w:spacing w:after="0" w:line="240" w:lineRule="auto"/>
              <w:rPr>
                <w:rFonts w:eastAsia="Times New Roman" w:cs="Arial"/>
              </w:rPr>
            </w:pPr>
          </w:p>
          <w:p w14:paraId="576B3FD3" w14:textId="77777777" w:rsidR="006A4347" w:rsidRPr="00DE482E" w:rsidRDefault="006A4347" w:rsidP="000D6777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Program dodatkowo rozwija takie obszary jak:</w:t>
            </w:r>
          </w:p>
          <w:p w14:paraId="487C62E9" w14:textId="77777777" w:rsidR="006A4347" w:rsidRPr="00DE482E" w:rsidRDefault="006A4347" w:rsidP="000D6777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percepcja słuchowa,</w:t>
            </w:r>
          </w:p>
          <w:p w14:paraId="66EB55A4" w14:textId="77777777" w:rsidR="006A4347" w:rsidRPr="00DE482E" w:rsidRDefault="006A4347" w:rsidP="000D6777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spostrzegawczość wzrokowa,</w:t>
            </w:r>
          </w:p>
          <w:p w14:paraId="6D415BFA" w14:textId="77777777" w:rsidR="006A4347" w:rsidRPr="00DE482E" w:rsidRDefault="006A4347" w:rsidP="000D6777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logiczne myślenie,</w:t>
            </w:r>
          </w:p>
          <w:p w14:paraId="7F727922" w14:textId="77777777" w:rsidR="006A4347" w:rsidRPr="00DE482E" w:rsidRDefault="006A4347" w:rsidP="000D6777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koncentracja uwagi,</w:t>
            </w:r>
          </w:p>
          <w:p w14:paraId="13E476C7" w14:textId="659DFC2B" w:rsidR="006A4347" w:rsidRPr="00DE482E" w:rsidRDefault="006A4347" w:rsidP="000D6777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DE482E">
              <w:rPr>
                <w:rFonts w:eastAsia="Times New Roman" w:cs="Arial"/>
              </w:rPr>
              <w:t>koncentracja wzrokowo-ruchowa</w:t>
            </w:r>
          </w:p>
        </w:tc>
        <w:tc>
          <w:tcPr>
            <w:tcW w:w="680" w:type="dxa"/>
          </w:tcPr>
          <w:p w14:paraId="3EAD603F" w14:textId="78DFF055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1C523452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8ADE2B1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A9F7B30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4345B5C8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45B8F39" w14:textId="77777777" w:rsidR="006A4347" w:rsidRPr="00DE482E" w:rsidRDefault="006A4347" w:rsidP="000D67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04CC7993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351EBFDE" w14:textId="318B0348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B36CBB" w14:textId="694D1F4B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3.24. Zakup programów multimedialnych realizacji zajęć z terapii pedagogiczne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3FCE9B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Program multimedialny Czytanie SY-LA-BA-MI 1 i 2 Pakiet Ekspert</w:t>
            </w:r>
          </w:p>
          <w:p w14:paraId="395F2DE8" w14:textId="7BB7CB9F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011BF46" w14:textId="0451B498" w:rsidR="006A4347" w:rsidRPr="00DE482E" w:rsidRDefault="006A4347" w:rsidP="003D53BF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Pakiet programów przeznaczonych dla dzieci w wieku 3+ oraz 5+ , zawierający zestaw multimedialnych ćwiczeń do nauki czytania opartych na zbiorze sylab otwartych oraz ćwiczeń inspirowanych metodą 18 struktur wyrazowych.</w:t>
            </w:r>
          </w:p>
          <w:p w14:paraId="70A61B06" w14:textId="40C2ADF3" w:rsidR="006A4347" w:rsidRPr="00DE482E" w:rsidRDefault="006A4347" w:rsidP="00910643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Każdy rozdział programu złożony jest z ćwiczeń mających na celu zabawę:</w:t>
            </w:r>
          </w:p>
          <w:p w14:paraId="2F67A007" w14:textId="77777777" w:rsidR="006A4347" w:rsidRPr="00DE482E" w:rsidRDefault="006A4347" w:rsidP="00CC66B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9" w:hanging="359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 wyszukiwanie konkretnych sylab w zbiorze innych,</w:t>
            </w:r>
          </w:p>
          <w:p w14:paraId="35730748" w14:textId="77777777" w:rsidR="006A4347" w:rsidRPr="00DE482E" w:rsidRDefault="006A4347" w:rsidP="00CC66B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9" w:hanging="359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 przyporządkowywanie tekstu pisanego do nagrań,</w:t>
            </w:r>
          </w:p>
          <w:p w14:paraId="18EB2DB9" w14:textId="77777777" w:rsidR="006A4347" w:rsidRPr="00DE482E" w:rsidRDefault="006A4347" w:rsidP="00CC66B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9" w:hanging="359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 umiejętność odczytywania sylab,</w:t>
            </w:r>
          </w:p>
          <w:p w14:paraId="395B6880" w14:textId="77777777" w:rsidR="006A4347" w:rsidRPr="00DE482E" w:rsidRDefault="006A4347" w:rsidP="00CC66BA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59" w:hanging="359"/>
              <w:rPr>
                <w:rFonts w:eastAsia="Times New Roman" w:cs="Arial"/>
                <w:highlight w:val="yellow"/>
              </w:rPr>
            </w:pPr>
            <w:r w:rsidRPr="00DE482E">
              <w:rPr>
                <w:rFonts w:eastAsia="Times New Roman" w:cs="Arial"/>
              </w:rPr>
              <w:t>w uzupełnianie tekstów z lukami (np. rymowanek, w których ukryte zostały konkretne sylaby) i wiele innych.</w:t>
            </w:r>
          </w:p>
          <w:p w14:paraId="640BAC71" w14:textId="77777777" w:rsidR="006A4347" w:rsidRPr="00DE482E" w:rsidRDefault="006A4347" w:rsidP="00910643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</w:p>
          <w:p w14:paraId="1370ED62" w14:textId="50A44F26" w:rsidR="006A4347" w:rsidRPr="00DE482E" w:rsidRDefault="006A4347" w:rsidP="00910643">
            <w:pPr>
              <w:spacing w:after="0" w:line="240" w:lineRule="auto"/>
              <w:rPr>
                <w:rFonts w:eastAsia="Times New Roman" w:cstheme="minorHAnsi"/>
                <w:b/>
                <w:bCs/>
                <w:highlight w:val="yellow"/>
              </w:rPr>
            </w:pPr>
            <w:r w:rsidRPr="00DE482E"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  <w:t>Licencja na czas nieokreślony -  m</w:t>
            </w:r>
            <w:r w:rsidRPr="00DE482E">
              <w:rPr>
                <w:rStyle w:val="Pogrubienie"/>
                <w:rFonts w:cstheme="minorHAnsi"/>
                <w:shd w:val="clear" w:color="auto" w:fill="FFFFFF"/>
              </w:rPr>
              <w:t>in.</w:t>
            </w:r>
            <w:r w:rsidRPr="00DE482E"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  <w:t>6</w:t>
            </w:r>
            <w:r w:rsidRPr="00DE482E">
              <w:rPr>
                <w:rStyle w:val="Pogrubienie"/>
                <w:rFonts w:cstheme="minorHAnsi"/>
                <w:shd w:val="clear" w:color="auto" w:fill="FFFFFF"/>
              </w:rPr>
              <w:t xml:space="preserve"> </w:t>
            </w:r>
            <w:r w:rsidRPr="00DE482E">
              <w:rPr>
                <w:rStyle w:val="Pogrubienie"/>
                <w:rFonts w:cstheme="minorHAnsi"/>
                <w:b w:val="0"/>
                <w:bCs w:val="0"/>
                <w:shd w:val="clear" w:color="auto" w:fill="FFFFFF"/>
              </w:rPr>
              <w:t>stanowisk</w:t>
            </w:r>
          </w:p>
        </w:tc>
        <w:tc>
          <w:tcPr>
            <w:tcW w:w="680" w:type="dxa"/>
          </w:tcPr>
          <w:p w14:paraId="6E4F82BE" w14:textId="3C160E71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7B57B16D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E3E8CEB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52D8D0B4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62CB603B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F37A548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36A32E7C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0F3AD78" w14:textId="3888A39F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5299FA" w14:textId="56487993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3.24. Zakup programów multimedialnych realizacji zajęć z terapii 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pedagogiczne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48B4816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Program multimedialny: Rozwijanie kompetencji emocjonalno-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społecznych</w:t>
            </w:r>
          </w:p>
          <w:p w14:paraId="4EE9ED4D" w14:textId="1D6BA7B2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401C9F6" w14:textId="38A6ADF1" w:rsidR="006A4347" w:rsidRPr="00DE482E" w:rsidRDefault="006A4347" w:rsidP="00910643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lastRenderedPageBreak/>
              <w:t xml:space="preserve">Programy interaktywne, których celem jest wzmocnienie oddziaływań terapeutycznych i profilaktycznych w odniesieniu do dzieci i młodzieży, której dotyczą problemy w zakresie nawiązywania relacji z rówieśnikami i funkcjonowania w różnych sytuacjach </w:t>
            </w:r>
            <w:r w:rsidRPr="00DE482E">
              <w:rPr>
                <w:rFonts w:eastAsia="Times New Roman" w:cs="Arial"/>
              </w:rPr>
              <w:lastRenderedPageBreak/>
              <w:t>społecznych,</w:t>
            </w:r>
          </w:p>
          <w:p w14:paraId="03ADD34A" w14:textId="77777777" w:rsidR="006A4347" w:rsidRPr="00DE482E" w:rsidRDefault="006A4347" w:rsidP="00910643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programy wpływające korzystnie na poziom sukcesu osobistego, obraz samego siebie oraz przeciwdziałające występowaniu nieakceptowanych społecznie zachowań,</w:t>
            </w:r>
          </w:p>
          <w:p w14:paraId="3E8F672B" w14:textId="77777777" w:rsidR="006A4347" w:rsidRPr="00DE482E" w:rsidRDefault="006A4347" w:rsidP="00910643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ćwiczenia multimedialne i scenariusze zajęć adresowane do młodszych i starszych uczniów szkoły podstawowej (6-13 lat),</w:t>
            </w:r>
          </w:p>
          <w:p w14:paraId="256138FB" w14:textId="77777777" w:rsidR="006A4347" w:rsidRPr="00DE482E" w:rsidRDefault="006A4347" w:rsidP="00910643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ćwiczenia usprawniające umiejętności skutecznego komunikowania się, okazywania empatii, rozwiązywania konfliktów, budowania dobrych relacji z innymi, a także kształcenie sposobów radzenia sobie z problemami związanymi z procesem rozwojowym lub sytuacjami kryzysowymi,</w:t>
            </w:r>
          </w:p>
          <w:p w14:paraId="1DD3B6D3" w14:textId="77777777" w:rsidR="006A4347" w:rsidRPr="00DE482E" w:rsidRDefault="006A4347" w:rsidP="00910643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materiały, które zgodnie z rozpoznanymi potrzebami, mogą być adresowane do większej grupy dzieci i młodzieży (uczestniczącej w zajęciach: socjoterapeutycznych, rozwijających kompetencje emocjonalno-społeczne, godzin wychowawczych, świetlicowych, terapii pedagogicznej, edukacyjnych, odbywających się podczas rocznego przygotowania przedszkolnego, edukacyjnych z zakresu edukacji społecznej w klasach i młodszych i starszych szkoły podstawowej).</w:t>
            </w:r>
          </w:p>
          <w:p w14:paraId="5E19749F" w14:textId="5CCD167F" w:rsidR="006A4347" w:rsidRPr="00DE482E" w:rsidRDefault="006A4347" w:rsidP="00910643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osobne zbiory ćwiczeń dostosowane dla dzieci nieumiejących czytać oraz dla uczniów starszych, w przypadku których zadania zawierają tekst pisany i ćwiczenia bardziej złożone</w:t>
            </w:r>
          </w:p>
          <w:p w14:paraId="7F4188F2" w14:textId="077EA562" w:rsidR="006A4347" w:rsidRPr="00DE482E" w:rsidRDefault="006A4347" w:rsidP="00910643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Licencja na czas nieokreślony -  min.6 stanowisk</w:t>
            </w:r>
          </w:p>
        </w:tc>
        <w:tc>
          <w:tcPr>
            <w:tcW w:w="680" w:type="dxa"/>
          </w:tcPr>
          <w:p w14:paraId="102FB449" w14:textId="33E121E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11241E7A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1B1EC83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ABB9869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49D2D194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7BF0803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7D40C770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3CFBF1B1" w14:textId="6CF9D9F5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73E19A" w14:textId="246B1BCB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3.24. Zakup programów multimedialnych realizacji zajęć z terapii pedagogiczne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0A2A3AC" w14:textId="55A9ABEA" w:rsidR="006A4347" w:rsidRPr="00DE482E" w:rsidRDefault="006A4347" w:rsidP="00CD4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eduSensus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- Moc emocji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595E819" w14:textId="77777777" w:rsidR="006A4347" w:rsidRPr="00DE482E" w:rsidRDefault="006A4347" w:rsidP="00EA203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Wspomaga:</w:t>
            </w:r>
          </w:p>
          <w:p w14:paraId="022C3C96" w14:textId="77777777" w:rsidR="006A4347" w:rsidRPr="00DE482E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budowanie pozytywnego obrazu siebie,</w:t>
            </w:r>
          </w:p>
          <w:p w14:paraId="761CF133" w14:textId="77777777" w:rsidR="006A4347" w:rsidRPr="00DE482E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kształcenie umiejętności rozpoznawania i nazywania emocji,</w:t>
            </w:r>
          </w:p>
          <w:p w14:paraId="4F5E1FE6" w14:textId="77777777" w:rsidR="006A4347" w:rsidRPr="00DE482E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zdolność radzenia sobie z emocjami własymi i innych,</w:t>
            </w:r>
          </w:p>
          <w:p w14:paraId="68FA9A63" w14:textId="77777777" w:rsidR="006A4347" w:rsidRPr="00DE482E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rozwój empatii,</w:t>
            </w:r>
          </w:p>
          <w:p w14:paraId="7101AE04" w14:textId="77777777" w:rsidR="006A4347" w:rsidRPr="00DE482E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kształcenie umiejętności funkcjonowania i współpracy w grupie,</w:t>
            </w:r>
          </w:p>
          <w:p w14:paraId="687DB86D" w14:textId="77777777" w:rsidR="006A4347" w:rsidRPr="00DE482E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budowanie relacji,</w:t>
            </w:r>
          </w:p>
          <w:p w14:paraId="2232D4EB" w14:textId="77777777" w:rsidR="006A4347" w:rsidRPr="00DE482E" w:rsidRDefault="006A4347" w:rsidP="00CC66B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59" w:hanging="359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rozwój umiejętności dbania o własne zdrowie, higienę i bezpieczeństwo.</w:t>
            </w:r>
          </w:p>
          <w:p w14:paraId="18674CB8" w14:textId="77777777" w:rsidR="006A4347" w:rsidRPr="00DE482E" w:rsidRDefault="006A4347" w:rsidP="00EA2032">
            <w:pPr>
              <w:spacing w:after="0" w:line="240" w:lineRule="auto"/>
              <w:rPr>
                <w:rFonts w:eastAsia="Times New Roman" w:cs="Arial"/>
              </w:rPr>
            </w:pPr>
          </w:p>
          <w:p w14:paraId="7A6D9EF9" w14:textId="733D2215" w:rsidR="006A4347" w:rsidRPr="00DE482E" w:rsidRDefault="006A4347" w:rsidP="00EA2032">
            <w:pPr>
              <w:spacing w:after="0" w:line="240" w:lineRule="auto"/>
              <w:rPr>
                <w:rFonts w:eastAsia="Times New Roman" w:cs="Arial"/>
                <w:highlight w:val="yellow"/>
              </w:rPr>
            </w:pPr>
            <w:r w:rsidRPr="00DE482E">
              <w:rPr>
                <w:rFonts w:eastAsia="Times New Roman" w:cs="Arial"/>
              </w:rPr>
              <w:t>Licencja na czas nieokreślony -  min.3 stanowiska</w:t>
            </w:r>
          </w:p>
        </w:tc>
        <w:tc>
          <w:tcPr>
            <w:tcW w:w="680" w:type="dxa"/>
          </w:tcPr>
          <w:p w14:paraId="5A78BE14" w14:textId="5EDE7AE6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6520E1CD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9835BD3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C1AF66E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516C9A06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E5DBDA2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406A1715" w14:textId="77777777" w:rsidTr="000E34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A2C64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601AC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AFB60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A6E2F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E482E">
              <w:rPr>
                <w:rFonts w:eastAsia="Times New Roman" w:cs="Arial"/>
                <w:b/>
                <w:bCs/>
                <w:sz w:val="28"/>
                <w:szCs w:val="28"/>
              </w:rPr>
              <w:t>RAZEM NETTO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F8E2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F5E0F2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3A4DD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8A35A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F9135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6C1C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</w:tr>
      <w:tr w:rsidR="00DE482E" w:rsidRPr="00DE482E" w14:paraId="712FCE8E" w14:textId="77777777" w:rsidTr="000E34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46137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24AA1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C5DF8D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DEEA1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E482E">
              <w:rPr>
                <w:rFonts w:eastAsia="Times New Roman" w:cs="Arial"/>
                <w:b/>
                <w:bCs/>
                <w:sz w:val="28"/>
                <w:szCs w:val="28"/>
              </w:rPr>
              <w:t>RAZEM BRUTTO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85821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9A1F6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72825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BDBBE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A1318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B37FD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</w:tr>
    </w:tbl>
    <w:p w14:paraId="77E5D89E" w14:textId="77D1C6B3" w:rsidR="003D53BF" w:rsidRPr="00DE482E" w:rsidRDefault="003D53BF">
      <w:pPr>
        <w:rPr>
          <w:rFonts w:cs="Times New Roman"/>
          <w:b/>
          <w:bCs/>
          <w:sz w:val="20"/>
          <w:szCs w:val="20"/>
        </w:rPr>
      </w:pPr>
      <w:r w:rsidRPr="00DE482E">
        <w:rPr>
          <w:rFonts w:cs="Times New Roman"/>
          <w:b/>
          <w:bCs/>
          <w:sz w:val="20"/>
          <w:szCs w:val="20"/>
        </w:rPr>
        <w:br w:type="page"/>
      </w:r>
    </w:p>
    <w:p w14:paraId="07722F3D" w14:textId="7BB704F2" w:rsidR="00C04EE7" w:rsidRPr="00DE482E" w:rsidRDefault="007F0FD0" w:rsidP="00C04EE7">
      <w:pPr>
        <w:rPr>
          <w:rFonts w:cs="Verdana"/>
          <w:b/>
          <w:bCs/>
          <w:noProof w:val="0"/>
          <w:sz w:val="32"/>
          <w:szCs w:val="18"/>
        </w:rPr>
      </w:pPr>
      <w:r w:rsidRPr="00DE482E">
        <w:rPr>
          <w:rFonts w:cs="Times New Roman"/>
          <w:b/>
          <w:bCs/>
          <w:sz w:val="36"/>
          <w:szCs w:val="20"/>
        </w:rPr>
        <w:lastRenderedPageBreak/>
        <w:t>Część</w:t>
      </w:r>
      <w:r w:rsidR="003D53BF" w:rsidRPr="00DE482E">
        <w:rPr>
          <w:rFonts w:cs="Times New Roman"/>
          <w:b/>
          <w:bCs/>
          <w:sz w:val="36"/>
          <w:szCs w:val="20"/>
        </w:rPr>
        <w:t xml:space="preserve"> 4. </w:t>
      </w:r>
      <w:r w:rsidR="00C04EE7" w:rsidRPr="00DE482E">
        <w:rPr>
          <w:rFonts w:cs="Times New Roman"/>
          <w:b/>
          <w:bCs/>
          <w:sz w:val="36"/>
          <w:szCs w:val="20"/>
        </w:rPr>
        <w:t>Zakup sprzętu komputerowego i oprogramowania dla SP w Brzozowicy Dużej</w:t>
      </w:r>
    </w:p>
    <w:tbl>
      <w:tblPr>
        <w:tblW w:w="2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814"/>
        <w:gridCol w:w="5216"/>
        <w:gridCol w:w="680"/>
        <w:gridCol w:w="1474"/>
        <w:gridCol w:w="1474"/>
        <w:gridCol w:w="1474"/>
        <w:gridCol w:w="5216"/>
        <w:gridCol w:w="1474"/>
      </w:tblGrid>
      <w:tr w:rsidR="00DE482E" w:rsidRPr="00DE482E" w14:paraId="6FDFE7FC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14:paraId="6715F859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bookmarkStart w:id="6" w:name="_Hlk159242295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L.P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50E56AA3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Zadanie w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WoD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C38D62B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14:paraId="7B7CF91F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Specyfikacja</w:t>
            </w:r>
          </w:p>
        </w:tc>
        <w:tc>
          <w:tcPr>
            <w:tcW w:w="680" w:type="dxa"/>
          </w:tcPr>
          <w:p w14:paraId="046E21BC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Ilość</w:t>
            </w:r>
          </w:p>
        </w:tc>
        <w:tc>
          <w:tcPr>
            <w:tcW w:w="1474" w:type="dxa"/>
          </w:tcPr>
          <w:p w14:paraId="1010EC5C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Cena jednostkowa netto</w:t>
            </w:r>
          </w:p>
        </w:tc>
        <w:tc>
          <w:tcPr>
            <w:tcW w:w="1474" w:type="dxa"/>
          </w:tcPr>
          <w:p w14:paraId="74484EB3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Cena netto za całość</w:t>
            </w:r>
          </w:p>
        </w:tc>
        <w:tc>
          <w:tcPr>
            <w:tcW w:w="1474" w:type="dxa"/>
          </w:tcPr>
          <w:p w14:paraId="402F65B8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Cena brutto za całość</w:t>
            </w:r>
          </w:p>
        </w:tc>
        <w:tc>
          <w:tcPr>
            <w:tcW w:w="5216" w:type="dxa"/>
          </w:tcPr>
          <w:p w14:paraId="755E12F7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Specyfikacja wraz ze wskazaniem konkretnego modelu (oraz podzespołów i oprogramowania oznaczonych </w:t>
            </w:r>
            <w:r w:rsidRPr="00DE482E">
              <w:rPr>
                <w:rFonts w:eastAsia="Times New Roman" w:cs="Times New Roman"/>
                <w:b/>
                <w:bCs/>
                <w:noProof w:val="0"/>
                <w:highlight w:val="yellow"/>
                <w:lang w:eastAsia="pl-PL"/>
              </w:rPr>
              <w:t>żółtym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kolorem)</w:t>
            </w:r>
          </w:p>
        </w:tc>
        <w:tc>
          <w:tcPr>
            <w:tcW w:w="1474" w:type="dxa"/>
          </w:tcPr>
          <w:p w14:paraId="350A86BE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Gwarancja producenta</w:t>
            </w:r>
          </w:p>
        </w:tc>
      </w:tr>
      <w:bookmarkEnd w:id="6"/>
      <w:tr w:rsidR="00DE482E" w:rsidRPr="00DE482E" w14:paraId="4D4B01D4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702C17F5" w14:textId="2A019D83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9FF715" w14:textId="5044F433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4.15. Zakup oprogramowania do realizacji zajęć rozwijających i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dydaktyczny-wyrównawczych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z matematyki (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Matematyka. Dyskalkulia,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Potrafię. Obszar matematyczny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BD2" w14:textId="09522754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ascii="Calibri" w:hAnsi="Calibri" w:cs="Calibri"/>
                <w:b/>
                <w:bCs/>
              </w:rPr>
              <w:t>Program multimedialny: mTalent Matematyka. Dyskalkulia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566A2CA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theme="minorHAnsi"/>
              </w:rPr>
            </w:pPr>
            <w:r w:rsidRPr="00DE482E">
              <w:rPr>
                <w:rFonts w:eastAsia="Times New Roman" w:cstheme="minorHAnsi"/>
              </w:rPr>
              <w:t>Zawiera ponad 600 ekranów interaktywnych (ćwiczenia typu: łączenie elementów, kategoryzowanie, zaznaczanie różnic, memo, gry pamięciowe, sekwencje, łączenie punktów, interaktywne puzzle, sudoku obrazkowe, ćwiczenia do pracy z grupą dzieci (np. interaktywne gry planszowe z pionkami, gry za tablice interaktywne), a także ćwiczenia oparte na tekście, np. zadania z treścią i inne), min. 200 kart pracy do wydruku oraz zestawu materiałów dodatkowych (klocki, liczmany, zegar,itp.) w jednym pudełku.</w:t>
            </w:r>
          </w:p>
          <w:p w14:paraId="7D802919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  <w:p w14:paraId="38B59EE4" w14:textId="77777777" w:rsidR="006A4347" w:rsidRPr="00DE482E" w:rsidRDefault="006A4347" w:rsidP="001D1682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Podany materiał cechują następujące rozwiązania metodyczne:</w:t>
            </w:r>
          </w:p>
          <w:p w14:paraId="2A9D5F94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od konkretu do abstrakcji,</w:t>
            </w:r>
          </w:p>
          <w:p w14:paraId="726886EE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materiał bliski dzieciom (tzw. „Matematyka codzienności”),</w:t>
            </w:r>
          </w:p>
          <w:p w14:paraId="2F0D5452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zadania na logiczne myślenie,</w:t>
            </w:r>
          </w:p>
          <w:p w14:paraId="2D688B02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ćwiczenie metodą tzw. małych kroczków – każde działanie jest rozdzielone na mniejsze etapy,</w:t>
            </w:r>
          </w:p>
          <w:p w14:paraId="1EA98E91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produkt zawiera matematyczne gry zespołowe, w których mogą brać udział pary lub grupy dzieci uczęszczające na zajęcia,</w:t>
            </w:r>
          </w:p>
          <w:p w14:paraId="69CF050C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duża część materiału poświęcona umiejętności szacowania, a także odczytywaniu wykresów,</w:t>
            </w:r>
          </w:p>
          <w:p w14:paraId="46019C4A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zadania na myślenie przestrzenne i perspektywiczne,</w:t>
            </w:r>
          </w:p>
          <w:p w14:paraId="46D5912F" w14:textId="77777777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elementy kodowania, a także przykłady matematyki twórczej,</w:t>
            </w:r>
          </w:p>
          <w:p w14:paraId="45F01CF0" w14:textId="3B4D1A55" w:rsidR="006A4347" w:rsidRPr="00DE482E" w:rsidRDefault="006A4347" w:rsidP="00CC66BA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inne ćwiczenia terapeutyczne, np. ćwiczenia kształtujące percepcję wzrokową na materiale typowo matematycznym.</w:t>
            </w:r>
          </w:p>
        </w:tc>
        <w:tc>
          <w:tcPr>
            <w:tcW w:w="680" w:type="dxa"/>
          </w:tcPr>
          <w:p w14:paraId="2792FF20" w14:textId="60C5CA85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4D524398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7F7F74E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91A40BF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1F32A9DE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5AB7240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69015CBC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52A085DD" w14:textId="1B048196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33C49CC" w14:textId="760F8740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4.15. Zakup oprogramowania do realizacji zajęć rozwijających i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dydaktyczny-wyrównawczych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z matematyki (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Matematyka. Dyskalkulia,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Potrafię. Obszar matematyczny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0121" w14:textId="2FBB7451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ascii="Calibri" w:hAnsi="Calibri" w:cs="Calibri"/>
                <w:b/>
                <w:bCs/>
              </w:rPr>
              <w:t>Program multimedialny: Potrafię. Obszar matematyczny mTalent 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CEC7BF7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prawie 600 ekranów interaktywnych i ponad 100 kart pracy,</w:t>
            </w:r>
          </w:p>
          <w:p w14:paraId="775C93FC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zestaw angażujących ćwiczeń wyrównujących różnice edukacyjne uczniów z klas 4-6 w zakresie umiejętności matematycznych, a w szczególności: ćwiczenia sprawności rachunkowej, wykorzystanie i tworzenie informacji, modelowanie matematyczne, rozumowanie i tworzenie strategii</w:t>
            </w:r>
          </w:p>
          <w:p w14:paraId="35A621E9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przyjazny przewodnik metodyczny z podpowiedziami i gotowymi propozycjami zajęć,</w:t>
            </w:r>
          </w:p>
          <w:p w14:paraId="416FA8C2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 xml:space="preserve">kurs obsługi narzędzia pozwalającego na tworzenie dodatkowych ekranów multimedialnych dla dzieci (np. większej liczby ekranów indywidualnie dostosowanych </w:t>
            </w:r>
            <w:r w:rsidRPr="00DE482E">
              <w:rPr>
                <w:rFonts w:eastAsia="Times New Roman" w:cs="Arial"/>
              </w:rPr>
              <w:lastRenderedPageBreak/>
              <w:t>do danego ucznia lub zgodnych z jego bieżącymi zainteresowaniami),</w:t>
            </w:r>
          </w:p>
          <w:p w14:paraId="73A9EE65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dodatkowo: przewodnik metodyczny, zestaw materiałów dodatkowych</w:t>
            </w:r>
          </w:p>
          <w:p w14:paraId="592B8350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</w:p>
          <w:p w14:paraId="7559802E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Program dodatkowo rozwija takie obszary jak:</w:t>
            </w:r>
          </w:p>
          <w:p w14:paraId="0597690A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percepcja słuchowa,</w:t>
            </w:r>
          </w:p>
          <w:p w14:paraId="1CA54FB8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spostrzegawczość wzrokowa,</w:t>
            </w:r>
          </w:p>
          <w:p w14:paraId="0CF00A55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logiczne myślenie,</w:t>
            </w:r>
          </w:p>
          <w:p w14:paraId="6FC9131A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koncentracja uwagi,</w:t>
            </w:r>
          </w:p>
          <w:p w14:paraId="61805017" w14:textId="0FEEBD71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Arial"/>
              </w:rPr>
              <w:t>koncentracja wzrokowo-ruchowa</w:t>
            </w:r>
          </w:p>
        </w:tc>
        <w:tc>
          <w:tcPr>
            <w:tcW w:w="680" w:type="dxa"/>
          </w:tcPr>
          <w:p w14:paraId="128D5B00" w14:textId="1EF7474E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53E8BDE7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2CA3BE2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B073B9E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2F86D8CB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337A6A8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2F94AD6D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7061789A" w14:textId="16EC068D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5C9691" w14:textId="10DDFD6E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4.18. Zakup programów multimedialnych: Zajęcia logopedyczne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0B45E4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Logopedia pro - pakiet rozszerzony</w:t>
            </w:r>
          </w:p>
          <w:p w14:paraId="090924CD" w14:textId="29853058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59C64D3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Narzędzie multimedialne, które poza wsparciem obszaru językowego łączy w sobie ćwiczenia wielu innych obszarów:</w:t>
            </w:r>
          </w:p>
          <w:p w14:paraId="030B322B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koordynacji wzrokowej,</w:t>
            </w:r>
          </w:p>
          <w:p w14:paraId="5F905B9C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koordynacji słuchowej,</w:t>
            </w:r>
          </w:p>
          <w:p w14:paraId="40174E29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koordynacji wzrokowo-słuchowo-ruchowej,</w:t>
            </w:r>
          </w:p>
          <w:p w14:paraId="591E473F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grafomotoryki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>,</w:t>
            </w:r>
          </w:p>
          <w:p w14:paraId="79A0193F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logicznego myślenia,</w:t>
            </w:r>
          </w:p>
          <w:p w14:paraId="0DF56C2B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pamięci,</w:t>
            </w:r>
          </w:p>
          <w:p w14:paraId="1B435EDA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spostrzegawczości,</w:t>
            </w:r>
          </w:p>
          <w:p w14:paraId="029A91A3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umiejętności klasyfikacji,</w:t>
            </w:r>
          </w:p>
          <w:p w14:paraId="7ED1D5C8" w14:textId="77777777" w:rsidR="006A4347" w:rsidRPr="00DE482E" w:rsidRDefault="006A4347" w:rsidP="00CC66B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umiejętności kategoryzacji.</w:t>
            </w:r>
          </w:p>
          <w:p w14:paraId="53034302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  <w:p w14:paraId="3F2E7D1E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WARUNKI KORZYSTANIA </w:t>
            </w:r>
          </w:p>
          <w:p w14:paraId="7582B61F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  <w:p w14:paraId="3291B561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Bezterminowa licencja na min. 2 urządzenia: </w:t>
            </w:r>
          </w:p>
          <w:p w14:paraId="1AE8164B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Program współpracuje z monitorami i tablicami interaktywnymi, program w pełni działający bez dostępu do </w:t>
            </w: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internetu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>.</w:t>
            </w:r>
          </w:p>
          <w:p w14:paraId="54ABFCBC" w14:textId="0B173B7D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Min. 2 lata gwarancji</w:t>
            </w:r>
            <w:r w:rsidR="00C00F91" w:rsidRPr="00DE482E">
              <w:rPr>
                <w:rFonts w:eastAsia="Times New Roman" w:cs="Times New Roman"/>
                <w:noProof w:val="0"/>
                <w:lang w:eastAsia="pl-PL"/>
              </w:rPr>
              <w:t xml:space="preserve"> producenta.</w:t>
            </w:r>
          </w:p>
          <w:p w14:paraId="650B88B1" w14:textId="77777777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Działanie programu offline, niezależne od jakości sieci w placówce.</w:t>
            </w:r>
          </w:p>
          <w:p w14:paraId="3ED58412" w14:textId="0687EAB0" w:rsidR="006A4347" w:rsidRPr="00DE482E" w:rsidRDefault="006A4347" w:rsidP="00CC66BA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Aplikacja instalowana wyłącznie lokalnie zapewniająca bezpieczeństwo danych wrażliwych, bez konieczności podpisywania z wydawcą umowy powierzenia przetwarzania danych osobowych.</w:t>
            </w:r>
          </w:p>
        </w:tc>
        <w:tc>
          <w:tcPr>
            <w:tcW w:w="680" w:type="dxa"/>
          </w:tcPr>
          <w:p w14:paraId="203877D7" w14:textId="27430322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315A29A8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AFCCE7F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B1C3CFA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555BFF49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55D83C3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35F5B5E3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2F08875" w14:textId="77C40565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0AFBD9B" w14:textId="1378BF21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4.19. Zakup laptopa do realizacji zajęć emocjonalno-społecznych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09B9A0" w14:textId="3D1814FF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0390CF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DE482E">
              <w:rPr>
                <w:rFonts w:eastAsia="Times New Roman" w:cstheme="minorHAnsi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57B30D3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  <w:p w14:paraId="0B0EB45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highlight w:val="yellow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4E298B1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2ACA5D4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Laptop z ekranem o przekątnej min. 15,6’ z systemem 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>operacyjnym</w:t>
            </w:r>
          </w:p>
          <w:p w14:paraId="306A52A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9F197E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Procesor: - Wydajność minimum 16000 punktów w ogólnodostępnym teście </w:t>
            </w:r>
            <w:proofErr w:type="spellStart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PassMark</w:t>
            </w:r>
            <w:proofErr w:type="spellEnd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CPU.</w:t>
            </w:r>
          </w:p>
          <w:p w14:paraId="445E2EF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u w:val="single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Według wyników opublikowanych na </w:t>
            </w:r>
            <w:hyperlink r:id="rId13" w:history="1">
              <w:r w:rsidRPr="00DE482E">
                <w:rPr>
                  <w:rStyle w:val="Hipercze"/>
                  <w:rFonts w:eastAsia="Times New Roman" w:cstheme="minorHAnsi"/>
                  <w:b/>
                  <w:bCs/>
                  <w:noProof w:val="0"/>
                  <w:color w:val="auto"/>
                  <w:lang w:eastAsia="pl-PL"/>
                </w:rPr>
                <w:t>https://www.cpubenchmark.net/</w:t>
              </w:r>
            </w:hyperlink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z dnia 19.02.2024r. stanowiących załącznik nr 5 do SWZ</w:t>
            </w:r>
          </w:p>
          <w:p w14:paraId="6C3CD23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- Procesor musi obsługiwać 64-bitowe systemy operacyjne</w:t>
            </w:r>
          </w:p>
          <w:p w14:paraId="74592D9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highlight w:val="yellow"/>
                <w:lang w:eastAsia="pl-PL"/>
              </w:rPr>
              <w:t>(wskazać konkretny model)</w:t>
            </w:r>
          </w:p>
          <w:p w14:paraId="1C37014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</w:p>
          <w:p w14:paraId="0537D6C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Karta graficzna zintegrowana</w:t>
            </w:r>
          </w:p>
          <w:p w14:paraId="4A378B0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Dysk min. 500 GB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PCIe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NVMe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M.2 SSD</w:t>
            </w:r>
          </w:p>
          <w:p w14:paraId="4FDD534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Pamięć Ram: min. 16GB pamięci</w:t>
            </w:r>
          </w:p>
          <w:p w14:paraId="78CF919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Rozdzielczość matrycy min.: 1920x1080</w:t>
            </w:r>
          </w:p>
          <w:p w14:paraId="4E10674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Powłoka matrycy: Matowa</w:t>
            </w:r>
          </w:p>
          <w:p w14:paraId="6656F58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Komunikacja: LAN 10/100/1000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Mbps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, Karta sieci bezprzewodowej Wireless LAN 802.11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ac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/a/b/g/n, Interfejs bezprzewodowy Bluetooth</w:t>
            </w:r>
          </w:p>
          <w:p w14:paraId="3115CA4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Złącza:</w:t>
            </w:r>
          </w:p>
          <w:p w14:paraId="2BFDF34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USB 3.0 min. 2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szt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1xHDMI (nie dopuszczamy mini HDMI),1xRJ-45</w:t>
            </w:r>
          </w:p>
          <w:p w14:paraId="486A39A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Wbudowana kamerka internetowa</w:t>
            </w:r>
          </w:p>
          <w:p w14:paraId="2E321C6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Klawiatura: Klawiatura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Qwerty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Klawiatura Podświetlana, Klawiatura QWERTY (Polska wersja, nie dopuszczamy klawiatury z naklejkami spolszczającymi).</w:t>
            </w:r>
          </w:p>
          <w:p w14:paraId="53793EE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6D6E7AA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Czas pracy na baterii minimum 380 minut.</w:t>
            </w:r>
          </w:p>
          <w:p w14:paraId="42636F7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BB8278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BOOT’owania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internetu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flash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).</w:t>
            </w:r>
          </w:p>
          <w:p w14:paraId="62D17D8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Dedykowany układ szyfrujący TPM 2.0 </w:t>
            </w:r>
          </w:p>
          <w:p w14:paraId="19CA487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Złącze na linkę zabezpieczającą przed kradzieżą.</w:t>
            </w:r>
          </w:p>
          <w:p w14:paraId="004BBB1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454B5A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Warunki gwarancji</w:t>
            </w:r>
          </w:p>
          <w:p w14:paraId="70CA654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Min. 3-letnia gwarancja producenta (obejmuje także baterię w laptopie)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świadczona na miejscu u klienta.</w:t>
            </w:r>
          </w:p>
          <w:p w14:paraId="1F9CE65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613E117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>Firma serwisująca musi posiadać ISO 9001: 2015 na świadczenie usług serwisowych oraz posiadać autoryzacje producenta komputera – dokumenty potwierdzające załączyć do oferty.</w:t>
            </w:r>
          </w:p>
          <w:p w14:paraId="2531DFD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05654FD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noProof w:val="0"/>
                <w:highlight w:val="yellow"/>
                <w:lang w:eastAsia="pl-PL"/>
              </w:rPr>
              <w:t>System operacyjny:</w:t>
            </w:r>
          </w:p>
          <w:p w14:paraId="1AB4B3F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downgrade’u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do Win 10 lub równoważny.</w:t>
            </w:r>
          </w:p>
          <w:p w14:paraId="2167C6F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2547F3B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Parametry równoważności:</w:t>
            </w:r>
          </w:p>
          <w:p w14:paraId="545D064C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</w:p>
          <w:p w14:paraId="0FC77D82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7326AD47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Zainstalowany system operacyjny nie wymaga aktywacji za pomocą telefonu lub Internetu.</w:t>
            </w:r>
          </w:p>
          <w:p w14:paraId="2DD280D1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VideoTel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Płatnik.</w:t>
            </w:r>
          </w:p>
          <w:p w14:paraId="7FA4ADDC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obsługa ActiveX</w:t>
            </w:r>
          </w:p>
          <w:p w14:paraId="6BAECC4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Wszystkie w/w funkcjonalności nie mogą być realizowane z zastosowaniem wszelkiego rodzaju emulacji i wirtualizacji Microsoft Windows 10.</w:t>
            </w:r>
          </w:p>
          <w:p w14:paraId="2BDEB2D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4D23128E" w14:textId="19803BED" w:rsidR="00767B24" w:rsidRPr="00DE482E" w:rsidRDefault="00767B24" w:rsidP="00767B24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Wymagany system operacyjny będzie fabrycznie preinstalowany przez producentów komputerów i będzie posiadał klucz licencyjny trwale "zapisany" w BIOS.</w:t>
            </w:r>
          </w:p>
        </w:tc>
        <w:tc>
          <w:tcPr>
            <w:tcW w:w="680" w:type="dxa"/>
          </w:tcPr>
          <w:p w14:paraId="558BACD9" w14:textId="5FEA3D3F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6A72E3CF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549A7A61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36419B3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323AAC23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FEA98D4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1F2E6D9F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02737336" w14:textId="63672823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178834" w14:textId="6A219EB8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4.20. Zakup programów multimedialnych do realizacji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zaj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. rozwijających kompetencje emocjonalno-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społ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: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C7A817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Program multimedialny: Rozwijanie kompetencji emocjonalno-społecznych</w:t>
            </w:r>
          </w:p>
          <w:p w14:paraId="7BD10576" w14:textId="0A885206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ABF7797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Programy interaktywne, których celem jest wzmocnienie oddziaływań terapeutycznych i profilaktycznych w odniesieniu do dzieci i młodzieży, której dotyczą problemy w zakresie nawiązywania relacji z rówieśnikami i funkcjonowania w różnych sytuacjach społecznych,</w:t>
            </w:r>
          </w:p>
          <w:p w14:paraId="0E5B934E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programy wpływające korzystnie na poziom sukcesu osobistego, obraz samego siebie oraz przeciwdziałające występowaniu nieakceptowanych społecznie zachowań,</w:t>
            </w:r>
          </w:p>
          <w:p w14:paraId="6A2EDAB2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ćwiczenia multimedialne i scenariusze zajęć adresowane do młodszych i starszych uczniów szkoły podstawowej (6-13 lat),</w:t>
            </w:r>
          </w:p>
          <w:p w14:paraId="2288C3D2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ćwiczenia usprawniające umiejętności skutecznego komunikowania się, okazywania empatii, rozwiązywania konfliktów, budowania dobrych relacji z innymi, a także kształcenie sposobów radzenia sobie z problemami związanymi z procesem rozwojowym lub sytuacjami kryzysowymi,</w:t>
            </w:r>
          </w:p>
          <w:p w14:paraId="73CD0B01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 xml:space="preserve">materiały, które zgodnie z rozpoznanymi potrzebami, mogą być adresowane do większej grupy dzieci i młodzieży (uczestniczącej w zajęciach: socjoterapeutycznych, rozwijających kompetencje </w:t>
            </w:r>
            <w:r w:rsidRPr="00DE482E">
              <w:rPr>
                <w:rFonts w:eastAsia="Times New Roman" w:cs="Arial"/>
              </w:rPr>
              <w:lastRenderedPageBreak/>
              <w:t>emocjonalno-społeczne, godzin wychowawczych, świetlicowych, terapii pedagogicznej, edukacyjnych, odbywających się podczas rocznego przygotowania przedszkolnego, edukacyjnych z zakresu edukacji społecznej w klasach i młodszych i starszych szkoły podstawowej).</w:t>
            </w:r>
          </w:p>
          <w:p w14:paraId="1C2C1CA7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osobne zbiory ćwiczeń dostosowane dla dzieci nieumiejących czytać oraz dla uczniów starszych, w przypadku których zadania zawierają tekst pisany i ćwiczenia bardziej złożone</w:t>
            </w:r>
          </w:p>
          <w:p w14:paraId="6353ECBC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Licencja na czas nieokreślony -  min.6 stanowisk</w:t>
            </w:r>
          </w:p>
          <w:p w14:paraId="1CCB7728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680" w:type="dxa"/>
          </w:tcPr>
          <w:p w14:paraId="44A6F39A" w14:textId="1A6CF74E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53DC2C04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09183D3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E81A3CD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7E75D79F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9DDDB30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1E75B6AB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F01B0AA" w14:textId="0754700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EE34AA5" w14:textId="2202FF4F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4.20. Zakup programów multimedialnych do realizacji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zaj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. rozwijających kompetencje emocjonalno-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społ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: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B34A19" w14:textId="63E82897" w:rsidR="006A4347" w:rsidRPr="00DE482E" w:rsidRDefault="006A4347" w:rsidP="00CD4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eduSensus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- Moc emocji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30BAEAAD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Wspomaga:</w:t>
            </w:r>
          </w:p>
          <w:p w14:paraId="0EA0F695" w14:textId="77777777" w:rsidR="006A4347" w:rsidRPr="00DE482E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budowanie pozytywnego obrazu siebie,</w:t>
            </w:r>
          </w:p>
          <w:p w14:paraId="5020678D" w14:textId="77777777" w:rsidR="006A4347" w:rsidRPr="00DE482E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kształcenie umiejętności rozpoznawania i nazywania emocji,</w:t>
            </w:r>
          </w:p>
          <w:p w14:paraId="0631799F" w14:textId="77777777" w:rsidR="006A4347" w:rsidRPr="00DE482E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zdolność radzenia sobie z emocjami własymi i innych,</w:t>
            </w:r>
          </w:p>
          <w:p w14:paraId="331383BB" w14:textId="77777777" w:rsidR="006A4347" w:rsidRPr="00DE482E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rozwój empatii,</w:t>
            </w:r>
          </w:p>
          <w:p w14:paraId="0EB174E7" w14:textId="77777777" w:rsidR="006A4347" w:rsidRPr="00DE482E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kształcenie umiejętności funkcjonowania i współpracy w grupie,</w:t>
            </w:r>
          </w:p>
          <w:p w14:paraId="48DE7ED6" w14:textId="77777777" w:rsidR="006A4347" w:rsidRPr="00DE482E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budowanie relacji,</w:t>
            </w:r>
          </w:p>
          <w:p w14:paraId="1AB4A512" w14:textId="77777777" w:rsidR="006A4347" w:rsidRPr="00DE482E" w:rsidRDefault="006A4347" w:rsidP="00DB34C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42" w:hanging="342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rozwój umiejętności dbania o własne zdrowie, higienę i bezpieczeństwo.</w:t>
            </w:r>
          </w:p>
          <w:p w14:paraId="2C0AE81F" w14:textId="77777777" w:rsidR="006A4347" w:rsidRPr="00DE482E" w:rsidRDefault="006A4347" w:rsidP="001D1682">
            <w:pPr>
              <w:spacing w:after="0" w:line="240" w:lineRule="auto"/>
              <w:rPr>
                <w:rFonts w:eastAsia="Times New Roman" w:cs="Arial"/>
              </w:rPr>
            </w:pPr>
          </w:p>
          <w:p w14:paraId="392E76BA" w14:textId="3977C9A6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Arial"/>
              </w:rPr>
              <w:t>Licencja na czas nieokreślony -  min.3 stanowiska</w:t>
            </w:r>
          </w:p>
        </w:tc>
        <w:tc>
          <w:tcPr>
            <w:tcW w:w="680" w:type="dxa"/>
          </w:tcPr>
          <w:p w14:paraId="468D88A6" w14:textId="169E2293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3EC0224B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BF076DA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1B26ECE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0551A085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787C3F8" w14:textId="77777777" w:rsidR="006A4347" w:rsidRPr="00DE482E" w:rsidRDefault="006A4347" w:rsidP="001D16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767D6980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27B3C937" w14:textId="4D5A7A22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73B0A3D" w14:textId="2F049CB2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4.20. Zakup programów multimedialnych do realizacji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zaj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. rozwijających kompetencje emocjonalno-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społ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: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049608" w14:textId="3398957E" w:rsidR="006A4347" w:rsidRPr="00DE482E" w:rsidRDefault="006A4347" w:rsidP="00DB34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Program multimedialny: Będzie dobrze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DFCA2E0" w14:textId="2998AB47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Program wspierający kształcenie kompetencji emocjonalno-społecznych oraz udzielanie pomocy psychologiczno-pedagogicznej w kontekście sytuacji kryzysowych i traumatycznych. Został przygotowany przez pedagogów i psychologów i składa się z interaktywnych i tradycyjnych materiałów dydaktycznych, które mogą być wsparciem dla nauczyciela prowadzącego zajęcia o charakterze terapeutycznym lub lekcje godziny wychowawczej. Zestaw zawiera atrakcyjne i angażujące materiały przeznaczone do pracy z uczniami od 10 roku życia. Program może stać się impulsem do rozmów na trudne tematy, jak i skłonić do własnych przemyśleń.</w:t>
            </w:r>
          </w:p>
        </w:tc>
        <w:tc>
          <w:tcPr>
            <w:tcW w:w="680" w:type="dxa"/>
          </w:tcPr>
          <w:p w14:paraId="0001297F" w14:textId="38B42AA3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47A19081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C317484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C337325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5CD53F50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BEAB70D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463BB7F4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03E7DEBD" w14:textId="230C5008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58B6EC" w14:textId="7AEABB2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4.22. Zakup laptopa do realizacji zajęć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36E79C3" w14:textId="704C5EEB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D2D0AB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DE482E">
              <w:rPr>
                <w:rFonts w:eastAsia="Times New Roman" w:cstheme="minorHAnsi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63FFFEE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  <w:p w14:paraId="6EE361C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highlight w:val="yellow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242C420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50EDDBE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Laptop z ekranem o przekątnej min. 15,6’ z systemem operacyjnym</w:t>
            </w:r>
          </w:p>
          <w:p w14:paraId="5019690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9DF426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Procesor: - Wydajność minimum 16000 punktów w ogólnodostępnym teście </w:t>
            </w:r>
            <w:proofErr w:type="spellStart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PassMark</w:t>
            </w:r>
            <w:proofErr w:type="spellEnd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CPU.</w:t>
            </w:r>
          </w:p>
          <w:p w14:paraId="0502615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u w:val="single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Według wyników opublikowanych na </w:t>
            </w:r>
            <w:hyperlink r:id="rId14" w:history="1">
              <w:r w:rsidRPr="00DE482E">
                <w:rPr>
                  <w:rStyle w:val="Hipercze"/>
                  <w:rFonts w:eastAsia="Times New Roman" w:cstheme="minorHAnsi"/>
                  <w:b/>
                  <w:bCs/>
                  <w:noProof w:val="0"/>
                  <w:color w:val="auto"/>
                  <w:lang w:eastAsia="pl-PL"/>
                </w:rPr>
                <w:t>https://www.cpubenchmark.net/</w:t>
              </w:r>
            </w:hyperlink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z dnia 19.02.2024r. stanowiących załącznik nr 5 do SWZ</w:t>
            </w:r>
          </w:p>
          <w:p w14:paraId="475D729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- Procesor musi obsługiwać 64-bitowe systemy operacyjne</w:t>
            </w:r>
          </w:p>
          <w:p w14:paraId="6700F95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highlight w:val="yellow"/>
                <w:lang w:eastAsia="pl-PL"/>
              </w:rPr>
              <w:t>(wskazać konkretny model)</w:t>
            </w:r>
          </w:p>
          <w:p w14:paraId="2B6A888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</w:p>
          <w:p w14:paraId="31054C0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Karta graficzna zintegrowana</w:t>
            </w:r>
          </w:p>
          <w:p w14:paraId="3343B63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Dysk min. 500 GB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PCIe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NVMe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M.2 SSD</w:t>
            </w:r>
          </w:p>
          <w:p w14:paraId="47B1280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Pamięć Ram: min. 16GB pamięci</w:t>
            </w:r>
          </w:p>
          <w:p w14:paraId="72587CA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Rozdzielczość matrycy min.: 1920x1080</w:t>
            </w:r>
          </w:p>
          <w:p w14:paraId="47B3587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Powłoka matrycy: Matowa</w:t>
            </w:r>
          </w:p>
          <w:p w14:paraId="46562E8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Komunikacja: LAN 10/100/1000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Mbps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, Karta sieci bezprzewodowej Wireless LAN 802.11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ac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/a/b/g/n, Interfejs bezprzewodowy Bluetooth</w:t>
            </w:r>
          </w:p>
          <w:p w14:paraId="7344456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Złącza:</w:t>
            </w:r>
          </w:p>
          <w:p w14:paraId="1D26DE5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USB 3.0 min. 2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szt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1xHDMI (nie dopuszczamy mini HDMI),1xRJ-45</w:t>
            </w:r>
          </w:p>
          <w:p w14:paraId="772BFDA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Wbudowana kamerka internetowa</w:t>
            </w:r>
          </w:p>
          <w:p w14:paraId="6DADDD6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Klawiatura: Klawiatura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Qwerty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Klawiatura Podświetlana, Klawiatura QWERTY (Polska wersja, nie dopuszczamy klawiatury z naklejkami spolszczającymi).</w:t>
            </w:r>
          </w:p>
          <w:p w14:paraId="4213C96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0C22608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Czas pracy na baterii minimum 380 minut.</w:t>
            </w:r>
          </w:p>
          <w:p w14:paraId="1DDE6C1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8E5A60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BOOT’owania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internetu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flash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).</w:t>
            </w:r>
          </w:p>
          <w:p w14:paraId="1D1EC45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Dedykowany układ szyfrujący TPM 2.0 </w:t>
            </w:r>
          </w:p>
          <w:p w14:paraId="4060069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Złącze na linkę zabezpieczającą przed kradzieżą.</w:t>
            </w:r>
          </w:p>
          <w:p w14:paraId="3EEAA54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4AD3726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Warunki gwarancji</w:t>
            </w:r>
          </w:p>
          <w:p w14:paraId="2CD7C80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Min. 3-letnia gwarancja producenta (obejmuje także baterię w laptopie)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świadczona na miejscu u klienta.</w:t>
            </w:r>
          </w:p>
          <w:p w14:paraId="6D22B29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Czas reakcji serwisu - do końca następnego dnia roboczego. Dedykowany portal producenta do zgłaszania awarii lub usterek, możliwość samodzielnego 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>zamawiania zamiennych komponentów oraz sprawdzenie okresu gwarancji, fabrycznej konfiguracji.</w:t>
            </w:r>
          </w:p>
          <w:p w14:paraId="672A9EE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691EDF8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60732A0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noProof w:val="0"/>
                <w:highlight w:val="yellow"/>
                <w:lang w:eastAsia="pl-PL"/>
              </w:rPr>
              <w:t>System operacyjny:</w:t>
            </w:r>
          </w:p>
          <w:p w14:paraId="3D20D19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downgrade’u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do Win 10 lub równoważny.</w:t>
            </w:r>
          </w:p>
          <w:p w14:paraId="2F14A54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461498F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Parametry równoważności:</w:t>
            </w:r>
          </w:p>
          <w:p w14:paraId="1F3BFF5D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</w:p>
          <w:p w14:paraId="5BC053E5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7C5F7279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Zainstalowany system operacyjny nie wymaga aktywacji za pomocą telefonu lub Internetu.</w:t>
            </w:r>
          </w:p>
          <w:p w14:paraId="74B77694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VideoTel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Płatnik.</w:t>
            </w:r>
          </w:p>
          <w:p w14:paraId="3D4CF7E3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obsługa ActiveX</w:t>
            </w:r>
          </w:p>
          <w:p w14:paraId="4CCE9D8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Wszystkie w/w funkcjonalności nie mogą być realizowane z zastosowaniem wszelkiego rodzaju emulacji i wirtualizacji Microsoft Windows 10.</w:t>
            </w:r>
          </w:p>
          <w:p w14:paraId="2D7D0FC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0421BC2" w14:textId="31D2AAFF" w:rsidR="00767B24" w:rsidRPr="00DE482E" w:rsidRDefault="00767B24" w:rsidP="00767B24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Wymagany system operacyjny będzie fabrycznie preinstalowany przez producentów komputerów i będzie posiadał klucz licencyjny trwale "zapisany" w BIOS.</w:t>
            </w:r>
          </w:p>
        </w:tc>
        <w:tc>
          <w:tcPr>
            <w:tcW w:w="680" w:type="dxa"/>
          </w:tcPr>
          <w:p w14:paraId="332FCD4D" w14:textId="754398E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4BE3C522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C0E9219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3600BAB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16AC4BC8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AE3F505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56F58CE6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265252BF" w14:textId="2A67090A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F3D21F5" w14:textId="25923388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4.23. Zakup programów multimedialnych do realizacji zajęć doradztwa zawodowego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932A" w14:textId="79F6B57A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ascii="Calibri" w:hAnsi="Calibri" w:cs="Calibri"/>
                <w:b/>
                <w:bCs/>
              </w:rPr>
              <w:t>Teczki informacji o zawodach dostęp - licencja bezterminowa; część 1 - 2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CDB8D42" w14:textId="5C2797AC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Informacje o zawodach dzielą się na następujące rozdziały o przykładowych treściach:</w:t>
            </w:r>
          </w:p>
          <w:p w14:paraId="7DC6F5FD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1. Skrócony opis zawodu</w:t>
            </w:r>
          </w:p>
          <w:p w14:paraId="54D7E305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2. Zadania i czynności</w:t>
            </w:r>
          </w:p>
          <w:p w14:paraId="792D173F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główne zadania, czynności i obowiązki w danym zawodzie</w:t>
            </w:r>
          </w:p>
          <w:p w14:paraId="51E1C352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są efekty pracy</w:t>
            </w:r>
          </w:p>
          <w:p w14:paraId="5D0F0F4F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jest środowisko pracy</w:t>
            </w:r>
          </w:p>
          <w:p w14:paraId="25CB2078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z kim ma się kontakty</w:t>
            </w:r>
          </w:p>
          <w:p w14:paraId="7CA95C1B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3. Wymagania zawodu</w:t>
            </w:r>
          </w:p>
          <w:p w14:paraId="083F60B6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warunki fizyczne pracownika są istotne w danym zawodzie</w:t>
            </w:r>
          </w:p>
          <w:p w14:paraId="026DE4FC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inne cechy są wymagane w tym zawodzie</w:t>
            </w:r>
          </w:p>
          <w:p w14:paraId="4CF65A3C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co przeszkadza w danym zawodzie (przeciwwskazania psychofizyczne – zwłaszcza dla osób niepełnosprawnych)</w:t>
            </w:r>
          </w:p>
          <w:p w14:paraId="21F07C9A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profil wymagań zawodu</w:t>
            </w:r>
          </w:p>
          <w:p w14:paraId="21E8F165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 xml:space="preserve">◦ tabela wymagań – tabelaryczne zestawienie wymagań, w którym do zaznaczenia są te cechy/umiejętności, które badany posiada – arkusz do kserowania przez </w:t>
            </w:r>
            <w:r w:rsidRPr="00DE482E">
              <w:rPr>
                <w:rFonts w:eastAsia="Times New Roman" w:cs="Arial"/>
              </w:rPr>
              <w:lastRenderedPageBreak/>
              <w:t>doradcę</w:t>
            </w:r>
          </w:p>
          <w:p w14:paraId="0081742E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4. Kształcenie</w:t>
            </w:r>
          </w:p>
          <w:p w14:paraId="0152BCF1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należy mieć wykształcenie ogólne przed rozpoczęciem nauki zawodu</w:t>
            </w:r>
          </w:p>
          <w:p w14:paraId="5E270DD1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czego uczy się uczeń w trakcie nauki zawodu</w:t>
            </w:r>
          </w:p>
          <w:p w14:paraId="1B49ECF8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gdzie odbywa się nauka zawodu (przykładowy program nauczania)</w:t>
            </w:r>
          </w:p>
          <w:p w14:paraId="7E14AFBF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5. Instytucje kształcące</w:t>
            </w:r>
          </w:p>
          <w:p w14:paraId="7AA7216D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6. Płace</w:t>
            </w:r>
          </w:p>
          <w:p w14:paraId="78BA5A4A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7. Szanse zatrudnienia</w:t>
            </w:r>
          </w:p>
          <w:p w14:paraId="2026C74A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8. Specjalizacje i podnoszenie kwalifikacji zawodowych</w:t>
            </w:r>
          </w:p>
          <w:p w14:paraId="0AB825D9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istnieją możliwości podnoszenia kwalifikacji zawodowych</w:t>
            </w:r>
          </w:p>
          <w:p w14:paraId="55909FA4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 można specjalizować się w zawodzie</w:t>
            </w:r>
          </w:p>
          <w:p w14:paraId="3FB67FF5" w14:textId="28493E0E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Arial"/>
              </w:rPr>
              <w:t>◦ jakie są możliwości awansu</w:t>
            </w:r>
          </w:p>
        </w:tc>
        <w:tc>
          <w:tcPr>
            <w:tcW w:w="680" w:type="dxa"/>
          </w:tcPr>
          <w:p w14:paraId="5757C1B4" w14:textId="49DA0E2C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5CAEFF37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081BF3E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985AD4F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08566DAB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6B9F4E9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7E0F3390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6419F08D" w14:textId="578F10AA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22E394C" w14:textId="5881253C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4.23. Zakup programów multimedialnych do realizacji zajęć doradztwa zawodowego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FDE9" w14:textId="0436258C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ascii="Calibri" w:hAnsi="Calibri" w:cs="Calibri"/>
                <w:b/>
                <w:bCs/>
              </w:rPr>
              <w:t>Mapa talentów diagnoza-edukacja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CDE7302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Licenacja na 10 stanowisk, Jakie środowisko pracy, nauki, zabawy jest dla mnie dobre? Czy dominująca półkula ma znaczenie dla podejmowanych decyzji edukacyjno-zawodowych? Czy wiedza o preferowanej postawie ułatwia wybór optymalnego stanowiska pracy? Dlaczego wiedza o talentach pracowników i kandydatów jest ważna dla pracodawcy? Czy można stwierdzić, które postawy są najbardziej cenione przez nauczycieli w szkole, a które przez pracodawców i przełożonych? Kinestetyk, wzrokowiec czy słuchowiec? Komu łatwiej funkcjonować w domu, szkole, organizacji, firmie?</w:t>
            </w:r>
          </w:p>
          <w:p w14:paraId="3B11C3AA" w14:textId="1CEED7FD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Arial"/>
              </w:rPr>
              <w:t>Znalezienie odpowiedzi na te i inne pytania ułatwi nasz program, który oprócz drukowanych i komputerowych narzędzi diagnostycznych zawiera również multimedialny przewodnik po talentach, artykuły pogłębiające i opisy poszczególnych skal.</w:t>
            </w:r>
          </w:p>
        </w:tc>
        <w:tc>
          <w:tcPr>
            <w:tcW w:w="680" w:type="dxa"/>
          </w:tcPr>
          <w:p w14:paraId="338C1970" w14:textId="6622F225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20B8BEDF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A7F3B0A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4A5FD1C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0EEBE714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B0C9DD2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069B4DBF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5A61A03" w14:textId="75F89C96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40B27E" w14:textId="6F6D4A24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4.23. Zakup programów multimedialnych do realizacji zajęć doradztwa zawodowego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C579A" w14:textId="2C4B111A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ascii="Calibri" w:hAnsi="Calibri" w:cs="Calibri"/>
                <w:b/>
                <w:bCs/>
              </w:rPr>
              <w:t>piramida kariery 3 (części 1-3)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7C90035" w14:textId="75F28DC1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Piramida Kariery 3 jest oprogramowaniem przeznaczonym do kształtowania swojej kariery zawodowej. Pozwala również wybrać przyszły zawód na podstawie własnych umiejętności. Każda część serii przeznaczona jest do innego zastosowania, w tym część do planowania kariery lub wyboru ścieżek edukacji.</w:t>
            </w:r>
          </w:p>
          <w:p w14:paraId="7519ED08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Główne informacje:</w:t>
            </w:r>
          </w:p>
          <w:p w14:paraId="7EA74ECD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Wersja językowa: Polska</w:t>
            </w:r>
          </w:p>
          <w:p w14:paraId="73871B43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Ilość stanowisk: 10</w:t>
            </w:r>
          </w:p>
          <w:p w14:paraId="212DBEDF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Typ licencji: Komercyjna</w:t>
            </w:r>
          </w:p>
          <w:p w14:paraId="683C98CE" w14:textId="75351102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Ważność licencji: Wieczysta</w:t>
            </w:r>
          </w:p>
          <w:p w14:paraId="7D8981E3" w14:textId="0FDA6926" w:rsidR="006A4347" w:rsidRPr="00DE482E" w:rsidRDefault="006A4347" w:rsidP="00986C8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Arial"/>
              </w:rPr>
              <w:t>Piramida Kariery 3 składa się z serii programów multimedialnych, połączonych ze sobą w logiczny sposób i tworzących spójną całość. Zalecane jest skorzystanie z całej serii w odpowiedniej kolejności: Poznaję i odkrywam samego siebie, Planowanie kariery zawodowej</w:t>
            </w:r>
          </w:p>
        </w:tc>
        <w:tc>
          <w:tcPr>
            <w:tcW w:w="680" w:type="dxa"/>
          </w:tcPr>
          <w:p w14:paraId="1F48E497" w14:textId="39C1391A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3</w:t>
            </w:r>
          </w:p>
        </w:tc>
        <w:tc>
          <w:tcPr>
            <w:tcW w:w="1474" w:type="dxa"/>
          </w:tcPr>
          <w:p w14:paraId="4A7649E6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6FDDC9D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999C81A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3B9E5467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418CDC8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521E443A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5A64ED32" w14:textId="4BF81BA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CEC889A" w14:textId="0A51EF19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4.23. Zakup programów 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multimedialnych do realizacji zajęć doradztwa zawodowego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7C4C" w14:textId="56DBD07C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ascii="Calibri" w:hAnsi="Calibri" w:cs="Calibri"/>
                <w:b/>
                <w:bCs/>
              </w:rPr>
              <w:lastRenderedPageBreak/>
              <w:t xml:space="preserve">test preferencji i predyspozycji </w:t>
            </w:r>
            <w:r w:rsidRPr="00DE482E">
              <w:rPr>
                <w:rFonts w:ascii="Calibri" w:hAnsi="Calibri" w:cs="Calibri"/>
                <w:b/>
                <w:bCs/>
              </w:rPr>
              <w:lastRenderedPageBreak/>
              <w:t>zawodowych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73D066C2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lastRenderedPageBreak/>
              <w:t xml:space="preserve">Znormalizowany test psychologiczny w formie programu komputerowego. Oprogramowanie umożliwia </w:t>
            </w:r>
            <w:r w:rsidRPr="00DE482E">
              <w:rPr>
                <w:rFonts w:eastAsia="Times New Roman" w:cs="Arial"/>
              </w:rPr>
              <w:lastRenderedPageBreak/>
              <w:t>przeprowadzenie badania, automatyczne obliczenie wyników oraz od razu uzyskanie opisu wyników.</w:t>
            </w:r>
          </w:p>
          <w:p w14:paraId="1D030F4C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Główne informacje:</w:t>
            </w:r>
          </w:p>
          <w:p w14:paraId="196EA2F7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Wersja językowa: Polska</w:t>
            </w:r>
          </w:p>
          <w:p w14:paraId="446E94BA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Ilość stanowisk: 10</w:t>
            </w:r>
          </w:p>
          <w:p w14:paraId="614C89D9" w14:textId="77777777" w:rsidR="006A4347" w:rsidRPr="00DE482E" w:rsidRDefault="006A4347" w:rsidP="00986C8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Typ licencji: Komercyjna</w:t>
            </w:r>
          </w:p>
          <w:p w14:paraId="704A4F4A" w14:textId="50512159" w:rsidR="006A4347" w:rsidRPr="00DE482E" w:rsidRDefault="006A4347" w:rsidP="00986C8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Arial"/>
              </w:rPr>
              <w:t>Ważność licencji: min 5 lat</w:t>
            </w:r>
          </w:p>
        </w:tc>
        <w:tc>
          <w:tcPr>
            <w:tcW w:w="680" w:type="dxa"/>
          </w:tcPr>
          <w:p w14:paraId="6DD0C85C" w14:textId="70797765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7DA362A3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00BF2BE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CAE14EE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3D65F841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BF1B0F4" w14:textId="77777777" w:rsidR="006A4347" w:rsidRPr="00DE482E" w:rsidRDefault="006A4347" w:rsidP="00986C8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7C96C4F3" w14:textId="77777777" w:rsidTr="000E34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E58A0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AF001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63632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A0237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E482E">
              <w:rPr>
                <w:rFonts w:eastAsia="Times New Roman" w:cs="Arial"/>
                <w:b/>
                <w:bCs/>
                <w:sz w:val="28"/>
                <w:szCs w:val="28"/>
              </w:rPr>
              <w:t>RAZEM NETTO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3E0F5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09DCD7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69E2AD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29ADAA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809AF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83785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</w:tr>
      <w:tr w:rsidR="007F0FD0" w:rsidRPr="00DE482E" w14:paraId="63DBB8B2" w14:textId="77777777" w:rsidTr="000E34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EA41A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BA3CCF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B8FFE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FBEFE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E482E">
              <w:rPr>
                <w:rFonts w:eastAsia="Times New Roman" w:cs="Arial"/>
                <w:b/>
                <w:bCs/>
                <w:sz w:val="28"/>
                <w:szCs w:val="28"/>
              </w:rPr>
              <w:t>RAZEM BRUTTO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EE733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84999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C43A8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C4C09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DE477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71FC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</w:tr>
    </w:tbl>
    <w:p w14:paraId="7F4970EF" w14:textId="77777777" w:rsidR="007F0FD0" w:rsidRPr="00DE482E" w:rsidRDefault="007F0FD0" w:rsidP="007F0FD0">
      <w:pPr>
        <w:rPr>
          <w:rFonts w:cs="Times New Roman"/>
          <w:b/>
          <w:bCs/>
          <w:sz w:val="20"/>
          <w:szCs w:val="20"/>
        </w:rPr>
      </w:pPr>
    </w:p>
    <w:p w14:paraId="355B371B" w14:textId="4CC48F46" w:rsidR="003D53BF" w:rsidRPr="00DE482E" w:rsidRDefault="003D53BF">
      <w:pPr>
        <w:rPr>
          <w:rFonts w:cs="Times New Roman"/>
          <w:b/>
          <w:bCs/>
          <w:sz w:val="20"/>
          <w:szCs w:val="20"/>
        </w:rPr>
      </w:pPr>
      <w:r w:rsidRPr="00DE482E">
        <w:rPr>
          <w:rFonts w:cs="Times New Roman"/>
          <w:b/>
          <w:bCs/>
          <w:sz w:val="20"/>
          <w:szCs w:val="20"/>
        </w:rPr>
        <w:br w:type="page"/>
      </w:r>
    </w:p>
    <w:p w14:paraId="7D9CAB70" w14:textId="06674483" w:rsidR="00CF21D8" w:rsidRPr="00DE482E" w:rsidRDefault="007F0FD0" w:rsidP="00CF21D8">
      <w:pPr>
        <w:rPr>
          <w:rFonts w:cs="Verdana"/>
          <w:b/>
          <w:bCs/>
          <w:noProof w:val="0"/>
          <w:sz w:val="32"/>
          <w:szCs w:val="18"/>
        </w:rPr>
      </w:pPr>
      <w:r w:rsidRPr="00DE482E">
        <w:rPr>
          <w:rFonts w:cs="Times New Roman"/>
          <w:b/>
          <w:bCs/>
          <w:sz w:val="36"/>
          <w:szCs w:val="20"/>
        </w:rPr>
        <w:lastRenderedPageBreak/>
        <w:t>Część 5</w:t>
      </w:r>
      <w:r w:rsidR="003D53BF" w:rsidRPr="00DE482E">
        <w:rPr>
          <w:rFonts w:cs="Times New Roman"/>
          <w:b/>
          <w:bCs/>
          <w:sz w:val="36"/>
          <w:szCs w:val="20"/>
        </w:rPr>
        <w:t>.</w:t>
      </w:r>
      <w:r w:rsidR="00CF21D8" w:rsidRPr="00DE482E">
        <w:rPr>
          <w:rFonts w:cs="Times New Roman"/>
          <w:b/>
          <w:bCs/>
          <w:sz w:val="36"/>
          <w:szCs w:val="20"/>
        </w:rPr>
        <w:t xml:space="preserve"> Zakup sprzętu komputerowego i oprogramowania dla SP w Polskowoli</w:t>
      </w:r>
    </w:p>
    <w:tbl>
      <w:tblPr>
        <w:tblW w:w="21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14"/>
        <w:gridCol w:w="1814"/>
        <w:gridCol w:w="5216"/>
        <w:gridCol w:w="680"/>
        <w:gridCol w:w="1474"/>
        <w:gridCol w:w="1474"/>
        <w:gridCol w:w="1474"/>
        <w:gridCol w:w="5216"/>
        <w:gridCol w:w="1474"/>
      </w:tblGrid>
      <w:tr w:rsidR="00DE482E" w:rsidRPr="00DE482E" w14:paraId="6B249F1B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bookmarkEnd w:id="1"/>
          <w:p w14:paraId="27A527CF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L.P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5F4E780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Zadanie w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WoD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1F61CEED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Nazwa</w:t>
            </w:r>
          </w:p>
        </w:tc>
        <w:tc>
          <w:tcPr>
            <w:tcW w:w="5216" w:type="dxa"/>
            <w:shd w:val="clear" w:color="auto" w:fill="auto"/>
            <w:vAlign w:val="center"/>
            <w:hideMark/>
          </w:tcPr>
          <w:p w14:paraId="064C2122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Specyfikacja</w:t>
            </w:r>
          </w:p>
        </w:tc>
        <w:tc>
          <w:tcPr>
            <w:tcW w:w="680" w:type="dxa"/>
          </w:tcPr>
          <w:p w14:paraId="319FD052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Ilość</w:t>
            </w:r>
          </w:p>
        </w:tc>
        <w:tc>
          <w:tcPr>
            <w:tcW w:w="1474" w:type="dxa"/>
          </w:tcPr>
          <w:p w14:paraId="5B07B1C1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Cena jednostkowa netto</w:t>
            </w:r>
          </w:p>
        </w:tc>
        <w:tc>
          <w:tcPr>
            <w:tcW w:w="1474" w:type="dxa"/>
          </w:tcPr>
          <w:p w14:paraId="513B1C64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Cena netto za całość</w:t>
            </w:r>
          </w:p>
        </w:tc>
        <w:tc>
          <w:tcPr>
            <w:tcW w:w="1474" w:type="dxa"/>
          </w:tcPr>
          <w:p w14:paraId="68E8B0AC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Cena brutto za całość</w:t>
            </w:r>
          </w:p>
        </w:tc>
        <w:tc>
          <w:tcPr>
            <w:tcW w:w="5216" w:type="dxa"/>
          </w:tcPr>
          <w:p w14:paraId="41CEB3EA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Specyfikacja wraz ze wskazaniem konkretnego modelu (oraz podzespołów i oprogramowania oznaczonych </w:t>
            </w:r>
            <w:r w:rsidRPr="00DE482E">
              <w:rPr>
                <w:rFonts w:eastAsia="Times New Roman" w:cs="Times New Roman"/>
                <w:b/>
                <w:bCs/>
                <w:noProof w:val="0"/>
                <w:highlight w:val="yellow"/>
                <w:lang w:eastAsia="pl-PL"/>
              </w:rPr>
              <w:t>żółtym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kolorem)</w:t>
            </w:r>
          </w:p>
        </w:tc>
        <w:tc>
          <w:tcPr>
            <w:tcW w:w="1474" w:type="dxa"/>
          </w:tcPr>
          <w:p w14:paraId="31D8F465" w14:textId="77777777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Gwarancja producenta</w:t>
            </w:r>
          </w:p>
        </w:tc>
      </w:tr>
      <w:tr w:rsidR="00DE482E" w:rsidRPr="00DE482E" w14:paraId="6DC8856A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2E96CCC9" w14:textId="0E46AD09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A3AF65C" w14:textId="5752ABB0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5.18. Zakup oprogramowania do realizacji zajęć rozwijających i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dydaktyczny-wyrównawczych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z matematyki (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Matematyka. Dyskalkulia,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Potrafię. Obszar matematyczny 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A223A" w14:textId="2BC546EF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ascii="Calibri" w:hAnsi="Calibri" w:cs="Calibri"/>
                <w:b/>
                <w:bCs/>
              </w:rPr>
              <w:t>Program multimedialny: mTalent Matematyka. Dyskalkulia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6E4D130" w14:textId="77777777" w:rsidR="006A4347" w:rsidRPr="00DE482E" w:rsidRDefault="006A4347" w:rsidP="0046209F">
            <w:pPr>
              <w:spacing w:after="0" w:line="240" w:lineRule="auto"/>
              <w:rPr>
                <w:rFonts w:eastAsia="Times New Roman" w:cstheme="minorHAnsi"/>
              </w:rPr>
            </w:pPr>
            <w:r w:rsidRPr="00DE482E">
              <w:rPr>
                <w:rFonts w:eastAsia="Times New Roman" w:cstheme="minorHAnsi"/>
              </w:rPr>
              <w:t>Zawiera ponad 600 ekranów interaktywnych (ćwiczenia typu: łączenie elementów, kategoryzowanie, zaznaczanie różnic, memo, gry pamięciowe, sekwencje, łączenie punktów, interaktywne puzzle, sudoku obrazkowe, ćwiczenia do pracy z grupą dzieci (np. interaktywne gry planszowe z pionkami, gry za tablice interaktywne), a także ćwiczenia oparte na tekście, np. zadania z treścią i inne), min. 200 kart pracy do wydruku oraz zestawu materiałów dodatkowych (klocki, liczmany, zegar,itp.) w jednym pudełku.</w:t>
            </w:r>
          </w:p>
          <w:p w14:paraId="533A0AC8" w14:textId="77777777" w:rsidR="006A4347" w:rsidRPr="00DE482E" w:rsidRDefault="006A4347" w:rsidP="0046209F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  <w:p w14:paraId="74BC8D85" w14:textId="77777777" w:rsidR="006A4347" w:rsidRPr="00DE482E" w:rsidRDefault="006A4347" w:rsidP="0046209F">
            <w:pPr>
              <w:shd w:val="clear" w:color="auto" w:fill="FFFFFF"/>
              <w:spacing w:after="100" w:afterAutospacing="1" w:line="240" w:lineRule="auto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Podany materiał cechują następujące rozwiązania metodyczne:</w:t>
            </w:r>
          </w:p>
          <w:p w14:paraId="008E129E" w14:textId="77777777" w:rsidR="006A4347" w:rsidRPr="00DE482E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od konkretu do abstrakcji,</w:t>
            </w:r>
          </w:p>
          <w:p w14:paraId="656CEF11" w14:textId="77777777" w:rsidR="006A4347" w:rsidRPr="00DE482E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materiał bliski dzieciom (tzw. „Matematyka codzienności”),</w:t>
            </w:r>
          </w:p>
          <w:p w14:paraId="1F1C5DCF" w14:textId="77777777" w:rsidR="006A4347" w:rsidRPr="00DE482E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zadania na logiczne myślenie,</w:t>
            </w:r>
          </w:p>
          <w:p w14:paraId="1E478C18" w14:textId="77777777" w:rsidR="006A4347" w:rsidRPr="00DE482E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ćwiczenie metodą tzw. małych kroczków – każde działanie jest rozdzielone na mniejsze etapy,</w:t>
            </w:r>
          </w:p>
          <w:p w14:paraId="39D6298B" w14:textId="77777777" w:rsidR="006A4347" w:rsidRPr="00DE482E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produkt zawiera matematyczne gry zespołowe, w których mogą brać udział pary lub grupy dzieci uczęszczające na zajęcia,</w:t>
            </w:r>
          </w:p>
          <w:p w14:paraId="68049582" w14:textId="77777777" w:rsidR="006A4347" w:rsidRPr="00DE482E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duża część materiału poświęcona umiejętności szacowania, a także odczytywaniu wykresów,</w:t>
            </w:r>
          </w:p>
          <w:p w14:paraId="12E8782B" w14:textId="77777777" w:rsidR="006A4347" w:rsidRPr="00DE482E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zadania na myślenie przestrzenne i perspektywiczne,</w:t>
            </w:r>
          </w:p>
          <w:p w14:paraId="7B56B839" w14:textId="77777777" w:rsidR="006A4347" w:rsidRPr="00DE482E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elementy kodowania, a także przykłady matematyki twórczej,</w:t>
            </w:r>
          </w:p>
          <w:p w14:paraId="66D0001B" w14:textId="5B2743B0" w:rsidR="006A4347" w:rsidRPr="00DE482E" w:rsidRDefault="006A4347" w:rsidP="00DB34C6">
            <w:pPr>
              <w:numPr>
                <w:ilvl w:val="0"/>
                <w:numId w:val="17"/>
              </w:numPr>
              <w:shd w:val="clear" w:color="auto" w:fill="FFFFFF"/>
              <w:tabs>
                <w:tab w:val="clear" w:pos="720"/>
                <w:tab w:val="num" w:pos="342"/>
              </w:tabs>
              <w:spacing w:before="100" w:beforeAutospacing="1" w:after="100" w:afterAutospacing="1" w:line="240" w:lineRule="auto"/>
              <w:ind w:left="342" w:hanging="342"/>
              <w:jc w:val="both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inne ćwiczenia terapeutyczne, np. ćwiczenia kształtujące percepcję wzrokową na materiale typowo matematycznym.</w:t>
            </w:r>
          </w:p>
        </w:tc>
        <w:tc>
          <w:tcPr>
            <w:tcW w:w="680" w:type="dxa"/>
          </w:tcPr>
          <w:p w14:paraId="54A10185" w14:textId="5A32E69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3FC432DE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4E04989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D8E8A7D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5063B0E1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B858EEB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554A3219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6ACEFDA2" w14:textId="4868FE06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2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1E52890" w14:textId="79A597BA" w:rsidR="006A4347" w:rsidRPr="00DE482E" w:rsidRDefault="006A4347" w:rsidP="003D53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5.18. Zakup oprogramowania do realizacji zajęć rozwijających i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dydaktyczny-wyrównawczych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z matematyki (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Matematyka. Dyskalkulia,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mTalent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Potrafię. Obszar matematyczny 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1E7C3" w14:textId="4A3F1883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ascii="Calibri" w:hAnsi="Calibri" w:cs="Calibri"/>
                <w:b/>
                <w:bCs/>
              </w:rPr>
              <w:t>Program multimedialny: Potrafię. Obszar matematyczny mTalent 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95097AF" w14:textId="77777777" w:rsidR="006A4347" w:rsidRPr="00DE482E" w:rsidRDefault="006A4347" w:rsidP="0046209F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prawie 600 ekranów interaktywnych i ponad 100 kart pracy,</w:t>
            </w:r>
          </w:p>
          <w:p w14:paraId="33D7F7C8" w14:textId="77777777" w:rsidR="006A4347" w:rsidRPr="00DE482E" w:rsidRDefault="006A4347" w:rsidP="0046209F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zestaw angażujących ćwiczeń wyrównujących różnice edukacyjne uczniów z klas 4-6 w zakresie umiejętności matematycznych, a w szczególności: ćwiczenia sprawności rachunkowej, wykorzystanie i tworzenie informacji, modelowanie matematyczne, rozumowanie i tworzenie strategii</w:t>
            </w:r>
          </w:p>
          <w:p w14:paraId="7F497A03" w14:textId="77777777" w:rsidR="006A4347" w:rsidRPr="00DE482E" w:rsidRDefault="006A4347" w:rsidP="0046209F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przyjazny przewodnik metodyczny z podpowiedziami i gotowymi propozycjami zajęć,</w:t>
            </w:r>
          </w:p>
          <w:p w14:paraId="40DAB46F" w14:textId="77777777" w:rsidR="006A4347" w:rsidRPr="00DE482E" w:rsidRDefault="006A4347" w:rsidP="0046209F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 xml:space="preserve">kurs obsługi narzędzia pozwalającego na tworzenie dodatkowych ekranów multimedialnych dla dzieci (np. większej liczby ekranów indywidualnie dostosowanych </w:t>
            </w:r>
            <w:r w:rsidRPr="00DE482E">
              <w:rPr>
                <w:rFonts w:eastAsia="Times New Roman" w:cs="Arial"/>
              </w:rPr>
              <w:lastRenderedPageBreak/>
              <w:t>do danego ucznia lub zgodnych z jego bieżącymi zainteresowaniami),</w:t>
            </w:r>
          </w:p>
          <w:p w14:paraId="2148DD2B" w14:textId="77777777" w:rsidR="006A4347" w:rsidRPr="00DE482E" w:rsidRDefault="006A4347" w:rsidP="0046209F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dodatkowo: przewodnik metodyczny, zestaw materiałów dodatkowych</w:t>
            </w:r>
          </w:p>
          <w:p w14:paraId="0359821B" w14:textId="77777777" w:rsidR="006A4347" w:rsidRPr="00DE482E" w:rsidRDefault="006A4347" w:rsidP="0046209F">
            <w:pPr>
              <w:spacing w:after="0" w:line="240" w:lineRule="auto"/>
              <w:rPr>
                <w:rFonts w:eastAsia="Times New Roman" w:cs="Arial"/>
              </w:rPr>
            </w:pPr>
          </w:p>
          <w:p w14:paraId="1BE1043A" w14:textId="77777777" w:rsidR="006A4347" w:rsidRPr="00DE482E" w:rsidRDefault="006A4347" w:rsidP="0046209F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Program dodatkowo rozwija takie obszary jak:</w:t>
            </w:r>
          </w:p>
          <w:p w14:paraId="226BE450" w14:textId="77777777" w:rsidR="006A4347" w:rsidRPr="00DE482E" w:rsidRDefault="006A4347" w:rsidP="0046209F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percepcja słuchowa,</w:t>
            </w:r>
          </w:p>
          <w:p w14:paraId="2022903B" w14:textId="77777777" w:rsidR="006A4347" w:rsidRPr="00DE482E" w:rsidRDefault="006A4347" w:rsidP="0046209F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spostrzegawczość wzrokowa,</w:t>
            </w:r>
          </w:p>
          <w:p w14:paraId="6903DFA1" w14:textId="77777777" w:rsidR="006A4347" w:rsidRPr="00DE482E" w:rsidRDefault="006A4347" w:rsidP="0046209F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logiczne myślenie,</w:t>
            </w:r>
          </w:p>
          <w:p w14:paraId="54A7062B" w14:textId="77777777" w:rsidR="006A4347" w:rsidRPr="00DE482E" w:rsidRDefault="006A4347" w:rsidP="0046209F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koncentracja uwagi,</w:t>
            </w:r>
          </w:p>
          <w:p w14:paraId="343520AC" w14:textId="26A481EE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Arial"/>
              </w:rPr>
              <w:t>koncentracja wzrokowo-ruchowa</w:t>
            </w:r>
          </w:p>
        </w:tc>
        <w:tc>
          <w:tcPr>
            <w:tcW w:w="680" w:type="dxa"/>
          </w:tcPr>
          <w:p w14:paraId="753331A2" w14:textId="6DC5089E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48041B2C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093429F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35526EB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64C2DC96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29550D1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0221E8E2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998082C" w14:textId="7EE5F82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41679B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5.19. Zakup programów multimedialnych do realizacji zajęć z j. angielskiego - Pakiet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Didakta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Język</w:t>
            </w:r>
          </w:p>
          <w:p w14:paraId="687E6A4E" w14:textId="76309D0B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angielski (szkoła podstawowa)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4C128DF" w14:textId="793976D1" w:rsidR="006A4347" w:rsidRPr="00DE482E" w:rsidRDefault="006A4347" w:rsidP="00CD4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Pakiet </w:t>
            </w:r>
            <w:proofErr w:type="spellStart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Didakta</w:t>
            </w:r>
            <w:proofErr w:type="spellEnd"/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 Język angielski (szkoła podstawowa)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33469F4" w14:textId="43B5B717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Zawiera m.in. zadania i ćwiczenia z zakresu gramatyki, ortografii, słownictwa, czasów i dyktand z języka angielskiego.</w:t>
            </w:r>
          </w:p>
          <w:p w14:paraId="2059C43C" w14:textId="4E8EF6EA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Zakres licencji: BEZTERMINOWA LICENCJA na min 15 STANOWISK PC</w:t>
            </w:r>
          </w:p>
          <w:p w14:paraId="1149DA7E" w14:textId="0C5CA72F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Polska wersja językowa.</w:t>
            </w:r>
          </w:p>
        </w:tc>
        <w:tc>
          <w:tcPr>
            <w:tcW w:w="680" w:type="dxa"/>
          </w:tcPr>
          <w:p w14:paraId="594FC154" w14:textId="518144C1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63B89E23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C9790C3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FFE43CD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787BC5A5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F5A314B" w14:textId="77777777" w:rsidR="006A4347" w:rsidRPr="00DE482E" w:rsidRDefault="006A4347" w:rsidP="004620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369B6DB0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BCE571C" w14:textId="576DF76A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4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5F0BACB" w14:textId="0150C732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5.23. Zakup laptopa do realizacji zajęć logopedycznych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F3ACD9F" w14:textId="286ECAB0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79511C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DE482E">
              <w:rPr>
                <w:rFonts w:eastAsia="Times New Roman" w:cstheme="minorHAnsi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1CD6F11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  <w:p w14:paraId="7CEB6F8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highlight w:val="yellow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6F231B2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30D6C54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Laptop z ekranem o przekątnej min. 15,6’ z systemem operacyjnym</w:t>
            </w:r>
          </w:p>
          <w:p w14:paraId="3A5BCBC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6EA4681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Procesor: - Wydajność minimum 16000 punktów w ogólnodostępnym teście </w:t>
            </w:r>
            <w:proofErr w:type="spellStart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PassMark</w:t>
            </w:r>
            <w:proofErr w:type="spellEnd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CPU.</w:t>
            </w:r>
          </w:p>
          <w:p w14:paraId="343AA81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u w:val="single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Według wyników opublikowanych na </w:t>
            </w:r>
            <w:hyperlink r:id="rId15" w:history="1">
              <w:r w:rsidRPr="00DE482E">
                <w:rPr>
                  <w:rStyle w:val="Hipercze"/>
                  <w:rFonts w:eastAsia="Times New Roman" w:cstheme="minorHAnsi"/>
                  <w:b/>
                  <w:bCs/>
                  <w:noProof w:val="0"/>
                  <w:color w:val="auto"/>
                  <w:lang w:eastAsia="pl-PL"/>
                </w:rPr>
                <w:t>https://www.cpubenchmark.net/</w:t>
              </w:r>
            </w:hyperlink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z dnia 19.02.2024r. stanowiących załącznik nr 5 do SWZ</w:t>
            </w:r>
          </w:p>
          <w:p w14:paraId="494FD49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- Procesor musi obsługiwać 64-bitowe systemy operacyjne</w:t>
            </w:r>
          </w:p>
          <w:p w14:paraId="169CB62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highlight w:val="yellow"/>
                <w:lang w:eastAsia="pl-PL"/>
              </w:rPr>
              <w:t>(wskazać konkretny model)</w:t>
            </w:r>
          </w:p>
          <w:p w14:paraId="15058AB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</w:p>
          <w:p w14:paraId="10A7EC1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Karta graficzna zintegrowana</w:t>
            </w:r>
          </w:p>
          <w:p w14:paraId="151A1FF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Dysk min. 500 GB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PCIe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NVMe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M.2 SSD</w:t>
            </w:r>
          </w:p>
          <w:p w14:paraId="264994E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Pamięć Ram: min. 16GB pamięci</w:t>
            </w:r>
          </w:p>
          <w:p w14:paraId="6FE369D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Rozdzielczość matrycy min.: 1920x1080</w:t>
            </w:r>
          </w:p>
          <w:p w14:paraId="026149B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Powłoka matrycy: Matowa</w:t>
            </w:r>
          </w:p>
          <w:p w14:paraId="6955797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Komunikacja: LAN 10/100/1000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Mbps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, Karta sieci bezprzewodowej Wireless LAN 802.11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ac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/a/b/g/n, 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>Interfejs bezprzewodowy Bluetooth</w:t>
            </w:r>
          </w:p>
          <w:p w14:paraId="0F22E7B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Złącza:</w:t>
            </w:r>
          </w:p>
          <w:p w14:paraId="491F20A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USB 3.0 min. 2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szt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1xHDMI (nie dopuszczamy mini HDMI),1xRJ-45</w:t>
            </w:r>
          </w:p>
          <w:p w14:paraId="4A349F1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Wbudowana kamerka internetowa</w:t>
            </w:r>
          </w:p>
          <w:p w14:paraId="5FC7982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Klawiatura: Klawiatura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Qwerty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Klawiatura Podświetlana, Klawiatura QWERTY (Polska wersja, nie dopuszczamy klawiatury z naklejkami spolszczającymi).</w:t>
            </w:r>
          </w:p>
          <w:p w14:paraId="0724305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125F20D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Czas pracy na baterii minimum 380 minut.</w:t>
            </w:r>
          </w:p>
          <w:p w14:paraId="667CC56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5BAD072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BOOT’owania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internetu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flash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).</w:t>
            </w:r>
          </w:p>
          <w:p w14:paraId="17F973F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Dedykowany układ szyfrujący TPM 2.0 </w:t>
            </w:r>
          </w:p>
          <w:p w14:paraId="57E26EB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Złącze na linkę zabezpieczającą przed kradzieżą.</w:t>
            </w:r>
          </w:p>
          <w:p w14:paraId="24BD83B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1572261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Warunki gwarancji</w:t>
            </w:r>
          </w:p>
          <w:p w14:paraId="572D40A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Min. 3-letnia gwarancja producenta (obejmuje także baterię w laptopie)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świadczona na miejscu u klienta.</w:t>
            </w:r>
          </w:p>
          <w:p w14:paraId="7E16859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410F9E7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Firma serwisująca musi posiadać ISO 9001: 2015 na świadczenie usług serwisowych oraz posiadać autoryzacje producenta komputera – dokumenty potwierdzające załączyć do oferty.</w:t>
            </w:r>
          </w:p>
          <w:p w14:paraId="0F3E0B8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5A4CEF8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noProof w:val="0"/>
                <w:highlight w:val="yellow"/>
                <w:lang w:eastAsia="pl-PL"/>
              </w:rPr>
              <w:t>System operacyjny:</w:t>
            </w:r>
          </w:p>
          <w:p w14:paraId="548E757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downgrade’u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do Win 10 lub równoważny.</w:t>
            </w:r>
          </w:p>
          <w:p w14:paraId="783E665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0CE93CA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Parametry równoważności:</w:t>
            </w:r>
          </w:p>
          <w:p w14:paraId="6AC97251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</w:p>
          <w:p w14:paraId="4D33737A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49E1F872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 xml:space="preserve">Zainstalowany system operacyjny nie wymaga 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>aktywacji za pomocą telefonu lub Internetu.</w:t>
            </w:r>
          </w:p>
          <w:p w14:paraId="7D05012E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VideoTel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Płatnik.</w:t>
            </w:r>
          </w:p>
          <w:p w14:paraId="440B44C3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obsługa ActiveX</w:t>
            </w:r>
          </w:p>
          <w:p w14:paraId="7F59BAD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Wszystkie w/w funkcjonalności nie mogą być realizowane z zastosowaniem wszelkiego rodzaju emulacji i wirtualizacji Microsoft Windows 10.</w:t>
            </w:r>
          </w:p>
          <w:p w14:paraId="3061A75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4DEF185D" w14:textId="2D5CA6C5" w:rsidR="00767B24" w:rsidRPr="00DE482E" w:rsidRDefault="00767B24" w:rsidP="00767B24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Wymagany system operacyjny będzie fabrycznie preinstalowany przez producentów komputerów i będzie posiadał klucz licencyjny trwale "zapisany" w BIOS.</w:t>
            </w:r>
          </w:p>
        </w:tc>
        <w:tc>
          <w:tcPr>
            <w:tcW w:w="680" w:type="dxa"/>
          </w:tcPr>
          <w:p w14:paraId="68868C30" w14:textId="512BBB32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0CBCF691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84BC615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EE2215A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04264FF1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CD586A6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02A80A8E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029AEA19" w14:textId="25B60269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C137409" w14:textId="4BE6B9FE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5.24 Pakiet multimedialnych modułów: Logopedia PRO – pakiet poszerzony do zajęć logopedycznych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574487" w14:textId="1EC418AF" w:rsidR="006A4347" w:rsidRPr="00DE482E" w:rsidRDefault="006A4347" w:rsidP="00CD4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Logopedia pro - pakiet rozszerzony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BE3A227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Narzędzie multimedialne, które poza wsparciem obszaru językowego łączy w sobie ćwiczenia wielu innych obszarów:</w:t>
            </w:r>
          </w:p>
          <w:p w14:paraId="3D01D315" w14:textId="77777777" w:rsidR="006A4347" w:rsidRPr="00DE482E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koordynacji wzrokowej,</w:t>
            </w:r>
          </w:p>
          <w:p w14:paraId="0A0BB35C" w14:textId="77777777" w:rsidR="006A4347" w:rsidRPr="00DE482E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koordynacji słuchowej,</w:t>
            </w:r>
          </w:p>
          <w:p w14:paraId="7DEC8505" w14:textId="77777777" w:rsidR="006A4347" w:rsidRPr="00DE482E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koordynacji wzrokowo-słuchowo-ruchowej,</w:t>
            </w:r>
          </w:p>
          <w:p w14:paraId="75B7FE49" w14:textId="77777777" w:rsidR="006A4347" w:rsidRPr="00DE482E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grafomotoryki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>,</w:t>
            </w:r>
          </w:p>
          <w:p w14:paraId="2EA31EE5" w14:textId="77777777" w:rsidR="006A4347" w:rsidRPr="00DE482E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logicznego myślenia,</w:t>
            </w:r>
          </w:p>
          <w:p w14:paraId="42E51214" w14:textId="77777777" w:rsidR="006A4347" w:rsidRPr="00DE482E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pamięci,</w:t>
            </w:r>
          </w:p>
          <w:p w14:paraId="68F36FC4" w14:textId="77777777" w:rsidR="006A4347" w:rsidRPr="00DE482E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spostrzegawczości,</w:t>
            </w:r>
          </w:p>
          <w:p w14:paraId="5E139E9F" w14:textId="77777777" w:rsidR="006A4347" w:rsidRPr="00DE482E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umiejętności klasyfikacji,</w:t>
            </w:r>
          </w:p>
          <w:p w14:paraId="31B93399" w14:textId="77777777" w:rsidR="006A4347" w:rsidRPr="00DE482E" w:rsidRDefault="006A4347" w:rsidP="00DB34C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42" w:hanging="342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umiejętności kategoryzacji.</w:t>
            </w:r>
          </w:p>
          <w:p w14:paraId="28FD3566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  <w:p w14:paraId="14F6421B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WARUNKI KORZYSTANIA </w:t>
            </w:r>
          </w:p>
          <w:p w14:paraId="4652B430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  <w:p w14:paraId="6DD77FFC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Bezterminowa licencja na min. 2 urządzenia: </w:t>
            </w:r>
          </w:p>
          <w:p w14:paraId="7F55CB9F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 xml:space="preserve">Program współpracuje z monitorami i tablicami interaktywnymi, program w pełni działający bez dostępu do </w:t>
            </w:r>
            <w:proofErr w:type="spellStart"/>
            <w:r w:rsidRPr="00DE482E">
              <w:rPr>
                <w:rFonts w:eastAsia="Times New Roman" w:cs="Times New Roman"/>
                <w:noProof w:val="0"/>
                <w:lang w:eastAsia="pl-PL"/>
              </w:rPr>
              <w:t>internetu</w:t>
            </w:r>
            <w:proofErr w:type="spellEnd"/>
            <w:r w:rsidRPr="00DE482E">
              <w:rPr>
                <w:rFonts w:eastAsia="Times New Roman" w:cs="Times New Roman"/>
                <w:noProof w:val="0"/>
                <w:lang w:eastAsia="pl-PL"/>
              </w:rPr>
              <w:t>.</w:t>
            </w:r>
          </w:p>
          <w:p w14:paraId="19719451" w14:textId="0E04AAB8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Min. 2 lata gwarancji</w:t>
            </w:r>
            <w:r w:rsidR="00C00F91" w:rsidRPr="00DE482E">
              <w:rPr>
                <w:rFonts w:eastAsia="Times New Roman" w:cs="Times New Roman"/>
                <w:noProof w:val="0"/>
                <w:lang w:eastAsia="pl-PL"/>
              </w:rPr>
              <w:t xml:space="preserve"> producenta.</w:t>
            </w:r>
          </w:p>
          <w:p w14:paraId="35539D26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Działanie programu offline, niezależne od jakości sieci w placówce.</w:t>
            </w:r>
          </w:p>
          <w:p w14:paraId="6BECD5E8" w14:textId="63C09DB5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noProof w:val="0"/>
                <w:lang w:eastAsia="pl-PL"/>
              </w:rPr>
              <w:t>Aplikacja instalowana wyłącznie lokalnie zapewniająca bezpieczeństwo danych wrażliwych, bez konieczności podpisywania z wydawcą umowy powierzenia przetwarzania danych osobowych.</w:t>
            </w:r>
          </w:p>
        </w:tc>
        <w:tc>
          <w:tcPr>
            <w:tcW w:w="680" w:type="dxa"/>
          </w:tcPr>
          <w:p w14:paraId="77D72541" w14:textId="6F6F1FF6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13BD381C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5D1E49A2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EF2B0B7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6F72405B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D1BE836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006055BB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37269101" w14:textId="52872A25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6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D959BAB" w14:textId="63D75E35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5.25. Zakup laptopa do realizacji zajęć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F81D3D3" w14:textId="12E2C27F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Laptop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604BB3F2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 w:rsidRPr="00DE482E">
              <w:rPr>
                <w:rFonts w:eastAsia="Times New Roman" w:cstheme="minorHAnsi"/>
                <w:highlight w:val="yellow"/>
              </w:rPr>
              <w:t>W ofercie należy podać nazwę producenta, typ, model oraz numer katalogowy (numer konfiguracji lub part numer) oferowanego laptopa umożliwiający jednoznaczną identyfikację oferowanej konfiguracji.</w:t>
            </w:r>
          </w:p>
          <w:p w14:paraId="5343344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highlight w:val="yellow"/>
              </w:rPr>
            </w:pPr>
          </w:p>
          <w:p w14:paraId="5438D70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highlight w:val="yellow"/>
              </w:rPr>
              <w:t>Jeśli na stronie internetowej producenta nie jest dostępna pełna oferta modeli sprzętu wraz z jego konfiguracją, do oferty należy dołączyć katalog producenta zaoferowanego produktu umożliwiający weryfikację oferty pod kątem zgodności z wymaganiami Zamawiającego.</w:t>
            </w:r>
          </w:p>
          <w:p w14:paraId="239D84C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6CFB955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Laptop z ekranem o przekątnej min. 15,6’ z systemem 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>operacyjnym</w:t>
            </w:r>
          </w:p>
          <w:p w14:paraId="0A9D1CA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4860D17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Procesor: - Wydajność minimum 16000 punktów w ogólnodostępnym teście </w:t>
            </w:r>
            <w:proofErr w:type="spellStart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PassMark</w:t>
            </w:r>
            <w:proofErr w:type="spellEnd"/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CPU.</w:t>
            </w:r>
          </w:p>
          <w:p w14:paraId="45508ECF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u w:val="single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Według wyników opublikowanych na </w:t>
            </w:r>
            <w:hyperlink r:id="rId16" w:history="1">
              <w:r w:rsidRPr="00DE482E">
                <w:rPr>
                  <w:rStyle w:val="Hipercze"/>
                  <w:rFonts w:eastAsia="Times New Roman" w:cstheme="minorHAnsi"/>
                  <w:b/>
                  <w:bCs/>
                  <w:noProof w:val="0"/>
                  <w:color w:val="auto"/>
                  <w:lang w:eastAsia="pl-PL"/>
                </w:rPr>
                <w:t>https://www.cpubenchmark.net/</w:t>
              </w:r>
            </w:hyperlink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 xml:space="preserve"> z dnia 19.02.2024r. stanowiących załącznik nr 5 do SWZ</w:t>
            </w:r>
          </w:p>
          <w:p w14:paraId="3E83671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- Procesor musi obsługiwać 64-bitowe systemy operacyjne</w:t>
            </w:r>
          </w:p>
          <w:p w14:paraId="52172A5C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highlight w:val="yellow"/>
                <w:lang w:eastAsia="pl-PL"/>
              </w:rPr>
              <w:t>(wskazać konkretny model)</w:t>
            </w:r>
          </w:p>
          <w:p w14:paraId="5DC0E41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</w:p>
          <w:p w14:paraId="4BFA0F15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Karta graficzna zintegrowana</w:t>
            </w:r>
          </w:p>
          <w:p w14:paraId="5321673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Dysk min. 500 GB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PCIe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NVMe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M.2 SSD</w:t>
            </w:r>
          </w:p>
          <w:p w14:paraId="43820AAA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Pamięć Ram: min. 16GB pamięci</w:t>
            </w:r>
          </w:p>
          <w:p w14:paraId="6EDFF97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Rozdzielczość matrycy min.: 1920x1080</w:t>
            </w:r>
          </w:p>
          <w:p w14:paraId="2173398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Powłoka matrycy: Matowa</w:t>
            </w:r>
          </w:p>
          <w:p w14:paraId="5C72D97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Komunikacja: LAN 10/100/1000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Mbps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, Karta sieci bezprzewodowej Wireless LAN 802.11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ac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/a/b/g/n, Interfejs bezprzewodowy Bluetooth</w:t>
            </w:r>
          </w:p>
          <w:p w14:paraId="3D0D99E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Złącza:</w:t>
            </w:r>
          </w:p>
          <w:p w14:paraId="4DD4F29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USB 3.0 min. 2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szt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1xHDMI (nie dopuszczamy mini HDMI),1xRJ-45</w:t>
            </w:r>
          </w:p>
          <w:p w14:paraId="7D6AE73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Wbudowana kamerka internetowa</w:t>
            </w:r>
          </w:p>
          <w:p w14:paraId="09340AF6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Klawiatura: Klawiatura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Qwerty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Klawiatura Podświetlana, Klawiatura QWERTY (Polska wersja, nie dopuszczamy klawiatury z naklejkami spolszczającymi).</w:t>
            </w:r>
          </w:p>
          <w:p w14:paraId="2C952FD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72595F5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Czas pracy na baterii minimum 380 minut.</w:t>
            </w:r>
          </w:p>
          <w:p w14:paraId="69AA64D7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48EB71C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System diagnostyczny z graficzny interfejsem dostępny z poziomu BIOS lub menu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BOOT’owania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twardego, braku dostępu do sieci LAN 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internetu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oraz nie może być realizowana przez narzędzia zewnętrzne podłączane do komputera (np. pamięć USB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flash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).</w:t>
            </w:r>
          </w:p>
          <w:p w14:paraId="0B78F22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Dedykowany układ szyfrujący TPM 2.0 </w:t>
            </w:r>
          </w:p>
          <w:p w14:paraId="39EE9C9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Złącze na linkę zabezpieczającą przed kradzieżą.</w:t>
            </w:r>
          </w:p>
          <w:p w14:paraId="11FAC95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5D0BD391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Warunki gwarancji</w:t>
            </w:r>
          </w:p>
          <w:p w14:paraId="29C05943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Min. 3-letnia gwarancja producenta (obejmuje także baterię w laptopie)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</w:t>
            </w:r>
            <w:r w:rsidRPr="00DE482E">
              <w:rPr>
                <w:rFonts w:eastAsia="Times New Roman" w:cstheme="minorHAnsi"/>
                <w:b/>
                <w:bCs/>
                <w:noProof w:val="0"/>
                <w:lang w:eastAsia="pl-PL"/>
              </w:rPr>
              <w:t>świadczona na miejscu u klienta.</w:t>
            </w:r>
          </w:p>
          <w:p w14:paraId="532D3548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Czas reakcji serwisu - do końca następnego dnia roboczego. Dedykowany portal producenta do zgłaszania awarii lub usterek, możliwość samodzielnego zamawiania zamiennych komponentów oraz sprawdzenie okresu gwarancji, fabrycznej konfiguracji.</w:t>
            </w:r>
          </w:p>
          <w:p w14:paraId="0861F21D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lastRenderedPageBreak/>
              <w:t>Firma serwisująca musi posiadać ISO 9001: 2015 na świadczenie usług serwisowych oraz posiadać autoryzacje producenta komputera – dokumenty potwierdzające załączyć do oferty.</w:t>
            </w:r>
          </w:p>
          <w:p w14:paraId="3091E5AE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6824FEF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b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b/>
                <w:noProof w:val="0"/>
                <w:highlight w:val="yellow"/>
                <w:lang w:eastAsia="pl-PL"/>
              </w:rPr>
              <w:t>System operacyjny:</w:t>
            </w:r>
          </w:p>
          <w:p w14:paraId="6E55C010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Zainstalowany oryginalny system operacyjny Windows 11 Professional lub z możliwością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downgrade’u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 xml:space="preserve"> do Win 10 lub równoważny.</w:t>
            </w:r>
          </w:p>
          <w:p w14:paraId="6AB61574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6661F5D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Parametry równoważności:</w:t>
            </w:r>
          </w:p>
          <w:p w14:paraId="5721AFEB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integracja z domeną Active Directory MS Windows (posiadaną przez Zamawiającego) opartą na serwerach Windows Server 2012</w:t>
            </w:r>
          </w:p>
          <w:p w14:paraId="4266B0A6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Zarządzanie komputerami poprzez Zasady Grup (GPO) Active Directory MS Windows (posiadaną przez Zamawiającego), WMI.</w:t>
            </w:r>
          </w:p>
          <w:p w14:paraId="7893A7D1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Zainstalowany system operacyjny nie wymaga aktywacji za pomocą telefonu lub Internetu.</w:t>
            </w:r>
          </w:p>
          <w:p w14:paraId="539A031F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 xml:space="preserve">Pełna integracja z systemami </w:t>
            </w:r>
            <w:proofErr w:type="spellStart"/>
            <w:r w:rsidRPr="00DE482E">
              <w:rPr>
                <w:rFonts w:eastAsia="Times New Roman" w:cstheme="minorHAnsi"/>
                <w:noProof w:val="0"/>
                <w:lang w:eastAsia="pl-PL"/>
              </w:rPr>
              <w:t>VideoTel</w:t>
            </w:r>
            <w:proofErr w:type="spellEnd"/>
            <w:r w:rsidRPr="00DE482E">
              <w:rPr>
                <w:rFonts w:eastAsia="Times New Roman" w:cstheme="minorHAnsi"/>
                <w:noProof w:val="0"/>
                <w:lang w:eastAsia="pl-PL"/>
              </w:rPr>
              <w:t>, Płatnik.</w:t>
            </w:r>
          </w:p>
          <w:p w14:paraId="5676A263" w14:textId="77777777" w:rsidR="00767B24" w:rsidRPr="00DE482E" w:rsidRDefault="00767B24" w:rsidP="00767B24">
            <w:pPr>
              <w:spacing w:after="0" w:line="240" w:lineRule="auto"/>
              <w:ind w:left="359" w:hanging="359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•</w:t>
            </w:r>
            <w:r w:rsidRPr="00DE482E">
              <w:rPr>
                <w:rFonts w:eastAsia="Times New Roman" w:cstheme="minorHAnsi"/>
                <w:noProof w:val="0"/>
                <w:lang w:eastAsia="pl-PL"/>
              </w:rPr>
              <w:tab/>
              <w:t>Pełna obsługa ActiveX</w:t>
            </w:r>
          </w:p>
          <w:p w14:paraId="20409FE9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Wszystkie w/w funkcjonalności nie mogą być realizowane z zastosowaniem wszelkiego rodzaju emulacji i wirtualizacji Microsoft Windows 10.</w:t>
            </w:r>
          </w:p>
          <w:p w14:paraId="6A436F5B" w14:textId="77777777" w:rsidR="00767B24" w:rsidRPr="00DE482E" w:rsidRDefault="00767B24" w:rsidP="00767B24">
            <w:pPr>
              <w:spacing w:after="0" w:line="240" w:lineRule="auto"/>
              <w:rPr>
                <w:rFonts w:eastAsia="Times New Roman" w:cstheme="minorHAnsi"/>
                <w:noProof w:val="0"/>
                <w:lang w:eastAsia="pl-PL"/>
              </w:rPr>
            </w:pPr>
          </w:p>
          <w:p w14:paraId="42A82449" w14:textId="3813DB5D" w:rsidR="00767B24" w:rsidRPr="00DE482E" w:rsidRDefault="00767B24" w:rsidP="00767B24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theme="minorHAnsi"/>
                <w:noProof w:val="0"/>
                <w:lang w:eastAsia="pl-PL"/>
              </w:rPr>
              <w:t>Wymagany system operacyjny będzie fabrycznie preinstalowany przez producentów komputerów i będzie posiadał klucz licencyjny trwale "zapisany" w BIOS.</w:t>
            </w:r>
          </w:p>
        </w:tc>
        <w:tc>
          <w:tcPr>
            <w:tcW w:w="680" w:type="dxa"/>
          </w:tcPr>
          <w:p w14:paraId="4784EE2B" w14:textId="5CD2CDC6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51B1C5CE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BFE560A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09565EAB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517A856F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45DDFD2" w14:textId="77777777" w:rsidR="00767B24" w:rsidRPr="00DE482E" w:rsidRDefault="00767B24" w:rsidP="00767B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50BE08BD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6FDD110D" w14:textId="25620D3C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7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EE40926" w14:textId="2DE2DFE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5.26. Zakup programów multimedialnych do realizacji zajęć z doradztwa zawodowego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C028" w14:textId="6CD34870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ascii="Calibri" w:hAnsi="Calibri" w:cs="Calibri"/>
                <w:b/>
                <w:bCs/>
              </w:rPr>
              <w:t>Teczki informacji o zawodach dostęp - licencja bezterminowa; część 1 - 2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A5EAD74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Informacje o zawodach dzielą się na następujące rozdziały o przykładowych treściach:</w:t>
            </w:r>
          </w:p>
          <w:p w14:paraId="3D30EBEB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1. Skrócony opis zawodu</w:t>
            </w:r>
          </w:p>
          <w:p w14:paraId="18D779BB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2. Zadania i czynności</w:t>
            </w:r>
          </w:p>
          <w:p w14:paraId="1D65A8DE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główne zadania, czynności i obowiązki w danym zawodzie</w:t>
            </w:r>
          </w:p>
          <w:p w14:paraId="600C0D63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są efekty pracy</w:t>
            </w:r>
          </w:p>
          <w:p w14:paraId="496A6668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jest środowisko pracy</w:t>
            </w:r>
          </w:p>
          <w:p w14:paraId="11E77CA6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z kim ma się kontakty</w:t>
            </w:r>
          </w:p>
          <w:p w14:paraId="78A5B01D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3. Wymagania zawodu</w:t>
            </w:r>
          </w:p>
          <w:p w14:paraId="07623124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warunki fizyczne pracownika są istotne w danym zawodzie</w:t>
            </w:r>
          </w:p>
          <w:p w14:paraId="5D03D511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inne cechy są wymagane w tym zawodzie</w:t>
            </w:r>
          </w:p>
          <w:p w14:paraId="7711E6B5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co przeszkadza w danym zawodzie (przeciwwskazania psychofizyczne – zwłaszcza dla osób niepełnosprawnych)</w:t>
            </w:r>
          </w:p>
          <w:p w14:paraId="04CC9F6D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profil wymagań zawodu</w:t>
            </w:r>
          </w:p>
          <w:p w14:paraId="390CBAD7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tabela wymagań – tabelaryczne zestawienie wymagań, w którym do zaznaczenia są te cechy/umiejętności, które badany posiada – arkusz do kserowania przez doradcę</w:t>
            </w:r>
          </w:p>
          <w:p w14:paraId="3868A452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4. Kształcenie</w:t>
            </w:r>
          </w:p>
          <w:p w14:paraId="2174ABF1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lastRenderedPageBreak/>
              <w:t>◦ jakie należy mieć wykształcenie ogólne przed rozpoczęciem nauki zawodu</w:t>
            </w:r>
          </w:p>
          <w:p w14:paraId="13F50157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czego uczy się uczeń w trakcie nauki zawodu</w:t>
            </w:r>
          </w:p>
          <w:p w14:paraId="39411057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gdzie odbywa się nauka zawodu (przykładowy program nauczania)</w:t>
            </w:r>
          </w:p>
          <w:p w14:paraId="101CBA1E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5. Instytucje kształcące</w:t>
            </w:r>
          </w:p>
          <w:p w14:paraId="391CC294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6. Płace</w:t>
            </w:r>
          </w:p>
          <w:p w14:paraId="1F616BA7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7. Szanse zatrudnienia</w:t>
            </w:r>
          </w:p>
          <w:p w14:paraId="776BAEDF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8. Specjalizacje i podnoszenie kwalifikacji zawodowych</w:t>
            </w:r>
          </w:p>
          <w:p w14:paraId="79208C9B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jakie istnieją możliwości podnoszenia kwalifikacji zawodowych</w:t>
            </w:r>
          </w:p>
          <w:p w14:paraId="70BF1037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◦ jak można specjalizować się w zawodzie</w:t>
            </w:r>
          </w:p>
          <w:p w14:paraId="71BBB810" w14:textId="6CDDFC33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Arial"/>
              </w:rPr>
              <w:t>◦ jakie są możliwości awansu</w:t>
            </w:r>
          </w:p>
        </w:tc>
        <w:tc>
          <w:tcPr>
            <w:tcW w:w="680" w:type="dxa"/>
          </w:tcPr>
          <w:p w14:paraId="49912F7A" w14:textId="1B2111DD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61D74A4A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1B49D319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FC4A695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76377260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82BBB52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30AD1E02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107BA22B" w14:textId="3DA270B8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8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208F787" w14:textId="693ED4A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5.26. Zakup programów multimedialnych do realizacji zajęć z doradztwa zawodowego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CE0D0" w14:textId="2D13539E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ascii="Calibri" w:hAnsi="Calibri" w:cs="Calibri"/>
                <w:b/>
                <w:bCs/>
              </w:rPr>
              <w:t>Mapa talentów diagnoza-edukacja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97B9D9A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Licenacja na 10 stanowisk, Jakie środowisko pracy, nauki, zabawy jest dla mnie dobre? Czy dominująca półkula ma znaczenie dla podejmowanych decyzji edukacyjno-zawodowych? Czy wiedza o preferowanej postawie ułatwia wybór optymalnego stanowiska pracy? Dlaczego wiedza o talentach pracowników i kandydatów jest ważna dla pracodawcy? Czy można stwierdzić, które postawy są najbardziej cenione przez nauczycieli w szkole, a które przez pracodawców i przełożonych? Kinestetyk, wzrokowiec czy słuchowiec? Komu łatwiej funkcjonować w domu, szkole, organizacji, firmie?</w:t>
            </w:r>
          </w:p>
          <w:p w14:paraId="5219859F" w14:textId="765A088A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Arial"/>
              </w:rPr>
              <w:t>Znalezienie odpowiedzi na te i inne pytania ułatwi nasz program, który oprócz drukowanych i komputerowych narzędzi diagnostycznych zawiera również multimedialny przewodnik po talentach, artykuły pogłębiające i opisy poszczególnych skal.</w:t>
            </w:r>
          </w:p>
        </w:tc>
        <w:tc>
          <w:tcPr>
            <w:tcW w:w="680" w:type="dxa"/>
          </w:tcPr>
          <w:p w14:paraId="3827FA7B" w14:textId="7706900A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70C112BA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9F865CD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4229ADF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2E9C3581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39BD5D32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23CAD896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4B523C6C" w14:textId="1BCB05FB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9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CE4CAA9" w14:textId="7B6AD4D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5.26. Zakup programów multimedialnych do realizacji zajęć z doradztwa zawodowego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7D8D" w14:textId="5010358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ascii="Calibri" w:hAnsi="Calibri" w:cs="Calibri"/>
                <w:b/>
                <w:bCs/>
              </w:rPr>
              <w:t>piramida kariery 3 (części 1-3)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8E25403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Piramida Kariery 3 jest oprogramowaniem przeznaczonym do kształtowania swojej kariery zawodowej. Pozwala również wybrać przyszły zawód na podstawie własnych umiejętności. Każda część serii przeznaczona jest do innego zastosowania, w tym część do planowania kariery lub wyboru ścieżek edukacji.</w:t>
            </w:r>
          </w:p>
          <w:p w14:paraId="3DBDB402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Główne informacje:</w:t>
            </w:r>
          </w:p>
          <w:p w14:paraId="31AF7E0E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Wersja językowa: Polska</w:t>
            </w:r>
          </w:p>
          <w:p w14:paraId="3483A3F2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Ilość stanowisk: 10</w:t>
            </w:r>
          </w:p>
          <w:p w14:paraId="393551FB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Typ licencji: Komercyjna</w:t>
            </w:r>
          </w:p>
          <w:p w14:paraId="4D96E692" w14:textId="77777777" w:rsidR="006A4347" w:rsidRPr="00DE482E" w:rsidRDefault="006A4347" w:rsidP="00DB34C6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Ważność licencji: Wieczysta</w:t>
            </w:r>
          </w:p>
          <w:p w14:paraId="7EC060FC" w14:textId="31184775" w:rsidR="006A4347" w:rsidRPr="00DE482E" w:rsidRDefault="006A4347" w:rsidP="00DB34C6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Arial"/>
              </w:rPr>
              <w:t>Piramida Kariery 3 składa się z serii programów multimedialnych, połączonych ze sobą w logiczny sposób i tworzących spójną całość. Zalecane jest skorzystanie z całej serii w odpowiedniej kolejności: Poznaję i odkrywam samego siebie, Planowanie kariery zawodowej</w:t>
            </w:r>
          </w:p>
        </w:tc>
        <w:tc>
          <w:tcPr>
            <w:tcW w:w="680" w:type="dxa"/>
          </w:tcPr>
          <w:p w14:paraId="3555B0CA" w14:textId="0B7A13DF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3</w:t>
            </w:r>
          </w:p>
        </w:tc>
        <w:tc>
          <w:tcPr>
            <w:tcW w:w="1474" w:type="dxa"/>
          </w:tcPr>
          <w:p w14:paraId="336BF7FF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5015B778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CBFF0DA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6A87DEFE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982A397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05625CEE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205AFB09" w14:textId="68B4F06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10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D5D52AC" w14:textId="3B45EB78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 xml:space="preserve">5.26. Zakup programów multimedialnych do realizacji zajęć </w:t>
            </w: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z doradztwa zawodowego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9787C" w14:textId="235F7C25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ascii="Calibri" w:hAnsi="Calibri" w:cs="Calibri"/>
                <w:b/>
                <w:bCs/>
              </w:rPr>
              <w:lastRenderedPageBreak/>
              <w:t>test preferencji i predyspozycji zawodowych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212A5961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Znormalizowany test psychologiczny w formie programu komputerowego. Oprogramowanie umożliwia przeprowadzenie badania, automatyczne obliczenie wyników oraz od razu uzyskanie opisu wyników.</w:t>
            </w:r>
          </w:p>
          <w:p w14:paraId="70B3B215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lastRenderedPageBreak/>
              <w:t>Główne informacje:</w:t>
            </w:r>
          </w:p>
          <w:p w14:paraId="38C3B349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Wersja językowa: Polska</w:t>
            </w:r>
          </w:p>
          <w:p w14:paraId="46C1C179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Ilość stanowisk: 10</w:t>
            </w:r>
          </w:p>
          <w:p w14:paraId="12282384" w14:textId="77777777" w:rsidR="006A4347" w:rsidRPr="00DE482E" w:rsidRDefault="006A4347" w:rsidP="00D53B4B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Typ licencji: Komercyjna</w:t>
            </w:r>
          </w:p>
          <w:p w14:paraId="17D00B62" w14:textId="28E7294A" w:rsidR="006A4347" w:rsidRPr="00DE482E" w:rsidRDefault="006A4347" w:rsidP="00D53B4B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Arial"/>
              </w:rPr>
              <w:t>Ważność licencji: min 5 lat</w:t>
            </w:r>
          </w:p>
        </w:tc>
        <w:tc>
          <w:tcPr>
            <w:tcW w:w="680" w:type="dxa"/>
          </w:tcPr>
          <w:p w14:paraId="23517C61" w14:textId="4727C769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lastRenderedPageBreak/>
              <w:t>1</w:t>
            </w:r>
          </w:p>
        </w:tc>
        <w:tc>
          <w:tcPr>
            <w:tcW w:w="1474" w:type="dxa"/>
          </w:tcPr>
          <w:p w14:paraId="081D5D8C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99A8233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742B78A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55882DAE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644D527C" w14:textId="77777777" w:rsidR="006A4347" w:rsidRPr="00DE482E" w:rsidRDefault="006A4347" w:rsidP="00D53B4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678DFE4C" w14:textId="77777777" w:rsidTr="00842566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14:paraId="5634FBC8" w14:textId="06B239C4" w:rsidR="006A4347" w:rsidRPr="00DE482E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11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9ABF9DA" w14:textId="48FF6A24" w:rsidR="006A4347" w:rsidRPr="00DE482E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5.26. Zakup programów multimedialnych do realizacji zajęć z doradztwa zawodowego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9D03FF" w14:textId="17FE0AA5" w:rsidR="006A4347" w:rsidRPr="00DE482E" w:rsidRDefault="006A4347" w:rsidP="00CD44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Ryś w gąszczu zawodów dostęp - licencja bezterminowa lub inny równoważny posiadających funkcjonalność oprogramowania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5C74C202" w14:textId="77777777" w:rsidR="006A4347" w:rsidRPr="00DE482E" w:rsidRDefault="006A4347" w:rsidP="009467FC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Ryś w gąszczu zawodów to program komputerowy przygotowany tak, by wprowadzić w obszar preorientacji zawodowej najmłodszych, jak również realizować orientację zawodową i doradztwo ze starszą młodzieżą, pozwalający na:</w:t>
            </w:r>
          </w:p>
          <w:p w14:paraId="0643BDCB" w14:textId="77777777" w:rsidR="006A4347" w:rsidRPr="00DE482E" w:rsidRDefault="006A4347" w:rsidP="009467FC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diagnozę zainteresowań zawodowych – program zawiera Test wstępnych zainteresowań branżowych – znormalizowany test psychologiczny przeznaczony dla uczniów w wieku 6-16 lat (nauczyciel widzi porównane poziomy zainteresowania ucznia poszczególnymi branżami i dzięki temu łatwiej może doradzić dalszy profil kształcenia – nie tylko techniczny, ale także profil LO)</w:t>
            </w:r>
          </w:p>
          <w:p w14:paraId="6FD4B9E8" w14:textId="77777777" w:rsidR="006A4347" w:rsidRPr="00DE482E" w:rsidRDefault="006A4347" w:rsidP="009467FC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prezentację branż zawodowych oraz zawodów (program zawiera opisy branż oraz multimedialne prezentacje zawodów)</w:t>
            </w:r>
          </w:p>
          <w:p w14:paraId="4EECFD14" w14:textId="77777777" w:rsidR="006A4347" w:rsidRPr="00DE482E" w:rsidRDefault="006A4347" w:rsidP="009467FC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atrakcyjną realizację zajęć dzięki prezentacjom multimedialnym oraz grom edukacyjnym</w:t>
            </w:r>
          </w:p>
          <w:p w14:paraId="74B5D595" w14:textId="77777777" w:rsidR="006A4347" w:rsidRPr="00DE482E" w:rsidRDefault="006A4347" w:rsidP="009467FC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– wiedza o branżach i zawodach przekazana za pomocą 72 gier (puzzle, odsłony ze zgadywaniem nazw zawodów, cegiełki z dopasowywaniem zawodów do branż, puzzle z dopasowywaniem czynności, przedmiotów i instytucji do zawodów, krzyżówki zawodoznawcze) [puzzle do wykorzystania w kl. 0-3, cegiełki i puzzle z dopasowywaniem – w kl. 4-6, a krzyżówki w kl. 7-8]</w:t>
            </w:r>
          </w:p>
          <w:p w14:paraId="7ECFB5DA" w14:textId="77777777" w:rsidR="006A4347" w:rsidRPr="00DE482E" w:rsidRDefault="006A4347" w:rsidP="009467FC">
            <w:pPr>
              <w:spacing w:after="0" w:line="240" w:lineRule="auto"/>
              <w:rPr>
                <w:rFonts w:eastAsia="Times New Roman" w:cs="Arial"/>
              </w:rPr>
            </w:pPr>
          </w:p>
          <w:p w14:paraId="01806ECD" w14:textId="77777777" w:rsidR="006A4347" w:rsidRPr="00DE482E" w:rsidRDefault="006A4347" w:rsidP="009467FC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Główne informacje:</w:t>
            </w:r>
          </w:p>
          <w:p w14:paraId="372752AA" w14:textId="77777777" w:rsidR="006A4347" w:rsidRPr="00DE482E" w:rsidRDefault="006A4347" w:rsidP="009467FC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Wersja językowa: Polska</w:t>
            </w:r>
          </w:p>
          <w:p w14:paraId="7A9B1354" w14:textId="77777777" w:rsidR="006A4347" w:rsidRPr="00DE482E" w:rsidRDefault="006A4347" w:rsidP="009467FC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Ilość stanowisk: wielostanowiskowa</w:t>
            </w:r>
          </w:p>
          <w:p w14:paraId="2A418570" w14:textId="77777777" w:rsidR="006A4347" w:rsidRPr="00DE482E" w:rsidRDefault="006A4347" w:rsidP="009467FC">
            <w:pPr>
              <w:spacing w:after="0" w:line="240" w:lineRule="auto"/>
              <w:rPr>
                <w:rFonts w:eastAsia="Times New Roman" w:cs="Arial"/>
              </w:rPr>
            </w:pPr>
            <w:r w:rsidRPr="00DE482E">
              <w:rPr>
                <w:rFonts w:eastAsia="Times New Roman" w:cs="Arial"/>
              </w:rPr>
              <w:t>Typ licencji: Komercyjna</w:t>
            </w:r>
          </w:p>
          <w:p w14:paraId="53AF4BBD" w14:textId="2EA8E059" w:rsidR="006A4347" w:rsidRPr="00DE482E" w:rsidRDefault="006A4347" w:rsidP="009467F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Arial"/>
              </w:rPr>
              <w:t>Ważność licencji: dożywotnia</w:t>
            </w:r>
          </w:p>
        </w:tc>
        <w:tc>
          <w:tcPr>
            <w:tcW w:w="680" w:type="dxa"/>
          </w:tcPr>
          <w:p w14:paraId="06F98667" w14:textId="1FB374D3" w:rsidR="006A4347" w:rsidRPr="00DE482E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  <w:r w:rsidRPr="00DE482E">
              <w:rPr>
                <w:rFonts w:eastAsia="Times New Roman" w:cs="Times New Roman"/>
                <w:b/>
                <w:bCs/>
                <w:noProof w:val="0"/>
                <w:lang w:eastAsia="pl-PL"/>
              </w:rPr>
              <w:t>1</w:t>
            </w:r>
          </w:p>
        </w:tc>
        <w:tc>
          <w:tcPr>
            <w:tcW w:w="1474" w:type="dxa"/>
          </w:tcPr>
          <w:p w14:paraId="2DA5D0BF" w14:textId="77777777" w:rsidR="006A4347" w:rsidRPr="00DE482E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4D45F31F" w14:textId="77777777" w:rsidR="006A4347" w:rsidRPr="00DE482E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27C397AB" w14:textId="77777777" w:rsidR="006A4347" w:rsidRPr="00DE482E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5216" w:type="dxa"/>
          </w:tcPr>
          <w:p w14:paraId="159E4DEB" w14:textId="77777777" w:rsidR="006A4347" w:rsidRPr="00DE482E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  <w:tc>
          <w:tcPr>
            <w:tcW w:w="1474" w:type="dxa"/>
          </w:tcPr>
          <w:p w14:paraId="751FFF31" w14:textId="77777777" w:rsidR="006A4347" w:rsidRPr="00DE482E" w:rsidRDefault="006A4347" w:rsidP="009467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lang w:eastAsia="pl-PL"/>
              </w:rPr>
            </w:pPr>
          </w:p>
        </w:tc>
      </w:tr>
      <w:tr w:rsidR="00DE482E" w:rsidRPr="00DE482E" w14:paraId="3213E40F" w14:textId="77777777" w:rsidTr="000E34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7E6CB9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DBE42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8EE00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F51F1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E482E">
              <w:rPr>
                <w:rFonts w:eastAsia="Times New Roman" w:cs="Arial"/>
                <w:b/>
                <w:bCs/>
                <w:sz w:val="28"/>
                <w:szCs w:val="28"/>
              </w:rPr>
              <w:t>RAZEM NETTO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73928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88C9F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7887B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B8C8E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C146F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96F4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</w:tr>
      <w:tr w:rsidR="007F0FD0" w:rsidRPr="00DE482E" w14:paraId="388A608F" w14:textId="77777777" w:rsidTr="000E3429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0EFFC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37CE6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B6209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CF558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DE482E">
              <w:rPr>
                <w:rFonts w:eastAsia="Times New Roman" w:cs="Arial"/>
                <w:b/>
                <w:bCs/>
                <w:sz w:val="28"/>
                <w:szCs w:val="28"/>
              </w:rPr>
              <w:t>RAZEM BRUTTO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D1765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C76325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35A08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1CBB5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0C0AF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CE2ED" w14:textId="77777777" w:rsidR="007F0FD0" w:rsidRPr="00DE482E" w:rsidRDefault="007F0FD0" w:rsidP="000E34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 w:val="0"/>
                <w:sz w:val="28"/>
                <w:szCs w:val="28"/>
                <w:lang w:eastAsia="pl-PL"/>
              </w:rPr>
            </w:pPr>
          </w:p>
        </w:tc>
      </w:tr>
    </w:tbl>
    <w:p w14:paraId="2FA72C36" w14:textId="77777777" w:rsidR="007F0FD0" w:rsidRPr="00DE482E" w:rsidRDefault="007F0FD0" w:rsidP="007F0FD0">
      <w:pPr>
        <w:rPr>
          <w:rFonts w:cs="Times New Roman"/>
          <w:b/>
          <w:bCs/>
          <w:sz w:val="20"/>
          <w:szCs w:val="20"/>
        </w:rPr>
      </w:pPr>
    </w:p>
    <w:p w14:paraId="766AC7F2" w14:textId="38061324" w:rsidR="00CF21D8" w:rsidRPr="00DE482E" w:rsidRDefault="00CF21D8">
      <w:pPr>
        <w:rPr>
          <w:rFonts w:cs="Times New Roman"/>
          <w:b/>
          <w:bCs/>
          <w:sz w:val="20"/>
          <w:szCs w:val="20"/>
        </w:rPr>
      </w:pPr>
    </w:p>
    <w:sectPr w:rsidR="00CF21D8" w:rsidRPr="00DE482E" w:rsidSect="00CE1A19">
      <w:headerReference w:type="default" r:id="rId17"/>
      <w:footerReference w:type="default" r:id="rId18"/>
      <w:pgSz w:w="23811" w:h="16838" w:orient="landscape" w:code="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5A529" w14:textId="77777777" w:rsidR="00810BB4" w:rsidRDefault="00810BB4" w:rsidP="00EE498E">
      <w:pPr>
        <w:spacing w:after="0" w:line="240" w:lineRule="auto"/>
      </w:pPr>
      <w:r>
        <w:separator/>
      </w:r>
    </w:p>
  </w:endnote>
  <w:endnote w:type="continuationSeparator" w:id="0">
    <w:p w14:paraId="5D7502CC" w14:textId="77777777" w:rsidR="00810BB4" w:rsidRDefault="00810BB4" w:rsidP="00EE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121787"/>
      <w:docPartObj>
        <w:docPartGallery w:val="Page Numbers (Bottom of Page)"/>
        <w:docPartUnique/>
      </w:docPartObj>
    </w:sdtPr>
    <w:sdtEndPr/>
    <w:sdtContent>
      <w:p w14:paraId="6971E635" w14:textId="77777777" w:rsidR="00C00F91" w:rsidRDefault="00C00F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1997DF5" w14:textId="77777777" w:rsidR="00C00F91" w:rsidRDefault="00C00F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6589" w14:textId="77777777" w:rsidR="00810BB4" w:rsidRDefault="00810BB4" w:rsidP="00EE498E">
      <w:pPr>
        <w:spacing w:after="0" w:line="240" w:lineRule="auto"/>
      </w:pPr>
      <w:r>
        <w:separator/>
      </w:r>
    </w:p>
  </w:footnote>
  <w:footnote w:type="continuationSeparator" w:id="0">
    <w:p w14:paraId="428CB2FA" w14:textId="77777777" w:rsidR="00810BB4" w:rsidRDefault="00810BB4" w:rsidP="00EE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704BE" w14:textId="4CC89A13" w:rsidR="00C00F91" w:rsidRDefault="00C00F91" w:rsidP="00EE498E">
    <w:pPr>
      <w:pStyle w:val="Nagwek"/>
      <w:jc w:val="center"/>
    </w:pPr>
  </w:p>
  <w:p w14:paraId="1CF61B00" w14:textId="27DCD713" w:rsidR="00C00F91" w:rsidRPr="00EE498E" w:rsidRDefault="00C00F91" w:rsidP="00EE498E">
    <w:pPr>
      <w:pStyle w:val="Nagwek"/>
      <w:jc w:val="center"/>
      <w:rPr>
        <w:sz w:val="18"/>
        <w:lang w:bidi="pl-PL"/>
      </w:rPr>
    </w:pPr>
    <w:r>
      <w:drawing>
        <wp:inline distT="0" distB="0" distL="0" distR="0" wp14:anchorId="5E33C98B" wp14:editId="03C7CAF1">
          <wp:extent cx="5760720" cy="807720"/>
          <wp:effectExtent l="0" t="0" r="0" b="0"/>
          <wp:docPr id="207504955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/>
      </w:rPr>
    </w:lvl>
  </w:abstractNum>
  <w:abstractNum w:abstractNumId="1" w15:restartNumberingAfterBreak="0">
    <w:nsid w:val="15C430C9"/>
    <w:multiLevelType w:val="multilevel"/>
    <w:tmpl w:val="8D4C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D2FF5"/>
    <w:multiLevelType w:val="hybridMultilevel"/>
    <w:tmpl w:val="0F605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B1EDA"/>
    <w:multiLevelType w:val="hybridMultilevel"/>
    <w:tmpl w:val="AE324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530"/>
    <w:multiLevelType w:val="hybridMultilevel"/>
    <w:tmpl w:val="5FE44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14825"/>
    <w:multiLevelType w:val="hybridMultilevel"/>
    <w:tmpl w:val="E58E31D0"/>
    <w:lvl w:ilvl="0" w:tplc="E4808B84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B07E0"/>
    <w:multiLevelType w:val="hybridMultilevel"/>
    <w:tmpl w:val="A8903E10"/>
    <w:lvl w:ilvl="0" w:tplc="E4808B84">
      <w:start w:val="1"/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B3C13"/>
    <w:multiLevelType w:val="hybridMultilevel"/>
    <w:tmpl w:val="DFCC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F2523"/>
    <w:multiLevelType w:val="hybridMultilevel"/>
    <w:tmpl w:val="B24C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C61B7"/>
    <w:multiLevelType w:val="hybridMultilevel"/>
    <w:tmpl w:val="D1B22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4D61"/>
    <w:multiLevelType w:val="hybridMultilevel"/>
    <w:tmpl w:val="AB349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23405"/>
    <w:multiLevelType w:val="hybridMultilevel"/>
    <w:tmpl w:val="E0907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F181B"/>
    <w:multiLevelType w:val="hybridMultilevel"/>
    <w:tmpl w:val="F45CF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06FD2"/>
    <w:multiLevelType w:val="hybridMultilevel"/>
    <w:tmpl w:val="2D882798"/>
    <w:lvl w:ilvl="0" w:tplc="0415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14" w15:restartNumberingAfterBreak="0">
    <w:nsid w:val="5B8F5401"/>
    <w:multiLevelType w:val="hybridMultilevel"/>
    <w:tmpl w:val="A46AF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953CF"/>
    <w:multiLevelType w:val="multilevel"/>
    <w:tmpl w:val="CF9AB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A55FF"/>
    <w:multiLevelType w:val="multilevel"/>
    <w:tmpl w:val="9F5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8A73E1"/>
    <w:multiLevelType w:val="hybridMultilevel"/>
    <w:tmpl w:val="28E0A34C"/>
    <w:lvl w:ilvl="0" w:tplc="1730F8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E1337"/>
    <w:multiLevelType w:val="hybridMultilevel"/>
    <w:tmpl w:val="D1D8E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C414A"/>
    <w:multiLevelType w:val="hybridMultilevel"/>
    <w:tmpl w:val="E206A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58B0"/>
    <w:multiLevelType w:val="hybridMultilevel"/>
    <w:tmpl w:val="7F44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811C0"/>
    <w:multiLevelType w:val="multilevel"/>
    <w:tmpl w:val="6610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5"/>
  </w:num>
  <w:num w:numId="13">
    <w:abstractNumId w:val="0"/>
  </w:num>
  <w:num w:numId="14">
    <w:abstractNumId w:val="6"/>
  </w:num>
  <w:num w:numId="15">
    <w:abstractNumId w:val="2"/>
  </w:num>
  <w:num w:numId="16">
    <w:abstractNumId w:val="10"/>
  </w:num>
  <w:num w:numId="17">
    <w:abstractNumId w:val="1"/>
  </w:num>
  <w:num w:numId="18">
    <w:abstractNumId w:val="11"/>
  </w:num>
  <w:num w:numId="19">
    <w:abstractNumId w:val="12"/>
  </w:num>
  <w:num w:numId="20">
    <w:abstractNumId w:val="7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6BA"/>
    <w:rsid w:val="000312BD"/>
    <w:rsid w:val="00034E28"/>
    <w:rsid w:val="000361C3"/>
    <w:rsid w:val="00047BD3"/>
    <w:rsid w:val="000579B7"/>
    <w:rsid w:val="00057FB0"/>
    <w:rsid w:val="00065095"/>
    <w:rsid w:val="0008207E"/>
    <w:rsid w:val="000925FB"/>
    <w:rsid w:val="000A1E38"/>
    <w:rsid w:val="000A5252"/>
    <w:rsid w:val="000B32A3"/>
    <w:rsid w:val="000B6B5C"/>
    <w:rsid w:val="000C1A42"/>
    <w:rsid w:val="000C1D7A"/>
    <w:rsid w:val="000C3438"/>
    <w:rsid w:val="000D0120"/>
    <w:rsid w:val="000D6777"/>
    <w:rsid w:val="000D6A6B"/>
    <w:rsid w:val="000E0D25"/>
    <w:rsid w:val="000E2651"/>
    <w:rsid w:val="000E3429"/>
    <w:rsid w:val="000F09F6"/>
    <w:rsid w:val="00102705"/>
    <w:rsid w:val="001037B0"/>
    <w:rsid w:val="00106EC3"/>
    <w:rsid w:val="00112E6A"/>
    <w:rsid w:val="00134B56"/>
    <w:rsid w:val="00135C8E"/>
    <w:rsid w:val="00147D9E"/>
    <w:rsid w:val="00153E91"/>
    <w:rsid w:val="00155E37"/>
    <w:rsid w:val="00187F5D"/>
    <w:rsid w:val="001A04D1"/>
    <w:rsid w:val="001A1FDF"/>
    <w:rsid w:val="001A596B"/>
    <w:rsid w:val="001B5812"/>
    <w:rsid w:val="001C0B1A"/>
    <w:rsid w:val="001D1682"/>
    <w:rsid w:val="001D1FDA"/>
    <w:rsid w:val="001E6E13"/>
    <w:rsid w:val="001F2043"/>
    <w:rsid w:val="001F2920"/>
    <w:rsid w:val="001F3988"/>
    <w:rsid w:val="00210ACF"/>
    <w:rsid w:val="00231650"/>
    <w:rsid w:val="00237E6C"/>
    <w:rsid w:val="00246586"/>
    <w:rsid w:val="00254563"/>
    <w:rsid w:val="00254B51"/>
    <w:rsid w:val="0025514F"/>
    <w:rsid w:val="00266879"/>
    <w:rsid w:val="00271AA8"/>
    <w:rsid w:val="00272D8A"/>
    <w:rsid w:val="00273075"/>
    <w:rsid w:val="00284DFB"/>
    <w:rsid w:val="002934D3"/>
    <w:rsid w:val="002B06A6"/>
    <w:rsid w:val="002B342D"/>
    <w:rsid w:val="002B5FB7"/>
    <w:rsid w:val="002C626E"/>
    <w:rsid w:val="002F373C"/>
    <w:rsid w:val="003045FF"/>
    <w:rsid w:val="003136FE"/>
    <w:rsid w:val="00316366"/>
    <w:rsid w:val="00316B2D"/>
    <w:rsid w:val="0032341A"/>
    <w:rsid w:val="0032451E"/>
    <w:rsid w:val="003248CB"/>
    <w:rsid w:val="00340774"/>
    <w:rsid w:val="00346BED"/>
    <w:rsid w:val="00365C21"/>
    <w:rsid w:val="00383D29"/>
    <w:rsid w:val="00383F54"/>
    <w:rsid w:val="003854D5"/>
    <w:rsid w:val="00393BED"/>
    <w:rsid w:val="00397E52"/>
    <w:rsid w:val="003C208B"/>
    <w:rsid w:val="003C55AF"/>
    <w:rsid w:val="003D53BF"/>
    <w:rsid w:val="003D6889"/>
    <w:rsid w:val="003E3F92"/>
    <w:rsid w:val="00400004"/>
    <w:rsid w:val="0041052D"/>
    <w:rsid w:val="00420892"/>
    <w:rsid w:val="004215EB"/>
    <w:rsid w:val="00421953"/>
    <w:rsid w:val="0044504A"/>
    <w:rsid w:val="0046209F"/>
    <w:rsid w:val="00470965"/>
    <w:rsid w:val="00485E74"/>
    <w:rsid w:val="00487AEB"/>
    <w:rsid w:val="004D2CA5"/>
    <w:rsid w:val="004F3E51"/>
    <w:rsid w:val="005035CD"/>
    <w:rsid w:val="00513630"/>
    <w:rsid w:val="00524640"/>
    <w:rsid w:val="00526631"/>
    <w:rsid w:val="005275C5"/>
    <w:rsid w:val="00531082"/>
    <w:rsid w:val="005364B3"/>
    <w:rsid w:val="00561D5B"/>
    <w:rsid w:val="00580E12"/>
    <w:rsid w:val="005860F5"/>
    <w:rsid w:val="005945EB"/>
    <w:rsid w:val="005A0060"/>
    <w:rsid w:val="005A45FF"/>
    <w:rsid w:val="005A570B"/>
    <w:rsid w:val="005B090C"/>
    <w:rsid w:val="005B5936"/>
    <w:rsid w:val="005B79B6"/>
    <w:rsid w:val="005C1532"/>
    <w:rsid w:val="005D3A06"/>
    <w:rsid w:val="005D4DE4"/>
    <w:rsid w:val="005D541A"/>
    <w:rsid w:val="005E43BD"/>
    <w:rsid w:val="005E7654"/>
    <w:rsid w:val="005F0E9D"/>
    <w:rsid w:val="005F2BAB"/>
    <w:rsid w:val="005F2C63"/>
    <w:rsid w:val="006058B3"/>
    <w:rsid w:val="00640760"/>
    <w:rsid w:val="00657281"/>
    <w:rsid w:val="00671E11"/>
    <w:rsid w:val="00674AE3"/>
    <w:rsid w:val="00682B13"/>
    <w:rsid w:val="0069026C"/>
    <w:rsid w:val="00696B31"/>
    <w:rsid w:val="006A0545"/>
    <w:rsid w:val="006A25D2"/>
    <w:rsid w:val="006A4347"/>
    <w:rsid w:val="006C6C59"/>
    <w:rsid w:val="006C709E"/>
    <w:rsid w:val="006D1CCF"/>
    <w:rsid w:val="006D362F"/>
    <w:rsid w:val="006D4771"/>
    <w:rsid w:val="006E35C0"/>
    <w:rsid w:val="00704AB1"/>
    <w:rsid w:val="00707AA7"/>
    <w:rsid w:val="00717C6A"/>
    <w:rsid w:val="00736657"/>
    <w:rsid w:val="00745231"/>
    <w:rsid w:val="007537C7"/>
    <w:rsid w:val="00755283"/>
    <w:rsid w:val="00766F08"/>
    <w:rsid w:val="00767B24"/>
    <w:rsid w:val="007721DF"/>
    <w:rsid w:val="00780F06"/>
    <w:rsid w:val="00782E6E"/>
    <w:rsid w:val="00785984"/>
    <w:rsid w:val="00794F5F"/>
    <w:rsid w:val="007A2D87"/>
    <w:rsid w:val="007B6860"/>
    <w:rsid w:val="007D0FBE"/>
    <w:rsid w:val="007E513B"/>
    <w:rsid w:val="007E5FA5"/>
    <w:rsid w:val="007F0FD0"/>
    <w:rsid w:val="008039A1"/>
    <w:rsid w:val="00807DA0"/>
    <w:rsid w:val="00810601"/>
    <w:rsid w:val="00810BB4"/>
    <w:rsid w:val="0081615B"/>
    <w:rsid w:val="00831962"/>
    <w:rsid w:val="00840336"/>
    <w:rsid w:val="00842566"/>
    <w:rsid w:val="00843992"/>
    <w:rsid w:val="0085330C"/>
    <w:rsid w:val="00853DDB"/>
    <w:rsid w:val="00861997"/>
    <w:rsid w:val="00863677"/>
    <w:rsid w:val="00873854"/>
    <w:rsid w:val="00874958"/>
    <w:rsid w:val="00875613"/>
    <w:rsid w:val="00880F30"/>
    <w:rsid w:val="0089520D"/>
    <w:rsid w:val="00896C01"/>
    <w:rsid w:val="008A32A4"/>
    <w:rsid w:val="008B3929"/>
    <w:rsid w:val="008D0E05"/>
    <w:rsid w:val="008F6E49"/>
    <w:rsid w:val="009021B9"/>
    <w:rsid w:val="0090461C"/>
    <w:rsid w:val="00910643"/>
    <w:rsid w:val="00914BA1"/>
    <w:rsid w:val="009467FC"/>
    <w:rsid w:val="0095158A"/>
    <w:rsid w:val="00954D91"/>
    <w:rsid w:val="00975545"/>
    <w:rsid w:val="00986C8B"/>
    <w:rsid w:val="009904CC"/>
    <w:rsid w:val="009A747D"/>
    <w:rsid w:val="009B57F9"/>
    <w:rsid w:val="009D4C49"/>
    <w:rsid w:val="009D61E9"/>
    <w:rsid w:val="009D70B5"/>
    <w:rsid w:val="00A03973"/>
    <w:rsid w:val="00A25159"/>
    <w:rsid w:val="00A325D1"/>
    <w:rsid w:val="00A3419C"/>
    <w:rsid w:val="00A533FD"/>
    <w:rsid w:val="00A7013E"/>
    <w:rsid w:val="00A83FB9"/>
    <w:rsid w:val="00A964ED"/>
    <w:rsid w:val="00AA16BA"/>
    <w:rsid w:val="00AA7DE0"/>
    <w:rsid w:val="00AB52AA"/>
    <w:rsid w:val="00AB6C49"/>
    <w:rsid w:val="00AE079E"/>
    <w:rsid w:val="00AE0CCB"/>
    <w:rsid w:val="00AE5A86"/>
    <w:rsid w:val="00AF686B"/>
    <w:rsid w:val="00B03D57"/>
    <w:rsid w:val="00B41474"/>
    <w:rsid w:val="00B43E02"/>
    <w:rsid w:val="00B47FD1"/>
    <w:rsid w:val="00B55569"/>
    <w:rsid w:val="00B60F1F"/>
    <w:rsid w:val="00B65725"/>
    <w:rsid w:val="00B92093"/>
    <w:rsid w:val="00BC4333"/>
    <w:rsid w:val="00BD003E"/>
    <w:rsid w:val="00BD0C4A"/>
    <w:rsid w:val="00BE673F"/>
    <w:rsid w:val="00BF3C3E"/>
    <w:rsid w:val="00BF4EBC"/>
    <w:rsid w:val="00BF5E70"/>
    <w:rsid w:val="00C00F91"/>
    <w:rsid w:val="00C03646"/>
    <w:rsid w:val="00C04EE7"/>
    <w:rsid w:val="00C05B7A"/>
    <w:rsid w:val="00C149DA"/>
    <w:rsid w:val="00C5043D"/>
    <w:rsid w:val="00C745E5"/>
    <w:rsid w:val="00C802EE"/>
    <w:rsid w:val="00C816C3"/>
    <w:rsid w:val="00C83B91"/>
    <w:rsid w:val="00C8446F"/>
    <w:rsid w:val="00CC1331"/>
    <w:rsid w:val="00CC66BA"/>
    <w:rsid w:val="00CD44CC"/>
    <w:rsid w:val="00CE1A19"/>
    <w:rsid w:val="00CE24EA"/>
    <w:rsid w:val="00CE56DF"/>
    <w:rsid w:val="00CF21D8"/>
    <w:rsid w:val="00CF7558"/>
    <w:rsid w:val="00D171E5"/>
    <w:rsid w:val="00D34DF8"/>
    <w:rsid w:val="00D3587B"/>
    <w:rsid w:val="00D53B4B"/>
    <w:rsid w:val="00D66456"/>
    <w:rsid w:val="00D746DB"/>
    <w:rsid w:val="00D800CC"/>
    <w:rsid w:val="00D84581"/>
    <w:rsid w:val="00D927E7"/>
    <w:rsid w:val="00D94CBE"/>
    <w:rsid w:val="00DA5E10"/>
    <w:rsid w:val="00DB1E67"/>
    <w:rsid w:val="00DB2F6D"/>
    <w:rsid w:val="00DB34C6"/>
    <w:rsid w:val="00DB7AF9"/>
    <w:rsid w:val="00DC4C96"/>
    <w:rsid w:val="00DC78B7"/>
    <w:rsid w:val="00DD4A22"/>
    <w:rsid w:val="00DE32D3"/>
    <w:rsid w:val="00DE482E"/>
    <w:rsid w:val="00DE4F29"/>
    <w:rsid w:val="00DF632B"/>
    <w:rsid w:val="00E01E96"/>
    <w:rsid w:val="00E03123"/>
    <w:rsid w:val="00E11E9E"/>
    <w:rsid w:val="00E15284"/>
    <w:rsid w:val="00E20AF3"/>
    <w:rsid w:val="00E42D6B"/>
    <w:rsid w:val="00E4306F"/>
    <w:rsid w:val="00E4777C"/>
    <w:rsid w:val="00E50BC7"/>
    <w:rsid w:val="00E52D54"/>
    <w:rsid w:val="00E570C1"/>
    <w:rsid w:val="00E5731C"/>
    <w:rsid w:val="00E63836"/>
    <w:rsid w:val="00E67760"/>
    <w:rsid w:val="00E72C25"/>
    <w:rsid w:val="00E828D3"/>
    <w:rsid w:val="00E861ED"/>
    <w:rsid w:val="00E90A6C"/>
    <w:rsid w:val="00EA1946"/>
    <w:rsid w:val="00EA2032"/>
    <w:rsid w:val="00EA48AB"/>
    <w:rsid w:val="00EC55FA"/>
    <w:rsid w:val="00ED1633"/>
    <w:rsid w:val="00ED7CC9"/>
    <w:rsid w:val="00EE498E"/>
    <w:rsid w:val="00F04729"/>
    <w:rsid w:val="00F072EB"/>
    <w:rsid w:val="00F07351"/>
    <w:rsid w:val="00F136F7"/>
    <w:rsid w:val="00F147D2"/>
    <w:rsid w:val="00F2767F"/>
    <w:rsid w:val="00F36F79"/>
    <w:rsid w:val="00F445E3"/>
    <w:rsid w:val="00F4606E"/>
    <w:rsid w:val="00F465CD"/>
    <w:rsid w:val="00F605EB"/>
    <w:rsid w:val="00F6674C"/>
    <w:rsid w:val="00F7596E"/>
    <w:rsid w:val="00F874D1"/>
    <w:rsid w:val="00FA5FDB"/>
    <w:rsid w:val="00FB308F"/>
    <w:rsid w:val="00FC4B97"/>
    <w:rsid w:val="00FD0537"/>
    <w:rsid w:val="00FE3A40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98795"/>
  <w15:docId w15:val="{81FF48FB-F305-4CE3-BA8E-025F1D31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682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C6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5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5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570B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70B"/>
    <w:rPr>
      <w:b/>
      <w:bCs/>
      <w:noProof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A570B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6C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C6C5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E6776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78B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A04D1"/>
    <w:pPr>
      <w:spacing w:after="0" w:line="240" w:lineRule="auto"/>
    </w:pPr>
    <w:rPr>
      <w:noProof/>
    </w:rPr>
  </w:style>
  <w:style w:type="paragraph" w:styleId="Nagwek">
    <w:name w:val="header"/>
    <w:basedOn w:val="Normalny"/>
    <w:link w:val="NagwekZnak"/>
    <w:uiPriority w:val="99"/>
    <w:unhideWhenUsed/>
    <w:rsid w:val="00EE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98E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E4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98E"/>
    <w:rPr>
      <w:noProof/>
    </w:rPr>
  </w:style>
  <w:style w:type="paragraph" w:customStyle="1" w:styleId="Default">
    <w:name w:val="Default"/>
    <w:rsid w:val="001F2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46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2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4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6091">
          <w:marLeft w:val="330"/>
          <w:marRight w:val="0"/>
          <w:marTop w:val="0"/>
          <w:marBottom w:val="0"/>
          <w:divBdr>
            <w:top w:val="none" w:sz="0" w:space="0" w:color="auto"/>
            <w:left w:val="single" w:sz="6" w:space="17" w:color="CCCCCC"/>
            <w:bottom w:val="none" w:sz="0" w:space="0" w:color="auto"/>
            <w:right w:val="none" w:sz="0" w:space="0" w:color="auto"/>
          </w:divBdr>
        </w:div>
      </w:divsChild>
    </w:div>
    <w:div w:id="2076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98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5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" TargetMode="External"/><Relationship Id="rId13" Type="http://schemas.openxmlformats.org/officeDocument/2006/relationships/hyperlink" Target="https://www.cpubenchmark.ne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pubenchmark.net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pubenchmark.ne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pubenchmark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pubenchmark.net/" TargetMode="External"/><Relationship Id="rId10" Type="http://schemas.openxmlformats.org/officeDocument/2006/relationships/hyperlink" Target="https://www.cpubenchmark.n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" TargetMode="External"/><Relationship Id="rId14" Type="http://schemas.openxmlformats.org/officeDocument/2006/relationships/hyperlink" Target="https://www.cpubenchmark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91BF-7C66-44C9-A8A2-B9FFE75E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41</Pages>
  <Words>10958</Words>
  <Characters>65753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76558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Dariusz Korulczyk</cp:lastModifiedBy>
  <cp:revision>44</cp:revision>
  <cp:lastPrinted>2024-04-16T12:25:00Z</cp:lastPrinted>
  <dcterms:created xsi:type="dcterms:W3CDTF">2023-04-27T12:48:00Z</dcterms:created>
  <dcterms:modified xsi:type="dcterms:W3CDTF">2024-04-16T12:25:00Z</dcterms:modified>
</cp:coreProperties>
</file>