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AD97" w14:textId="7BF96AA2" w:rsidR="0000610E" w:rsidRPr="00BD3BEF" w:rsidRDefault="0000610E">
      <w:pPr>
        <w:rPr>
          <w:rFonts w:cstheme="minorHAnsi"/>
          <w:b/>
          <w:bCs/>
        </w:rPr>
      </w:pPr>
      <w:r w:rsidRPr="00BD3BEF">
        <w:rPr>
          <w:rFonts w:cstheme="minorHAnsi"/>
          <w:b/>
          <w:bCs/>
        </w:rPr>
        <w:t>SP 081.3.2022</w:t>
      </w:r>
      <w:r w:rsidRPr="00BD3BEF">
        <w:rPr>
          <w:rFonts w:cstheme="minorHAnsi"/>
          <w:b/>
          <w:bCs/>
        </w:rPr>
        <w:tab/>
      </w:r>
      <w:r w:rsidRPr="00BD3BEF">
        <w:rPr>
          <w:rFonts w:cstheme="minorHAnsi"/>
          <w:b/>
          <w:bCs/>
        </w:rPr>
        <w:tab/>
      </w:r>
      <w:r w:rsidRPr="00BD3BEF">
        <w:rPr>
          <w:rFonts w:cstheme="minorHAnsi"/>
          <w:b/>
          <w:bCs/>
        </w:rPr>
        <w:tab/>
      </w:r>
      <w:r w:rsidRPr="00BD3BEF">
        <w:rPr>
          <w:rFonts w:cstheme="minorHAnsi"/>
          <w:b/>
          <w:bCs/>
        </w:rPr>
        <w:tab/>
      </w:r>
      <w:r w:rsidRPr="00BD3BEF">
        <w:rPr>
          <w:rFonts w:cstheme="minorHAnsi"/>
          <w:b/>
          <w:bCs/>
        </w:rPr>
        <w:tab/>
      </w:r>
      <w:r w:rsidRPr="00BD3BEF">
        <w:rPr>
          <w:rFonts w:cstheme="minorHAnsi"/>
          <w:b/>
          <w:bCs/>
        </w:rPr>
        <w:tab/>
      </w:r>
      <w:r w:rsidRPr="00BD3BEF">
        <w:rPr>
          <w:rFonts w:cstheme="minorHAnsi"/>
          <w:b/>
          <w:bCs/>
        </w:rPr>
        <w:tab/>
      </w:r>
      <w:r w:rsidRPr="00BD3BEF">
        <w:rPr>
          <w:rFonts w:cstheme="minorHAnsi"/>
          <w:b/>
          <w:bCs/>
        </w:rPr>
        <w:tab/>
      </w:r>
      <w:r w:rsidRPr="00BD3BEF">
        <w:rPr>
          <w:rFonts w:cstheme="minorHAnsi"/>
          <w:b/>
          <w:bCs/>
        </w:rPr>
        <w:tab/>
        <w:t>Załącznik nr 4 do SWZ</w:t>
      </w:r>
    </w:p>
    <w:p w14:paraId="54EC0F4E" w14:textId="7F8AB5D6" w:rsidR="0000610E" w:rsidRDefault="0000610E" w:rsidP="0000610E">
      <w:pPr>
        <w:spacing w:before="480" w:after="480" w:line="276" w:lineRule="auto"/>
        <w:jc w:val="center"/>
        <w:rPr>
          <w:rFonts w:ascii="Calibri" w:hAnsi="Calibri" w:cs="Calibri Light"/>
          <w:b/>
          <w:sz w:val="24"/>
          <w:szCs w:val="24"/>
        </w:rPr>
      </w:pPr>
      <w:bookmarkStart w:id="0" w:name="_Hlk106957910"/>
      <w:bookmarkStart w:id="1" w:name="_Hlk68181958"/>
      <w:r>
        <w:rPr>
          <w:rFonts w:ascii="Calibri" w:hAnsi="Calibri" w:cs="Calibri Light"/>
          <w:b/>
          <w:sz w:val="24"/>
          <w:szCs w:val="24"/>
        </w:rPr>
        <w:t>Prace remontowo – budowlane na terenie</w:t>
      </w:r>
      <w:r w:rsidRPr="00EC6B4A">
        <w:rPr>
          <w:rFonts w:ascii="Calibri" w:hAnsi="Calibri" w:cs="Calibri Light"/>
          <w:b/>
          <w:sz w:val="24"/>
          <w:szCs w:val="24"/>
        </w:rPr>
        <w:t xml:space="preserve"> Szko</w:t>
      </w:r>
      <w:r>
        <w:rPr>
          <w:rFonts w:ascii="Calibri" w:hAnsi="Calibri" w:cs="Calibri Light"/>
          <w:b/>
          <w:sz w:val="24"/>
          <w:szCs w:val="24"/>
        </w:rPr>
        <w:t>ły</w:t>
      </w:r>
      <w:r w:rsidRPr="00EC6B4A">
        <w:rPr>
          <w:rFonts w:ascii="Calibri" w:hAnsi="Calibri" w:cs="Calibri Light"/>
          <w:b/>
          <w:sz w:val="24"/>
          <w:szCs w:val="24"/>
        </w:rPr>
        <w:t xml:space="preserve"> Podstawowej w</w:t>
      </w:r>
      <w:r>
        <w:rPr>
          <w:rFonts w:ascii="Calibri" w:hAnsi="Calibri" w:cs="Calibri Light"/>
          <w:b/>
          <w:sz w:val="24"/>
          <w:szCs w:val="24"/>
        </w:rPr>
        <w:t xml:space="preserve"> Bystrej</w:t>
      </w:r>
      <w:r w:rsidRPr="00EC6B4A">
        <w:rPr>
          <w:rFonts w:ascii="Calibri" w:hAnsi="Calibri" w:cs="Calibri Light"/>
          <w:b/>
          <w:sz w:val="24"/>
          <w:szCs w:val="24"/>
        </w:rPr>
        <w:t xml:space="preserve"> w ramach programu „Dostępna Szkoła</w:t>
      </w:r>
      <w:bookmarkEnd w:id="0"/>
      <w:r w:rsidRPr="00EC6B4A">
        <w:rPr>
          <w:rFonts w:ascii="Calibri" w:hAnsi="Calibri" w:cs="Calibri Light"/>
          <w:b/>
          <w:sz w:val="24"/>
          <w:szCs w:val="24"/>
        </w:rPr>
        <w:t>“</w:t>
      </w:r>
    </w:p>
    <w:p w14:paraId="076EDC3D" w14:textId="45C67A2D" w:rsidR="0000610E" w:rsidRPr="00EC6B4A" w:rsidRDefault="0000610E" w:rsidP="0000610E">
      <w:pPr>
        <w:spacing w:before="480" w:after="480" w:line="276" w:lineRule="auto"/>
        <w:jc w:val="center"/>
        <w:rPr>
          <w:rFonts w:asciiTheme="majorHAnsi" w:hAnsiTheme="majorHAnsi" w:cs="Calibri Light"/>
          <w:b/>
          <w:sz w:val="24"/>
          <w:szCs w:val="24"/>
        </w:rPr>
      </w:pPr>
      <w:r>
        <w:rPr>
          <w:rFonts w:ascii="Calibri" w:hAnsi="Calibri" w:cs="Calibri Light"/>
          <w:b/>
          <w:sz w:val="24"/>
          <w:szCs w:val="24"/>
        </w:rPr>
        <w:t>OPIS PRZEDMIOTU ZAMÓWIENIA</w:t>
      </w:r>
    </w:p>
    <w:bookmarkEnd w:id="1"/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3119"/>
        <w:gridCol w:w="2835"/>
        <w:gridCol w:w="4394"/>
      </w:tblGrid>
      <w:tr w:rsidR="005C20D4" w:rsidRPr="00761E87" w14:paraId="6609FBBD" w14:textId="77777777" w:rsidTr="0075662A">
        <w:trPr>
          <w:cantSplit/>
          <w:tblHeader/>
        </w:trPr>
        <w:tc>
          <w:tcPr>
            <w:tcW w:w="3119" w:type="dxa"/>
            <w:vAlign w:val="center"/>
          </w:tcPr>
          <w:p w14:paraId="4C3A6556" w14:textId="77777777" w:rsidR="005C20D4" w:rsidRPr="0075662A" w:rsidRDefault="005C20D4" w:rsidP="007566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74E76C5" w14:textId="130D3EF1" w:rsidR="005C20D4" w:rsidRPr="0075662A" w:rsidRDefault="005C20D4" w:rsidP="007566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662A">
              <w:rPr>
                <w:rFonts w:cstheme="minorHAnsi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835" w:type="dxa"/>
            <w:vAlign w:val="center"/>
          </w:tcPr>
          <w:p w14:paraId="182F5E4D" w14:textId="77777777" w:rsidR="005C20D4" w:rsidRPr="0075662A" w:rsidRDefault="005C20D4" w:rsidP="007566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4177D4" w14:textId="76D4011B" w:rsidR="005C20D4" w:rsidRPr="0075662A" w:rsidRDefault="0000610E" w:rsidP="007566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662A">
              <w:rPr>
                <w:rFonts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394" w:type="dxa"/>
            <w:vAlign w:val="center"/>
          </w:tcPr>
          <w:p w14:paraId="269EE146" w14:textId="7E345AFF" w:rsidR="005C20D4" w:rsidRPr="0075662A" w:rsidRDefault="005C20D4" w:rsidP="007566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662A">
              <w:rPr>
                <w:rFonts w:cstheme="minorHAnsi"/>
                <w:b/>
                <w:bCs/>
                <w:sz w:val="20"/>
                <w:szCs w:val="20"/>
              </w:rPr>
              <w:t>Wymogi w ramach standardu</w:t>
            </w:r>
          </w:p>
          <w:p w14:paraId="38350B94" w14:textId="77777777" w:rsidR="005C20D4" w:rsidRPr="0075662A" w:rsidRDefault="005C20D4" w:rsidP="007566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662A">
              <w:rPr>
                <w:rFonts w:cstheme="minorHAnsi"/>
                <w:b/>
                <w:bCs/>
                <w:sz w:val="20"/>
                <w:szCs w:val="20"/>
              </w:rPr>
              <w:t>Dostępna szkoła</w:t>
            </w:r>
          </w:p>
        </w:tc>
      </w:tr>
      <w:tr w:rsidR="005C20D4" w:rsidRPr="00761E87" w14:paraId="051437B9" w14:textId="77777777" w:rsidTr="005E03E4">
        <w:trPr>
          <w:cantSplit/>
        </w:trPr>
        <w:tc>
          <w:tcPr>
            <w:tcW w:w="3119" w:type="dxa"/>
          </w:tcPr>
          <w:p w14:paraId="280B6CBC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</w:p>
          <w:p w14:paraId="5957316D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Zapewnienie samodzielności poruszania się osobom z ograniczoną mobilnością i percepcją w</w:t>
            </w:r>
            <w:r>
              <w:rPr>
                <w:rFonts w:cstheme="minorHAnsi"/>
                <w:sz w:val="20"/>
                <w:szCs w:val="20"/>
              </w:rPr>
              <w:t xml:space="preserve"> ciągach pieszych. Dostosowanie</w:t>
            </w:r>
            <w:r w:rsidRPr="00761E87">
              <w:rPr>
                <w:rFonts w:cstheme="minorHAnsi"/>
                <w:sz w:val="20"/>
                <w:szCs w:val="20"/>
              </w:rPr>
              <w:t xml:space="preserve"> ciągów komunikacji pieszej – położenie nawierzchni, poszerzeni</w:t>
            </w:r>
            <w:r>
              <w:rPr>
                <w:rFonts w:cstheme="minorHAnsi"/>
                <w:sz w:val="20"/>
                <w:szCs w:val="20"/>
              </w:rPr>
              <w:t>e chodnika z kostki brukowej  27</w:t>
            </w:r>
            <w:r w:rsidRPr="00761E87">
              <w:rPr>
                <w:rFonts w:cstheme="minorHAnsi"/>
                <w:sz w:val="20"/>
                <w:szCs w:val="20"/>
              </w:rPr>
              <w:t xml:space="preserve"> m2</w:t>
            </w:r>
          </w:p>
          <w:p w14:paraId="0110073B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F213BC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</w:p>
          <w:p w14:paraId="07EC0112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poszerzenie chodnika 27</w:t>
            </w:r>
            <w:r w:rsidRPr="00761E87">
              <w:rPr>
                <w:rFonts w:cstheme="minorHAnsi"/>
                <w:sz w:val="20"/>
                <w:szCs w:val="20"/>
              </w:rPr>
              <w:t xml:space="preserve"> m2</w:t>
            </w:r>
            <w:r w:rsidR="003422F9">
              <w:rPr>
                <w:rFonts w:cstheme="minorHAnsi"/>
                <w:sz w:val="20"/>
                <w:szCs w:val="20"/>
              </w:rPr>
              <w:t xml:space="preserve"> – materiał na podbudowę po stronie Zamawiającego. Wykonawca zagęści podbudowę, dostarczy i ułoży kostkę na podsypce grysowej. </w:t>
            </w:r>
          </w:p>
          <w:p w14:paraId="03F1D274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</w:p>
          <w:p w14:paraId="6F23677B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C45D47E" w14:textId="77777777" w:rsidR="005C20D4" w:rsidRPr="000D527E" w:rsidRDefault="005C20D4" w:rsidP="0000610E">
            <w:pPr>
              <w:numPr>
                <w:ilvl w:val="0"/>
                <w:numId w:val="1"/>
              </w:numPr>
              <w:tabs>
                <w:tab w:val="clear" w:pos="720"/>
              </w:tabs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Ciągi piesze zapewniają samodzielność poruszania się osobom z ograniczoną mobilnością i percepcją oraz uwzględniają bezpieczeństwo poruszania się użytkowników, w tym m. in.: </w:t>
            </w:r>
          </w:p>
          <w:p w14:paraId="5DF5B486" w14:textId="77777777" w:rsidR="005C20D4" w:rsidRPr="000D527E" w:rsidRDefault="005C20D4" w:rsidP="0000610E">
            <w:pPr>
              <w:numPr>
                <w:ilvl w:val="0"/>
                <w:numId w:val="2"/>
              </w:numPr>
              <w:tabs>
                <w:tab w:val="clear" w:pos="720"/>
              </w:tabs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trasę wolną</w:t>
            </w:r>
            <w:r w:rsidRPr="00761E8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15</w:t>
            </w: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od przeszkód o szerokości min.1,8m</w:t>
            </w:r>
            <w:r w:rsidRPr="00761E8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16</w:t>
            </w: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(zalecane 2,0m</w:t>
            </w:r>
            <w:r w:rsidRPr="00761E8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17</w:t>
            </w: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),</w:t>
            </w:r>
          </w:p>
          <w:p w14:paraId="361B4ED9" w14:textId="77777777" w:rsidR="005C20D4" w:rsidRPr="000D527E" w:rsidRDefault="005C20D4" w:rsidP="0000610E">
            <w:pPr>
              <w:numPr>
                <w:ilvl w:val="0"/>
                <w:numId w:val="2"/>
              </w:numPr>
              <w:tabs>
                <w:tab w:val="clear" w:pos="720"/>
              </w:tabs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równą nawierzchnię,</w:t>
            </w:r>
          </w:p>
          <w:p w14:paraId="50ACB053" w14:textId="77777777" w:rsidR="005C20D4" w:rsidRPr="000D527E" w:rsidRDefault="005C20D4" w:rsidP="0000610E">
            <w:pPr>
              <w:numPr>
                <w:ilvl w:val="0"/>
                <w:numId w:val="2"/>
              </w:numPr>
              <w:tabs>
                <w:tab w:val="clear" w:pos="720"/>
              </w:tabs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poprawne oświetlenie.</w:t>
            </w:r>
          </w:p>
          <w:p w14:paraId="0BF543A9" w14:textId="77777777" w:rsidR="005C20D4" w:rsidRPr="000D527E" w:rsidRDefault="005C20D4" w:rsidP="0000610E">
            <w:pPr>
              <w:numPr>
                <w:ilvl w:val="0"/>
                <w:numId w:val="3"/>
              </w:numPr>
              <w:tabs>
                <w:tab w:val="clear" w:pos="720"/>
              </w:tabs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Jeżeli działka szkolna jest ogrodzona, to furtka umożliwia dostęp </w:t>
            </w:r>
            <w:proofErr w:type="spellStart"/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OzN</w:t>
            </w:r>
            <w:proofErr w:type="spellEnd"/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poruszającym się na wózkach inwalidzkich (RMI WTB § 42 ust. 2), tj.:</w:t>
            </w:r>
          </w:p>
          <w:p w14:paraId="5B316643" w14:textId="77777777" w:rsidR="005C20D4" w:rsidRPr="000D527E" w:rsidRDefault="005C20D4" w:rsidP="0000610E">
            <w:pPr>
              <w:numPr>
                <w:ilvl w:val="0"/>
                <w:numId w:val="4"/>
              </w:numPr>
              <w:tabs>
                <w:tab w:val="clear" w:pos="720"/>
              </w:tabs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szerokość furtki wynosi minimum 90 cm,</w:t>
            </w:r>
          </w:p>
          <w:p w14:paraId="112CF734" w14:textId="77777777" w:rsidR="005C20D4" w:rsidRPr="00761E87" w:rsidRDefault="005C20D4" w:rsidP="0000610E">
            <w:pPr>
              <w:numPr>
                <w:ilvl w:val="0"/>
                <w:numId w:val="4"/>
              </w:numPr>
              <w:tabs>
                <w:tab w:val="clear" w:pos="720"/>
              </w:tabs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furtka otwiera się przynajmniej pod kątem 90°.</w:t>
            </w:r>
          </w:p>
        </w:tc>
      </w:tr>
      <w:tr w:rsidR="005C20D4" w:rsidRPr="00761E87" w14:paraId="79A85826" w14:textId="77777777" w:rsidTr="005E03E4">
        <w:trPr>
          <w:cantSplit/>
        </w:trPr>
        <w:tc>
          <w:tcPr>
            <w:tcW w:w="3119" w:type="dxa"/>
          </w:tcPr>
          <w:p w14:paraId="73AA5FAA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</w:p>
          <w:p w14:paraId="6A24E415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Zapewnienie miejsca postojowego dla OZN, zgodnie z MDS. Dostosowanie miejsc parkingowych – wymalowanie kolorem niebieskim z symbolem osoby n</w:t>
            </w:r>
            <w:r w:rsidR="000A1731">
              <w:rPr>
                <w:rFonts w:cstheme="minorHAnsi"/>
                <w:sz w:val="20"/>
                <w:szCs w:val="20"/>
              </w:rPr>
              <w:t>a wózku, oznakowanie pionowe</w:t>
            </w:r>
            <w:r w:rsidR="003422F9">
              <w:rPr>
                <w:rFonts w:cstheme="minorHAnsi"/>
                <w:sz w:val="20"/>
                <w:szCs w:val="20"/>
              </w:rPr>
              <w:t xml:space="preserve"> w postaci znaku informacyjnego</w:t>
            </w:r>
            <w:r w:rsidR="000A1731">
              <w:rPr>
                <w:rFonts w:cstheme="minorHAnsi"/>
                <w:sz w:val="20"/>
                <w:szCs w:val="20"/>
              </w:rPr>
              <w:t xml:space="preserve"> – 1 miejsce</w:t>
            </w:r>
            <w:r w:rsidRPr="00761E8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4EE60D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DC5432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</w:p>
          <w:p w14:paraId="7C96C2F9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1 miejsce</w:t>
            </w:r>
          </w:p>
          <w:p w14:paraId="3EC2CF3C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</w:p>
          <w:p w14:paraId="5294F641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7B80410" w14:textId="77777777" w:rsidR="005C20D4" w:rsidRPr="000D527E" w:rsidRDefault="005C20D4" w:rsidP="0000610E">
            <w:pPr>
              <w:numPr>
                <w:ilvl w:val="0"/>
                <w:numId w:val="5"/>
              </w:numPr>
              <w:tabs>
                <w:tab w:val="clear" w:pos="720"/>
              </w:tabs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Na terenie działki znajduje się minimum jedno miejsce postojowe przeznaczone dla OzN:</w:t>
            </w:r>
            <w:r w:rsidRPr="00761E8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19</w:t>
            </w:r>
          </w:p>
          <w:p w14:paraId="2980BB98" w14:textId="77777777" w:rsidR="005C20D4" w:rsidRPr="000D527E" w:rsidRDefault="005C20D4" w:rsidP="0000610E">
            <w:pPr>
              <w:numPr>
                <w:ilvl w:val="0"/>
                <w:numId w:val="6"/>
              </w:numPr>
              <w:tabs>
                <w:tab w:val="clear" w:pos="720"/>
              </w:tabs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powierzchnia miejsca postojowego wymalowana jest na niebiesko i oznaczona symbolem osoby na wózku,</w:t>
            </w:r>
          </w:p>
          <w:p w14:paraId="4AA991A2" w14:textId="77777777" w:rsidR="005C20D4" w:rsidRPr="000D527E" w:rsidRDefault="005C20D4" w:rsidP="0000610E">
            <w:pPr>
              <w:numPr>
                <w:ilvl w:val="0"/>
                <w:numId w:val="6"/>
              </w:numPr>
              <w:tabs>
                <w:tab w:val="clear" w:pos="720"/>
              </w:tabs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wymiary stanowiska wynoszą:</w:t>
            </w:r>
          </w:p>
          <w:p w14:paraId="6644BE67" w14:textId="77777777" w:rsidR="005C20D4" w:rsidRPr="000D527E" w:rsidRDefault="005C20D4" w:rsidP="0000610E">
            <w:pPr>
              <w:numPr>
                <w:ilvl w:val="0"/>
                <w:numId w:val="7"/>
              </w:numPr>
              <w:tabs>
                <w:tab w:val="clear" w:pos="720"/>
              </w:tabs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parkowaniu prostopadłym do osi jezdni – co najmniej szerokość 3,6 m i długość 5 m (RMI WTB § 21 ust. 1), </w:t>
            </w:r>
          </w:p>
          <w:p w14:paraId="76496B5A" w14:textId="77777777" w:rsidR="005C20D4" w:rsidRPr="00761E87" w:rsidRDefault="005C20D4" w:rsidP="0000610E">
            <w:pPr>
              <w:numPr>
                <w:ilvl w:val="0"/>
                <w:numId w:val="7"/>
              </w:numPr>
              <w:tabs>
                <w:tab w:val="clear" w:pos="720"/>
              </w:tabs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przy usytuowaniu miejsc postojowych wzdłuż jezdni – co najmniej szerokość 3,6 m i długość 6 m (RMI WTB § 21 ust. 2 pkt2 rozporządzenia).</w:t>
            </w:r>
          </w:p>
        </w:tc>
      </w:tr>
      <w:tr w:rsidR="005C20D4" w:rsidRPr="00761E87" w14:paraId="20AD9E24" w14:textId="77777777" w:rsidTr="005E03E4">
        <w:trPr>
          <w:cantSplit/>
        </w:trPr>
        <w:tc>
          <w:tcPr>
            <w:tcW w:w="3119" w:type="dxa"/>
          </w:tcPr>
          <w:p w14:paraId="4A4A9EC4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</w:p>
          <w:p w14:paraId="2BB9B3E0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Oznakowanie strefy wejściowej (roboty malarskie – 10 m2 ) zapewnienie widoczności drzwi wejściowych zgodnie z MDS</w:t>
            </w:r>
          </w:p>
          <w:p w14:paraId="0E3656B8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A9891D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</w:p>
          <w:p w14:paraId="63FE072F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Malowanie</w:t>
            </w:r>
          </w:p>
          <w:p w14:paraId="23667443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Zastosowanie zabezpieczenia metalowego do wysokości min. 30 cm</w:t>
            </w:r>
          </w:p>
          <w:p w14:paraId="2C86EE2E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</w:p>
          <w:p w14:paraId="4F6C2B42" w14:textId="77777777" w:rsidR="005C20D4" w:rsidRPr="00761E87" w:rsidRDefault="005C20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3C466EF" w14:textId="77777777" w:rsidR="005C20D4" w:rsidRPr="00761E87" w:rsidRDefault="005C20D4" w:rsidP="0000610E">
            <w:pPr>
              <w:ind w:left="175" w:hanging="142"/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Warunkiem stosowania drzwi szklanych, jest wykonanie ich ze szkła bezpiecznego, a skrzydło drzwi musi być u dołu zabezpieczone metalowym wzmocnieniem do wysokości min. 30 cm.</w:t>
            </w:r>
          </w:p>
        </w:tc>
      </w:tr>
      <w:tr w:rsidR="000A1731" w:rsidRPr="00761E87" w14:paraId="677FAA92" w14:textId="77777777" w:rsidTr="005E03E4">
        <w:trPr>
          <w:cantSplit/>
        </w:trPr>
        <w:tc>
          <w:tcPr>
            <w:tcW w:w="3119" w:type="dxa"/>
          </w:tcPr>
          <w:p w14:paraId="3F989136" w14:textId="77777777" w:rsidR="000A1731" w:rsidRPr="00761E87" w:rsidRDefault="000A1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761E87">
              <w:rPr>
                <w:rFonts w:cstheme="minorHAnsi"/>
                <w:sz w:val="20"/>
                <w:szCs w:val="20"/>
              </w:rPr>
              <w:t>apewnienie na szklanych drzwiach pasów zlokalizowanych na dwóch poziomach zgodnie z MDS</w:t>
            </w:r>
          </w:p>
          <w:p w14:paraId="5B079F0E" w14:textId="77777777" w:rsidR="000A1731" w:rsidRPr="00761E87" w:rsidRDefault="000A1731" w:rsidP="00386F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6DBF24" w14:textId="77777777" w:rsidR="000A1731" w:rsidRPr="00761E87" w:rsidRDefault="000A1731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 xml:space="preserve">Przyklejenie lub wymalowanie pasów </w:t>
            </w:r>
          </w:p>
          <w:p w14:paraId="634AA6DC" w14:textId="77777777" w:rsidR="000A1731" w:rsidRPr="00761E87" w:rsidRDefault="000A1731">
            <w:pPr>
              <w:rPr>
                <w:rFonts w:cstheme="minorHAnsi"/>
                <w:sz w:val="20"/>
                <w:szCs w:val="20"/>
              </w:rPr>
            </w:pPr>
          </w:p>
          <w:p w14:paraId="41F03D82" w14:textId="77777777" w:rsidR="000A1731" w:rsidRPr="00761E87" w:rsidRDefault="000A1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8747A2C" w14:textId="77777777" w:rsidR="000A1731" w:rsidRPr="00761E87" w:rsidRDefault="000A1731" w:rsidP="0000610E">
            <w:pPr>
              <w:ind w:left="175" w:hanging="142"/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Główne wejście budynku jest łatwo rozpoznawalne dzięki np. konstrukcji, formie, lokalizacji, oznakowaniu, Na poziomie podstawowym można również wprowadzić dodatkowe formy przestrzenne, które podkreślą wejście do budynku, takie jak: totemy informacyjne lub ściany naprowadzającej na wejście główne.</w:t>
            </w:r>
          </w:p>
        </w:tc>
      </w:tr>
      <w:tr w:rsidR="00196BB5" w:rsidRPr="00761E87" w14:paraId="71BDF1CD" w14:textId="77777777" w:rsidTr="005E03E4">
        <w:trPr>
          <w:cantSplit/>
        </w:trPr>
        <w:tc>
          <w:tcPr>
            <w:tcW w:w="3119" w:type="dxa"/>
          </w:tcPr>
          <w:p w14:paraId="27BF92E9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  <w:p w14:paraId="7B73AF63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Zapewnienie wyraźnego kontrastu koloru ścian w stosunku do posadzek. Wykonanie wykładziny PCV na korytarzu w szkole, w której kryteria mają być spełnione w 100 % o łącznej pow. 125 m2</w:t>
            </w:r>
          </w:p>
          <w:p w14:paraId="201C5264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918FAE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  <w:p w14:paraId="6041FFBE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wykonanie wykładziny PCV o łącznej pow. 125 m2</w:t>
            </w:r>
          </w:p>
          <w:p w14:paraId="5EFD0DD7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  <w:p w14:paraId="2D08C793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4DD1D68" w14:textId="77777777" w:rsidR="00196BB5" w:rsidRPr="00761E87" w:rsidRDefault="00196BB5" w:rsidP="0000610E">
            <w:pPr>
              <w:ind w:left="175" w:hanging="142"/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 xml:space="preserve">Istotne jest skontrastowanie ze sobą ścian i posadzek poprzez zastosowanie odmiennych kolorów (LRV min. 50%). Ma to na celu umożliwienie </w:t>
            </w:r>
            <w:proofErr w:type="spellStart"/>
            <w:r w:rsidRPr="00761E87">
              <w:rPr>
                <w:rFonts w:cstheme="minorHAnsi"/>
                <w:sz w:val="20"/>
                <w:szCs w:val="20"/>
              </w:rPr>
              <w:t>OzN</w:t>
            </w:r>
            <w:proofErr w:type="spellEnd"/>
            <w:r w:rsidRPr="00761E87">
              <w:rPr>
                <w:rFonts w:cstheme="minorHAnsi"/>
                <w:sz w:val="20"/>
                <w:szCs w:val="20"/>
              </w:rPr>
              <w:t xml:space="preserve"> wzroku określenie granicy między płaszczyznami oraz bezpieczne przemieszczanie się wzdłuż korytarza. W przypadku zastosowania podobnej kolorystyki dwóch elementów można wprowadzać na posadzce lub ścianie pasy o szerokości 15 - 30 cm w innej barwie niż obie płaszczyzny</w:t>
            </w:r>
          </w:p>
        </w:tc>
      </w:tr>
      <w:tr w:rsidR="00196BB5" w:rsidRPr="00761E87" w14:paraId="4ED46BEC" w14:textId="77777777" w:rsidTr="005E03E4">
        <w:trPr>
          <w:cantSplit/>
        </w:trPr>
        <w:tc>
          <w:tcPr>
            <w:tcW w:w="3119" w:type="dxa"/>
          </w:tcPr>
          <w:p w14:paraId="1EF22934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Zapewnienie prawidłowej wysokości balustrad wzdłuż ciągu</w:t>
            </w:r>
            <w:r>
              <w:rPr>
                <w:rFonts w:cstheme="minorHAnsi"/>
                <w:sz w:val="20"/>
                <w:szCs w:val="20"/>
              </w:rPr>
              <w:t xml:space="preserve"> schodowego zgodnych z MDS – 35</w:t>
            </w:r>
            <w:r w:rsidRPr="00761E87">
              <w:rPr>
                <w:rFonts w:cstheme="minorHAnsi"/>
                <w:sz w:val="20"/>
                <w:szCs w:val="20"/>
              </w:rPr>
              <w:t>mb</w:t>
            </w:r>
          </w:p>
        </w:tc>
        <w:tc>
          <w:tcPr>
            <w:tcW w:w="2835" w:type="dxa"/>
          </w:tcPr>
          <w:p w14:paraId="4B2380BD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wykonanie balustrad</w:t>
            </w:r>
            <w:r>
              <w:rPr>
                <w:rFonts w:cstheme="minorHAnsi"/>
                <w:sz w:val="20"/>
                <w:szCs w:val="20"/>
              </w:rPr>
              <w:t xml:space="preserve">  35mb</w:t>
            </w:r>
          </w:p>
          <w:p w14:paraId="2C0EAC20" w14:textId="77777777" w:rsidR="00196BB5" w:rsidRPr="00761E87" w:rsidRDefault="00196BB5" w:rsidP="00196B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9EE1CD1" w14:textId="77777777" w:rsidR="00196BB5" w:rsidRPr="00761E87" w:rsidRDefault="00196BB5" w:rsidP="0000610E">
            <w:pPr>
              <w:ind w:left="175" w:hanging="142"/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Zgodnie z przepisami [RMI WTB § 298. 2.] w budynkach oświaty balustrady mają wysokość 110 cm i prześwit lub otwory pomiędzy elementami, nie większymi niż 12 cm.</w:t>
            </w:r>
          </w:p>
        </w:tc>
      </w:tr>
      <w:tr w:rsidR="00196BB5" w:rsidRPr="00761E87" w14:paraId="144C8107" w14:textId="77777777" w:rsidTr="005E03E4">
        <w:trPr>
          <w:cantSplit/>
        </w:trPr>
        <w:tc>
          <w:tcPr>
            <w:tcW w:w="3119" w:type="dxa"/>
          </w:tcPr>
          <w:p w14:paraId="463D0916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  <w:p w14:paraId="2E926E5B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 xml:space="preserve">Zapewnienie prawidłowej wysokości pojedynczych stopni zgodnych z MDS. Dostosowanie schodów wewnętrznych do wymogów </w:t>
            </w:r>
            <w:proofErr w:type="spellStart"/>
            <w:r w:rsidRPr="00761E87">
              <w:rPr>
                <w:rFonts w:cstheme="minorHAnsi"/>
                <w:sz w:val="20"/>
                <w:szCs w:val="20"/>
              </w:rPr>
              <w:t>OzN</w:t>
            </w:r>
            <w:proofErr w:type="spellEnd"/>
            <w:r w:rsidRPr="00761E87">
              <w:rPr>
                <w:rFonts w:cstheme="minorHAnsi"/>
                <w:sz w:val="20"/>
                <w:szCs w:val="20"/>
              </w:rPr>
              <w:t>, montaż wykładziny antypoślizgowej z PCV w kolorze kontrastującym.  – 48 m2.</w:t>
            </w:r>
          </w:p>
          <w:p w14:paraId="42A058F9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821FFA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  <w:p w14:paraId="4711734A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Położenie wykładziny PCV na schodach – 48 m2</w:t>
            </w:r>
          </w:p>
          <w:p w14:paraId="0380C3F0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  <w:p w14:paraId="7DE990CC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464CE4F" w14:textId="77777777" w:rsidR="00196BB5" w:rsidRPr="00D17395" w:rsidRDefault="00196BB5" w:rsidP="0000610E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236"/>
              </w:tabs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7395">
              <w:rPr>
                <w:rFonts w:eastAsia="Times New Roman" w:cstheme="minorHAnsi"/>
                <w:sz w:val="20"/>
                <w:szCs w:val="20"/>
                <w:lang w:eastAsia="pl-PL"/>
              </w:rPr>
              <w:t>Minimalna szerokość schodów wynosi 120 cm</w:t>
            </w:r>
            <w:r w:rsidRPr="00D1739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48</w:t>
            </w:r>
            <w:r w:rsidRPr="00D173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(zgodnie z przepisami przeciwpożarowymi, szerokość ta zwiększa się adekwatnie do ilości przebywających w budynku osób), jednak zalecana min. szerokość schodów (szczególnie w klatkach ewakuacyjnych) wynosi nie mniej niż 160 cm. Wymiar ten umożliwia bowiem bezpieczną ewakuację </w:t>
            </w:r>
            <w:proofErr w:type="spellStart"/>
            <w:r w:rsidRPr="00D17395">
              <w:rPr>
                <w:rFonts w:eastAsia="Times New Roman" w:cstheme="minorHAnsi"/>
                <w:sz w:val="20"/>
                <w:szCs w:val="20"/>
                <w:lang w:eastAsia="pl-PL"/>
              </w:rPr>
              <w:t>OzN</w:t>
            </w:r>
            <w:proofErr w:type="spellEnd"/>
            <w:r w:rsidRPr="00D173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</w:p>
          <w:p w14:paraId="2A4B6B44" w14:textId="77777777" w:rsidR="00196BB5" w:rsidRPr="00D17395" w:rsidRDefault="00196BB5" w:rsidP="0000610E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236"/>
              </w:tabs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73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Wysokość pojedynczych stopni, zgodnie z RMI WTB § 68 ust. 1, waha się od 15 cm do 17,5 cm. </w:t>
            </w:r>
          </w:p>
          <w:p w14:paraId="2A5EDCE2" w14:textId="77777777" w:rsidR="00196BB5" w:rsidRPr="00761E87" w:rsidRDefault="00196BB5" w:rsidP="0000610E">
            <w:pPr>
              <w:ind w:left="175" w:hanging="142"/>
              <w:rPr>
                <w:rFonts w:cstheme="minorHAnsi"/>
                <w:sz w:val="20"/>
                <w:szCs w:val="20"/>
              </w:rPr>
            </w:pPr>
            <w:r w:rsidRPr="00D173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Powierzchnia stopni jest antypoślizgowa, matowa, bez zbędnych wzorów. Istotne jest natomiast wyróżnienie barwne stopni. </w:t>
            </w:r>
            <w:r w:rsidRPr="00D173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</w:t>
            </w:r>
            <w:r w:rsidRPr="00D173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jest, aby krawędzie pierwszego i ostatniego stopnia w biegu schodowym oznaczone były pasami o szerokości min. 5 cm na całej ich szerokości, w kolorze kontrastującym z ich nawierzchnią. Oznaczenie jest widoczne na stopniu i podstopnicy (część pionowa lub skośna stopnia).</w:t>
            </w:r>
          </w:p>
        </w:tc>
      </w:tr>
      <w:tr w:rsidR="00196BB5" w:rsidRPr="00761E87" w14:paraId="19C83903" w14:textId="77777777" w:rsidTr="005E03E4">
        <w:trPr>
          <w:cantSplit/>
        </w:trPr>
        <w:tc>
          <w:tcPr>
            <w:tcW w:w="3119" w:type="dxa"/>
          </w:tcPr>
          <w:p w14:paraId="55FEA27D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  <w:p w14:paraId="24AC710D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 xml:space="preserve">Zapewnienie co najmniej w 10% </w:t>
            </w:r>
            <w:proofErr w:type="spellStart"/>
            <w:r w:rsidRPr="00761E87">
              <w:rPr>
                <w:rFonts w:cstheme="minorHAnsi"/>
                <w:sz w:val="20"/>
                <w:szCs w:val="20"/>
              </w:rPr>
              <w:t>sal</w:t>
            </w:r>
            <w:proofErr w:type="spellEnd"/>
            <w:r w:rsidRPr="00761E87">
              <w:rPr>
                <w:rFonts w:cstheme="minorHAnsi"/>
                <w:sz w:val="20"/>
                <w:szCs w:val="20"/>
              </w:rPr>
              <w:t xml:space="preserve"> drzwi o szerokości 90 cm – wymiana drzwi w dwóch salach lekcyjnych.</w:t>
            </w:r>
          </w:p>
        </w:tc>
        <w:tc>
          <w:tcPr>
            <w:tcW w:w="2835" w:type="dxa"/>
          </w:tcPr>
          <w:p w14:paraId="0679B8D2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  <w:p w14:paraId="06B41381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demontaż starych drzwi i montaż nowych o szerokości</w:t>
            </w:r>
            <w:r>
              <w:rPr>
                <w:rFonts w:cstheme="minorHAnsi"/>
                <w:sz w:val="20"/>
                <w:szCs w:val="20"/>
              </w:rPr>
              <w:t xml:space="preserve"> w świetle przejścia min.</w:t>
            </w:r>
            <w:r w:rsidRPr="00761E87">
              <w:rPr>
                <w:rFonts w:cstheme="minorHAnsi"/>
                <w:sz w:val="20"/>
                <w:szCs w:val="20"/>
              </w:rPr>
              <w:t xml:space="preserve"> 90 cm</w:t>
            </w:r>
          </w:p>
        </w:tc>
        <w:tc>
          <w:tcPr>
            <w:tcW w:w="4394" w:type="dxa"/>
            <w:vAlign w:val="center"/>
          </w:tcPr>
          <w:p w14:paraId="455CECB7" w14:textId="77777777" w:rsidR="00196BB5" w:rsidRPr="003E136A" w:rsidRDefault="00196BB5" w:rsidP="0000610E">
            <w:pPr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136A">
              <w:rPr>
                <w:rFonts w:eastAsia="Times New Roman" w:cstheme="minorHAnsi"/>
                <w:sz w:val="20"/>
                <w:szCs w:val="20"/>
                <w:lang w:eastAsia="pl-PL"/>
              </w:rPr>
              <w:t>Konieczne jest, aby:</w:t>
            </w:r>
          </w:p>
          <w:p w14:paraId="18F212CE" w14:textId="77777777" w:rsidR="00196BB5" w:rsidRPr="00156899" w:rsidRDefault="00196BB5" w:rsidP="0000610E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136A">
              <w:rPr>
                <w:rFonts w:eastAsia="Times New Roman" w:cstheme="minorHAnsi"/>
                <w:sz w:val="20"/>
                <w:szCs w:val="20"/>
                <w:lang w:eastAsia="pl-PL"/>
              </w:rPr>
              <w:t>szerokość drzwi i przejść między meblami nie była mniejsza niż 90 cm.</w:t>
            </w:r>
          </w:p>
        </w:tc>
      </w:tr>
      <w:tr w:rsidR="00196BB5" w:rsidRPr="00761E87" w14:paraId="7E34B6AC" w14:textId="77777777" w:rsidTr="005E03E4">
        <w:trPr>
          <w:cantSplit/>
        </w:trPr>
        <w:tc>
          <w:tcPr>
            <w:tcW w:w="3119" w:type="dxa"/>
          </w:tcPr>
          <w:p w14:paraId="313FE934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  <w:p w14:paraId="7BE243CF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 xml:space="preserve">Zapewnienie w co najmniej w 10 %  </w:t>
            </w:r>
            <w:proofErr w:type="spellStart"/>
            <w:r w:rsidRPr="00761E87">
              <w:rPr>
                <w:rFonts w:cstheme="minorHAnsi"/>
                <w:sz w:val="20"/>
                <w:szCs w:val="20"/>
              </w:rPr>
              <w:t>sal</w:t>
            </w:r>
            <w:proofErr w:type="spellEnd"/>
            <w:r w:rsidRPr="00761E87">
              <w:rPr>
                <w:rFonts w:cstheme="minorHAnsi"/>
                <w:sz w:val="20"/>
                <w:szCs w:val="20"/>
              </w:rPr>
              <w:t xml:space="preserve"> możliwości regulacji światła zewnętrzneg</w:t>
            </w:r>
            <w:r>
              <w:rPr>
                <w:rFonts w:cstheme="minorHAnsi"/>
                <w:sz w:val="20"/>
                <w:szCs w:val="20"/>
              </w:rPr>
              <w:t>o – wykonanie rolet 4 szt. o wymiarach 155x190</w:t>
            </w:r>
          </w:p>
        </w:tc>
        <w:tc>
          <w:tcPr>
            <w:tcW w:w="2835" w:type="dxa"/>
          </w:tcPr>
          <w:p w14:paraId="325046D3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  <w:p w14:paraId="4CB9D269" w14:textId="77777777" w:rsidR="00196BB5" w:rsidRPr="00761E87" w:rsidRDefault="00134213" w:rsidP="000A58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wykonanie rolet 4 szt. 155x190</w:t>
            </w:r>
            <w:r w:rsidR="00196BB5" w:rsidRPr="00761E8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C9E41C" w14:textId="77777777" w:rsidR="00196BB5" w:rsidRPr="00761E87" w:rsidRDefault="00196BB5" w:rsidP="000A58EF">
            <w:pPr>
              <w:rPr>
                <w:rFonts w:cstheme="minorHAnsi"/>
                <w:sz w:val="20"/>
                <w:szCs w:val="20"/>
              </w:rPr>
            </w:pPr>
          </w:p>
          <w:p w14:paraId="4F40B11B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FD735B7" w14:textId="77777777" w:rsidR="00196BB5" w:rsidRPr="00761E87" w:rsidRDefault="00196BB5" w:rsidP="0000610E">
            <w:pPr>
              <w:ind w:left="175" w:hanging="142"/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Użytkownicy mają możliwość samodzielnej regulacji natężenia światła zewnętrznego, poprzez zastosowanie rolet lub żaluzji, aby dostosować warunki oświetleniowe do prowadzonych zajęć (np. całkowite ograniczenie światła naturalnego podczas wyświetlania projektora) i potrzeb uczniów</w:t>
            </w:r>
          </w:p>
        </w:tc>
      </w:tr>
      <w:tr w:rsidR="00196BB5" w:rsidRPr="00761E87" w14:paraId="78C2FA8C" w14:textId="77777777" w:rsidTr="005E03E4">
        <w:trPr>
          <w:cantSplit/>
        </w:trPr>
        <w:tc>
          <w:tcPr>
            <w:tcW w:w="3119" w:type="dxa"/>
          </w:tcPr>
          <w:p w14:paraId="4750D4CD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  <w:p w14:paraId="0300A11B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Zapewnienie w oknach rozwiązań ograniczających dostęp promieni światła do pomieszczenia. Montaż rolet w oknach w jednej sali g</w:t>
            </w:r>
            <w:r w:rsidR="00134213">
              <w:rPr>
                <w:rFonts w:cstheme="minorHAnsi"/>
                <w:sz w:val="20"/>
                <w:szCs w:val="20"/>
              </w:rPr>
              <w:t>imnastycznej o wymiarach 2,7x2,4 szt. 16</w:t>
            </w:r>
          </w:p>
        </w:tc>
        <w:tc>
          <w:tcPr>
            <w:tcW w:w="2835" w:type="dxa"/>
          </w:tcPr>
          <w:p w14:paraId="4A313A1C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  <w:p w14:paraId="5D8F31F1" w14:textId="77777777" w:rsidR="00196BB5" w:rsidRPr="00761E87" w:rsidRDefault="00196BB5" w:rsidP="000714E8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 xml:space="preserve">montaż rolet w oknach o wymiarach </w:t>
            </w:r>
            <w:r w:rsidR="00134213">
              <w:rPr>
                <w:rFonts w:cstheme="minorHAnsi"/>
                <w:sz w:val="20"/>
                <w:szCs w:val="20"/>
              </w:rPr>
              <w:t>2,7x2,4 szt. 16</w:t>
            </w:r>
          </w:p>
          <w:p w14:paraId="597BDF5D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  <w:p w14:paraId="0034D372" w14:textId="77777777" w:rsidR="00196BB5" w:rsidRPr="00761E87" w:rsidRDefault="00196B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5A07C08" w14:textId="77777777" w:rsidR="00196BB5" w:rsidRPr="00134213" w:rsidRDefault="00196BB5" w:rsidP="0000610E">
            <w:pPr>
              <w:ind w:left="175" w:hanging="142"/>
              <w:rPr>
                <w:rFonts w:cstheme="minorHAnsi"/>
                <w:sz w:val="20"/>
                <w:szCs w:val="20"/>
              </w:rPr>
            </w:pPr>
            <w:r w:rsidRPr="00134213">
              <w:rPr>
                <w:rFonts w:cstheme="minorHAnsi"/>
                <w:sz w:val="20"/>
                <w:szCs w:val="20"/>
              </w:rPr>
              <w:t>Użytkownicy mają możliwość samodzielnej regulacji natężenia światła zewnętrznego, poprzez zastosowanie rolet lub żaluzji, aby dostosować warunki oświetleniowe do prowadzonych zajęć (np. całkowite ograniczenie światła naturalnego podczas wyświetlania projektora) i potrzeb uczniów</w:t>
            </w:r>
          </w:p>
        </w:tc>
      </w:tr>
      <w:tr w:rsidR="00134213" w:rsidRPr="00761E87" w14:paraId="790479AC" w14:textId="77777777" w:rsidTr="005E03E4">
        <w:trPr>
          <w:cantSplit/>
        </w:trPr>
        <w:tc>
          <w:tcPr>
            <w:tcW w:w="3119" w:type="dxa"/>
          </w:tcPr>
          <w:p w14:paraId="6B12CB8C" w14:textId="77777777" w:rsidR="00134213" w:rsidRPr="00761E87" w:rsidRDefault="00134213">
            <w:pPr>
              <w:rPr>
                <w:rFonts w:cstheme="minorHAnsi"/>
                <w:sz w:val="20"/>
                <w:szCs w:val="20"/>
              </w:rPr>
            </w:pPr>
          </w:p>
          <w:p w14:paraId="4B17A921" w14:textId="77777777" w:rsidR="00134213" w:rsidRPr="00761E87" w:rsidRDefault="00134213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Wymiana drzwi do Sali rewalidacyjnej o szerokości 90 cm</w:t>
            </w:r>
          </w:p>
          <w:p w14:paraId="65C026C9" w14:textId="77777777" w:rsidR="00134213" w:rsidRPr="00761E87" w:rsidRDefault="00134213">
            <w:pPr>
              <w:rPr>
                <w:rFonts w:cstheme="minorHAnsi"/>
                <w:sz w:val="20"/>
                <w:szCs w:val="20"/>
              </w:rPr>
            </w:pPr>
          </w:p>
          <w:p w14:paraId="179CD805" w14:textId="77777777" w:rsidR="00134213" w:rsidRPr="00761E87" w:rsidRDefault="00134213">
            <w:pPr>
              <w:rPr>
                <w:rFonts w:cstheme="minorHAnsi"/>
                <w:sz w:val="20"/>
                <w:szCs w:val="20"/>
              </w:rPr>
            </w:pPr>
          </w:p>
          <w:p w14:paraId="7717F9FA" w14:textId="77777777" w:rsidR="00134213" w:rsidRPr="00761E87" w:rsidRDefault="001342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DDD491" w14:textId="77777777" w:rsidR="00134213" w:rsidRPr="00761E87" w:rsidRDefault="00134213">
            <w:pPr>
              <w:rPr>
                <w:rFonts w:cstheme="minorHAnsi"/>
                <w:sz w:val="20"/>
                <w:szCs w:val="20"/>
              </w:rPr>
            </w:pPr>
          </w:p>
          <w:p w14:paraId="7230BC7A" w14:textId="77777777" w:rsidR="00134213" w:rsidRPr="00761E87" w:rsidRDefault="00134213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 xml:space="preserve">demontaż starych drzwi i montaż nowych o szerokości </w:t>
            </w:r>
            <w:r>
              <w:rPr>
                <w:rFonts w:cstheme="minorHAnsi"/>
                <w:sz w:val="20"/>
                <w:szCs w:val="20"/>
              </w:rPr>
              <w:t xml:space="preserve">przejścia min. </w:t>
            </w:r>
            <w:r w:rsidRPr="00761E87">
              <w:rPr>
                <w:rFonts w:cstheme="minorHAnsi"/>
                <w:sz w:val="20"/>
                <w:szCs w:val="20"/>
              </w:rPr>
              <w:t>90 cm</w:t>
            </w:r>
          </w:p>
        </w:tc>
        <w:tc>
          <w:tcPr>
            <w:tcW w:w="4394" w:type="dxa"/>
            <w:vAlign w:val="center"/>
          </w:tcPr>
          <w:p w14:paraId="52BB939F" w14:textId="77777777" w:rsidR="00134213" w:rsidRPr="003E136A" w:rsidRDefault="00134213" w:rsidP="0000610E">
            <w:pPr>
              <w:numPr>
                <w:ilvl w:val="0"/>
                <w:numId w:val="8"/>
              </w:numPr>
              <w:tabs>
                <w:tab w:val="clear" w:pos="720"/>
              </w:tabs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136A">
              <w:rPr>
                <w:rFonts w:eastAsia="Times New Roman" w:cstheme="minorHAnsi"/>
                <w:sz w:val="20"/>
                <w:szCs w:val="20"/>
                <w:lang w:eastAsia="pl-PL"/>
              </w:rPr>
              <w:t>Konieczne jest, aby:</w:t>
            </w:r>
          </w:p>
          <w:p w14:paraId="011B2BFC" w14:textId="77777777" w:rsidR="00134213" w:rsidRPr="003E136A" w:rsidRDefault="00134213" w:rsidP="0000610E">
            <w:pPr>
              <w:numPr>
                <w:ilvl w:val="0"/>
                <w:numId w:val="9"/>
              </w:numPr>
              <w:tabs>
                <w:tab w:val="clear" w:pos="720"/>
              </w:tabs>
              <w:ind w:left="175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136A">
              <w:rPr>
                <w:rFonts w:eastAsia="Times New Roman" w:cstheme="minorHAnsi"/>
                <w:sz w:val="20"/>
                <w:szCs w:val="20"/>
                <w:lang w:eastAsia="pl-PL"/>
              </w:rPr>
              <w:t>szerokość drzwi i przejść między meblami nie była mniejsza niż 90 cm.</w:t>
            </w:r>
          </w:p>
          <w:p w14:paraId="0A730145" w14:textId="77777777" w:rsidR="00134213" w:rsidRPr="00761E87" w:rsidRDefault="00134213" w:rsidP="0000610E">
            <w:pPr>
              <w:ind w:left="175" w:hanging="142"/>
              <w:rPr>
                <w:rFonts w:cstheme="minorHAnsi"/>
                <w:sz w:val="20"/>
                <w:szCs w:val="20"/>
              </w:rPr>
            </w:pPr>
          </w:p>
        </w:tc>
      </w:tr>
      <w:tr w:rsidR="00134213" w:rsidRPr="00761E87" w14:paraId="6392B569" w14:textId="77777777" w:rsidTr="005E03E4">
        <w:trPr>
          <w:cantSplit/>
        </w:trPr>
        <w:tc>
          <w:tcPr>
            <w:tcW w:w="3119" w:type="dxa"/>
          </w:tcPr>
          <w:p w14:paraId="3BBCBD60" w14:textId="77777777" w:rsidR="00134213" w:rsidRPr="00761E87" w:rsidRDefault="00134213">
            <w:pPr>
              <w:rPr>
                <w:rFonts w:cstheme="minorHAnsi"/>
                <w:sz w:val="20"/>
                <w:szCs w:val="20"/>
              </w:rPr>
            </w:pPr>
          </w:p>
          <w:p w14:paraId="52B9CDBC" w14:textId="77777777" w:rsidR="00134213" w:rsidRPr="00761E87" w:rsidRDefault="00134213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Zapewnienie kontrastu barwnego pomiędzy płaszczyzną poziomą a pionową  - 34 m2 – trwałe wykonanie paska na stałe wmontowanego w infrastrukturę</w:t>
            </w:r>
          </w:p>
          <w:p w14:paraId="3D169889" w14:textId="77777777" w:rsidR="00134213" w:rsidRPr="00761E87" w:rsidRDefault="001342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E6A78C" w14:textId="77777777" w:rsidR="00134213" w:rsidRPr="00761E87" w:rsidRDefault="00134213" w:rsidP="00431358">
            <w:pPr>
              <w:rPr>
                <w:rFonts w:cstheme="minorHAnsi"/>
                <w:sz w:val="20"/>
                <w:szCs w:val="20"/>
              </w:rPr>
            </w:pPr>
          </w:p>
          <w:p w14:paraId="79B66F49" w14:textId="77777777" w:rsidR="00134213" w:rsidRPr="00761E87" w:rsidRDefault="00134213" w:rsidP="00431358">
            <w:pPr>
              <w:rPr>
                <w:rFonts w:cstheme="minorHAnsi"/>
                <w:sz w:val="20"/>
                <w:szCs w:val="20"/>
              </w:rPr>
            </w:pPr>
          </w:p>
          <w:p w14:paraId="66D84405" w14:textId="77777777" w:rsidR="00134213" w:rsidRPr="00761E87" w:rsidRDefault="00134213" w:rsidP="00431358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 xml:space="preserve">trwałe wykonanie paska na stałe wmontowanego w infrastrukturę -34 m2 </w:t>
            </w:r>
          </w:p>
          <w:p w14:paraId="11B66171" w14:textId="77777777" w:rsidR="00134213" w:rsidRPr="00761E87" w:rsidRDefault="00134213" w:rsidP="00431358">
            <w:pPr>
              <w:rPr>
                <w:rFonts w:cstheme="minorHAnsi"/>
                <w:sz w:val="20"/>
                <w:szCs w:val="20"/>
              </w:rPr>
            </w:pPr>
          </w:p>
          <w:p w14:paraId="1CC4D590" w14:textId="77777777" w:rsidR="00134213" w:rsidRPr="00761E87" w:rsidRDefault="00134213" w:rsidP="001342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641C0EA" w14:textId="77777777" w:rsidR="00134213" w:rsidRPr="00761E87" w:rsidRDefault="00134213" w:rsidP="0000610E">
            <w:pPr>
              <w:ind w:left="175" w:hanging="142"/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 xml:space="preserve">Istotne jest skontrastowanie ze sobą ścian i posadzek poprzez zastosowanie odmiennych kolorów (LRV min. 50%). Ma to na celu umożliwienie </w:t>
            </w:r>
            <w:proofErr w:type="spellStart"/>
            <w:r w:rsidRPr="00761E87">
              <w:rPr>
                <w:rFonts w:cstheme="minorHAnsi"/>
                <w:sz w:val="20"/>
                <w:szCs w:val="20"/>
              </w:rPr>
              <w:t>OzN</w:t>
            </w:r>
            <w:proofErr w:type="spellEnd"/>
            <w:r w:rsidRPr="00761E87">
              <w:rPr>
                <w:rFonts w:cstheme="minorHAnsi"/>
                <w:sz w:val="20"/>
                <w:szCs w:val="20"/>
              </w:rPr>
              <w:t xml:space="preserve"> wzroku określenie granicy między płaszczyznami oraz bezpieczne przemieszczanie się wzdłuż korytarza. W przypadku zastosowania podobnej kolorystyki dwóch elementów można wprowadzać na posadzce lub ścianie pasy o szerokości 15 - 30 cm w innej barwie niż obie płaszczyzny</w:t>
            </w:r>
          </w:p>
        </w:tc>
      </w:tr>
      <w:tr w:rsidR="00134213" w:rsidRPr="00761E87" w14:paraId="0920DD38" w14:textId="77777777" w:rsidTr="005E03E4">
        <w:trPr>
          <w:cantSplit/>
        </w:trPr>
        <w:tc>
          <w:tcPr>
            <w:tcW w:w="3119" w:type="dxa"/>
          </w:tcPr>
          <w:p w14:paraId="0E466646" w14:textId="77777777" w:rsidR="00134213" w:rsidRPr="00761E87" w:rsidRDefault="00134213">
            <w:pPr>
              <w:rPr>
                <w:rFonts w:cstheme="minorHAnsi"/>
                <w:sz w:val="20"/>
                <w:szCs w:val="20"/>
              </w:rPr>
            </w:pPr>
          </w:p>
          <w:p w14:paraId="3DCE38D6" w14:textId="77777777" w:rsidR="00134213" w:rsidRPr="00761E87" w:rsidRDefault="00134213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 xml:space="preserve">Wykonanie posadzki – montaż paneli podłogowych antypoślizgowych na powierzchni 40 m2 w jednej świetlicy szkolnej wraz z zastosowaniem kontrastu </w:t>
            </w:r>
          </w:p>
        </w:tc>
        <w:tc>
          <w:tcPr>
            <w:tcW w:w="2835" w:type="dxa"/>
          </w:tcPr>
          <w:p w14:paraId="2B67466E" w14:textId="77777777" w:rsidR="00134213" w:rsidRPr="00761E87" w:rsidRDefault="00134213">
            <w:pPr>
              <w:rPr>
                <w:rFonts w:cstheme="minorHAnsi"/>
                <w:sz w:val="20"/>
                <w:szCs w:val="20"/>
              </w:rPr>
            </w:pPr>
          </w:p>
          <w:p w14:paraId="3405B7E3" w14:textId="77777777" w:rsidR="00134213" w:rsidRPr="00761E87" w:rsidRDefault="00134213" w:rsidP="00134213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 xml:space="preserve">montaż paneli podłogowych antypoślizgowych na powierzchni 40 m2 w jednej świetlicy szkolnej wraz z zastosowaniem kontrastu </w:t>
            </w:r>
          </w:p>
        </w:tc>
        <w:tc>
          <w:tcPr>
            <w:tcW w:w="4394" w:type="dxa"/>
          </w:tcPr>
          <w:p w14:paraId="5A6C55B5" w14:textId="77777777" w:rsidR="00134213" w:rsidRPr="00761E87" w:rsidRDefault="00134213" w:rsidP="0000610E">
            <w:pPr>
              <w:ind w:left="175" w:hanging="142"/>
              <w:rPr>
                <w:rFonts w:cstheme="minorHAnsi"/>
                <w:sz w:val="20"/>
                <w:szCs w:val="20"/>
              </w:rPr>
            </w:pPr>
            <w:r w:rsidRPr="00134213">
              <w:rPr>
                <w:rFonts w:cstheme="minorHAnsi"/>
                <w:sz w:val="20"/>
                <w:szCs w:val="20"/>
              </w:rPr>
              <w:t>W pomieszczeniu posadzki są antypoślizgowe, równe, bez uszkodzeń. Między płaszczyzną pionową a poziomą, zapewniony jest kontrast barwny na poziomie 50% LRV.</w:t>
            </w:r>
          </w:p>
        </w:tc>
      </w:tr>
      <w:tr w:rsidR="00134213" w:rsidRPr="00761E87" w14:paraId="4B3C6C92" w14:textId="77777777" w:rsidTr="005E03E4">
        <w:trPr>
          <w:cantSplit/>
        </w:trPr>
        <w:tc>
          <w:tcPr>
            <w:tcW w:w="3119" w:type="dxa"/>
          </w:tcPr>
          <w:p w14:paraId="4CD3665D" w14:textId="77777777" w:rsidR="00134213" w:rsidRPr="00761E87" w:rsidRDefault="00134213">
            <w:pPr>
              <w:rPr>
                <w:rFonts w:cstheme="minorHAnsi"/>
                <w:sz w:val="20"/>
                <w:szCs w:val="20"/>
              </w:rPr>
            </w:pPr>
          </w:p>
          <w:p w14:paraId="650AE064" w14:textId="77777777" w:rsidR="00134213" w:rsidRPr="00761E87" w:rsidRDefault="00134213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 xml:space="preserve">Zamontowanie rolet umożliwiających ograniczenie dostępu promieni słonecznych </w:t>
            </w:r>
            <w:r w:rsidR="005C4FA0">
              <w:rPr>
                <w:rFonts w:cstheme="minorHAnsi"/>
                <w:sz w:val="20"/>
                <w:szCs w:val="20"/>
              </w:rPr>
              <w:t>w bibliotece szkolnej 3</w:t>
            </w:r>
            <w:r w:rsidRPr="00761E87">
              <w:rPr>
                <w:rFonts w:cstheme="minorHAnsi"/>
                <w:sz w:val="20"/>
                <w:szCs w:val="20"/>
              </w:rPr>
              <w:t xml:space="preserve"> szt. </w:t>
            </w:r>
          </w:p>
        </w:tc>
        <w:tc>
          <w:tcPr>
            <w:tcW w:w="2835" w:type="dxa"/>
          </w:tcPr>
          <w:p w14:paraId="6D4F37AA" w14:textId="77777777" w:rsidR="00134213" w:rsidRPr="00761E87" w:rsidRDefault="00134213">
            <w:pPr>
              <w:rPr>
                <w:rFonts w:cstheme="minorHAnsi"/>
                <w:sz w:val="20"/>
                <w:szCs w:val="20"/>
              </w:rPr>
            </w:pPr>
          </w:p>
          <w:p w14:paraId="13175EB6" w14:textId="77777777" w:rsidR="005C4FA0" w:rsidRPr="00761E87" w:rsidRDefault="00134213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montowanie 3 szt. rolet</w:t>
            </w:r>
            <w:r w:rsidR="005C4FA0">
              <w:rPr>
                <w:rFonts w:cstheme="minorHAnsi"/>
                <w:sz w:val="20"/>
                <w:szCs w:val="20"/>
              </w:rPr>
              <w:t xml:space="preserve"> o wymiarach 155x190 szt.2 oraz 105x215 szt. 1 </w:t>
            </w:r>
          </w:p>
          <w:p w14:paraId="0299199A" w14:textId="77777777" w:rsidR="00134213" w:rsidRPr="00761E87" w:rsidRDefault="00134213">
            <w:pPr>
              <w:rPr>
                <w:rFonts w:cstheme="minorHAnsi"/>
                <w:sz w:val="20"/>
                <w:szCs w:val="20"/>
              </w:rPr>
            </w:pPr>
          </w:p>
          <w:p w14:paraId="4677E63D" w14:textId="77777777" w:rsidR="00134213" w:rsidRPr="00761E87" w:rsidRDefault="00134213" w:rsidP="00ED5A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0C87BF9" w14:textId="77777777" w:rsidR="00134213" w:rsidRPr="00761E87" w:rsidRDefault="005C4FA0" w:rsidP="0000610E">
            <w:pPr>
              <w:ind w:left="175" w:hanging="142"/>
              <w:rPr>
                <w:rFonts w:cstheme="minorHAnsi"/>
                <w:sz w:val="20"/>
                <w:szCs w:val="20"/>
              </w:rPr>
            </w:pPr>
            <w:r w:rsidRPr="005C4FA0">
              <w:rPr>
                <w:rFonts w:cstheme="minorHAnsi"/>
                <w:sz w:val="20"/>
                <w:szCs w:val="20"/>
              </w:rPr>
              <w:t>Użytkownicy mają możliwość samodzielnej regulacji natężenia światła zewnętrznego, poprzez zastosowanie rolet lub żaluzji, aby dostosować warunki oświetleniowe do prowadzonych zajęć (np. całkowite ograniczenie światła naturalnego podczas wyświetlania projektora) i potrzeb uczniów</w:t>
            </w:r>
          </w:p>
          <w:p w14:paraId="2648A05A" w14:textId="77777777" w:rsidR="00134213" w:rsidRPr="00134213" w:rsidRDefault="00134213" w:rsidP="0000610E">
            <w:pPr>
              <w:ind w:left="175" w:hanging="142"/>
              <w:rPr>
                <w:rFonts w:cstheme="minorHAnsi"/>
                <w:sz w:val="20"/>
                <w:szCs w:val="20"/>
              </w:rPr>
            </w:pPr>
          </w:p>
        </w:tc>
      </w:tr>
      <w:tr w:rsidR="003F3577" w:rsidRPr="00761E87" w14:paraId="4DD79B8A" w14:textId="77777777" w:rsidTr="005E03E4">
        <w:trPr>
          <w:cantSplit/>
        </w:trPr>
        <w:tc>
          <w:tcPr>
            <w:tcW w:w="3119" w:type="dxa"/>
          </w:tcPr>
          <w:p w14:paraId="681DF424" w14:textId="77777777" w:rsidR="003F3577" w:rsidRPr="00761E87" w:rsidRDefault="003F35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Remont toalet wraz z d</w:t>
            </w:r>
            <w:r w:rsidRPr="003F3577">
              <w:rPr>
                <w:rFonts w:cstheme="minorHAnsi"/>
                <w:sz w:val="20"/>
                <w:szCs w:val="20"/>
              </w:rPr>
              <w:t>ostosowanie toalety do potrzeb osób niepełnosprawnych</w:t>
            </w:r>
          </w:p>
        </w:tc>
        <w:tc>
          <w:tcPr>
            <w:tcW w:w="2835" w:type="dxa"/>
          </w:tcPr>
          <w:p w14:paraId="602BFC2B" w14:textId="77777777" w:rsidR="003F3577" w:rsidRPr="00761E87" w:rsidRDefault="003F35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275D777" w14:textId="77777777" w:rsidR="003F3577" w:rsidRPr="005C4FA0" w:rsidRDefault="00D60175" w:rsidP="0000610E">
            <w:pPr>
              <w:ind w:left="175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Skucie wylewki w spadku gr. 5cm. Wykonanie ścianki murowanej</w:t>
            </w:r>
            <w:r w:rsidR="003F3577" w:rsidRPr="003F3577">
              <w:rPr>
                <w:rFonts w:cstheme="minorHAnsi"/>
                <w:sz w:val="20"/>
                <w:szCs w:val="20"/>
              </w:rPr>
              <w:t xml:space="preserve"> wraz z </w:t>
            </w:r>
            <w:r w:rsidR="002A739C">
              <w:rPr>
                <w:rFonts w:cstheme="minorHAnsi"/>
                <w:sz w:val="20"/>
                <w:szCs w:val="20"/>
              </w:rPr>
              <w:t xml:space="preserve">gruntowaniem i </w:t>
            </w:r>
            <w:r w:rsidR="003F3577" w:rsidRPr="003F3577">
              <w:rPr>
                <w:rFonts w:cstheme="minorHAnsi"/>
                <w:sz w:val="20"/>
                <w:szCs w:val="20"/>
              </w:rPr>
              <w:t>ułożeniem płytek na</w:t>
            </w:r>
            <w:r w:rsidR="003F3577">
              <w:rPr>
                <w:rFonts w:cstheme="minorHAnsi"/>
                <w:sz w:val="20"/>
                <w:szCs w:val="20"/>
              </w:rPr>
              <w:t xml:space="preserve"> posadzkach ścianach oraz</w:t>
            </w:r>
            <w:r w:rsidR="003F3577" w:rsidRPr="003F3577">
              <w:rPr>
                <w:rFonts w:cstheme="minorHAnsi"/>
                <w:sz w:val="20"/>
                <w:szCs w:val="20"/>
              </w:rPr>
              <w:t xml:space="preserve"> wykonanej ścianie</w:t>
            </w:r>
            <w:r w:rsidR="003F3577">
              <w:rPr>
                <w:rFonts w:cstheme="minorHAnsi"/>
                <w:sz w:val="20"/>
                <w:szCs w:val="20"/>
              </w:rPr>
              <w:t>. Szpachlowanie ścian</w:t>
            </w:r>
            <w:r w:rsidR="003F3577" w:rsidRPr="003F3577">
              <w:rPr>
                <w:rFonts w:cstheme="minorHAnsi"/>
                <w:sz w:val="20"/>
                <w:szCs w:val="20"/>
              </w:rPr>
              <w:t xml:space="preserve"> powyżej powierzchni płytek</w:t>
            </w:r>
            <w:r w:rsidR="003F3577">
              <w:rPr>
                <w:rFonts w:cstheme="minorHAnsi"/>
                <w:sz w:val="20"/>
                <w:szCs w:val="20"/>
              </w:rPr>
              <w:t xml:space="preserve"> 80cm</w:t>
            </w:r>
            <w:r w:rsidR="003F3577" w:rsidRPr="003F3577">
              <w:rPr>
                <w:rFonts w:cstheme="minorHAnsi"/>
                <w:sz w:val="20"/>
                <w:szCs w:val="20"/>
              </w:rPr>
              <w:t>. Przerobienie instalacji wod-kan do miski ustępowej oraz umywalki do potrzeb osób niepełnosprawnych wraz z</w:t>
            </w:r>
            <w:r w:rsidR="008B59A4">
              <w:rPr>
                <w:rFonts w:cstheme="minorHAnsi"/>
                <w:sz w:val="20"/>
                <w:szCs w:val="20"/>
              </w:rPr>
              <w:t xml:space="preserve"> dostawą i</w:t>
            </w:r>
            <w:r w:rsidR="003F3577" w:rsidRPr="003F3577">
              <w:rPr>
                <w:rFonts w:cstheme="minorHAnsi"/>
                <w:sz w:val="20"/>
                <w:szCs w:val="20"/>
              </w:rPr>
              <w:t xml:space="preserve"> montażem</w:t>
            </w:r>
            <w:r w:rsidR="008B59A4">
              <w:rPr>
                <w:rFonts w:cstheme="minorHAnsi"/>
                <w:sz w:val="20"/>
                <w:szCs w:val="20"/>
              </w:rPr>
              <w:t xml:space="preserve"> miski ustępowej oraz umywalki z zachowaniem norm i przepisów. Dostawa i montaż wymaganych pochwytów, podajników</w:t>
            </w:r>
            <w:r w:rsidR="003F3577" w:rsidRPr="003F3577">
              <w:rPr>
                <w:rFonts w:cstheme="minorHAnsi"/>
                <w:sz w:val="20"/>
                <w:szCs w:val="20"/>
              </w:rPr>
              <w:t xml:space="preserve"> na papier, mydło, papier toaletowy</w:t>
            </w:r>
            <w:r w:rsidR="003A70E2">
              <w:rPr>
                <w:rFonts w:cstheme="minorHAnsi"/>
                <w:sz w:val="20"/>
                <w:szCs w:val="20"/>
              </w:rPr>
              <w:t xml:space="preserve"> zamontowanych na </w:t>
            </w:r>
            <w:r w:rsidR="003F3577" w:rsidRPr="003F3577">
              <w:rPr>
                <w:rFonts w:cstheme="minorHAnsi"/>
                <w:sz w:val="20"/>
                <w:szCs w:val="20"/>
              </w:rPr>
              <w:t>odpowiednich wysokościach.</w:t>
            </w:r>
            <w:r w:rsidR="003F3577">
              <w:rPr>
                <w:rFonts w:cstheme="minorHAnsi"/>
                <w:sz w:val="20"/>
                <w:szCs w:val="20"/>
              </w:rPr>
              <w:t xml:space="preserve"> Przerobienie instalacji wod-kan. z sta</w:t>
            </w:r>
            <w:r w:rsidR="001754D1">
              <w:rPr>
                <w:rFonts w:cstheme="minorHAnsi"/>
                <w:sz w:val="20"/>
                <w:szCs w:val="20"/>
              </w:rPr>
              <w:t>lowych na PEX. Zakucie w ścianach rur odpowietrzających instalacje kanalizacyjną oraz wymiana na rury  fi 32.</w:t>
            </w:r>
            <w:r w:rsidR="003F3577" w:rsidRPr="003F3577">
              <w:rPr>
                <w:rFonts w:cstheme="minorHAnsi"/>
                <w:sz w:val="20"/>
                <w:szCs w:val="20"/>
              </w:rPr>
              <w:t xml:space="preserve"> </w:t>
            </w:r>
            <w:r w:rsidR="003F3577">
              <w:rPr>
                <w:rFonts w:cstheme="minorHAnsi"/>
                <w:sz w:val="20"/>
                <w:szCs w:val="20"/>
              </w:rPr>
              <w:t>Dostawa oraz montaż zabudowy HPL dla wydzielenia pomieszczeń łazienkowych dł. 3mb</w:t>
            </w:r>
            <w:r w:rsidR="008B59A4">
              <w:rPr>
                <w:rFonts w:cstheme="minorHAnsi"/>
                <w:sz w:val="20"/>
                <w:szCs w:val="20"/>
              </w:rPr>
              <w:t xml:space="preserve"> w tym 3szt. drzwi,</w:t>
            </w:r>
            <w:r w:rsidR="003F3577">
              <w:rPr>
                <w:rFonts w:cstheme="minorHAnsi"/>
                <w:sz w:val="20"/>
                <w:szCs w:val="20"/>
              </w:rPr>
              <w:t xml:space="preserve"> 2 przegrody dł. 1,2m </w:t>
            </w:r>
            <w:r w:rsidR="001754D1">
              <w:rPr>
                <w:rFonts w:cstheme="minorHAnsi"/>
                <w:sz w:val="20"/>
                <w:szCs w:val="20"/>
              </w:rPr>
              <w:t>Dostawa i monta</w:t>
            </w:r>
            <w:r w:rsidR="00B026BE">
              <w:rPr>
                <w:rFonts w:cstheme="minorHAnsi"/>
                <w:sz w:val="20"/>
                <w:szCs w:val="20"/>
              </w:rPr>
              <w:t>ż 1 miski ustępowej</w:t>
            </w:r>
            <w:r w:rsidR="001754D1">
              <w:rPr>
                <w:rFonts w:cstheme="minorHAnsi"/>
                <w:sz w:val="20"/>
                <w:szCs w:val="20"/>
              </w:rPr>
              <w:t xml:space="preserve"> oraz 2szt. pisuarów montowanych na różnych wysokościach ze względu na wiek uczniów. </w:t>
            </w:r>
            <w:r w:rsidR="003A70E2">
              <w:rPr>
                <w:rFonts w:cstheme="minorHAnsi"/>
                <w:sz w:val="20"/>
                <w:szCs w:val="20"/>
              </w:rPr>
              <w:t>Dostawa i m</w:t>
            </w:r>
            <w:r w:rsidR="001754D1">
              <w:rPr>
                <w:rFonts w:cstheme="minorHAnsi"/>
                <w:sz w:val="20"/>
                <w:szCs w:val="20"/>
              </w:rPr>
              <w:t>ontaż 3 szt. umywalek</w:t>
            </w:r>
            <w:r w:rsidR="003A70E2">
              <w:rPr>
                <w:rFonts w:cstheme="minorHAnsi"/>
                <w:sz w:val="20"/>
                <w:szCs w:val="20"/>
              </w:rPr>
              <w:t xml:space="preserve"> wraz z syfonami i podłączeniem do sieci kanalizacji sanitarnej</w:t>
            </w:r>
            <w:r w:rsidR="00B026BE">
              <w:rPr>
                <w:rFonts w:cstheme="minorHAnsi"/>
                <w:sz w:val="20"/>
                <w:szCs w:val="20"/>
              </w:rPr>
              <w:t>.</w:t>
            </w:r>
            <w:r w:rsidR="001754D1">
              <w:rPr>
                <w:rFonts w:cstheme="minorHAnsi"/>
                <w:sz w:val="20"/>
                <w:szCs w:val="20"/>
              </w:rPr>
              <w:t xml:space="preserve"> </w:t>
            </w:r>
            <w:r w:rsidR="003F3577">
              <w:rPr>
                <w:rFonts w:cstheme="minorHAnsi"/>
                <w:sz w:val="20"/>
                <w:szCs w:val="20"/>
              </w:rPr>
              <w:t xml:space="preserve"> </w:t>
            </w:r>
            <w:r w:rsidR="003F3577" w:rsidRPr="003F3577">
              <w:rPr>
                <w:rFonts w:cstheme="minorHAnsi"/>
                <w:sz w:val="20"/>
                <w:szCs w:val="20"/>
              </w:rPr>
              <w:t xml:space="preserve">Dostosowanie instalacji elektrycznej do wymogów dla osób niepełnosprawnych w tym oświetlenia oraz systemu przywoływania pomocy. </w:t>
            </w:r>
            <w:r w:rsidR="003F3577">
              <w:rPr>
                <w:rFonts w:cstheme="minorHAnsi"/>
                <w:sz w:val="20"/>
                <w:szCs w:val="20"/>
              </w:rPr>
              <w:t xml:space="preserve">Poszerzenie 1 otworu drzwiowego wraz z wzmocnieniem nadproża drzwiowego belką stalową dla drzwi w świetle 90cm wejściowe do łazienki. </w:t>
            </w:r>
            <w:r w:rsidR="003F3577" w:rsidRPr="003F3577">
              <w:rPr>
                <w:rFonts w:cstheme="minorHAnsi"/>
                <w:sz w:val="20"/>
                <w:szCs w:val="20"/>
              </w:rPr>
              <w:t>Montaż drzwi o świetle przejścia min 90cm</w:t>
            </w:r>
            <w:r w:rsidR="003F3577">
              <w:rPr>
                <w:rFonts w:cstheme="minorHAnsi"/>
                <w:sz w:val="20"/>
                <w:szCs w:val="20"/>
              </w:rPr>
              <w:t xml:space="preserve"> 2 szt.</w:t>
            </w:r>
            <w:r w:rsidR="00CB4C71">
              <w:rPr>
                <w:rFonts w:cstheme="minorHAnsi"/>
                <w:sz w:val="20"/>
                <w:szCs w:val="20"/>
              </w:rPr>
              <w:t xml:space="preserve"> wejściowe do łazienki oraz w wykonanej ściance murowanej.</w:t>
            </w:r>
            <w:r w:rsidR="002A739C">
              <w:rPr>
                <w:rFonts w:cstheme="minorHAnsi"/>
                <w:sz w:val="20"/>
                <w:szCs w:val="20"/>
              </w:rPr>
              <w:t xml:space="preserve"> Montaż 2 szt. grzejników wraz z dostosowaniem instalacji c.o.</w:t>
            </w:r>
            <w:r w:rsidR="008B59A4">
              <w:rPr>
                <w:rFonts w:cstheme="minorHAnsi"/>
                <w:sz w:val="20"/>
                <w:szCs w:val="20"/>
              </w:rPr>
              <w:t xml:space="preserve"> </w:t>
            </w:r>
            <w:r w:rsidR="00277EDB">
              <w:rPr>
                <w:rFonts w:cstheme="minorHAnsi"/>
                <w:sz w:val="20"/>
                <w:szCs w:val="20"/>
              </w:rPr>
              <w:t xml:space="preserve">Dostawa oraz montaż luster w łazience. </w:t>
            </w:r>
          </w:p>
        </w:tc>
      </w:tr>
    </w:tbl>
    <w:p w14:paraId="6376D685" w14:textId="77777777" w:rsidR="00950C6B" w:rsidRPr="00761E87" w:rsidRDefault="00950C6B">
      <w:pPr>
        <w:rPr>
          <w:rFonts w:cstheme="minorHAnsi"/>
          <w:sz w:val="20"/>
          <w:szCs w:val="20"/>
        </w:rPr>
      </w:pPr>
    </w:p>
    <w:sectPr w:rsidR="00950C6B" w:rsidRPr="00761E87" w:rsidSect="0000610E">
      <w:headerReference w:type="default" r:id="rId8"/>
      <w:footerReference w:type="default" r:id="rId9"/>
      <w:pgSz w:w="11906" w:h="16838"/>
      <w:pgMar w:top="1417" w:right="1417" w:bottom="1417" w:left="141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DB83" w14:textId="77777777" w:rsidR="008A6528" w:rsidRDefault="008A6528" w:rsidP="0000610E">
      <w:pPr>
        <w:spacing w:after="0" w:line="240" w:lineRule="auto"/>
      </w:pPr>
      <w:r>
        <w:separator/>
      </w:r>
    </w:p>
  </w:endnote>
  <w:endnote w:type="continuationSeparator" w:id="0">
    <w:p w14:paraId="068380A7" w14:textId="77777777" w:rsidR="008A6528" w:rsidRDefault="008A6528" w:rsidP="0000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0506" w14:textId="1F58ADBB" w:rsidR="0000610E" w:rsidRPr="00704D14" w:rsidRDefault="0000610E" w:rsidP="0000610E">
    <w:pPr>
      <w:pStyle w:val="Stopka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2E4594" wp14:editId="41348B1A">
          <wp:simplePos x="0" y="0"/>
          <wp:positionH relativeFrom="column">
            <wp:posOffset>-219075</wp:posOffset>
          </wp:positionH>
          <wp:positionV relativeFrom="paragraph">
            <wp:posOffset>-260985</wp:posOffset>
          </wp:positionV>
          <wp:extent cx="1057275" cy="800100"/>
          <wp:effectExtent l="0" t="0" r="0" b="0"/>
          <wp:wrapTight wrapText="bothSides">
            <wp:wrapPolygon edited="0">
              <wp:start x="0" y="0"/>
              <wp:lineTo x="0" y="21086"/>
              <wp:lineTo x="21405" y="21086"/>
              <wp:lineTo x="21405" y="0"/>
              <wp:lineTo x="0" y="0"/>
            </wp:wrapPolygon>
          </wp:wrapTight>
          <wp:docPr id="1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04D14">
      <w:rPr>
        <w:rFonts w:ascii="Arial" w:hAnsi="Arial" w:cs="Arial"/>
      </w:rPr>
      <w:fldChar w:fldCharType="begin"/>
    </w:r>
    <w:r w:rsidRPr="00704D14">
      <w:rPr>
        <w:rFonts w:ascii="Arial" w:hAnsi="Arial" w:cs="Arial"/>
      </w:rPr>
      <w:instrText>PAGE   \* MERGEFORMAT</w:instrText>
    </w:r>
    <w:r w:rsidRPr="00704D14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704D14">
      <w:rPr>
        <w:rFonts w:ascii="Arial" w:hAnsi="Arial" w:cs="Arial"/>
      </w:rPr>
      <w:fldChar w:fldCharType="end"/>
    </w:r>
  </w:p>
  <w:p w14:paraId="7B7BF19E" w14:textId="420782B6" w:rsidR="0000610E" w:rsidRDefault="0000610E" w:rsidP="0000610E">
    <w:pPr>
      <w:pStyle w:val="Stopka"/>
      <w:tabs>
        <w:tab w:val="clear" w:pos="4536"/>
        <w:tab w:val="clear" w:pos="9072"/>
        <w:tab w:val="left" w:pos="2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820D" w14:textId="77777777" w:rsidR="008A6528" w:rsidRDefault="008A6528" w:rsidP="0000610E">
      <w:pPr>
        <w:spacing w:after="0" w:line="240" w:lineRule="auto"/>
      </w:pPr>
      <w:r>
        <w:separator/>
      </w:r>
    </w:p>
  </w:footnote>
  <w:footnote w:type="continuationSeparator" w:id="0">
    <w:p w14:paraId="16BFA797" w14:textId="77777777" w:rsidR="008A6528" w:rsidRDefault="008A6528" w:rsidP="0000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8B38" w14:textId="4E68EA04" w:rsidR="0000610E" w:rsidRDefault="0000610E">
    <w:pPr>
      <w:pStyle w:val="Nagwek"/>
    </w:pPr>
    <w:r w:rsidRPr="00BF2D05">
      <w:rPr>
        <w:noProof/>
      </w:rPr>
      <w:drawing>
        <wp:inline distT="0" distB="0" distL="0" distR="0" wp14:anchorId="29E676CB" wp14:editId="09680D56">
          <wp:extent cx="5715000" cy="733425"/>
          <wp:effectExtent l="0" t="0" r="0" b="0"/>
          <wp:docPr id="2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600"/>
    <w:multiLevelType w:val="multilevel"/>
    <w:tmpl w:val="5AB6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7467A"/>
    <w:multiLevelType w:val="multilevel"/>
    <w:tmpl w:val="D896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642C4"/>
    <w:multiLevelType w:val="multilevel"/>
    <w:tmpl w:val="3340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748C4"/>
    <w:multiLevelType w:val="multilevel"/>
    <w:tmpl w:val="7DD0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4258D"/>
    <w:multiLevelType w:val="multilevel"/>
    <w:tmpl w:val="7E82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14E1B"/>
    <w:multiLevelType w:val="multilevel"/>
    <w:tmpl w:val="2A28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D27EB"/>
    <w:multiLevelType w:val="multilevel"/>
    <w:tmpl w:val="1384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80A10"/>
    <w:multiLevelType w:val="multilevel"/>
    <w:tmpl w:val="506A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2B587E"/>
    <w:multiLevelType w:val="hybridMultilevel"/>
    <w:tmpl w:val="401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545B2"/>
    <w:multiLevelType w:val="multilevel"/>
    <w:tmpl w:val="1384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CB7F68"/>
    <w:multiLevelType w:val="multilevel"/>
    <w:tmpl w:val="FE9E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728997">
    <w:abstractNumId w:val="1"/>
  </w:num>
  <w:num w:numId="2" w16cid:durableId="1384210102">
    <w:abstractNumId w:val="0"/>
  </w:num>
  <w:num w:numId="3" w16cid:durableId="2082362828">
    <w:abstractNumId w:val="3"/>
  </w:num>
  <w:num w:numId="4" w16cid:durableId="1520007690">
    <w:abstractNumId w:val="5"/>
  </w:num>
  <w:num w:numId="5" w16cid:durableId="253559323">
    <w:abstractNumId w:val="7"/>
  </w:num>
  <w:num w:numId="6" w16cid:durableId="441848792">
    <w:abstractNumId w:val="4"/>
  </w:num>
  <w:num w:numId="7" w16cid:durableId="1190290282">
    <w:abstractNumId w:val="9"/>
  </w:num>
  <w:num w:numId="8" w16cid:durableId="1019236446">
    <w:abstractNumId w:val="2"/>
  </w:num>
  <w:num w:numId="9" w16cid:durableId="948270079">
    <w:abstractNumId w:val="10"/>
  </w:num>
  <w:num w:numId="10" w16cid:durableId="1209298348">
    <w:abstractNumId w:val="8"/>
  </w:num>
  <w:num w:numId="11" w16cid:durableId="335154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7C"/>
    <w:rsid w:val="00005BA4"/>
    <w:rsid w:val="0000610E"/>
    <w:rsid w:val="00027B69"/>
    <w:rsid w:val="000714E8"/>
    <w:rsid w:val="00074D23"/>
    <w:rsid w:val="000A1731"/>
    <w:rsid w:val="000A58EF"/>
    <w:rsid w:val="000D3321"/>
    <w:rsid w:val="000D527E"/>
    <w:rsid w:val="001221B0"/>
    <w:rsid w:val="00134213"/>
    <w:rsid w:val="00156899"/>
    <w:rsid w:val="001754D1"/>
    <w:rsid w:val="00193374"/>
    <w:rsid w:val="00194DA1"/>
    <w:rsid w:val="001950F6"/>
    <w:rsid w:val="00196BB5"/>
    <w:rsid w:val="001E1845"/>
    <w:rsid w:val="001F057C"/>
    <w:rsid w:val="0026256A"/>
    <w:rsid w:val="00277EDB"/>
    <w:rsid w:val="002911EA"/>
    <w:rsid w:val="002A739C"/>
    <w:rsid w:val="003422F9"/>
    <w:rsid w:val="00386FA6"/>
    <w:rsid w:val="003A70E2"/>
    <w:rsid w:val="003E136A"/>
    <w:rsid w:val="003F3577"/>
    <w:rsid w:val="00410CEE"/>
    <w:rsid w:val="00431358"/>
    <w:rsid w:val="00576604"/>
    <w:rsid w:val="005C20D4"/>
    <w:rsid w:val="005C4FA0"/>
    <w:rsid w:val="005E03E4"/>
    <w:rsid w:val="005F23FC"/>
    <w:rsid w:val="00730AAF"/>
    <w:rsid w:val="0075662A"/>
    <w:rsid w:val="00761E87"/>
    <w:rsid w:val="00791CAC"/>
    <w:rsid w:val="007A672F"/>
    <w:rsid w:val="007F4CD8"/>
    <w:rsid w:val="008379C8"/>
    <w:rsid w:val="00840BFD"/>
    <w:rsid w:val="00874912"/>
    <w:rsid w:val="008A6528"/>
    <w:rsid w:val="008B59A4"/>
    <w:rsid w:val="008D0908"/>
    <w:rsid w:val="00950C6B"/>
    <w:rsid w:val="00970673"/>
    <w:rsid w:val="00A02BB9"/>
    <w:rsid w:val="00A85CB4"/>
    <w:rsid w:val="00B026BE"/>
    <w:rsid w:val="00BD3BEF"/>
    <w:rsid w:val="00C1404A"/>
    <w:rsid w:val="00C254E8"/>
    <w:rsid w:val="00C332B2"/>
    <w:rsid w:val="00C42C8E"/>
    <w:rsid w:val="00CB4C71"/>
    <w:rsid w:val="00CC17D4"/>
    <w:rsid w:val="00CF3129"/>
    <w:rsid w:val="00D03DAA"/>
    <w:rsid w:val="00D17395"/>
    <w:rsid w:val="00D60175"/>
    <w:rsid w:val="00D70ADF"/>
    <w:rsid w:val="00D804A5"/>
    <w:rsid w:val="00D9342B"/>
    <w:rsid w:val="00DE5BD4"/>
    <w:rsid w:val="00EC7A72"/>
    <w:rsid w:val="00ED5A3F"/>
    <w:rsid w:val="00F3145A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B008"/>
  <w15:chartTrackingRefBased/>
  <w15:docId w15:val="{1131D34B-3FC3-4C47-B53B-104A0421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Domylnaczcionkaakapitu"/>
    <w:rsid w:val="000D527E"/>
  </w:style>
  <w:style w:type="paragraph" w:styleId="NormalnyWeb">
    <w:name w:val="Normal (Web)"/>
    <w:basedOn w:val="Normalny"/>
    <w:uiPriority w:val="99"/>
    <w:semiHidden/>
    <w:unhideWhenUsed/>
    <w:rsid w:val="00D8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136A"/>
    <w:rPr>
      <w:b/>
      <w:bCs/>
    </w:rPr>
  </w:style>
  <w:style w:type="paragraph" w:styleId="Akapitzlist">
    <w:name w:val="List Paragraph"/>
    <w:basedOn w:val="Normalny"/>
    <w:uiPriority w:val="34"/>
    <w:qFormat/>
    <w:rsid w:val="00D17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6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10E"/>
  </w:style>
  <w:style w:type="paragraph" w:styleId="Stopka">
    <w:name w:val="footer"/>
    <w:basedOn w:val="Normalny"/>
    <w:link w:val="StopkaZnak"/>
    <w:uiPriority w:val="99"/>
    <w:unhideWhenUsed/>
    <w:rsid w:val="00006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82B5-05CF-45DC-A045-C090E8D7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Cup</dc:creator>
  <cp:keywords/>
  <dc:description/>
  <cp:lastModifiedBy>Karolina Maniak</cp:lastModifiedBy>
  <cp:revision>12</cp:revision>
  <cp:lastPrinted>2022-06-21T09:47:00Z</cp:lastPrinted>
  <dcterms:created xsi:type="dcterms:W3CDTF">2022-06-21T07:09:00Z</dcterms:created>
  <dcterms:modified xsi:type="dcterms:W3CDTF">2022-06-29T09:07:00Z</dcterms:modified>
</cp:coreProperties>
</file>