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7C62F" w14:textId="77777777" w:rsidR="00A03667" w:rsidRPr="00A03667" w:rsidRDefault="00A03667" w:rsidP="00A03667">
      <w:pPr>
        <w:tabs>
          <w:tab w:val="center" w:pos="4536"/>
          <w:tab w:val="right" w:pos="9072"/>
        </w:tabs>
        <w:snapToGrid w:val="0"/>
        <w:spacing w:after="0" w:line="240" w:lineRule="auto"/>
        <w:ind w:right="-40"/>
        <w:jc w:val="center"/>
        <w:rPr>
          <w:rFonts w:ascii="Arial Narrow" w:eastAsia="Times New Roman" w:hAnsi="Arial Narrow" w:cs="Times New Roman"/>
          <w:bCs/>
          <w:lang w:eastAsia="pl-PL"/>
        </w:rPr>
      </w:pPr>
    </w:p>
    <w:p w14:paraId="020AD4F1" w14:textId="77777777" w:rsidR="00A03667" w:rsidRPr="00A03667" w:rsidRDefault="00A03667" w:rsidP="00A03667">
      <w:pPr>
        <w:tabs>
          <w:tab w:val="left" w:pos="3828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36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GMINA DOBRZYCA</w:t>
      </w:r>
    </w:p>
    <w:p w14:paraId="7497C92F" w14:textId="77777777" w:rsidR="00A03667" w:rsidRPr="00A03667" w:rsidRDefault="00A03667" w:rsidP="00A03667">
      <w:pPr>
        <w:tabs>
          <w:tab w:val="left" w:pos="3828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36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Rynek 14, 63-330 Dobrzyca</w:t>
      </w:r>
    </w:p>
    <w:p w14:paraId="7E0E13A6" w14:textId="77777777" w:rsidR="00A03667" w:rsidRPr="00035FC7" w:rsidRDefault="00A03667" w:rsidP="00A0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F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Pr="00A0366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62 74 13 013</w:t>
      </w:r>
    </w:p>
    <w:p w14:paraId="7D14B6B8" w14:textId="77777777" w:rsidR="00A03667" w:rsidRPr="00A03667" w:rsidRDefault="00A03667" w:rsidP="00A0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0366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e-mail: </w:t>
      </w:r>
      <w:hyperlink r:id="rId5" w:history="1">
        <w:r w:rsidRPr="002C6BA8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 w:eastAsia="pl-PL"/>
          </w:rPr>
          <w:t>gmina@ugdobrzyca.pl</w:t>
        </w:r>
      </w:hyperlink>
    </w:p>
    <w:p w14:paraId="1EB2B4F2" w14:textId="77777777" w:rsidR="00A03667" w:rsidRPr="00035FC7" w:rsidRDefault="00A03667" w:rsidP="00A03667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proofErr w:type="spellStart"/>
      <w:r w:rsidRPr="00035FC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strona</w:t>
      </w:r>
      <w:proofErr w:type="spellEnd"/>
      <w:r w:rsidRPr="00035FC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www: </w:t>
      </w:r>
      <w:hyperlink r:id="rId6" w:history="1">
        <w:r w:rsidRPr="002C6BA8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 w:eastAsia="pl-PL"/>
          </w:rPr>
          <w:t>www.dobrzyca.bipgmina.pl</w:t>
        </w:r>
      </w:hyperlink>
    </w:p>
    <w:p w14:paraId="5E8EFE87" w14:textId="38CBDADA" w:rsidR="006E5AEF" w:rsidRPr="002C6BA8" w:rsidRDefault="002C6BA8">
      <w:pPr>
        <w:rPr>
          <w:rFonts w:ascii="Times New Roman" w:hAnsi="Times New Roman" w:cs="Times New Roman"/>
        </w:rPr>
      </w:pPr>
      <w:r w:rsidRPr="002C6BA8">
        <w:rPr>
          <w:rFonts w:ascii="Times New Roman" w:hAnsi="Times New Roman" w:cs="Times New Roman"/>
        </w:rPr>
        <w:t xml:space="preserve">strona prowadzonego postępowania: </w:t>
      </w:r>
      <w:hyperlink r:id="rId7" w:history="1">
        <w:r w:rsidRPr="002C6BA8">
          <w:rPr>
            <w:rStyle w:val="Hipercze"/>
            <w:rFonts w:ascii="Times New Roman" w:hAnsi="Times New Roman" w:cs="Times New Roman"/>
            <w:color w:val="0070C0"/>
          </w:rPr>
          <w:t>https://platformazakupowa.pl/pn/gmina_dobrzyca</w:t>
        </w:r>
      </w:hyperlink>
      <w:r w:rsidRPr="002C6BA8">
        <w:rPr>
          <w:rFonts w:ascii="Times New Roman" w:hAnsi="Times New Roman" w:cs="Times New Roman"/>
          <w:color w:val="0070C0"/>
        </w:rPr>
        <w:t xml:space="preserve"> </w:t>
      </w:r>
    </w:p>
    <w:p w14:paraId="3903472B" w14:textId="64069522" w:rsidR="00A03667" w:rsidRPr="00040266" w:rsidRDefault="00A03667" w:rsidP="00A03667">
      <w:pPr>
        <w:jc w:val="right"/>
        <w:rPr>
          <w:rFonts w:ascii="Times New Roman" w:hAnsi="Times New Roman" w:cs="Times New Roman"/>
        </w:rPr>
      </w:pPr>
      <w:r w:rsidRPr="00040266">
        <w:rPr>
          <w:rFonts w:ascii="Times New Roman" w:hAnsi="Times New Roman" w:cs="Times New Roman"/>
        </w:rPr>
        <w:t xml:space="preserve">Dobrzyca, </w:t>
      </w:r>
      <w:r w:rsidR="00035FC7" w:rsidRPr="00040266">
        <w:rPr>
          <w:rFonts w:ascii="Times New Roman" w:hAnsi="Times New Roman" w:cs="Times New Roman"/>
        </w:rPr>
        <w:t>0</w:t>
      </w:r>
      <w:r w:rsidR="001912E1">
        <w:rPr>
          <w:rFonts w:ascii="Times New Roman" w:hAnsi="Times New Roman" w:cs="Times New Roman"/>
        </w:rPr>
        <w:t>5</w:t>
      </w:r>
      <w:r w:rsidRPr="00040266">
        <w:rPr>
          <w:rFonts w:ascii="Times New Roman" w:hAnsi="Times New Roman" w:cs="Times New Roman"/>
        </w:rPr>
        <w:t>.</w:t>
      </w:r>
      <w:r w:rsidR="00035FC7" w:rsidRPr="00040266">
        <w:rPr>
          <w:rFonts w:ascii="Times New Roman" w:hAnsi="Times New Roman" w:cs="Times New Roman"/>
        </w:rPr>
        <w:t>10</w:t>
      </w:r>
      <w:r w:rsidRPr="00040266">
        <w:rPr>
          <w:rFonts w:ascii="Times New Roman" w:hAnsi="Times New Roman" w:cs="Times New Roman"/>
        </w:rPr>
        <w:t>.2021 r.</w:t>
      </w:r>
    </w:p>
    <w:p w14:paraId="04D262FA" w14:textId="14E10FD3" w:rsidR="00035FC7" w:rsidRPr="00040266" w:rsidRDefault="00A03667" w:rsidP="00A03667">
      <w:pPr>
        <w:rPr>
          <w:rFonts w:ascii="Times New Roman" w:hAnsi="Times New Roman" w:cs="Times New Roman"/>
        </w:rPr>
      </w:pPr>
      <w:r w:rsidRPr="00040266">
        <w:rPr>
          <w:rFonts w:ascii="Times New Roman" w:hAnsi="Times New Roman" w:cs="Times New Roman"/>
        </w:rPr>
        <w:t>ZPI.271.1.</w:t>
      </w:r>
      <w:r w:rsidR="00035FC7" w:rsidRPr="00040266">
        <w:rPr>
          <w:rFonts w:ascii="Times New Roman" w:hAnsi="Times New Roman" w:cs="Times New Roman"/>
        </w:rPr>
        <w:t>5</w:t>
      </w:r>
      <w:r w:rsidRPr="00040266">
        <w:rPr>
          <w:rFonts w:ascii="Times New Roman" w:hAnsi="Times New Roman" w:cs="Times New Roman"/>
        </w:rPr>
        <w:t>.2021</w:t>
      </w:r>
    </w:p>
    <w:p w14:paraId="0C72DD02" w14:textId="55A2F72F" w:rsidR="00035FC7" w:rsidRPr="00040266" w:rsidRDefault="00040266" w:rsidP="00035FC7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Wykonawcy – nabywcy SWZ</w:t>
      </w:r>
    </w:p>
    <w:p w14:paraId="2963DA48" w14:textId="76B9C3DC" w:rsidR="00035FC7" w:rsidRPr="00035FC7" w:rsidRDefault="00035FC7" w:rsidP="00035F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457574" w14:textId="6C9C5205" w:rsidR="00035FC7" w:rsidRPr="00035FC7" w:rsidRDefault="00035FC7" w:rsidP="00035FC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5F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Odpowiedzi na pytania dotyczące wyjaśnień treści SWZ </w:t>
      </w:r>
    </w:p>
    <w:p w14:paraId="35F20E16" w14:textId="2EF12FF3" w:rsidR="00035FC7" w:rsidRDefault="00035FC7" w:rsidP="00035FC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35FC7">
        <w:rPr>
          <w:rFonts w:ascii="Times New Roman" w:hAnsi="Times New Roman" w:cs="Times New Roman"/>
          <w:sz w:val="24"/>
          <w:szCs w:val="24"/>
        </w:rPr>
        <w:t xml:space="preserve">Dotyczy: postępowania o udzielenia zamówienia publicznego prowadzonego w trybie podstawowym bez negocjacji na podstawie: art. 275 pkt 1 ustawy pn. </w:t>
      </w:r>
      <w:r w:rsidRPr="00035FC7">
        <w:rPr>
          <w:rFonts w:ascii="Times New Roman" w:hAnsi="Times New Roman" w:cs="Times New Roman"/>
          <w:b/>
          <w:bCs/>
          <w:sz w:val="24"/>
          <w:szCs w:val="24"/>
        </w:rPr>
        <w:t>„Budowa sali gimnastycznej z łącznikiem w miejscowości Koźminiec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035FC7">
        <w:rPr>
          <w:rFonts w:ascii="Times New Roman" w:hAnsi="Times New Roman" w:cs="Times New Roman"/>
          <w:sz w:val="24"/>
          <w:szCs w:val="24"/>
        </w:rPr>
        <w:t xml:space="preserve"> (Ogłoszenie o zamówieniu </w:t>
      </w:r>
      <w:r w:rsidR="008A6E1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35FC7">
        <w:rPr>
          <w:rFonts w:ascii="Times New Roman" w:hAnsi="Times New Roman" w:cs="Times New Roman"/>
          <w:sz w:val="24"/>
          <w:szCs w:val="24"/>
        </w:rPr>
        <w:t>nr 2021/BZP 00182269/01 z dnia 2021-09-16)</w:t>
      </w:r>
      <w:r w:rsidR="00563A85">
        <w:rPr>
          <w:rFonts w:ascii="Times New Roman" w:hAnsi="Times New Roman" w:cs="Times New Roman"/>
          <w:sz w:val="24"/>
          <w:szCs w:val="24"/>
        </w:rPr>
        <w:t>.</w:t>
      </w:r>
    </w:p>
    <w:p w14:paraId="2CC32AC6" w14:textId="1C5B72E4" w:rsidR="00271C12" w:rsidRPr="001912E1" w:rsidRDefault="00035FC7" w:rsidP="001912E1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35FC7">
        <w:rPr>
          <w:rFonts w:ascii="Times New Roman" w:hAnsi="Times New Roman" w:cs="Times New Roman"/>
          <w:sz w:val="24"/>
          <w:szCs w:val="24"/>
        </w:rPr>
        <w:t xml:space="preserve">Zamawiający informuje, że w terminie określonym zgodnie z art. 284 ust. 2 ustawy z 11 września 2019 r. – Prawo zamówień </w:t>
      </w:r>
      <w:r w:rsidR="00F74469" w:rsidRPr="00C319FE">
        <w:rPr>
          <w:rFonts w:ascii="Times New Roman" w:eastAsia="Times New Roman" w:hAnsi="Times New Roman" w:cs="Times New Roman"/>
          <w:sz w:val="24"/>
          <w:szCs w:val="24"/>
          <w:lang w:eastAsia="pl-PL"/>
        </w:rPr>
        <w:t>(tj. Dz. U. z 2021 r. poz. 1129 ze zm.) </w:t>
      </w:r>
      <w:r w:rsidRPr="00035FC7">
        <w:rPr>
          <w:rFonts w:ascii="Times New Roman" w:hAnsi="Times New Roman" w:cs="Times New Roman"/>
          <w:sz w:val="24"/>
          <w:szCs w:val="24"/>
        </w:rPr>
        <w:t>, wykonawc</w:t>
      </w:r>
      <w:r w:rsidR="00563A85">
        <w:rPr>
          <w:rFonts w:ascii="Times New Roman" w:hAnsi="Times New Roman" w:cs="Times New Roman"/>
          <w:sz w:val="24"/>
          <w:szCs w:val="24"/>
        </w:rPr>
        <w:t>y</w:t>
      </w:r>
      <w:r w:rsidRPr="00035FC7">
        <w:rPr>
          <w:rFonts w:ascii="Times New Roman" w:hAnsi="Times New Roman" w:cs="Times New Roman"/>
          <w:sz w:val="24"/>
          <w:szCs w:val="24"/>
        </w:rPr>
        <w:t xml:space="preserve"> zwróci</w:t>
      </w:r>
      <w:r w:rsidR="00563A85">
        <w:rPr>
          <w:rFonts w:ascii="Times New Roman" w:hAnsi="Times New Roman" w:cs="Times New Roman"/>
          <w:sz w:val="24"/>
          <w:szCs w:val="24"/>
        </w:rPr>
        <w:t>li</w:t>
      </w:r>
      <w:r w:rsidRPr="00035FC7">
        <w:rPr>
          <w:rFonts w:ascii="Times New Roman" w:hAnsi="Times New Roman" w:cs="Times New Roman"/>
          <w:sz w:val="24"/>
          <w:szCs w:val="24"/>
        </w:rPr>
        <w:t xml:space="preserve"> się do zamawiającego z wnioskiem o </w:t>
      </w:r>
      <w:r w:rsidRPr="00563A85">
        <w:rPr>
          <w:rFonts w:ascii="Times New Roman" w:hAnsi="Times New Roman" w:cs="Times New Roman"/>
          <w:sz w:val="24"/>
          <w:szCs w:val="24"/>
        </w:rPr>
        <w:t xml:space="preserve">wyjaśnienie treści SWZ. W związku z powyższym, zamawiający udziela następujących wyjaśnień i odpowiedzi </w:t>
      </w:r>
      <w:r w:rsidR="00563A85" w:rsidRPr="00563A85">
        <w:rPr>
          <w:rFonts w:ascii="Times New Roman" w:hAnsi="Times New Roman" w:cs="Times New Roman"/>
          <w:sz w:val="24"/>
          <w:szCs w:val="24"/>
        </w:rPr>
        <w:t>na zadane pytania:</w:t>
      </w:r>
    </w:p>
    <w:p w14:paraId="2639035A" w14:textId="2DC85CF9" w:rsidR="001912E1" w:rsidRPr="000F7B67" w:rsidRDefault="001912E1" w:rsidP="001912E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7B67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</w:t>
      </w:r>
      <w:r w:rsidR="00975B28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 dnia 04.10.2021r</w:t>
      </w:r>
      <w:r w:rsidR="00975B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 0</w:t>
      </w:r>
      <w:r w:rsidR="00B37610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975B28">
        <w:rPr>
          <w:rFonts w:ascii="Times New Roman" w:hAnsi="Times New Roman" w:cs="Times New Roman"/>
          <w:b/>
          <w:bCs/>
          <w:sz w:val="24"/>
          <w:szCs w:val="24"/>
          <w:u w:val="single"/>
        </w:rPr>
        <w:t>.10.2021r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0F7B6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4426524" w14:textId="6F79B564" w:rsidR="001912E1" w:rsidRPr="0005396B" w:rsidRDefault="001912E1" w:rsidP="0005396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396B">
        <w:rPr>
          <w:rFonts w:ascii="Times New Roman" w:hAnsi="Times New Roman" w:cs="Times New Roman"/>
          <w:sz w:val="24"/>
          <w:szCs w:val="24"/>
          <w:shd w:val="clear" w:color="auto" w:fill="FFFFFF"/>
        </w:rPr>
        <w:t>Prosimy o sprecyzowanie jaka wykładzina ma być zastosowana w Sali gimnastycznej (nr 0.10): opisana w projekcie budowlanym str.17, czy w SST str.55 ?</w:t>
      </w:r>
    </w:p>
    <w:p w14:paraId="2B30C15A" w14:textId="7881AAB0" w:rsidR="0005396B" w:rsidRPr="0089304D" w:rsidRDefault="0005396B" w:rsidP="0005396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39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związku z tym że platforma schodowa oraz balustrada szklana wchodzą w skład zamówienia, proszę o udostepnienie informacji technicznych oraz rysunków </w:t>
      </w:r>
      <w:r w:rsidRPr="0089304D">
        <w:rPr>
          <w:rFonts w:ascii="Times New Roman" w:hAnsi="Times New Roman" w:cs="Times New Roman"/>
          <w:sz w:val="24"/>
          <w:szCs w:val="24"/>
          <w:shd w:val="clear" w:color="auto" w:fill="FFFFFF"/>
        </w:rPr>
        <w:t>technicznych tych elementów w celu wykonania wyceny.</w:t>
      </w:r>
    </w:p>
    <w:p w14:paraId="217E1DA5" w14:textId="5F19C18E" w:rsidR="0089304D" w:rsidRPr="0089304D" w:rsidRDefault="0089304D" w:rsidP="0005396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304D">
        <w:rPr>
          <w:rFonts w:ascii="Times New Roman" w:hAnsi="Times New Roman" w:cs="Times New Roman"/>
          <w:sz w:val="24"/>
          <w:szCs w:val="24"/>
          <w:shd w:val="clear" w:color="auto" w:fill="FFFFFF"/>
        </w:rPr>
        <w:t>Proszę o odpowiedź: czy instalacja klimatyzacji zawarta w projekcie a nie uwzględniona w przedmiarze wchodzi w zakres zamówienia?</w:t>
      </w:r>
    </w:p>
    <w:p w14:paraId="322F00ED" w14:textId="77777777" w:rsidR="001912E1" w:rsidRPr="001A5361" w:rsidRDefault="001912E1" w:rsidP="0019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435ED6" w14:textId="6E42F061" w:rsidR="001912E1" w:rsidRPr="00B67BE9" w:rsidRDefault="001912E1" w:rsidP="001912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7BE9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</w:t>
      </w:r>
      <w:r w:rsidR="00975B28">
        <w:rPr>
          <w:rFonts w:ascii="Times New Roman" w:hAnsi="Times New Roman" w:cs="Times New Roman"/>
          <w:b/>
          <w:bCs/>
          <w:sz w:val="24"/>
          <w:szCs w:val="24"/>
          <w:u w:val="single"/>
        </w:rPr>
        <w:t>zi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 p</w:t>
      </w:r>
      <w:r w:rsidRPr="000F7B67">
        <w:rPr>
          <w:rFonts w:ascii="Times New Roman" w:hAnsi="Times New Roman" w:cs="Times New Roman"/>
          <w:b/>
          <w:bCs/>
          <w:sz w:val="24"/>
          <w:szCs w:val="24"/>
          <w:u w:val="single"/>
        </w:rPr>
        <w:t>ytani</w:t>
      </w:r>
      <w:r w:rsidR="00975B28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0F7B6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z dnia 04.10.2021r.</w:t>
      </w:r>
      <w:r w:rsidR="00975B28" w:rsidRPr="00975B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75B28">
        <w:rPr>
          <w:rFonts w:ascii="Times New Roman" w:hAnsi="Times New Roman" w:cs="Times New Roman"/>
          <w:b/>
          <w:bCs/>
          <w:sz w:val="24"/>
          <w:szCs w:val="24"/>
          <w:u w:val="single"/>
        </w:rPr>
        <w:t>i 0</w:t>
      </w:r>
      <w:r w:rsidR="00B37610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975B28">
        <w:rPr>
          <w:rFonts w:ascii="Times New Roman" w:hAnsi="Times New Roman" w:cs="Times New Roman"/>
          <w:b/>
          <w:bCs/>
          <w:sz w:val="24"/>
          <w:szCs w:val="24"/>
          <w:u w:val="single"/>
        </w:rPr>
        <w:t>.10.2021r.</w:t>
      </w:r>
      <w:r w:rsidRPr="00B67BE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85175FE" w14:textId="46E24316" w:rsidR="0005396B" w:rsidRPr="008C2301" w:rsidRDefault="001912E1" w:rsidP="0005396B">
      <w:pPr>
        <w:pStyle w:val="Akapitzlist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C2301">
        <w:rPr>
          <w:rFonts w:ascii="Times New Roman" w:hAnsi="Times New Roman" w:cs="Times New Roman"/>
          <w:sz w:val="24"/>
          <w:szCs w:val="24"/>
        </w:rPr>
        <w:t>W pomieszczeniu sali gimnastycznej należy zastosować Podłogę sportową wykończoną wykładziną PCV wg Szczegółowej Specyfikacji Technicznej str. nr 55.</w:t>
      </w:r>
    </w:p>
    <w:p w14:paraId="7BBA0D3B" w14:textId="5D3C67C4" w:rsidR="0005396B" w:rsidRPr="008C2301" w:rsidRDefault="0005396B" w:rsidP="00DA75B8">
      <w:pPr>
        <w:pStyle w:val="gwp55d5a443mso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8C2301">
        <w:rPr>
          <w:shd w:val="clear" w:color="auto" w:fill="FFFFFF"/>
        </w:rPr>
        <w:t xml:space="preserve">Należy zastosować platformę schodową na torze krzywoliniowym o napędzie elektrycznym np. OMEGA (lub równoważna), montowaną na słupkach samonośnych do stopni schodów żelbetowych. Słupki, tor jezdny, szyna i platforma wykonane ze stali nierdzewnej. Tor jezdny platformy powinien jednocześnie służyć jako pochwyt przy schodach. Wypełnienie wolnej przestrzeni między słupkami toru jezdnego panelami szklanymi ze szkła bezpiecznego, zgodnie z Dz. U. Nr 75 z 2002 r. poz. 690 §298 pkt. </w:t>
      </w:r>
    </w:p>
    <w:p w14:paraId="5E1E7FF6" w14:textId="773E174B" w:rsidR="0089304D" w:rsidRDefault="008C2301" w:rsidP="0089304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C2301">
        <w:rPr>
          <w:rFonts w:ascii="Times New Roman" w:hAnsi="Times New Roman" w:cs="Times New Roman"/>
          <w:sz w:val="24"/>
          <w:szCs w:val="24"/>
        </w:rPr>
        <w:t xml:space="preserve">Projekt zakłada montaż samonośnej BALUSTARDY ZE SZKŁA HARTOWANEGO VSG ESG 6.6.4 (8.8.4) H=110cm MOCOWANEJ DOCZOŁOWO DO STROPU NA ROTULACH, z pochwytem owalnym ze stali nierdzewnej w kolorze INOX </w:t>
      </w:r>
      <w:r w:rsidR="0089304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C2301">
        <w:rPr>
          <w:rFonts w:ascii="Times New Roman" w:hAnsi="Times New Roman" w:cs="Times New Roman"/>
          <w:sz w:val="24"/>
          <w:szCs w:val="24"/>
        </w:rPr>
        <w:t xml:space="preserve">z wykończeniem szczotkowanym. Balustrada nie może mieć elementów o ostrych </w:t>
      </w:r>
      <w:r w:rsidRPr="008C2301">
        <w:rPr>
          <w:rFonts w:ascii="Times New Roman" w:hAnsi="Times New Roman" w:cs="Times New Roman"/>
          <w:sz w:val="24"/>
          <w:szCs w:val="24"/>
        </w:rPr>
        <w:lastRenderedPageBreak/>
        <w:t xml:space="preserve">zakończeniach, a sama konstrukcja powinna przenosić obciążenia poziome, opisane </w:t>
      </w:r>
      <w:r w:rsidR="0089304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C2301">
        <w:rPr>
          <w:rFonts w:ascii="Times New Roman" w:hAnsi="Times New Roman" w:cs="Times New Roman"/>
          <w:sz w:val="24"/>
          <w:szCs w:val="24"/>
        </w:rPr>
        <w:t>w normie PN-EN 1990:2004.</w:t>
      </w:r>
    </w:p>
    <w:p w14:paraId="60C03096" w14:textId="0F9BB38D" w:rsidR="0005396B" w:rsidRPr="00CC755E" w:rsidRDefault="0089304D" w:rsidP="001912E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04D">
        <w:rPr>
          <w:rFonts w:ascii="Times New Roman" w:hAnsi="Times New Roman" w:cs="Times New Roman"/>
          <w:sz w:val="24"/>
          <w:szCs w:val="24"/>
        </w:rPr>
        <w:t>Tak</w:t>
      </w:r>
      <w:r>
        <w:rPr>
          <w:rFonts w:ascii="Times New Roman" w:hAnsi="Times New Roman" w:cs="Times New Roman"/>
          <w:sz w:val="24"/>
          <w:szCs w:val="24"/>
        </w:rPr>
        <w:t>, instalacja klimatyzacji wchodzi w zakres zamówienia</w:t>
      </w:r>
      <w:r w:rsidRPr="0089304D">
        <w:rPr>
          <w:rFonts w:ascii="Times New Roman" w:hAnsi="Times New Roman" w:cs="Times New Roman"/>
          <w:sz w:val="24"/>
          <w:szCs w:val="24"/>
        </w:rPr>
        <w:t>. Przypominamy ponadto, iż w ramach inwestycji objętej postępowaniem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4D">
        <w:rPr>
          <w:rFonts w:ascii="Times New Roman" w:hAnsi="Times New Roman" w:cs="Times New Roman"/>
          <w:sz w:val="24"/>
          <w:szCs w:val="24"/>
        </w:rPr>
        <w:t xml:space="preserve">o udzielenie zamówienia przewidziano wynagrodzenie ryczałtowe, tak więc zgodnie z pkt IV.10 SWZ  z dnia 16 września 2021 r.  przedmiary  robót załączone zostały do dokumentacji pomocniczo – Wykonawca sporządzając ofertę </w:t>
      </w:r>
      <w:r w:rsidRPr="00CC755E">
        <w:rPr>
          <w:rFonts w:ascii="Times New Roman" w:hAnsi="Times New Roman" w:cs="Times New Roman"/>
          <w:sz w:val="24"/>
          <w:szCs w:val="24"/>
        </w:rPr>
        <w:t>powinien sugerować się treścią dokumentacji projektowej.</w:t>
      </w:r>
    </w:p>
    <w:p w14:paraId="08707501" w14:textId="77777777" w:rsidR="001912E1" w:rsidRDefault="001912E1" w:rsidP="001912E1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A5361">
        <w:rPr>
          <w:rFonts w:ascii="Times New Roman" w:hAnsi="Times New Roman" w:cs="Times New Roman"/>
          <w:sz w:val="24"/>
          <w:szCs w:val="24"/>
        </w:rPr>
        <w:t xml:space="preserve">Zamawiający informuje, że odpowiedzi na </w:t>
      </w:r>
      <w:r>
        <w:rPr>
          <w:rFonts w:ascii="Times New Roman" w:hAnsi="Times New Roman" w:cs="Times New Roman"/>
          <w:sz w:val="24"/>
          <w:szCs w:val="24"/>
        </w:rPr>
        <w:t>pytania</w:t>
      </w:r>
      <w:r w:rsidRPr="001A5361">
        <w:rPr>
          <w:rFonts w:ascii="Times New Roman" w:hAnsi="Times New Roman" w:cs="Times New Roman"/>
          <w:sz w:val="24"/>
          <w:szCs w:val="24"/>
        </w:rPr>
        <w:t xml:space="preserve"> Wykonawców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361">
        <w:rPr>
          <w:rFonts w:ascii="Times New Roman" w:hAnsi="Times New Roman" w:cs="Times New Roman"/>
          <w:sz w:val="24"/>
          <w:szCs w:val="24"/>
        </w:rPr>
        <w:t>stają się integralną częścią specyfikacji warunków zamówienia i są wiążące przy składaniu ofert. Zgodnie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A5361">
        <w:rPr>
          <w:rFonts w:ascii="Times New Roman" w:hAnsi="Times New Roman" w:cs="Times New Roman"/>
          <w:sz w:val="24"/>
          <w:szCs w:val="24"/>
        </w:rPr>
        <w:t xml:space="preserve"> z dyspozycją art. 286 ust. 7 ustawy Prawo zamówień publicznych, Zamawiający udostępnia na stronie internetowej prowadzonego postępowania zmianę treści SWZ zawartą w odpowiedzi na zadane pytania </w:t>
      </w:r>
    </w:p>
    <w:p w14:paraId="5D4553B8" w14:textId="77777777" w:rsidR="001912E1" w:rsidRPr="007C5FFF" w:rsidRDefault="001912E1" w:rsidP="001912E1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1A536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przedłuża terminu składania ofert. Zmiana nie prowadzi do zmiany ogłoszenia  o  zamówieniu.</w:t>
      </w:r>
    </w:p>
    <w:p w14:paraId="26300D2C" w14:textId="77777777" w:rsidR="001912E1" w:rsidRPr="00304EAA" w:rsidRDefault="001912E1" w:rsidP="001912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884DA2A" w14:textId="43950A8C" w:rsidR="00271C12" w:rsidRDefault="001912E1" w:rsidP="001912E1">
      <w:pPr>
        <w:rPr>
          <w:rFonts w:ascii="Times New Roman" w:hAnsi="Times New Roman" w:cs="Times New Roman"/>
        </w:rPr>
      </w:pPr>
      <w:bookmarkStart w:id="0" w:name="_Hlk84312902"/>
      <w:r>
        <w:rPr>
          <w:rFonts w:ascii="Times New Roman" w:hAnsi="Times New Roman" w:cs="Times New Roman"/>
          <w:sz w:val="20"/>
          <w:szCs w:val="20"/>
        </w:rPr>
        <w:t>Sporządziła: Hanna Bielarz – inspektor ds. zamówień publicznych i inwestycji gminnych</w:t>
      </w:r>
    </w:p>
    <w:bookmarkEnd w:id="0"/>
    <w:p w14:paraId="666D5597" w14:textId="7DE41447" w:rsidR="00050CDD" w:rsidRPr="001912E1" w:rsidRDefault="001912E1" w:rsidP="001912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04EAA">
        <w:rPr>
          <w:rFonts w:ascii="Times New Roman" w:hAnsi="Times New Roman" w:cs="Times New Roman"/>
          <w:sz w:val="20"/>
          <w:szCs w:val="20"/>
        </w:rPr>
        <w:t>Zatwierdził: Jarosław Pietrzak – Burmistrz Gminy Dobrzyca</w:t>
      </w:r>
    </w:p>
    <w:p w14:paraId="6A9ED68C" w14:textId="77777777" w:rsidR="00050CDD" w:rsidRDefault="00050CDD" w:rsidP="00A03667">
      <w:pPr>
        <w:rPr>
          <w:rFonts w:ascii="Times New Roman" w:hAnsi="Times New Roman" w:cs="Times New Roman"/>
        </w:rPr>
      </w:pPr>
    </w:p>
    <w:sectPr w:rsidR="00050CDD" w:rsidSect="00563A85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775"/>
    <w:multiLevelType w:val="hybridMultilevel"/>
    <w:tmpl w:val="690085B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AC229D6"/>
    <w:multiLevelType w:val="hybridMultilevel"/>
    <w:tmpl w:val="F894F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02DA5"/>
    <w:multiLevelType w:val="hybridMultilevel"/>
    <w:tmpl w:val="BBCC1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5750E"/>
    <w:multiLevelType w:val="hybridMultilevel"/>
    <w:tmpl w:val="31C855C8"/>
    <w:lvl w:ilvl="0" w:tplc="4DD8B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76FDB"/>
    <w:multiLevelType w:val="hybridMultilevel"/>
    <w:tmpl w:val="192E5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C484C"/>
    <w:multiLevelType w:val="hybridMultilevel"/>
    <w:tmpl w:val="776A9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F38BD"/>
    <w:multiLevelType w:val="hybridMultilevel"/>
    <w:tmpl w:val="88665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1490B"/>
    <w:multiLevelType w:val="hybridMultilevel"/>
    <w:tmpl w:val="9148EFE6"/>
    <w:lvl w:ilvl="0" w:tplc="4C9A24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F3012"/>
    <w:multiLevelType w:val="hybridMultilevel"/>
    <w:tmpl w:val="690085B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88F01CA"/>
    <w:multiLevelType w:val="multilevel"/>
    <w:tmpl w:val="97AE6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C51823"/>
    <w:multiLevelType w:val="hybridMultilevel"/>
    <w:tmpl w:val="78780476"/>
    <w:lvl w:ilvl="0" w:tplc="0010D2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7473BA"/>
    <w:multiLevelType w:val="hybridMultilevel"/>
    <w:tmpl w:val="BBCC1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8"/>
  </w:num>
  <w:num w:numId="5">
    <w:abstractNumId w:val="5"/>
  </w:num>
  <w:num w:numId="6">
    <w:abstractNumId w:val="2"/>
  </w:num>
  <w:num w:numId="7">
    <w:abstractNumId w:val="10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67"/>
    <w:rsid w:val="00035FC7"/>
    <w:rsid w:val="00040266"/>
    <w:rsid w:val="00050CDD"/>
    <w:rsid w:val="0005396B"/>
    <w:rsid w:val="00087ACB"/>
    <w:rsid w:val="00096E84"/>
    <w:rsid w:val="000F7B67"/>
    <w:rsid w:val="00117B32"/>
    <w:rsid w:val="00140F1F"/>
    <w:rsid w:val="001912E1"/>
    <w:rsid w:val="00202B23"/>
    <w:rsid w:val="00271C12"/>
    <w:rsid w:val="002C6BA8"/>
    <w:rsid w:val="00304EAA"/>
    <w:rsid w:val="00313718"/>
    <w:rsid w:val="003E00BC"/>
    <w:rsid w:val="00442AEC"/>
    <w:rsid w:val="004A596D"/>
    <w:rsid w:val="0052661B"/>
    <w:rsid w:val="00563A85"/>
    <w:rsid w:val="00576C01"/>
    <w:rsid w:val="006E5AEF"/>
    <w:rsid w:val="007A4F4F"/>
    <w:rsid w:val="0089304D"/>
    <w:rsid w:val="008A6E11"/>
    <w:rsid w:val="008C2301"/>
    <w:rsid w:val="008C3786"/>
    <w:rsid w:val="008F372C"/>
    <w:rsid w:val="00966DB7"/>
    <w:rsid w:val="00975B28"/>
    <w:rsid w:val="00A03667"/>
    <w:rsid w:val="00A80971"/>
    <w:rsid w:val="00AA5AD2"/>
    <w:rsid w:val="00AF0F54"/>
    <w:rsid w:val="00B37610"/>
    <w:rsid w:val="00B67BE9"/>
    <w:rsid w:val="00BB26D3"/>
    <w:rsid w:val="00CC755E"/>
    <w:rsid w:val="00D366BA"/>
    <w:rsid w:val="00DF122B"/>
    <w:rsid w:val="00DF46F8"/>
    <w:rsid w:val="00E50AAA"/>
    <w:rsid w:val="00E67CC4"/>
    <w:rsid w:val="00F43491"/>
    <w:rsid w:val="00F7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AB75"/>
  <w15:chartTrackingRefBased/>
  <w15:docId w15:val="{46E6AB88-5299-4411-A934-E27BB4B7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andardZnak">
    <w:name w:val="Standard Znak"/>
    <w:link w:val="Standard"/>
    <w:locked/>
    <w:rsid w:val="00AA5AD2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AA5AD2"/>
    <w:pPr>
      <w:widowControl w:val="0"/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F7B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6B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6BA8"/>
    <w:rPr>
      <w:color w:val="605E5C"/>
      <w:shd w:val="clear" w:color="auto" w:fill="E1DFDD"/>
    </w:rPr>
  </w:style>
  <w:style w:type="paragraph" w:customStyle="1" w:styleId="gwp55d5a443msolistparagraph">
    <w:name w:val="gwp55d5a443_msolistparagraph"/>
    <w:basedOn w:val="Normalny"/>
    <w:rsid w:val="008A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55d5a443msonormal">
    <w:name w:val="gwp55d5a443_msonormal"/>
    <w:basedOn w:val="Normalny"/>
    <w:rsid w:val="008A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804cb4fbmsonormal">
    <w:name w:val="gwp804cb4fb_msonormal"/>
    <w:basedOn w:val="Normalny"/>
    <w:rsid w:val="00DF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gmina_dobrzy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zyca.bipgmina.pl" TargetMode="External"/><Relationship Id="rId5" Type="http://schemas.openxmlformats.org/officeDocument/2006/relationships/hyperlink" Target="mailto:gmina@ugdobrzyc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Bielarz</dc:creator>
  <cp:keywords/>
  <dc:description/>
  <cp:lastModifiedBy>U1 UMG Dobrzyca</cp:lastModifiedBy>
  <cp:revision>8</cp:revision>
  <cp:lastPrinted>2021-10-05T07:54:00Z</cp:lastPrinted>
  <dcterms:created xsi:type="dcterms:W3CDTF">2021-10-04T06:50:00Z</dcterms:created>
  <dcterms:modified xsi:type="dcterms:W3CDTF">2021-10-05T08:31:00Z</dcterms:modified>
</cp:coreProperties>
</file>