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6D20" w14:textId="77777777" w:rsidR="004D3A29" w:rsidRPr="000A4AB6" w:rsidRDefault="004D3A29" w:rsidP="000A4AB6">
      <w:pPr>
        <w:jc w:val="right"/>
        <w:rPr>
          <w:rFonts w:ascii="Arial" w:eastAsia="Arial" w:hAnsi="Arial" w:cs="Arial"/>
          <w:sz w:val="16"/>
          <w:szCs w:val="16"/>
        </w:rPr>
      </w:pPr>
    </w:p>
    <w:p w14:paraId="2DC5926E" w14:textId="77777777" w:rsidR="000A4AB6" w:rsidRDefault="000E6B65" w:rsidP="000A4AB6">
      <w:pPr>
        <w:tabs>
          <w:tab w:val="left" w:pos="1920"/>
          <w:tab w:val="right" w:pos="9401"/>
        </w:tabs>
        <w:rPr>
          <w:rFonts w:ascii="Open Sans" w:hAnsi="Open Sans" w:cs="Open Sans"/>
        </w:rPr>
      </w:pPr>
      <w:r w:rsidRPr="000A4AB6">
        <w:rPr>
          <w:rFonts w:ascii="Open Sans" w:hAnsi="Open Sans" w:cs="Open Sans"/>
        </w:rPr>
        <w:tab/>
      </w:r>
      <w:r w:rsidRPr="000A4AB6">
        <w:rPr>
          <w:rFonts w:ascii="Open Sans" w:hAnsi="Open Sans" w:cs="Open Sans"/>
        </w:rPr>
        <w:tab/>
      </w:r>
    </w:p>
    <w:p w14:paraId="6E3A29B5" w14:textId="547BD5CA" w:rsidR="005F6A8A" w:rsidRPr="000A4AB6" w:rsidRDefault="00250D48" w:rsidP="000A4AB6">
      <w:pPr>
        <w:tabs>
          <w:tab w:val="left" w:pos="1920"/>
          <w:tab w:val="right" w:pos="9401"/>
        </w:tabs>
        <w:rPr>
          <w:rFonts w:ascii="Open Sans" w:hAnsi="Open Sans" w:cs="Open Sans"/>
        </w:rPr>
      </w:pPr>
      <w:r w:rsidRPr="000A4AB6">
        <w:rPr>
          <w:rFonts w:ascii="Open Sans" w:hAnsi="Open Sans" w:cs="Open Sans"/>
        </w:rPr>
        <w:t>Załącznik nr …….</w:t>
      </w:r>
      <w:r w:rsidR="005F6A8A" w:rsidRPr="000A4AB6">
        <w:rPr>
          <w:rFonts w:ascii="Open Sans" w:hAnsi="Open Sans" w:cs="Open Sans"/>
        </w:rPr>
        <w:t xml:space="preserve"> do SWZ</w:t>
      </w:r>
    </w:p>
    <w:p w14:paraId="74CD69BE" w14:textId="41DB17E1" w:rsidR="000A4AB6" w:rsidRPr="000A4AB6" w:rsidRDefault="000A4AB6" w:rsidP="000A4AB6">
      <w:pPr>
        <w:pStyle w:val="Nagwek1"/>
        <w:jc w:val="center"/>
        <w:rPr>
          <w:rFonts w:ascii="Open Sans" w:hAnsi="Open Sans" w:cs="Open Sans"/>
          <w:sz w:val="28"/>
          <w:szCs w:val="28"/>
        </w:rPr>
      </w:pPr>
      <w:r w:rsidRPr="000A4AB6">
        <w:rPr>
          <w:rFonts w:ascii="Open Sans" w:hAnsi="Open Sans" w:cs="Open Sans"/>
          <w:sz w:val="28"/>
          <w:szCs w:val="28"/>
        </w:rPr>
        <w:t>UMOWA NR ……………..</w:t>
      </w:r>
      <w:r w:rsidRPr="000A4AB6">
        <w:rPr>
          <w:rFonts w:ascii="Open Sans" w:hAnsi="Open Sans" w:cs="Open Sans"/>
          <w:sz w:val="28"/>
          <w:szCs w:val="28"/>
        </w:rPr>
        <w:br/>
      </w:r>
      <w:r w:rsidRPr="000A4AB6">
        <w:rPr>
          <w:rStyle w:val="Nagwek1Znak"/>
          <w:rFonts w:ascii="Open Sans" w:hAnsi="Open Sans" w:cs="Open Sans"/>
          <w:b/>
          <w:sz w:val="28"/>
          <w:szCs w:val="22"/>
        </w:rPr>
        <w:t>NA WYKONANIE ROBÓT BUDOWLANYCH NA ZADANIU POD NAZWĄ: „</w:t>
      </w:r>
      <w:r w:rsidR="00E63C3F" w:rsidRPr="00E63C3F">
        <w:rPr>
          <w:rFonts w:ascii="Open Sans" w:hAnsi="Open Sans" w:cs="Open Sans"/>
          <w:sz w:val="28"/>
          <w:szCs w:val="22"/>
        </w:rPr>
        <w:t>Przebudowa dróg w gminie Dąbrowa Biskupia</w:t>
      </w:r>
      <w:r w:rsidRPr="000A4AB6">
        <w:rPr>
          <w:rStyle w:val="Nagwek1Znak"/>
          <w:rFonts w:ascii="Open Sans" w:hAnsi="Open Sans" w:cs="Open Sans"/>
          <w:b/>
          <w:sz w:val="28"/>
          <w:szCs w:val="22"/>
        </w:rPr>
        <w:t>”</w:t>
      </w:r>
    </w:p>
    <w:p w14:paraId="075EA4AC" w14:textId="77777777" w:rsidR="000A4AB6" w:rsidRPr="000A4AB6" w:rsidRDefault="000A4AB6" w:rsidP="000A4AB6">
      <w:pPr>
        <w:rPr>
          <w:rFonts w:ascii="Open Sans" w:hAnsi="Open Sans" w:cs="Open Sans"/>
          <w:szCs w:val="24"/>
        </w:rPr>
      </w:pPr>
    </w:p>
    <w:p w14:paraId="54E01DB2"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 xml:space="preserve">W dniu </w:t>
      </w:r>
      <w:r w:rsidRPr="000A4AB6">
        <w:rPr>
          <w:rFonts w:ascii="Open Sans" w:hAnsi="Open Sans" w:cs="Open Sans"/>
          <w:b/>
          <w:szCs w:val="24"/>
        </w:rPr>
        <w:t>...............</w:t>
      </w:r>
      <w:r w:rsidRPr="000A4AB6">
        <w:rPr>
          <w:rFonts w:ascii="Open Sans" w:hAnsi="Open Sans" w:cs="Open Sans"/>
          <w:szCs w:val="24"/>
        </w:rPr>
        <w:t xml:space="preserve"> roku w Dąbrowie Biskupiej pomiędzy:</w:t>
      </w:r>
    </w:p>
    <w:p w14:paraId="34E00CE2" w14:textId="77777777" w:rsidR="000A4AB6" w:rsidRPr="000A4AB6" w:rsidRDefault="000A4AB6" w:rsidP="000A4AB6">
      <w:pPr>
        <w:ind w:left="1"/>
        <w:rPr>
          <w:rFonts w:ascii="Open Sans" w:hAnsi="Open Sans" w:cs="Open Sans"/>
          <w:b/>
          <w:szCs w:val="24"/>
        </w:rPr>
      </w:pPr>
    </w:p>
    <w:p w14:paraId="125AFE11" w14:textId="77777777" w:rsidR="000A4AB6" w:rsidRPr="000A4AB6" w:rsidRDefault="000A4AB6" w:rsidP="000A4AB6">
      <w:pPr>
        <w:ind w:left="1"/>
        <w:rPr>
          <w:rFonts w:ascii="Open Sans" w:hAnsi="Open Sans" w:cs="Open Sans"/>
          <w:szCs w:val="24"/>
        </w:rPr>
      </w:pPr>
      <w:r w:rsidRPr="000A4AB6">
        <w:rPr>
          <w:rFonts w:ascii="Open Sans" w:hAnsi="Open Sans" w:cs="Open Sans"/>
          <w:b/>
          <w:szCs w:val="24"/>
        </w:rPr>
        <w:t>Gmina Dąbrowa Biskupia</w:t>
      </w:r>
      <w:r w:rsidRPr="000A4AB6">
        <w:rPr>
          <w:rFonts w:ascii="Open Sans" w:hAnsi="Open Sans" w:cs="Open Sans"/>
          <w:szCs w:val="24"/>
        </w:rPr>
        <w:t>, ul. Topolowa 2, 88-133 Dąbrowa Biskupia, NIP 556-256-19-47</w:t>
      </w:r>
    </w:p>
    <w:p w14:paraId="47D17BFC"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zwaną dalej: „</w:t>
      </w:r>
      <w:r w:rsidRPr="000A4AB6">
        <w:rPr>
          <w:rFonts w:ascii="Open Sans" w:hAnsi="Open Sans" w:cs="Open Sans"/>
          <w:b/>
          <w:szCs w:val="24"/>
        </w:rPr>
        <w:t>Inwestorem</w:t>
      </w:r>
      <w:r w:rsidRPr="000A4AB6">
        <w:rPr>
          <w:rFonts w:ascii="Open Sans" w:hAnsi="Open Sans" w:cs="Open Sans"/>
          <w:szCs w:val="24"/>
        </w:rPr>
        <w:t>” lub „</w:t>
      </w:r>
      <w:r w:rsidRPr="000A4AB6">
        <w:rPr>
          <w:rFonts w:ascii="Open Sans" w:hAnsi="Open Sans" w:cs="Open Sans"/>
          <w:b/>
          <w:bCs/>
          <w:szCs w:val="24"/>
        </w:rPr>
        <w:t>Zamawiającym</w:t>
      </w:r>
      <w:r w:rsidRPr="000A4AB6">
        <w:rPr>
          <w:rFonts w:ascii="Open Sans" w:hAnsi="Open Sans" w:cs="Open Sans"/>
          <w:szCs w:val="24"/>
        </w:rPr>
        <w:t>”</w:t>
      </w:r>
    </w:p>
    <w:p w14:paraId="4A8E5A06"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reprezentowaną przez</w:t>
      </w:r>
    </w:p>
    <w:p w14:paraId="52206C19" w14:textId="77777777" w:rsidR="000A4AB6" w:rsidRPr="000A4AB6" w:rsidRDefault="000A4AB6" w:rsidP="000A4AB6">
      <w:pPr>
        <w:ind w:left="1"/>
        <w:rPr>
          <w:rFonts w:ascii="Open Sans" w:hAnsi="Open Sans" w:cs="Open Sans"/>
          <w:b/>
          <w:szCs w:val="24"/>
        </w:rPr>
      </w:pPr>
      <w:r w:rsidRPr="000A4AB6">
        <w:rPr>
          <w:rFonts w:ascii="Open Sans" w:hAnsi="Open Sans" w:cs="Open Sans"/>
          <w:b/>
          <w:szCs w:val="24"/>
        </w:rPr>
        <w:t>Wójta Gminy –  Marcina Filipiaka</w:t>
      </w:r>
    </w:p>
    <w:p w14:paraId="40DFE5B5"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przy kontrasygnacie</w:t>
      </w:r>
      <w:r w:rsidRPr="000A4AB6">
        <w:rPr>
          <w:rFonts w:ascii="Open Sans" w:hAnsi="Open Sans" w:cs="Open Sans"/>
          <w:b/>
          <w:bCs/>
          <w:szCs w:val="24"/>
        </w:rPr>
        <w:t xml:space="preserve"> </w:t>
      </w:r>
      <w:r w:rsidRPr="000A4AB6">
        <w:rPr>
          <w:rFonts w:ascii="Open Sans" w:hAnsi="Open Sans" w:cs="Open Sans"/>
          <w:b/>
          <w:szCs w:val="24"/>
        </w:rPr>
        <w:t>Skarbnik Gminy – Anny Kuberskiej</w:t>
      </w:r>
      <w:r w:rsidRPr="000A4AB6">
        <w:rPr>
          <w:rFonts w:ascii="Open Sans" w:hAnsi="Open Sans" w:cs="Open Sans"/>
          <w:szCs w:val="24"/>
        </w:rPr>
        <w:t xml:space="preserve"> </w:t>
      </w:r>
    </w:p>
    <w:p w14:paraId="2BF20601" w14:textId="77777777" w:rsidR="000A4AB6" w:rsidRPr="000A4AB6" w:rsidRDefault="000A4AB6" w:rsidP="000A4AB6">
      <w:pPr>
        <w:ind w:left="1"/>
        <w:rPr>
          <w:rFonts w:ascii="Open Sans" w:hAnsi="Open Sans" w:cs="Open Sans"/>
          <w:szCs w:val="24"/>
        </w:rPr>
      </w:pPr>
    </w:p>
    <w:p w14:paraId="687C166F" w14:textId="0684B3CA" w:rsidR="000A4AB6" w:rsidRPr="000A4AB6" w:rsidRDefault="000A4AB6" w:rsidP="000A4AB6">
      <w:pPr>
        <w:ind w:left="1"/>
        <w:rPr>
          <w:rFonts w:ascii="Open Sans" w:hAnsi="Open Sans" w:cs="Open Sans"/>
          <w:szCs w:val="24"/>
        </w:rPr>
      </w:pPr>
      <w:r w:rsidRPr="000A4AB6">
        <w:rPr>
          <w:rFonts w:ascii="Open Sans" w:hAnsi="Open Sans" w:cs="Open Sans"/>
          <w:szCs w:val="24"/>
        </w:rPr>
        <w:t>a</w:t>
      </w:r>
    </w:p>
    <w:p w14:paraId="7B759DAD" w14:textId="77777777" w:rsidR="000A4AB6" w:rsidRPr="000A4AB6" w:rsidRDefault="000A4AB6" w:rsidP="000A4AB6">
      <w:pPr>
        <w:rPr>
          <w:rFonts w:ascii="Open Sans" w:hAnsi="Open Sans" w:cs="Open Sans"/>
          <w:szCs w:val="24"/>
        </w:rPr>
      </w:pPr>
      <w:r w:rsidRPr="000A4AB6">
        <w:rPr>
          <w:rFonts w:ascii="Open Sans" w:hAnsi="Open Sans" w:cs="Open Sans"/>
          <w:b/>
          <w:bCs/>
          <w:szCs w:val="24"/>
        </w:rPr>
        <w:t>...................................</w:t>
      </w:r>
      <w:r w:rsidRPr="000A4AB6">
        <w:rPr>
          <w:rFonts w:ascii="Open Sans" w:hAnsi="Open Sans" w:cs="Open Sans"/>
          <w:szCs w:val="24"/>
        </w:rPr>
        <w:t xml:space="preserve">, </w:t>
      </w:r>
    </w:p>
    <w:p w14:paraId="6A2EF1A0" w14:textId="77777777" w:rsidR="000A4AB6" w:rsidRPr="000A4AB6" w:rsidRDefault="000A4AB6" w:rsidP="000A4AB6">
      <w:pPr>
        <w:rPr>
          <w:rFonts w:ascii="Open Sans" w:hAnsi="Open Sans" w:cs="Open Sans"/>
          <w:szCs w:val="24"/>
        </w:rPr>
      </w:pPr>
      <w:r w:rsidRPr="000A4AB6">
        <w:rPr>
          <w:rFonts w:ascii="Open Sans" w:hAnsi="Open Sans" w:cs="Open Sans"/>
          <w:szCs w:val="24"/>
        </w:rPr>
        <w:t>z siedzibą ..........................., NIP: ........................, REGON: ........................</w:t>
      </w:r>
    </w:p>
    <w:p w14:paraId="25F88A07"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zwaną dalej „</w:t>
      </w:r>
      <w:r w:rsidRPr="000A4AB6">
        <w:rPr>
          <w:rFonts w:ascii="Open Sans" w:hAnsi="Open Sans" w:cs="Open Sans"/>
          <w:b/>
          <w:szCs w:val="24"/>
        </w:rPr>
        <w:t>Wykonawcą</w:t>
      </w:r>
      <w:r w:rsidRPr="000A4AB6">
        <w:rPr>
          <w:rFonts w:ascii="Open Sans" w:hAnsi="Open Sans" w:cs="Open Sans"/>
          <w:szCs w:val="24"/>
        </w:rPr>
        <w:t xml:space="preserve">”, </w:t>
      </w:r>
    </w:p>
    <w:p w14:paraId="4AD3EE88" w14:textId="77777777" w:rsidR="000A4AB6" w:rsidRPr="000A4AB6" w:rsidRDefault="000A4AB6" w:rsidP="000A4AB6">
      <w:pPr>
        <w:rPr>
          <w:rFonts w:ascii="Open Sans" w:hAnsi="Open Sans" w:cs="Open Sans"/>
          <w:szCs w:val="24"/>
        </w:rPr>
      </w:pPr>
    </w:p>
    <w:p w14:paraId="3F72B5E4" w14:textId="77777777" w:rsidR="000A4AB6" w:rsidRPr="000A4AB6" w:rsidRDefault="000A4AB6" w:rsidP="000A4AB6">
      <w:pPr>
        <w:rPr>
          <w:rFonts w:ascii="Open Sans" w:hAnsi="Open Sans" w:cs="Open Sans"/>
          <w:szCs w:val="24"/>
        </w:rPr>
      </w:pPr>
      <w:r w:rsidRPr="000A4AB6">
        <w:rPr>
          <w:rFonts w:ascii="Open Sans" w:hAnsi="Open Sans" w:cs="Open Sans"/>
          <w:szCs w:val="24"/>
        </w:rPr>
        <w:t>łącznie zwanymi: „Stronami” lub z osobna „Stroną”,</w:t>
      </w:r>
    </w:p>
    <w:p w14:paraId="2EB8C78B" w14:textId="77777777" w:rsidR="000A4AB6" w:rsidRPr="000A4AB6" w:rsidRDefault="000A4AB6" w:rsidP="000A4AB6">
      <w:pPr>
        <w:overflowPunct w:val="0"/>
        <w:autoSpaceDE w:val="0"/>
        <w:autoSpaceDN w:val="0"/>
        <w:adjustRightInd w:val="0"/>
        <w:textAlignment w:val="baseline"/>
        <w:rPr>
          <w:rFonts w:ascii="Open Sans" w:hAnsi="Open Sans" w:cs="Open Sans"/>
          <w:szCs w:val="24"/>
        </w:rPr>
      </w:pPr>
    </w:p>
    <w:p w14:paraId="05448821" w14:textId="10D640E8" w:rsidR="00250D48" w:rsidRPr="000A4AB6" w:rsidRDefault="000A4AB6" w:rsidP="000A4AB6">
      <w:pPr>
        <w:overflowPunct w:val="0"/>
        <w:autoSpaceDE w:val="0"/>
        <w:autoSpaceDN w:val="0"/>
        <w:adjustRightInd w:val="0"/>
        <w:textAlignment w:val="baseline"/>
        <w:rPr>
          <w:rFonts w:ascii="Open Sans" w:hAnsi="Open Sans" w:cs="Open Sans"/>
        </w:rPr>
      </w:pPr>
      <w:r w:rsidRPr="000A4AB6">
        <w:rPr>
          <w:rFonts w:ascii="Open Sans" w:hAnsi="Open Sans" w:cs="Open Sans"/>
        </w:rPr>
        <w:t>w rezultacie wyboru oferty Wykonawcy i udzielenia zamówienia publicznego w myśl przepisów ustawy z 11 września 2019 r. - Prawo zamówień publicznych (Dz. U. z 2021 r., poz. 1805 z późn. zm.), zwanej dalej „Ustawą”, w trybie podstawowym</w:t>
      </w:r>
      <w:r w:rsidRPr="000A4AB6">
        <w:rPr>
          <w:rFonts w:ascii="Open Sans" w:hAnsi="Open Sans" w:cs="Open Sans"/>
          <w:szCs w:val="24"/>
        </w:rPr>
        <w:t xml:space="preserve">, zawarta została umowa </w:t>
      </w:r>
      <w:r w:rsidRPr="000A4AB6">
        <w:rPr>
          <w:rFonts w:ascii="Open Sans" w:hAnsi="Open Sans" w:cs="Open Sans"/>
          <w:szCs w:val="24"/>
        </w:rPr>
        <w:br/>
        <w:t>o następującej treści:</w:t>
      </w:r>
    </w:p>
    <w:p w14:paraId="4BCBEDA3" w14:textId="77777777" w:rsidR="00250D48" w:rsidRPr="000A4AB6" w:rsidRDefault="00250D48" w:rsidP="000A4AB6">
      <w:pPr>
        <w:widowControl w:val="0"/>
        <w:suppressAutoHyphens/>
        <w:autoSpaceDE w:val="0"/>
        <w:autoSpaceDN w:val="0"/>
        <w:adjustRightInd w:val="0"/>
        <w:jc w:val="center"/>
        <w:rPr>
          <w:rFonts w:ascii="Open Sans" w:hAnsi="Open Sans" w:cs="Open Sans"/>
          <w:b/>
          <w:bCs/>
        </w:rPr>
      </w:pPr>
      <w:r w:rsidRPr="000A4AB6">
        <w:rPr>
          <w:rFonts w:ascii="Open Sans" w:hAnsi="Open Sans" w:cs="Open Sans"/>
          <w:b/>
          <w:bCs/>
        </w:rPr>
        <w:t>§ 1</w:t>
      </w:r>
    </w:p>
    <w:p w14:paraId="696869DE" w14:textId="77777777" w:rsidR="00250D48" w:rsidRPr="000A4AB6" w:rsidRDefault="00250D48" w:rsidP="000A4AB6">
      <w:pPr>
        <w:widowControl w:val="0"/>
        <w:suppressAutoHyphens/>
        <w:autoSpaceDE w:val="0"/>
        <w:autoSpaceDN w:val="0"/>
        <w:adjustRightInd w:val="0"/>
        <w:jc w:val="center"/>
        <w:rPr>
          <w:rFonts w:ascii="Open Sans" w:hAnsi="Open Sans" w:cs="Open Sans"/>
          <w:b/>
          <w:bCs/>
        </w:rPr>
      </w:pPr>
      <w:r w:rsidRPr="000A4AB6">
        <w:rPr>
          <w:rFonts w:ascii="Open Sans" w:hAnsi="Open Sans" w:cs="Open Sans"/>
          <w:b/>
          <w:bCs/>
        </w:rPr>
        <w:t>Przedmiot umowy</w:t>
      </w:r>
    </w:p>
    <w:p w14:paraId="65B259D0" w14:textId="77777777" w:rsidR="00250D48" w:rsidRPr="000A4AB6" w:rsidRDefault="00250D48" w:rsidP="000A4AB6">
      <w:pPr>
        <w:widowControl w:val="0"/>
        <w:suppressAutoHyphens/>
        <w:autoSpaceDE w:val="0"/>
        <w:autoSpaceDN w:val="0"/>
        <w:adjustRightInd w:val="0"/>
        <w:rPr>
          <w:rFonts w:ascii="Open Sans" w:hAnsi="Open Sans" w:cs="Open Sans"/>
          <w:b/>
          <w:bCs/>
        </w:rPr>
      </w:pPr>
    </w:p>
    <w:p w14:paraId="062C7D8C" w14:textId="77777777" w:rsidR="00250D48" w:rsidRPr="000A4AB6" w:rsidRDefault="00250D48" w:rsidP="000A4AB6">
      <w:pPr>
        <w:widowControl w:val="0"/>
        <w:numPr>
          <w:ilvl w:val="0"/>
          <w:numId w:val="39"/>
        </w:numPr>
        <w:suppressAutoHyphens/>
        <w:autoSpaceDE w:val="0"/>
        <w:autoSpaceDN w:val="0"/>
        <w:adjustRightInd w:val="0"/>
        <w:ind w:left="425" w:hanging="357"/>
        <w:jc w:val="both"/>
        <w:rPr>
          <w:rFonts w:ascii="Open Sans" w:hAnsi="Open Sans" w:cs="Open Sans"/>
        </w:rPr>
      </w:pPr>
      <w:r w:rsidRPr="000A4AB6">
        <w:rPr>
          <w:rFonts w:ascii="Open Sans" w:hAnsi="Open Sans" w:cs="Open Sans"/>
        </w:rPr>
        <w:t xml:space="preserve">Na podstawie Specyfikacji Warunków Zamówienia z dnia ……………………………………… r. sygn. zam. ………………………………………..oraz złożonej w postępowaniu ofercie Wykonawcy Zamawiający powierza a  Wykonawca przyjmuje do wykonania realizację zadania pod nazwą </w:t>
      </w:r>
    </w:p>
    <w:p w14:paraId="07DF9170" w14:textId="77777777" w:rsidR="000A4AB6" w:rsidRDefault="000A4AB6" w:rsidP="000A4AB6">
      <w:pPr>
        <w:widowControl w:val="0"/>
        <w:suppressAutoHyphens/>
        <w:autoSpaceDE w:val="0"/>
        <w:autoSpaceDN w:val="0"/>
        <w:adjustRightInd w:val="0"/>
        <w:ind w:left="425"/>
        <w:contextualSpacing/>
        <w:jc w:val="both"/>
        <w:rPr>
          <w:rFonts w:ascii="Open Sans" w:hAnsi="Open Sans" w:cs="Open Sans"/>
        </w:rPr>
      </w:pPr>
    </w:p>
    <w:p w14:paraId="41E55BAA" w14:textId="08C4CFAB" w:rsidR="00E63C3F" w:rsidRPr="00E63C3F" w:rsidRDefault="00E63C3F" w:rsidP="00E63C3F">
      <w:pPr>
        <w:pStyle w:val="Akapitzlist"/>
        <w:numPr>
          <w:ilvl w:val="0"/>
          <w:numId w:val="95"/>
        </w:numPr>
        <w:ind w:left="851" w:hanging="220"/>
        <w:jc w:val="both"/>
        <w:rPr>
          <w:rFonts w:ascii="Open Sans" w:eastAsia="Arial" w:hAnsi="Open Sans" w:cs="Open Sans"/>
          <w:bCs/>
          <w:sz w:val="20"/>
          <w:szCs w:val="20"/>
        </w:rPr>
      </w:pPr>
      <w:r w:rsidRPr="00E63C3F">
        <w:rPr>
          <w:rFonts w:ascii="Open Sans" w:eastAsia="Arial" w:hAnsi="Open Sans" w:cs="Open Sans"/>
          <w:bCs/>
          <w:sz w:val="20"/>
          <w:szCs w:val="20"/>
        </w:rPr>
        <w:t xml:space="preserve">zaprojektowanie i wykonanie robót budowlanych dla zadania pn. </w:t>
      </w:r>
      <w:r w:rsidRPr="00E63C3F">
        <w:rPr>
          <w:rFonts w:ascii="Open Sans" w:eastAsia="Arial" w:hAnsi="Open Sans" w:cs="Open Sans"/>
          <w:bCs/>
          <w:i/>
          <w:iCs/>
          <w:sz w:val="20"/>
          <w:szCs w:val="20"/>
        </w:rPr>
        <w:t>Przebudowa drogi gminnej w Chróstowie, gm. Dąbrowa Biskupia</w:t>
      </w:r>
      <w:r w:rsidRPr="00E63C3F">
        <w:rPr>
          <w:rFonts w:ascii="Open Sans" w:eastAsia="Arial" w:hAnsi="Open Sans" w:cs="Open Sans"/>
          <w:bCs/>
          <w:sz w:val="20"/>
          <w:szCs w:val="20"/>
        </w:rPr>
        <w:t>.</w:t>
      </w:r>
    </w:p>
    <w:p w14:paraId="73E4F5DD" w14:textId="22E0A313" w:rsidR="00E63C3F" w:rsidRPr="00E63C3F" w:rsidRDefault="00E63C3F" w:rsidP="00E63C3F">
      <w:pPr>
        <w:pStyle w:val="Akapitzlist"/>
        <w:numPr>
          <w:ilvl w:val="0"/>
          <w:numId w:val="95"/>
        </w:numPr>
        <w:ind w:left="851" w:hanging="220"/>
        <w:jc w:val="both"/>
        <w:rPr>
          <w:rFonts w:ascii="Open Sans" w:eastAsia="Arial" w:hAnsi="Open Sans" w:cs="Open Sans"/>
          <w:bCs/>
          <w:sz w:val="20"/>
          <w:szCs w:val="20"/>
        </w:rPr>
      </w:pPr>
      <w:r>
        <w:rPr>
          <w:rFonts w:ascii="Open Sans" w:eastAsia="Arial" w:hAnsi="Open Sans" w:cs="Open Sans"/>
          <w:bCs/>
          <w:sz w:val="20"/>
          <w:szCs w:val="20"/>
        </w:rPr>
        <w:t>z</w:t>
      </w:r>
      <w:r w:rsidRPr="00E63C3F">
        <w:rPr>
          <w:rFonts w:ascii="Open Sans" w:eastAsia="Arial" w:hAnsi="Open Sans" w:cs="Open Sans"/>
          <w:bCs/>
          <w:sz w:val="20"/>
          <w:szCs w:val="20"/>
        </w:rPr>
        <w:t xml:space="preserve">aprojektowanie i wykonanie robót budowlanych dla zadania pn. </w:t>
      </w:r>
      <w:r w:rsidRPr="00E63C3F">
        <w:rPr>
          <w:rFonts w:ascii="Open Sans" w:eastAsia="Arial" w:hAnsi="Open Sans" w:cs="Open Sans"/>
          <w:bCs/>
          <w:i/>
          <w:iCs/>
          <w:sz w:val="20"/>
          <w:szCs w:val="20"/>
        </w:rPr>
        <w:t>Przebudowa drogi gminnej nr 150607C w miejscowości Nowy Dwór</w:t>
      </w:r>
      <w:r w:rsidRPr="00E63C3F">
        <w:rPr>
          <w:rFonts w:ascii="Open Sans" w:eastAsia="Arial" w:hAnsi="Open Sans" w:cs="Open Sans"/>
          <w:bCs/>
          <w:sz w:val="20"/>
          <w:szCs w:val="20"/>
        </w:rPr>
        <w:t>.</w:t>
      </w:r>
    </w:p>
    <w:p w14:paraId="1F6AB755" w14:textId="77777777" w:rsidR="000A4AB6" w:rsidRPr="000A4AB6" w:rsidRDefault="000A4AB6" w:rsidP="000A4AB6">
      <w:pPr>
        <w:widowControl w:val="0"/>
        <w:suppressAutoHyphens/>
        <w:autoSpaceDE w:val="0"/>
        <w:autoSpaceDN w:val="0"/>
        <w:adjustRightInd w:val="0"/>
        <w:ind w:left="425"/>
        <w:contextualSpacing/>
        <w:jc w:val="both"/>
        <w:rPr>
          <w:rFonts w:ascii="Open Sans" w:hAnsi="Open Sans" w:cs="Open Sans"/>
        </w:rPr>
      </w:pPr>
    </w:p>
    <w:p w14:paraId="6A3E9177" w14:textId="15BED474" w:rsidR="00250D48" w:rsidRPr="000A4AB6" w:rsidRDefault="00250D48" w:rsidP="000A4AB6">
      <w:pPr>
        <w:widowControl w:val="0"/>
        <w:numPr>
          <w:ilvl w:val="0"/>
          <w:numId w:val="39"/>
        </w:numPr>
        <w:suppressAutoHyphens/>
        <w:autoSpaceDE w:val="0"/>
        <w:autoSpaceDN w:val="0"/>
        <w:adjustRightInd w:val="0"/>
        <w:ind w:left="425"/>
        <w:contextualSpacing/>
        <w:jc w:val="both"/>
        <w:rPr>
          <w:rFonts w:ascii="Open Sans" w:hAnsi="Open Sans" w:cs="Open Sans"/>
        </w:rPr>
      </w:pPr>
      <w:r w:rsidRPr="000A4AB6">
        <w:rPr>
          <w:rFonts w:ascii="Open Sans" w:hAnsi="Open Sans" w:cs="Open Sans"/>
          <w:bCs/>
        </w:rPr>
        <w:t>S</w:t>
      </w:r>
      <w:r w:rsidRPr="000A4AB6">
        <w:rPr>
          <w:rFonts w:ascii="Open Sans" w:hAnsi="Open Sans" w:cs="Open Sans"/>
        </w:rPr>
        <w:t xml:space="preserve">zczegółowy zakres robót i prac projektowych zawiera Specyfikacja Warunków Zamówienia - Program Funkcjonalno </w:t>
      </w:r>
      <w:r w:rsidR="000A4AB6">
        <w:rPr>
          <w:rFonts w:ascii="Open Sans" w:hAnsi="Open Sans" w:cs="Open Sans"/>
        </w:rPr>
        <w:t>–</w:t>
      </w:r>
      <w:r w:rsidRPr="000A4AB6">
        <w:rPr>
          <w:rFonts w:ascii="Open Sans" w:hAnsi="Open Sans" w:cs="Open Sans"/>
        </w:rPr>
        <w:t xml:space="preserve"> Użytkowy</w:t>
      </w:r>
      <w:r w:rsidR="000A4AB6">
        <w:rPr>
          <w:rFonts w:ascii="Open Sans" w:hAnsi="Open Sans" w:cs="Open Sans"/>
        </w:rPr>
        <w:t xml:space="preserve"> </w:t>
      </w:r>
      <w:r w:rsidRPr="000A4AB6">
        <w:rPr>
          <w:rFonts w:ascii="Open Sans" w:hAnsi="Open Sans" w:cs="Open Sans"/>
        </w:rPr>
        <w:t>stanowiąc</w:t>
      </w:r>
      <w:r w:rsidR="00E63C3F">
        <w:rPr>
          <w:rFonts w:ascii="Open Sans" w:hAnsi="Open Sans" w:cs="Open Sans"/>
        </w:rPr>
        <w:t>y</w:t>
      </w:r>
      <w:r w:rsidRPr="000A4AB6">
        <w:rPr>
          <w:rFonts w:ascii="Open Sans" w:hAnsi="Open Sans" w:cs="Open Sans"/>
        </w:rPr>
        <w:t xml:space="preserve"> integralną część niniejszej Umowy.</w:t>
      </w:r>
    </w:p>
    <w:p w14:paraId="7D5F66DB" w14:textId="77777777" w:rsidR="00250D48" w:rsidRPr="000A4AB6" w:rsidRDefault="00250D48" w:rsidP="000A4AB6">
      <w:pPr>
        <w:widowControl w:val="0"/>
        <w:numPr>
          <w:ilvl w:val="0"/>
          <w:numId w:val="39"/>
        </w:numPr>
        <w:suppressAutoHyphens/>
        <w:autoSpaceDE w:val="0"/>
        <w:autoSpaceDN w:val="0"/>
        <w:adjustRightInd w:val="0"/>
        <w:ind w:left="425" w:hanging="284"/>
        <w:jc w:val="both"/>
        <w:rPr>
          <w:rFonts w:ascii="Tahoma" w:hAnsi="Tahoma" w:cs="Tahoma"/>
          <w:sz w:val="18"/>
          <w:szCs w:val="18"/>
        </w:rPr>
      </w:pPr>
      <w:r w:rsidRPr="000A4AB6">
        <w:rPr>
          <w:rFonts w:ascii="Open Sans" w:hAnsi="Open Sans" w:cs="Open Sans"/>
        </w:rPr>
        <w:t>Przedmiot umowy będzie realizowany zgodnie z harmonogramem rzeczowo finansowym, o którym mowa w §4 ust. 4 niniejszej  Umowy</w:t>
      </w:r>
      <w:r w:rsidRPr="000A4AB6">
        <w:rPr>
          <w:rFonts w:ascii="Tahoma" w:hAnsi="Tahoma" w:cs="Tahoma"/>
          <w:sz w:val="18"/>
          <w:szCs w:val="18"/>
        </w:rPr>
        <w:t>.</w:t>
      </w:r>
    </w:p>
    <w:p w14:paraId="4FF9DD96" w14:textId="77777777" w:rsidR="00250D48" w:rsidRPr="000A4AB6" w:rsidRDefault="00250D48" w:rsidP="000A4AB6">
      <w:pPr>
        <w:widowControl w:val="0"/>
        <w:numPr>
          <w:ilvl w:val="0"/>
          <w:numId w:val="39"/>
        </w:numPr>
        <w:suppressAutoHyphens/>
        <w:autoSpaceDE w:val="0"/>
        <w:autoSpaceDN w:val="0"/>
        <w:adjustRightInd w:val="0"/>
        <w:ind w:left="425"/>
        <w:contextualSpacing/>
        <w:jc w:val="both"/>
        <w:rPr>
          <w:rFonts w:ascii="Open Sans" w:hAnsi="Open Sans" w:cs="Open Sans"/>
        </w:rPr>
      </w:pPr>
      <w:r w:rsidRPr="000A4AB6">
        <w:rPr>
          <w:rFonts w:ascii="Open Sans" w:hAnsi="Open Sans" w:cs="Open Sans"/>
        </w:rPr>
        <w:t>Zamawiający wskazuje, że Zadanie realizowane jest w ramach operacji dofinansowanej z Rządowego Funduszu Polski Ład: Program Inwestycji Strategicznych i podlega wymogom wynikającym z regulaminu oraz zasad programu w trybie do 12 miesięcy, co też Wykonawca niniejszym przyjmuje do wiadomości i akceptuje.</w:t>
      </w:r>
    </w:p>
    <w:p w14:paraId="51CA2CBE" w14:textId="77777777" w:rsidR="000A4AB6" w:rsidRDefault="000A4AB6" w:rsidP="000A4AB6">
      <w:pPr>
        <w:widowControl w:val="0"/>
        <w:tabs>
          <w:tab w:val="left" w:pos="0"/>
        </w:tabs>
        <w:suppressAutoHyphens/>
        <w:autoSpaceDE w:val="0"/>
        <w:autoSpaceDN w:val="0"/>
        <w:adjustRightInd w:val="0"/>
        <w:jc w:val="center"/>
        <w:rPr>
          <w:rFonts w:ascii="Open Sans" w:hAnsi="Open Sans" w:cs="Open Sans"/>
          <w:b/>
          <w:bCs/>
        </w:rPr>
      </w:pPr>
    </w:p>
    <w:p w14:paraId="3FB6B16A" w14:textId="236E1938"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 2</w:t>
      </w:r>
    </w:p>
    <w:p w14:paraId="5EC0F4E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b/>
          <w:bCs/>
        </w:rPr>
        <w:t>Pierwszeństwo dokumentów</w:t>
      </w:r>
    </w:p>
    <w:p w14:paraId="2B7FB050"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lastRenderedPageBreak/>
        <w:t>Treść niniejszej Umowy określają wspólnie wymienione niżej dokumenty wg następującego pierwszeństwa:</w:t>
      </w:r>
    </w:p>
    <w:p w14:paraId="5C9BAC9A" w14:textId="77777777"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Program Funkcjonalno – Użytkowy</w:t>
      </w:r>
    </w:p>
    <w:p w14:paraId="5B396AFB" w14:textId="77777777"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Umowa o roboty budowlane (wraz z jej załącznikami);</w:t>
      </w:r>
    </w:p>
    <w:p w14:paraId="44CA139F" w14:textId="77777777"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 xml:space="preserve">Specyfikacja Istotnych Warunków Zamówienia </w:t>
      </w:r>
    </w:p>
    <w:p w14:paraId="175F9EF2"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Wymienione dokumenty należy traktować jako wzajemnie uzupełniające się i wzajemnie wyjaśniające się. Jeżeli w dokumentach znajdzie się jakaś sprzeczność lub rozbieżność pierwszeństwo mają postanowienia podane w dokumencie umiejscowionym w podanej kolejności na wyższym miejscu.</w:t>
      </w:r>
    </w:p>
    <w:p w14:paraId="4A6157C5"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Załączniki wymienione w Umowie stanowią jej integralną część.</w:t>
      </w:r>
    </w:p>
    <w:p w14:paraId="137100B4" w14:textId="77777777" w:rsidR="00250D48" w:rsidRPr="000A4AB6" w:rsidRDefault="00250D48" w:rsidP="000A4AB6">
      <w:pPr>
        <w:widowControl w:val="0"/>
        <w:ind w:left="426"/>
        <w:contextualSpacing/>
        <w:jc w:val="both"/>
        <w:rPr>
          <w:rFonts w:ascii="Open Sans" w:hAnsi="Open Sans" w:cs="Open Sans"/>
          <w:snapToGrid w:val="0"/>
        </w:rPr>
      </w:pPr>
    </w:p>
    <w:p w14:paraId="7134AE9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b/>
          <w:bCs/>
        </w:rPr>
        <w:t>§ 3</w:t>
      </w:r>
    </w:p>
    <w:p w14:paraId="0D1AAF5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Forma i wysokość wynagrodzenia</w:t>
      </w:r>
    </w:p>
    <w:p w14:paraId="53C5B0BD" w14:textId="77777777" w:rsidR="00250D48" w:rsidRPr="000A4AB6" w:rsidRDefault="00250D48" w:rsidP="000A4AB6">
      <w:pPr>
        <w:widowControl w:val="0"/>
        <w:suppressAutoHyphens/>
        <w:autoSpaceDE w:val="0"/>
        <w:autoSpaceDN w:val="0"/>
        <w:adjustRightInd w:val="0"/>
        <w:ind w:left="357"/>
        <w:contextualSpacing/>
        <w:jc w:val="both"/>
        <w:rPr>
          <w:rFonts w:ascii="Open Sans" w:hAnsi="Open Sans" w:cs="Open Sans"/>
          <w:snapToGrid w:val="0"/>
        </w:rPr>
      </w:pPr>
    </w:p>
    <w:p w14:paraId="621A2078" w14:textId="77777777" w:rsidR="0000513D" w:rsidRPr="000A4AB6" w:rsidRDefault="00250D48" w:rsidP="000A4AB6">
      <w:pPr>
        <w:widowControl w:val="0"/>
        <w:numPr>
          <w:ilvl w:val="0"/>
          <w:numId w:val="4"/>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Za wykonanie przedmiotu umowy Wykonawca otrzyma wynagrodzenie ryczałtowe w wysokości: ....................... PLN brutto (wartość umowy)(słownie: ......................................................................., .../100), </w:t>
      </w:r>
    </w:p>
    <w:p w14:paraId="1F5C8552" w14:textId="77777777" w:rsidR="00250D48" w:rsidRPr="000A4AB6" w:rsidRDefault="00250D48" w:rsidP="000A4AB6">
      <w:pPr>
        <w:widowControl w:val="0"/>
        <w:autoSpaceDE w:val="0"/>
        <w:autoSpaceDN w:val="0"/>
        <w:adjustRightInd w:val="0"/>
        <w:ind w:left="360"/>
        <w:contextualSpacing/>
        <w:jc w:val="both"/>
        <w:rPr>
          <w:rFonts w:ascii="Open Sans" w:hAnsi="Open Sans" w:cs="Open Sans"/>
        </w:rPr>
      </w:pPr>
      <w:r w:rsidRPr="000A4AB6">
        <w:rPr>
          <w:rFonts w:ascii="Open Sans" w:hAnsi="Open Sans" w:cs="Open Sans"/>
        </w:rPr>
        <w:t>w tym:</w:t>
      </w:r>
    </w:p>
    <w:p w14:paraId="3B735994" w14:textId="77777777" w:rsidR="00250D48" w:rsidRPr="000A4AB6" w:rsidRDefault="00250D48" w:rsidP="000A4AB6">
      <w:pPr>
        <w:widowControl w:val="0"/>
        <w:numPr>
          <w:ilvl w:val="0"/>
          <w:numId w:val="13"/>
        </w:numPr>
        <w:autoSpaceDE w:val="0"/>
        <w:autoSpaceDN w:val="0"/>
        <w:adjustRightInd w:val="0"/>
        <w:ind w:left="774"/>
        <w:contextualSpacing/>
        <w:jc w:val="both"/>
        <w:rPr>
          <w:rFonts w:ascii="Open Sans" w:hAnsi="Open Sans" w:cs="Open Sans"/>
        </w:rPr>
      </w:pPr>
      <w:r w:rsidRPr="000A4AB6">
        <w:rPr>
          <w:rFonts w:ascii="Open Sans" w:hAnsi="Open Sans" w:cs="Open Sans"/>
        </w:rPr>
        <w:t>wartość netto za wykonanie całości zamówienia……………………...PLN; (słownie: ………………………., ../100),</w:t>
      </w:r>
    </w:p>
    <w:p w14:paraId="534064D9" w14:textId="77777777" w:rsidR="00250D48" w:rsidRPr="000A4AB6" w:rsidRDefault="00250D48" w:rsidP="000A4AB6">
      <w:pPr>
        <w:widowControl w:val="0"/>
        <w:numPr>
          <w:ilvl w:val="0"/>
          <w:numId w:val="13"/>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wartość podatku VAT …..……………..….PLN; (słownie: ……………………………………., ../100), </w:t>
      </w:r>
    </w:p>
    <w:p w14:paraId="3949AB1E" w14:textId="77777777" w:rsidR="000A4AB6" w:rsidRDefault="000A4AB6" w:rsidP="000A4AB6">
      <w:pPr>
        <w:spacing w:after="160"/>
        <w:ind w:left="567"/>
        <w:contextualSpacing/>
        <w:jc w:val="both"/>
        <w:rPr>
          <w:rFonts w:ascii="Arial" w:hAnsi="Arial" w:cs="Arial"/>
          <w:sz w:val="18"/>
          <w:szCs w:val="18"/>
        </w:rPr>
      </w:pPr>
    </w:p>
    <w:p w14:paraId="11D13B4C" w14:textId="58CC8651" w:rsidR="000A4AB6" w:rsidRDefault="000A4AB6" w:rsidP="000A4AB6">
      <w:pPr>
        <w:spacing w:after="160"/>
        <w:ind w:left="414"/>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14:paraId="22DC8BB5" w14:textId="77777777" w:rsidR="000A4AB6" w:rsidRDefault="000A4AB6" w:rsidP="000A4AB6">
      <w:pPr>
        <w:spacing w:after="160"/>
        <w:ind w:left="414"/>
        <w:contextualSpacing/>
        <w:jc w:val="both"/>
        <w:rPr>
          <w:rFonts w:ascii="Arial" w:hAnsi="Arial" w:cs="Arial"/>
          <w:sz w:val="18"/>
          <w:szCs w:val="18"/>
        </w:rPr>
      </w:pPr>
    </w:p>
    <w:p w14:paraId="01E861F8" w14:textId="3AC0E78D" w:rsidR="000A4AB6" w:rsidRPr="000A4AB6" w:rsidRDefault="000A4AB6" w:rsidP="000A4AB6">
      <w:pPr>
        <w:spacing w:after="160"/>
        <w:ind w:left="414"/>
        <w:contextualSpacing/>
        <w:jc w:val="both"/>
        <w:rPr>
          <w:rFonts w:ascii="Open Sans" w:hAnsi="Open Sans" w:cs="Open Sans"/>
        </w:rPr>
      </w:pPr>
      <w:r w:rsidRPr="000A4AB6">
        <w:rPr>
          <w:rFonts w:ascii="Open Sans" w:hAnsi="Open Sans" w:cs="Open Sans"/>
        </w:rPr>
        <w:t>za wykonanie Zadania nr 1 [</w:t>
      </w:r>
      <w:r w:rsidR="00E63C3F" w:rsidRPr="00E63C3F">
        <w:rPr>
          <w:rFonts w:ascii="Open Sans" w:hAnsi="Open Sans" w:cs="Open Sans"/>
          <w:i/>
          <w:iCs/>
          <w:sz w:val="18"/>
          <w:szCs w:val="18"/>
        </w:rPr>
        <w:t>Przebudowa drogi gminnej w Chróstowie, gm. Dąbrowa Biskupia</w:t>
      </w:r>
      <w:r w:rsidRPr="000A4AB6">
        <w:rPr>
          <w:rFonts w:ascii="Open Sans" w:hAnsi="Open Sans" w:cs="Open Sans"/>
        </w:rPr>
        <w:t xml:space="preserve">] ………………. </w:t>
      </w:r>
      <w:r w:rsidRPr="000A4AB6">
        <w:rPr>
          <w:rFonts w:ascii="Open Sans" w:hAnsi="Open Sans" w:cs="Open Sans"/>
          <w:b/>
        </w:rPr>
        <w:t>zł (z VAT), w tym:</w:t>
      </w:r>
    </w:p>
    <w:p w14:paraId="4B0317F2" w14:textId="77777777" w:rsidR="000A4AB6" w:rsidRPr="000A4AB6" w:rsidRDefault="000A4AB6" w:rsidP="000A4AB6">
      <w:pPr>
        <w:pStyle w:val="Akapitzlist"/>
        <w:widowControl/>
        <w:numPr>
          <w:ilvl w:val="0"/>
          <w:numId w:val="96"/>
        </w:numPr>
        <w:spacing w:after="160"/>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opracowanie dokumentacji projektowej dla Zadania nr 1</w:t>
      </w:r>
      <w:r w:rsidRPr="000A4AB6">
        <w:rPr>
          <w:rFonts w:ascii="Open Sans" w:hAnsi="Open Sans" w:cs="Open Sans"/>
          <w:sz w:val="20"/>
          <w:szCs w:val="20"/>
        </w:rPr>
        <w:t xml:space="preserve"> ………………….………………. </w:t>
      </w:r>
      <w:r w:rsidRPr="000A4AB6">
        <w:rPr>
          <w:rFonts w:ascii="Open Sans" w:hAnsi="Open Sans" w:cs="Open Sans"/>
          <w:b/>
          <w:sz w:val="20"/>
          <w:szCs w:val="20"/>
        </w:rPr>
        <w:t>zł (z VAT)</w:t>
      </w:r>
    </w:p>
    <w:p w14:paraId="50BA893D" w14:textId="77777777" w:rsidR="000A4AB6" w:rsidRPr="000A4AB6" w:rsidRDefault="000A4AB6" w:rsidP="000A4AB6">
      <w:pPr>
        <w:pStyle w:val="Akapitzlist"/>
        <w:widowControl/>
        <w:numPr>
          <w:ilvl w:val="0"/>
          <w:numId w:val="96"/>
        </w:numPr>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wykonanie robót budowlanych dla Zadania nr 1</w:t>
      </w:r>
      <w:r w:rsidRPr="000A4AB6">
        <w:rPr>
          <w:rFonts w:ascii="Open Sans" w:hAnsi="Open Sans" w:cs="Open Sans"/>
          <w:sz w:val="20"/>
          <w:szCs w:val="20"/>
        </w:rPr>
        <w:t xml:space="preserve"> ………………….………………. </w:t>
      </w:r>
      <w:r w:rsidRPr="000A4AB6">
        <w:rPr>
          <w:rFonts w:ascii="Open Sans" w:hAnsi="Open Sans" w:cs="Open Sans"/>
          <w:b/>
          <w:sz w:val="20"/>
          <w:szCs w:val="20"/>
        </w:rPr>
        <w:t>zł (z VAT)</w:t>
      </w:r>
    </w:p>
    <w:p w14:paraId="1F2FD057" w14:textId="77777777" w:rsidR="000A4AB6" w:rsidRPr="000A4AB6" w:rsidRDefault="000A4AB6" w:rsidP="000A4AB6">
      <w:pPr>
        <w:spacing w:after="160"/>
        <w:ind w:left="414"/>
        <w:contextualSpacing/>
        <w:jc w:val="both"/>
        <w:rPr>
          <w:rFonts w:ascii="Open Sans" w:hAnsi="Open Sans" w:cs="Open Sans"/>
        </w:rPr>
      </w:pPr>
    </w:p>
    <w:p w14:paraId="085851A8" w14:textId="177401DD" w:rsidR="000A4AB6" w:rsidRDefault="000A4AB6" w:rsidP="000A4AB6">
      <w:pPr>
        <w:spacing w:after="160"/>
        <w:ind w:left="414"/>
        <w:contextualSpacing/>
        <w:jc w:val="both"/>
        <w:rPr>
          <w:rFonts w:ascii="Open Sans" w:hAnsi="Open Sans" w:cs="Open Sans"/>
          <w:b/>
        </w:rPr>
      </w:pPr>
      <w:r w:rsidRPr="000A4AB6">
        <w:rPr>
          <w:rFonts w:ascii="Open Sans" w:hAnsi="Open Sans" w:cs="Open Sans"/>
        </w:rPr>
        <w:t>za wykonanie Zadania nr 2 [</w:t>
      </w:r>
      <w:r w:rsidR="00E63C3F" w:rsidRPr="00E63C3F">
        <w:rPr>
          <w:rFonts w:ascii="Open Sans" w:hAnsi="Open Sans" w:cs="Open Sans"/>
          <w:i/>
          <w:iCs/>
          <w:sz w:val="18"/>
          <w:szCs w:val="18"/>
        </w:rPr>
        <w:t>Przebudowa drogi gminnej nr 150607C w miejscowości Nowy Dwór</w:t>
      </w:r>
      <w:r w:rsidRPr="000A4AB6">
        <w:rPr>
          <w:rFonts w:ascii="Open Sans" w:hAnsi="Open Sans" w:cs="Open Sans"/>
        </w:rPr>
        <w:t xml:space="preserve">]  … </w:t>
      </w:r>
      <w:r w:rsidRPr="000A4AB6">
        <w:rPr>
          <w:rFonts w:ascii="Open Sans" w:hAnsi="Open Sans" w:cs="Open Sans"/>
          <w:b/>
        </w:rPr>
        <w:t>zł (z VAT)</w:t>
      </w:r>
    </w:p>
    <w:p w14:paraId="772E6A5C" w14:textId="77777777" w:rsidR="00E63C3F" w:rsidRPr="000A4AB6" w:rsidRDefault="00E63C3F" w:rsidP="00E63C3F">
      <w:pPr>
        <w:spacing w:after="160"/>
        <w:ind w:left="414"/>
        <w:contextualSpacing/>
        <w:jc w:val="both"/>
        <w:rPr>
          <w:rFonts w:ascii="Open Sans" w:hAnsi="Open Sans" w:cs="Open Sans"/>
        </w:rPr>
      </w:pPr>
      <w:r w:rsidRPr="000A4AB6">
        <w:rPr>
          <w:rFonts w:ascii="Open Sans" w:hAnsi="Open Sans" w:cs="Open Sans"/>
          <w:b/>
        </w:rPr>
        <w:t>w tym:</w:t>
      </w:r>
    </w:p>
    <w:p w14:paraId="4AB33405" w14:textId="5C396B16" w:rsidR="00E63C3F" w:rsidRPr="000A4AB6" w:rsidRDefault="00E63C3F" w:rsidP="00E63C3F">
      <w:pPr>
        <w:pStyle w:val="Akapitzlist"/>
        <w:widowControl/>
        <w:numPr>
          <w:ilvl w:val="0"/>
          <w:numId w:val="96"/>
        </w:numPr>
        <w:spacing w:after="160"/>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 xml:space="preserve">opracowanie dokumentacji projektowej dla Zadania nr </w:t>
      </w:r>
      <w:r>
        <w:rPr>
          <w:rFonts w:ascii="Open Sans" w:hAnsi="Open Sans" w:cs="Open Sans"/>
          <w:sz w:val="20"/>
          <w:szCs w:val="20"/>
        </w:rPr>
        <w:t>2</w:t>
      </w:r>
      <w:r w:rsidRPr="000A4AB6">
        <w:rPr>
          <w:rFonts w:ascii="Open Sans" w:hAnsi="Open Sans" w:cs="Open Sans"/>
          <w:sz w:val="20"/>
          <w:szCs w:val="20"/>
        </w:rPr>
        <w:t xml:space="preserve">………………….………………. </w:t>
      </w:r>
      <w:r w:rsidRPr="000A4AB6">
        <w:rPr>
          <w:rFonts w:ascii="Open Sans" w:hAnsi="Open Sans" w:cs="Open Sans"/>
          <w:b/>
          <w:sz w:val="20"/>
          <w:szCs w:val="20"/>
        </w:rPr>
        <w:t>zł (z VAT)</w:t>
      </w:r>
    </w:p>
    <w:p w14:paraId="57DF9389" w14:textId="7C5EFA37" w:rsidR="00E63C3F" w:rsidRPr="000A4AB6" w:rsidRDefault="00E63C3F" w:rsidP="00E63C3F">
      <w:pPr>
        <w:pStyle w:val="Akapitzlist"/>
        <w:widowControl/>
        <w:numPr>
          <w:ilvl w:val="0"/>
          <w:numId w:val="96"/>
        </w:numPr>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 xml:space="preserve">wykonanie robót budowlanych dla Zadania nr </w:t>
      </w:r>
      <w:r>
        <w:rPr>
          <w:rFonts w:ascii="Open Sans" w:hAnsi="Open Sans" w:cs="Open Sans"/>
          <w:sz w:val="20"/>
          <w:szCs w:val="20"/>
          <w:u w:val="single"/>
        </w:rPr>
        <w:t>2</w:t>
      </w:r>
      <w:r w:rsidRPr="000A4AB6">
        <w:rPr>
          <w:rFonts w:ascii="Open Sans" w:hAnsi="Open Sans" w:cs="Open Sans"/>
          <w:sz w:val="20"/>
          <w:szCs w:val="20"/>
        </w:rPr>
        <w:t xml:space="preserve"> ………………….………………. </w:t>
      </w:r>
      <w:r w:rsidRPr="000A4AB6">
        <w:rPr>
          <w:rFonts w:ascii="Open Sans" w:hAnsi="Open Sans" w:cs="Open Sans"/>
          <w:b/>
          <w:sz w:val="20"/>
          <w:szCs w:val="20"/>
        </w:rPr>
        <w:t>zł (z VAT)</w:t>
      </w:r>
    </w:p>
    <w:p w14:paraId="3B2B93C8" w14:textId="77777777" w:rsidR="000A4AB6" w:rsidRPr="000A4AB6" w:rsidRDefault="000A4AB6" w:rsidP="000A4AB6">
      <w:pPr>
        <w:widowControl w:val="0"/>
        <w:autoSpaceDE w:val="0"/>
        <w:autoSpaceDN w:val="0"/>
        <w:adjustRightInd w:val="0"/>
        <w:contextualSpacing/>
        <w:jc w:val="both"/>
        <w:rPr>
          <w:rFonts w:ascii="Open Sans" w:hAnsi="Open Sans" w:cs="Open Sans"/>
        </w:rPr>
      </w:pPr>
    </w:p>
    <w:p w14:paraId="1BCB9460" w14:textId="77777777" w:rsidR="000E6B65"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rPr>
        <w:t xml:space="preserve">Powyższe wynagrodzenie zaspakaja wszelkie roszczenia Wykonawcy wobec Zamawiającego z tytułu wykonania Umowy, obejmując wszelkie prace projektowe, uzyskanie decyzji administracyjnych, opinii, </w:t>
      </w:r>
    </w:p>
    <w:p w14:paraId="6C07E8A9"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rPr>
        <w:t>uzgodnień i pozwoleń, wykonanie robót, dostawy materiałów i usług,</w:t>
      </w:r>
      <w:r w:rsidRPr="000A4AB6">
        <w:rPr>
          <w:rFonts w:ascii="Open Sans" w:hAnsi="Open Sans" w:cs="Open Sans"/>
          <w:snapToGrid w:val="0"/>
        </w:rPr>
        <w:t xml:space="preserve"> sprzętu, jak również inne czynności niezbędne do należytego oraz terminowego wykonania przedmiotu Umowy. Ustalone wynagrodzenie stanowić będzie wynagrodzenie ostateczne i niezmienne z zastrzeżeniem postanowień § 16, 16* oraz 16** Umowy.</w:t>
      </w:r>
    </w:p>
    <w:p w14:paraId="067587AB" w14:textId="14FF87EC"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Wynagrodzenie określone w ust. 1 obejmuje ryzyko i odpowiedzialność Wykonawcy z tytułu oszacowania wszelkich kosztów związanych z wykonaniem przedmiotu Umowy, skalkulowanych i wywnioskowanych na podstawie zapisów Umowy, Specyfikacji Warunków Zamówienia,</w:t>
      </w:r>
      <w:r w:rsidR="00E63C3F">
        <w:rPr>
          <w:rFonts w:ascii="Open Sans" w:hAnsi="Open Sans" w:cs="Open Sans"/>
          <w:snapToGrid w:val="0"/>
        </w:rPr>
        <w:t xml:space="preserve"> </w:t>
      </w:r>
      <w:r w:rsidRPr="000A4AB6">
        <w:rPr>
          <w:rFonts w:ascii="Open Sans" w:hAnsi="Open Sans" w:cs="Open Sans"/>
          <w:snapToGrid w:val="0"/>
        </w:rPr>
        <w:t xml:space="preserve">Programu Funkcjonalno - Użytkowego oraz wizji lokalnej. </w:t>
      </w:r>
    </w:p>
    <w:p w14:paraId="65E270BA"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oświadcza, że ryzyko, wynikające z danych, przyjętych do ustalania ceny ryczałtowej niniejszej Umowy, obciąża w całości Wykonawcę i zostało uwzględnione w ustalonym wynagrodzeniu.</w:t>
      </w:r>
    </w:p>
    <w:p w14:paraId="3B0B85F5"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wyraża zgodę na obniżenie wynagrodzenia ryczałtowego o kwotę wynikającą z nie wykonania części robót czy też prac projektowych, zgodnie z zasadami opisanymi w niniejszej Umowie.</w:t>
      </w:r>
    </w:p>
    <w:p w14:paraId="441EE18B"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6FBF6DA8"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 terminie 10 dni od podpisania umowy przedłoży Zamawiającemu uproszczony kosztorys ofertowy z rozbiciem wynagrodzenia ryczałtowego o zakresie szczegółowości uzgodnionym z inspektorem nadzoru i Zamawiającym.</w:t>
      </w:r>
    </w:p>
    <w:p w14:paraId="1DDEAFE8"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p>
    <w:p w14:paraId="030F241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rPr>
        <w:t xml:space="preserve">§ </w:t>
      </w:r>
      <w:r w:rsidRPr="000A4AB6">
        <w:rPr>
          <w:rFonts w:ascii="Open Sans" w:hAnsi="Open Sans" w:cs="Open Sans"/>
          <w:b/>
          <w:bCs/>
        </w:rPr>
        <w:t>4</w:t>
      </w:r>
    </w:p>
    <w:p w14:paraId="76E81A6F"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Termin realizacji umowy</w:t>
      </w:r>
    </w:p>
    <w:p w14:paraId="414B083E"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p>
    <w:p w14:paraId="7687FCED" w14:textId="09A179FE"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Termin zakończenia realizacji umowy: </w:t>
      </w:r>
      <w:r w:rsidR="000A4AB6">
        <w:rPr>
          <w:rFonts w:ascii="Open Sans" w:hAnsi="Open Sans" w:cs="Open Sans"/>
          <w:b/>
          <w:snapToGrid w:val="0"/>
          <w:u w:val="single"/>
        </w:rPr>
        <w:t>8</w:t>
      </w:r>
      <w:r w:rsidRPr="000A4AB6">
        <w:rPr>
          <w:rFonts w:ascii="Open Sans" w:hAnsi="Open Sans" w:cs="Open Sans"/>
          <w:b/>
          <w:snapToGrid w:val="0"/>
          <w:u w:val="single"/>
        </w:rPr>
        <w:t xml:space="preserve"> miesięcy od dnia podpisania Umowy</w:t>
      </w:r>
    </w:p>
    <w:p w14:paraId="59FEF819"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Ustala się następujące kamienie milowe (terminy pośrednie), których Wykonawca jest zobowiązany dotrzymać:</w:t>
      </w:r>
    </w:p>
    <w:p w14:paraId="2580B56B" w14:textId="5D084E58" w:rsidR="00250D48" w:rsidRDefault="00250D48" w:rsidP="000A4AB6">
      <w:pPr>
        <w:widowControl w:val="0"/>
        <w:numPr>
          <w:ilvl w:val="0"/>
          <w:numId w:val="40"/>
        </w:numPr>
        <w:suppressAutoHyphens/>
        <w:autoSpaceDE w:val="0"/>
        <w:autoSpaceDN w:val="0"/>
        <w:adjustRightInd w:val="0"/>
        <w:ind w:left="709"/>
        <w:contextualSpacing/>
        <w:jc w:val="both"/>
        <w:rPr>
          <w:rFonts w:ascii="Open Sans" w:hAnsi="Open Sans" w:cs="Open Sans"/>
          <w:b/>
          <w:snapToGrid w:val="0"/>
          <w:u w:val="single"/>
        </w:rPr>
      </w:pPr>
      <w:r w:rsidRPr="000A4AB6">
        <w:rPr>
          <w:rFonts w:ascii="Open Sans" w:hAnsi="Open Sans" w:cs="Open Sans"/>
          <w:snapToGrid w:val="0"/>
        </w:rPr>
        <w:t xml:space="preserve">Opracowanie dokumentacji projektowej wraz z uzyskaniem </w:t>
      </w:r>
      <w:r w:rsidR="00F77E9E">
        <w:rPr>
          <w:rFonts w:ascii="Open Sans" w:hAnsi="Open Sans" w:cs="Open Sans"/>
          <w:snapToGrid w:val="0"/>
        </w:rPr>
        <w:t xml:space="preserve">wszelkich decyzji administracyjnych umożliwiających rozpoczęcie robót dla Zadania 1 - </w:t>
      </w:r>
      <w:r w:rsidRPr="000A4AB6">
        <w:rPr>
          <w:rFonts w:ascii="Open Sans" w:hAnsi="Open Sans" w:cs="Open Sans"/>
          <w:snapToGrid w:val="0"/>
        </w:rPr>
        <w:t xml:space="preserve"> </w:t>
      </w:r>
      <w:r w:rsidR="0074144A" w:rsidRPr="000A4AB6">
        <w:rPr>
          <w:rFonts w:ascii="Open Sans" w:hAnsi="Open Sans" w:cs="Open Sans"/>
          <w:b/>
          <w:snapToGrid w:val="0"/>
          <w:u w:val="single"/>
        </w:rPr>
        <w:t xml:space="preserve">w terminie </w:t>
      </w:r>
      <w:r w:rsidR="00F77E9E">
        <w:rPr>
          <w:rFonts w:ascii="Open Sans" w:hAnsi="Open Sans" w:cs="Open Sans"/>
          <w:b/>
          <w:snapToGrid w:val="0"/>
          <w:u w:val="single"/>
        </w:rPr>
        <w:t>4</w:t>
      </w:r>
      <w:r w:rsidRPr="000A4AB6">
        <w:rPr>
          <w:rFonts w:ascii="Open Sans" w:hAnsi="Open Sans" w:cs="Open Sans"/>
          <w:b/>
          <w:snapToGrid w:val="0"/>
          <w:u w:val="single"/>
        </w:rPr>
        <w:t xml:space="preserve"> miesięcy od dnia podpisania umowy</w:t>
      </w:r>
    </w:p>
    <w:p w14:paraId="5916B960" w14:textId="2F2D6E37" w:rsidR="00E63C3F" w:rsidRPr="00E63C3F" w:rsidRDefault="00E63C3F" w:rsidP="00E63C3F">
      <w:pPr>
        <w:widowControl w:val="0"/>
        <w:numPr>
          <w:ilvl w:val="0"/>
          <w:numId w:val="40"/>
        </w:numPr>
        <w:suppressAutoHyphens/>
        <w:autoSpaceDE w:val="0"/>
        <w:autoSpaceDN w:val="0"/>
        <w:adjustRightInd w:val="0"/>
        <w:ind w:left="709"/>
        <w:contextualSpacing/>
        <w:jc w:val="both"/>
        <w:rPr>
          <w:rFonts w:ascii="Open Sans" w:hAnsi="Open Sans" w:cs="Open Sans"/>
          <w:b/>
          <w:snapToGrid w:val="0"/>
          <w:u w:val="single"/>
        </w:rPr>
      </w:pPr>
      <w:r w:rsidRPr="000A4AB6">
        <w:rPr>
          <w:rFonts w:ascii="Open Sans" w:hAnsi="Open Sans" w:cs="Open Sans"/>
          <w:snapToGrid w:val="0"/>
        </w:rPr>
        <w:t xml:space="preserve">Opracowanie dokumentacji projektowej wraz z uzyskaniem </w:t>
      </w:r>
      <w:r>
        <w:rPr>
          <w:rFonts w:ascii="Open Sans" w:hAnsi="Open Sans" w:cs="Open Sans"/>
          <w:snapToGrid w:val="0"/>
        </w:rPr>
        <w:t xml:space="preserve">wszelkich decyzji administracyjnych umożliwiających rozpoczęcie robót dla Zadania </w:t>
      </w:r>
      <w:r>
        <w:rPr>
          <w:rFonts w:ascii="Open Sans" w:hAnsi="Open Sans" w:cs="Open Sans"/>
          <w:snapToGrid w:val="0"/>
        </w:rPr>
        <w:t>2</w:t>
      </w:r>
      <w:r>
        <w:rPr>
          <w:rFonts w:ascii="Open Sans" w:hAnsi="Open Sans" w:cs="Open Sans"/>
          <w:snapToGrid w:val="0"/>
        </w:rPr>
        <w:t xml:space="preserve"> - </w:t>
      </w:r>
      <w:r w:rsidRPr="000A4AB6">
        <w:rPr>
          <w:rFonts w:ascii="Open Sans" w:hAnsi="Open Sans" w:cs="Open Sans"/>
          <w:snapToGrid w:val="0"/>
        </w:rPr>
        <w:t xml:space="preserve"> </w:t>
      </w:r>
      <w:r w:rsidRPr="000A4AB6">
        <w:rPr>
          <w:rFonts w:ascii="Open Sans" w:hAnsi="Open Sans" w:cs="Open Sans"/>
          <w:b/>
          <w:snapToGrid w:val="0"/>
          <w:u w:val="single"/>
        </w:rPr>
        <w:t xml:space="preserve">w terminie </w:t>
      </w:r>
      <w:r>
        <w:rPr>
          <w:rFonts w:ascii="Open Sans" w:hAnsi="Open Sans" w:cs="Open Sans"/>
          <w:b/>
          <w:snapToGrid w:val="0"/>
          <w:u w:val="single"/>
        </w:rPr>
        <w:t>4</w:t>
      </w:r>
      <w:r w:rsidRPr="000A4AB6">
        <w:rPr>
          <w:rFonts w:ascii="Open Sans" w:hAnsi="Open Sans" w:cs="Open Sans"/>
          <w:b/>
          <w:snapToGrid w:val="0"/>
          <w:u w:val="single"/>
        </w:rPr>
        <w:t xml:space="preserve"> miesięcy od dnia podpisania umowy</w:t>
      </w:r>
    </w:p>
    <w:p w14:paraId="55BC97A5"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Termin zakończenia robót, o którym mowa w ust. 1 uważać się będzie za zachowany, jeżeli w tym terminie Wykonawca zgłosi roboty do odbioru Zamawiającemu i w wyniku tego zgłoszenia zostanie dokonany odbiór w trybie określonym w § 9* Umowy. W przypadku, gdy nie nastąpi odbiór robót z przyczyn leżących po stronie Wykonawcy, pozostaje on w zwłoce z zakończeniem robót do czasu ponownego zgłoszenia do odbioru, jeżeli w wyniku tego zgłoszenia zostanie dokonany przez Zamawiającego odbiór robót.</w:t>
      </w:r>
    </w:p>
    <w:p w14:paraId="3F12839C"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Termin zakończenia prac projektowych, o którym mowa w ust.2 uważać się będzie za zachowany, jeżeli w tym terminie Wykonawca zgłosi prace projektowe do odbioru Zamawiającemu i w wyniku tego zgłoszenia zostanie dokonany odbiór w trybie określonym w </w:t>
      </w:r>
      <w:r w:rsidRPr="000A4AB6">
        <w:rPr>
          <w:snapToGrid w:val="0"/>
        </w:rPr>
        <w:t>§</w:t>
      </w:r>
      <w:r w:rsidRPr="000A4AB6">
        <w:rPr>
          <w:rFonts w:ascii="Open Sans" w:hAnsi="Open Sans" w:cs="Open Sans"/>
          <w:snapToGrid w:val="0"/>
        </w:rPr>
        <w:t xml:space="preserve"> 9 Umowy.</w:t>
      </w:r>
    </w:p>
    <w:p w14:paraId="444FDC60"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Terminy określone w ust. 1 i ust.2 mogą ulec przedłużeniu wyłącznie na warunkach określonych</w:t>
      </w:r>
      <w:r w:rsidRPr="000A4AB6">
        <w:rPr>
          <w:rFonts w:ascii="Open Sans" w:hAnsi="Open Sans" w:cs="Open Sans"/>
          <w:snapToGrid w:val="0"/>
        </w:rPr>
        <w:br/>
        <w:t>w § 16 Umowy.</w:t>
      </w:r>
    </w:p>
    <w:p w14:paraId="46C62D82"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Wykonawca w terminie 14 dni od podpisania Umowy zobowiązany jest sporządzić i przedłożyć Zamawiającemu harmonogram rzeczowo – finansowy robót oraz prac projektowych. Harmonogram rzeczowo - finansowy, winien określać kolejność prowadzonych robót z uwzględnieniem potrzeby minimalizacji czasu powodowanych emisji, ilości i krotności ingerencji w zasoby środowiska oraz minimalizacji ryzyka szkody w środowisku. </w:t>
      </w:r>
    </w:p>
    <w:p w14:paraId="3BCCBDE0" w14:textId="77777777" w:rsidR="00250D48" w:rsidRPr="000A4AB6" w:rsidRDefault="00250D48" w:rsidP="000A4AB6">
      <w:pPr>
        <w:widowControl w:val="0"/>
        <w:numPr>
          <w:ilvl w:val="0"/>
          <w:numId w:val="20"/>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 harmonogramie rzeczowo – finansowym w odniesieniu do prac projektowych winien uwzględnić czas niezbędny na uzyskanie odpowiednich: warunków technicznych, opinii, uzgodnień, koreferatów, ekspertyz, konsultacji, decyzji administracyjnych oraz terminy wynikające z wymagań prawa, procedur organów i gestorów obowiązujących na dzień sporządzania harmonogramu i niezbędnych do poprawnego opracowania przedmiotu zamówienia.</w:t>
      </w:r>
    </w:p>
    <w:p w14:paraId="389D1890" w14:textId="77777777" w:rsidR="00250D48" w:rsidRPr="000A4AB6" w:rsidRDefault="00250D48" w:rsidP="000A4AB6">
      <w:pPr>
        <w:widowControl w:val="0"/>
        <w:numPr>
          <w:ilvl w:val="0"/>
          <w:numId w:val="20"/>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przed rozpoczęciem robót i prac projektowych zobowiązany jest uzyskać zatwierdzenie harmonogramu rzeczowo – finansowego przez inspektora nadzoru i Zamawiającego.</w:t>
      </w:r>
    </w:p>
    <w:p w14:paraId="7DC40C26"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Wykonawca zobowiązany jest prowadzić roboty budowlane oraz prace projektowe zgodnie z  harmonogramem rzeczowo – finansowym. Wykonawca będzie przedkładał aktualizację harmonogramu rzeczowo- finansowego, kiedykolwiek poprzedni stanie się niespójny z faktycznym postępem robót czy też prac projektowych.</w:t>
      </w:r>
    </w:p>
    <w:p w14:paraId="651304B7"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Jeżeli w którymkolwiek momencie:</w:t>
      </w:r>
    </w:p>
    <w:p w14:paraId="25A8C483"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1) faktyczny postęp robót lub prac projektowych jest zbyt wolny z przyczyn zależnych od Wykonawcy, aby mógł zostać zachowany termin zakończenia robót</w:t>
      </w:r>
    </w:p>
    <w:p w14:paraId="56879BDF"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2) postęp robót lub prac projektowych pozostaje (lub przewiduje się, że pozostanie) z przyczyn zależnych od Wykonawcy w tyle w stosunku do bieżącego harmonogramu rzeczowo - finansowego</w:t>
      </w:r>
    </w:p>
    <w:p w14:paraId="2B73A263"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Zamawiający może nakazać Wykonawcy przedłożenie programu naprawczego, który zamierza wprowadzić w celu przyspieszenia postępu robót/prac projektowych i wywiązania się z niniejszej Umowy. Wykonawca jest zobowiązany do przedłożenia takiego programu naprawczego w terminie do 7 dni od dnia polecenia Zamawiającego.</w:t>
      </w:r>
    </w:p>
    <w:p w14:paraId="0E298AC8" w14:textId="77777777" w:rsidR="00250D48" w:rsidRPr="000A4AB6" w:rsidRDefault="00250D48" w:rsidP="000A4AB6">
      <w:pPr>
        <w:widowControl w:val="0"/>
        <w:numPr>
          <w:ilvl w:val="0"/>
          <w:numId w:val="20"/>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Zmiana harmonogramu rzeczowo – finansowego nie powodująca zmiany terminu realizacji umowy lub kamieni milowych nie wymaga zawarcia przez Strony aneksu do umowy.</w:t>
      </w:r>
    </w:p>
    <w:p w14:paraId="6ABDD3D3" w14:textId="77777777" w:rsidR="00250D48" w:rsidRPr="000A4AB6" w:rsidRDefault="00250D48" w:rsidP="000A4AB6">
      <w:pPr>
        <w:widowControl w:val="0"/>
        <w:numPr>
          <w:ilvl w:val="0"/>
          <w:numId w:val="2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 xml:space="preserve">Przed podpisaniem aneksu zmieniającego termin zakończenia robót/prac projektowych Wykonawca przedłoży Zamawiającemu do uzgodnienia zaktualizowany harmonogram rzeczowo-finansowy robót/prac </w:t>
      </w:r>
      <w:r w:rsidRPr="000A4AB6">
        <w:rPr>
          <w:rFonts w:ascii="Open Sans" w:hAnsi="Open Sans" w:cs="Open Sans"/>
          <w:bCs/>
        </w:rPr>
        <w:lastRenderedPageBreak/>
        <w:t>projektowych.</w:t>
      </w:r>
    </w:p>
    <w:p w14:paraId="784FEF42" w14:textId="77777777" w:rsidR="00250D48" w:rsidRPr="000A4AB6" w:rsidRDefault="00250D48" w:rsidP="000A4AB6">
      <w:pPr>
        <w:widowControl w:val="0"/>
        <w:suppressAutoHyphens/>
        <w:autoSpaceDE w:val="0"/>
        <w:autoSpaceDN w:val="0"/>
        <w:adjustRightInd w:val="0"/>
        <w:ind w:left="284"/>
        <w:contextualSpacing/>
        <w:jc w:val="center"/>
        <w:rPr>
          <w:rFonts w:ascii="Open Sans" w:hAnsi="Open Sans" w:cs="Open Sans"/>
          <w:b/>
          <w:bCs/>
        </w:rPr>
      </w:pPr>
      <w:r w:rsidRPr="000A4AB6">
        <w:rPr>
          <w:rFonts w:ascii="Open Sans" w:hAnsi="Open Sans" w:cs="Open Sans"/>
          <w:b/>
          <w:bCs/>
        </w:rPr>
        <w:t>§ 5</w:t>
      </w:r>
    </w:p>
    <w:p w14:paraId="2D9AA1A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Rozliczenie robót</w:t>
      </w:r>
    </w:p>
    <w:p w14:paraId="20393680"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bCs/>
        </w:rPr>
      </w:pPr>
    </w:p>
    <w:p w14:paraId="4DEC9F5F"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Rozliczenie za wykonane roboty nastąpi na podstawie dwóch faktur:</w:t>
      </w:r>
    </w:p>
    <w:p w14:paraId="09AAD54F" w14:textId="3607D22A" w:rsidR="00250D48" w:rsidRPr="000A4AB6" w:rsidRDefault="00250D48" w:rsidP="000A4AB6">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 xml:space="preserve">zaliczkowej w wysokości </w:t>
      </w:r>
      <w:r w:rsidR="00E63C3F">
        <w:rPr>
          <w:rFonts w:ascii="Open Sans" w:hAnsi="Open Sans" w:cs="Open Sans"/>
          <w:snapToGrid w:val="0"/>
        </w:rPr>
        <w:t>5</w:t>
      </w:r>
      <w:r w:rsidRPr="000A4AB6">
        <w:rPr>
          <w:rFonts w:ascii="Open Sans" w:hAnsi="Open Sans" w:cs="Open Sans"/>
          <w:snapToGrid w:val="0"/>
        </w:rPr>
        <w:t>% wynagrodzenia Wykonawcy określonego w § 3 ust. 1 Umowy, co stanowi udział własny Zamawiającego w finasowaniu inwestycji,</w:t>
      </w:r>
    </w:p>
    <w:p w14:paraId="79C5EA59" w14:textId="77777777" w:rsidR="00250D48" w:rsidRPr="000A4AB6" w:rsidRDefault="00250D48" w:rsidP="000A4AB6">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faktury końcowej po wykonaniu inwestycji i dokonaniu odbioru końcowego całości zamówienia, potwierdzonego protokołem odbioru końcowego</w:t>
      </w:r>
    </w:p>
    <w:p w14:paraId="38BC5071"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Wypłata zaliczki nastąpi w terminie do 30 dni od dnia otrzymania faktury zaliczkowej na rachunek bankowy Wykonawcy. Wykonawca wystawi fakturę zaliczkową zgodnie z obowiązującymi przepisami ustawy z dnia 11 marca 2004 r. o podatku od towarów i usług.</w:t>
      </w:r>
    </w:p>
    <w:p w14:paraId="2B66DF7C"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 xml:space="preserve">Rozliczenie zaliczki nastąpi na podstawie  potwierdzenia wykonania części zamówienia, w wysokości odpowiadającej wartości udzielonej zaliczki. Potwierdzenie wykonania stanowić będzie protokół odbioru częściowego </w:t>
      </w:r>
      <w:r w:rsidR="0000513D" w:rsidRPr="000A4AB6">
        <w:rPr>
          <w:rFonts w:ascii="Open Sans" w:hAnsi="Open Sans" w:cs="Open Sans"/>
          <w:snapToGrid w:val="0"/>
        </w:rPr>
        <w:t xml:space="preserve">prac projektowych/ </w:t>
      </w:r>
      <w:r w:rsidRPr="000A4AB6">
        <w:rPr>
          <w:rFonts w:ascii="Open Sans" w:hAnsi="Open Sans" w:cs="Open Sans"/>
          <w:snapToGrid w:val="0"/>
        </w:rPr>
        <w:t>robót potwierdzony przez inspektora nadzoru.</w:t>
      </w:r>
    </w:p>
    <w:p w14:paraId="2498691F"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Podstawę rozliczenia prac wykonanych przez Podwykonawcę będą stanowiły protokoły zaawansowania wykonanych prac potwierdzone przez kierownika budowy Wykonawcy i inspektora nadzoru.</w:t>
      </w:r>
    </w:p>
    <w:p w14:paraId="06059246"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Przez pojęcie „prace”, użyte w postanowieniach niniejszego paragrafu oraz dalszych postanowieniach umowy, rozumie się roboty dostawy i usługi, które są wykonywane na podstawie umowy o podwykonawstwo.</w:t>
      </w:r>
    </w:p>
    <w:p w14:paraId="1EC929E6"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 xml:space="preserve">Podstawą do wystawienia faktury końcowej jest dokonanie odbioru inwestycji przez Zamawiającego i podpisanie przez Strony protokołu odbioru końcowego. </w:t>
      </w:r>
    </w:p>
    <w:p w14:paraId="26592550" w14:textId="77777777" w:rsidR="00250D48" w:rsidRPr="000A4AB6" w:rsidRDefault="00250D48" w:rsidP="000A4AB6">
      <w:pPr>
        <w:widowControl w:val="0"/>
        <w:autoSpaceDE w:val="0"/>
        <w:autoSpaceDN w:val="0"/>
        <w:adjustRightInd w:val="0"/>
        <w:ind w:left="284"/>
        <w:contextualSpacing/>
        <w:jc w:val="both"/>
        <w:rPr>
          <w:rFonts w:ascii="Open Sans" w:hAnsi="Open Sans" w:cs="Open Sans"/>
          <w:snapToGrid w:val="0"/>
        </w:rPr>
      </w:pPr>
    </w:p>
    <w:p w14:paraId="44F92FD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rPr>
        <w:t>§</w:t>
      </w:r>
      <w:r w:rsidRPr="000A4AB6">
        <w:rPr>
          <w:rFonts w:ascii="Open Sans" w:hAnsi="Open Sans" w:cs="Open Sans"/>
        </w:rPr>
        <w:t xml:space="preserve"> </w:t>
      </w:r>
      <w:r w:rsidRPr="000A4AB6">
        <w:rPr>
          <w:rFonts w:ascii="Open Sans" w:hAnsi="Open Sans" w:cs="Open Sans"/>
          <w:b/>
          <w:bCs/>
        </w:rPr>
        <w:t>6</w:t>
      </w:r>
    </w:p>
    <w:p w14:paraId="26AD841B"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Warunki płatności</w:t>
      </w:r>
    </w:p>
    <w:p w14:paraId="69B1C557"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63EC8A06"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Wykonawca przyjmuje do wiadomości, że wypłata wynagrodzenia będzie oparta na zasadach przyjętych zgodnie z Regulaminem Naboru wniosków o dofinansowanie Edycja 1I w ramach Rządowego Funduszu Polski Ład: Program Inwestycji Strategicznych oraz uchwałą nr 84/2021 Rady Ministrów z 1 lipca 2021 r. w sprawie ustanowienia Rządowego Funduszu Polski Ład: Program Inwestycji Strategicznych wraz z dalszymi zmianami.</w:t>
      </w:r>
    </w:p>
    <w:p w14:paraId="0477E5D8"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Wykonawca jest zobowiązany zapewnić finansowanie inwestycji w części niepokrytej wkładem własnym Zamawiającego, na czas poprzedzający wypłatę środków z Programu Rządowy Fundusz Polski Ład: Program Inwestycji Strategicznych</w:t>
      </w:r>
    </w:p>
    <w:p w14:paraId="06B944E5"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snapToGrid w:val="0"/>
        </w:rPr>
        <w:t>Termin płatności faktury końcowej wynosi do 35 dni od dnia doręczenia na adres Zamawiającego prawidłowo wystawionej faktury VAT wraz z niezbędnymi załącznikami.</w:t>
      </w:r>
    </w:p>
    <w:p w14:paraId="0C94CC3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Należność za prace wykonane przez Podwykonawcę przekazana zostanie na rachunek bankowy Wykonawcy po dostarczeniu przez niego dowodu zapłacenia tych należności Podwykonawcy. Dowodem tym jest uwierzytelniona kopia faktury lub rachunku Podwykonawcy wraz z oryginałem oświadczenia Podwykonawcy sporządzonego według wzoru stanowiącego załącznik nr 1 do umowy.</w:t>
      </w:r>
    </w:p>
    <w:p w14:paraId="436B880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Należność za roboty wykonane przez Dalszego Podwykonawcę przekazana zostanie na rachunek bankowy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2 do umowy</w:t>
      </w:r>
    </w:p>
    <w:p w14:paraId="0F4EBF9A"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4 i 5.</w:t>
      </w:r>
    </w:p>
    <w:p w14:paraId="5B1933DC"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Zamawiający jest uprawniony do dokonania bezpośredniej zapłaty wymagalnego wynagrodzenia Podwykonawcy lub Dalszego Wykonawcy  w przypadkach i na zasadach określonych w art. 465 ustawy Pzp.</w:t>
      </w:r>
    </w:p>
    <w:p w14:paraId="70E7729C"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 xml:space="preserve">W przypadku dokonania bezpośredniej zapłaty Podwykonawcy lub Dalszemu Podwykonawcy Zamawiający </w:t>
      </w:r>
      <w:r w:rsidRPr="000A4AB6">
        <w:rPr>
          <w:rFonts w:ascii="Open Sans" w:hAnsi="Open Sans" w:cs="Open Sans"/>
        </w:rPr>
        <w:lastRenderedPageBreak/>
        <w:t>potrąca kwotę wypłaconego wynagrodzenia z wynagrodzenia należnego Wykonawcy.</w:t>
      </w:r>
    </w:p>
    <w:p w14:paraId="7A24B5E4" w14:textId="77777777" w:rsidR="00250D48" w:rsidRPr="000A4AB6" w:rsidRDefault="00250D48" w:rsidP="000A4AB6">
      <w:pPr>
        <w:widowControl w:val="0"/>
        <w:numPr>
          <w:ilvl w:val="0"/>
          <w:numId w:val="90"/>
        </w:numPr>
        <w:tabs>
          <w:tab w:val="left" w:pos="709"/>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Należność za wykonane przez Wykonawcę roboty płatna będzie na rachunek bankowy podany w fakturze wystawionej przez Wykonawcę.</w:t>
      </w:r>
    </w:p>
    <w:p w14:paraId="6D62E955"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snapToGrid w:val="0"/>
        </w:rPr>
      </w:pPr>
      <w:r w:rsidRPr="000A4AB6">
        <w:rPr>
          <w:rFonts w:ascii="Open Sans" w:hAnsi="Open Sans" w:cs="Open Sans"/>
          <w:snapToGrid w:val="0"/>
        </w:rPr>
        <w:t>W</w:t>
      </w:r>
      <w:r w:rsidRPr="000A4AB6">
        <w:rPr>
          <w:rFonts w:ascii="Open Sans" w:hAnsi="Open Sans" w:cs="Open Sans"/>
        </w:rPr>
        <w:t xml:space="preserve"> przypadku nieterminowej płatności faktury, Wykonawcy przysługuje prawo dochodzenia odsetek w ustawowej wysokości.</w:t>
      </w:r>
    </w:p>
    <w:p w14:paraId="069E4550"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rPr>
      </w:pPr>
      <w:r w:rsidRPr="000A4AB6">
        <w:rPr>
          <w:rFonts w:ascii="Open Sans" w:hAnsi="Open Sans" w:cs="Open Sans"/>
        </w:rPr>
        <w:t>Wykonawca oświadcza, że jest czynnym podatnikiem podatku od towarów i usług.</w:t>
      </w:r>
    </w:p>
    <w:p w14:paraId="00D5C30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rPr>
      </w:pPr>
      <w:r w:rsidRPr="000A4AB6">
        <w:rPr>
          <w:rFonts w:ascii="Open Sans" w:hAnsi="Open Sans" w:cs="Open Sans"/>
        </w:rPr>
        <w:t>Wykonawca oświadcza, iż wskazany przez niego w ust. 9 rachunek bankowy, na który ma być dokonywana płatność jest rachunkiem rozliczeniowym, o którym mowa w art. 49 ust. 1 pkt 1 ustawy z dnia 29 sierpnia 1997 r. – Prawo bankowe i został zgłoszony do właściwego urzędu skarbowego.</w:t>
      </w:r>
    </w:p>
    <w:p w14:paraId="23A81A38"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0302AA0B"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Jeżeli rachunek bankowy nie został uwidoczniony w wykazie, o którym mowa w ust. 13,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14:paraId="184222DB" w14:textId="77777777" w:rsidR="00250D48" w:rsidRPr="000A4AB6" w:rsidRDefault="00250D48" w:rsidP="000A4AB6">
      <w:pPr>
        <w:widowControl w:val="0"/>
        <w:numPr>
          <w:ilvl w:val="0"/>
          <w:numId w:val="90"/>
        </w:numPr>
        <w:autoSpaceDE w:val="0"/>
        <w:autoSpaceDN w:val="0"/>
        <w:adjustRightInd w:val="0"/>
        <w:ind w:left="284"/>
        <w:contextualSpacing/>
        <w:jc w:val="both"/>
        <w:rPr>
          <w:rFonts w:ascii="Open Sans" w:hAnsi="Open Sans" w:cs="Open Sans"/>
        </w:rPr>
      </w:pPr>
      <w:r w:rsidRPr="000A4AB6">
        <w:rPr>
          <w:rFonts w:ascii="Open Sans" w:hAnsi="Open Sans" w:cs="Open Sans"/>
        </w:rPr>
        <w:t>Zamawiający przy dokonywaniu płatności ma prawo zastosować mechanizm podzielonej płatności, o którym mowa w ustawie z dnia 11 marca 2004 r. o podatku od towarów i usług (Dz. U. z 2020 r. poz. 106, z późn. zm.).</w:t>
      </w:r>
    </w:p>
    <w:p w14:paraId="3C3FE5E5"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 datę zapłaty faktury uważać się będzie datę obciążenia rachunku bankowego Zamawiającego.</w:t>
      </w:r>
    </w:p>
    <w:p w14:paraId="7A63491C"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dopuszcza złożenie faktury VAT w formie:</w:t>
      </w:r>
    </w:p>
    <w:p w14:paraId="4DF8A145" w14:textId="77777777" w:rsidR="00250D48" w:rsidRPr="000A4AB6" w:rsidRDefault="00250D48" w:rsidP="000A4AB6">
      <w:pPr>
        <w:widowControl w:val="0"/>
        <w:numPr>
          <w:ilvl w:val="0"/>
          <w:numId w:val="93"/>
        </w:numPr>
        <w:autoSpaceDE w:val="0"/>
        <w:autoSpaceDN w:val="0"/>
        <w:adjustRightInd w:val="0"/>
        <w:contextualSpacing/>
        <w:rPr>
          <w:rFonts w:ascii="Open Sans" w:hAnsi="Open Sans" w:cs="Open Sans"/>
        </w:rPr>
      </w:pPr>
      <w:r w:rsidRPr="000A4AB6">
        <w:rPr>
          <w:rFonts w:ascii="Open Sans" w:hAnsi="Open Sans" w:cs="Open Sans"/>
        </w:rPr>
        <w:t>papierowej</w:t>
      </w:r>
    </w:p>
    <w:p w14:paraId="564FB5B2" w14:textId="77777777" w:rsidR="00250D48" w:rsidRPr="000A4AB6" w:rsidRDefault="00250D48" w:rsidP="000A4AB6">
      <w:pPr>
        <w:widowControl w:val="0"/>
        <w:numPr>
          <w:ilvl w:val="0"/>
          <w:numId w:val="93"/>
        </w:numPr>
        <w:autoSpaceDE w:val="0"/>
        <w:autoSpaceDN w:val="0"/>
        <w:adjustRightInd w:val="0"/>
        <w:contextualSpacing/>
        <w:rPr>
          <w:rFonts w:ascii="Open Sans" w:hAnsi="Open Sans" w:cs="Open Sans"/>
        </w:rPr>
      </w:pPr>
      <w:r w:rsidRPr="000A4AB6">
        <w:rPr>
          <w:rFonts w:ascii="Open Sans" w:hAnsi="Open Sans" w:cs="Open Sans"/>
        </w:rPr>
        <w:t>ustrukturyzowanego dokumentu elektronicznego, złożonego za pośrednictwem Platformy Elektronicznego Fakturowania, dalej zwanej PEF, zgodnie z ustawą o elektronicznym fakturowaniu w zamówieniach publicznych, koncesjach na roboty budowlane lub usługi oraz partnerstwie publiczno – prywatnym z dnia 9 listopada 2018 r.</w:t>
      </w:r>
    </w:p>
    <w:p w14:paraId="4AFA6181"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nie dopuszcza przesyłania innych ustrukturyzowanych dokumentów elektronicznych, za wyjątkiem faktury.</w:t>
      </w:r>
    </w:p>
    <w:p w14:paraId="027B64AA"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informuje, że identyfikatorem PEPPOL/adresem PEF Zamawiającego, który pozwoli na złożenie ustrukturyzowanej faktury elektronicznej jest: NIP Zamawiającego.</w:t>
      </w:r>
    </w:p>
    <w:p w14:paraId="52D17638" w14:textId="77777777" w:rsidR="00250D48" w:rsidRPr="000A4AB6" w:rsidRDefault="00250D48" w:rsidP="000A4AB6">
      <w:pPr>
        <w:widowControl w:val="0"/>
        <w:autoSpaceDE w:val="0"/>
        <w:autoSpaceDN w:val="0"/>
        <w:adjustRightInd w:val="0"/>
        <w:ind w:left="284"/>
        <w:contextualSpacing/>
        <w:jc w:val="both"/>
        <w:rPr>
          <w:rFonts w:ascii="Open Sans" w:hAnsi="Open Sans" w:cs="Open Sans"/>
        </w:rPr>
      </w:pPr>
    </w:p>
    <w:p w14:paraId="48B11F7B" w14:textId="77777777" w:rsidR="00250D48" w:rsidRPr="000A4AB6" w:rsidRDefault="00250D48" w:rsidP="000A4AB6">
      <w:pPr>
        <w:widowControl w:val="0"/>
        <w:autoSpaceDE w:val="0"/>
        <w:autoSpaceDN w:val="0"/>
        <w:adjustRightInd w:val="0"/>
        <w:ind w:left="360"/>
        <w:jc w:val="both"/>
        <w:rPr>
          <w:rFonts w:ascii="Open Sans" w:hAnsi="Open Sans" w:cs="Open Sans"/>
        </w:rPr>
      </w:pPr>
    </w:p>
    <w:p w14:paraId="4E119A0F"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 7</w:t>
      </w:r>
    </w:p>
    <w:p w14:paraId="14500C44"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Obowiązki Wykonawcy</w:t>
      </w:r>
    </w:p>
    <w:p w14:paraId="5DF345DF" w14:textId="54759472"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 xml:space="preserve">Wykonawca zobowiązuje się wykonać Umowę z najwyższą starannością, zgodnie </w:t>
      </w:r>
      <w:r w:rsidR="00F77E9E">
        <w:rPr>
          <w:rFonts w:ascii="Open Sans" w:hAnsi="Open Sans" w:cs="Open Sans"/>
        </w:rPr>
        <w:t xml:space="preserve">z </w:t>
      </w:r>
      <w:r w:rsidRPr="000A4AB6">
        <w:rPr>
          <w:rFonts w:ascii="Open Sans" w:hAnsi="Open Sans" w:cs="Open Sans"/>
        </w:rPr>
        <w:t xml:space="preserve">Programem Funkcjonalno – Użytkowym, Dokumentacją  projektową, harmonogramem rzeczowo - finansowym, obowiązującymi przepisami prawa, zasadami wiedzy technicznej oraz standardami i normami technicznymi. </w:t>
      </w:r>
    </w:p>
    <w:p w14:paraId="58CC6C8E" w14:textId="77777777"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 xml:space="preserve">Wykonawca oświadcza, że. </w:t>
      </w:r>
    </w:p>
    <w:p w14:paraId="356D56AF" w14:textId="152C6D5A" w:rsidR="00250D48" w:rsidRPr="000A4AB6" w:rsidRDefault="00250D48" w:rsidP="000A4AB6">
      <w:pPr>
        <w:widowControl w:val="0"/>
        <w:numPr>
          <w:ilvl w:val="0"/>
          <w:numId w:val="47"/>
        </w:numPr>
        <w:autoSpaceDE w:val="0"/>
        <w:autoSpaceDN w:val="0"/>
        <w:adjustRightInd w:val="0"/>
        <w:jc w:val="both"/>
        <w:rPr>
          <w:rFonts w:ascii="Open Sans" w:hAnsi="Open Sans" w:cs="Open Sans"/>
        </w:rPr>
      </w:pPr>
      <w:r w:rsidRPr="000A4AB6">
        <w:rPr>
          <w:rFonts w:ascii="Open Sans" w:hAnsi="Open Sans" w:cs="Open Sans"/>
        </w:rPr>
        <w:t>zapoznał się ze wszystkimi dokumentami składającymi się na Program Funkcjonalno – Użytkowy</w:t>
      </w:r>
      <w:r w:rsidR="00E63C3F">
        <w:rPr>
          <w:rFonts w:ascii="Open Sans" w:hAnsi="Open Sans" w:cs="Open Sans"/>
        </w:rPr>
        <w:t xml:space="preserve"> </w:t>
      </w:r>
      <w:r w:rsidRPr="000A4AB6">
        <w:rPr>
          <w:rFonts w:ascii="Open Sans" w:hAnsi="Open Sans" w:cs="Open Sans"/>
        </w:rPr>
        <w:t>i nie wnosi do nich uwag i zastrzeżeń,</w:t>
      </w:r>
    </w:p>
    <w:p w14:paraId="3EA33BE9" w14:textId="77777777" w:rsidR="00250D48" w:rsidRPr="000A4AB6" w:rsidRDefault="00250D48" w:rsidP="000A4AB6">
      <w:pPr>
        <w:widowControl w:val="0"/>
        <w:numPr>
          <w:ilvl w:val="0"/>
          <w:numId w:val="47"/>
        </w:numPr>
        <w:autoSpaceDE w:val="0"/>
        <w:autoSpaceDN w:val="0"/>
        <w:adjustRightInd w:val="0"/>
        <w:jc w:val="both"/>
        <w:rPr>
          <w:rFonts w:ascii="Open Sans" w:hAnsi="Open Sans" w:cs="Open Sans"/>
        </w:rPr>
      </w:pPr>
      <w:r w:rsidRPr="000A4AB6">
        <w:rPr>
          <w:rFonts w:ascii="Open Sans" w:hAnsi="Open Sans" w:cs="Open Sans"/>
        </w:rPr>
        <w:t>upewnił się co do prawidłowości i kompletności oferty oraz kosztów poszczególnych prac projektowych i robót, które powinny pokryć wszystkie jego zobowiązania, a także wszystkie czynności niezbędne do właściwego wykonania i ukończenia robót oraz usunięcia wad.</w:t>
      </w:r>
    </w:p>
    <w:p w14:paraId="173E264D"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 zakresie opracowania dokumentacji projektowej Wykonawca zobowiązuje się w szczególności do:</w:t>
      </w:r>
    </w:p>
    <w:p w14:paraId="4650047B" w14:textId="7389C170"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analizy i weryfikacji PFU</w:t>
      </w:r>
      <w:r w:rsidR="00E63C3F">
        <w:rPr>
          <w:rFonts w:ascii="Open Sans" w:hAnsi="Open Sans" w:cs="Open Sans"/>
        </w:rPr>
        <w:t xml:space="preserve">, </w:t>
      </w:r>
      <w:r w:rsidRPr="000A4AB6">
        <w:rPr>
          <w:rFonts w:ascii="Open Sans" w:hAnsi="Open Sans" w:cs="Open Sans"/>
        </w:rPr>
        <w:t>a w razie wykrycia wad, które uniemożliwią prawidłowe wykonanie prac projektowych lub robót, niezwłocznego pisemnego powiadomienia o tym fakcie Zamawiającego;</w:t>
      </w:r>
    </w:p>
    <w:p w14:paraId="06C8B87B"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opracowania dokumentacji projektowej zgodnie z postanowieniami umownymi i wytycznymi </w:t>
      </w:r>
      <w:r w:rsidRPr="000A4AB6">
        <w:rPr>
          <w:rFonts w:ascii="Open Sans" w:hAnsi="Open Sans" w:cs="Open Sans"/>
        </w:rPr>
        <w:lastRenderedPageBreak/>
        <w:t>Zamawiającego oraz zgodnie z obowiązującymi w tym zakresie przepisami i normami,</w:t>
      </w:r>
    </w:p>
    <w:p w14:paraId="5D59F955"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wykonania wszelkich niezbędnych opracowań wymaganych do realizacji inwestycji, między innymi projektów wykonawczych, projektów tymczasowej organizacji ruchu, inwentaryzacji przyrodniczej, o ile ich wykonanie będzie niezbędne do realizacji przedmiotu zamówienia </w:t>
      </w:r>
    </w:p>
    <w:p w14:paraId="5FBF29FD"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uzyskania niezbędnych do wykonania zamówienia uzgodnień, opinii, zatwierdzeń, decyzji, pozwoleń i postanowień administracyjnych. Wszelkie opłaty administracyjne ponoszone w wyniku prowadzonych działań związanych z uzyskaniem uzgodnień, opinii i decyzji Wykonawca winien wliczyć do ceny opracowania dokumentacji projektowej,</w:t>
      </w:r>
    </w:p>
    <w:p w14:paraId="43BAAF45" w14:textId="77777777" w:rsidR="0058385C" w:rsidRPr="000A4AB6" w:rsidRDefault="0058385C"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opracowanie wszelkich materiałów wyjściowych, wniosków, itp. niezbędnych do uzyskania decyzji administracyjnych</w:t>
      </w:r>
    </w:p>
    <w:p w14:paraId="6BE2B42B"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uzyskanie wymaganych warunków technicznych i uzgodnień od gestorów sieci, </w:t>
      </w:r>
    </w:p>
    <w:p w14:paraId="7326C81C"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wykonania kompletnej dokumentacji geodezyjnej inwestycji</w:t>
      </w:r>
    </w:p>
    <w:p w14:paraId="31D7C8FE"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uzyskanie uzgodnień od właścicieli działek (w tym właścicieli prywatnych)- jeżeli będzie wymagane.</w:t>
      </w:r>
    </w:p>
    <w:p w14:paraId="3E4684A0"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uzyskania innych materiałów i danych wyjściowych, które Wykonawca uzna za niezbędne do projektowania, a które nie zostały wymienione w niniejszej umowie lub PFU</w:t>
      </w:r>
    </w:p>
    <w:p w14:paraId="325ACB7D"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konsultowania z Zamawiającym przyjętych rozwiązań projektowych, w trakcie opracowywania dokumentacji projektowej,</w:t>
      </w:r>
    </w:p>
    <w:p w14:paraId="603D3A53"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uzyskania pozwolenia na budowę </w:t>
      </w:r>
    </w:p>
    <w:p w14:paraId="27F359AC" w14:textId="77777777" w:rsidR="00250D48" w:rsidRPr="000A4AB6" w:rsidRDefault="00250D48" w:rsidP="000A4AB6">
      <w:pPr>
        <w:widowControl w:val="0"/>
        <w:numPr>
          <w:ilvl w:val="1"/>
          <w:numId w:val="46"/>
        </w:numPr>
        <w:autoSpaceDE w:val="0"/>
        <w:autoSpaceDN w:val="0"/>
        <w:adjustRightInd w:val="0"/>
        <w:contextualSpacing/>
        <w:rPr>
          <w:rFonts w:ascii="Open Sans" w:hAnsi="Open Sans" w:cs="Open Sans"/>
        </w:rPr>
      </w:pPr>
      <w:r w:rsidRPr="000A4AB6">
        <w:rPr>
          <w:rFonts w:ascii="Open Sans" w:hAnsi="Open Sans" w:cs="Open Sans"/>
        </w:rPr>
        <w:t>niezwłocznego pisemnego zawiadomienia Zamawiającego o każdej możliwości opóźnienia prac projektowych</w:t>
      </w:r>
    </w:p>
    <w:p w14:paraId="3DC3D4F4" w14:textId="77777777" w:rsidR="00250D48" w:rsidRPr="000A4AB6" w:rsidRDefault="00250D48" w:rsidP="000A4AB6">
      <w:pPr>
        <w:ind w:left="1080"/>
        <w:contextualSpacing/>
        <w:jc w:val="both"/>
        <w:rPr>
          <w:rFonts w:ascii="Open Sans" w:hAnsi="Open Sans" w:cs="Open Sans"/>
        </w:rPr>
      </w:pPr>
    </w:p>
    <w:p w14:paraId="1CCD7AB2" w14:textId="77777777" w:rsidR="00250D48" w:rsidRPr="000A4AB6" w:rsidRDefault="00250D48" w:rsidP="000A4AB6">
      <w:pPr>
        <w:widowControl w:val="0"/>
        <w:numPr>
          <w:ilvl w:val="0"/>
          <w:numId w:val="46"/>
        </w:numPr>
        <w:tabs>
          <w:tab w:val="left" w:pos="1061"/>
        </w:tabs>
        <w:autoSpaceDE w:val="0"/>
        <w:autoSpaceDN w:val="0"/>
        <w:adjustRightInd w:val="0"/>
        <w:jc w:val="both"/>
        <w:rPr>
          <w:rFonts w:ascii="Open Sans" w:hAnsi="Open Sans" w:cs="Open Sans"/>
        </w:rPr>
      </w:pPr>
      <w:r w:rsidRPr="000A4AB6">
        <w:rPr>
          <w:rFonts w:ascii="Open Sans" w:hAnsi="Open Sans" w:cs="Open Sans"/>
        </w:rPr>
        <w:t>W zakresie prowadzonych robót Wykonawca zobowiązuje się w szczególności do:</w:t>
      </w:r>
    </w:p>
    <w:p w14:paraId="11E8C147" w14:textId="77777777" w:rsidR="00250D48" w:rsidRPr="000A4AB6" w:rsidRDefault="00250D48" w:rsidP="000A4AB6">
      <w:pPr>
        <w:ind w:left="360"/>
        <w:contextualSpacing/>
        <w:jc w:val="both"/>
        <w:rPr>
          <w:rFonts w:ascii="Open Sans" w:hAnsi="Open Sans" w:cs="Open Sans"/>
        </w:rPr>
      </w:pPr>
    </w:p>
    <w:p w14:paraId="294B86A1"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takiej organizacji robót, która zapewni bezpieczeństwo osób przebywających na Terenie Budowy oraz terenach przylegających do Terenu Budowy</w:t>
      </w:r>
    </w:p>
    <w:p w14:paraId="51788D0D"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terminowego wykonania przedmiotu Umowy</w:t>
      </w:r>
    </w:p>
    <w:p w14:paraId="18C81F44" w14:textId="77777777" w:rsidR="00964F57" w:rsidRPr="000A4AB6" w:rsidRDefault="00964F57"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realizacji robót zgodnie z uzyskanymi decyzjami, zezwoleniami oraz uzgodnieniami</w:t>
      </w:r>
    </w:p>
    <w:p w14:paraId="50642AA0"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przestrzegania przepisów prawa przy wykonywaniu robót budowlanych, zwłaszcza prawa budowlanego oraz bhp</w:t>
      </w:r>
    </w:p>
    <w:p w14:paraId="2DC41B6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stosowania instrukcji, procedur i poleceń wydawanych przez Zamawiającego oraz inspektorów nadzoru, niezbędnych dla zapewnienia prawidłowej realizacji Umowy, jakości oraz terminów wykonania robót.</w:t>
      </w:r>
    </w:p>
    <w:p w14:paraId="575D4CF6"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 xml:space="preserve">przejęcia od Zamawiającego Terenu Budowy </w:t>
      </w:r>
    </w:p>
    <w:p w14:paraId="315E58D4"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organizacji, zagospodarowania i likwidacji Terenu Budowy</w:t>
      </w:r>
    </w:p>
    <w:p w14:paraId="0B82803B"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zorganizowania zaplecza socjalno – technicznego budowy, zgodnie z odpowiednimi przepisami oraz wyposażenia zaplecza budowy we wszystkie przedmioty i sprzęty, które są niezbędne podczas wykonywania robót zgodnie z Opisem Przedmiotu Zamówienia</w:t>
      </w:r>
    </w:p>
    <w:p w14:paraId="287E084A"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oznaczenia Terenu Budowy, na którym mają być prowadzone roboty budowlane zgodnie z wymogami Zamawiającego zawartymi w Opisie Przedmiotu Zamówienia, wymogami prawa budowlanego oraz innymi obowiązującymi przepisami</w:t>
      </w:r>
    </w:p>
    <w:p w14:paraId="0610C2D9"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utrzymywanie ładu, porządku i czystości przy wykonywaniu prac, a po zakończeniu robót uporządkowanie terenu,</w:t>
      </w:r>
    </w:p>
    <w:p w14:paraId="4C0FA8A4"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wytyczenia robót budowlanych w terenie zgodnie z obowiązującymi przepisami</w:t>
      </w:r>
    </w:p>
    <w:p w14:paraId="0FC5830F"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27418402"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ponoszenia kosztów zasilania w energię elektryczną, wodę oraz media technologiczne niezbędne do prowadzenia  robót i  zagospodarowania  Terenu  Budowy,</w:t>
      </w:r>
    </w:p>
    <w:p w14:paraId="177204FD"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 xml:space="preserve">kompleksowej obsługi geodezyjnej robót, zgodnie z prawem budowlanym i innymi obowiązującymi w tym zakresie przepisami </w:t>
      </w:r>
    </w:p>
    <w:p w14:paraId="0C362399"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wykonania dokumentacji powykonawczej</w:t>
      </w:r>
    </w:p>
    <w:p w14:paraId="14005537"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lastRenderedPageBreak/>
        <w:t>wykonania zaleceń pokontrolnych instytucji państwowych</w:t>
      </w:r>
    </w:p>
    <w:p w14:paraId="6BD1CE0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sprzątania Terenu Budowy, zagospodarowania odpadów powstałych w wyniku realizacji robót zgodnie z ustawą o odpadach </w:t>
      </w:r>
    </w:p>
    <w:p w14:paraId="6ADA0BCE"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ustanowieniu kierownika budowy oraz kierowników robót branżowych, posiadających stosowne uprawnienia</w:t>
      </w:r>
    </w:p>
    <w:p w14:paraId="4A03C443"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sporządzenia planu BIOZ, a następnie zapewnienie jego przestrzegania podczas prowadzenia robót budowlanych,</w:t>
      </w:r>
    </w:p>
    <w:p w14:paraId="0D8D23D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zabezpieczenia wykopów</w:t>
      </w:r>
    </w:p>
    <w:p w14:paraId="7AA5DA3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odprowadzania wód gruntowych i opadowych z całego Terenu Budowy, lub miejsc związanych z prowadzeniem Robót</w:t>
      </w:r>
    </w:p>
    <w:p w14:paraId="47B105E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wymiany gruntu w przypadku gdy dotychczasowy nie będzie się nadawał do ponownego wykorzystania</w:t>
      </w:r>
    </w:p>
    <w:p w14:paraId="6D3D843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odtwarzania nawierzchni dróg do stanu pierwotnego w przypadku realizacji robót w drogach o nawierzchni utwardzonej zgodnie z uzgodnieniami z Zarządcami Dróg</w:t>
      </w:r>
    </w:p>
    <w:p w14:paraId="6C05ABA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naprawy (lub wymiany) zniszczonych przez Wykonawcę podczas prowadzenia robót elementów istniejącej infrastruktury</w:t>
      </w:r>
    </w:p>
    <w:p w14:paraId="30984EE3" w14:textId="77777777" w:rsidR="0058385C" w:rsidRPr="000A4AB6" w:rsidRDefault="0058385C"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zapewnienie nadzoru archeologicznego </w:t>
      </w:r>
      <w:r w:rsidR="00964F57" w:rsidRPr="000A4AB6">
        <w:rPr>
          <w:rFonts w:ascii="Open Sans" w:hAnsi="Open Sans" w:cs="Open Sans"/>
        </w:rPr>
        <w:t>podczas prowadzenia robót budowlanych w przypadku gdy wymóg taki będzie wynikał z decyzji lokalizacji inwestycji celu publicznego lub innych decyzji, czy przepisów prawa</w:t>
      </w:r>
    </w:p>
    <w:p w14:paraId="5E172D1C" w14:textId="77777777" w:rsidR="00964F57" w:rsidRPr="000A4AB6" w:rsidRDefault="00964F57"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rozpoznania ornitologicznego terenu inwestycji w przypadku prowadzenia robót budowlanych w okresie lęgowym ptaków</w:t>
      </w:r>
    </w:p>
    <w:p w14:paraId="3A2A726C"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przywrócenia Terenu Budowy i obszaru oddziaływania wykonywanych robót po zakończeniu robót do stanu pierwotnego, </w:t>
      </w:r>
    </w:p>
    <w:p w14:paraId="09747E9E"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dokonywanie prób i odbiorów robót z udziałem wymaganych instytucji i Zamawiającego,</w:t>
      </w:r>
    </w:p>
    <w:p w14:paraId="552A1DA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udzielenia gwarancji na wykonane prace zgodnie z niniejszą Umową</w:t>
      </w:r>
    </w:p>
    <w:p w14:paraId="4BC0A0F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uczestniczenia w Radach Budowy organizowanych przez Zamawiającego</w:t>
      </w:r>
    </w:p>
    <w:p w14:paraId="37EB9233"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niezwłocznego pisemnego zawiadomienia Zamawiającego o każdej możliwości opóźnienia robót </w:t>
      </w:r>
    </w:p>
    <w:p w14:paraId="6354750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przestrzegania przepisów prawa pracy i ubezpieczeń społecznych w zakresie Personelu Wykonawcy, zwłaszcza prawa do godziwego wynagrodzenia i bezpiecznych warunków pracy i zobowiązania Podwykonawców do przestrzegania w/w przepisów w wspomnianym zakresie </w:t>
      </w:r>
    </w:p>
    <w:p w14:paraId="3A1AB130"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dokonywania bezpłatnego przeglądu gwarancyjnego 1 raz w roku, w okresie objętym gwarancją/rękojmią.</w:t>
      </w:r>
    </w:p>
    <w:p w14:paraId="2D0C4CE4"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realizowania poleceń inspektora nadzoru i Zamawiającego, w tym dotyczących: usunięcia nieprawidłowości lub zagrożeń (w tym wykonywanie poprawek bądź ponownego wykonania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14:paraId="4BEE811F"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zgłaszania do odbioru, przez kierownika budowy/kierowników robót zapisem/zapisami w dzienniku budowy, robót ulegających zakryciu lub zanikających przynajmniej na pięć (5)  dni roboczych przed ich zakryciem.</w:t>
      </w:r>
    </w:p>
    <w:p w14:paraId="17DC683E"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7D97CE2A"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 xml:space="preserve">Odbiory częściowe nie zwalniają Wykonawcy z odpowiedzialności za wykonane roboty do czasu przekazania przedmiotu umowy protokołem odbioru końcowego. </w:t>
      </w:r>
    </w:p>
    <w:p w14:paraId="43CD1193"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 xml:space="preserve">Wykonawca zobowiązany jest do informowania inspektora nadzoru o planowanych próbach, rozruchach technicznych instalacji i urządzeń, przynajmniej na pięć (5) dni roboczych przed ich terminem. </w:t>
      </w:r>
    </w:p>
    <w:p w14:paraId="2D281908"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lastRenderedPageBreak/>
        <w:t>Wykonawca zobowiązany jest podczas prowadzenia prac do dokonywania bieżących uzgodnień bezpośrednio z inspektorem nadzoru, zwłaszcza w sytuacjach wystąpienia kolizji bądź technicznych problemów realizacyjnych</w:t>
      </w:r>
    </w:p>
    <w:p w14:paraId="76551F92"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 przypadku nie spełnienia przez Wykonawcę wymogów określonych w ust. 6, Wykonawca zobowiązany będzie do odkrycia robót lub wykonania otworów kontrolnych lub ich rozbiórki a następnie przywrócenia stanu poprzedniego lub odtworzenia. Koszt i ryzyko tych czynności obciąża Wykonawcę.</w:t>
      </w:r>
    </w:p>
    <w:p w14:paraId="3AA911CF"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przez okres realizacji robót zobowiązuje się na własny koszt zamontować i utrzymywać, a po zakończeniu robót zaktualizować treść tablicy informacyjnej, o której mowa w rozporządzeniu Rady Ministrów z dnia 07.05.2021 r. w sprawie określenia działań informacyjnych podejmowanych przez podmioty realizujące zadania finansowane lub dofinansowane z budżetu państwa lub z państwowych funduszy celowych (Dz. U. poz. 953) oraz § 10 uchwały Rady Ministrów nr 84/2021</w:t>
      </w:r>
      <w:r w:rsidRPr="000A4AB6">
        <w:rPr>
          <w:sz w:val="18"/>
          <w:szCs w:val="18"/>
        </w:rPr>
        <w:t xml:space="preserve"> </w:t>
      </w:r>
      <w:r w:rsidRPr="000A4AB6">
        <w:rPr>
          <w:rFonts w:ascii="Open Sans" w:hAnsi="Open Sans" w:cs="Open Sans"/>
        </w:rPr>
        <w:t>w sprawie ustanowienia Rządowego Funduszu Polski Ład: Programu Inwestycji Strategicznych z  dnia 1 lipca 2021 r. ze zmianami zawierającą oznaczenie słowne programu oraz logo Polski Ład. Projekt tablicy jest dostępny na stronie: https://www.bgk.pl/files/public/Pliki/Fundusze_i_programy/Polski_Lad/PL__Info_tablica_projekt_v13__15_11_21.pdf</w:t>
      </w:r>
    </w:p>
    <w:p w14:paraId="031D1017"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0CFEE65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stosowania przy wykonywaniu robót wyrobów nowych, o należytych właściwościach użytkowych zgodnie z art. 10 ustawy z dnia 7 lipca 1997 r. Prawo budowlane.</w:t>
      </w:r>
    </w:p>
    <w:p w14:paraId="29D6B8D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Wykonawca zobowiązany jest do przedłożenia inspektorowi nadzoru do akceptacji wniosek o zatwierdzenie materiału lub urządzenia przynajmniej na pięć (5) dni przed jego wbudowaniem (wzór wniosku zostanie opracowany przez Wykonawcę w terminie 10 dni od podpisania umowy i przedłożony do akceptacji inspektorowi nadzoru). We wniosku Wykonawca powinien udokumentować, że proponowane do wbudowania materiały i/lub urządzenia spełniają wymagania Zamawiającego. </w:t>
      </w:r>
    </w:p>
    <w:p w14:paraId="2D7D49BD" w14:textId="1FC399D5"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Szczegółowy zakres obowiązków Wykonawcy zawiera SWZ – Program Funkcjonalno – Użytkowy</w:t>
      </w:r>
      <w:r w:rsidR="00F77E9E">
        <w:rPr>
          <w:rFonts w:ascii="Open Sans" w:hAnsi="Open Sans" w:cs="Open Sans"/>
        </w:rPr>
        <w:t xml:space="preserve"> (Zadanie 1) i Dokumentacja Projektowa (Zadanie 2)</w:t>
      </w:r>
      <w:r w:rsidRPr="000A4AB6">
        <w:rPr>
          <w:rFonts w:ascii="Open Sans" w:hAnsi="Open Sans" w:cs="Open Sans"/>
        </w:rPr>
        <w:t xml:space="preserve"> oraz opracowana przez Wykonawcę dokumentacja projektowa.</w:t>
      </w:r>
    </w:p>
    <w:p w14:paraId="3A82B31C" w14:textId="77777777" w:rsidR="00250D48" w:rsidRPr="000A4AB6" w:rsidRDefault="00250D48" w:rsidP="000A4AB6">
      <w:pPr>
        <w:widowControl w:val="0"/>
        <w:numPr>
          <w:ilvl w:val="0"/>
          <w:numId w:val="46"/>
        </w:numPr>
        <w:tabs>
          <w:tab w:val="clear" w:pos="360"/>
        </w:tabs>
        <w:autoSpaceDE w:val="0"/>
        <w:autoSpaceDN w:val="0"/>
        <w:adjustRightInd w:val="0"/>
        <w:ind w:left="426" w:hanging="426"/>
        <w:jc w:val="both"/>
        <w:rPr>
          <w:rFonts w:ascii="Open Sans" w:hAnsi="Open Sans" w:cs="Open Sans"/>
        </w:rPr>
      </w:pPr>
      <w:r w:rsidRPr="000A4AB6">
        <w:rPr>
          <w:rFonts w:ascii="Open Sans" w:hAnsi="Open Sans" w:cs="Open Sans"/>
        </w:rPr>
        <w:t>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 zaistniałych szkód ma prawo potrącić ich wartość z wynagrodzenia Wykonawcy lub zabezpieczenia należytego wykonania.</w:t>
      </w:r>
    </w:p>
    <w:p w14:paraId="431E1A64" w14:textId="77777777"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Wykonawca podejmie wszelkie racjonalne kroki w celu:</w:t>
      </w:r>
    </w:p>
    <w:p w14:paraId="74E74EFC" w14:textId="77777777" w:rsidR="00250D48" w:rsidRPr="000A4AB6" w:rsidRDefault="00250D48" w:rsidP="000A4AB6">
      <w:pPr>
        <w:widowControl w:val="0"/>
        <w:numPr>
          <w:ilvl w:val="0"/>
          <w:numId w:val="49"/>
        </w:numPr>
        <w:autoSpaceDE w:val="0"/>
        <w:autoSpaceDN w:val="0"/>
        <w:adjustRightInd w:val="0"/>
        <w:jc w:val="both"/>
        <w:rPr>
          <w:rFonts w:ascii="Open Sans" w:hAnsi="Open Sans" w:cs="Open Sans"/>
        </w:rPr>
      </w:pPr>
      <w:r w:rsidRPr="000A4AB6">
        <w:rPr>
          <w:rFonts w:ascii="Open Sans" w:hAnsi="Open Sans" w:cs="Open Sans"/>
        </w:rPr>
        <w:t>zabezpieczenia środowiska na Terenie Budowy i poza Terenem Budowy w celu uniknięcia szkód i uciążliwości dla osób i dóbr publicznych oraz innych, wynikłych z zanieczyszczenia, hałasu a także innych skutków powstałych z jego działania;</w:t>
      </w:r>
    </w:p>
    <w:p w14:paraId="68CDFF86" w14:textId="77777777" w:rsidR="00250D48" w:rsidRPr="000A4AB6" w:rsidRDefault="00250D48" w:rsidP="000A4AB6">
      <w:pPr>
        <w:widowControl w:val="0"/>
        <w:numPr>
          <w:ilvl w:val="0"/>
          <w:numId w:val="49"/>
        </w:numPr>
        <w:autoSpaceDE w:val="0"/>
        <w:autoSpaceDN w:val="0"/>
        <w:adjustRightInd w:val="0"/>
        <w:jc w:val="both"/>
        <w:rPr>
          <w:rFonts w:ascii="Open Sans" w:hAnsi="Open Sans" w:cs="Open Sans"/>
        </w:rPr>
      </w:pPr>
      <w:r w:rsidRPr="000A4AB6">
        <w:rPr>
          <w:rFonts w:ascii="Open Sans" w:hAnsi="Open Sans" w:cs="Open Sans"/>
        </w:rPr>
        <w:t>zapewnienia, by oddziaływanie na środowisko, powstałe wskutek prowadzenia robót przez Wykonawcę i używania przez niego Terenu Budowy, nie przekroczyły dopuszczalnych norm przewidzianych przepisami prawa</w:t>
      </w:r>
    </w:p>
    <w:p w14:paraId="41D099C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Przy realizacji robót Wykonawca będzie posługiwać się sprzętem, urządzeniami i materiałami, które będą sprawne technicznie i które będą najwyższej jakości oraz będą posiadały wymagane prawem atesty, certyfikaty na znak bezpieczeństwa lub certyfikaty zgodności albo deklaracje zgodności z Polską Normą lub aprobatą techniczną, dopuszczające je do obrotu na rynku krajowym oraz do stosowania w budownictwie.</w:t>
      </w:r>
    </w:p>
    <w:p w14:paraId="7AA79EC2" w14:textId="77777777" w:rsidR="00250D48" w:rsidRPr="000A4AB6" w:rsidRDefault="00250D48" w:rsidP="000A4AB6">
      <w:pPr>
        <w:widowControl w:val="0"/>
        <w:numPr>
          <w:ilvl w:val="0"/>
          <w:numId w:val="46"/>
        </w:numPr>
        <w:tabs>
          <w:tab w:val="left" w:pos="284"/>
        </w:tabs>
        <w:autoSpaceDE w:val="0"/>
        <w:autoSpaceDN w:val="0"/>
        <w:adjustRightInd w:val="0"/>
        <w:jc w:val="both"/>
        <w:rPr>
          <w:rFonts w:ascii="Open Sans" w:hAnsi="Open Sans" w:cs="Open Sans"/>
        </w:rPr>
      </w:pPr>
      <w:r w:rsidRPr="000A4AB6">
        <w:rPr>
          <w:rFonts w:ascii="Open Sans" w:hAnsi="Open Sans" w:cs="Open Sans"/>
        </w:rPr>
        <w:t>Wykonawca ponosi wyłączną odpowiedzialność za:</w:t>
      </w:r>
    </w:p>
    <w:p w14:paraId="0B827F47"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przeszkolenie zatrudnionych przez siebie osób w zakresie przepisów BHP, oraz</w:t>
      </w:r>
    </w:p>
    <w:p w14:paraId="28597194"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posiadanie przez te osoby wymaganych badań lekarskich, oraz</w:t>
      </w:r>
    </w:p>
    <w:p w14:paraId="0A6709BE"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przeszkolenie stanowiskowe.</w:t>
      </w:r>
    </w:p>
    <w:p w14:paraId="2DED82B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0BBD2F6E"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 8</w:t>
      </w:r>
    </w:p>
    <w:p w14:paraId="73D14D39"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lastRenderedPageBreak/>
        <w:t>Roboty dodatkowe, zamienne i zaniechane</w:t>
      </w:r>
    </w:p>
    <w:p w14:paraId="3F8C81BD"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Jeżeli zdaniem Wykonawcy dla realizacji Umowy zgodnie z zasadami wiedzy technicznej, dla zakresu robót objętych przedmiotem zamówienia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w:t>
      </w:r>
    </w:p>
    <w:p w14:paraId="0C59F738"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Wykonawca może w jakimkolwiek momencie przedłożyć Zamawiającemu pisemną propozycję, która (w opinii Wykonawcy), jeśli byłaby przyjęta </w:t>
      </w:r>
    </w:p>
    <w:p w14:paraId="726DE4B9"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przyspieszy ukończenie, </w:t>
      </w:r>
    </w:p>
    <w:p w14:paraId="7CEC950C"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zmniejszy Zamawiającemu koszty przy realizacji, konserwacji lub eksploatacji Robót, </w:t>
      </w:r>
    </w:p>
    <w:p w14:paraId="1B1EF9B4"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poprawi Zamawiającemu sprawność lub wartość ukończonych Robót, lub </w:t>
      </w:r>
    </w:p>
    <w:p w14:paraId="0E5E2A1D"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w inny sposób dostarczy Zamawiającemu pożytku,</w:t>
      </w:r>
    </w:p>
    <w:p w14:paraId="4D824518" w14:textId="77777777" w:rsidR="00250D48" w:rsidRPr="000A4AB6" w:rsidRDefault="00250D48" w:rsidP="000A4AB6">
      <w:pPr>
        <w:ind w:left="360"/>
        <w:jc w:val="both"/>
        <w:rPr>
          <w:rFonts w:ascii="Open Sans" w:hAnsi="Open Sans" w:cs="Open Sans"/>
        </w:rPr>
      </w:pPr>
      <w:r w:rsidRPr="000A4AB6">
        <w:rPr>
          <w:rFonts w:ascii="Open Sans" w:hAnsi="Open Sans" w:cs="Open Sans"/>
        </w:rPr>
        <w:t>- wskazując na korzyści wynikające z wprowadzenia zmiany, jej zakres oraz wpływ na termin wykonania robót a także wynagrodzenie należne Wykonawcy.</w:t>
      </w:r>
    </w:p>
    <w:p w14:paraId="19A18A27"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Zamówienia dodatkowe lub inne zmiany Umowy będą wykonywane na podstawie protokołu konieczności zatwierdzonego przez Inżyniera Kontraktu i Zamawiającego oraz po zawarciu aneksu do Umowy.</w:t>
      </w:r>
    </w:p>
    <w:p w14:paraId="653DCB3D"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W przypadku zmiany umowy skutkującej zmianą wynagrodzenia Wykonawcy (z zastrzeżeniem ust. 6),  wynagrodzenie to ustalone zostanie na podstawie kosztorysu szczegółowego, przygotowanego przez Wykonawcę i zweryfikowanego przez Zamawiającego (w przypadku wprowadzenia robót nieobjętych zakresem przedmiotu umowy w miejsce robót objętych zakresem przedmiotu umowy – Wykonawca przygotuje kosztorysy dla obu rodzajów robót – kosztorysy różnicowe), z zastosowaniem następujących czynników cenotwórczych i wskazanego poniżej pierwszeństwa:</w:t>
      </w:r>
    </w:p>
    <w:p w14:paraId="0EAAD188" w14:textId="77777777" w:rsidR="00250D48" w:rsidRPr="000A4AB6" w:rsidRDefault="00250D48" w:rsidP="000A4AB6">
      <w:pPr>
        <w:widowControl w:val="0"/>
        <w:numPr>
          <w:ilvl w:val="1"/>
          <w:numId w:val="35"/>
        </w:numPr>
        <w:autoSpaceDE w:val="0"/>
        <w:autoSpaceDN w:val="0"/>
        <w:adjustRightInd w:val="0"/>
        <w:ind w:left="709"/>
        <w:jc w:val="both"/>
        <w:rPr>
          <w:rFonts w:ascii="Open Sans" w:hAnsi="Open Sans" w:cs="Open Sans"/>
        </w:rPr>
      </w:pPr>
      <w:r w:rsidRPr="000A4AB6">
        <w:rPr>
          <w:rFonts w:ascii="Open Sans" w:hAnsi="Open Sans" w:cs="Open Sans"/>
        </w:rPr>
        <w:t>cen jednostkowych przedstawionych w kosztorysie ofertowym, w przypadku gdy Zamawiający postawił wymóg złożenia kosztorysu wraz z ofertą, a Wykonawca załączył taki kosztorys do oferty, o ile dany rodzaj robót w nim występuje,</w:t>
      </w:r>
    </w:p>
    <w:p w14:paraId="4A35173C" w14:textId="77777777" w:rsidR="00250D48" w:rsidRPr="000A4AB6" w:rsidRDefault="00250D48" w:rsidP="000A4AB6">
      <w:pPr>
        <w:widowControl w:val="0"/>
        <w:numPr>
          <w:ilvl w:val="1"/>
          <w:numId w:val="35"/>
        </w:numPr>
        <w:autoSpaceDE w:val="0"/>
        <w:autoSpaceDN w:val="0"/>
        <w:adjustRightInd w:val="0"/>
        <w:ind w:left="709"/>
        <w:jc w:val="both"/>
        <w:rPr>
          <w:rFonts w:ascii="Open Sans" w:hAnsi="Open Sans" w:cs="Open Sans"/>
        </w:rPr>
      </w:pPr>
      <w:r w:rsidRPr="000A4AB6">
        <w:rPr>
          <w:rFonts w:ascii="Open Sans" w:hAnsi="Open Sans" w:cs="Open Sans"/>
        </w:rPr>
        <w:t xml:space="preserve">stawek roboczogodziny na poziomie średnich cen Sekocenbud dla regionu kujawsko- pomorskiego – województwo ogółem, ceny materiałów i najmów sprzętu oraz wskaźniki narzutów na poziomie średnich cen krajowych Sekocenbud, o ile dane materiały lub praca sprzętu nie występują w kosztorysie ofertowym lub zestawieniu materiałów, oraz faktur lub ofert zakupu na materiały i najmu sprzętu nie występujące w cenniku. </w:t>
      </w:r>
    </w:p>
    <w:p w14:paraId="71C947EA"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Szczegółowe kosztorysy zamówień dodatkowych lub innych zmian Umowy sporządzone przez Wykonawcę na własny koszt podlegają sprawdzeniu i zatwierdzeniu przez Zamawiającego. W przypadku wyceny przygotowywanej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51D8C428"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W przypadku ograniczenia przez Zamawiającego zakresu robót lub ograniczenia wynikającego ze zmiany sposobu spełnienia świadczenia przez Wykonawcę, wynagrodzenie ryczałtowe określone w §3 ust. 1 zostanie pomniejszone o wartość robót, których Wykonawca nie wykonuje. Zamawiający jest uprawniony do ograniczenia zakresu robót lub ograniczenia wynikającego ze zmiany sposobu spełnienia świadczenia przez Wykonawcę do wysokości 10% wynagrodzenia brutto Wykonawcy. Wartość tych robót zostanie ustalona kosztorysem szczegółowym sporządzonym przez Zamawiającego na podstawie KNR (Katalogów Nakładów Rzeczowych) z zastosowaniem czynników cenotwórczych (tj. kosztów pośrednich, zysku i robocizny) nie niższych niż średnie ich wartości dla danego okresu wg Sekocenbudu dla regionu kujawsko - pomorskiego – województwo ogółem. Ceny materiałów i pracy sprzętu w wielkościach nie niższych niż średnie ceny krajowe w okresie realizacji – wg cenników Sekocenbudu / Orgbudu (wg wyboru Zamawiającego) łącznie z kosztami zakupu oraz według faktur na materiały niewystępujące w cennikach po uprzedniej ich akceptacji przez Zamawiającego. </w:t>
      </w:r>
    </w:p>
    <w:p w14:paraId="03EA1EF5" w14:textId="77777777" w:rsidR="00250D48" w:rsidRPr="000A4AB6" w:rsidRDefault="00250D48" w:rsidP="000A4AB6">
      <w:pPr>
        <w:ind w:left="360"/>
        <w:jc w:val="both"/>
        <w:rPr>
          <w:rFonts w:ascii="Open Sans" w:hAnsi="Open Sans" w:cs="Open Sans"/>
        </w:rPr>
      </w:pPr>
    </w:p>
    <w:p w14:paraId="47B24A1C"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w:t>
      </w:r>
      <w:r w:rsidRPr="000A4AB6">
        <w:rPr>
          <w:rFonts w:ascii="Tahoma" w:hAnsi="Tahoma" w:cs="Tahoma"/>
          <w:sz w:val="18"/>
          <w:szCs w:val="18"/>
        </w:rPr>
        <w:t xml:space="preserve"> </w:t>
      </w:r>
      <w:r w:rsidRPr="000A4AB6">
        <w:rPr>
          <w:rFonts w:ascii="Tahoma" w:hAnsi="Tahoma" w:cs="Tahoma"/>
          <w:b/>
          <w:bCs/>
          <w:sz w:val="18"/>
          <w:szCs w:val="18"/>
        </w:rPr>
        <w:t>9</w:t>
      </w:r>
    </w:p>
    <w:p w14:paraId="1DD1FB5A" w14:textId="77777777" w:rsidR="00250D48" w:rsidRPr="000A4AB6" w:rsidRDefault="00250D48" w:rsidP="000A4AB6">
      <w:pPr>
        <w:widowControl w:val="0"/>
        <w:suppressAutoHyphens/>
        <w:autoSpaceDE w:val="0"/>
        <w:autoSpaceDN w:val="0"/>
        <w:adjustRightInd w:val="0"/>
        <w:contextualSpacing/>
        <w:jc w:val="center"/>
        <w:rPr>
          <w:rFonts w:ascii="Open Sans" w:hAnsi="Open Sans" w:cs="Open Sans"/>
          <w:b/>
        </w:rPr>
      </w:pPr>
      <w:r w:rsidRPr="000A4AB6">
        <w:rPr>
          <w:rFonts w:ascii="Open Sans" w:hAnsi="Open Sans" w:cs="Open Sans"/>
          <w:b/>
        </w:rPr>
        <w:t>Odbiór  prac projektowych</w:t>
      </w:r>
    </w:p>
    <w:p w14:paraId="1BA463BF" w14:textId="77777777" w:rsidR="00250D48" w:rsidRPr="000A4AB6" w:rsidRDefault="00250D48" w:rsidP="000A4AB6">
      <w:pPr>
        <w:widowControl w:val="0"/>
        <w:autoSpaceDE w:val="0"/>
        <w:autoSpaceDN w:val="0"/>
        <w:adjustRightInd w:val="0"/>
        <w:ind w:left="426"/>
        <w:contextualSpacing/>
        <w:jc w:val="both"/>
        <w:rPr>
          <w:rFonts w:ascii="Open Sans" w:hAnsi="Open Sans" w:cs="Open Sans"/>
        </w:rPr>
      </w:pPr>
    </w:p>
    <w:p w14:paraId="0C9344C5" w14:textId="77777777" w:rsidR="00250D48" w:rsidRPr="000A4AB6" w:rsidRDefault="00250D48" w:rsidP="000A4AB6">
      <w:pPr>
        <w:widowControl w:val="0"/>
        <w:numPr>
          <w:ilvl w:val="0"/>
          <w:numId w:val="43"/>
        </w:numPr>
        <w:autoSpaceDE w:val="0"/>
        <w:autoSpaceDN w:val="0"/>
        <w:adjustRightInd w:val="0"/>
        <w:ind w:left="426"/>
        <w:contextualSpacing/>
        <w:jc w:val="both"/>
        <w:rPr>
          <w:rFonts w:ascii="Open Sans" w:hAnsi="Open Sans" w:cs="Open Sans"/>
        </w:rPr>
      </w:pPr>
      <w:r w:rsidRPr="000A4AB6">
        <w:rPr>
          <w:rFonts w:ascii="Open Sans" w:hAnsi="Open Sans" w:cs="Open Sans"/>
        </w:rPr>
        <w:t>Wykonawca zagwarantuje Zamawiającemu możliwość sprawdzenia i bieżącej kontroli postępu prac projektowych.</w:t>
      </w:r>
    </w:p>
    <w:p w14:paraId="08C1FDC1" w14:textId="77777777" w:rsidR="00250D48" w:rsidRPr="000A4AB6" w:rsidRDefault="00250D48" w:rsidP="000A4AB6">
      <w:pPr>
        <w:widowControl w:val="0"/>
        <w:numPr>
          <w:ilvl w:val="0"/>
          <w:numId w:val="43"/>
        </w:numPr>
        <w:autoSpaceDE w:val="0"/>
        <w:autoSpaceDN w:val="0"/>
        <w:adjustRightInd w:val="0"/>
        <w:ind w:left="426"/>
        <w:contextualSpacing/>
        <w:jc w:val="both"/>
        <w:rPr>
          <w:rFonts w:ascii="Open Sans" w:hAnsi="Open Sans" w:cs="Open Sans"/>
        </w:rPr>
      </w:pPr>
      <w:r w:rsidRPr="000A4AB6">
        <w:rPr>
          <w:rFonts w:ascii="Open Sans" w:hAnsi="Open Sans" w:cs="Open Sans"/>
        </w:rPr>
        <w:t>Odbiór dokumentacji projektowej nastąpi na podstawie protokołu odbioru.</w:t>
      </w:r>
    </w:p>
    <w:p w14:paraId="153093D5" w14:textId="77777777" w:rsidR="00250D48" w:rsidRPr="000A4AB6" w:rsidRDefault="00250D48" w:rsidP="000A4AB6">
      <w:pPr>
        <w:widowControl w:val="0"/>
        <w:numPr>
          <w:ilvl w:val="0"/>
          <w:numId w:val="43"/>
        </w:numPr>
        <w:suppressAutoHyphens/>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Protokół odbioru powinien zawierać w szczególności:</w:t>
      </w:r>
    </w:p>
    <w:p w14:paraId="03A40722"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informację o czasie i miejscu przekazania Dokumentacji projektowej,</w:t>
      </w:r>
    </w:p>
    <w:p w14:paraId="46B25208"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wykaz sporządzonej Dokumentacji projektowej</w:t>
      </w:r>
    </w:p>
    <w:p w14:paraId="4201DCF7"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oświadczenie Wykonawcy, że wymieniona w protokole Dokumentacja projektowa jest wykonana zgodnie z Umową, obowiązującymi przepisami, w tym techniczno-budowlanymi, oraz normami i jest kompletna z punktu widzenia celu, któremu ma służyć</w:t>
      </w:r>
    </w:p>
    <w:p w14:paraId="5C86C453"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pisemne oświadczenie Wykonawcy przenoszące bezwarunkowo i nieodwołalnie na Zamawiającego autorskie prawa majątkowe do wykonanej Dokumentacji projektowej,</w:t>
      </w:r>
    </w:p>
    <w:p w14:paraId="392680C4"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 xml:space="preserve">w przypadku wykonania przedmiotu Umowy w zakresie Dokumentacji projektowej przez Podwykonawcę, Wykonawca zobowiązany jest przedłożyć pisemne oświadczenie o dysponowaniu prawami autorskimi do wykonanego przedmiotu Umowy na zasadach określonych powyżej. </w:t>
      </w:r>
    </w:p>
    <w:p w14:paraId="1526A62A"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oświadczenie, że zawartość wersji elektronicznej dokumentacji projektowej jest identyczna z wersją papierową dokumentacji projektowej;</w:t>
      </w:r>
    </w:p>
    <w:p w14:paraId="06C14D43"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 xml:space="preserve">wypełnioną Kartę Gwarancyjną, zgodną z załącznikiem nr 5 do Umowy </w:t>
      </w:r>
    </w:p>
    <w:p w14:paraId="40BDB910" w14:textId="77777777" w:rsidR="00250D48" w:rsidRPr="000A4AB6" w:rsidRDefault="00250D48" w:rsidP="000A4AB6">
      <w:pPr>
        <w:widowControl w:val="0"/>
        <w:numPr>
          <w:ilvl w:val="0"/>
          <w:numId w:val="43"/>
        </w:numPr>
        <w:suppressAutoHyphens/>
        <w:autoSpaceDE w:val="0"/>
        <w:autoSpaceDN w:val="0"/>
        <w:adjustRightInd w:val="0"/>
        <w:ind w:left="426" w:right="-93"/>
        <w:contextualSpacing/>
        <w:jc w:val="both"/>
        <w:rPr>
          <w:rFonts w:ascii="Open Sans" w:hAnsi="Open Sans" w:cs="Open Sans"/>
          <w:color w:val="000000"/>
        </w:rPr>
      </w:pPr>
      <w:r w:rsidRPr="000A4AB6">
        <w:rPr>
          <w:rFonts w:ascii="Open Sans" w:hAnsi="Open Sans" w:cs="Open Sans"/>
          <w:color w:val="000000"/>
        </w:rPr>
        <w:t>Miejscem odbioru wykonanej dokumentacji projektowej oraz wszelkich opracowań wykonanych w ramach Przedmiotu Umowy będzie siedziba Zamawiającego.</w:t>
      </w:r>
    </w:p>
    <w:p w14:paraId="49717DB8" w14:textId="77777777" w:rsidR="00250D48" w:rsidRPr="000A4AB6" w:rsidRDefault="00250D48" w:rsidP="000A4AB6">
      <w:pPr>
        <w:widowControl w:val="0"/>
        <w:numPr>
          <w:ilvl w:val="0"/>
          <w:numId w:val="43"/>
        </w:numPr>
        <w:suppressAutoHyphens/>
        <w:autoSpaceDE w:val="0"/>
        <w:autoSpaceDN w:val="0"/>
        <w:adjustRightInd w:val="0"/>
        <w:ind w:left="426" w:right="-93"/>
        <w:contextualSpacing/>
        <w:jc w:val="both"/>
        <w:rPr>
          <w:rFonts w:ascii="Open Sans" w:hAnsi="Open Sans" w:cs="Open Sans"/>
          <w:color w:val="000000"/>
        </w:rPr>
      </w:pPr>
      <w:r w:rsidRPr="000A4AB6">
        <w:rPr>
          <w:rFonts w:ascii="Open Sans" w:hAnsi="Open Sans" w:cs="Open Sans"/>
          <w:color w:val="000000"/>
        </w:rPr>
        <w:t xml:space="preserve">Zamawiający może sprawdzić dostarczoną przez Wykonawcę Dokumentację projektową w terminach wskazanych w Umowie w szczególności pod względem: </w:t>
      </w:r>
    </w:p>
    <w:p w14:paraId="21F0CCB2"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 xml:space="preserve">kompletności, </w:t>
      </w:r>
    </w:p>
    <w:p w14:paraId="2DE97BC4"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zgodności z postanowieniami Programu Funkcjonalno – Użytkowego, Umowy, wskazówkami Zamawiającego przekazanymi Wykonawcy w trakcie wykonywania prac projektowych, zasadami wiedzy technicznej i standardami projektowania,</w:t>
      </w:r>
    </w:p>
    <w:p w14:paraId="713DE365"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zgodności z prawem, warunkami technicznymi i Normami,</w:t>
      </w:r>
    </w:p>
    <w:p w14:paraId="6E4987AF"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terminie 20 dni od dnia złożenia Dokumentacji projektowej przez Wykonawcę, w wyniku dokonania sprawdzenia i weryfikacji, o której mowa powyżej, Zamawiający może:</w:t>
      </w:r>
    </w:p>
    <w:p w14:paraId="15E7374B" w14:textId="77777777" w:rsidR="00250D48" w:rsidRPr="000A4AB6" w:rsidRDefault="00250D48" w:rsidP="000A4AB6">
      <w:pPr>
        <w:widowControl w:val="0"/>
        <w:numPr>
          <w:ilvl w:val="0"/>
          <w:numId w:val="42"/>
        </w:numPr>
        <w:suppressAutoHyphens/>
        <w:autoSpaceDE w:val="0"/>
        <w:autoSpaceDN w:val="0"/>
        <w:adjustRightInd w:val="0"/>
        <w:spacing w:after="160"/>
        <w:ind w:right="-93"/>
        <w:contextualSpacing/>
        <w:jc w:val="both"/>
        <w:rPr>
          <w:rFonts w:ascii="Open Sans" w:hAnsi="Open Sans" w:cs="Open Sans"/>
          <w:color w:val="000000"/>
        </w:rPr>
      </w:pPr>
      <w:r w:rsidRPr="000A4AB6">
        <w:rPr>
          <w:rFonts w:ascii="Open Sans" w:hAnsi="Open Sans" w:cs="Open Sans"/>
          <w:color w:val="000000"/>
        </w:rPr>
        <w:t>podpisać protokół odbioru</w:t>
      </w:r>
    </w:p>
    <w:p w14:paraId="6240EF51" w14:textId="77777777" w:rsidR="00250D48" w:rsidRPr="000A4AB6" w:rsidRDefault="00250D48" w:rsidP="000A4AB6">
      <w:pPr>
        <w:widowControl w:val="0"/>
        <w:numPr>
          <w:ilvl w:val="0"/>
          <w:numId w:val="42"/>
        </w:numPr>
        <w:suppressAutoHyphens/>
        <w:autoSpaceDE w:val="0"/>
        <w:autoSpaceDN w:val="0"/>
        <w:adjustRightInd w:val="0"/>
        <w:spacing w:after="160"/>
        <w:ind w:right="-93"/>
        <w:contextualSpacing/>
        <w:jc w:val="both"/>
        <w:rPr>
          <w:rFonts w:ascii="Open Sans" w:hAnsi="Open Sans" w:cs="Open Sans"/>
          <w:color w:val="000000"/>
        </w:rPr>
      </w:pPr>
      <w:r w:rsidRPr="000A4AB6">
        <w:rPr>
          <w:rFonts w:ascii="Open Sans" w:hAnsi="Open Sans" w:cs="Open Sans"/>
          <w:color w:val="000000"/>
        </w:rPr>
        <w:t>w przypadku wystąpienia wad czy usterek Dokumentacji projektowej lub jej niekompletności wezwać Wykonawcę do usunięcia wad/usterek lub przedstawienia kompletnej Dokumentacji projektowej wyznaczając Wykonawcy w tym celu odpowiedni termin i odmówić podpisania protokołu odbioru</w:t>
      </w:r>
    </w:p>
    <w:p w14:paraId="7029E3AB"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121010E2"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przypadku nienależytego wykonywania Umowy w zakresie prac projektowych,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0D646806"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Strony postanawiają, że  podpisanie protokołu odbioru w zakresie prac projektowych nie wyłącza odpowiedzialności  Wykonawcy za jego wady/usterki. Fakt odebrania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Pr="000A4AB6">
        <w:rPr>
          <w:sz w:val="18"/>
          <w:szCs w:val="18"/>
        </w:rPr>
        <w:t xml:space="preserve"> </w:t>
      </w:r>
      <w:r w:rsidRPr="000A4AB6">
        <w:rPr>
          <w:rFonts w:ascii="Open Sans" w:hAnsi="Open Sans" w:cs="Open Sans"/>
          <w:color w:val="000000"/>
        </w:rPr>
        <w:t xml:space="preserve">Strony zgodnie wyłączają stosowanie art. 55 </w:t>
      </w:r>
      <w:r w:rsidRPr="000A4AB6">
        <w:rPr>
          <w:rFonts w:ascii="Open Sans" w:hAnsi="Open Sans" w:cs="Open Sans"/>
          <w:color w:val="000000"/>
        </w:rPr>
        <w:lastRenderedPageBreak/>
        <w:t>ust. 3 ustawy o prawie autorskim i prawach pokrewnych</w:t>
      </w:r>
    </w:p>
    <w:p w14:paraId="5FF77150"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Dokumentacja projektowa musi spełniać wszelkie wymogi określone w ustawie z dnia 11 września 2019 r. - Prawo zamówień publicznych (dalej PZP)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32C300AD"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7DFDB4ED" w14:textId="77777777" w:rsidR="00250D48" w:rsidRPr="000A4AB6" w:rsidRDefault="00250D48" w:rsidP="000A4AB6">
      <w:pPr>
        <w:suppressAutoHyphens/>
        <w:spacing w:after="160"/>
        <w:ind w:left="284" w:right="-93"/>
        <w:contextualSpacing/>
        <w:jc w:val="both"/>
        <w:rPr>
          <w:rFonts w:ascii="Tahoma" w:hAnsi="Tahoma" w:cs="Tahoma"/>
          <w:b/>
          <w:bCs/>
          <w:sz w:val="18"/>
          <w:szCs w:val="18"/>
        </w:rPr>
      </w:pPr>
    </w:p>
    <w:p w14:paraId="0912DE43"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p>
    <w:p w14:paraId="33E5750D"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w:t>
      </w:r>
      <w:r w:rsidRPr="000A4AB6">
        <w:rPr>
          <w:rFonts w:ascii="Tahoma" w:hAnsi="Tahoma" w:cs="Tahoma"/>
          <w:sz w:val="18"/>
          <w:szCs w:val="18"/>
        </w:rPr>
        <w:t xml:space="preserve"> </w:t>
      </w:r>
      <w:r w:rsidRPr="000A4AB6">
        <w:rPr>
          <w:rFonts w:ascii="Tahoma" w:hAnsi="Tahoma" w:cs="Tahoma"/>
          <w:b/>
          <w:bCs/>
          <w:sz w:val="18"/>
          <w:szCs w:val="18"/>
        </w:rPr>
        <w:t>9*</w:t>
      </w:r>
    </w:p>
    <w:p w14:paraId="04C83CDB"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Odbiór końcowy robót</w:t>
      </w:r>
    </w:p>
    <w:p w14:paraId="10D35BD4"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terminie zakończenia przedmiotu umowy  (§ 4 ust. 1 umowy) Wykonawca zakończy wszystkie roboty, wykona próby i sprawdzenia z wynikiem pozytywnym oraz przygotuje dokumentację odbiorową w wersji papierowej oraz w wersji elektronicznej w formacie PDF na płycie CD-R lub DVD-R w liczbie egzemplarzy określonej w Programie Funkcjonalno – Użytkowym oraz uzyska pozwolenie na użytkowanie, a jeżeli pozwolenia na użytkowanie nie jest wydawane - to zakończenie procedury zawiadomienia właściwego organu o zakończeniu robót.</w:t>
      </w:r>
    </w:p>
    <w:p w14:paraId="17768552"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Odbiór końcowy danego przedmiotu odbioru nastąpi w ciągu 14 dni od dnia potwierdzenia przez Zamawiającego spełnienia przez Wykonawcę warunków określonych w ust. 1.</w:t>
      </w:r>
    </w:p>
    <w:p w14:paraId="38E56232"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Zamawiający dokona potwierdzenia spełnienia przez Wykonawcę warunków określonych w ust. 1 nie później niż w ciągu 14 dni od dnia zgłoszenia robót, przez Wykonawcę, do odbioru Zamawiającemu.</w:t>
      </w:r>
    </w:p>
    <w:p w14:paraId="52F4F5F9"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 xml:space="preserve">Strony postanawiają, że z czynności odbioru końcowego będzie spisany Protokół odbioru końcowego, zawierający wszelkie ustalenia dokonane w toku odbioru, jak też terminy wyznaczone na usunięcie stwierdzonych w toku odbioru ewentualnych wad. </w:t>
      </w:r>
    </w:p>
    <w:p w14:paraId="1A8D3B2F"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 toku czynności odbioru zostanie stwierdzone, że przedmiot odbioru nie osią</w:t>
      </w:r>
      <w:r w:rsidRPr="000A4AB6">
        <w:rPr>
          <w:rFonts w:ascii="Open Sans" w:hAnsi="Open Sans" w:cs="Open Sans"/>
        </w:rPr>
        <w:softHyphen/>
        <w:t>gnął gotowości do odbioru z powodu niezakończenia robót, niewłaściwego ich wykonania lub nieprzeprowadzenia wymaganych prób i sprawdzeń a także braku dokumentacji odbiorowej to Zamawiający odmówi odbioru z winy Wykonawcy.</w:t>
      </w:r>
    </w:p>
    <w:p w14:paraId="372438DD"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 toku czynności odbioru zostaną stwierdzone:</w:t>
      </w:r>
    </w:p>
    <w:p w14:paraId="03A6585F"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i usterki nadające się do usunięcia – Strony spiszą protokół z wyznaczonym terminem ich  usunięcia;</w:t>
      </w:r>
    </w:p>
    <w:p w14:paraId="1F98DF13"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nie nadające się do usunięcia, ale umożliwiające użytkowanie obiektu zgodnie z jego przeznaczeniem – Zamawiający może obniżyć wynagrodzenie Wykonawcy odpowiednio do utraconej z powodu tych wad wartości użytkowej, estetycznej i technicznej;</w:t>
      </w:r>
    </w:p>
    <w:p w14:paraId="46B295F9"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nie nadające się do usunięcia i uniemożliwiające użytkowanie obiektu zgodnie z jego przeznaczeniem - Zamawiający może odmówić odbioru końcowego i zażądać powtórnego, wolnego od wad wykonania przedmiotu Umowy lub odstąpić od Umowy.</w:t>
      </w:r>
    </w:p>
    <w:p w14:paraId="4C304287" w14:textId="77777777" w:rsidR="00250D48" w:rsidRPr="000A4AB6" w:rsidRDefault="00250D48" w:rsidP="000A4AB6">
      <w:pPr>
        <w:widowControl w:val="0"/>
        <w:numPr>
          <w:ilvl w:val="6"/>
          <w:numId w:val="29"/>
        </w:numPr>
        <w:tabs>
          <w:tab w:val="left" w:pos="284"/>
        </w:tabs>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Wykonawca opóźnia się lub zaniechał usuwania usterek lub wad, Zamawiający uprawniony jest do zlecenia wykonania tych czynności osobom trzecim na wyłączne ryzyko i całkowity koszt Wykonawcy. Koszty wykonania zastępczego Zamawiający potrąci z wynagrodzenia należnego Wykonawcy lub z zabezpieczenia należytego wykonania umowy. W przypadku braku możliwości potrącenia pełnej kwoty, Zamawiający wezwie Wykonawcę do zapłaty powstałej różnicy.</w:t>
      </w:r>
    </w:p>
    <w:p w14:paraId="7275236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rPr>
      </w:pPr>
    </w:p>
    <w:p w14:paraId="12DC6257"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10</w:t>
      </w:r>
    </w:p>
    <w:p w14:paraId="2BB56C5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Ubezpieczenia</w:t>
      </w:r>
    </w:p>
    <w:p w14:paraId="6A0AED92" w14:textId="77777777" w:rsidR="00683FAC" w:rsidRPr="000A4AB6" w:rsidRDefault="00683FAC"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z sumą gwarancyjną na jedno i wszystkie zdarzenia w okresie ubezpieczenia nie mniejszą niż wartość wynagrodzenia brutto Wykonawcy za wykonanie całego przedmiotu Umowy (określoną </w:t>
      </w:r>
      <w:r w:rsidRPr="000A4AB6">
        <w:rPr>
          <w:rFonts w:ascii="Open Sans" w:hAnsi="Open Sans" w:cs="Open Sans"/>
          <w:bCs/>
        </w:rPr>
        <w:t>w §3 ust. 1 Umowy), ze</w:t>
      </w:r>
      <w:r w:rsidRPr="000A4AB6">
        <w:rPr>
          <w:rFonts w:ascii="Open Sans" w:hAnsi="Open Sans" w:cs="Open Sans"/>
        </w:rPr>
        <w:t xml:space="preserve"> szczególnym uwzględnieniem następujących ryzyk:</w:t>
      </w:r>
    </w:p>
    <w:p w14:paraId="4048E650"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 mieniu przekazanym Wykonawcy celem realizacji przedmiotu zamówienia,</w:t>
      </w:r>
    </w:p>
    <w:p w14:paraId="47B85099"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 mieniu otaczającym i przylegającym do placu budowy,</w:t>
      </w:r>
    </w:p>
    <w:p w14:paraId="04F8C6A4"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wyrządzone przez pojazdy niepodlegające obowiązkowemu ubezpieczeniu   odpowiedzialności cywilnej</w:t>
      </w:r>
    </w:p>
    <w:p w14:paraId="56E938E0"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wyrządzone przez podwykonawców,</w:t>
      </w:r>
    </w:p>
    <w:p w14:paraId="4C37C529" w14:textId="77777777" w:rsidR="00683FAC" w:rsidRPr="000A4AB6" w:rsidRDefault="00683FAC"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wymienioną w ust. 1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1293A34B"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44EC2F37"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14:paraId="33DC28F3"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uszczerbku na zdrowiu, uszkodzenia ciała, włącznie ze skutkiem śmiertelnym, i długotrwałą chorobą którejkolwiek z osób zatrudnionych przez Wykonawcę lub Podwykonawców;</w:t>
      </w:r>
    </w:p>
    <w:p w14:paraId="201BAF32"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majątku Wykonawcy, Podwykonawców oraz osób przez nich zatrudnionych;</w:t>
      </w:r>
    </w:p>
    <w:p w14:paraId="611CDE7D"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majątku osób trzecich, uszczerbku na zdrowiu, uszkodzenia ciała, włącznie ze skutkiem śmiertelnym, długotrwałą chorobą osób trzecich;</w:t>
      </w:r>
    </w:p>
    <w:p w14:paraId="2B904CA2"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robót budowlanych, jakiegokolwiek rodzaju i powstałych w dowolny sposób.</w:t>
      </w:r>
    </w:p>
    <w:p w14:paraId="59D8B9EB"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Jeżeli Zamawiający poniesie jakiekolwiek koszty w związku z roszczeniami osób trzecich w przypadkach określonych w ust. 4 Zamawiający wystawi Wykonawcy notę obciążeniową, na podstawie której Wykonawca zapłaci Zamawiającemu odszkodowanie za powstałe szkody.</w:t>
      </w:r>
    </w:p>
    <w:p w14:paraId="6A6148C1"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Stosowna polisa ubezpieczeniowa lub inny dokument potwierdzający posiadanie ubezpieczenia od odpowiedzialności cywilnej stanowi Załącznik nr 3 do Umowy.</w:t>
      </w:r>
    </w:p>
    <w:p w14:paraId="313112E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2AE9B8E" w14:textId="77777777" w:rsidR="0000513D" w:rsidRPr="000A4AB6" w:rsidRDefault="0000513D" w:rsidP="000A4AB6">
      <w:pPr>
        <w:widowControl w:val="0"/>
        <w:tabs>
          <w:tab w:val="left" w:pos="0"/>
        </w:tabs>
        <w:suppressAutoHyphens/>
        <w:autoSpaceDE w:val="0"/>
        <w:autoSpaceDN w:val="0"/>
        <w:adjustRightInd w:val="0"/>
        <w:jc w:val="center"/>
        <w:rPr>
          <w:rFonts w:ascii="Open Sans" w:hAnsi="Open Sans" w:cs="Open Sans"/>
          <w:b/>
        </w:rPr>
      </w:pPr>
    </w:p>
    <w:p w14:paraId="3F92718D" w14:textId="77777777" w:rsidR="0000513D" w:rsidRPr="000A4AB6" w:rsidRDefault="0000513D" w:rsidP="000A4AB6">
      <w:pPr>
        <w:widowControl w:val="0"/>
        <w:tabs>
          <w:tab w:val="left" w:pos="0"/>
        </w:tabs>
        <w:suppressAutoHyphens/>
        <w:autoSpaceDE w:val="0"/>
        <w:autoSpaceDN w:val="0"/>
        <w:adjustRightInd w:val="0"/>
        <w:jc w:val="center"/>
        <w:rPr>
          <w:rFonts w:ascii="Open Sans" w:hAnsi="Open Sans" w:cs="Open Sans"/>
          <w:b/>
        </w:rPr>
      </w:pPr>
    </w:p>
    <w:p w14:paraId="701AF55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11</w:t>
      </w:r>
    </w:p>
    <w:p w14:paraId="55427FD1" w14:textId="77777777" w:rsidR="00250D48" w:rsidRPr="000A4AB6" w:rsidRDefault="00250D48" w:rsidP="000A4AB6">
      <w:pPr>
        <w:widowControl w:val="0"/>
        <w:tabs>
          <w:tab w:val="left" w:pos="180"/>
          <w:tab w:val="center" w:pos="4536"/>
          <w:tab w:val="right" w:pos="9072"/>
        </w:tabs>
        <w:suppressAutoHyphens/>
        <w:autoSpaceDE w:val="0"/>
        <w:autoSpaceDN w:val="0"/>
        <w:adjustRightInd w:val="0"/>
        <w:jc w:val="center"/>
        <w:rPr>
          <w:rFonts w:ascii="Open Sans" w:hAnsi="Open Sans" w:cs="Open Sans"/>
          <w:b/>
        </w:rPr>
      </w:pPr>
      <w:r w:rsidRPr="000A4AB6">
        <w:rPr>
          <w:rFonts w:ascii="Open Sans" w:hAnsi="Open Sans" w:cs="Open Sans"/>
          <w:b/>
        </w:rPr>
        <w:t>Zabezpieczenie należytego wykonania umowy</w:t>
      </w:r>
    </w:p>
    <w:p w14:paraId="732E48C5"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rPr>
      </w:pPr>
    </w:p>
    <w:p w14:paraId="51AA9138" w14:textId="77777777" w:rsidR="00250D48" w:rsidRPr="000A4AB6" w:rsidRDefault="00250D48" w:rsidP="000A4AB6">
      <w:pPr>
        <w:widowControl w:val="0"/>
        <w:numPr>
          <w:ilvl w:val="0"/>
          <w:numId w:val="6"/>
        </w:numPr>
        <w:autoSpaceDE w:val="0"/>
        <w:autoSpaceDN w:val="0"/>
        <w:adjustRightInd w:val="0"/>
        <w:spacing w:after="160"/>
        <w:ind w:left="142" w:hanging="294"/>
        <w:contextualSpacing/>
        <w:jc w:val="both"/>
        <w:rPr>
          <w:rFonts w:ascii="Open Sans" w:hAnsi="Open Sans" w:cs="Open Sans"/>
        </w:rPr>
      </w:pPr>
      <w:r w:rsidRPr="000A4AB6">
        <w:rPr>
          <w:rFonts w:ascii="Open Sans" w:hAnsi="Open Sans" w:cs="Open Sans"/>
        </w:rPr>
        <w:t>Zabezpieczenie należytego wykonania umowy gwarantujące zgodne z umową wykonanie przedmiotu umowy ustala się w wysokości stanowiącej 5% kwoty, o której mowa w §3 ust. 1 umowy, tj. ................ PLN (słownie: .....................................................,..../100).</w:t>
      </w:r>
    </w:p>
    <w:p w14:paraId="179201AA" w14:textId="77777777" w:rsidR="00250D48" w:rsidRPr="000A4AB6" w:rsidRDefault="00250D48" w:rsidP="000A4AB6">
      <w:pPr>
        <w:widowControl w:val="0"/>
        <w:numPr>
          <w:ilvl w:val="0"/>
          <w:numId w:val="6"/>
        </w:numPr>
        <w:autoSpaceDE w:val="0"/>
        <w:autoSpaceDN w:val="0"/>
        <w:adjustRightInd w:val="0"/>
        <w:spacing w:after="160"/>
        <w:ind w:left="142"/>
        <w:contextualSpacing/>
        <w:jc w:val="both"/>
        <w:rPr>
          <w:rFonts w:ascii="Open Sans" w:hAnsi="Open Sans" w:cs="Open Sans"/>
        </w:rPr>
      </w:pPr>
      <w:r w:rsidRPr="000A4AB6">
        <w:rPr>
          <w:rFonts w:ascii="Open Sans" w:hAnsi="Open Sans" w:cs="Open Sans"/>
        </w:rPr>
        <w:lastRenderedPageBreak/>
        <w:t>Wykonawca wniósł zabezpieczenie, o którym mowa w ust. 1, w formie:....................... /przelewem na rachunek bankowy Zamawiającego nr: ………………………………….przed zawarciem umowy.</w:t>
      </w:r>
      <w:r w:rsidRPr="000A4AB6">
        <w:rPr>
          <w:rFonts w:ascii="Open Sans" w:hAnsi="Open Sans" w:cs="Open Sans"/>
          <w:vertAlign w:val="superscript"/>
        </w:rPr>
        <w:footnoteReference w:id="1"/>
      </w:r>
    </w:p>
    <w:p w14:paraId="575694F2" w14:textId="77777777" w:rsidR="00250D48" w:rsidRPr="000A4AB6" w:rsidRDefault="00250D48" w:rsidP="000A4AB6">
      <w:pPr>
        <w:widowControl w:val="0"/>
        <w:numPr>
          <w:ilvl w:val="0"/>
          <w:numId w:val="14"/>
        </w:numPr>
        <w:autoSpaceDE w:val="0"/>
        <w:autoSpaceDN w:val="0"/>
        <w:adjustRightInd w:val="0"/>
        <w:spacing w:after="160"/>
        <w:ind w:left="142" w:hanging="294"/>
        <w:contextualSpacing/>
        <w:jc w:val="both"/>
        <w:rPr>
          <w:rFonts w:ascii="Open Sans" w:hAnsi="Open Sans" w:cs="Open Sans"/>
        </w:rPr>
      </w:pPr>
      <w:r w:rsidRPr="000A4AB6">
        <w:rPr>
          <w:rFonts w:ascii="Open Sans" w:hAnsi="Open Sans" w:cs="Open Sans"/>
        </w:rPr>
        <w:t>Beneficjentem Zabezpieczenia należytego wykonania Umowy jest Zamawiający. Koszty Zabezpieczenia należytego wykonania Umowy ponosi Wykonawca.</w:t>
      </w:r>
    </w:p>
    <w:p w14:paraId="2F9CFEFA"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4EE8859" w14:textId="77777777" w:rsidR="00250D48" w:rsidRPr="000A4AB6" w:rsidRDefault="00250D48" w:rsidP="000A4AB6">
      <w:pPr>
        <w:widowControl w:val="0"/>
        <w:numPr>
          <w:ilvl w:val="0"/>
          <w:numId w:val="14"/>
        </w:numPr>
        <w:autoSpaceDE w:val="0"/>
        <w:autoSpaceDN w:val="0"/>
        <w:adjustRightInd w:val="0"/>
        <w:spacing w:after="160"/>
        <w:ind w:left="142"/>
        <w:contextualSpacing/>
        <w:jc w:val="both"/>
        <w:rPr>
          <w:rFonts w:ascii="Open Sans" w:hAnsi="Open Sans" w:cs="Open Sans"/>
        </w:rPr>
      </w:pPr>
      <w:r w:rsidRPr="000A4AB6">
        <w:rPr>
          <w:rFonts w:ascii="Open Sans" w:hAnsi="Open Sans" w:cs="Open Sans"/>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DF19BC5"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Część kwoty zabezpieczenia (70%) gwarantująca zgodne z umową  wykonanie przedmiotu umowy zostanie zwolniona lub zwrócona Wykonawcy w ciągu 30 dni od daty końcowego odbioru przedmiotu umowy.</w:t>
      </w:r>
    </w:p>
    <w:p w14:paraId="78F19B72"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Część kwoty zabezpieczenia (30%) służąca do pokrycia roszczeń z tytułu rękojmi za wady zostanie zwolniona lub zwrócona Wykonawcy w ciągu 15 dni od daty upływu terminu rękojmi za wady</w:t>
      </w:r>
    </w:p>
    <w:p w14:paraId="67E55E2C" w14:textId="77777777" w:rsidR="00250D48" w:rsidRPr="000A4AB6" w:rsidRDefault="00250D48" w:rsidP="000A4AB6">
      <w:pPr>
        <w:widowControl w:val="0"/>
        <w:numPr>
          <w:ilvl w:val="0"/>
          <w:numId w:val="14"/>
        </w:numPr>
        <w:tabs>
          <w:tab w:val="left" w:pos="426"/>
        </w:tabs>
        <w:autoSpaceDE w:val="0"/>
        <w:autoSpaceDN w:val="0"/>
        <w:adjustRightInd w:val="0"/>
        <w:spacing w:after="120"/>
        <w:ind w:left="142" w:hanging="283"/>
        <w:contextualSpacing/>
        <w:jc w:val="both"/>
        <w:rPr>
          <w:rFonts w:ascii="Open Sans" w:hAnsi="Open Sans" w:cs="Open Sans"/>
        </w:rPr>
      </w:pPr>
      <w:r w:rsidRPr="000A4AB6">
        <w:rPr>
          <w:rFonts w:ascii="Open Sans" w:hAnsi="Open Sans" w:cs="Open Sans"/>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655A9E44" w14:textId="77777777" w:rsidR="00250D48" w:rsidRPr="000A4AB6" w:rsidRDefault="00250D48" w:rsidP="000A4AB6">
      <w:pPr>
        <w:widowControl w:val="0"/>
        <w:numPr>
          <w:ilvl w:val="0"/>
          <w:numId w:val="14"/>
        </w:numPr>
        <w:tabs>
          <w:tab w:val="left" w:pos="709"/>
        </w:tabs>
        <w:autoSpaceDE w:val="0"/>
        <w:autoSpaceDN w:val="0"/>
        <w:adjustRightInd w:val="0"/>
        <w:spacing w:after="120"/>
        <w:ind w:left="142" w:hanging="283"/>
        <w:contextualSpacing/>
        <w:jc w:val="both"/>
        <w:rPr>
          <w:rFonts w:ascii="Open Sans" w:hAnsi="Open Sans" w:cs="Open Sans"/>
        </w:rPr>
      </w:pPr>
      <w:r w:rsidRPr="000A4AB6">
        <w:rPr>
          <w:rFonts w:ascii="Open Sans" w:hAnsi="Open Sans" w:cs="Open Sans"/>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0768033"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3D211B24"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14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A1AFC29"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rPr>
      </w:pPr>
    </w:p>
    <w:p w14:paraId="384880B2"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b/>
        </w:rPr>
      </w:pPr>
      <w:r w:rsidRPr="000A4AB6">
        <w:rPr>
          <w:rFonts w:ascii="Open Sans" w:hAnsi="Open Sans" w:cs="Open Sans"/>
          <w:b/>
        </w:rPr>
        <w:t>§ 12</w:t>
      </w:r>
    </w:p>
    <w:p w14:paraId="507DF14C"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b/>
        </w:rPr>
      </w:pPr>
      <w:r w:rsidRPr="000A4AB6">
        <w:rPr>
          <w:rFonts w:ascii="Open Sans" w:hAnsi="Open Sans" w:cs="Open Sans"/>
          <w:b/>
        </w:rPr>
        <w:t>Kary umowne</w:t>
      </w:r>
    </w:p>
    <w:p w14:paraId="0AFCD61B"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 przypadku nie wykonania lub nienależytego wykonania Umowy naliczane będą kary umowne.</w:t>
      </w:r>
    </w:p>
    <w:p w14:paraId="20AE7ABD"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Wykonawca zobowiązany jest do zapłaty kary umownej:</w:t>
      </w:r>
    </w:p>
    <w:p w14:paraId="60A76F96"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za odstąpienie od umowy przez Wykonawcę lub Zamawiającego z przyczyn zależnych od Wykonawcy, w wysokości 20 % wynagrodzenia umownego brutto</w:t>
      </w:r>
    </w:p>
    <w:p w14:paraId="1270BFE9"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niedotrzymanie terminu zakończenia robót objętych przedmiotem niniejszej Umowy</w:t>
      </w:r>
      <w:r w:rsidRPr="000A4AB6">
        <w:rPr>
          <w:sz w:val="18"/>
          <w:szCs w:val="18"/>
        </w:rPr>
        <w:t xml:space="preserve"> </w:t>
      </w:r>
      <w:r w:rsidRPr="000A4AB6">
        <w:rPr>
          <w:rFonts w:ascii="Open Sans" w:hAnsi="Open Sans" w:cs="Open Sans"/>
        </w:rPr>
        <w:t>w wysokości 0,1 % wynagrodzenia umownego brutto określonego w  § 3 ust. 1 umowy za każdy dzień zwłoki,</w:t>
      </w:r>
    </w:p>
    <w:p w14:paraId="0A7F0F23"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lastRenderedPageBreak/>
        <w:t>za nieusunięcie wad ujawnionych przy odbiorze albo w okresie rękojmi i gwarancji jakości w wysokości 0,1 % wynagrodzenia umownego brutto określonego w   § 3 ust. 1 umowy za każdy dzień zwłoki, licząc od dnia wyznaczonego przez Zamawiającego na usunięcie wad</w:t>
      </w:r>
    </w:p>
    <w:p w14:paraId="47745BC0"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jeżeli Wykonawca pomimo wezwania Zamawiającego wykonuje prace lub roboty niezgodnie z Umową lub nienależycie wykonuje swoje zobowiązania umowne – w wysokości 0,05 % wynagrodzenia umownego brutto za każdy dzień zwłoki w stosunku do terminu wyznaczonego przez Zamawiającego na usunięcie uchybienia;</w:t>
      </w:r>
    </w:p>
    <w:p w14:paraId="55F0AAC4" w14:textId="77777777" w:rsidR="00250D48" w:rsidRPr="000A4AB6" w:rsidRDefault="00250D48" w:rsidP="000A4AB6">
      <w:pPr>
        <w:widowControl w:val="0"/>
        <w:numPr>
          <w:ilvl w:val="0"/>
          <w:numId w:val="54"/>
        </w:numPr>
        <w:autoSpaceDE w:val="0"/>
        <w:autoSpaceDN w:val="0"/>
        <w:adjustRightInd w:val="0"/>
        <w:contextualSpacing/>
        <w:rPr>
          <w:rFonts w:ascii="Open Sans" w:hAnsi="Open Sans" w:cs="Open Sans"/>
        </w:rPr>
      </w:pPr>
      <w:r w:rsidRPr="000A4AB6">
        <w:rPr>
          <w:rFonts w:ascii="Open Sans" w:hAnsi="Open Sans" w:cs="Open Sans"/>
        </w:rPr>
        <w:t>za brak wykonania obowiązków określonych w § 21 ust. 2 pkt 5) Umowy, mimo prawidłowego wezwania Zamawiającego w wysokości 1500 zł za każdy brak wykonania obowiązku</w:t>
      </w:r>
    </w:p>
    <w:p w14:paraId="0CD40F20"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niedotrzymanie z przyczyn zależnych od Wykonawcy terminu kamienia milowego, o którym mowa w § 4 ust. 2 pkt 1) umowy, Wykonawca zapłaci Zamawiającemu karę w wysokości 0,1% wynagrodzenia umownego, o którym mowa w § 3 ust. 1 umowy za każdy dzień zwłoki</w:t>
      </w:r>
    </w:p>
    <w:p w14:paraId="3E550402"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brak zapłaty lub nieterminową zapłatę wynagrodzenia należnego Podwykonawcy lub Dalszemu Podwykonawcy, Wykonawca zapłaci Zamawiającemu karę w wysokości 500 zł za każdy dzień zwłoki</w:t>
      </w:r>
    </w:p>
    <w:p w14:paraId="5E87A235"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nieprzedłożenie do zaakceptowania Zamawiającemu projektu umowy o podwykonawstwo lub dalsze podwykonawstwo, której przedmiotem są roboty budowlane lub projektu jej zmiany Wykonawca  zapłaci Zamawiającemu  karę w wysokości 5 000,00 zł za każde zdarzenie.</w:t>
      </w:r>
    </w:p>
    <w:p w14:paraId="1466B129"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nieprzedłożenie Zamawiającemu poświadczonej za zgodność z oryginałem  kopii  umowy o podwykonawstwo lub dalsze podwykonawstwo lub jej zmiany w terminie 7 dni od dnia zawarcia umowy lub jej zmiany, Wykonawca zapłaci Zamawiającemu karę w wysokości 5 000,00 zł za każde zdarzenie.</w:t>
      </w:r>
    </w:p>
    <w:p w14:paraId="42A72692"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wykonywanie robót budowlanych przez Podwykonawcę lub Dalszego Podwykonawcę bez zawartej i zaakceptowanej przez Zamawiającego umowy o podwykonawstwo lub dalsze podwykonawstwo, Wykonawca zapłaci Zamawiającemu karę w wysokości 50 000,00 zł za każde zdarzenie.</w:t>
      </w:r>
    </w:p>
    <w:p w14:paraId="217F7D1E"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w przypadku niespełnienia przez Wykonawcę lub Podwykonawcę wymogu zatrudnienia na podstawie umowy o pracę wynikającego z § 19 umowy, Wykonawca zapłaci karę umowną w wysokości 1000,00 zł za każdy stwierdzony przypadek (każdą osobę).</w:t>
      </w:r>
    </w:p>
    <w:p w14:paraId="32EFA5B7"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Za brak zmiany umowy o podwykonawstwo w zakresie zmiany terminu zapłaty wykonawca zapłaci karę umowną w wysokości 5.000,00 zł za każde zdarzenie.</w:t>
      </w:r>
    </w:p>
    <w:p w14:paraId="2EB531B4"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 lub dowodu potwierdzającego opłacenie kolejnej raty składki (w przypadku płatności w ratach) albo przedstawienia polisy (lub innego dokumentu potwierdzającego posiadanie przedmiotowego ubezpieczenia) na kwotę niższą niż określona w Umowie- w wysokości 2.500,00 zł za każdy dzień zwłoki. </w:t>
      </w:r>
    </w:p>
    <w:p w14:paraId="78408028"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Zamawiający zastrzega sobie prawo do dochodzenia odszkodowania przewyższającego wysokość zastrzeżonych kar umownych, do wysokości poniesionej szkody.</w:t>
      </w:r>
    </w:p>
    <w:p w14:paraId="5D818075"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Wykonawca upoważnia Zamawiającego do potrącenia z wynagrodzenia umownego Wykonawcy kar umownych. Zamawiający ma również prawo uzyskać wartość każdej kary umownej z udzielonego zabezpieczenia należytego wykonania umowy.</w:t>
      </w:r>
    </w:p>
    <w:p w14:paraId="4C29E125"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 xml:space="preserve">Każda z kar umownych wymienionych w Umowie jest niezależna od siebie, a Zamawiający ma prawo dochodzić każdej z nich niezależnie od dochodzenia pozostałych. </w:t>
      </w:r>
    </w:p>
    <w:p w14:paraId="7DAF1DB5" w14:textId="77777777" w:rsidR="00250D48" w:rsidRPr="000A4AB6" w:rsidRDefault="00250D48" w:rsidP="000A4AB6">
      <w:pPr>
        <w:widowControl w:val="0"/>
        <w:numPr>
          <w:ilvl w:val="0"/>
          <w:numId w:val="53"/>
        </w:numPr>
        <w:autoSpaceDE w:val="0"/>
        <w:autoSpaceDN w:val="0"/>
        <w:adjustRightInd w:val="0"/>
        <w:ind w:left="426"/>
        <w:contextualSpacing/>
        <w:jc w:val="both"/>
        <w:rPr>
          <w:rFonts w:ascii="Open Sans" w:hAnsi="Open Sans" w:cs="Open Sans"/>
        </w:rPr>
      </w:pPr>
      <w:r w:rsidRPr="000A4AB6">
        <w:rPr>
          <w:rFonts w:ascii="Open Sans" w:hAnsi="Open Sans" w:cs="Open Sans"/>
        </w:rPr>
        <w:t>Łączna wysokość kar umownych należnych Zamawiającemu nie może przekroczyć 30% wynagrodzenia ryczałtowego brutto, o którym mowa w § 3 ust. 1 niniejszej umowy.</w:t>
      </w:r>
    </w:p>
    <w:p w14:paraId="42139DB8" w14:textId="77777777" w:rsidR="00250D48" w:rsidRPr="000A4AB6" w:rsidRDefault="00250D48" w:rsidP="000A4AB6">
      <w:pPr>
        <w:ind w:left="426"/>
        <w:jc w:val="both"/>
        <w:rPr>
          <w:rFonts w:ascii="Open Sans" w:hAnsi="Open Sans" w:cs="Open Sans"/>
        </w:rPr>
      </w:pPr>
    </w:p>
    <w:p w14:paraId="05966427" w14:textId="77777777" w:rsidR="00250D48" w:rsidRPr="000A4AB6" w:rsidRDefault="00250D48" w:rsidP="000A4AB6">
      <w:pPr>
        <w:widowControl w:val="0"/>
        <w:tabs>
          <w:tab w:val="left" w:pos="0"/>
        </w:tabs>
        <w:suppressAutoHyphens/>
        <w:autoSpaceDE w:val="0"/>
        <w:autoSpaceDN w:val="0"/>
        <w:adjustRightInd w:val="0"/>
        <w:ind w:left="60"/>
        <w:jc w:val="center"/>
        <w:rPr>
          <w:rFonts w:ascii="Open Sans" w:hAnsi="Open Sans" w:cs="Open Sans"/>
          <w:b/>
        </w:rPr>
      </w:pPr>
      <w:r w:rsidRPr="000A4AB6">
        <w:rPr>
          <w:rFonts w:ascii="Open Sans" w:hAnsi="Open Sans" w:cs="Open Sans"/>
          <w:b/>
        </w:rPr>
        <w:t>§ 13</w:t>
      </w:r>
    </w:p>
    <w:p w14:paraId="758CEA81" w14:textId="77777777" w:rsidR="00250D48" w:rsidRPr="000A4AB6" w:rsidRDefault="00250D48" w:rsidP="000A4AB6">
      <w:pPr>
        <w:widowControl w:val="0"/>
        <w:tabs>
          <w:tab w:val="left" w:pos="0"/>
        </w:tabs>
        <w:suppressAutoHyphens/>
        <w:autoSpaceDE w:val="0"/>
        <w:autoSpaceDN w:val="0"/>
        <w:adjustRightInd w:val="0"/>
        <w:ind w:left="60"/>
        <w:jc w:val="center"/>
        <w:rPr>
          <w:rFonts w:ascii="Open Sans" w:hAnsi="Open Sans" w:cs="Open Sans"/>
          <w:b/>
        </w:rPr>
      </w:pPr>
      <w:r w:rsidRPr="000A4AB6">
        <w:rPr>
          <w:rFonts w:ascii="Open Sans" w:hAnsi="Open Sans" w:cs="Open Sans"/>
          <w:b/>
        </w:rPr>
        <w:t>Gwarancja jakości i rękojmia</w:t>
      </w:r>
    </w:p>
    <w:p w14:paraId="3A0D5BDD"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Wykonawca udziela gwarancji jakości na okres ………………. miesięcy licząc od dnia odbioru przedmiotu odbioru bez uwag.</w:t>
      </w:r>
    </w:p>
    <w:p w14:paraId="2D89F0A6" w14:textId="77777777" w:rsidR="0000513D" w:rsidRPr="000A4AB6" w:rsidRDefault="0000513D"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Wykonawca udziela rękojmi na okres </w:t>
      </w:r>
      <w:r w:rsidR="00D67EAD" w:rsidRPr="000A4AB6">
        <w:rPr>
          <w:rFonts w:ascii="Open Sans" w:hAnsi="Open Sans" w:cs="Open Sans"/>
        </w:rPr>
        <w:t>5 lat</w:t>
      </w:r>
      <w:r w:rsidRPr="000A4AB6">
        <w:rPr>
          <w:rFonts w:ascii="Open Sans" w:hAnsi="Open Sans" w:cs="Open Sans"/>
        </w:rPr>
        <w:t xml:space="preserve"> licząc od dnia odbioru przedmiotu odbioru bez uwag.</w:t>
      </w:r>
    </w:p>
    <w:p w14:paraId="1FE1CF19"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lastRenderedPageBreak/>
        <w:t>Wykonawca udziela gwarancji jakości na wykonaną dokumentację projektową na okres od daty jej odbioru do upływu okresu rękojmi Wykonawcy robót wykonanych na podstawie tej dokumentacji.</w:t>
      </w:r>
    </w:p>
    <w:p w14:paraId="34D2ADCD"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dniu odbioru końcowego dokumentacji projektowej/robót budowlanych Wykonawca wystawi kartę gwarancyjną wg wzoru – załączniki nr 4 i 5. </w:t>
      </w:r>
    </w:p>
    <w:p w14:paraId="11626266"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przypadku nieusunięcia przez Wykonawcę wad ujawnionych w okresie gwarancji lub rękojmi w terminie wyznaczonym przez Zamawiającego, Zamawiający może zlecić usunięcie tych wad podmiotowi trzeciemu na koszt i ryzyko Wykonawcy ze środków pochodzących z zabezpieczenia należytego wykonania umowy. W przypadku braku możliwości uzyskania pełnej kwoty, Zamawiający wezwie Wykonawcę do zapłaty powstałej różnicy.</w:t>
      </w:r>
    </w:p>
    <w:p w14:paraId="06659D21"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Zamawiający może wykonywać uprawnienia z tytułu rękojmi za wady fizyczne robót objętych przedmiotem Umowy niezależnie od uprawnień wynikających z gwarancji. </w:t>
      </w:r>
    </w:p>
    <w:p w14:paraId="0349A5B4"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Niezależnie od uprawnień z tytułu gwarancji jakości i rękojmi Zamawiający może dochodzić naprawienia szkody spowodowanej wadami Dokumentacji projektowej sporządzonej przez Wykonawcę na zasadach ogólnych.</w:t>
      </w:r>
    </w:p>
    <w:p w14:paraId="3B668C0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6816FE1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14</w:t>
      </w:r>
    </w:p>
    <w:p w14:paraId="551F0B3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Odstąpienie od umowy</w:t>
      </w:r>
    </w:p>
    <w:p w14:paraId="22FDA8FA" w14:textId="77777777" w:rsidR="00250D48" w:rsidRPr="000A4AB6" w:rsidRDefault="00250D48" w:rsidP="000A4AB6">
      <w:pPr>
        <w:widowControl w:val="0"/>
        <w:numPr>
          <w:ilvl w:val="0"/>
          <w:numId w:val="55"/>
        </w:numPr>
        <w:suppressAutoHyphens/>
        <w:autoSpaceDE w:val="0"/>
        <w:autoSpaceDN w:val="0"/>
        <w:adjustRightInd w:val="0"/>
        <w:spacing w:after="120"/>
        <w:jc w:val="both"/>
        <w:rPr>
          <w:rFonts w:ascii="Open Sans" w:hAnsi="Open Sans" w:cs="Open Sans"/>
        </w:rPr>
      </w:pPr>
      <w:r w:rsidRPr="000A4AB6">
        <w:rPr>
          <w:rFonts w:ascii="Open Sans" w:hAnsi="Open Sans" w:cs="Open Sans"/>
        </w:rPr>
        <w:t>Zamawiający ma prawo odstąpić od umowy w terminie 90 dni od dnia powzięcia wiadomości o następujących okolicznościach:</w:t>
      </w:r>
    </w:p>
    <w:p w14:paraId="7848458D" w14:textId="77777777" w:rsidR="00250D48" w:rsidRPr="000A4AB6" w:rsidRDefault="00250D48" w:rsidP="000A4AB6">
      <w:pPr>
        <w:widowControl w:val="0"/>
        <w:numPr>
          <w:ilvl w:val="0"/>
          <w:numId w:val="56"/>
        </w:numPr>
        <w:autoSpaceDE w:val="0"/>
        <w:autoSpaceDN w:val="0"/>
        <w:adjustRightInd w:val="0"/>
        <w:contextualSpacing/>
        <w:jc w:val="both"/>
        <w:rPr>
          <w:rFonts w:ascii="Open Sans" w:hAnsi="Open Sans" w:cs="Open Sans"/>
        </w:rPr>
      </w:pPr>
      <w:r w:rsidRPr="000A4AB6">
        <w:rPr>
          <w:rFonts w:ascii="Open Sans" w:hAnsi="Open Sans" w:cs="Open Sans"/>
        </w:rPr>
        <w:t>w przypadku nierozpoczęcia przez Wykonawcę wykonywania obowiązków wynikających z Umowy z przyczyn zależnych od Wykonawcy w terminie 14 dni od dnia jej podpisania.</w:t>
      </w:r>
    </w:p>
    <w:p w14:paraId="07A11E0C"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 przypadku nieuzasadnionego przerwania realizacji Umowy, gdy przerwa trwa dłużej niż 7 dni </w:t>
      </w:r>
    </w:p>
    <w:p w14:paraId="4B0A7485"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jeżeli Wykonawca stał się niewypłacalny, zostało wszczęte postępowanie układowe lub likwidacyjne wobec Wykonawcy</w:t>
      </w:r>
    </w:p>
    <w:p w14:paraId="6B24FB10"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dłuższej niż 30 dni zwłoki w prowadzeniu robót w stosunku do harmonogramu rzeczowo - finansowego</w:t>
      </w:r>
    </w:p>
    <w:p w14:paraId="04C09279"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jeżeli Wykonawca wykonuje swoje obowiązki w sposób nienależyty i pomimo uprzedniego pisemnego wezwania Zamawiającego nie nastąpiła poprawa w wykonaniu tych obowiązków</w:t>
      </w:r>
    </w:p>
    <w:p w14:paraId="6ABFD098"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niewykonania z przyczyn zależnych od Wykonawcy przedmiotu umowy w terminie zakończenia, określonym w § 4 Umowy</w:t>
      </w:r>
    </w:p>
    <w:p w14:paraId="5BB2509A"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Wykonawca w chwili zawarcia umowy podlegał wykluczeniu na podstawie art. 108 ustawy Prawo zamówień publicznych</w:t>
      </w:r>
    </w:p>
    <w:p w14:paraId="62CB07AC"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wielokrotnego niespełniania przez Wykonawcę lub podwykonawcę wymogu zatrudnienia na podstawie umowy o pracę</w:t>
      </w:r>
    </w:p>
    <w:p w14:paraId="21F2489F"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ma prawo odstąpić od umowy:</w:t>
      </w:r>
    </w:p>
    <w:p w14:paraId="66D8CE41" w14:textId="77777777" w:rsidR="00250D48" w:rsidRPr="000A4AB6" w:rsidRDefault="00250D48" w:rsidP="000A4AB6">
      <w:pPr>
        <w:spacing w:after="200"/>
        <w:ind w:left="705" w:hanging="345"/>
        <w:contextualSpacing/>
        <w:jc w:val="both"/>
        <w:rPr>
          <w:rFonts w:ascii="Open Sans" w:hAnsi="Open Sans" w:cs="Open Sans"/>
        </w:rPr>
      </w:pPr>
      <w:r w:rsidRPr="000A4AB6">
        <w:rPr>
          <w:rFonts w:ascii="Open Sans" w:hAnsi="Open Sans" w:cs="Open Sans"/>
        </w:rPr>
        <w:t>1)</w:t>
      </w:r>
      <w:r w:rsidRPr="000A4AB6">
        <w:rPr>
          <w:rFonts w:ascii="Open Sans" w:hAnsi="Open Sans" w:cs="Open Sans"/>
        </w:rPr>
        <w:tab/>
        <w:t xml:space="preserve">w przypadku konieczności wielokrotnego dokonywania bezpośredniej zapłaty Podwykonawcy lub dalszemu Podwykonawcy, lub konieczności dokonania bezpośrednich zapłat na sumę większą niż 5% wartości umowy brutto </w:t>
      </w:r>
    </w:p>
    <w:p w14:paraId="266D934B"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Odstąpienie od umowy powinno nastąpić w formie pisemnej pod rygorem nieważności takiego oświadczenia i powinno zawierać wskazanie przyczyny odstąpienia.</w:t>
      </w:r>
    </w:p>
    <w:p w14:paraId="54B86B81"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 przypadkach określonych w ust.1 i ust.2  Zamawiający jest uprawniony odstąpić od Umowy i usunąć Wykonawcę z Terenu Budowy ze skutkiem natychmiastowym. </w:t>
      </w:r>
    </w:p>
    <w:p w14:paraId="420103BD"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Odstąpienie od Umowy przez Zamawiającego, nie pozbawia go prawa dochodzenia kar umownych, określonych w niniejszej Umowie.</w:t>
      </w:r>
    </w:p>
    <w:p w14:paraId="3BF93543"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Strony zgodnie oświadczają, że odstąpienie od Umowy będzie wywoływało skutki wyłącznie ex nunc („na przyszłość”). </w:t>
      </w:r>
    </w:p>
    <w:p w14:paraId="627D2FBE"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779D7525"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odstąpienia od Umowy Wykonawcę i Zamawiającego obciążają obowiązki szczegółowe:</w:t>
      </w:r>
    </w:p>
    <w:p w14:paraId="6EA40692"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lastRenderedPageBreak/>
        <w:t xml:space="preserve">Wykonawca przerwie wszelkie prace, oprócz tych, które poleci Zamawiający w celu ochrony życia i własności czy też bezpieczeństwa </w:t>
      </w:r>
    </w:p>
    <w:p w14:paraId="259D123E" w14:textId="77777777" w:rsidR="00250D48" w:rsidRPr="000A4AB6" w:rsidRDefault="00250D48" w:rsidP="000A4AB6">
      <w:pPr>
        <w:widowControl w:val="0"/>
        <w:numPr>
          <w:ilvl w:val="0"/>
          <w:numId w:val="57"/>
        </w:numPr>
        <w:autoSpaceDE w:val="0"/>
        <w:autoSpaceDN w:val="0"/>
        <w:adjustRightInd w:val="0"/>
        <w:rPr>
          <w:rFonts w:ascii="Open Sans" w:hAnsi="Open Sans" w:cs="Open Sans"/>
        </w:rPr>
      </w:pPr>
      <w:r w:rsidRPr="000A4AB6">
        <w:rPr>
          <w:rFonts w:ascii="Open Sans" w:hAnsi="Open Sans" w:cs="Open Sans"/>
        </w:rPr>
        <w:t>Wykonawca zabezpieczy przerwane roboty w zakresie wskazanym przez Zamawiającego na koszt tej Strony, która ponosi odpowiedzialność za odstąpienie od Umowy</w:t>
      </w:r>
    </w:p>
    <w:p w14:paraId="15D18A1A"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W terminie 10 dni od daty odstąpienia od Umowy Wykonawca przy udziale Zamawiającego nieodpłatnie sporządzi szczegółowy protokół inwentaryzacji robót w toku na dzień odstąpienia od Umowy,</w:t>
      </w:r>
    </w:p>
    <w:p w14:paraId="22ABB60E"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14:paraId="3073E9D0"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69DDA946"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wykona polecenia Zamawiającego dotyczące cesji na rzecz Zamawiającego jakiejkolwiek umowy z Podwykonawcą </w:t>
      </w:r>
    </w:p>
    <w:p w14:paraId="77B3E507"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Zamawiający na podstawie protokołu inwentaryzacji dokona ustalenia wartości robót wykonanych przez Wykonawcę na dzień odstąpienia, biorąc pod uwagę wynagrodzenie Wykonawcy przewidziane w Umowie. </w:t>
      </w:r>
    </w:p>
    <w:p w14:paraId="4B662E62"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jest uprawniony do wstrzymania wypłaty wynagrodzenia Wykonawcy do czasu ustalenia wszystkich kosztów wykonania, zakończenia prac, usunięcia wad, naliczenia kar umownych oraz innych kosztów poniesionych przez Zamawiającego w związku z odstąpieniem od Umowy lub wykonaniem zastępczym.</w:t>
      </w:r>
    </w:p>
    <w:p w14:paraId="2A0E54B9"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może odstąpić od części Umowy na zasadach określonych w niniejszej Umowie.</w:t>
      </w:r>
    </w:p>
    <w:p w14:paraId="02D4FF00" w14:textId="77777777" w:rsidR="00250D48" w:rsidRPr="000A4AB6" w:rsidRDefault="00250D48" w:rsidP="000A4AB6">
      <w:pPr>
        <w:widowControl w:val="0"/>
        <w:numPr>
          <w:ilvl w:val="0"/>
          <w:numId w:val="55"/>
        </w:numPr>
        <w:suppressAutoHyphens/>
        <w:autoSpaceDE w:val="0"/>
        <w:autoSpaceDN w:val="0"/>
        <w:adjustRightInd w:val="0"/>
        <w:spacing w:after="200"/>
        <w:contextualSpacing/>
        <w:jc w:val="both"/>
        <w:rPr>
          <w:rFonts w:ascii="Open Sans" w:hAnsi="Open Sans" w:cs="Open Sans"/>
        </w:rPr>
      </w:pPr>
      <w:r w:rsidRPr="000A4AB6">
        <w:rPr>
          <w:rFonts w:ascii="Open Sans" w:hAnsi="Open Sans" w:cs="Open Sans"/>
        </w:rPr>
        <w:t>Oprócz sytuacji określonych w § 14 ust. 1 i ust. 2 Umowy Zamawiający będzie uprawniony do odstąpienia od Umowy zgodnie z art. 456 ust.1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47428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08D0BA66"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4A8B94C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15</w:t>
      </w:r>
    </w:p>
    <w:p w14:paraId="67D65E58"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Osoby uczestniczące w realizacji umowy</w:t>
      </w:r>
    </w:p>
    <w:p w14:paraId="25EE3295"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 xml:space="preserve">Wykonawca na swój koszt i odpowiedzialność ustanawia: </w:t>
      </w:r>
    </w:p>
    <w:p w14:paraId="3E174516" w14:textId="77777777"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 xml:space="preserve">Koordynatora realizacji niniejszej umowy - p. …….………………….………, tel. ……………, e-mail:……………… </w:t>
      </w:r>
    </w:p>
    <w:p w14:paraId="69A93028" w14:textId="154CA48E" w:rsidR="00F77E9E" w:rsidRPr="000A4AB6" w:rsidRDefault="00F77E9E" w:rsidP="00C05080">
      <w:pPr>
        <w:widowControl w:val="0"/>
        <w:numPr>
          <w:ilvl w:val="0"/>
          <w:numId w:val="8"/>
        </w:numPr>
        <w:autoSpaceDE w:val="0"/>
        <w:autoSpaceDN w:val="0"/>
        <w:adjustRightInd w:val="0"/>
        <w:spacing w:after="160"/>
        <w:ind w:left="709"/>
        <w:contextualSpacing/>
        <w:jc w:val="both"/>
        <w:rPr>
          <w:rFonts w:ascii="Open Sans" w:hAnsi="Open Sans" w:cs="Open Sans"/>
        </w:rPr>
      </w:pPr>
      <w:r>
        <w:rPr>
          <w:rFonts w:ascii="Open Sans" w:hAnsi="Open Sans" w:cs="Open Sans"/>
        </w:rPr>
        <w:t>Projektanta</w:t>
      </w:r>
      <w:r w:rsidRPr="000A4AB6">
        <w:rPr>
          <w:rFonts w:ascii="Open Sans" w:hAnsi="Open Sans" w:cs="Open Sans"/>
        </w:rPr>
        <w:t xml:space="preserve"> posiadającego uprawnienia  …………………………….:</w:t>
      </w:r>
    </w:p>
    <w:p w14:paraId="4F577826" w14:textId="6BFC6E2A" w:rsidR="00F77E9E" w:rsidRDefault="00F77E9E" w:rsidP="00C05080">
      <w:pPr>
        <w:ind w:left="775"/>
        <w:jc w:val="both"/>
        <w:rPr>
          <w:rFonts w:ascii="Open Sans" w:hAnsi="Open Sans" w:cs="Open Sans"/>
        </w:rPr>
      </w:pPr>
      <w:r w:rsidRPr="000A4AB6">
        <w:rPr>
          <w:rFonts w:ascii="Open Sans" w:hAnsi="Open Sans" w:cs="Open Sans"/>
        </w:rPr>
        <w:t>p. …….………………….………, tel. ……………, e-mail:……………… ,</w:t>
      </w:r>
    </w:p>
    <w:p w14:paraId="1DC2375C" w14:textId="1FBA7642"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Kierownika budowy posiadającego uprawnienia  …………………………….:</w:t>
      </w:r>
    </w:p>
    <w:p w14:paraId="3ED27A25"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 ,</w:t>
      </w:r>
    </w:p>
    <w:p w14:paraId="2BA4C059" w14:textId="77777777"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Kierownika robót branżowych posiadającego uprawnienia…………………………………………</w:t>
      </w:r>
    </w:p>
    <w:p w14:paraId="6A73E72D"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w:t>
      </w:r>
    </w:p>
    <w:p w14:paraId="7B78A92C" w14:textId="6269A74A" w:rsidR="00250D48" w:rsidRPr="000A4AB6" w:rsidRDefault="00250D48" w:rsidP="00C05080">
      <w:pPr>
        <w:ind w:left="350" w:hanging="142"/>
        <w:jc w:val="both"/>
        <w:rPr>
          <w:rFonts w:ascii="Open Sans" w:hAnsi="Open Sans" w:cs="Open Sans"/>
        </w:rPr>
      </w:pPr>
      <w:r w:rsidRPr="000A4AB6">
        <w:rPr>
          <w:rFonts w:ascii="Open Sans" w:hAnsi="Open Sans" w:cs="Open Sans"/>
        </w:rPr>
        <w:t xml:space="preserve"> </w:t>
      </w:r>
      <w:r w:rsidRPr="000A4AB6">
        <w:rPr>
          <w:rFonts w:ascii="Open Sans" w:hAnsi="Open Sans" w:cs="Open Sans"/>
        </w:rPr>
        <w:tab/>
      </w:r>
      <w:r w:rsidR="00F77E9E">
        <w:rPr>
          <w:rFonts w:ascii="Open Sans" w:hAnsi="Open Sans" w:cs="Open Sans"/>
        </w:rPr>
        <w:t>5</w:t>
      </w:r>
      <w:r w:rsidRPr="000A4AB6">
        <w:rPr>
          <w:rFonts w:ascii="Open Sans" w:hAnsi="Open Sans" w:cs="Open Sans"/>
        </w:rPr>
        <w:t>)    Kierownika robót branżowych posiadającego uprawnienia…………………………………………</w:t>
      </w:r>
    </w:p>
    <w:p w14:paraId="5EFEF88A"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w:t>
      </w:r>
    </w:p>
    <w:p w14:paraId="7691B433"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Do nadzoru nad realizacją umowy i kontaktów z Wykonawcą Zamawiający wyznacza następujące osoby</w:t>
      </w:r>
    </w:p>
    <w:p w14:paraId="4EBB0236" w14:textId="77777777" w:rsidR="00250D48" w:rsidRPr="000A4AB6" w:rsidRDefault="00250D48" w:rsidP="00C05080">
      <w:pPr>
        <w:widowControl w:val="0"/>
        <w:numPr>
          <w:ilvl w:val="1"/>
          <w:numId w:val="7"/>
        </w:numPr>
        <w:autoSpaceDE w:val="0"/>
        <w:autoSpaceDN w:val="0"/>
        <w:adjustRightInd w:val="0"/>
        <w:spacing w:after="160"/>
        <w:ind w:left="774"/>
        <w:contextualSpacing/>
        <w:jc w:val="both"/>
        <w:rPr>
          <w:rFonts w:ascii="Open Sans" w:hAnsi="Open Sans" w:cs="Open Sans"/>
        </w:rPr>
      </w:pPr>
      <w:r w:rsidRPr="000A4AB6">
        <w:rPr>
          <w:rFonts w:ascii="Open Sans" w:hAnsi="Open Sans" w:cs="Open Sans"/>
        </w:rPr>
        <w:t>p…………..… -…..........................., tel.: ………….e-mail:………….,</w:t>
      </w:r>
    </w:p>
    <w:p w14:paraId="7750AADB" w14:textId="77777777" w:rsidR="00250D48" w:rsidRPr="000A4AB6" w:rsidRDefault="00250D48" w:rsidP="00C05080">
      <w:pPr>
        <w:widowControl w:val="0"/>
        <w:numPr>
          <w:ilvl w:val="1"/>
          <w:numId w:val="7"/>
        </w:numPr>
        <w:autoSpaceDE w:val="0"/>
        <w:autoSpaceDN w:val="0"/>
        <w:adjustRightInd w:val="0"/>
        <w:spacing w:after="160"/>
        <w:ind w:left="774"/>
        <w:contextualSpacing/>
        <w:jc w:val="both"/>
        <w:rPr>
          <w:rFonts w:ascii="Open Sans" w:hAnsi="Open Sans" w:cs="Open Sans"/>
        </w:rPr>
      </w:pPr>
      <w:r w:rsidRPr="000A4AB6">
        <w:rPr>
          <w:rFonts w:ascii="Open Sans" w:hAnsi="Open Sans" w:cs="Open Sans"/>
        </w:rPr>
        <w:t>p…………..… - …..........................., tel.: ………….e-mail:………….,</w:t>
      </w:r>
    </w:p>
    <w:p w14:paraId="6CB77A35"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Nadzór inwestorski ze strony Zamawiającego pełnić będą inspektorzy nadzoru.</w:t>
      </w:r>
    </w:p>
    <w:p w14:paraId="55D83DC3"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Ewentualna zmiana osób, o których mowa w ust. 1 wymaga pisemnej notyfikacji Wykonawcy, przy zastrzeżeniu posiadania przez nowe osoby co najmniej kwalifikacji wymaganych w dokumentacji postępowania.</w:t>
      </w:r>
      <w:r w:rsidRPr="000A4AB6">
        <w:rPr>
          <w:rFonts w:ascii="Open Sans" w:hAnsi="Open Sans" w:cs="Open Sans"/>
          <w:vertAlign w:val="superscript"/>
        </w:rPr>
        <w:t xml:space="preserve"> </w:t>
      </w:r>
      <w:r w:rsidRPr="000A4AB6">
        <w:rPr>
          <w:rFonts w:ascii="Open Sans" w:hAnsi="Open Sans" w:cs="Open Sans"/>
        </w:rPr>
        <w:t>Zamawiający nie wyrazi zgody na zmianę, jeżeli nowa osoba nie posiada co najmniej kwalifikacji wymaganych w dokumentacji postępowania. Brak pisemnej zgody Zamawiającego, powoduje nieważność wprowadzonej zmiany.</w:t>
      </w:r>
    </w:p>
    <w:p w14:paraId="63C63B14"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lastRenderedPageBreak/>
        <w:t>Wykonawca zobowiązany jest do zapewnienia stałego, bieżącego, aktywnego, zorganizowanego  uczestnictwa personelu Wykonawcy, tj. kierownictwa robót w realizacji przedmiotu zamówienia.</w:t>
      </w:r>
    </w:p>
    <w:p w14:paraId="46D554EB"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Wykonawca zobowiązany jest do zapewnienia stałej dyspozycyjności osób wchodzących w skład personelu Wykonawcy w zakresie kontaktu telefonicznego oraz drogą elektroniczną (mail).</w:t>
      </w:r>
    </w:p>
    <w:p w14:paraId="01278F5F"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65B3D46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3EE74ECD"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b/>
        </w:rPr>
      </w:pPr>
      <w:r w:rsidRPr="00C05080">
        <w:rPr>
          <w:rFonts w:ascii="Open Sans" w:hAnsi="Open Sans" w:cs="Open Sans"/>
          <w:b/>
        </w:rPr>
        <w:t>§ 16</w:t>
      </w:r>
    </w:p>
    <w:p w14:paraId="4AC6F14E"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b/>
        </w:rPr>
      </w:pPr>
      <w:r w:rsidRPr="00C05080">
        <w:rPr>
          <w:rFonts w:ascii="Open Sans" w:hAnsi="Open Sans" w:cs="Open Sans"/>
          <w:b/>
        </w:rPr>
        <w:t>Zmiany Umowy</w:t>
      </w:r>
    </w:p>
    <w:p w14:paraId="4D240737"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Każda ze Stron Umowy może zawnioskować o jej zmianę. W celu dokonania zmiany Umowy Strona o to wnioskująca zobowiązana jest do złożenia drugiej Stronie propozycji zmiany w terminie do 14 dni od dnia zaistnienia okoliczności będących podstawą zmiany.</w:t>
      </w:r>
    </w:p>
    <w:p w14:paraId="7A35A690"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Wniosek o zmianę Umowy powinien zawierać co najmniej:</w:t>
      </w:r>
    </w:p>
    <w:p w14:paraId="7743DD7E"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zakres proponowanej zmiany,</w:t>
      </w:r>
    </w:p>
    <w:p w14:paraId="01951C4B"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opis okoliczności faktycznych uprawniających do dokonania zmiany,</w:t>
      </w:r>
    </w:p>
    <w:p w14:paraId="506B23EA"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podstawę dokonania zmiany, to jest podstawę prawną wynikającą z przepisów Ustawy lub postanowień Umowy,</w:t>
      </w:r>
    </w:p>
    <w:p w14:paraId="394DAA77"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informacje i dowody potwierdzające, że zostały spełnione okoliczności uzasadniające dokonanie zmiany Umowy.</w:t>
      </w:r>
    </w:p>
    <w:p w14:paraId="73917018"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W przypadku złożenia wniosku o zmianę druga Strona jest zobowiązana w terminie 14 dni od dnia otrzymania wniosku do ustosunkowania się do niego. Przede wszystkim druga Strona może:</w:t>
      </w:r>
    </w:p>
    <w:p w14:paraId="2D8632E5" w14:textId="77777777" w:rsidR="00250D48" w:rsidRPr="00C05080" w:rsidRDefault="00250D48" w:rsidP="000A4AB6">
      <w:pPr>
        <w:widowControl w:val="0"/>
        <w:numPr>
          <w:ilvl w:val="0"/>
          <w:numId w:val="79"/>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zaakceptować wniosek o zmianę,</w:t>
      </w:r>
    </w:p>
    <w:p w14:paraId="105B3D82"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wezwać Stronę wnioskującą o zmianę do uzupełnienia wniosku lub przedstawienia dodatkowych wyjaśnień wraz ze stosownym uzasadnieniem takiego wezwania,</w:t>
      </w:r>
    </w:p>
    <w:p w14:paraId="17534E30"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zaproponować podjęcie negocjacji treści umowy w zakresie wnioskowanej zmiany,</w:t>
      </w:r>
    </w:p>
    <w:p w14:paraId="71EB567C"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odrzucić wniosek o zmianę. Odrzucenie wniosku o zmianę powinno zawierać uzasadnienie.</w:t>
      </w:r>
    </w:p>
    <w:p w14:paraId="6C61C516" w14:textId="77777777" w:rsidR="00250D48" w:rsidRPr="00C05080" w:rsidRDefault="00250D48" w:rsidP="000A4AB6">
      <w:pPr>
        <w:widowControl w:val="0"/>
        <w:numPr>
          <w:ilvl w:val="0"/>
          <w:numId w:val="80"/>
        </w:numPr>
        <w:suppressAutoHyphens/>
        <w:autoSpaceDE w:val="0"/>
        <w:autoSpaceDN w:val="0"/>
        <w:adjustRightInd w:val="0"/>
        <w:ind w:left="284" w:hanging="357"/>
        <w:jc w:val="both"/>
        <w:rPr>
          <w:rFonts w:ascii="Open Sans" w:hAnsi="Open Sans" w:cs="Open Sans"/>
        </w:rPr>
      </w:pPr>
      <w:r w:rsidRPr="00C05080">
        <w:rPr>
          <w:rFonts w:ascii="Open Sans" w:hAnsi="Open Sans" w:cs="Open Sans"/>
          <w:bCs/>
        </w:rPr>
        <w:t>Z negocjacji treści zmiany umowy Strony sporządzają notatkę przedstawiającą przebieg spotkania i jego ustalenia.</w:t>
      </w:r>
    </w:p>
    <w:p w14:paraId="7DD2C883" w14:textId="77777777" w:rsidR="00250D48" w:rsidRPr="00C05080" w:rsidRDefault="00250D48" w:rsidP="000A4AB6">
      <w:pPr>
        <w:widowControl w:val="0"/>
        <w:numPr>
          <w:ilvl w:val="0"/>
          <w:numId w:val="80"/>
        </w:numPr>
        <w:suppressAutoHyphens/>
        <w:autoSpaceDE w:val="0"/>
        <w:autoSpaceDN w:val="0"/>
        <w:adjustRightInd w:val="0"/>
        <w:ind w:left="284" w:hanging="357"/>
        <w:jc w:val="both"/>
        <w:rPr>
          <w:rFonts w:ascii="Open Sans" w:hAnsi="Open Sans" w:cs="Open Sans"/>
        </w:rPr>
      </w:pPr>
      <w:r w:rsidRPr="00C05080">
        <w:rPr>
          <w:rFonts w:ascii="Open Sans" w:hAnsi="Open Sans" w:cs="Open Sans"/>
        </w:rPr>
        <w:t>Zamawiający przewiduje możliwość dokonywania zmian postanowień zawartej umowy, także w stosunku do treści oferty, na podstawie której dokonano wyboru Wykonawcy w następujących okolicznościach:</w:t>
      </w:r>
    </w:p>
    <w:p w14:paraId="1A633C9B" w14:textId="77777777" w:rsidR="00250D48" w:rsidRPr="00C05080" w:rsidRDefault="00250D48" w:rsidP="000A4AB6">
      <w:pPr>
        <w:widowControl w:val="0"/>
        <w:numPr>
          <w:ilvl w:val="1"/>
          <w:numId w:val="46"/>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Opisanych w art. 455 ust.1 i ust.2 ustawy z dnia 11 września 2019 r. - Prawo zamówień publicznych (t.j. Dz. U. z 2022 r. poz. 1710 z późn. zm.)</w:t>
      </w:r>
    </w:p>
    <w:p w14:paraId="6C18D940" w14:textId="77777777" w:rsidR="00250D48" w:rsidRPr="00C05080" w:rsidRDefault="00250D48" w:rsidP="000A4AB6">
      <w:pPr>
        <w:widowControl w:val="0"/>
        <w:numPr>
          <w:ilvl w:val="1"/>
          <w:numId w:val="46"/>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Opisanych w art. 455 ust.1 pkt 1 ) ustawy z dnia 11 września 2019 r. - Prawo zamówień publicznych (t.j. Dz. U. z 2022 r. poz. 1710 z późn. zm.) tj.:</w:t>
      </w:r>
    </w:p>
    <w:p w14:paraId="10536F61" w14:textId="77777777" w:rsidR="00250D48" w:rsidRPr="00C05080" w:rsidRDefault="00250D48" w:rsidP="000A4AB6">
      <w:pPr>
        <w:widowControl w:val="0"/>
        <w:numPr>
          <w:ilvl w:val="0"/>
          <w:numId w:val="82"/>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 xml:space="preserve">W zakresie zmiany terminów wykonania umowy: </w:t>
      </w:r>
    </w:p>
    <w:p w14:paraId="6BE48AEB" w14:textId="77777777" w:rsidR="00250D48" w:rsidRPr="00C05080" w:rsidRDefault="00250D48" w:rsidP="000A4AB6">
      <w:pPr>
        <w:widowControl w:val="0"/>
        <w:numPr>
          <w:ilvl w:val="0"/>
          <w:numId w:val="22"/>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wynikające z warunków atmosferycznych, które spowodowały niezawinione i niemożliwe do uniknięcia przez Wykonawcę opóźnienie, w szczególności:</w:t>
      </w:r>
    </w:p>
    <w:p w14:paraId="39B2396E" w14:textId="77777777" w:rsidR="00250D48" w:rsidRPr="00C05080" w:rsidRDefault="00250D48" w:rsidP="000A4AB6">
      <w:pPr>
        <w:widowControl w:val="0"/>
        <w:numPr>
          <w:ilvl w:val="0"/>
          <w:numId w:val="23"/>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klęsk żywiołowych,</w:t>
      </w:r>
    </w:p>
    <w:p w14:paraId="055205B5" w14:textId="77777777" w:rsidR="00250D48" w:rsidRPr="00C05080" w:rsidRDefault="00250D48" w:rsidP="000A4AB6">
      <w:pPr>
        <w:widowControl w:val="0"/>
        <w:numPr>
          <w:ilvl w:val="0"/>
          <w:numId w:val="23"/>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14:paraId="36B1B4F1" w14:textId="77777777" w:rsidR="00250D48" w:rsidRPr="00C05080" w:rsidRDefault="00250D48" w:rsidP="000A4AB6">
      <w:pPr>
        <w:widowControl w:val="0"/>
        <w:numPr>
          <w:ilvl w:val="0"/>
          <w:numId w:val="22"/>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spowodowane nieprzewidzianymi w SWZ lub dokumentacji projektowej warunkami geologicznymi, archeologicznymi lub terenowymi, które spowodowały niezawinione i  niemożliwe do uniknięcia przez Wykonawcę opóźnienie, w szczególności:</w:t>
      </w:r>
    </w:p>
    <w:p w14:paraId="5A774044"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wystąpienie w trakcie prowadzenia robót klęsk żywiołowych,</w:t>
      </w:r>
    </w:p>
    <w:p w14:paraId="2BE94BD1"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natrafienie w trakcie prowadzenia robót na niewypały i niewybuchy,</w:t>
      </w:r>
    </w:p>
    <w:p w14:paraId="300E65F8"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konieczność wykonania wykopalisk archeologicznych,</w:t>
      </w:r>
    </w:p>
    <w:p w14:paraId="336ABB27"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wystąpienie odmiennych od przyjętych w PFU lub dokumentacji projektowej warunków geologicznych,</w:t>
      </w:r>
    </w:p>
    <w:p w14:paraId="209A9BC4"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lastRenderedPageBreak/>
        <w:t>wystąpienie odmiennych od przyjętych w Programie Funkcjonalno Użytkowym, dokumentacji projektowej warunków terenowych, w szczególności istnienie niezinwentaryzowanych lub błędnie zinwentaryzowanych obiektów budowlanych lub podziemnych urządzeń, instalacji lub obiektów infrastrukturalnych;</w:t>
      </w:r>
    </w:p>
    <w:p w14:paraId="66566473" w14:textId="77777777" w:rsidR="00250D48" w:rsidRPr="00C05080" w:rsidRDefault="00250D48" w:rsidP="000A4AB6">
      <w:pPr>
        <w:widowControl w:val="0"/>
        <w:numPr>
          <w:ilvl w:val="0"/>
          <w:numId w:val="24"/>
        </w:numPr>
        <w:tabs>
          <w:tab w:val="left" w:pos="0"/>
        </w:tabs>
        <w:suppressAutoHyphens/>
        <w:autoSpaceDE w:val="0"/>
        <w:autoSpaceDN w:val="0"/>
        <w:adjustRightInd w:val="0"/>
        <w:ind w:left="851"/>
        <w:contextualSpacing/>
        <w:jc w:val="both"/>
        <w:rPr>
          <w:rFonts w:ascii="Open Sans" w:hAnsi="Open Sans" w:cs="Open Sans"/>
        </w:rPr>
      </w:pPr>
      <w:r w:rsidRPr="00C05080">
        <w:rPr>
          <w:rFonts w:ascii="Open Sans" w:hAnsi="Open Sans" w:cs="Open Sans"/>
        </w:rPr>
        <w:t>konieczność wykonania robót zamiennych lub zamówień dodatkowych;</w:t>
      </w:r>
    </w:p>
    <w:p w14:paraId="1B587D1A"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 xml:space="preserve">zmiany będące następstwem działania lub braku działania organów administracji </w:t>
      </w:r>
      <w:r w:rsidRPr="00C05080">
        <w:rPr>
          <w:rFonts w:ascii="Open Sans" w:hAnsi="Open Sans" w:cs="Open Sans"/>
        </w:rPr>
        <w:br/>
        <w:t>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CC40272"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przekroczenie zakreślonych przez prawo lub regulaminy, a jeśli takich regulacji nie ma – typowych w danych okolicznościach, terminów wydawania przez organy administracji lub inne podmioty decyzji, zezwoleń, uzgodnień itp.,</w:t>
      </w:r>
    </w:p>
    <w:p w14:paraId="769EAB7F"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odmowa wydania przez organy administracji lub inne podmioty wymaganych decyzji, zezwoleń, uzgodnień z przyczyn niezawinionych przez Wykonawcę,</w:t>
      </w:r>
    </w:p>
    <w:p w14:paraId="40263068"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opóźnienie lub odmowa udostępnienia nieruchomości do celów realizacji inwestycji przez podmiot, któremu przysługuje tytuł prawny do nieruchomości lub który użytkuje nieruchomość;</w:t>
      </w:r>
    </w:p>
    <w:p w14:paraId="141BD6A2" w14:textId="77777777" w:rsidR="00250D48" w:rsidRPr="00C05080" w:rsidRDefault="00250D48" w:rsidP="00C05080">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konieczność zastosowania odmiennych rozwiązań projektowych z uwagi na uzgodnienia z podmiotami, o których mowa w ppkt 1.3 </w:t>
      </w:r>
    </w:p>
    <w:p w14:paraId="0B05B7F5"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56EE0D5"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39B43960"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w przypadku, gdy okoliczności związane z ogłoszeniem lub trwaniem stanu epidemii, stanu zagrożenia epidemicznego lub z konfliktem zbrojnym pomiędzy Rosją a Ukrainą spowodowały niezawinione przez Wykonawcę opóźnienie.</w:t>
      </w:r>
    </w:p>
    <w:p w14:paraId="5209E43A" w14:textId="77777777" w:rsidR="00250D48" w:rsidRPr="00C05080" w:rsidRDefault="00250D48" w:rsidP="000A4AB6">
      <w:pPr>
        <w:widowControl w:val="0"/>
        <w:tabs>
          <w:tab w:val="left" w:pos="0"/>
        </w:tabs>
        <w:suppressAutoHyphens/>
        <w:autoSpaceDE w:val="0"/>
        <w:autoSpaceDN w:val="0"/>
        <w:adjustRightInd w:val="0"/>
        <w:ind w:left="709"/>
        <w:jc w:val="both"/>
        <w:rPr>
          <w:rFonts w:ascii="Open Sans" w:hAnsi="Open Sans" w:cs="Open Sans"/>
        </w:rPr>
      </w:pPr>
    </w:p>
    <w:p w14:paraId="781DFC3C" w14:textId="094B7726"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W przypadku wystąpienia którejkolwiek z okoliczności wymienionych w ust. 5 pkt 2) lit. a)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316287AD" w14:textId="7777777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p>
    <w:p w14:paraId="2BFBD7AF" w14:textId="77777777" w:rsidR="00250D48" w:rsidRPr="00C05080" w:rsidRDefault="00250D48" w:rsidP="000A4AB6">
      <w:pPr>
        <w:widowControl w:val="0"/>
        <w:numPr>
          <w:ilvl w:val="0"/>
          <w:numId w:val="83"/>
        </w:numPr>
        <w:tabs>
          <w:tab w:val="left" w:pos="0"/>
        </w:tabs>
        <w:suppressAutoHyphens/>
        <w:autoSpaceDE w:val="0"/>
        <w:autoSpaceDN w:val="0"/>
        <w:adjustRightInd w:val="0"/>
        <w:ind w:left="284"/>
        <w:contextualSpacing/>
        <w:jc w:val="both"/>
        <w:rPr>
          <w:rFonts w:ascii="Open Sans" w:hAnsi="Open Sans" w:cs="Open Sans"/>
        </w:rPr>
      </w:pPr>
      <w:r w:rsidRPr="00C05080">
        <w:rPr>
          <w:rFonts w:ascii="Open Sans" w:hAnsi="Open Sans" w:cs="Open Sans"/>
        </w:rPr>
        <w:t>W zakresie przedmiotu zamówienia:</w:t>
      </w:r>
    </w:p>
    <w:p w14:paraId="778E1443" w14:textId="77777777" w:rsidR="00250D48" w:rsidRPr="00C05080" w:rsidRDefault="00250D48" w:rsidP="000A4AB6">
      <w:pPr>
        <w:widowControl w:val="0"/>
        <w:numPr>
          <w:ilvl w:val="0"/>
          <w:numId w:val="21"/>
        </w:numPr>
        <w:suppressAutoHyphens/>
        <w:autoSpaceDE w:val="0"/>
        <w:autoSpaceDN w:val="0"/>
        <w:adjustRightInd w:val="0"/>
        <w:ind w:left="426" w:hanging="284"/>
        <w:jc w:val="both"/>
        <w:rPr>
          <w:rFonts w:ascii="Open Sans" w:hAnsi="Open Sans" w:cs="Open Sans"/>
        </w:rPr>
      </w:pPr>
      <w:r w:rsidRPr="00C05080">
        <w:rPr>
          <w:rFonts w:ascii="Open Sans" w:hAnsi="Open Sans" w:cs="Open Sans"/>
        </w:rPr>
        <w:t>zmiana sposobu spełnienia świadczenia:</w:t>
      </w:r>
    </w:p>
    <w:p w14:paraId="20AC3751" w14:textId="77777777" w:rsidR="00250D48" w:rsidRPr="00C05080" w:rsidRDefault="00250D48" w:rsidP="000A4AB6">
      <w:pPr>
        <w:widowControl w:val="0"/>
        <w:numPr>
          <w:ilvl w:val="0"/>
          <w:numId w:val="26"/>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technologiczne spowodowane w szczególności następującymi okolicznościami:</w:t>
      </w:r>
    </w:p>
    <w:p w14:paraId="09D2E456"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A8E7CC6"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4755A759"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pojawienie się na rynku materiałów lub urządzeń nowszej generacji pozwalających na poniesienie niższych kosztów wykonania robót lub kosztów eksploatacji wykonanego przedmiotu umowy, lub umożliwiające uzyskanie lepszej jakości robót,</w:t>
      </w:r>
    </w:p>
    <w:p w14:paraId="3C01DF11"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pojawienie się nowszej technologii wykonania zaprojektowanych robót pozwalającej na skrócenie czasu realizacji inwestycji lub zmniejszenie kosztów wykonania robót, jak również kosztów eksploatacji </w:t>
      </w:r>
      <w:r w:rsidRPr="00C05080">
        <w:rPr>
          <w:rFonts w:ascii="Open Sans" w:hAnsi="Open Sans" w:cs="Open Sans"/>
        </w:rPr>
        <w:lastRenderedPageBreak/>
        <w:t>wykonanego przedmiotu umowy,</w:t>
      </w:r>
    </w:p>
    <w:p w14:paraId="2ED771EF"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konieczność zrealizowania umowy przy zastosowaniu innych rozwiązań technicznych/technologicznych, niż wskazane w PFU/ dokumentacji projektowej lub specyfikacji technicznej wykonania i odbioru robót, w sytuacji, gdyby zastosowanie przewidzianych rozwiązań groziło niewykonaniem lub wadliwym wykonaniem przedmiotu umowy,</w:t>
      </w:r>
    </w:p>
    <w:p w14:paraId="1A3AA0BD"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odmienne od przyjętych w PFU, dokumentacji projektowej lub specyfikacji technicznej wykonania i odbioru robót warunki geologiczne skutkujące niemożliwością zrealizowania przedmiotu umowy przy dotychczasowych założeniach technologicznych,</w:t>
      </w:r>
    </w:p>
    <w:p w14:paraId="56352E01"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odmienne od przyjętych w PFU/ dokumentacji projektowej lub specyfikacji technicznej wykonania i odbioru robót warunki terenowe, w szczególności istnienie niezinwentaryzowanych lub błędnie zinwentaryzowanych obiektów budowlanych,</w:t>
      </w:r>
    </w:p>
    <w:p w14:paraId="5132B0CF"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decyzji, postanowień lub uzgodnień przez organy administracyjne i podmioty uzgadniające dokumentację projektową,</w:t>
      </w:r>
    </w:p>
    <w:p w14:paraId="20B5C3E0"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konieczność zrealizowania przedmiotu umowy przy zastosowaniu innych rozwiązań technicznych lub materiałowych ze względu na zmiany obowiązującego prawa,</w:t>
      </w:r>
    </w:p>
    <w:p w14:paraId="78283792"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39E8DC04" w14:textId="77777777" w:rsidR="00250D48" w:rsidRPr="00C05080" w:rsidRDefault="00250D48" w:rsidP="000A4AB6">
      <w:pPr>
        <w:widowControl w:val="0"/>
        <w:numPr>
          <w:ilvl w:val="0"/>
          <w:numId w:val="27"/>
        </w:numPr>
        <w:autoSpaceDE w:val="0"/>
        <w:autoSpaceDN w:val="0"/>
        <w:adjustRightInd w:val="0"/>
        <w:ind w:left="851"/>
        <w:contextualSpacing/>
        <w:rPr>
          <w:rFonts w:ascii="Open Sans" w:hAnsi="Open Sans" w:cs="Open Sans"/>
        </w:rPr>
      </w:pPr>
      <w:r w:rsidRPr="00C05080">
        <w:rPr>
          <w:rFonts w:ascii="Open Sans" w:hAnsi="Open Sans" w:cs="Open Sans"/>
        </w:rPr>
        <w:t>konieczność wykonania robót zamiennych lub zamówień dodatkowych;</w:t>
      </w:r>
    </w:p>
    <w:p w14:paraId="354D6896" w14:textId="77777777" w:rsidR="00250D48" w:rsidRPr="00C05080" w:rsidRDefault="00250D48" w:rsidP="000A4AB6">
      <w:pPr>
        <w:widowControl w:val="0"/>
        <w:tabs>
          <w:tab w:val="left" w:pos="0"/>
        </w:tabs>
        <w:suppressAutoHyphens/>
        <w:autoSpaceDE w:val="0"/>
        <w:autoSpaceDN w:val="0"/>
        <w:adjustRightInd w:val="0"/>
        <w:ind w:left="851"/>
        <w:jc w:val="both"/>
        <w:rPr>
          <w:rFonts w:ascii="Open Sans" w:hAnsi="Open Sans" w:cs="Open Sans"/>
        </w:rPr>
      </w:pPr>
    </w:p>
    <w:p w14:paraId="75B201E1" w14:textId="5C176A0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 xml:space="preserve">W przypadku wystąpienia którejkolwiek z okoliczności wymienionych w ust. 5 pkt 2) lit. b) możliwa jest w szczególności zmiana sposobu wykonania, materiałów i technologii robót, zmiany lokalizacji budowanych urządzeń, zmiana zakresu robót objętych umową lub zmiana wynagrodzenia. </w:t>
      </w:r>
    </w:p>
    <w:p w14:paraId="48FF0834" w14:textId="7777777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 xml:space="preserve"> </w:t>
      </w:r>
    </w:p>
    <w:p w14:paraId="7AEA8948" w14:textId="77777777" w:rsidR="00250D48" w:rsidRPr="00C05080" w:rsidRDefault="00250D48" w:rsidP="000A4AB6">
      <w:pPr>
        <w:widowControl w:val="0"/>
        <w:numPr>
          <w:ilvl w:val="0"/>
          <w:numId w:val="26"/>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zmiana osób wskazanych w ofercie wykonawcy lub w umowie, przy pomocy których wykonawca realizuje przedmiot umowy, na inne osoby spełniające warunki określone w specyfikacji warunków zamówienia, według polityki kadrowej wykonawcy.</w:t>
      </w:r>
    </w:p>
    <w:p w14:paraId="12A1798F" w14:textId="77777777" w:rsidR="00250D48" w:rsidRPr="00C05080" w:rsidRDefault="00250D48" w:rsidP="000A4AB6">
      <w:pPr>
        <w:widowControl w:val="0"/>
        <w:numPr>
          <w:ilvl w:val="0"/>
          <w:numId w:val="21"/>
        </w:numPr>
        <w:suppressAutoHyphens/>
        <w:autoSpaceDE w:val="0"/>
        <w:autoSpaceDN w:val="0"/>
        <w:adjustRightInd w:val="0"/>
        <w:ind w:left="426" w:hanging="284"/>
        <w:jc w:val="both"/>
        <w:rPr>
          <w:rFonts w:ascii="Open Sans" w:hAnsi="Open Sans" w:cs="Open Sans"/>
        </w:rPr>
      </w:pPr>
      <w:r w:rsidRPr="00C05080">
        <w:rPr>
          <w:rFonts w:ascii="Open Sans" w:hAnsi="Open Sans" w:cs="Open Sans"/>
        </w:rPr>
        <w:t>pozostałe zmiany spowodowane następującymi okolicznościami:</w:t>
      </w:r>
    </w:p>
    <w:p w14:paraId="57C113BA" w14:textId="77777777" w:rsidR="00250D48" w:rsidRPr="00C05080" w:rsidRDefault="00250D48" w:rsidP="000A4AB6">
      <w:pPr>
        <w:widowControl w:val="0"/>
        <w:numPr>
          <w:ilvl w:val="0"/>
          <w:numId w:val="28"/>
        </w:numPr>
        <w:autoSpaceDE w:val="0"/>
        <w:autoSpaceDN w:val="0"/>
        <w:adjustRightInd w:val="0"/>
        <w:ind w:left="851"/>
        <w:contextualSpacing/>
        <w:rPr>
          <w:rFonts w:ascii="Open Sans" w:hAnsi="Open Sans" w:cs="Open Sans"/>
        </w:rPr>
      </w:pPr>
      <w:r w:rsidRPr="00C05080">
        <w:rPr>
          <w:rFonts w:ascii="Open Sans" w:hAnsi="Open Sans" w:cs="Open Sans"/>
        </w:rPr>
        <w:t>zmiany zasad wypłaty wynagrodzenia Wykonawcy (w szczególności wprowadzenia płatności częściowej/-ych) w przypadku zmiany zasad wypłaty dotacji na realizację przedmiotu umowy w ramach Programu Rządowy Fundusz Polski Ład: Program Inwestycji Strategicznych</w:t>
      </w:r>
    </w:p>
    <w:p w14:paraId="251EA9ED" w14:textId="77777777" w:rsidR="00250D48" w:rsidRPr="00C05080" w:rsidRDefault="00250D48" w:rsidP="000A4AB6">
      <w:pPr>
        <w:widowControl w:val="0"/>
        <w:numPr>
          <w:ilvl w:val="0"/>
          <w:numId w:val="28"/>
        </w:numPr>
        <w:autoSpaceDE w:val="0"/>
        <w:autoSpaceDN w:val="0"/>
        <w:adjustRightInd w:val="0"/>
        <w:ind w:left="851"/>
        <w:contextualSpacing/>
        <w:rPr>
          <w:rFonts w:ascii="Open Sans" w:hAnsi="Open Sans" w:cs="Open Sans"/>
        </w:rPr>
      </w:pPr>
      <w:r w:rsidRPr="00C05080">
        <w:rPr>
          <w:rFonts w:ascii="Open Sans" w:hAnsi="Open Sans" w:cs="Open Sans"/>
        </w:rPr>
        <w:t>zwiększenie  wysokości zaliczki udzielanej Wykonawcy</w:t>
      </w:r>
    </w:p>
    <w:p w14:paraId="2469BD65"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siła wyższa uniemożliwiająca wykonanie przedmiotu umowy zgodnie z SWZ,</w:t>
      </w:r>
    </w:p>
    <w:p w14:paraId="07938C6F"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obowiązującej stawki VAT,</w:t>
      </w:r>
    </w:p>
    <w:p w14:paraId="427F2F67"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przepisów podatkowych w zakresie wystawiania faktur, powstawania obowiązku podatkowego itp.,</w:t>
      </w:r>
    </w:p>
    <w:p w14:paraId="244A5B49"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zakresu przedmiotu umowy w wyniku rezygnacji przez Zamawiającego z realizacji części przedmiotu umowy wraz ze zmniejszeniem wynagrodzenia Wykonawcy,</w:t>
      </w:r>
    </w:p>
    <w:p w14:paraId="539CC354"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kolizja z planowanymi lub równolegle prowadzonymi przez inne podmioty inwestycjami. W takim przypadku zmiany w umowie zostaną ograniczone do zmian koniecznych powodujących uniknięcie lub usunięcie kolizji,</w:t>
      </w:r>
    </w:p>
    <w:p w14:paraId="3FFE561E"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gdy zaistnieje inna okoliczność prawna, ekonomiczna lub techniczna, skutkująca niemożliwością wykonania lub należytego wykonania umowy zgodnie z SWZ,</w:t>
      </w:r>
    </w:p>
    <w:p w14:paraId="1B3A8641"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wprowadzenia lub zmiany podwykonawcy lub dalszego podwykonawcy robót lub usług lub dostaw,</w:t>
      </w:r>
    </w:p>
    <w:p w14:paraId="2F3D3EC9"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 w zakresie zasad rozliczeń i warunków płatności związanych z zawarciem umowy o podwykonawstwo lub dalsze podwykonawstwo,</w:t>
      </w:r>
    </w:p>
    <w:p w14:paraId="5B9E7052" w14:textId="77777777" w:rsidR="00250D48" w:rsidRPr="00C05080" w:rsidRDefault="00250D48" w:rsidP="000A4AB6">
      <w:pPr>
        <w:widowControl w:val="0"/>
        <w:tabs>
          <w:tab w:val="left" w:pos="0"/>
        </w:tabs>
        <w:suppressAutoHyphens/>
        <w:autoSpaceDE w:val="0"/>
        <w:autoSpaceDN w:val="0"/>
        <w:adjustRightInd w:val="0"/>
        <w:ind w:left="567"/>
        <w:jc w:val="both"/>
        <w:rPr>
          <w:rFonts w:ascii="Open Sans" w:hAnsi="Open Sans" w:cs="Open Sans"/>
        </w:rPr>
      </w:pPr>
      <w:r w:rsidRPr="00C05080">
        <w:rPr>
          <w:rFonts w:ascii="Open Sans" w:hAnsi="Open Sans" w:cs="Open Sans"/>
        </w:rPr>
        <w:t xml:space="preserve">  </w:t>
      </w:r>
    </w:p>
    <w:p w14:paraId="6847E8AE" w14:textId="77777777" w:rsidR="00250D48" w:rsidRPr="00C05080" w:rsidRDefault="00250D48" w:rsidP="000A4AB6">
      <w:pPr>
        <w:widowControl w:val="0"/>
        <w:numPr>
          <w:ilvl w:val="0"/>
          <w:numId w:val="84"/>
        </w:numPr>
        <w:tabs>
          <w:tab w:val="num" w:pos="851"/>
        </w:tabs>
        <w:suppressAutoHyphens/>
        <w:autoSpaceDE w:val="0"/>
        <w:autoSpaceDN w:val="0"/>
        <w:adjustRightInd w:val="0"/>
        <w:ind w:left="284" w:hanging="284"/>
        <w:jc w:val="both"/>
        <w:rPr>
          <w:rFonts w:ascii="Open Sans" w:hAnsi="Open Sans" w:cs="Open Sans"/>
        </w:rPr>
      </w:pPr>
      <w:r w:rsidRPr="00C05080">
        <w:rPr>
          <w:rFonts w:ascii="Open Sans" w:hAnsi="Open Sans" w:cs="Open Sans"/>
        </w:rPr>
        <w:t xml:space="preserve">Wszystkie powyższe postanowienia stanowią katalog zmian, na które Zamawiający może wyrazić zgodę. Nie </w:t>
      </w:r>
      <w:r w:rsidRPr="00C05080">
        <w:rPr>
          <w:rFonts w:ascii="Open Sans" w:hAnsi="Open Sans" w:cs="Open Sans"/>
        </w:rPr>
        <w:lastRenderedPageBreak/>
        <w:t>stanowią jednocześnie zobowiązania do wyrażenia takiej zgody.</w:t>
      </w:r>
    </w:p>
    <w:p w14:paraId="29B654D2"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Zamawiający przewiduje również możliwość dokonywania nieistotnych zmian postanowień umowy, które nie dotyczą treści oferty, na podstawie której dokonano wyboru Wykonawcy.</w:t>
      </w:r>
    </w:p>
    <w:p w14:paraId="52E0CE8F"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Nie stanowi zmiany umowy:</w:t>
      </w:r>
    </w:p>
    <w:p w14:paraId="15612EBA"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danych związanych z obsługą administracyjno-organizacyjną umowy (np. zmiana nr rachunku bankowego);</w:t>
      </w:r>
    </w:p>
    <w:p w14:paraId="4C4A42D4"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danych teleadresowych.</w:t>
      </w:r>
    </w:p>
    <w:p w14:paraId="57F28DC4"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harmonogramu rzeczowo – finansowego nie powodująca zmiany terminu realizacji Umowy</w:t>
      </w:r>
    </w:p>
    <w:p w14:paraId="0F356E60"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na wysokość wynagrodzenia. Wniosek o zmianę postanowień umowy musi być wyrażony na piśmie.</w:t>
      </w:r>
    </w:p>
    <w:p w14:paraId="0FD80802"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Zmiana umowy może nastąpić wyłącznie w formie pisemnego aneksu pod rygorem nieważności.</w:t>
      </w:r>
    </w:p>
    <w:p w14:paraId="6DB7F1DE"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rPr>
      </w:pPr>
    </w:p>
    <w:p w14:paraId="44C6B3E1"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15EF9DA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16*</w:t>
      </w:r>
    </w:p>
    <w:p w14:paraId="05502448" w14:textId="77777777" w:rsidR="00250D48" w:rsidRPr="000A4AB6" w:rsidRDefault="00250D48" w:rsidP="000A4AB6">
      <w:pPr>
        <w:widowControl w:val="0"/>
        <w:numPr>
          <w:ilvl w:val="0"/>
          <w:numId w:val="2"/>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Strony mogą dokonać zmiany wysokości wynagrodzenia należnego Wykonawcy w formie pisemnego aneksu, każdorazowo w przypadku wystąpienia jednej z następujących okoliczności:  </w:t>
      </w:r>
    </w:p>
    <w:p w14:paraId="6E8CA09D"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stawki podatku od towarów i usług, </w:t>
      </w:r>
    </w:p>
    <w:p w14:paraId="23FAABA9"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wysokości minimalnego wynagrodzenia za pracę albo minimalnej stawki godzinowej, ustalonych na podstawie przepisów ustawy z dnia 10 października 2002 r. o minimalnym wynagrodzeniu za pracę,  </w:t>
      </w:r>
    </w:p>
    <w:p w14:paraId="6298395A"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zasad podlegania ubezpieczeniom społecznym lub ubezpieczeniu zdrowotnemu lub wysokości stawki składki na ubezpieczenia społeczne lub zdrowotne,  </w:t>
      </w:r>
    </w:p>
    <w:p w14:paraId="04DD0C10"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zasad gromadzenia i  wysokości wpłat do pracowniczych planów kapitałowych, o których mowa w ustawie z dnia 4 października 2018 r. o pracowniczych planach kapitałowych </w:t>
      </w:r>
    </w:p>
    <w:p w14:paraId="2F24778A" w14:textId="77777777" w:rsidR="00250D48" w:rsidRPr="000A4AB6" w:rsidRDefault="00250D48" w:rsidP="000A4AB6">
      <w:pPr>
        <w:ind w:left="348"/>
        <w:jc w:val="both"/>
        <w:rPr>
          <w:rFonts w:ascii="Open Sans" w:hAnsi="Open Sans" w:cs="Open Sans"/>
        </w:rPr>
      </w:pPr>
      <w:r w:rsidRPr="000A4AB6">
        <w:rPr>
          <w:rFonts w:ascii="Open Sans" w:hAnsi="Open Sans" w:cs="Open Sans"/>
        </w:rPr>
        <w:t xml:space="preserve">- na zasadach i w sposób określony w ust. 3 - 16, jeżeli zmiany te będą miały wpływ na koszty wykonania umowy przez Wykonawcę. </w:t>
      </w:r>
    </w:p>
    <w:p w14:paraId="250AA5AD"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2482AEB3"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1, wartość wynagrodzenia netto nie zmieni się, a wartość wynagrodzenia brutto zostanie wyliczona na podstawie nowych przepisów.  </w:t>
      </w:r>
    </w:p>
    <w:p w14:paraId="4474BC21"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w przypadku zaistnienia przesłanki, o której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4D62132E"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4686B9B5"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lastRenderedPageBreak/>
        <w:t xml:space="preserve">W przypadku zmiany, o której mowa w ust. 2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398F211B"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w przypadku zaistnienia przesłanki, o której mowa w ust. 2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42F5E62B"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6E8BE5E5"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7FF8013"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 W przypadku zmian, o których mowa w ust. 2 pkt 2) lub pkt 3), jeżeli z wnioskiem występuje Wykonawca, jest on zobowiązany dołączyć do wniosku dokumenty, z których będzie wynikać, w jakim zakresie zmiany te mają wpływ na koszty wykonania umowy, w szczególności:   </w:t>
      </w:r>
    </w:p>
    <w:p w14:paraId="6FE1125F" w14:textId="77777777" w:rsidR="00250D48" w:rsidRPr="000A4AB6" w:rsidRDefault="00250D48" w:rsidP="000A4AB6">
      <w:pPr>
        <w:widowControl w:val="0"/>
        <w:numPr>
          <w:ilvl w:val="0"/>
          <w:numId w:val="10"/>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2 pkt 2), lub   </w:t>
      </w:r>
    </w:p>
    <w:p w14:paraId="288AAC91" w14:textId="77777777" w:rsidR="00250D48" w:rsidRPr="000A4AB6" w:rsidRDefault="00250D48" w:rsidP="000A4AB6">
      <w:pPr>
        <w:widowControl w:val="0"/>
        <w:numPr>
          <w:ilvl w:val="0"/>
          <w:numId w:val="10"/>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w:t>
      </w:r>
    </w:p>
    <w:p w14:paraId="6B0AF96F"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których mowa w ust. 2 pkt 4) Wykonawca wraz z wnioskiem o zmianę wynagrodzenia przedstawia sposób i podstawę wyliczenia odpowiedniej zmiany wynagrodzenia.  </w:t>
      </w:r>
    </w:p>
    <w:p w14:paraId="1F101176"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W przypadku zmiany, o której mowa w ust. 2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467A9257"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74CEF77"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0D8B9C99"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Zawarcie aneksu nastąpi nie później niż w terminie 21 dni od dnia zatwierdzenia wniosku o dokonanie zmiany wysokości wynagrodzenia należnego Wykonawcy.  </w:t>
      </w:r>
    </w:p>
    <w:p w14:paraId="4003506E"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lastRenderedPageBreak/>
        <w:t>Wykonawca, którego wynagrodzenie zostało zmienione, zobowiązany jest do zmiany wynagrodzenia przysługującego podwykonawcy, z którym zawarł umowę, w zakresie odpowiadającym zmianom kosztów dotyczących zobowiązania podwykonawcy.</w:t>
      </w:r>
    </w:p>
    <w:p w14:paraId="5A31644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rPr>
      </w:pPr>
    </w:p>
    <w:p w14:paraId="33E1BDBB"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16**</w:t>
      </w:r>
    </w:p>
    <w:p w14:paraId="76388E04" w14:textId="77777777" w:rsidR="00250D48" w:rsidRPr="000A4AB6" w:rsidRDefault="00250D48" w:rsidP="000A4AB6">
      <w:pPr>
        <w:jc w:val="center"/>
        <w:rPr>
          <w:rFonts w:ascii="Open Sans" w:hAnsi="Open Sans" w:cs="Open Sans"/>
          <w:b/>
        </w:rPr>
      </w:pPr>
      <w:r w:rsidRPr="000A4AB6">
        <w:rPr>
          <w:rFonts w:ascii="Open Sans" w:hAnsi="Open Sans" w:cs="Open Sans"/>
          <w:b/>
        </w:rPr>
        <w:t>Waloryzacja wynagrodzenia ze względu na zmiany ceny materiałów lub kosztów</w:t>
      </w:r>
    </w:p>
    <w:p w14:paraId="72AD1C8C" w14:textId="77777777" w:rsidR="00250D48" w:rsidRPr="000A4AB6" w:rsidRDefault="00250D48" w:rsidP="000A4AB6">
      <w:pPr>
        <w:jc w:val="center"/>
        <w:rPr>
          <w:rFonts w:ascii="Arial" w:eastAsia="Arial" w:hAnsi="Arial" w:cs="Arial"/>
          <w:sz w:val="16"/>
          <w:szCs w:val="16"/>
        </w:rPr>
      </w:pPr>
    </w:p>
    <w:p w14:paraId="762D12AE"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Wykonawca może ubiegać się o zmianę wysokości wynagrodzenia należnego w przypadku zmiany ceny materiałów lub kosztów związanych z realizacją zamówienia.</w:t>
      </w:r>
    </w:p>
    <w:p w14:paraId="3A3285BD"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15% w odniesieniu do miesiąca zawarcia umowy.</w:t>
      </w:r>
    </w:p>
    <w:p w14:paraId="3F41661F"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4AF79185"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Każda kolejna waloryzacja dokonywana będzie po upływie 3 miesięcy od poprzedniej waloryzacji i będzie wyliczana jako średnia arytmetyczna ze wskaźnika za okres, który upłynął od poprzedniej waloryzacji.</w:t>
      </w:r>
    </w:p>
    <w:p w14:paraId="1696887D"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Zmiana wynagrodzenia będzie dotyczyć tej części wynagrodzenia, która w ofercie Wykonawcy obejmuje pozycje, których wartość uzależniona jest od cen kosztów i materiałów, o których mowa powyżej.</w:t>
      </w:r>
    </w:p>
    <w:p w14:paraId="27FEEFD7"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 xml:space="preserve">Maksymalna wartość zmiany wynagrodzenia z przyczyn określonych powyżej nie może przekroczyć 15% całkowitego wynagrodzenia Wykonawcy, tj. ceny ofertowej. </w:t>
      </w:r>
    </w:p>
    <w:p w14:paraId="7A43C911"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58599B3"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Do wniosku o którym mowa powyżej Wykonawca zobowiązany jest dołączyć dokumenty, z których będzie wynikać, w jakim zakresie zmiany cen materiałów i kosztów mają wpływ na koszty wykonania umowy.</w:t>
      </w:r>
    </w:p>
    <w:p w14:paraId="416619B4"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Zamawiający w terminie 10 dni roboczych od dnia przekazania wniosku, o którym mowa powyżej przekaże Wykonawcy informację o zakresie zmian wynagrodzenia należnego Wykonawcy, albo informację o braku podstaw do dokonania zmian wraz z uzasadnieniem.</w:t>
      </w:r>
    </w:p>
    <w:p w14:paraId="04F4F8A5"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4F374C8"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 xml:space="preserve">Zawarcie aneksu nastąpi nie później niż w terminie 21 dni od dnia zatwierdzenia wniosku o dokonanie zmiany wysokości wynagrodzenia należnego Wykonawcy.  </w:t>
      </w:r>
    </w:p>
    <w:p w14:paraId="4AD40841"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Wykonawca, którego wynagrodzenie zostało zmienione, zobowiązany jest do zmiany wynagrodzenia przysługującego podwykonawcy, z którym zawarł umowę, w zakresie odpowiadającym zmianom kosztów dotyczących zobowiązania podwykonawcy, jeżeli przedmiotem umowy podwykonawczej są roboty budowlane lub usługi</w:t>
      </w:r>
    </w:p>
    <w:p w14:paraId="434D792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17</w:t>
      </w:r>
    </w:p>
    <w:p w14:paraId="0E2DE1A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Wymagania dotyczące umów o podwykonawstwo</w:t>
      </w:r>
    </w:p>
    <w:p w14:paraId="11378424" w14:textId="77777777" w:rsidR="00250D48" w:rsidRPr="000A4AB6" w:rsidRDefault="00250D48" w:rsidP="000A4AB6">
      <w:pPr>
        <w:widowControl w:val="0"/>
        <w:numPr>
          <w:ilvl w:val="0"/>
          <w:numId w:val="18"/>
        </w:numPr>
        <w:autoSpaceDE w:val="0"/>
        <w:autoSpaceDN w:val="0"/>
        <w:adjustRightInd w:val="0"/>
        <w:ind w:left="284"/>
        <w:contextualSpacing/>
        <w:jc w:val="both"/>
        <w:rPr>
          <w:rFonts w:ascii="Open Sans" w:hAnsi="Open Sans" w:cs="Open Sans"/>
        </w:rPr>
      </w:pPr>
      <w:r w:rsidRPr="000A4AB6">
        <w:rPr>
          <w:rFonts w:ascii="Open Sans" w:hAnsi="Open Sans" w:cs="Open San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D507D6"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Umowy o podwykonawstwo powinny mieć formę pisemną pod rygorem nieważności i określać co najmniej:</w:t>
      </w:r>
    </w:p>
    <w:p w14:paraId="1C9A5D68"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strony umowy ze wskazaniem osób reprezentujących;</w:t>
      </w:r>
    </w:p>
    <w:p w14:paraId="68FE2F41"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 xml:space="preserve">przedmiot umowy z wyraźnym opisem podzlecanego zakresu robót budowlanych wraz z częścią </w:t>
      </w:r>
      <w:r w:rsidRPr="000A4AB6">
        <w:rPr>
          <w:rFonts w:ascii="Open Sans" w:hAnsi="Open Sans" w:cs="Open Sans"/>
        </w:rPr>
        <w:lastRenderedPageBreak/>
        <w:t>dokumentacji dotyczącą wykonania robót   określonych w umowie o podwykonawstwo,</w:t>
      </w:r>
    </w:p>
    <w:p w14:paraId="7A67AD99"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termin wykonania przedmiotu umowy;</w:t>
      </w:r>
      <w:r w:rsidRPr="000A4AB6">
        <w:rPr>
          <w:sz w:val="18"/>
          <w:szCs w:val="18"/>
        </w:rPr>
        <w:t xml:space="preserve"> </w:t>
      </w:r>
      <w:r w:rsidRPr="000A4AB6">
        <w:rPr>
          <w:rFonts w:ascii="Open Sans" w:hAnsi="Open Sans" w:cs="Open Sans"/>
        </w:rPr>
        <w:t>który będzie zgodny z terminami określonymi w niniejszej umowie lub w  harmonogramie rzeczowo – finansowym;</w:t>
      </w:r>
    </w:p>
    <w:p w14:paraId="767BB061"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 xml:space="preserve">wynagrodzenie Podwykonawcy lub Dalszego Podwykonawcy w formie pieniężnej ze wskazaniem wynagrodzenia netto, stawki i kwoty podatku VAT oraz wynagrodzenia brutto </w:t>
      </w:r>
    </w:p>
    <w:p w14:paraId="022A655D"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w przypadku przyjęcia wynagrodzenia kosztorysowego jako sposobu rozliczeń z podwykonawcą wskazanie wartości maksymalnego zobowiązania Wykonawcy wobec Podwykonawcy lub Dalszego Podwykonawcy, którego przekroczenia wymaga zawarcia aneksu do umowy;</w:t>
      </w:r>
    </w:p>
    <w:p w14:paraId="2F7F5875"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sposób i warunki płatności wynagrodzenia;</w:t>
      </w:r>
    </w:p>
    <w:p w14:paraId="437158C6"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zakaz dokonywania potrąceń/zatrzymań z wynagrodzenia Podwykonawcy lub Dalszego Podwykonawcy jakichkolwiek kwot na poczet kaucji gwarancyjnych, kar umownych oraz innych należności odpowiednio Wykonawcy lub Podwykonawcy.</w:t>
      </w:r>
    </w:p>
    <w:p w14:paraId="6E676D5B"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zasady bezpieczeństwa i higieny pracy</w:t>
      </w:r>
    </w:p>
    <w:p w14:paraId="10DB3C90"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zobowiązanie do przedkładania Zamawiającemu  projektów umów o dalsze podwykonawstwo na roboty budowlane, a także ich zmian wraz ze zgodą Wykonawcy na zawarcie umowy o podwykonawstwo o treści zgodnej z projektem umowy</w:t>
      </w:r>
    </w:p>
    <w:p w14:paraId="45AF2792" w14:textId="77777777" w:rsidR="00250D48" w:rsidRPr="000A4AB6" w:rsidRDefault="00250D48" w:rsidP="000A4AB6">
      <w:pPr>
        <w:widowControl w:val="0"/>
        <w:numPr>
          <w:ilvl w:val="2"/>
          <w:numId w:val="31"/>
        </w:numPr>
        <w:tabs>
          <w:tab w:val="num" w:pos="2410"/>
        </w:tabs>
        <w:autoSpaceDE w:val="0"/>
        <w:autoSpaceDN w:val="0"/>
        <w:adjustRightInd w:val="0"/>
        <w:ind w:left="426"/>
        <w:contextualSpacing/>
        <w:jc w:val="both"/>
        <w:rPr>
          <w:rFonts w:ascii="Open Sans" w:hAnsi="Open Sans" w:cs="Open Sans"/>
        </w:rPr>
      </w:pPr>
      <w:r w:rsidRPr="000A4AB6">
        <w:rPr>
          <w:rFonts w:ascii="Open Sans" w:hAnsi="Open Sans" w:cs="Open Sans"/>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6B8DDBE9" w14:textId="77777777" w:rsidR="00250D48" w:rsidRPr="000A4AB6" w:rsidRDefault="00250D48" w:rsidP="000A4AB6">
      <w:pPr>
        <w:widowControl w:val="0"/>
        <w:numPr>
          <w:ilvl w:val="2"/>
          <w:numId w:val="31"/>
        </w:numPr>
        <w:tabs>
          <w:tab w:val="num" w:pos="2268"/>
        </w:tabs>
        <w:autoSpaceDE w:val="0"/>
        <w:autoSpaceDN w:val="0"/>
        <w:adjustRightInd w:val="0"/>
        <w:ind w:left="426"/>
        <w:contextualSpacing/>
        <w:jc w:val="both"/>
        <w:rPr>
          <w:rFonts w:ascii="Open Sans" w:hAnsi="Open Sans" w:cs="Open Sans"/>
        </w:rPr>
      </w:pPr>
      <w:r w:rsidRPr="000A4AB6">
        <w:rPr>
          <w:rFonts w:ascii="Open Sans" w:hAnsi="Open Sans" w:cs="Open Sans"/>
        </w:rPr>
        <w:t>zobowiązanie podwykonawcy do jednoczesnego doręczania Zamawiającemu kopii wszystkich dokumentów kierowanych do Wykonawcy związanych z nieterminowym regulowaniem wynagrodzenia;</w:t>
      </w:r>
    </w:p>
    <w:p w14:paraId="3C3A6B9C" w14:textId="77777777" w:rsidR="00250D48" w:rsidRPr="000A4AB6" w:rsidRDefault="00250D48" w:rsidP="000A4AB6">
      <w:pPr>
        <w:widowControl w:val="0"/>
        <w:numPr>
          <w:ilvl w:val="2"/>
          <w:numId w:val="31"/>
        </w:numPr>
        <w:tabs>
          <w:tab w:val="num" w:pos="2410"/>
        </w:tabs>
        <w:autoSpaceDE w:val="0"/>
        <w:autoSpaceDN w:val="0"/>
        <w:adjustRightInd w:val="0"/>
        <w:ind w:left="426"/>
        <w:contextualSpacing/>
        <w:jc w:val="both"/>
        <w:rPr>
          <w:rFonts w:ascii="Open Sans" w:hAnsi="Open Sans" w:cs="Open Sans"/>
        </w:rPr>
      </w:pPr>
      <w:r w:rsidRPr="000A4AB6">
        <w:rPr>
          <w:rFonts w:ascii="Open Sans" w:hAnsi="Open Sans" w:cs="Open Sans"/>
        </w:rPr>
        <w:t>okres odpowiedzialności podwykonawcy lub dalszego podwykonawcy za wady przedmiotu umowy o podwykonawstwo, który nie będzie krótszy od okresu odpowiedzialności za wady przedmiotu umowy Wykonawcy wobec Zamawiającego;</w:t>
      </w:r>
    </w:p>
    <w:p w14:paraId="283F2427"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195AB5E6"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48010834"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Terminy oraz warunki płatności wynagrodzenia należnego Podwykonawcy lub Dalszemu Podwykonawcy muszą być zgodne z warunkami przyjętymi przez Wykonawcę w umowie z Zamawiającym.</w:t>
      </w:r>
    </w:p>
    <w:p w14:paraId="6AA48FF3"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Umowa zawierana z Podwykonawcą lub Dalszym Podwykonawcą nie może zawierać zapisów dotyczących możliwości:</w:t>
      </w:r>
    </w:p>
    <w:p w14:paraId="46334E0B"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potrącania z wynagrodzenia Podwykonawcy lub Dalszego Podwykonawcy kwot na poczet kaucji gwarancyjnych, kar umownych czy innych należności Wykonawcy;</w:t>
      </w:r>
    </w:p>
    <w:p w14:paraId="3945E3FF"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cesji praw wynikających z umowy na inne podmioty z wyłączeniem Zamawiającego</w:t>
      </w:r>
    </w:p>
    <w:p w14:paraId="49488BF9"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określających karę umowną za nieterminowe wykonanie zobowiązania przez Podwykonawcę lub dalszego Podwykonawcę jako karę za opóźnienia; kary takie można określać jedynie jako kary za zwłokę</w:t>
      </w:r>
    </w:p>
    <w:p w14:paraId="7F2E9D3B"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14:paraId="3A52CF1A"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Do kopii umowy o podwykonawstwo należy dołączyć dokument potwierdzający umocowanie do zawarcia umowy w imieniu strony, jeżeli umocowanie nie wynika z KRS lub umowy nie podpisuje osoba prowadząca działalność gospodarczą.</w:t>
      </w:r>
    </w:p>
    <w:p w14:paraId="15DFFD3A"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przypadku usług wymienionych w załączniku nr 14 do ustawy z dnia 11 marca 2004 r. o podatku od </w:t>
      </w:r>
      <w:r w:rsidRPr="000A4AB6">
        <w:rPr>
          <w:rFonts w:ascii="Open Sans" w:hAnsi="Open Sans" w:cs="Open Sans"/>
        </w:rPr>
        <w:lastRenderedPageBreak/>
        <w:t>towarów i usług (t.j. Dz. U. z 2016 r. poz. 710 ze zm.) Wykonawca (Podwykonawca) winien wskazać w umowie z Podwykonawcą (Dalszym Podwykonawcą) wysokość wynagrodzenia netto oraz wskazać kwotę podatku VAT, który w związku z art. 17 ust. 1 pkt 8 i ust. 1 h w/w ustawy, winien rozliczyć Wykonawca.</w:t>
      </w:r>
    </w:p>
    <w:p w14:paraId="4D02594F" w14:textId="77777777" w:rsidR="00250D48" w:rsidRPr="000A4AB6" w:rsidRDefault="00250D48" w:rsidP="000A4AB6">
      <w:pPr>
        <w:widowControl w:val="0"/>
        <w:suppressAutoHyphens/>
        <w:autoSpaceDE w:val="0"/>
        <w:autoSpaceDN w:val="0"/>
        <w:adjustRightInd w:val="0"/>
        <w:jc w:val="both"/>
        <w:rPr>
          <w:rFonts w:ascii="Open Sans" w:hAnsi="Open Sans" w:cs="Open Sans"/>
        </w:rPr>
      </w:pPr>
    </w:p>
    <w:p w14:paraId="6E29113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18</w:t>
      </w:r>
    </w:p>
    <w:p w14:paraId="3886BCA1"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Zasady zawierania umów z Podwykonawcami/Dalszymi Podwykonawcami</w:t>
      </w:r>
    </w:p>
    <w:p w14:paraId="23FF4F52"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ma prawo powierzyć wykonanie części przedmiotu umowy podwykonawcy/om  na zasadach określonych w przepisach ustawy z dnia 29 stycznia 2004 r. Prawo zamówień publicznych, przepisie art. 647</w:t>
      </w:r>
      <w:r w:rsidRPr="000A4AB6">
        <w:rPr>
          <w:rFonts w:ascii="Open Sans" w:hAnsi="Open Sans" w:cs="Open Sans"/>
          <w:vertAlign w:val="superscript"/>
        </w:rPr>
        <w:t>1</w:t>
      </w:r>
      <w:r w:rsidRPr="000A4AB6">
        <w:rPr>
          <w:rFonts w:ascii="Open Sans" w:hAnsi="Open Sans" w:cs="Open Sans"/>
        </w:rPr>
        <w:t xml:space="preserve"> ustawy z dnia 23 kwietnia 1964 r. – Kodeks cywilny oraz w postanowieniach niniejszej umowy. Do zawarcia przez podwykonawcę/ów umowy z dalszymi podwykonawcami jest wymagana zgoda Zamawiającego i Wykonawcy.</w:t>
      </w:r>
    </w:p>
    <w:p w14:paraId="1492C6AC"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będzie w pełni odpowiedzialny za działania lub zaniechania każdego Podwykonawcy, Dalszego Podwykonawcy i ich przedstawicieli lub pracowników, tak jakby były to działania lub zaniechania Wykonawcy.</w:t>
      </w:r>
    </w:p>
    <w:p w14:paraId="5DDC6BB4"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zamierzający zawrzeć z podwykonawcą umowę o podwykonawstwo, której przedmiotem są roboty budowlane, zobowiązany jest przedłożyć Zamawiającemu projekt tej umowy a także projekt zmiany tej umowy celem akceptacji.</w:t>
      </w:r>
    </w:p>
    <w:p w14:paraId="6C1CD392"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Podwykonawca lub Dalszy Podwykonawca zamówienia na roboty budowlane zamierzający zawrzeć umowę o podwykonawstwo, której przedmiotem są roboty budowlane, obowiązany jest:</w:t>
      </w:r>
    </w:p>
    <w:p w14:paraId="28ED798F" w14:textId="77777777" w:rsidR="00250D48" w:rsidRPr="000A4AB6" w:rsidRDefault="00250D48" w:rsidP="000A4AB6">
      <w:pPr>
        <w:widowControl w:val="0"/>
        <w:numPr>
          <w:ilvl w:val="0"/>
          <w:numId w:val="92"/>
        </w:numPr>
        <w:autoSpaceDE w:val="0"/>
        <w:autoSpaceDN w:val="0"/>
        <w:adjustRightInd w:val="0"/>
        <w:contextualSpacing/>
        <w:jc w:val="both"/>
        <w:rPr>
          <w:rFonts w:ascii="Open Sans" w:hAnsi="Open Sans" w:cs="Open Sans"/>
        </w:rPr>
      </w:pPr>
      <w:r w:rsidRPr="000A4AB6">
        <w:rPr>
          <w:rFonts w:ascii="Open Sans" w:hAnsi="Open Sans" w:cs="Open Sans"/>
        </w:rPr>
        <w:t>uzyskać zgodę Wykonawcy na zawarcie umowy o podwykonawstwo o treści zgodnej z wymaganiami określonymi w SWZ oraz w § 17 Umowy;</w:t>
      </w:r>
    </w:p>
    <w:p w14:paraId="395D1D9E" w14:textId="77777777" w:rsidR="00250D48" w:rsidRPr="000A4AB6" w:rsidRDefault="00250D48" w:rsidP="000A4AB6">
      <w:pPr>
        <w:widowControl w:val="0"/>
        <w:numPr>
          <w:ilvl w:val="0"/>
          <w:numId w:val="92"/>
        </w:numPr>
        <w:autoSpaceDE w:val="0"/>
        <w:autoSpaceDN w:val="0"/>
        <w:adjustRightInd w:val="0"/>
        <w:contextualSpacing/>
        <w:jc w:val="both"/>
        <w:rPr>
          <w:rFonts w:ascii="Open Sans" w:hAnsi="Open Sans" w:cs="Open Sans"/>
        </w:rPr>
      </w:pPr>
      <w:r w:rsidRPr="000A4AB6">
        <w:rPr>
          <w:rFonts w:ascii="Open Sans" w:hAnsi="Open Sans" w:cs="Open Sans"/>
        </w:rPr>
        <w:t xml:space="preserve">przedłożyć Zamawiającemu projekt umowy o podwykonawstwo wraz ze zgodą Wykonawcy na jej zawarcie celem akceptacji. </w:t>
      </w:r>
    </w:p>
    <w:p w14:paraId="444618DB"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Projekt umowy o podwykonawstwo powinien wypełniać wymagania dla umowy o podwykonawstwo określone w SWZ oraz § 17 Umowy.</w:t>
      </w:r>
    </w:p>
    <w:p w14:paraId="503456F5"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Zamawiający w terminie 14 dni od otrzymania projektu umowy o podwykonawstwo, o jakiej mowa w ust. 3 lub ust. 4, może zgłosić zastrzeżenia do przedłożonego projektu umowy.</w:t>
      </w:r>
    </w:p>
    <w:p w14:paraId="02F8E733"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Podwykonawca lub Dalszy Podwykonawca przedkłada Zamawiającemu poświadczoną za zgodność z oryginałem kopię zawartej umowy o podwykonawstwo, której przedmiotem są roboty budowlane w terminie 7 dni od dnia jej zawarcia. W ciągu</w:t>
      </w:r>
      <w:r w:rsidRPr="000A4AB6">
        <w:rPr>
          <w:sz w:val="18"/>
          <w:szCs w:val="18"/>
        </w:rPr>
        <w:t xml:space="preserve"> </w:t>
      </w:r>
      <w:r w:rsidRPr="000A4AB6">
        <w:rPr>
          <w:rFonts w:ascii="Open Sans" w:hAnsi="Open Sans" w:cs="Open Sans"/>
        </w:rPr>
        <w:t>14 dni od otrzymania kompletnej kopii zawartej umowy o podwykonawstwo Zamawiający zgłasza Wykonawcy, Podwykonawcy lub Dalszemu Podwykonawcy sprzeciw do umowy, jeżeli jej postanowienia nie są zgodne z wymaganiami określonymi w SWZ lub § 17 Umowy.. Brak sprzeciwu oznacza akceptację umowy o podwykonawstwo.</w:t>
      </w:r>
    </w:p>
    <w:p w14:paraId="21CA3C1D"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jest równa lub przekracza 0,5% wartości umowy w sprawie zamówienia publicznego lub jeśli wartość umowy o podwykonawstwo jest większa niż 50.000,00 zł.</w:t>
      </w:r>
    </w:p>
    <w:p w14:paraId="6670DAEF"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Postanowienia ust. 3-8 mają odpowiednie zastosowanie do zmian umowy o podwykonawstwo.</w:t>
      </w:r>
    </w:p>
    <w:p w14:paraId="128BEEB9"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jest zobowiązany do zapewnienia przestrzegania w umowach zawieranych przez Podwykonawców i Dalszych Podwykonawców zasad zawierania umów, o jakich mowa w ust. 3-8 oraz wymagań dotyczących umów o podwykonawstwo określonych w SWZ i § 17 Umowy.</w:t>
      </w:r>
    </w:p>
    <w:p w14:paraId="1D51F844"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Jeżeli powierzenie Podwykonawcy wykonania części zamówienia na roboty budowlane lub usługi następuje w trakcie jego realizacji, Wykonawca na żądanie Zamawiającego przedstawia odpowiednie oświadczenia lub dokumenty, zgodnie z art. 462 ust. 5 i 7 ustawy Pzp.</w:t>
      </w:r>
    </w:p>
    <w:p w14:paraId="6CADFFFF"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Jeżeli Zamawiający stwierdzi, że wobec danego Podwykonawcy zachodzą podstawy wykluczenia, Wykonawca obowiązany jest zastąpić tego Podwykonawcę lub zrezygnować z powierzenia wykonania części zamówienia Podwykonawcy.</w:t>
      </w:r>
    </w:p>
    <w:p w14:paraId="6A42DBC9"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Postanowienia ust. 11 i 12 stosuje się wobec Dalszych Podwykonawców.</w:t>
      </w:r>
    </w:p>
    <w:p w14:paraId="21F69B7E"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 xml:space="preserve">Niewypełnienie przez Wykonawcę obowiązków określonych w niniejszym paragrafie stanowi podstawę do natychmiastowego usunięcia Podwykonawcy lub Dalszego Podwykonawcy przez Zamawiającego lub żądania </w:t>
      </w:r>
      <w:r w:rsidRPr="000A4AB6">
        <w:rPr>
          <w:rFonts w:ascii="Open Sans" w:hAnsi="Open Sans" w:cs="Open Sans"/>
        </w:rPr>
        <w:lastRenderedPageBreak/>
        <w:t>od Wykonawcy usunięcia przedmiotowego Podwykonawcy lub dalszego Podwykonawcy z terenu budowy. Niniejsze postanowienie nie wyłącza innych uprawnień Zamawiającego określonych w Umowie</w:t>
      </w:r>
    </w:p>
    <w:p w14:paraId="0CB7F2B7" w14:textId="77777777" w:rsidR="00250D48" w:rsidRPr="000A4AB6" w:rsidRDefault="00250D48" w:rsidP="000A4AB6">
      <w:pPr>
        <w:widowControl w:val="0"/>
        <w:autoSpaceDE w:val="0"/>
        <w:autoSpaceDN w:val="0"/>
        <w:adjustRightInd w:val="0"/>
        <w:jc w:val="both"/>
        <w:rPr>
          <w:rFonts w:ascii="Open Sans" w:hAnsi="Open Sans" w:cs="Open Sans"/>
        </w:rPr>
      </w:pPr>
    </w:p>
    <w:p w14:paraId="07E703F7" w14:textId="77777777" w:rsidR="00250D48" w:rsidRPr="000A4AB6" w:rsidRDefault="00250D48" w:rsidP="000A4AB6">
      <w:pPr>
        <w:widowControl w:val="0"/>
        <w:tabs>
          <w:tab w:val="left" w:pos="0"/>
        </w:tabs>
        <w:suppressAutoHyphens/>
        <w:autoSpaceDE w:val="0"/>
        <w:autoSpaceDN w:val="0"/>
        <w:adjustRightInd w:val="0"/>
        <w:ind w:left="142"/>
        <w:jc w:val="center"/>
        <w:rPr>
          <w:rFonts w:ascii="Open Sans" w:hAnsi="Open Sans" w:cs="Open Sans"/>
          <w:b/>
        </w:rPr>
      </w:pPr>
      <w:r w:rsidRPr="000A4AB6">
        <w:rPr>
          <w:rFonts w:ascii="Open Sans" w:hAnsi="Open Sans" w:cs="Open Sans"/>
          <w:b/>
        </w:rPr>
        <w:t>§ 19</w:t>
      </w:r>
    </w:p>
    <w:p w14:paraId="448FD80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Zatrudnianie na podstawie umowy o pracę</w:t>
      </w:r>
    </w:p>
    <w:p w14:paraId="5D5F27FC" w14:textId="77777777" w:rsidR="00250D48" w:rsidRPr="00C05080" w:rsidRDefault="00250D48" w:rsidP="000A4AB6">
      <w:pPr>
        <w:widowControl w:val="0"/>
        <w:numPr>
          <w:ilvl w:val="0"/>
          <w:numId w:val="34"/>
        </w:numPr>
        <w:suppressAutoHyphens/>
        <w:autoSpaceDE w:val="0"/>
        <w:autoSpaceDN w:val="0"/>
        <w:adjustRightInd w:val="0"/>
        <w:ind w:left="284"/>
        <w:jc w:val="both"/>
        <w:rPr>
          <w:rFonts w:ascii="Open Sans" w:hAnsi="Open Sans" w:cs="Open Sans"/>
        </w:rPr>
      </w:pPr>
      <w:r w:rsidRPr="00C05080">
        <w:rPr>
          <w:rFonts w:ascii="Open Sans" w:hAnsi="Open Sans" w:cs="Open Sans"/>
        </w:rPr>
        <w:t xml:space="preserve">Zamawiający, zgodnie z art. 95 ust. 1 ustawy Pzp, wymaga, aby Wykonawca zatrudniał na podstawie umowy o pracę, w okresie realizacji przedmiotu zamówienia, osoby </w:t>
      </w:r>
      <w:r w:rsidR="0000513D" w:rsidRPr="00C05080">
        <w:rPr>
          <w:rFonts w:ascii="Open Sans" w:hAnsi="Open Sans" w:cs="Open Sans"/>
        </w:rPr>
        <w:t xml:space="preserve"> określone w SWZ. </w:t>
      </w:r>
      <w:r w:rsidRPr="00C05080">
        <w:rPr>
          <w:rFonts w:ascii="Open Sans" w:hAnsi="Open Sans" w:cs="Open Sans"/>
        </w:rPr>
        <w:t>Powyższy wymóg dotyczy również podwykonawców, za pomocą których będzie realizowany przedmiot umowy.</w:t>
      </w:r>
    </w:p>
    <w:p w14:paraId="268DC52A" w14:textId="77777777" w:rsidR="00250D48" w:rsidRPr="00C05080" w:rsidRDefault="00250D48" w:rsidP="000A4AB6">
      <w:pPr>
        <w:widowControl w:val="0"/>
        <w:numPr>
          <w:ilvl w:val="0"/>
          <w:numId w:val="3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 xml:space="preserve">Wymóg zatrudnienia na podstawie umowy o pracę nie dotyczy kierowników budowy oraz kierowników robót. </w:t>
      </w:r>
    </w:p>
    <w:p w14:paraId="27D1B533" w14:textId="77777777" w:rsidR="00250D48" w:rsidRPr="00C05080" w:rsidRDefault="00250D48" w:rsidP="000A4AB6">
      <w:pPr>
        <w:widowControl w:val="0"/>
        <w:numPr>
          <w:ilvl w:val="0"/>
          <w:numId w:val="34"/>
        </w:numPr>
        <w:suppressAutoHyphens/>
        <w:autoSpaceDE w:val="0"/>
        <w:autoSpaceDN w:val="0"/>
        <w:adjustRightInd w:val="0"/>
        <w:spacing w:after="48"/>
        <w:ind w:left="284" w:hanging="284"/>
        <w:jc w:val="both"/>
        <w:rPr>
          <w:rFonts w:ascii="Open Sans" w:hAnsi="Open Sans" w:cs="Open Sans"/>
        </w:rPr>
      </w:pPr>
      <w:r w:rsidRPr="00C05080">
        <w:rPr>
          <w:rFonts w:ascii="Open Sans" w:hAnsi="Open Sans" w:cs="Open Sans"/>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3321304F"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żądania oświadczeń i dokumentów w zakresie potwierdzenia spełniania ww. wymogów i dokonywania ich oceny; </w:t>
      </w:r>
    </w:p>
    <w:p w14:paraId="1B4704D1"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żądania wyjaśnień w przypadku wątpliwości w zakresie potwierdzenia spełniania w/w wymogów i dokonywania ich oceny; </w:t>
      </w:r>
    </w:p>
    <w:p w14:paraId="0E908FA9"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przeprowadzania kontroli na miejscu wykonywania świadczenia. </w:t>
      </w:r>
    </w:p>
    <w:p w14:paraId="5AE3EFAE" w14:textId="77777777" w:rsidR="00250D48" w:rsidRPr="00C05080" w:rsidRDefault="00250D48" w:rsidP="000A4AB6">
      <w:pPr>
        <w:widowControl w:val="0"/>
        <w:numPr>
          <w:ilvl w:val="0"/>
          <w:numId w:val="86"/>
        </w:numPr>
        <w:autoSpaceDE w:val="0"/>
        <w:autoSpaceDN w:val="0"/>
        <w:adjustRightInd w:val="0"/>
        <w:spacing w:after="48"/>
        <w:ind w:left="284"/>
        <w:jc w:val="both"/>
        <w:rPr>
          <w:rFonts w:ascii="Open Sans" w:hAnsi="Open Sans" w:cs="Open Sans"/>
          <w:color w:val="000000"/>
        </w:rPr>
      </w:pPr>
      <w:r w:rsidRPr="00C05080">
        <w:rPr>
          <w:rFonts w:ascii="Open Sans" w:hAnsi="Open Sans" w:cs="Open Sans"/>
          <w:color w:val="00000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756EC345"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35461ED6"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oświadczenie zatrudnionego pracownika; </w:t>
      </w:r>
    </w:p>
    <w:p w14:paraId="5E19B974" w14:textId="77777777" w:rsidR="00250D48" w:rsidRPr="00C05080" w:rsidRDefault="00250D48" w:rsidP="000A4AB6">
      <w:pPr>
        <w:widowControl w:val="0"/>
        <w:numPr>
          <w:ilvl w:val="0"/>
          <w:numId w:val="87"/>
        </w:numPr>
        <w:autoSpaceDE w:val="0"/>
        <w:autoSpaceDN w:val="0"/>
        <w:adjustRightInd w:val="0"/>
        <w:jc w:val="both"/>
        <w:rPr>
          <w:rFonts w:ascii="Open Sans" w:hAnsi="Open Sans" w:cs="Open Sans"/>
          <w:color w:val="000000"/>
        </w:rPr>
      </w:pPr>
      <w:r w:rsidRPr="00C05080">
        <w:rPr>
          <w:rFonts w:ascii="Open Sans" w:hAnsi="Open Sans" w:cs="Open Sans"/>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1BEC7C72"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A6EEB11"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6C3CDA38" w14:textId="77777777" w:rsidR="00250D48" w:rsidRPr="00C05080" w:rsidRDefault="00250D48" w:rsidP="000A4AB6">
      <w:pPr>
        <w:widowControl w:val="0"/>
        <w:numPr>
          <w:ilvl w:val="0"/>
          <w:numId w:val="88"/>
        </w:numPr>
        <w:autoSpaceDE w:val="0"/>
        <w:autoSpaceDN w:val="0"/>
        <w:adjustRightInd w:val="0"/>
        <w:spacing w:after="48"/>
        <w:ind w:left="426"/>
        <w:jc w:val="both"/>
        <w:rPr>
          <w:rFonts w:ascii="Open Sans" w:hAnsi="Open Sans" w:cs="Open Sans"/>
          <w:color w:val="000000"/>
        </w:rPr>
      </w:pPr>
      <w:r w:rsidRPr="00C05080">
        <w:rPr>
          <w:rFonts w:ascii="Open Sans" w:hAnsi="Open Sans" w:cs="Open Sans"/>
          <w:color w:val="000000"/>
        </w:rPr>
        <w:t xml:space="preserve">Z tytułu niespełnienia przez Wykonawcę lub podwykonawcę wymogu zatrudnienia na podstawie umowy o pracę osób wykonujących czynności wskazane w ust. 1, Zamawiający przewiduje sankcję w postaci </w:t>
      </w:r>
      <w:r w:rsidRPr="00C05080">
        <w:rPr>
          <w:rFonts w:ascii="Open Sans" w:hAnsi="Open Sans" w:cs="Open Sans"/>
          <w:color w:val="000000"/>
        </w:rPr>
        <w:lastRenderedPageBreak/>
        <w:t xml:space="preserve">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758C7786" w14:textId="77777777" w:rsidR="00250D48" w:rsidRPr="00C05080" w:rsidRDefault="00250D48" w:rsidP="000A4AB6">
      <w:pPr>
        <w:widowControl w:val="0"/>
        <w:numPr>
          <w:ilvl w:val="0"/>
          <w:numId w:val="88"/>
        </w:numPr>
        <w:autoSpaceDE w:val="0"/>
        <w:autoSpaceDN w:val="0"/>
        <w:adjustRightInd w:val="0"/>
        <w:spacing w:after="48"/>
        <w:ind w:left="426"/>
        <w:jc w:val="both"/>
        <w:rPr>
          <w:rFonts w:ascii="Open Sans" w:hAnsi="Open Sans" w:cs="Open Sans"/>
          <w:color w:val="000000"/>
        </w:rPr>
      </w:pPr>
      <w:r w:rsidRPr="00C05080">
        <w:rPr>
          <w:rFonts w:ascii="Open Sans" w:hAnsi="Open Sans" w:cs="Open Sans"/>
          <w:color w:val="000000"/>
        </w:rPr>
        <w:t xml:space="preserve">W przypadku uzasadnionych wątpliwości co do przestrzegania prawa pracy przez  Wykonawcę lub podwykonawcę, Zamawiający może zwrócić się o przeprowadzenie kontroli przez Państwową Inspekcję Pracy. </w:t>
      </w:r>
    </w:p>
    <w:p w14:paraId="28D24026"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 20</w:t>
      </w:r>
    </w:p>
    <w:p w14:paraId="24F3BE02"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Prawa autorskie</w:t>
      </w:r>
    </w:p>
    <w:p w14:paraId="35CD2227"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Wykonawca oświadcza, że posiada autorskie prawa majątkowe oraz prawa zależne do opracowanej w trakcie realizacji przedmiotu Umowy Dokumentacji projektowej oraz innych utworów w  rozumieniu ustawy o Prawie autorskim i prawach pokrewnych z dnia 4 lutego 1994 r.  </w:t>
      </w:r>
    </w:p>
    <w:p w14:paraId="19A3FA54"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42C718EB"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z chwilą faktycznego</w:t>
      </w:r>
      <w:r w:rsidRPr="000A4AB6">
        <w:rPr>
          <w:rFonts w:ascii="Open Sans" w:hAnsi="Open Sans" w:cs="Open Sans"/>
          <w:bCs/>
          <w:color w:val="FF0000"/>
        </w:rPr>
        <w:t xml:space="preserve"> </w:t>
      </w:r>
      <w:r w:rsidRPr="000A4AB6">
        <w:rPr>
          <w:rFonts w:ascii="Open Sans" w:hAnsi="Open Sans" w:cs="Open Sans"/>
          <w:bCs/>
        </w:rPr>
        <w:t>przekazania dokumentacji projektowej Zamawiającemu, przenosi w ramach obowiązującego wynagrodzenia ryczałtowego wszelkie prawa autorskie do wszystkich utworów w rozumieniu ustawy o Prawie autorskim i prawach pokrewnych wytworzonych w trakcie realizacji przedmiotu Umowy na Zamawiającego bez ograniczeń co do terytorium, czasu, liczby egzemplarzy  na następujących polach eksploatacji:</w:t>
      </w:r>
    </w:p>
    <w:p w14:paraId="6B13D63F"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korzystania z dokumentacji w dowolny sposób, w całości lub w części, dla potrzeb  realizacji inwestycji oraz przyszłych projektów budowlanych i inwestycji, w celach reklamowych, promocyjnych, marketingowych,  w celu ewentualnych dodatkowych modyfikacji i zmian decyzji administracyjnych wszelkiego dokumentowania i rejestrowania postępu realizacji prac,</w:t>
      </w:r>
    </w:p>
    <w:p w14:paraId="730F17C9"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użytkowania utworów na własny użytek, użytek swoich jednostek organizacyjnych oraz użytek osób trzecich w celach związanych z realizacją zadań Zamawiającego</w:t>
      </w:r>
    </w:p>
    <w:p w14:paraId="25105F40"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kopiowania, utrwalania, zwielokrotniania, udostępniania, rozpowszechniania dokumentacji w postaci materialnych nośników dokumentacji z wykorzystaniem dowolnych technik, w szczególności technik drukarskich, reprograficznych czy zapisu magnetycznego,</w:t>
      </w:r>
    </w:p>
    <w:p w14:paraId="0022DD04"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 xml:space="preserve">kopiowania, utrwalania, zwielokrotniania, udostępniania, rozpowszechniania dokumentacji w postaci cyfrowego zapisu, zarówno poprzez umieszczanie dokumentacji jako produktu multimedialnego na nośnikach materialnych (w szczególności na dyskietce, CDR, DVD, dyskach optycznych lub innych urządzeniach do przenoszenia danych cyfrowych, lub poprzez wprowadzanie i zapisanie w pamięci komputera) jak również poprzez udostępnianie dokumentacji jako produktu multimedialnego w sieciach teleinformatycznych (w szczególności poprzez umieszczenie dokumentacji na serwerze, w sieci Internet, w sieci komputerowej, pamięci RAM poszczególnych urządzeń biorących udział w przekazie internetowym), umożliwienie powszechnego dostępu do dokumentacji w wybranym miejscu i momencie, </w:t>
      </w:r>
    </w:p>
    <w:p w14:paraId="54858FDC"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rozpowszechniane dokumentacji zarówno w formie materialnych nośników jak i w postaci cyfrowej przez publiczne wystawianie, wyświetlanie, odtwarzanie, publiczne udostępnianie czy elektroniczne komunikowanie dokumentacji publiczności w taki sposób, aby każdy mógł mieć do niego dostęp w miejscu i czasie przez siebie wybranym,</w:t>
      </w:r>
    </w:p>
    <w:p w14:paraId="22ECC79D"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obrotu oryginałem albo egzemplarzami, na których dokumentację utrwalono przez wprowadzanie do obrotu powszechnego, użyczenie lub najem oryginału albo jego egzemplarzy, zarówno w formie materialnych nośników dokumentacji projektowej jak i jej cyfrowej postaci,</w:t>
      </w:r>
    </w:p>
    <w:p w14:paraId="70B287FB"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przetwarzania opracowań projektowych w celu realizacji projektu inwestycyjnego,</w:t>
      </w:r>
    </w:p>
    <w:p w14:paraId="0C179FFF"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przekazania opracowań projektowych wykonawcom biorącym udział w postępowaniu o udzielenie zamówienia publicznego jako części specyfikacji istotnych warunków zamówienia,</w:t>
      </w:r>
    </w:p>
    <w:p w14:paraId="0161BE33"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 xml:space="preserve">powierzenia wykonania robót budowlanych według opracowań projektowych stanowiących przedmiot </w:t>
      </w:r>
      <w:r w:rsidRPr="000A4AB6">
        <w:rPr>
          <w:rFonts w:ascii="Open Sans" w:hAnsi="Open Sans" w:cs="Open Sans"/>
          <w:bCs/>
        </w:rPr>
        <w:lastRenderedPageBreak/>
        <w:t>umowy wybranemu w innym postępowaniu wykonawcy robót,</w:t>
      </w:r>
    </w:p>
    <w:p w14:paraId="1DCA65B9"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wykonywanie praw autorskich zależnych: modyfikacji, przeróbek, adaptacji opracowań projektowych,</w:t>
      </w:r>
    </w:p>
    <w:p w14:paraId="78AD30B6"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 xml:space="preserve">wykorzystania opracowań projektowych w celu promocji przedsięwzięcia oraz pozyskania środków finansowych na jego realizację, </w:t>
      </w:r>
    </w:p>
    <w:p w14:paraId="2732BEE7"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udzielenia odrębnego zamówienia drugiemu wykonawcy celem sporządzenia koreferatu do opracowań projektowych</w:t>
      </w:r>
    </w:p>
    <w:p w14:paraId="60D25AB0"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Z chwilą przeniesienia autorskich praw majątkowych, o których mowa powyżej, Wykonawca udziela Zamawiającemu nieodpłatnego zezwolenia na wykonywanie praw zależnych do wszystkich utworów wytworzonych w trakcie realizacji przedmiotu Umowy.</w:t>
      </w:r>
    </w:p>
    <w:p w14:paraId="00EE09AD"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Równocześnie z nabyciem autorskich praw majątkowych do utworów Zamawiający nabywa własność wszystkich egzemplarzy, na których utwory zostały utrwalone.</w:t>
      </w:r>
    </w:p>
    <w:p w14:paraId="46F5EF5D"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Zamawiający uprawniony jest do przeniesienia własności nabytych praw autorskich majątkowych na inne podmioty w drodze umowy.</w:t>
      </w:r>
    </w:p>
    <w:p w14:paraId="63ECA17E"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Osoba, która nabyła od Zamawiającego prawa autorskie majątkowe uprawniona </w:t>
      </w:r>
      <w:r w:rsidRPr="000A4AB6">
        <w:rPr>
          <w:rFonts w:ascii="Open Sans" w:hAnsi="Open Sans" w:cs="Open Sans"/>
          <w:bCs/>
        </w:rPr>
        <w:br/>
        <w:t>będzie  do korzystania z opracowań projektowych na wszystkich polach eksploatacji           wymienionych w ust. 3.</w:t>
      </w:r>
    </w:p>
    <w:p w14:paraId="07FC5ADC"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 ramach wynagrodzenia Wykonawca zezwala Zamawiającemu na wykonywanie praw osobistych do utworów w rozumieniu ustawy z dnia 4 lutego 1994 r. - o prawie autorskim i prawach pokrewnych wytwarzanych w trakcie realizacji przedmiotu Umowy w jego imieniu oraz zobowiązuje się do ich niewykonywania względem Zamawiającego, w zakresie obejmującym zgodę na zmiany opracowań projektowych w zakresie niezbędnym do realizacji Umowy oraz prac budowlanych realizowanych w oparciu o materiały powstałe w ramach niniejszej Umowy.</w:t>
      </w:r>
    </w:p>
    <w:p w14:paraId="7736559A"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nie może odstąpić od umowy lub jej wypowiedzieć w zakresie dotyczącym nabytych przez  Zamawiającego praw autorskich, których Wykonawca jest twórcą lub współtwórcą, ze względu na swe istotne interesy twórcze.</w:t>
      </w:r>
    </w:p>
    <w:p w14:paraId="7A7EF12C"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niemniejszej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14:paraId="72F72B7A"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Wraz z przekazaniem danego utworu Zamawiającemu, Wykonawca załączy oświadczenie o potwierdzeniu przeniesienia praw autorskich. </w:t>
      </w:r>
    </w:p>
    <w:p w14:paraId="0F4BE953"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6E42CE52"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 21</w:t>
      </w:r>
    </w:p>
    <w:p w14:paraId="13F21056"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Nadzór autorski</w:t>
      </w:r>
    </w:p>
    <w:p w14:paraId="48696020" w14:textId="77777777" w:rsidR="00250D48" w:rsidRPr="000A4AB6" w:rsidRDefault="00250D48" w:rsidP="000A4AB6">
      <w:pPr>
        <w:widowControl w:val="0"/>
        <w:numPr>
          <w:ilvl w:val="0"/>
          <w:numId w:val="36"/>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W ramach wynagrodzenia ryczałtowego określonego w § 3 ust 1 Wykonawca zobowiązuje się do pełnienia nadzoru autorskiego w okresie realizacji robót budowlanych wykonanych na podstawie dokumentacji projektowej będącej przedmiotem umowy oraz w okresie rękojmi i gwarancji jakości na te roboty.</w:t>
      </w:r>
    </w:p>
    <w:p w14:paraId="0D997DE6" w14:textId="1F247B97" w:rsidR="00250D48" w:rsidRPr="000A4AB6" w:rsidRDefault="00250D48" w:rsidP="000A4AB6">
      <w:pPr>
        <w:widowControl w:val="0"/>
        <w:numPr>
          <w:ilvl w:val="0"/>
          <w:numId w:val="36"/>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Wykonawca na żądanie Zamawiającego pełnić będzie nadzór autorski zgodnie</w:t>
      </w:r>
      <w:r w:rsidR="00C05080">
        <w:rPr>
          <w:rFonts w:ascii="Open Sans" w:hAnsi="Open Sans" w:cs="Open Sans"/>
        </w:rPr>
        <w:t xml:space="preserve"> </w:t>
      </w:r>
      <w:r w:rsidRPr="000A4AB6">
        <w:rPr>
          <w:rFonts w:ascii="Open Sans" w:hAnsi="Open Sans" w:cs="Open Sans"/>
        </w:rPr>
        <w:t>z obowiązującymi przepisami prawa budowlanego w zakresie:</w:t>
      </w:r>
    </w:p>
    <w:p w14:paraId="547FA4F7" w14:textId="77777777" w:rsidR="00250D48" w:rsidRPr="000A4AB6" w:rsidRDefault="00250D48" w:rsidP="000A4AB6">
      <w:pPr>
        <w:widowControl w:val="0"/>
        <w:numPr>
          <w:ilvl w:val="0"/>
          <w:numId w:val="60"/>
        </w:numPr>
        <w:autoSpaceDE w:val="0"/>
        <w:autoSpaceDN w:val="0"/>
        <w:adjustRightInd w:val="0"/>
        <w:ind w:left="567" w:hanging="283"/>
        <w:contextualSpacing/>
        <w:jc w:val="both"/>
        <w:rPr>
          <w:rFonts w:ascii="Open Sans" w:eastAsiaTheme="minorHAnsi" w:hAnsi="Open Sans" w:cs="Open Sans"/>
          <w:lang w:eastAsia="en-US"/>
        </w:rPr>
      </w:pPr>
      <w:r w:rsidRPr="000A4AB6">
        <w:rPr>
          <w:rFonts w:ascii="Open Sans" w:eastAsiaTheme="minorHAnsi" w:hAnsi="Open Sans" w:cs="Open Sans"/>
          <w:lang w:eastAsia="en-US"/>
        </w:rPr>
        <w:t>stwierdzenia w toku wykonywania robót budowlanych zgodności ich realizacji z projektem w zakresie wskazanym przez Zamawiającego;</w:t>
      </w:r>
    </w:p>
    <w:p w14:paraId="3FE86B5A"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uzgadniania wprowadzania rozwiązań zamiennych w stosunku do przewidzianych w projekcie zgłaszanych przez wykonawcę lub Zamawiającego;</w:t>
      </w:r>
    </w:p>
    <w:p w14:paraId="526B2A72"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 xml:space="preserve">wyjaśniania wątpliwości dotyczących dokumentacji projektowej powstałych w toku realizacji robót </w:t>
      </w:r>
      <w:r w:rsidRPr="000A4AB6">
        <w:rPr>
          <w:rFonts w:ascii="Open Sans" w:hAnsi="Open Sans" w:cs="Open Sans"/>
        </w:rPr>
        <w:lastRenderedPageBreak/>
        <w:t>budowlanych;</w:t>
      </w:r>
    </w:p>
    <w:p w14:paraId="74482D94"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czuwania by zakres wprowadzonych zmian nie spowodował istotnej zmiany zatwierdzonego projektu budowlanego wymagającej uzyskania nowego pozwolenia na budowę;</w:t>
      </w:r>
    </w:p>
    <w:p w14:paraId="100982A0"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udziału w naradach technicznych, w odbiorach częściowym i odbiorze ostatecznym</w:t>
      </w:r>
    </w:p>
    <w:p w14:paraId="57E4F157" w14:textId="77777777" w:rsidR="00250D48" w:rsidRPr="000A4AB6" w:rsidRDefault="00250D48" w:rsidP="000A4AB6">
      <w:pPr>
        <w:widowControl w:val="0"/>
        <w:numPr>
          <w:ilvl w:val="0"/>
          <w:numId w:val="36"/>
        </w:numPr>
        <w:suppressAutoHyphens/>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 xml:space="preserve">Zamawiający każdorazowo wyznaczy Wykonawcy termin na realizację obowiązków związanych z pełnieniem nadzoru autorskiego, o których stanowi </w:t>
      </w:r>
      <w:r w:rsidRPr="000A4AB6">
        <w:t>§</w:t>
      </w:r>
      <w:r w:rsidRPr="000A4AB6">
        <w:rPr>
          <w:rFonts w:ascii="Open Sans" w:hAnsi="Open Sans" w:cs="Open Sans"/>
        </w:rPr>
        <w:t xml:space="preserve"> 21 ust.2 Umowy. </w:t>
      </w:r>
    </w:p>
    <w:p w14:paraId="050B7FCF" w14:textId="77777777" w:rsidR="00250D48" w:rsidRPr="000A4AB6" w:rsidRDefault="00250D48" w:rsidP="000A4AB6">
      <w:pPr>
        <w:widowControl w:val="0"/>
        <w:numPr>
          <w:ilvl w:val="0"/>
          <w:numId w:val="36"/>
        </w:numPr>
        <w:suppressAutoHyphens/>
        <w:autoSpaceDE w:val="0"/>
        <w:autoSpaceDN w:val="0"/>
        <w:adjustRightInd w:val="0"/>
        <w:spacing w:after="160"/>
        <w:ind w:left="284" w:hanging="284"/>
        <w:contextualSpacing/>
        <w:jc w:val="both"/>
        <w:rPr>
          <w:rFonts w:ascii="Open Sans" w:hAnsi="Open Sans" w:cs="Open Sans"/>
          <w:bCs/>
        </w:rPr>
      </w:pPr>
      <w:r w:rsidRPr="000A4AB6">
        <w:rPr>
          <w:rFonts w:ascii="Open Sans" w:hAnsi="Open Sans" w:cs="Open Sans"/>
          <w:bCs/>
        </w:rPr>
        <w:t>Nadzór autorski pełniony będzie na wezwanie Zamawiającego z dokonaniem wpisu do dziennika budowy dotyczącym podjętych ustaleń.</w:t>
      </w:r>
    </w:p>
    <w:p w14:paraId="2532DC93"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bCs/>
        </w:rPr>
      </w:pPr>
    </w:p>
    <w:p w14:paraId="2B44CBF8"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22</w:t>
      </w:r>
    </w:p>
    <w:p w14:paraId="0951B76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Ochrona danych osobowych</w:t>
      </w:r>
    </w:p>
    <w:p w14:paraId="1EF5706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8E65A5D" w14:textId="77777777" w:rsidR="00250D48" w:rsidRPr="000A4AB6" w:rsidRDefault="00250D48" w:rsidP="000A4AB6">
      <w:pPr>
        <w:widowControl w:val="0"/>
        <w:numPr>
          <w:ilvl w:val="1"/>
          <w:numId w:val="3"/>
        </w:numPr>
        <w:autoSpaceDE w:val="0"/>
        <w:autoSpaceDN w:val="0"/>
        <w:adjustRightInd w:val="0"/>
        <w:spacing w:after="160"/>
        <w:ind w:left="284" w:hanging="283"/>
        <w:contextualSpacing/>
        <w:jc w:val="both"/>
        <w:rPr>
          <w:rFonts w:ascii="Open Sans" w:hAnsi="Open Sans" w:cs="Open Sans"/>
        </w:rPr>
      </w:pPr>
      <w:r w:rsidRPr="000A4AB6">
        <w:rPr>
          <w:rFonts w:ascii="Open Sans" w:hAnsi="Open Sans" w:cs="Open Sans"/>
        </w:rPr>
        <w:t>O ile będzie to potrzebne do prawidłowego wykonania umowy, Wykonawca, zgodnie z przepisem art. 28 ust. 3 RODO powierzy Zamawiającemu przetwarzanie danych osobowych, których jest Administratorem lub Przetwarzającym.</w:t>
      </w:r>
    </w:p>
    <w:p w14:paraId="4825830B"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62210DFE"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2922B0AD"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32E0A9CD"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6FDEE5DA"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5524C7DE"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7F146A3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D3C70C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23</w:t>
      </w:r>
    </w:p>
    <w:p w14:paraId="22BFCBE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Postanowienia końcowe</w:t>
      </w:r>
    </w:p>
    <w:p w14:paraId="32FF1512"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sprawach nie uregulowanych w treści niniejszej Umowy mają zastosowanie przepisy Ustawy prawo zamówień publicznych, Kodeksu cywilnego i inne obowiązujące przepisy prawa.</w:t>
      </w:r>
    </w:p>
    <w:p w14:paraId="7ED8226F"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lastRenderedPageBreak/>
        <w:t>Zmiany Umowy wymagają formy pisemnej pod rygorem nieważności.</w:t>
      </w:r>
    </w:p>
    <w:p w14:paraId="44AE06CB"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Każda ze stron zobowiązuje się do pisemnego powiadomienia drugiej strony o zmianie adresu do korespondencji pod rygorem uznania za skuteczne doręczenie n ostatnio wskazany adres.</w:t>
      </w:r>
    </w:p>
    <w:p w14:paraId="634766FF"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14:paraId="454728E4"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przypadku braku możliwości rozstrzygnięcia sporu w sposób przewidziany w ust. 2, spór zostanie poddany rozstrzygnięciu sądu powszechnego właściwego dla siedziby Zamawiającego.</w:t>
      </w:r>
    </w:p>
    <w:p w14:paraId="55F88E04"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Strony zgodnie postanawiają, że w przypadku gdyby którekolwiek z postanowień Umowy miało się stać nieważne, nie wpływa to na ważność całej Umowy, która w pozostałej części pozostaje ważna.</w:t>
      </w:r>
    </w:p>
    <w:p w14:paraId="3B6D0B77"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Umowę sporządzono w pięciu jednobrzmiących egzemplarzach, w tym jeden egzemplarz dla Wykonawcy i cztery egzemplarze dla Zamawiającego.</w:t>
      </w:r>
    </w:p>
    <w:p w14:paraId="615DB02A"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623C3697"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3B0717F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Załączniki:</w:t>
      </w:r>
    </w:p>
    <w:tbl>
      <w:tblPr>
        <w:tblW w:w="0" w:type="auto"/>
        <w:tblLook w:val="04A0" w:firstRow="1" w:lastRow="0" w:firstColumn="1" w:lastColumn="0" w:noHBand="0" w:noVBand="1"/>
      </w:tblPr>
      <w:tblGrid>
        <w:gridCol w:w="1228"/>
        <w:gridCol w:w="8173"/>
      </w:tblGrid>
      <w:tr w:rsidR="00250D48" w:rsidRPr="000A4AB6" w14:paraId="3A988264" w14:textId="77777777" w:rsidTr="00777878">
        <w:tc>
          <w:tcPr>
            <w:tcW w:w="1228" w:type="dxa"/>
            <w:shd w:val="clear" w:color="auto" w:fill="auto"/>
          </w:tcPr>
          <w:p w14:paraId="1A2E77A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1</w:t>
            </w:r>
          </w:p>
          <w:p w14:paraId="03B037BB"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2</w:t>
            </w:r>
          </w:p>
          <w:p w14:paraId="1A56A50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3</w:t>
            </w:r>
          </w:p>
          <w:p w14:paraId="0906AC55"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c>
          <w:tcPr>
            <w:tcW w:w="8173" w:type="dxa"/>
            <w:shd w:val="clear" w:color="auto" w:fill="auto"/>
          </w:tcPr>
          <w:p w14:paraId="600DECBA"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oświadczenie Podwykonawcy</w:t>
            </w:r>
          </w:p>
          <w:p w14:paraId="113F9016"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oświadczenie Dalszego Podwykonawcy</w:t>
            </w:r>
          </w:p>
          <w:p w14:paraId="4E8760C7"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polisa lub inny dokument ubezpieczenia potwierdzający, że Wykonawca jest ubezpieczony od odpowiedzialności cywilnej w zakresie prowadzonej działalności gospodarczej</w:t>
            </w:r>
          </w:p>
        </w:tc>
      </w:tr>
      <w:tr w:rsidR="00250D48" w:rsidRPr="000A4AB6" w14:paraId="13E7CDE8" w14:textId="77777777" w:rsidTr="00777878">
        <w:tc>
          <w:tcPr>
            <w:tcW w:w="1228" w:type="dxa"/>
            <w:shd w:val="clear" w:color="auto" w:fill="auto"/>
          </w:tcPr>
          <w:p w14:paraId="07CF16D7"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4</w:t>
            </w:r>
          </w:p>
        </w:tc>
        <w:tc>
          <w:tcPr>
            <w:tcW w:w="8173" w:type="dxa"/>
            <w:shd w:val="clear" w:color="auto" w:fill="auto"/>
          </w:tcPr>
          <w:p w14:paraId="2EABE7C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wzór karty gwarancyjnej dotyczącej wykonanych robót</w:t>
            </w:r>
          </w:p>
        </w:tc>
      </w:tr>
      <w:tr w:rsidR="00250D48" w:rsidRPr="000A4AB6" w14:paraId="3BB4C37D" w14:textId="77777777" w:rsidTr="00777878">
        <w:tc>
          <w:tcPr>
            <w:tcW w:w="1228" w:type="dxa"/>
            <w:shd w:val="clear" w:color="auto" w:fill="auto"/>
          </w:tcPr>
          <w:p w14:paraId="3ED3067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5</w:t>
            </w:r>
          </w:p>
        </w:tc>
        <w:tc>
          <w:tcPr>
            <w:tcW w:w="8173" w:type="dxa"/>
            <w:shd w:val="clear" w:color="auto" w:fill="auto"/>
          </w:tcPr>
          <w:p w14:paraId="40ACAEA5"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wzór karty gwarancyjnej dotyczącej prac projektowych</w:t>
            </w:r>
          </w:p>
        </w:tc>
      </w:tr>
      <w:tr w:rsidR="00250D48" w:rsidRPr="000A4AB6" w14:paraId="59271B79" w14:textId="77777777" w:rsidTr="00777878">
        <w:tc>
          <w:tcPr>
            <w:tcW w:w="1228" w:type="dxa"/>
            <w:shd w:val="clear" w:color="auto" w:fill="auto"/>
          </w:tcPr>
          <w:p w14:paraId="20BC5A3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c>
          <w:tcPr>
            <w:tcW w:w="8173" w:type="dxa"/>
            <w:shd w:val="clear" w:color="auto" w:fill="auto"/>
          </w:tcPr>
          <w:p w14:paraId="74DCE416"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r>
    </w:tbl>
    <w:p w14:paraId="4C55D7FC"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359277D9" w14:textId="77777777" w:rsidTr="00777878">
        <w:tc>
          <w:tcPr>
            <w:tcW w:w="4770" w:type="dxa"/>
            <w:shd w:val="clear" w:color="auto" w:fill="auto"/>
          </w:tcPr>
          <w:p w14:paraId="144BAF0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ZAMAWIAJĄCY</w:t>
            </w:r>
          </w:p>
          <w:p w14:paraId="36862FC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54E4B54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650B043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t>
            </w:r>
          </w:p>
        </w:tc>
        <w:tc>
          <w:tcPr>
            <w:tcW w:w="4771" w:type="dxa"/>
            <w:shd w:val="clear" w:color="auto" w:fill="auto"/>
          </w:tcPr>
          <w:p w14:paraId="72AC836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WYKONAWCA</w:t>
            </w:r>
          </w:p>
          <w:p w14:paraId="5F39B15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4355A6A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47E84B02"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t>
            </w:r>
          </w:p>
        </w:tc>
      </w:tr>
    </w:tbl>
    <w:p w14:paraId="4F0C9DCB" w14:textId="77777777" w:rsidR="00250D48" w:rsidRPr="000A4AB6" w:rsidRDefault="00250D48" w:rsidP="000A4AB6">
      <w:pPr>
        <w:widowControl w:val="0"/>
        <w:tabs>
          <w:tab w:val="left" w:pos="0"/>
        </w:tabs>
        <w:suppressAutoHyphens/>
        <w:autoSpaceDE w:val="0"/>
        <w:autoSpaceDN w:val="0"/>
        <w:adjustRightInd w:val="0"/>
        <w:rPr>
          <w:rFonts w:ascii="Tahoma" w:hAnsi="Tahoma" w:cs="Tahoma"/>
          <w:sz w:val="18"/>
          <w:szCs w:val="18"/>
        </w:rPr>
      </w:pPr>
    </w:p>
    <w:p w14:paraId="320E460B" w14:textId="77777777" w:rsidR="00250D48" w:rsidRPr="000A4AB6" w:rsidRDefault="00250D48" w:rsidP="000A4AB6">
      <w:pPr>
        <w:widowControl w:val="0"/>
        <w:suppressAutoHyphens/>
        <w:autoSpaceDE w:val="0"/>
        <w:autoSpaceDN w:val="0"/>
        <w:adjustRightInd w:val="0"/>
        <w:rPr>
          <w:rFonts w:ascii="Tahoma" w:hAnsi="Tahoma" w:cs="Tahoma"/>
          <w:sz w:val="18"/>
          <w:szCs w:val="18"/>
        </w:rPr>
        <w:sectPr w:rsidR="00250D48" w:rsidRPr="000A4AB6" w:rsidSect="00C05080">
          <w:headerReference w:type="even" r:id="rId7"/>
          <w:headerReference w:type="default" r:id="rId8"/>
          <w:footerReference w:type="even" r:id="rId9"/>
          <w:footerReference w:type="default" r:id="rId10"/>
          <w:headerReference w:type="first" r:id="rId11"/>
          <w:type w:val="continuous"/>
          <w:pgSz w:w="11907" w:h="16840" w:code="9"/>
          <w:pgMar w:top="1985" w:right="805" w:bottom="992" w:left="805" w:header="851" w:footer="572" w:gutter="0"/>
          <w:cols w:space="708"/>
          <w:noEndnote/>
          <w:titlePg/>
          <w:docGrid w:linePitch="360"/>
        </w:sectPr>
      </w:pPr>
    </w:p>
    <w:p w14:paraId="68A1F0E8" w14:textId="77777777" w:rsidR="00250D48" w:rsidRPr="000A4AB6" w:rsidRDefault="00250D48" w:rsidP="000A4AB6">
      <w:pPr>
        <w:widowControl w:val="0"/>
        <w:suppressAutoHyphens/>
        <w:autoSpaceDE w:val="0"/>
        <w:autoSpaceDN w:val="0"/>
        <w:adjustRightInd w:val="0"/>
        <w:ind w:left="5672" w:right="1293"/>
        <w:jc w:val="center"/>
        <w:rPr>
          <w:rFonts w:ascii="Open Sans" w:hAnsi="Open Sans" w:cs="Open Sans"/>
        </w:rPr>
      </w:pPr>
      <w:r w:rsidRPr="000A4AB6">
        <w:rPr>
          <w:rFonts w:ascii="Open Sans" w:hAnsi="Open Sans" w:cs="Open Sans"/>
        </w:rPr>
        <w:lastRenderedPageBreak/>
        <w:t>Załącznik nr 1 do umowy</w:t>
      </w:r>
    </w:p>
    <w:p w14:paraId="27A3D71D" w14:textId="77777777" w:rsidR="00250D48" w:rsidRPr="000A4AB6" w:rsidRDefault="00250D48" w:rsidP="000A4AB6">
      <w:pPr>
        <w:suppressAutoHyphens/>
        <w:spacing w:after="160"/>
        <w:jc w:val="right"/>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4B1B1F9D" w14:textId="77777777" w:rsidTr="00777878">
        <w:tc>
          <w:tcPr>
            <w:tcW w:w="4770" w:type="dxa"/>
            <w:shd w:val="clear" w:color="auto" w:fill="auto"/>
          </w:tcPr>
          <w:p w14:paraId="53803D6A"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79C0E917"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78BB1289"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3BC30349" w14:textId="77777777" w:rsidR="00250D48" w:rsidRPr="000A4AB6" w:rsidRDefault="00250D48" w:rsidP="000A4AB6">
            <w:pPr>
              <w:widowControl w:val="0"/>
              <w:tabs>
                <w:tab w:val="left" w:pos="780"/>
                <w:tab w:val="center" w:pos="1630"/>
              </w:tabs>
              <w:suppressAutoHyphens/>
              <w:autoSpaceDE w:val="0"/>
              <w:autoSpaceDN w:val="0"/>
              <w:adjustRightInd w:val="0"/>
              <w:ind w:right="1293"/>
              <w:rPr>
                <w:rFonts w:ascii="Tahoma" w:hAnsi="Tahoma" w:cs="Tahoma"/>
                <w:sz w:val="18"/>
                <w:szCs w:val="18"/>
                <w:vertAlign w:val="superscript"/>
              </w:rPr>
            </w:pPr>
            <w:r w:rsidRPr="000A4AB6">
              <w:rPr>
                <w:rFonts w:ascii="Tahoma" w:hAnsi="Tahoma" w:cs="Tahoma"/>
                <w:sz w:val="18"/>
                <w:szCs w:val="18"/>
                <w:vertAlign w:val="superscript"/>
              </w:rPr>
              <w:tab/>
            </w:r>
            <w:r w:rsidRPr="000A4AB6">
              <w:rPr>
                <w:rFonts w:ascii="Tahoma" w:hAnsi="Tahoma" w:cs="Tahoma"/>
                <w:sz w:val="18"/>
                <w:szCs w:val="18"/>
                <w:vertAlign w:val="superscript"/>
              </w:rPr>
              <w:tab/>
              <w:t>(podwykonawca)</w:t>
            </w:r>
          </w:p>
        </w:tc>
        <w:tc>
          <w:tcPr>
            <w:tcW w:w="4771" w:type="dxa"/>
            <w:shd w:val="clear" w:color="auto" w:fill="auto"/>
          </w:tcPr>
          <w:p w14:paraId="4361E88D" w14:textId="77777777" w:rsidR="00250D48" w:rsidRPr="000A4AB6" w:rsidRDefault="00250D48" w:rsidP="000A4AB6">
            <w:pPr>
              <w:widowControl w:val="0"/>
              <w:suppressAutoHyphens/>
              <w:autoSpaceDE w:val="0"/>
              <w:autoSpaceDN w:val="0"/>
              <w:adjustRightInd w:val="0"/>
              <w:jc w:val="right"/>
              <w:rPr>
                <w:rFonts w:ascii="Tahoma" w:hAnsi="Tahoma" w:cs="Tahoma"/>
                <w:sz w:val="18"/>
                <w:szCs w:val="18"/>
              </w:rPr>
            </w:pPr>
            <w:r w:rsidRPr="000A4AB6">
              <w:rPr>
                <w:rFonts w:ascii="Tahoma" w:hAnsi="Tahoma" w:cs="Tahoma"/>
                <w:sz w:val="18"/>
                <w:szCs w:val="18"/>
              </w:rPr>
              <w:t>....................., dnia ..................... r.</w:t>
            </w:r>
          </w:p>
          <w:p w14:paraId="1E234BAE" w14:textId="77777777" w:rsidR="00250D48" w:rsidRPr="000A4AB6" w:rsidRDefault="00250D48" w:rsidP="000A4AB6">
            <w:pPr>
              <w:widowControl w:val="0"/>
              <w:suppressAutoHyphens/>
              <w:autoSpaceDE w:val="0"/>
              <w:autoSpaceDN w:val="0"/>
              <w:adjustRightInd w:val="0"/>
              <w:jc w:val="both"/>
              <w:rPr>
                <w:rFonts w:ascii="Tahoma" w:hAnsi="Tahoma" w:cs="Tahoma"/>
                <w:sz w:val="18"/>
                <w:szCs w:val="18"/>
                <w:vertAlign w:val="superscript"/>
              </w:rPr>
            </w:pPr>
            <w:r w:rsidRPr="000A4AB6">
              <w:rPr>
                <w:rFonts w:ascii="Tahoma" w:hAnsi="Tahoma" w:cs="Tahoma"/>
                <w:sz w:val="18"/>
                <w:szCs w:val="18"/>
                <w:vertAlign w:val="superscript"/>
              </w:rPr>
              <w:t xml:space="preserve">                (miejscowość)                                          (data)</w:t>
            </w:r>
          </w:p>
        </w:tc>
      </w:tr>
    </w:tbl>
    <w:p w14:paraId="6A9895DC" w14:textId="77777777" w:rsidR="00250D48" w:rsidRPr="000A4AB6" w:rsidRDefault="00250D48" w:rsidP="000A4AB6">
      <w:pPr>
        <w:widowControl w:val="0"/>
        <w:suppressAutoHyphens/>
        <w:autoSpaceDE w:val="0"/>
        <w:autoSpaceDN w:val="0"/>
        <w:adjustRightInd w:val="0"/>
        <w:rPr>
          <w:rFonts w:ascii="Tahoma" w:hAnsi="Tahoma" w:cs="Tahoma"/>
          <w:sz w:val="18"/>
          <w:szCs w:val="18"/>
        </w:rPr>
      </w:pPr>
    </w:p>
    <w:p w14:paraId="7ABA123A" w14:textId="77777777" w:rsidR="00250D48" w:rsidRPr="000A4AB6" w:rsidRDefault="00250D48" w:rsidP="000A4AB6">
      <w:pPr>
        <w:widowControl w:val="0"/>
        <w:suppressAutoHyphens/>
        <w:autoSpaceDE w:val="0"/>
        <w:autoSpaceDN w:val="0"/>
        <w:adjustRightInd w:val="0"/>
        <w:rPr>
          <w:rFonts w:ascii="Tahoma" w:hAnsi="Tahoma" w:cs="Tahoma"/>
          <w:sz w:val="18"/>
          <w:szCs w:val="18"/>
        </w:rPr>
      </w:pPr>
    </w:p>
    <w:p w14:paraId="4F5A3E32" w14:textId="77777777" w:rsidR="00250D48" w:rsidRPr="000A4AB6" w:rsidRDefault="00250D48" w:rsidP="000A4AB6">
      <w:pPr>
        <w:widowControl w:val="0"/>
        <w:autoSpaceDE w:val="0"/>
        <w:autoSpaceDN w:val="0"/>
        <w:adjustRightInd w:val="0"/>
        <w:jc w:val="center"/>
        <w:rPr>
          <w:rFonts w:ascii="Tahoma" w:hAnsi="Tahoma" w:cs="Tahoma"/>
          <w:b/>
          <w:sz w:val="18"/>
          <w:szCs w:val="18"/>
        </w:rPr>
      </w:pPr>
      <w:r w:rsidRPr="000A4AB6">
        <w:rPr>
          <w:rFonts w:ascii="Tahoma" w:hAnsi="Tahoma" w:cs="Tahoma"/>
          <w:b/>
          <w:sz w:val="18"/>
          <w:szCs w:val="18"/>
        </w:rPr>
        <w:t>OŚWIADCZENIE</w:t>
      </w:r>
    </w:p>
    <w:p w14:paraId="5410D935" w14:textId="77777777" w:rsidR="00250D48" w:rsidRPr="000A4AB6" w:rsidRDefault="00250D48" w:rsidP="000A4AB6">
      <w:pPr>
        <w:widowControl w:val="0"/>
        <w:autoSpaceDE w:val="0"/>
        <w:autoSpaceDN w:val="0"/>
        <w:adjustRightInd w:val="0"/>
        <w:rPr>
          <w:rFonts w:ascii="Tahoma" w:hAnsi="Tahoma" w:cs="Tahoma"/>
          <w:b/>
          <w:sz w:val="18"/>
          <w:szCs w:val="18"/>
        </w:rPr>
      </w:pPr>
    </w:p>
    <w:p w14:paraId="2569A650"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Reprezentując* ..............................................................................................................................</w:t>
      </w:r>
    </w:p>
    <w:p w14:paraId="611E1FA8" w14:textId="77777777" w:rsidR="00250D48" w:rsidRPr="000A4AB6" w:rsidRDefault="00250D48" w:rsidP="000A4AB6">
      <w:pPr>
        <w:widowControl w:val="0"/>
        <w:autoSpaceDE w:val="0"/>
        <w:autoSpaceDN w:val="0"/>
        <w:adjustRightInd w:val="0"/>
        <w:ind w:firstLine="1418"/>
        <w:jc w:val="both"/>
        <w:rPr>
          <w:rFonts w:ascii="Tahoma" w:hAnsi="Tahoma" w:cs="Tahoma"/>
          <w:sz w:val="18"/>
          <w:szCs w:val="18"/>
          <w:vertAlign w:val="superscript"/>
        </w:rPr>
      </w:pPr>
      <w:r w:rsidRPr="000A4AB6">
        <w:rPr>
          <w:rFonts w:ascii="Tahoma" w:hAnsi="Tahoma" w:cs="Tahoma"/>
          <w:sz w:val="18"/>
          <w:szCs w:val="18"/>
          <w:vertAlign w:val="superscript"/>
        </w:rPr>
        <w:t>(nazwa firmy podwykonawcy, adres)</w:t>
      </w:r>
    </w:p>
    <w:p w14:paraId="5BB14CA4"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będącego Podwykonawcą ...............................................................................................................</w:t>
      </w:r>
    </w:p>
    <w:p w14:paraId="3BD61CE6" w14:textId="77777777" w:rsidR="00250D48" w:rsidRPr="000A4AB6" w:rsidRDefault="00250D48" w:rsidP="000A4AB6">
      <w:pPr>
        <w:widowControl w:val="0"/>
        <w:autoSpaceDE w:val="0"/>
        <w:autoSpaceDN w:val="0"/>
        <w:adjustRightInd w:val="0"/>
        <w:ind w:firstLine="2552"/>
        <w:jc w:val="both"/>
        <w:rPr>
          <w:rFonts w:ascii="Tahoma" w:hAnsi="Tahoma" w:cs="Tahoma"/>
          <w:sz w:val="18"/>
          <w:szCs w:val="18"/>
          <w:vertAlign w:val="superscript"/>
        </w:rPr>
      </w:pPr>
      <w:r w:rsidRPr="000A4AB6">
        <w:rPr>
          <w:rFonts w:ascii="Tahoma" w:hAnsi="Tahoma" w:cs="Tahoma"/>
          <w:sz w:val="18"/>
          <w:szCs w:val="18"/>
          <w:vertAlign w:val="superscript"/>
        </w:rPr>
        <w:t>(nazwa firmy wykonawcy)</w:t>
      </w:r>
    </w:p>
    <w:p w14:paraId="201F7DEC" w14:textId="77777777" w:rsidR="00250D48" w:rsidRPr="000A4AB6" w:rsidRDefault="00250D48" w:rsidP="000A4AB6">
      <w:pPr>
        <w:widowControl w:val="0"/>
        <w:autoSpaceDE w:val="0"/>
        <w:autoSpaceDN w:val="0"/>
        <w:adjustRightInd w:val="0"/>
        <w:jc w:val="both"/>
        <w:rPr>
          <w:rFonts w:ascii="Tahoma" w:hAnsi="Tahoma" w:cs="Tahoma"/>
          <w:b/>
          <w:sz w:val="18"/>
          <w:szCs w:val="18"/>
        </w:rPr>
      </w:pPr>
      <w:r w:rsidRPr="000A4AB6">
        <w:rPr>
          <w:rFonts w:ascii="Tahoma" w:hAnsi="Tahoma" w:cs="Tahoma"/>
          <w:sz w:val="18"/>
          <w:szCs w:val="18"/>
        </w:rPr>
        <w:t>w zakresie</w:t>
      </w:r>
      <w:r w:rsidRPr="000A4AB6">
        <w:rPr>
          <w:rFonts w:ascii="Tahoma" w:hAnsi="Tahoma" w:cs="Tahoma"/>
          <w:b/>
          <w:sz w:val="18"/>
          <w:szCs w:val="18"/>
        </w:rPr>
        <w:t xml:space="preserve"> </w:t>
      </w:r>
      <w:r w:rsidRPr="000A4AB6">
        <w:rPr>
          <w:rFonts w:ascii="Tahoma" w:hAnsi="Tahoma" w:cs="Tahoma"/>
          <w:sz w:val="18"/>
          <w:szCs w:val="18"/>
        </w:rPr>
        <w:t>.....................................................................................................................................</w:t>
      </w:r>
    </w:p>
    <w:p w14:paraId="732E7C75" w14:textId="77777777" w:rsidR="00250D48" w:rsidRPr="000A4AB6" w:rsidRDefault="00250D48" w:rsidP="000A4AB6">
      <w:pPr>
        <w:widowControl w:val="0"/>
        <w:autoSpaceDE w:val="0"/>
        <w:autoSpaceDN w:val="0"/>
        <w:adjustRightInd w:val="0"/>
        <w:ind w:firstLine="1134"/>
        <w:jc w:val="both"/>
        <w:rPr>
          <w:rFonts w:ascii="Tahoma" w:hAnsi="Tahoma" w:cs="Tahoma"/>
          <w:sz w:val="18"/>
          <w:szCs w:val="18"/>
          <w:vertAlign w:val="superscript"/>
        </w:rPr>
      </w:pPr>
      <w:r w:rsidRPr="000A4AB6">
        <w:rPr>
          <w:rFonts w:ascii="Tahoma" w:hAnsi="Tahoma" w:cs="Tahoma"/>
          <w:sz w:val="18"/>
          <w:szCs w:val="18"/>
          <w:vertAlign w:val="superscript"/>
        </w:rPr>
        <w:t>(rodzaj robót)</w:t>
      </w:r>
    </w:p>
    <w:p w14:paraId="59697768"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na zadaniu</w:t>
      </w:r>
      <w:r w:rsidRPr="000A4AB6">
        <w:rPr>
          <w:rFonts w:ascii="Tahoma" w:hAnsi="Tahoma" w:cs="Tahoma"/>
          <w:b/>
          <w:sz w:val="18"/>
          <w:szCs w:val="18"/>
        </w:rPr>
        <w:t xml:space="preserve"> </w:t>
      </w:r>
      <w:r w:rsidRPr="000A4AB6">
        <w:rPr>
          <w:rFonts w:ascii="Tahoma" w:hAnsi="Tahoma" w:cs="Tahoma"/>
          <w:sz w:val="18"/>
          <w:szCs w:val="18"/>
        </w:rPr>
        <w:t>pn.:</w:t>
      </w:r>
      <w:r w:rsidRPr="000A4AB6">
        <w:rPr>
          <w:rFonts w:ascii="Tahoma" w:hAnsi="Tahoma" w:cs="Tahoma"/>
          <w:b/>
          <w:sz w:val="18"/>
          <w:szCs w:val="18"/>
        </w:rPr>
        <w:t xml:space="preserve"> </w:t>
      </w:r>
      <w:r w:rsidRPr="000A4AB6">
        <w:rPr>
          <w:rFonts w:ascii="Tahoma" w:hAnsi="Tahoma" w:cs="Tahoma"/>
          <w:sz w:val="18"/>
          <w:szCs w:val="18"/>
        </w:rPr>
        <w:t>..............................................................................................................................</w:t>
      </w:r>
    </w:p>
    <w:p w14:paraId="3E16C7FE"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0B0334BE"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realizowanym w ramach umowy nr ........................................ z dnia ..................... r.</w:t>
      </w:r>
    </w:p>
    <w:p w14:paraId="150B0BDB"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63D29830" w14:textId="77777777" w:rsidR="00250D48" w:rsidRPr="000A4AB6" w:rsidRDefault="00250D48" w:rsidP="000A4AB6">
      <w:pPr>
        <w:widowControl w:val="0"/>
        <w:autoSpaceDE w:val="0"/>
        <w:autoSpaceDN w:val="0"/>
        <w:adjustRightInd w:val="0"/>
        <w:jc w:val="both"/>
        <w:rPr>
          <w:rFonts w:ascii="Tahoma" w:hAnsi="Tahoma" w:cs="Tahoma"/>
          <w:sz w:val="18"/>
          <w:szCs w:val="18"/>
          <w:vertAlign w:val="superscript"/>
        </w:rPr>
      </w:pPr>
      <w:r w:rsidRPr="000A4AB6">
        <w:rPr>
          <w:rFonts w:ascii="Tahoma" w:hAnsi="Tahoma" w:cs="Tahoma"/>
          <w:sz w:val="18"/>
          <w:szCs w:val="18"/>
        </w:rPr>
        <w:t>zawartej przez Wykonawcę z Podwykonawcą,</w:t>
      </w:r>
    </w:p>
    <w:p w14:paraId="21255C28"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314D2188"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jako Podwykonawca zaakceptowany przez Zamawiającego  w ramach realizacji umowy o podwykonawstwo wystawiłem do dnia sporządzenia niniejszego oświadczenia od dnia złożenia poprzedniego oświadczenia (w przypadku pierwszego oświadczenia od dnia podpisania ww. umowy) fakturę(y) VAT, tj.:</w:t>
      </w:r>
    </w:p>
    <w:p w14:paraId="770C1E51" w14:textId="77777777" w:rsidR="00250D48" w:rsidRPr="000A4AB6" w:rsidRDefault="00250D48" w:rsidP="000A4AB6">
      <w:pPr>
        <w:autoSpaceDE w:val="0"/>
        <w:autoSpaceDN w:val="0"/>
        <w:adjustRightInd w:val="0"/>
        <w:contextualSpacing/>
        <w:jc w:val="both"/>
        <w:rPr>
          <w:rFonts w:ascii="Tahoma" w:hAnsi="Tahoma" w:cs="Tahoma"/>
          <w:sz w:val="18"/>
          <w:szCs w:val="18"/>
        </w:rPr>
      </w:pPr>
      <w:r w:rsidRPr="000A4AB6">
        <w:rPr>
          <w:rFonts w:ascii="Tahoma" w:hAnsi="Tahoma" w:cs="Tahoma"/>
          <w:sz w:val="18"/>
          <w:szCs w:val="18"/>
        </w:rPr>
        <w:t xml:space="preserve">- nr ……………………….. z dnia…………………………….. na kwotę netto……………………………………………….. zł z terminem płatności do dnia …………………………………. </w:t>
      </w:r>
    </w:p>
    <w:p w14:paraId="26F4074F" w14:textId="77777777" w:rsidR="00250D48" w:rsidRPr="000A4AB6" w:rsidRDefault="00250D48" w:rsidP="000A4AB6">
      <w:pPr>
        <w:autoSpaceDE w:val="0"/>
        <w:autoSpaceDN w:val="0"/>
        <w:adjustRightInd w:val="0"/>
        <w:jc w:val="both"/>
        <w:rPr>
          <w:rFonts w:ascii="Tahoma" w:hAnsi="Tahoma" w:cs="Tahoma"/>
          <w:sz w:val="18"/>
          <w:szCs w:val="18"/>
        </w:rPr>
      </w:pPr>
    </w:p>
    <w:p w14:paraId="7AC91B2A"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Niniejszym działając w pełni świadomie, nie będąc wprowadzony w błąd przez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14:paraId="102426AD" w14:textId="77777777" w:rsidR="00250D48" w:rsidRPr="000A4AB6" w:rsidRDefault="00250D48" w:rsidP="000A4AB6">
      <w:pPr>
        <w:autoSpaceDE w:val="0"/>
        <w:autoSpaceDN w:val="0"/>
        <w:adjustRightInd w:val="0"/>
        <w:jc w:val="both"/>
        <w:rPr>
          <w:rFonts w:ascii="Tahoma" w:hAnsi="Tahoma" w:cs="Tahoma"/>
          <w:i/>
          <w:sz w:val="18"/>
          <w:szCs w:val="18"/>
        </w:rPr>
      </w:pPr>
    </w:p>
    <w:p w14:paraId="55EC7D9C" w14:textId="77777777" w:rsidR="00250D48" w:rsidRPr="000A4AB6" w:rsidRDefault="00250D48" w:rsidP="000A4AB6">
      <w:pPr>
        <w:autoSpaceDE w:val="0"/>
        <w:autoSpaceDN w:val="0"/>
        <w:adjustRightInd w:val="0"/>
        <w:jc w:val="both"/>
        <w:rPr>
          <w:rFonts w:ascii="Tahoma" w:hAnsi="Tahoma" w:cs="Tahoma"/>
          <w:i/>
          <w:sz w:val="18"/>
          <w:szCs w:val="18"/>
        </w:rPr>
      </w:pPr>
      <w:r w:rsidRPr="000A4AB6">
        <w:rPr>
          <w:rFonts w:ascii="Tahoma" w:hAnsi="Tahoma" w:cs="Tahoma"/>
          <w:i/>
          <w:sz w:val="18"/>
          <w:szCs w:val="18"/>
        </w:rPr>
        <w:t>(niepotrzebne skreślić)</w:t>
      </w:r>
    </w:p>
    <w:p w14:paraId="6C9B9D70" w14:textId="77777777" w:rsidR="00250D48" w:rsidRPr="000A4AB6" w:rsidRDefault="00250D48" w:rsidP="000A4AB6">
      <w:pPr>
        <w:autoSpaceDE w:val="0"/>
        <w:autoSpaceDN w:val="0"/>
        <w:adjustRightInd w:val="0"/>
        <w:jc w:val="both"/>
        <w:rPr>
          <w:rFonts w:ascii="Tahoma" w:hAnsi="Tahoma" w:cs="Tahoma"/>
          <w:i/>
          <w:sz w:val="18"/>
          <w:szCs w:val="18"/>
        </w:rPr>
      </w:pPr>
    </w:p>
    <w:p w14:paraId="28F3D4BD" w14:textId="77777777" w:rsidR="00250D48" w:rsidRPr="000A4AB6" w:rsidRDefault="00250D48" w:rsidP="000A4AB6">
      <w:pPr>
        <w:widowControl w:val="0"/>
        <w:numPr>
          <w:ilvl w:val="0"/>
          <w:numId w:val="62"/>
        </w:numPr>
        <w:autoSpaceDE w:val="0"/>
        <w:autoSpaceDN w:val="0"/>
        <w:adjustRightInd w:val="0"/>
        <w:spacing w:after="160"/>
        <w:ind w:left="426"/>
        <w:contextualSpacing/>
        <w:jc w:val="both"/>
        <w:rPr>
          <w:rFonts w:ascii="Tahoma" w:hAnsi="Tahoma" w:cs="Tahoma"/>
          <w:sz w:val="18"/>
          <w:szCs w:val="18"/>
        </w:rPr>
      </w:pPr>
      <w:r w:rsidRPr="000A4AB6">
        <w:rPr>
          <w:rFonts w:ascii="Tahoma" w:hAnsi="Tahoma" w:cs="Tahoma"/>
          <w:sz w:val="18"/>
          <w:szCs w:val="18"/>
        </w:rPr>
        <w:t>Wykonawca na dzień sporządzenia niniejszego oświadczenia uregulował wszelkie należności wynikające z naszych(ej) faktur(y) VAT</w:t>
      </w:r>
      <w:r w:rsidRPr="000A4AB6">
        <w:rPr>
          <w:rFonts w:ascii="Tahoma" w:hAnsi="Tahoma" w:cs="Tahoma"/>
          <w:sz w:val="18"/>
          <w:szCs w:val="18"/>
          <w:vertAlign w:val="superscript"/>
        </w:rPr>
        <w:t>**</w:t>
      </w:r>
      <w:r w:rsidRPr="000A4AB6">
        <w:rPr>
          <w:rFonts w:ascii="Tahoma" w:hAnsi="Tahoma" w:cs="Tahoma"/>
          <w:sz w:val="18"/>
          <w:szCs w:val="18"/>
        </w:rPr>
        <w:t>:</w:t>
      </w:r>
    </w:p>
    <w:p w14:paraId="2D3524A9"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Tahoma" w:hAnsi="Tahoma" w:cs="Tahoma"/>
          <w:sz w:val="18"/>
          <w:szCs w:val="18"/>
        </w:rPr>
      </w:pPr>
      <w:r w:rsidRPr="000A4AB6">
        <w:rPr>
          <w:rFonts w:ascii="Tahoma" w:hAnsi="Tahoma" w:cs="Tahoma"/>
          <w:sz w:val="18"/>
          <w:szCs w:val="18"/>
        </w:rPr>
        <w:t xml:space="preserve">nr……………………………. z dnia ………………………………………... na kwotę netto…………………………. zł – należność w kwocie netto  …………….……………… zł, wpłynęła na nasz rachunek w dniu………………………………  </w:t>
      </w:r>
    </w:p>
    <w:p w14:paraId="6ACC449A"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Tahoma" w:hAnsi="Tahoma" w:cs="Tahoma"/>
          <w:sz w:val="18"/>
          <w:szCs w:val="18"/>
        </w:rPr>
      </w:pPr>
      <w:r w:rsidRPr="000A4AB6">
        <w:rPr>
          <w:rFonts w:ascii="Tahoma" w:hAnsi="Tahoma" w:cs="Tahoma"/>
          <w:sz w:val="18"/>
          <w:szCs w:val="18"/>
        </w:rPr>
        <w:t xml:space="preserve">nr……………………………….. z dnia ………………………………… na kwotę netto…………………………. zł – należność w kwocie netto ……………… zł, wpłynęła na nasz rachunek w dniu…………………………  </w:t>
      </w:r>
    </w:p>
    <w:p w14:paraId="3970C6A6" w14:textId="77777777" w:rsidR="00250D48" w:rsidRPr="000A4AB6" w:rsidRDefault="00250D48" w:rsidP="000A4AB6">
      <w:pPr>
        <w:autoSpaceDE w:val="0"/>
        <w:autoSpaceDN w:val="0"/>
        <w:adjustRightInd w:val="0"/>
        <w:jc w:val="both"/>
        <w:rPr>
          <w:rFonts w:ascii="Tahoma" w:hAnsi="Tahoma" w:cs="Tahoma"/>
          <w:sz w:val="18"/>
          <w:szCs w:val="18"/>
        </w:rPr>
      </w:pPr>
    </w:p>
    <w:p w14:paraId="3681AE24" w14:textId="77777777" w:rsidR="00250D48" w:rsidRPr="000A4AB6" w:rsidRDefault="00250D48" w:rsidP="000A4AB6">
      <w:pPr>
        <w:autoSpaceDE w:val="0"/>
        <w:autoSpaceDN w:val="0"/>
        <w:adjustRightInd w:val="0"/>
        <w:ind w:left="426"/>
        <w:jc w:val="both"/>
        <w:rPr>
          <w:rFonts w:ascii="Tahoma" w:hAnsi="Tahoma" w:cs="Tahoma"/>
          <w:sz w:val="18"/>
          <w:szCs w:val="18"/>
        </w:rPr>
      </w:pPr>
      <w:r w:rsidRPr="000A4AB6">
        <w:rPr>
          <w:rFonts w:ascii="Tahoma" w:hAnsi="Tahoma" w:cs="Tahoma"/>
          <w:sz w:val="18"/>
          <w:szCs w:val="18"/>
        </w:rPr>
        <w:t xml:space="preserve">zgodnie z </w:t>
      </w:r>
      <w:r w:rsidRPr="000A4AB6">
        <w:rPr>
          <w:rFonts w:ascii="Tahoma" w:eastAsiaTheme="minorHAnsi" w:hAnsi="Tahoma" w:cs="Tahoma"/>
          <w:sz w:val="18"/>
          <w:szCs w:val="18"/>
          <w:lang w:eastAsia="en-US"/>
        </w:rPr>
        <w:t>protokołem wykonanych prac, podpisanym przez kierownika budowy Wykonawcy i inspektora nadzoru. Odpis protokołu załączam do niniejszego oświadczenia.</w:t>
      </w:r>
    </w:p>
    <w:p w14:paraId="28025AC5"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ab/>
      </w:r>
    </w:p>
    <w:p w14:paraId="7D60FA2D" w14:textId="77777777" w:rsidR="00250D48" w:rsidRPr="000A4AB6" w:rsidRDefault="00250D48" w:rsidP="000A4AB6">
      <w:pPr>
        <w:autoSpaceDE w:val="0"/>
        <w:autoSpaceDN w:val="0"/>
        <w:adjustRightInd w:val="0"/>
        <w:ind w:left="426"/>
        <w:jc w:val="both"/>
        <w:rPr>
          <w:rFonts w:ascii="Tahoma" w:hAnsi="Tahoma" w:cs="Tahoma"/>
          <w:sz w:val="18"/>
          <w:szCs w:val="18"/>
        </w:rPr>
      </w:pPr>
      <w:r w:rsidRPr="000A4AB6">
        <w:rPr>
          <w:rFonts w:ascii="Tahoma" w:hAnsi="Tahoma" w:cs="Tahoma"/>
          <w:sz w:val="18"/>
          <w:szCs w:val="18"/>
        </w:rPr>
        <w:t>W związku z powyższym oświadczam, że niniejszym zrzekam się wszelkich roszczeń względem Zamawiającego i Wykonawcy związanych z wynagrodzeniem za wykonane prace objęte w/w fakturą/ami i nie będę/będziemy wnosił/ć z tego tytułu żadnych roszczeń w stosunku do Zamawiającego oraz Wykonawcy a w szczególności roszczeń na podstawie art. 465 ustawy prawo zamówień publicznych oraz art. 647</w:t>
      </w:r>
      <w:r w:rsidRPr="000A4AB6">
        <w:rPr>
          <w:rFonts w:ascii="Tahoma" w:hAnsi="Tahoma" w:cs="Tahoma"/>
          <w:sz w:val="18"/>
          <w:szCs w:val="18"/>
          <w:vertAlign w:val="superscript"/>
        </w:rPr>
        <w:t>1</w:t>
      </w:r>
      <w:r w:rsidRPr="000A4AB6">
        <w:rPr>
          <w:rFonts w:ascii="Tahoma" w:hAnsi="Tahoma" w:cs="Tahoma"/>
          <w:sz w:val="18"/>
          <w:szCs w:val="18"/>
        </w:rPr>
        <w:t xml:space="preserve">  kodeksu cywilnego.</w:t>
      </w:r>
    </w:p>
    <w:p w14:paraId="0C6A7C8C" w14:textId="77777777" w:rsidR="00250D48" w:rsidRPr="000A4AB6" w:rsidRDefault="00250D48" w:rsidP="000A4AB6">
      <w:pPr>
        <w:widowControl w:val="0"/>
        <w:numPr>
          <w:ilvl w:val="0"/>
          <w:numId w:val="62"/>
        </w:numPr>
        <w:autoSpaceDE w:val="0"/>
        <w:autoSpaceDN w:val="0"/>
        <w:adjustRightInd w:val="0"/>
        <w:spacing w:after="160"/>
        <w:contextualSpacing/>
        <w:jc w:val="both"/>
        <w:rPr>
          <w:rFonts w:ascii="Tahoma" w:hAnsi="Tahoma" w:cs="Tahoma"/>
          <w:sz w:val="18"/>
          <w:szCs w:val="18"/>
        </w:rPr>
      </w:pPr>
      <w:r w:rsidRPr="000A4AB6">
        <w:rPr>
          <w:rFonts w:ascii="Tahoma" w:hAnsi="Tahoma" w:cs="Tahoma"/>
          <w:sz w:val="18"/>
          <w:szCs w:val="18"/>
        </w:rPr>
        <w:t>Wykonawca na dzień sporządzenia niniejszego oświadczenia nie uregulował należności wynikających z naszych(ej) faktur(y) VAT</w:t>
      </w:r>
      <w:r w:rsidRPr="000A4AB6">
        <w:rPr>
          <w:rFonts w:ascii="Tahoma" w:hAnsi="Tahoma" w:cs="Tahoma"/>
          <w:sz w:val="18"/>
          <w:szCs w:val="18"/>
          <w:vertAlign w:val="superscript"/>
        </w:rPr>
        <w:t xml:space="preserve"> </w:t>
      </w:r>
      <w:r w:rsidRPr="000A4AB6">
        <w:rPr>
          <w:rFonts w:ascii="Tahoma" w:hAnsi="Tahoma" w:cs="Tahoma"/>
          <w:sz w:val="18"/>
          <w:szCs w:val="18"/>
        </w:rPr>
        <w:t xml:space="preserve">ze względu na brak wymagalności </w:t>
      </w:r>
    </w:p>
    <w:p w14:paraId="6C38C56C" w14:textId="77777777" w:rsidR="00250D48" w:rsidRPr="000A4AB6" w:rsidRDefault="00250D48" w:rsidP="000A4AB6">
      <w:pPr>
        <w:autoSpaceDE w:val="0"/>
        <w:autoSpaceDN w:val="0"/>
        <w:adjustRightInd w:val="0"/>
        <w:ind w:left="426" w:firstLine="282"/>
        <w:contextualSpacing/>
        <w:jc w:val="both"/>
        <w:rPr>
          <w:rFonts w:ascii="Tahoma" w:hAnsi="Tahoma" w:cs="Tahoma"/>
          <w:sz w:val="18"/>
          <w:szCs w:val="18"/>
        </w:rPr>
      </w:pPr>
    </w:p>
    <w:p w14:paraId="58FAB3C6" w14:textId="77777777" w:rsidR="00250D48" w:rsidRPr="000A4AB6" w:rsidRDefault="00250D48" w:rsidP="000A4AB6">
      <w:pPr>
        <w:autoSpaceDE w:val="0"/>
        <w:autoSpaceDN w:val="0"/>
        <w:adjustRightInd w:val="0"/>
        <w:ind w:left="708"/>
        <w:contextualSpacing/>
        <w:jc w:val="both"/>
        <w:rPr>
          <w:rFonts w:ascii="Tahoma" w:hAnsi="Tahoma" w:cs="Tahoma"/>
          <w:sz w:val="18"/>
          <w:szCs w:val="18"/>
        </w:rPr>
      </w:pPr>
      <w:r w:rsidRPr="000A4AB6">
        <w:rPr>
          <w:rFonts w:ascii="Tahoma" w:hAnsi="Tahoma" w:cs="Tahoma"/>
          <w:sz w:val="18"/>
          <w:szCs w:val="18"/>
        </w:rPr>
        <w:t xml:space="preserve">- nr……………………………. z dnia ………………………………………... na kwotę netto…………………………. zł  z terminem płatności do dnia …………………………………. </w:t>
      </w:r>
    </w:p>
    <w:p w14:paraId="24CF905E" w14:textId="77777777" w:rsidR="00250D48" w:rsidRPr="000A4AB6" w:rsidRDefault="00250D48" w:rsidP="000A4AB6">
      <w:pPr>
        <w:autoSpaceDE w:val="0"/>
        <w:autoSpaceDN w:val="0"/>
        <w:adjustRightInd w:val="0"/>
        <w:ind w:left="426"/>
        <w:contextualSpacing/>
        <w:jc w:val="both"/>
        <w:rPr>
          <w:rFonts w:ascii="Tahoma" w:hAnsi="Tahoma" w:cs="Tahoma"/>
          <w:sz w:val="18"/>
          <w:szCs w:val="18"/>
        </w:rPr>
      </w:pPr>
    </w:p>
    <w:p w14:paraId="49E22D08" w14:textId="77777777" w:rsidR="00250D48" w:rsidRPr="000A4AB6" w:rsidRDefault="00250D48" w:rsidP="000A4AB6">
      <w:pPr>
        <w:autoSpaceDE w:val="0"/>
        <w:autoSpaceDN w:val="0"/>
        <w:adjustRightInd w:val="0"/>
        <w:ind w:left="426"/>
        <w:contextualSpacing/>
        <w:jc w:val="both"/>
        <w:rPr>
          <w:rFonts w:ascii="Tahoma" w:hAnsi="Tahoma" w:cs="Tahoma"/>
          <w:sz w:val="18"/>
          <w:szCs w:val="18"/>
        </w:rPr>
      </w:pPr>
    </w:p>
    <w:p w14:paraId="04E65F4E" w14:textId="77777777" w:rsidR="00250D48" w:rsidRPr="000A4AB6" w:rsidRDefault="00250D48" w:rsidP="000A4AB6">
      <w:pPr>
        <w:widowControl w:val="0"/>
        <w:numPr>
          <w:ilvl w:val="0"/>
          <w:numId w:val="62"/>
        </w:numPr>
        <w:autoSpaceDE w:val="0"/>
        <w:autoSpaceDN w:val="0"/>
        <w:adjustRightInd w:val="0"/>
        <w:spacing w:after="160"/>
        <w:contextualSpacing/>
        <w:jc w:val="both"/>
        <w:rPr>
          <w:rFonts w:ascii="Tahoma" w:hAnsi="Tahoma" w:cs="Tahoma"/>
          <w:sz w:val="18"/>
          <w:szCs w:val="18"/>
        </w:rPr>
      </w:pPr>
      <w:r w:rsidRPr="000A4AB6">
        <w:rPr>
          <w:rFonts w:ascii="Tahoma" w:hAnsi="Tahoma" w:cs="Tahoma"/>
          <w:sz w:val="18"/>
          <w:szCs w:val="18"/>
        </w:rPr>
        <w:t>Wykonawca na dzień sporządzenia niniejszego oświadczenia nie uregulował należności z tytułu dotychczas wystawionych faktur w całości, gdyż Wykonawca zalega z zapłatą faktury:</w:t>
      </w:r>
    </w:p>
    <w:p w14:paraId="14E2ED2F" w14:textId="77777777" w:rsidR="00250D48" w:rsidRPr="000A4AB6" w:rsidRDefault="00250D48" w:rsidP="000A4AB6">
      <w:pPr>
        <w:autoSpaceDE w:val="0"/>
        <w:autoSpaceDN w:val="0"/>
        <w:adjustRightInd w:val="0"/>
        <w:ind w:left="720"/>
        <w:contextualSpacing/>
        <w:jc w:val="both"/>
        <w:rPr>
          <w:rFonts w:ascii="Tahoma" w:hAnsi="Tahoma" w:cs="Tahoma"/>
          <w:sz w:val="18"/>
          <w:szCs w:val="18"/>
        </w:rPr>
      </w:pPr>
    </w:p>
    <w:p w14:paraId="60B1E03D" w14:textId="77777777" w:rsidR="00250D48" w:rsidRPr="000A4AB6" w:rsidRDefault="00250D48" w:rsidP="000A4AB6">
      <w:pPr>
        <w:autoSpaceDE w:val="0"/>
        <w:autoSpaceDN w:val="0"/>
        <w:adjustRightInd w:val="0"/>
        <w:ind w:left="708"/>
        <w:jc w:val="both"/>
        <w:rPr>
          <w:rFonts w:ascii="Tahoma" w:hAnsi="Tahoma" w:cs="Tahoma"/>
          <w:sz w:val="18"/>
          <w:szCs w:val="18"/>
        </w:rPr>
      </w:pPr>
      <w:r w:rsidRPr="000A4AB6">
        <w:rPr>
          <w:rFonts w:ascii="Tahoma" w:hAnsi="Tahoma" w:cs="Tahoma"/>
          <w:sz w:val="18"/>
          <w:szCs w:val="18"/>
        </w:rPr>
        <w:t xml:space="preserve">- nr …………………………. z dnia ……………………………………. na kwotę netto ……………………………. zł, której termin płatności upłynął w dniu………………………………………… </w:t>
      </w:r>
    </w:p>
    <w:p w14:paraId="22F47EE5" w14:textId="77777777" w:rsidR="00250D48" w:rsidRPr="000A4AB6" w:rsidRDefault="00250D48" w:rsidP="000A4AB6">
      <w:pPr>
        <w:autoSpaceDE w:val="0"/>
        <w:autoSpaceDN w:val="0"/>
        <w:adjustRightInd w:val="0"/>
        <w:ind w:left="708"/>
        <w:jc w:val="both"/>
        <w:rPr>
          <w:rFonts w:ascii="Tahoma" w:hAnsi="Tahoma" w:cs="Tahoma"/>
          <w:sz w:val="18"/>
          <w:szCs w:val="18"/>
        </w:rPr>
      </w:pPr>
      <w:r w:rsidRPr="000A4AB6">
        <w:rPr>
          <w:rFonts w:ascii="Tahoma" w:hAnsi="Tahoma" w:cs="Tahoma"/>
          <w:sz w:val="18"/>
          <w:szCs w:val="18"/>
        </w:rPr>
        <w:t xml:space="preserve">- nr …………………………. z dnia ……………………………………. na kwotę netto ……………………………. zł, której termin płatności upłynął w dniu………………………………………… </w:t>
      </w:r>
    </w:p>
    <w:p w14:paraId="18B4DEE7" w14:textId="77777777" w:rsidR="00250D48" w:rsidRPr="000A4AB6" w:rsidRDefault="00250D48" w:rsidP="000A4AB6">
      <w:pPr>
        <w:autoSpaceDE w:val="0"/>
        <w:autoSpaceDN w:val="0"/>
        <w:adjustRightInd w:val="0"/>
        <w:ind w:left="426"/>
        <w:jc w:val="both"/>
        <w:rPr>
          <w:rFonts w:ascii="Tahoma" w:hAnsi="Tahoma" w:cs="Tahoma"/>
          <w:sz w:val="18"/>
          <w:szCs w:val="18"/>
        </w:rPr>
      </w:pPr>
    </w:p>
    <w:p w14:paraId="6DD7F0DF" w14:textId="77777777" w:rsidR="00250D48" w:rsidRPr="000A4AB6" w:rsidRDefault="00250D48" w:rsidP="000A4AB6">
      <w:pPr>
        <w:autoSpaceDE w:val="0"/>
        <w:autoSpaceDN w:val="0"/>
        <w:adjustRightInd w:val="0"/>
        <w:jc w:val="both"/>
        <w:rPr>
          <w:rFonts w:ascii="Tahoma" w:hAnsi="Tahoma" w:cs="Tahoma"/>
          <w:sz w:val="18"/>
          <w:szCs w:val="18"/>
        </w:rPr>
      </w:pPr>
    </w:p>
    <w:p w14:paraId="10409A9E"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 xml:space="preserve">W załączeniu kopie/a faktur/y wraz z protokołem odbioru </w:t>
      </w:r>
      <w:r w:rsidRPr="000A4AB6">
        <w:rPr>
          <w:rFonts w:ascii="Tahoma" w:eastAsiaTheme="minorHAnsi" w:hAnsi="Tahoma" w:cs="Tahoma"/>
          <w:sz w:val="18"/>
          <w:szCs w:val="18"/>
          <w:lang w:eastAsia="en-US"/>
        </w:rPr>
        <w:t>prac, podpisanym przez kierownika budowy Wykonawcy i inspektora nadzoru.</w:t>
      </w:r>
      <w:r w:rsidRPr="000A4AB6">
        <w:rPr>
          <w:rFonts w:ascii="Tahoma" w:hAnsi="Tahoma" w:cs="Tahoma"/>
          <w:sz w:val="18"/>
          <w:szCs w:val="18"/>
        </w:rPr>
        <w:t xml:space="preserve"> objętych tą fakturą/ami –  sporządzonym pomiędzy Wykonawcą i Podwykonawcą. Niniejsze stanowi zarazem wezwanie Zamawiającego do bezpośredniej zapłaty na rzecz Podwykonawcy. </w:t>
      </w:r>
      <w:r w:rsidRPr="000A4AB6">
        <w:rPr>
          <w:rFonts w:ascii="Tahoma" w:hAnsi="Tahoma" w:cs="Tahoma"/>
          <w:sz w:val="18"/>
          <w:szCs w:val="18"/>
        </w:rPr>
        <w:br/>
      </w:r>
    </w:p>
    <w:p w14:paraId="19785FC4"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vertAlign w:val="superscript"/>
        </w:rPr>
        <w:t xml:space="preserve">*  </w:t>
      </w:r>
      <w:r w:rsidRPr="000A4AB6">
        <w:rPr>
          <w:rFonts w:ascii="Tahoma" w:hAnsi="Tahoma" w:cs="Tahoma"/>
          <w:sz w:val="18"/>
          <w:szCs w:val="18"/>
        </w:rPr>
        <w:t>w przypadku gdy umocowanie nie wynika z KRS/CEIDG załączyć stosowne pełnomocnictwo</w:t>
      </w:r>
    </w:p>
    <w:p w14:paraId="39FE96CE"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vertAlign w:val="superscript"/>
        </w:rPr>
        <w:t xml:space="preserve">** </w:t>
      </w:r>
      <w:r w:rsidRPr="000A4AB6">
        <w:rPr>
          <w:rFonts w:ascii="Tahoma" w:hAnsi="Tahoma" w:cs="Tahoma"/>
          <w:sz w:val="18"/>
          <w:szCs w:val="18"/>
        </w:rPr>
        <w:t>nie wykazywać faktur, które zostały już wykazane w poprzednich oświadczeniach jako zapłacone w całości.</w:t>
      </w:r>
    </w:p>
    <w:p w14:paraId="76EC23F1" w14:textId="77777777" w:rsidR="00250D48" w:rsidRPr="000A4AB6" w:rsidRDefault="00250D48" w:rsidP="000A4AB6">
      <w:pPr>
        <w:autoSpaceDE w:val="0"/>
        <w:autoSpaceDN w:val="0"/>
        <w:adjustRightInd w:val="0"/>
        <w:jc w:val="both"/>
        <w:rPr>
          <w:rFonts w:ascii="Tahoma" w:hAnsi="Tahoma" w:cs="Tahoma"/>
          <w:sz w:val="18"/>
          <w:szCs w:val="18"/>
        </w:rPr>
      </w:pPr>
    </w:p>
    <w:p w14:paraId="5C2BBCD9" w14:textId="77777777" w:rsidR="00250D48" w:rsidRPr="000A4AB6" w:rsidRDefault="00250D48" w:rsidP="000A4AB6">
      <w:pPr>
        <w:autoSpaceDE w:val="0"/>
        <w:autoSpaceDN w:val="0"/>
        <w:adjustRightInd w:val="0"/>
        <w:jc w:val="both"/>
        <w:rPr>
          <w:rFonts w:ascii="Tahoma" w:hAnsi="Tahoma" w:cs="Tahoma"/>
          <w:sz w:val="18"/>
          <w:szCs w:val="18"/>
        </w:rPr>
      </w:pPr>
    </w:p>
    <w:p w14:paraId="14F8CB0B" w14:textId="77777777" w:rsidR="00250D48" w:rsidRPr="000A4AB6" w:rsidRDefault="00250D48" w:rsidP="000A4AB6">
      <w:pPr>
        <w:autoSpaceDE w:val="0"/>
        <w:autoSpaceDN w:val="0"/>
        <w:adjustRightInd w:val="0"/>
        <w:jc w:val="both"/>
        <w:rPr>
          <w:rFonts w:ascii="Tahoma" w:hAnsi="Tahoma" w:cs="Tahoma"/>
          <w:sz w:val="18"/>
          <w:szCs w:val="18"/>
        </w:rPr>
      </w:pPr>
    </w:p>
    <w:p w14:paraId="2792224A" w14:textId="77777777" w:rsidR="00250D48" w:rsidRPr="000A4AB6" w:rsidRDefault="00250D48" w:rsidP="000A4AB6">
      <w:pPr>
        <w:autoSpaceDE w:val="0"/>
        <w:autoSpaceDN w:val="0"/>
        <w:adjustRightInd w:val="0"/>
        <w:jc w:val="both"/>
        <w:rPr>
          <w:rFonts w:ascii="Tahoma" w:hAnsi="Tahoma" w:cs="Tahoma"/>
          <w:sz w:val="18"/>
          <w:szCs w:val="18"/>
        </w:rPr>
      </w:pPr>
    </w:p>
    <w:p w14:paraId="2C3A3AB0" w14:textId="77777777" w:rsidR="00250D48" w:rsidRPr="000A4AB6" w:rsidRDefault="00250D48" w:rsidP="000A4AB6">
      <w:pPr>
        <w:autoSpaceDE w:val="0"/>
        <w:autoSpaceDN w:val="0"/>
        <w:adjustRightInd w:val="0"/>
        <w:jc w:val="both"/>
        <w:rPr>
          <w:rFonts w:ascii="Tahoma" w:hAnsi="Tahoma" w:cs="Tahoma"/>
          <w:sz w:val="18"/>
          <w:szCs w:val="18"/>
        </w:rPr>
      </w:pPr>
    </w:p>
    <w:p w14:paraId="50EA488E" w14:textId="77777777" w:rsidR="00250D48" w:rsidRPr="000A4AB6" w:rsidRDefault="00250D48" w:rsidP="000A4AB6">
      <w:pPr>
        <w:autoSpaceDE w:val="0"/>
        <w:autoSpaceDN w:val="0"/>
        <w:adjustRightInd w:val="0"/>
        <w:ind w:firstLine="708"/>
        <w:jc w:val="center"/>
        <w:rPr>
          <w:rFonts w:ascii="Tahoma" w:hAnsi="Tahoma" w:cs="Tahoma"/>
          <w:sz w:val="18"/>
          <w:szCs w:val="18"/>
        </w:rPr>
      </w:pPr>
      <w:r w:rsidRPr="000A4AB6">
        <w:rPr>
          <w:rFonts w:ascii="Tahoma" w:hAnsi="Tahoma" w:cs="Tahoma"/>
          <w:sz w:val="18"/>
          <w:szCs w:val="18"/>
        </w:rPr>
        <w:t>..............................................................</w:t>
      </w:r>
    </w:p>
    <w:p w14:paraId="46EE4887" w14:textId="77777777" w:rsidR="00250D48" w:rsidRPr="000A4AB6" w:rsidRDefault="00250D48" w:rsidP="000A4AB6">
      <w:pPr>
        <w:jc w:val="center"/>
        <w:rPr>
          <w:rFonts w:ascii="Tahoma" w:hAnsi="Tahoma" w:cs="Tahoma"/>
          <w:sz w:val="18"/>
          <w:szCs w:val="18"/>
        </w:rPr>
      </w:pPr>
      <w:r w:rsidRPr="000A4AB6">
        <w:rPr>
          <w:rFonts w:ascii="Tahoma" w:hAnsi="Tahoma" w:cs="Tahoma"/>
          <w:sz w:val="18"/>
          <w:szCs w:val="18"/>
        </w:rPr>
        <w:t>(podpis osoby/osób reprezentujących Podwykonawcę)</w:t>
      </w:r>
    </w:p>
    <w:p w14:paraId="3E612DD2" w14:textId="77777777" w:rsidR="00250D48" w:rsidRPr="000A4AB6" w:rsidRDefault="00250D48" w:rsidP="000A4AB6">
      <w:pPr>
        <w:autoSpaceDE w:val="0"/>
        <w:autoSpaceDN w:val="0"/>
        <w:adjustRightInd w:val="0"/>
        <w:jc w:val="center"/>
        <w:rPr>
          <w:rFonts w:ascii="Tahoma" w:hAnsi="Tahoma" w:cs="Tahoma"/>
          <w:sz w:val="18"/>
          <w:szCs w:val="18"/>
        </w:rPr>
      </w:pPr>
    </w:p>
    <w:p w14:paraId="3127B5C5"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br w:type="page"/>
      </w:r>
      <w:r w:rsidRPr="000A4AB6">
        <w:rPr>
          <w:rFonts w:ascii="Open Sans" w:hAnsi="Open Sans" w:cs="Open Sans"/>
        </w:rPr>
        <w:lastRenderedPageBreak/>
        <w:t xml:space="preserve"> </w:t>
      </w:r>
    </w:p>
    <w:p w14:paraId="5B75104B"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t>Załącznik nr 2 do umowy</w:t>
      </w:r>
    </w:p>
    <w:p w14:paraId="34FF0342" w14:textId="77777777" w:rsidR="00250D48" w:rsidRPr="000A4AB6" w:rsidRDefault="00250D48" w:rsidP="000A4AB6">
      <w:pPr>
        <w:widowControl w:val="0"/>
        <w:suppressAutoHyphens/>
        <w:autoSpaceDE w:val="0"/>
        <w:autoSpaceDN w:val="0"/>
        <w:adjustRightInd w:val="0"/>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2C2EE74D" w14:textId="77777777" w:rsidTr="00777878">
        <w:trPr>
          <w:trHeight w:val="354"/>
        </w:trPr>
        <w:tc>
          <w:tcPr>
            <w:tcW w:w="4770" w:type="dxa"/>
            <w:shd w:val="clear" w:color="auto" w:fill="auto"/>
          </w:tcPr>
          <w:p w14:paraId="362CD80A"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7168C209"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5AE8BB45"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2D652467" w14:textId="77777777" w:rsidR="00250D48" w:rsidRPr="000A4AB6" w:rsidRDefault="00250D48" w:rsidP="000A4AB6">
            <w:pPr>
              <w:widowControl w:val="0"/>
              <w:tabs>
                <w:tab w:val="left" w:pos="780"/>
                <w:tab w:val="center" w:pos="1630"/>
              </w:tabs>
              <w:suppressAutoHyphens/>
              <w:autoSpaceDE w:val="0"/>
              <w:autoSpaceDN w:val="0"/>
              <w:adjustRightInd w:val="0"/>
              <w:ind w:right="1293"/>
              <w:rPr>
                <w:rFonts w:ascii="Open Sans" w:hAnsi="Open Sans" w:cs="Open Sans"/>
              </w:rPr>
            </w:pPr>
            <w:r w:rsidRPr="000A4AB6">
              <w:rPr>
                <w:rFonts w:ascii="Open Sans" w:hAnsi="Open Sans" w:cs="Open Sans"/>
              </w:rPr>
              <w:tab/>
            </w:r>
            <w:r w:rsidRPr="000A4AB6">
              <w:rPr>
                <w:rFonts w:ascii="Open Sans" w:hAnsi="Open Sans" w:cs="Open Sans"/>
              </w:rPr>
              <w:tab/>
              <w:t>(podwykonawca)</w:t>
            </w:r>
          </w:p>
        </w:tc>
        <w:tc>
          <w:tcPr>
            <w:tcW w:w="4771" w:type="dxa"/>
            <w:shd w:val="clear" w:color="auto" w:fill="auto"/>
          </w:tcPr>
          <w:p w14:paraId="1C325132" w14:textId="77777777" w:rsidR="00250D48" w:rsidRPr="000A4AB6" w:rsidRDefault="00250D48" w:rsidP="000A4AB6">
            <w:pPr>
              <w:widowControl w:val="0"/>
              <w:suppressAutoHyphens/>
              <w:autoSpaceDE w:val="0"/>
              <w:autoSpaceDN w:val="0"/>
              <w:adjustRightInd w:val="0"/>
              <w:jc w:val="right"/>
              <w:rPr>
                <w:rFonts w:ascii="Open Sans" w:hAnsi="Open Sans" w:cs="Open Sans"/>
              </w:rPr>
            </w:pPr>
            <w:r w:rsidRPr="000A4AB6">
              <w:rPr>
                <w:rFonts w:ascii="Open Sans" w:hAnsi="Open Sans" w:cs="Open Sans"/>
              </w:rPr>
              <w:t>....................., dnia ..................... r.</w:t>
            </w:r>
          </w:p>
          <w:p w14:paraId="5161B378" w14:textId="77777777" w:rsidR="00250D48" w:rsidRPr="000A4AB6" w:rsidRDefault="00250D48" w:rsidP="000A4AB6">
            <w:pPr>
              <w:widowControl w:val="0"/>
              <w:suppressAutoHyphens/>
              <w:autoSpaceDE w:val="0"/>
              <w:autoSpaceDN w:val="0"/>
              <w:adjustRightInd w:val="0"/>
              <w:jc w:val="both"/>
              <w:rPr>
                <w:rFonts w:ascii="Open Sans" w:hAnsi="Open Sans" w:cs="Open Sans"/>
              </w:rPr>
            </w:pPr>
            <w:r w:rsidRPr="000A4AB6">
              <w:rPr>
                <w:rFonts w:ascii="Open Sans" w:hAnsi="Open Sans" w:cs="Open Sans"/>
              </w:rPr>
              <w:t xml:space="preserve">                (miejscowość)                                          (data)</w:t>
            </w:r>
          </w:p>
        </w:tc>
      </w:tr>
    </w:tbl>
    <w:p w14:paraId="1E6C2D3F"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OŚWIADCZENIE</w:t>
      </w:r>
    </w:p>
    <w:p w14:paraId="37108D2C" w14:textId="77777777" w:rsidR="00250D48" w:rsidRPr="000A4AB6" w:rsidRDefault="00250D48" w:rsidP="000A4AB6">
      <w:pPr>
        <w:widowControl w:val="0"/>
        <w:autoSpaceDE w:val="0"/>
        <w:autoSpaceDN w:val="0"/>
        <w:adjustRightInd w:val="0"/>
        <w:rPr>
          <w:rFonts w:ascii="Open Sans" w:hAnsi="Open Sans" w:cs="Open Sans"/>
          <w:b/>
        </w:rPr>
      </w:pPr>
    </w:p>
    <w:p w14:paraId="1104AF2C"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Reprezentując* ..............................................................................................................................</w:t>
      </w:r>
    </w:p>
    <w:p w14:paraId="7BC0EAD2" w14:textId="77777777" w:rsidR="00250D48" w:rsidRPr="000A4AB6" w:rsidRDefault="00250D48" w:rsidP="000A4AB6">
      <w:pPr>
        <w:widowControl w:val="0"/>
        <w:autoSpaceDE w:val="0"/>
        <w:autoSpaceDN w:val="0"/>
        <w:adjustRightInd w:val="0"/>
        <w:ind w:firstLine="1418"/>
        <w:jc w:val="both"/>
        <w:rPr>
          <w:rFonts w:ascii="Open Sans" w:hAnsi="Open Sans" w:cs="Open Sans"/>
        </w:rPr>
      </w:pPr>
      <w:r w:rsidRPr="000A4AB6">
        <w:rPr>
          <w:rFonts w:ascii="Open Sans" w:hAnsi="Open Sans" w:cs="Open Sans"/>
        </w:rPr>
        <w:t>(nazwa firmy podwykonawcy, adres)</w:t>
      </w:r>
    </w:p>
    <w:p w14:paraId="32FD7134"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będącego Dalszym Podwykonawcą ........................................................................................................</w:t>
      </w:r>
    </w:p>
    <w:p w14:paraId="3FEC958F" w14:textId="77777777" w:rsidR="00250D48" w:rsidRPr="000A4AB6" w:rsidRDefault="00250D48" w:rsidP="000A4AB6">
      <w:pPr>
        <w:widowControl w:val="0"/>
        <w:autoSpaceDE w:val="0"/>
        <w:autoSpaceDN w:val="0"/>
        <w:adjustRightInd w:val="0"/>
        <w:ind w:firstLine="2552"/>
        <w:jc w:val="both"/>
        <w:rPr>
          <w:rFonts w:ascii="Open Sans" w:hAnsi="Open Sans" w:cs="Open Sans"/>
        </w:rPr>
      </w:pPr>
      <w:r w:rsidRPr="000A4AB6">
        <w:rPr>
          <w:rFonts w:ascii="Open Sans" w:hAnsi="Open Sans" w:cs="Open Sans"/>
        </w:rPr>
        <w:t>(nazwa firmy wykonawcy)</w:t>
      </w:r>
    </w:p>
    <w:p w14:paraId="7232553B"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zakresie .....................................................................................................................................</w:t>
      </w:r>
    </w:p>
    <w:p w14:paraId="0FFCA0D0" w14:textId="77777777" w:rsidR="00250D48" w:rsidRPr="000A4AB6" w:rsidRDefault="00250D48" w:rsidP="000A4AB6">
      <w:pPr>
        <w:widowControl w:val="0"/>
        <w:autoSpaceDE w:val="0"/>
        <w:autoSpaceDN w:val="0"/>
        <w:adjustRightInd w:val="0"/>
        <w:ind w:firstLine="1134"/>
        <w:jc w:val="both"/>
        <w:rPr>
          <w:rFonts w:ascii="Open Sans" w:hAnsi="Open Sans" w:cs="Open Sans"/>
        </w:rPr>
      </w:pPr>
      <w:r w:rsidRPr="000A4AB6">
        <w:rPr>
          <w:rFonts w:ascii="Open Sans" w:hAnsi="Open Sans" w:cs="Open Sans"/>
        </w:rPr>
        <w:t>(rodzaj robót)</w:t>
      </w:r>
    </w:p>
    <w:p w14:paraId="69B2001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na zadaniu pn.: ..............................................................................................................................</w:t>
      </w:r>
    </w:p>
    <w:p w14:paraId="6CBA327E" w14:textId="77777777" w:rsidR="00250D48" w:rsidRPr="000A4AB6" w:rsidRDefault="00250D48" w:rsidP="000A4AB6">
      <w:pPr>
        <w:widowControl w:val="0"/>
        <w:autoSpaceDE w:val="0"/>
        <w:autoSpaceDN w:val="0"/>
        <w:adjustRightInd w:val="0"/>
        <w:jc w:val="both"/>
        <w:rPr>
          <w:rFonts w:ascii="Open Sans" w:hAnsi="Open Sans" w:cs="Open Sans"/>
        </w:rPr>
      </w:pPr>
    </w:p>
    <w:p w14:paraId="3E2FF83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realizowanym w ramach umowy nr ........................................ z dnia ..................... r.</w:t>
      </w:r>
    </w:p>
    <w:p w14:paraId="515169B5" w14:textId="77777777" w:rsidR="00250D48" w:rsidRPr="000A4AB6" w:rsidRDefault="00250D48" w:rsidP="000A4AB6">
      <w:pPr>
        <w:widowControl w:val="0"/>
        <w:autoSpaceDE w:val="0"/>
        <w:autoSpaceDN w:val="0"/>
        <w:adjustRightInd w:val="0"/>
        <w:jc w:val="both"/>
        <w:rPr>
          <w:rFonts w:ascii="Open Sans" w:hAnsi="Open Sans" w:cs="Open Sans"/>
        </w:rPr>
      </w:pPr>
    </w:p>
    <w:p w14:paraId="3B5132E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zawartej przez Podwykonawcę z  Dalszym Podwykonawcą,</w:t>
      </w:r>
    </w:p>
    <w:p w14:paraId="351A7BD8" w14:textId="77777777" w:rsidR="00250D48" w:rsidRPr="000A4AB6" w:rsidRDefault="00250D48" w:rsidP="000A4AB6">
      <w:pPr>
        <w:widowControl w:val="0"/>
        <w:autoSpaceDE w:val="0"/>
        <w:autoSpaceDN w:val="0"/>
        <w:adjustRightInd w:val="0"/>
        <w:jc w:val="both"/>
        <w:rPr>
          <w:rFonts w:ascii="Open Sans" w:hAnsi="Open Sans" w:cs="Open Sans"/>
        </w:rPr>
      </w:pPr>
    </w:p>
    <w:p w14:paraId="540DE29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jako  Dalszy Podwykonawca zaakceptowany przez Zamawiającego w ramach realizacji umowy o dalsze podwykonawstwo wystawiłem do dnia sporządzenia niniejszego oświadczenia od dnia złożenia poprzedniego oświadczenia (w przypadku pierwszego oświadczenia od dnia podpisania ww. umowy) fakturę(y) VAT, tj.:</w:t>
      </w:r>
    </w:p>
    <w:p w14:paraId="33BA7B85" w14:textId="77777777" w:rsidR="00250D48" w:rsidRPr="000A4AB6" w:rsidRDefault="00250D48" w:rsidP="000A4AB6">
      <w:pPr>
        <w:autoSpaceDE w:val="0"/>
        <w:autoSpaceDN w:val="0"/>
        <w:adjustRightInd w:val="0"/>
        <w:contextualSpacing/>
        <w:jc w:val="both"/>
        <w:rPr>
          <w:rFonts w:ascii="Open Sans" w:hAnsi="Open Sans" w:cs="Open Sans"/>
        </w:rPr>
      </w:pPr>
      <w:r w:rsidRPr="000A4AB6">
        <w:rPr>
          <w:rFonts w:ascii="Open Sans" w:hAnsi="Open Sans" w:cs="Open Sans"/>
        </w:rPr>
        <w:t xml:space="preserve">- nr ……………………….. z dnia…………………………….. na kwotę netto……………………………………………….. zł z terminem płatności do dnia …………………………………. </w:t>
      </w:r>
    </w:p>
    <w:p w14:paraId="14216DCB" w14:textId="77777777" w:rsidR="00250D48" w:rsidRPr="000A4AB6" w:rsidRDefault="00250D48" w:rsidP="000A4AB6">
      <w:pPr>
        <w:autoSpaceDE w:val="0"/>
        <w:autoSpaceDN w:val="0"/>
        <w:adjustRightInd w:val="0"/>
        <w:jc w:val="both"/>
        <w:rPr>
          <w:rFonts w:ascii="Open Sans" w:hAnsi="Open Sans" w:cs="Open Sans"/>
        </w:rPr>
      </w:pPr>
    </w:p>
    <w:p w14:paraId="617DBB5E"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Niniejszym działając w pełni świadomie, nie będąc wprowadzony w błąd przez  Podwykonawcę,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14:paraId="2F89EEF3" w14:textId="77777777" w:rsidR="00250D48" w:rsidRPr="000A4AB6" w:rsidRDefault="00250D48" w:rsidP="000A4AB6">
      <w:pPr>
        <w:autoSpaceDE w:val="0"/>
        <w:autoSpaceDN w:val="0"/>
        <w:adjustRightInd w:val="0"/>
        <w:jc w:val="both"/>
        <w:rPr>
          <w:rFonts w:ascii="Open Sans" w:hAnsi="Open Sans" w:cs="Open Sans"/>
        </w:rPr>
      </w:pPr>
    </w:p>
    <w:p w14:paraId="59A0A609"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(niepotrzebne skreślić)</w:t>
      </w:r>
    </w:p>
    <w:p w14:paraId="030E853C" w14:textId="77777777" w:rsidR="00250D48" w:rsidRPr="000A4AB6" w:rsidRDefault="00250D48" w:rsidP="000A4AB6">
      <w:pPr>
        <w:widowControl w:val="0"/>
        <w:numPr>
          <w:ilvl w:val="0"/>
          <w:numId w:val="63"/>
        </w:numPr>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Podwykonawca/Wykonawca na dzień sporządzenia niniejszego oświadczenia uregulował wszelkie należności wynikające z naszych(ej) faktur(y) VAT**:</w:t>
      </w:r>
    </w:p>
    <w:p w14:paraId="5F19F9BB"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Open Sans" w:hAnsi="Open Sans" w:cs="Open Sans"/>
        </w:rPr>
      </w:pPr>
      <w:r w:rsidRPr="000A4AB6">
        <w:rPr>
          <w:rFonts w:ascii="Open Sans" w:hAnsi="Open Sans" w:cs="Open Sans"/>
        </w:rPr>
        <w:t xml:space="preserve">nr……………………………. z dnia ………………………………………... na kwotę netto…………………………. zł – należność w kwocie netto  …………….……………… zł, wpłynęła na nasz rachunek w dniu………………………………  </w:t>
      </w:r>
    </w:p>
    <w:p w14:paraId="028E57DA"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Open Sans" w:hAnsi="Open Sans" w:cs="Open Sans"/>
        </w:rPr>
      </w:pPr>
      <w:r w:rsidRPr="000A4AB6">
        <w:rPr>
          <w:rFonts w:ascii="Open Sans" w:hAnsi="Open Sans" w:cs="Open Sans"/>
        </w:rPr>
        <w:t xml:space="preserve">nr……………………………….. z dnia ………………………………… na kwotę netto…………………………. zł – należność w kwocie netto ……………… zł, wpłynęła na nasz rachunek w dniu…………………………  </w:t>
      </w:r>
    </w:p>
    <w:p w14:paraId="29CCF34E"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zgodnie z protokołem wykonanych prac, podpisanym przez kierownika budowy Wykonawcy, kierownika robót Podwykonawcy i inspektora nadzoru. Odpis protokołu załączam do niniejszego oświadczenia.</w:t>
      </w:r>
    </w:p>
    <w:p w14:paraId="369EB827"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ab/>
      </w:r>
    </w:p>
    <w:p w14:paraId="020B7F39"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W związku z powyższym oświadczam, że niniejszym zrzekam się wszelkich roszczeń względem Zamawiającego, Wykonawcy oraz Podwykonawcy związanych z wynagrodzeniem za wykonane prace objęte w/w fakturą/ami i nie będę/będziemy wnosił/ć z tego tytułu żadnych roszczeń w stosunku do Zamawiającego oraz Wykonawcy a w szczególności roszczeń na podstawie art. 465 ustawy prawo zamówień publicznych oraz art. 647</w:t>
      </w:r>
      <w:r w:rsidRPr="000A4AB6">
        <w:rPr>
          <w:rFonts w:ascii="Open Sans" w:hAnsi="Open Sans" w:cs="Open Sans"/>
          <w:vertAlign w:val="superscript"/>
        </w:rPr>
        <w:t>1</w:t>
      </w:r>
      <w:r w:rsidRPr="000A4AB6">
        <w:rPr>
          <w:rFonts w:ascii="Open Sans" w:hAnsi="Open Sans" w:cs="Open Sans"/>
        </w:rPr>
        <w:t xml:space="preserve">  kodeksu cywilnego.</w:t>
      </w:r>
    </w:p>
    <w:p w14:paraId="0E1C5306" w14:textId="77777777" w:rsidR="00250D48" w:rsidRPr="000A4AB6" w:rsidRDefault="00250D48" w:rsidP="000A4AB6">
      <w:pPr>
        <w:autoSpaceDE w:val="0"/>
        <w:autoSpaceDN w:val="0"/>
        <w:adjustRightInd w:val="0"/>
        <w:ind w:left="426"/>
        <w:jc w:val="both"/>
        <w:rPr>
          <w:rFonts w:ascii="Open Sans" w:hAnsi="Open Sans" w:cs="Open Sans"/>
        </w:rPr>
      </w:pPr>
    </w:p>
    <w:p w14:paraId="6FA9D230" w14:textId="77777777" w:rsidR="00250D48" w:rsidRPr="000A4AB6" w:rsidRDefault="00250D48" w:rsidP="000A4AB6">
      <w:pPr>
        <w:widowControl w:val="0"/>
        <w:numPr>
          <w:ilvl w:val="0"/>
          <w:numId w:val="63"/>
        </w:numPr>
        <w:autoSpaceDE w:val="0"/>
        <w:autoSpaceDN w:val="0"/>
        <w:adjustRightInd w:val="0"/>
        <w:spacing w:after="160"/>
        <w:ind w:left="426" w:hanging="284"/>
        <w:contextualSpacing/>
        <w:jc w:val="both"/>
        <w:rPr>
          <w:rFonts w:ascii="Open Sans" w:hAnsi="Open Sans" w:cs="Open Sans"/>
        </w:rPr>
      </w:pPr>
      <w:r w:rsidRPr="000A4AB6">
        <w:rPr>
          <w:rFonts w:ascii="Open Sans" w:hAnsi="Open Sans" w:cs="Open Sans"/>
        </w:rPr>
        <w:lastRenderedPageBreak/>
        <w:t xml:space="preserve">Podwykonawca/Wykonawca na dzień sporządzenia niniejszego oświadczenia nie uregulował należności wynikających z naszych(ej) faktur(y) VAT ze względu na brak wymagalności </w:t>
      </w:r>
    </w:p>
    <w:p w14:paraId="60F17771" w14:textId="77777777" w:rsidR="00250D48" w:rsidRPr="000A4AB6" w:rsidRDefault="00250D48" w:rsidP="000A4AB6">
      <w:pPr>
        <w:autoSpaceDE w:val="0"/>
        <w:autoSpaceDN w:val="0"/>
        <w:adjustRightInd w:val="0"/>
        <w:ind w:left="426" w:firstLine="282"/>
        <w:contextualSpacing/>
        <w:jc w:val="both"/>
        <w:rPr>
          <w:rFonts w:ascii="Open Sans" w:hAnsi="Open Sans" w:cs="Open Sans"/>
        </w:rPr>
      </w:pPr>
    </w:p>
    <w:p w14:paraId="2A801B92" w14:textId="77777777" w:rsidR="00250D48" w:rsidRPr="000A4AB6" w:rsidRDefault="00250D48" w:rsidP="000A4AB6">
      <w:pPr>
        <w:autoSpaceDE w:val="0"/>
        <w:autoSpaceDN w:val="0"/>
        <w:adjustRightInd w:val="0"/>
        <w:ind w:left="708"/>
        <w:contextualSpacing/>
        <w:jc w:val="both"/>
        <w:rPr>
          <w:rFonts w:ascii="Open Sans" w:hAnsi="Open Sans" w:cs="Open Sans"/>
        </w:rPr>
      </w:pPr>
      <w:r w:rsidRPr="000A4AB6">
        <w:rPr>
          <w:rFonts w:ascii="Open Sans" w:hAnsi="Open Sans" w:cs="Open Sans"/>
        </w:rPr>
        <w:t xml:space="preserve">- nr……………………………. z dnia ………………………………………... na kwotę netto…………………………. zł  z terminem płatności do dnia …………………………………. </w:t>
      </w:r>
    </w:p>
    <w:p w14:paraId="0FAE6AA3" w14:textId="77777777" w:rsidR="00250D48" w:rsidRPr="000A4AB6" w:rsidRDefault="00250D48" w:rsidP="000A4AB6">
      <w:pPr>
        <w:autoSpaceDE w:val="0"/>
        <w:autoSpaceDN w:val="0"/>
        <w:adjustRightInd w:val="0"/>
        <w:ind w:left="426"/>
        <w:contextualSpacing/>
        <w:jc w:val="both"/>
        <w:rPr>
          <w:rFonts w:ascii="Open Sans" w:hAnsi="Open Sans" w:cs="Open Sans"/>
        </w:rPr>
      </w:pPr>
    </w:p>
    <w:p w14:paraId="313DA457" w14:textId="77777777" w:rsidR="00250D48" w:rsidRPr="000A4AB6" w:rsidRDefault="00250D48" w:rsidP="000A4AB6">
      <w:pPr>
        <w:widowControl w:val="0"/>
        <w:numPr>
          <w:ilvl w:val="0"/>
          <w:numId w:val="63"/>
        </w:numPr>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Podwykonawca/Wykonawca na dzień sporządzenia niniejszego oświadczenia nie uregulował należności z tytułu dotychczas wystawionych faktur w całości, gdyż Podwykonawca/Wykonawca zalega z zapłatą faktury:</w:t>
      </w:r>
    </w:p>
    <w:p w14:paraId="24D66F21" w14:textId="77777777" w:rsidR="00250D48" w:rsidRPr="000A4AB6" w:rsidRDefault="00250D48" w:rsidP="000A4AB6">
      <w:pPr>
        <w:autoSpaceDE w:val="0"/>
        <w:autoSpaceDN w:val="0"/>
        <w:adjustRightInd w:val="0"/>
        <w:ind w:left="426"/>
        <w:contextualSpacing/>
        <w:jc w:val="both"/>
        <w:rPr>
          <w:rFonts w:ascii="Open Sans" w:hAnsi="Open Sans" w:cs="Open Sans"/>
        </w:rPr>
      </w:pPr>
    </w:p>
    <w:p w14:paraId="51721071"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 xml:space="preserve">- nr …………………………. z dnia ……………………………………. na kwotę netto ……………………………. zł, której termin płatności upłynął w dniu………………………………………… </w:t>
      </w:r>
    </w:p>
    <w:p w14:paraId="1FED9585"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 xml:space="preserve">- nr …………………………. z dnia ……………………………………. na kwotę netto ……………………………. zł, której termin płatności upłynął w dniu………………………………………… </w:t>
      </w:r>
    </w:p>
    <w:p w14:paraId="788DDA51" w14:textId="77777777" w:rsidR="00250D48" w:rsidRPr="000A4AB6" w:rsidRDefault="00250D48" w:rsidP="000A4AB6">
      <w:pPr>
        <w:autoSpaceDE w:val="0"/>
        <w:autoSpaceDN w:val="0"/>
        <w:adjustRightInd w:val="0"/>
        <w:jc w:val="both"/>
        <w:rPr>
          <w:rFonts w:ascii="Open Sans" w:hAnsi="Open Sans" w:cs="Open Sans"/>
        </w:rPr>
      </w:pPr>
    </w:p>
    <w:p w14:paraId="74FD4ECF"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 xml:space="preserve">W załączeniu kopie/a faktur/y wraz z protokołem odbioru prac, podpisanym przez kierownika budowy Wykonawcy, kierownika robót Podwykonawcy i inspektora nadzoru objętych tą fakturą/ami. Niniejsze stanowi zarazem wezwanie Zamawiającego do bezpośredniej zapłaty na rzecz Dalszego Podwykonawcy. </w:t>
      </w:r>
    </w:p>
    <w:p w14:paraId="34C53EEE" w14:textId="77777777" w:rsidR="00250D48" w:rsidRPr="000A4AB6" w:rsidRDefault="00250D48" w:rsidP="000A4AB6">
      <w:pPr>
        <w:autoSpaceDE w:val="0"/>
        <w:autoSpaceDN w:val="0"/>
        <w:adjustRightInd w:val="0"/>
        <w:jc w:val="both"/>
        <w:rPr>
          <w:rFonts w:ascii="Open Sans" w:hAnsi="Open Sans" w:cs="Open Sans"/>
        </w:rPr>
      </w:pPr>
    </w:p>
    <w:p w14:paraId="0E0C0150"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  w przypadku gdy umocowanie nie wynika z KRS/CEIDG załączyć stosowne pełnomocnictwo</w:t>
      </w:r>
    </w:p>
    <w:p w14:paraId="7D9B0D29"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 nie wykazywać faktur, które zostały już wykazane w poprzednich oświadczeniach jako zapłacone w całości.</w:t>
      </w:r>
    </w:p>
    <w:p w14:paraId="4054D974" w14:textId="77777777" w:rsidR="00250D48" w:rsidRPr="000A4AB6" w:rsidRDefault="00250D48" w:rsidP="000A4AB6">
      <w:pPr>
        <w:autoSpaceDE w:val="0"/>
        <w:autoSpaceDN w:val="0"/>
        <w:adjustRightInd w:val="0"/>
        <w:jc w:val="both"/>
        <w:rPr>
          <w:rFonts w:ascii="Open Sans" w:hAnsi="Open Sans" w:cs="Open Sans"/>
        </w:rPr>
      </w:pPr>
    </w:p>
    <w:p w14:paraId="1226FEDA" w14:textId="77777777" w:rsidR="00250D48" w:rsidRPr="000A4AB6" w:rsidRDefault="00250D48" w:rsidP="000A4AB6">
      <w:pPr>
        <w:autoSpaceDE w:val="0"/>
        <w:autoSpaceDN w:val="0"/>
        <w:adjustRightInd w:val="0"/>
        <w:jc w:val="both"/>
        <w:rPr>
          <w:rFonts w:ascii="Open Sans" w:hAnsi="Open Sans" w:cs="Open Sans"/>
        </w:rPr>
      </w:pPr>
    </w:p>
    <w:p w14:paraId="7D0B9E26" w14:textId="77777777" w:rsidR="00250D48" w:rsidRPr="000A4AB6" w:rsidRDefault="00250D48" w:rsidP="000A4AB6">
      <w:pPr>
        <w:autoSpaceDE w:val="0"/>
        <w:autoSpaceDN w:val="0"/>
        <w:adjustRightInd w:val="0"/>
        <w:jc w:val="both"/>
        <w:rPr>
          <w:rFonts w:ascii="Open Sans" w:hAnsi="Open Sans" w:cs="Open Sans"/>
        </w:rPr>
      </w:pPr>
    </w:p>
    <w:p w14:paraId="41BF1768" w14:textId="77777777" w:rsidR="00250D48" w:rsidRPr="000A4AB6" w:rsidRDefault="00250D48" w:rsidP="000A4AB6">
      <w:pPr>
        <w:autoSpaceDE w:val="0"/>
        <w:autoSpaceDN w:val="0"/>
        <w:adjustRightInd w:val="0"/>
        <w:jc w:val="both"/>
        <w:rPr>
          <w:rFonts w:ascii="Open Sans" w:hAnsi="Open Sans" w:cs="Open Sans"/>
        </w:rPr>
      </w:pPr>
    </w:p>
    <w:p w14:paraId="5AF1D782" w14:textId="77777777" w:rsidR="00250D48" w:rsidRPr="000A4AB6" w:rsidRDefault="00250D48" w:rsidP="000A4AB6">
      <w:pPr>
        <w:autoSpaceDE w:val="0"/>
        <w:autoSpaceDN w:val="0"/>
        <w:adjustRightInd w:val="0"/>
        <w:ind w:firstLine="708"/>
        <w:jc w:val="center"/>
        <w:rPr>
          <w:rFonts w:ascii="Open Sans" w:hAnsi="Open Sans" w:cs="Open Sans"/>
        </w:rPr>
      </w:pPr>
      <w:r w:rsidRPr="000A4AB6">
        <w:rPr>
          <w:rFonts w:ascii="Open Sans" w:hAnsi="Open Sans" w:cs="Open Sans"/>
        </w:rPr>
        <w:t>..............................................................</w:t>
      </w:r>
    </w:p>
    <w:p w14:paraId="0AE57131" w14:textId="77777777" w:rsidR="00250D48" w:rsidRPr="000A4AB6" w:rsidRDefault="00250D48" w:rsidP="000A4AB6">
      <w:pPr>
        <w:jc w:val="center"/>
        <w:rPr>
          <w:rFonts w:ascii="Open Sans" w:hAnsi="Open Sans" w:cs="Open Sans"/>
        </w:rPr>
      </w:pPr>
      <w:r w:rsidRPr="000A4AB6">
        <w:rPr>
          <w:rFonts w:ascii="Open Sans" w:hAnsi="Open Sans" w:cs="Open Sans"/>
        </w:rPr>
        <w:t>(podpis osoby/osób reprezentujących Dalszego Podwykonawcę)</w:t>
      </w:r>
    </w:p>
    <w:p w14:paraId="1F342BE9" w14:textId="77777777" w:rsidR="00250D48" w:rsidRPr="000A4AB6" w:rsidRDefault="00250D48" w:rsidP="000A4AB6">
      <w:pPr>
        <w:autoSpaceDE w:val="0"/>
        <w:autoSpaceDN w:val="0"/>
        <w:adjustRightInd w:val="0"/>
        <w:jc w:val="center"/>
        <w:rPr>
          <w:rFonts w:ascii="Open Sans" w:hAnsi="Open Sans" w:cs="Open Sans"/>
        </w:rPr>
      </w:pPr>
    </w:p>
    <w:p w14:paraId="2F854B95" w14:textId="77777777" w:rsidR="00250D48" w:rsidRPr="000A4AB6" w:rsidRDefault="00250D48" w:rsidP="000A4AB6">
      <w:pPr>
        <w:rPr>
          <w:rFonts w:ascii="Open Sans" w:hAnsi="Open Sans" w:cs="Open Sans"/>
        </w:rPr>
      </w:pPr>
    </w:p>
    <w:p w14:paraId="27B166FA" w14:textId="77777777" w:rsidR="00250D48" w:rsidRPr="000A4AB6" w:rsidRDefault="00250D48" w:rsidP="000A4AB6">
      <w:pPr>
        <w:rPr>
          <w:rFonts w:ascii="Open Sans" w:hAnsi="Open Sans" w:cs="Open Sans"/>
        </w:rPr>
      </w:pPr>
      <w:r w:rsidRPr="000A4AB6">
        <w:rPr>
          <w:rFonts w:ascii="Open Sans" w:hAnsi="Open Sans" w:cs="Open Sans"/>
        </w:rPr>
        <w:br w:type="page"/>
      </w:r>
    </w:p>
    <w:p w14:paraId="5BC8421C"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lastRenderedPageBreak/>
        <w:t>Załącznik nr 4 do umowy</w:t>
      </w:r>
    </w:p>
    <w:p w14:paraId="2C9D1C57"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p>
    <w:p w14:paraId="22550C3A"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r w:rsidRPr="000A4AB6">
        <w:rPr>
          <w:rFonts w:ascii="Open Sans" w:hAnsi="Open Sans" w:cs="Open Sans"/>
        </w:rPr>
        <w:t xml:space="preserve">KARTA GWARANCYJNA </w:t>
      </w:r>
    </w:p>
    <w:p w14:paraId="33C2BFA6" w14:textId="77777777" w:rsidR="00250D48" w:rsidRPr="000A4AB6" w:rsidRDefault="00250D48" w:rsidP="000A4AB6">
      <w:pPr>
        <w:widowControl w:val="0"/>
        <w:autoSpaceDE w:val="0"/>
        <w:autoSpaceDN w:val="0"/>
        <w:adjustRightInd w:val="0"/>
        <w:jc w:val="center"/>
        <w:rPr>
          <w:rFonts w:ascii="Open Sans" w:hAnsi="Open Sans" w:cs="Open Sans"/>
        </w:rPr>
      </w:pPr>
    </w:p>
    <w:p w14:paraId="513F0E15" w14:textId="366D20F3" w:rsidR="00250D48" w:rsidRPr="000A4AB6" w:rsidRDefault="00250D48" w:rsidP="000A4AB6">
      <w:pPr>
        <w:widowControl w:val="0"/>
        <w:suppressAutoHyphens/>
        <w:autoSpaceDE w:val="0"/>
        <w:autoSpaceDN w:val="0"/>
        <w:adjustRightInd w:val="0"/>
        <w:jc w:val="both"/>
        <w:rPr>
          <w:rFonts w:ascii="Open Sans" w:hAnsi="Open Sans" w:cs="Open Sans"/>
          <w:b/>
        </w:rPr>
      </w:pPr>
      <w:r w:rsidRPr="000A4AB6">
        <w:rPr>
          <w:rFonts w:ascii="Open Sans" w:hAnsi="Open Sans" w:cs="Open Sans"/>
        </w:rPr>
        <w:t>Dot: wykonanego w ramach umowy nr……………………….z dnia……………………………zadania pn.</w:t>
      </w:r>
      <w:r w:rsidRPr="000A4AB6">
        <w:rPr>
          <w:rFonts w:ascii="Open Sans" w:hAnsi="Open Sans" w:cs="Open Sans"/>
        </w:rPr>
        <w:br/>
      </w:r>
      <w:r w:rsidR="00701907" w:rsidRPr="000A4AB6">
        <w:rPr>
          <w:rFonts w:ascii="Open Sans" w:hAnsi="Open Sans" w:cs="Open Sans"/>
          <w:b/>
        </w:rPr>
        <w:t>,,</w:t>
      </w:r>
      <w:r w:rsidR="00DC32F2">
        <w:rPr>
          <w:rFonts w:ascii="Open Sans" w:hAnsi="Open Sans" w:cs="Open Sans"/>
          <w:b/>
        </w:rPr>
        <w:t>……..</w:t>
      </w:r>
      <w:r w:rsidR="00701907" w:rsidRPr="000A4AB6">
        <w:rPr>
          <w:rFonts w:ascii="Open Sans" w:hAnsi="Open Sans" w:cs="Open Sans"/>
          <w:b/>
        </w:rPr>
        <w:t>”</w:t>
      </w:r>
    </w:p>
    <w:p w14:paraId="7B0C201B" w14:textId="77777777" w:rsidR="00250D48" w:rsidRPr="000A4AB6" w:rsidRDefault="00250D48" w:rsidP="000A4AB6">
      <w:pPr>
        <w:widowControl w:val="0"/>
        <w:autoSpaceDE w:val="0"/>
        <w:autoSpaceDN w:val="0"/>
        <w:adjustRightInd w:val="0"/>
        <w:jc w:val="both"/>
        <w:rPr>
          <w:rFonts w:ascii="Open Sans" w:hAnsi="Open Sans" w:cs="Open Sans"/>
        </w:rPr>
      </w:pPr>
    </w:p>
    <w:p w14:paraId="1B389BE7" w14:textId="77777777" w:rsidR="00250D48" w:rsidRPr="000A4AB6" w:rsidRDefault="00250D48" w:rsidP="000A4AB6">
      <w:pPr>
        <w:widowControl w:val="0"/>
        <w:autoSpaceDE w:val="0"/>
        <w:autoSpaceDN w:val="0"/>
        <w:adjustRightInd w:val="0"/>
        <w:jc w:val="both"/>
        <w:rPr>
          <w:rFonts w:ascii="Open Sans" w:hAnsi="Open Sans" w:cs="Open Sans"/>
        </w:rPr>
      </w:pPr>
    </w:p>
    <w:p w14:paraId="65C1BC91" w14:textId="77777777" w:rsidR="00250D48" w:rsidRPr="000A4AB6" w:rsidRDefault="00250D48" w:rsidP="000A4AB6">
      <w:pPr>
        <w:widowControl w:val="0"/>
        <w:tabs>
          <w:tab w:val="left" w:pos="1260"/>
        </w:tabs>
        <w:autoSpaceDE w:val="0"/>
        <w:autoSpaceDN w:val="0"/>
        <w:adjustRightInd w:val="0"/>
        <w:ind w:right="-568"/>
        <w:rPr>
          <w:rFonts w:ascii="Open Sans" w:hAnsi="Open Sans" w:cs="Open Sans"/>
        </w:rPr>
      </w:pPr>
      <w:r w:rsidRPr="000A4AB6" w:rsidDel="00CA0B83">
        <w:rPr>
          <w:rFonts w:ascii="Open Sans" w:hAnsi="Open Sans" w:cs="Open Sans"/>
        </w:rPr>
        <w:t xml:space="preserve">  </w:t>
      </w:r>
    </w:p>
    <w:p w14:paraId="546BE3BC"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w:t>
      </w:r>
    </w:p>
    <w:p w14:paraId="4A0C9410"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 xml:space="preserve">Wykonawca udziela Zamawiającemu gwarancji jakości na wszelkie roboty budowlane, dostawy, w tym zamontowane urządzenia oraz użyte materiały oraz świadczone usługi (dalej Roboty) w ramach Umowy nr…………………………………… z dnia……………………. a także zapewnia, że Roboty te zostały wykonane zgodnie z Umową, Specyfikacją Warunków Zamówienia, Dokumentacją projektową, a także zasadami wiedzy technicznej, sztuki budowlanej oraz obowiązującymi przepisami prawa. </w:t>
      </w:r>
    </w:p>
    <w:p w14:paraId="5F9911D0"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Wykonawca przyjmuje na siebie wszelką odpowiedzialność za wady Robót, powstałe na skutek niezachowania przez Wykonawcę któregokolwiek z obowiązków Wykonawcy określonych powyżej.</w:t>
      </w:r>
    </w:p>
    <w:p w14:paraId="0E4D36E7"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433FE355"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0500FC30" w14:textId="77777777" w:rsidR="00250D48" w:rsidRPr="000A4AB6" w:rsidRDefault="00250D48" w:rsidP="000A4AB6">
      <w:pPr>
        <w:widowControl w:val="0"/>
        <w:autoSpaceDE w:val="0"/>
        <w:autoSpaceDN w:val="0"/>
        <w:adjustRightInd w:val="0"/>
        <w:jc w:val="both"/>
        <w:rPr>
          <w:rFonts w:ascii="Open Sans" w:hAnsi="Open Sans" w:cs="Open Sans"/>
        </w:rPr>
      </w:pPr>
    </w:p>
    <w:p w14:paraId="11D77BC8"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2</w:t>
      </w:r>
    </w:p>
    <w:p w14:paraId="12B45FEE"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Niniejsza gwarancja jakości obowiązuje przez okres ……………… miesięcy od dnia odbioru końcowego przedmiotu umowy. W przypadku dokonania odbioru końcowego przedmiotu umowy z zastrzeżeniem, że istnieją Roboty zaległe do wykonania lub z wadami nieistotnymi, gwarancja jakości obowiązuje od daty wskazanej w protokole potwierdzającym wykonanie zaległych Robót lub/oraz usunięcie wad nieistotnych.</w:t>
      </w:r>
    </w:p>
    <w:p w14:paraId="2CD0F0BF"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Okres obowiązywania gwarancji jakości ulega przedłużeniu o czas, w którym wskutek istnienia wad oraz ich usuwania korzystanie z przedmiotu Umowy zgodnie z jego przeznaczeniem było niemożliwe lub w sposób istotny utrudnione.</w:t>
      </w:r>
    </w:p>
    <w:p w14:paraId="66B0AD92"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22FFA03E" w14:textId="77777777" w:rsidR="00250D48" w:rsidRPr="000A4AB6" w:rsidRDefault="00250D48" w:rsidP="000A4AB6">
      <w:pPr>
        <w:widowControl w:val="0"/>
        <w:autoSpaceDE w:val="0"/>
        <w:autoSpaceDN w:val="0"/>
        <w:adjustRightInd w:val="0"/>
        <w:jc w:val="center"/>
        <w:rPr>
          <w:rFonts w:ascii="Open Sans" w:hAnsi="Open Sans" w:cs="Open Sans"/>
        </w:rPr>
      </w:pPr>
    </w:p>
    <w:p w14:paraId="43B33B12"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3</w:t>
      </w:r>
    </w:p>
    <w:p w14:paraId="4DEE057E"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 xml:space="preserve">Wykonawca zobowiązany jest do usunięcia na swój koszt wad ujawnionych w okresie gwarancji jakości, w terminie wyznaczonym przez Zamawiającego. </w:t>
      </w:r>
    </w:p>
    <w:p w14:paraId="3F559874"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 xml:space="preserve">Wykonawca nie może odmówić usunięcia wad powołując się na nadmierne koszty lub trudności. </w:t>
      </w:r>
    </w:p>
    <w:p w14:paraId="51C66046"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Ilekroć w postanowieniach niniejszej Karty Gwarancyjnej jest mowa o usunięciu wady należy przez to rozumieć również wymianę rzeczy na nową, wolną od wad.</w:t>
      </w:r>
    </w:p>
    <w:p w14:paraId="426837DE"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W przypadku gdy dana rzecz objęta przedmiotem Umowy była już dwukrotnie naprawiana Zamawiający uprawniony jest do żądania wymiany tej rzeczy na nową, wolną od wad.</w:t>
      </w:r>
    </w:p>
    <w:p w14:paraId="333422B4" w14:textId="77777777" w:rsidR="00250D48" w:rsidRPr="000A4AB6" w:rsidRDefault="00250D48" w:rsidP="000A4AB6">
      <w:pPr>
        <w:widowControl w:val="0"/>
        <w:autoSpaceDE w:val="0"/>
        <w:autoSpaceDN w:val="0"/>
        <w:adjustRightInd w:val="0"/>
        <w:ind w:left="426"/>
        <w:jc w:val="center"/>
        <w:rPr>
          <w:rFonts w:ascii="Open Sans" w:hAnsi="Open Sans" w:cs="Open Sans"/>
          <w:b/>
        </w:rPr>
      </w:pPr>
    </w:p>
    <w:p w14:paraId="7224322C"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4</w:t>
      </w:r>
    </w:p>
    <w:p w14:paraId="71A5B991"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DCCEBFA" w14:textId="77777777" w:rsidR="00250D48" w:rsidRPr="000A4AB6" w:rsidRDefault="00250D48" w:rsidP="000A4AB6">
      <w:pPr>
        <w:widowControl w:val="0"/>
        <w:autoSpaceDE w:val="0"/>
        <w:autoSpaceDN w:val="0"/>
        <w:adjustRightInd w:val="0"/>
        <w:jc w:val="both"/>
        <w:rPr>
          <w:rFonts w:ascii="Open Sans" w:hAnsi="Open Sans" w:cs="Open Sans"/>
        </w:rPr>
      </w:pPr>
    </w:p>
    <w:p w14:paraId="3985E336"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5</w:t>
      </w:r>
    </w:p>
    <w:p w14:paraId="606A5F2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lastRenderedPageBreak/>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 </w:t>
      </w:r>
    </w:p>
    <w:p w14:paraId="6BD1B236" w14:textId="77777777" w:rsidR="00250D48" w:rsidRPr="000A4AB6" w:rsidRDefault="00250D48" w:rsidP="000A4AB6">
      <w:pPr>
        <w:widowControl w:val="0"/>
        <w:autoSpaceDE w:val="0"/>
        <w:autoSpaceDN w:val="0"/>
        <w:adjustRightInd w:val="0"/>
        <w:jc w:val="both"/>
        <w:rPr>
          <w:rFonts w:ascii="Open Sans" w:hAnsi="Open Sans" w:cs="Open Sans"/>
        </w:rPr>
      </w:pPr>
    </w:p>
    <w:p w14:paraId="66AEA74B"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6</w:t>
      </w:r>
    </w:p>
    <w:p w14:paraId="5554D4D1" w14:textId="77777777" w:rsidR="00250D48" w:rsidRPr="000A4AB6" w:rsidRDefault="00250D48" w:rsidP="000A4AB6">
      <w:pPr>
        <w:widowControl w:val="0"/>
        <w:numPr>
          <w:ilvl w:val="0"/>
          <w:numId w:val="67"/>
        </w:numPr>
        <w:autoSpaceDE w:val="0"/>
        <w:autoSpaceDN w:val="0"/>
        <w:adjustRightInd w:val="0"/>
        <w:ind w:left="426"/>
        <w:jc w:val="both"/>
        <w:rPr>
          <w:rFonts w:ascii="Open Sans" w:hAnsi="Open Sans" w:cs="Open Sans"/>
        </w:rPr>
      </w:pPr>
      <w:r w:rsidRPr="000A4AB6">
        <w:rPr>
          <w:rFonts w:ascii="Open Sans" w:hAnsi="Open Sans" w:cs="Open Sans"/>
        </w:rPr>
        <w:t>Wykonawca, na pisemne żądanie Zamawiającego, upoważni Zamawiającego do wykonywania uprawnień z gwarancji przysługującej Wykonawcy wobec Producentów Urządzeń, Podwykonawców, Dostawców.</w:t>
      </w:r>
    </w:p>
    <w:p w14:paraId="32753755" w14:textId="77777777" w:rsidR="00250D48" w:rsidRPr="000A4AB6" w:rsidRDefault="00250D48" w:rsidP="000A4AB6">
      <w:pPr>
        <w:widowControl w:val="0"/>
        <w:numPr>
          <w:ilvl w:val="0"/>
          <w:numId w:val="67"/>
        </w:numPr>
        <w:autoSpaceDE w:val="0"/>
        <w:autoSpaceDN w:val="0"/>
        <w:adjustRightInd w:val="0"/>
        <w:ind w:left="426"/>
        <w:jc w:val="both"/>
        <w:rPr>
          <w:rFonts w:ascii="Open Sans" w:hAnsi="Open Sans" w:cs="Open Sans"/>
        </w:rPr>
      </w:pPr>
      <w:r w:rsidRPr="000A4AB6">
        <w:rPr>
          <w:rFonts w:ascii="Open Sans" w:hAnsi="Open Sans" w:cs="Open Sans"/>
        </w:rPr>
        <w:t>Wykonawca zobowiązuje się powiadomić pisemnie Zamawiającego o złożeniu wniosku o ogłoszenie upadłości czy też wniosku o wszczęcie postępowania restrukturyzacyjnego w terminie 3 dni od złożenia wniosku.</w:t>
      </w:r>
    </w:p>
    <w:p w14:paraId="55D896D0"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7</w:t>
      </w:r>
    </w:p>
    <w:p w14:paraId="711E88B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Zamawiający jest obowiązany zawiadomić Wykonawcę o stwierdzonej wadzie pisemnie, elektronicznie lub telefonicznie. Zgłoszenie telefoniczne winno być niezwłocznie potwierdzone na piśmie.</w:t>
      </w:r>
    </w:p>
    <w:p w14:paraId="3B6FEEE9" w14:textId="77777777" w:rsidR="00250D48" w:rsidRPr="000A4AB6" w:rsidRDefault="00250D48" w:rsidP="000A4AB6">
      <w:pPr>
        <w:widowControl w:val="0"/>
        <w:autoSpaceDE w:val="0"/>
        <w:autoSpaceDN w:val="0"/>
        <w:adjustRightInd w:val="0"/>
        <w:jc w:val="center"/>
        <w:rPr>
          <w:rFonts w:ascii="Open Sans" w:hAnsi="Open Sans" w:cs="Open Sans"/>
        </w:rPr>
      </w:pPr>
    </w:p>
    <w:p w14:paraId="502D220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8</w:t>
      </w:r>
    </w:p>
    <w:p w14:paraId="6E8062E0"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4E5E2BE0" w14:textId="77777777" w:rsidR="00250D48" w:rsidRPr="000A4AB6" w:rsidRDefault="00250D48" w:rsidP="000A4AB6">
      <w:pPr>
        <w:widowControl w:val="0"/>
        <w:autoSpaceDE w:val="0"/>
        <w:autoSpaceDN w:val="0"/>
        <w:adjustRightInd w:val="0"/>
        <w:jc w:val="center"/>
        <w:rPr>
          <w:rFonts w:ascii="Open Sans" w:hAnsi="Open Sans" w:cs="Open Sans"/>
        </w:rPr>
      </w:pPr>
    </w:p>
    <w:p w14:paraId="0DC61E00"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9</w:t>
      </w:r>
    </w:p>
    <w:p w14:paraId="04798F84"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14:paraId="46836031" w14:textId="77777777" w:rsidR="00250D48" w:rsidRPr="000A4AB6" w:rsidRDefault="00250D48" w:rsidP="000A4AB6">
      <w:pPr>
        <w:widowControl w:val="0"/>
        <w:autoSpaceDE w:val="0"/>
        <w:autoSpaceDN w:val="0"/>
        <w:adjustRightInd w:val="0"/>
        <w:jc w:val="center"/>
        <w:rPr>
          <w:rFonts w:ascii="Open Sans" w:hAnsi="Open Sans" w:cs="Open Sans"/>
        </w:rPr>
      </w:pPr>
    </w:p>
    <w:p w14:paraId="390E1C35"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10</w:t>
      </w:r>
    </w:p>
    <w:p w14:paraId="6D5CE003"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ujawnienia wad nieusuwalnych – jeżeli wady uniemożliwiają użytkowanie przedmiotu umowy zgodnie z przeznaczeniem-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F0ACD3A"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11</w:t>
      </w:r>
    </w:p>
    <w:p w14:paraId="7C6FE08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Usunięcie wad powinno być stwierdzone protokołem podpisanym przez obie Strony, wskazującym termin usunięcia wad.</w:t>
      </w:r>
    </w:p>
    <w:p w14:paraId="6B06105B"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12</w:t>
      </w:r>
    </w:p>
    <w:p w14:paraId="62AE679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ramach niniejszej gwarancji jakości Zamawiający może także domagać się usunięcia szkód, które wady spowodowały, a także szkód powstałych w trakcie usuwania wad.</w:t>
      </w:r>
    </w:p>
    <w:p w14:paraId="57C83743" w14:textId="77777777" w:rsidR="00250D48" w:rsidRPr="000A4AB6" w:rsidRDefault="00250D48" w:rsidP="000A4AB6">
      <w:pPr>
        <w:widowControl w:val="0"/>
        <w:autoSpaceDE w:val="0"/>
        <w:autoSpaceDN w:val="0"/>
        <w:adjustRightInd w:val="0"/>
        <w:jc w:val="both"/>
        <w:rPr>
          <w:rFonts w:ascii="Open Sans" w:hAnsi="Open Sans" w:cs="Open Sans"/>
        </w:rPr>
      </w:pPr>
    </w:p>
    <w:p w14:paraId="36FCDC68"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13</w:t>
      </w:r>
    </w:p>
    <w:p w14:paraId="1DA05E2C"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Przeglądy gwarancyjne odbywać się będą, według uznania Zamawiającego, nie rzadziej niż raz w roku w okresie obowiązywania Gwarancji.</w:t>
      </w:r>
    </w:p>
    <w:p w14:paraId="2C49700A"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185BF000"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Z każdego przeglądu gwarancyjnego Strony sporządzą stosowny protokół.</w:t>
      </w:r>
    </w:p>
    <w:p w14:paraId="1A12E49A"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61D8AF0D" w14:textId="77777777" w:rsidR="00250D48" w:rsidRPr="000A4AB6" w:rsidRDefault="00250D48" w:rsidP="000A4AB6">
      <w:pPr>
        <w:widowControl w:val="0"/>
        <w:autoSpaceDE w:val="0"/>
        <w:autoSpaceDN w:val="0"/>
        <w:adjustRightInd w:val="0"/>
        <w:ind w:left="142"/>
        <w:jc w:val="center"/>
        <w:rPr>
          <w:rFonts w:ascii="Open Sans" w:hAnsi="Open Sans" w:cs="Open Sans"/>
          <w:b/>
        </w:rPr>
      </w:pPr>
      <w:r w:rsidRPr="000A4AB6">
        <w:rPr>
          <w:rFonts w:ascii="Open Sans" w:hAnsi="Open Sans" w:cs="Open Sans"/>
          <w:b/>
        </w:rPr>
        <w:t>§ 14</w:t>
      </w:r>
    </w:p>
    <w:p w14:paraId="50C06E06" w14:textId="77777777" w:rsidR="00250D48" w:rsidRPr="000A4AB6" w:rsidRDefault="00250D48" w:rsidP="000A4AB6">
      <w:pPr>
        <w:widowControl w:val="0"/>
        <w:numPr>
          <w:ilvl w:val="0"/>
          <w:numId w:val="68"/>
        </w:numPr>
        <w:autoSpaceDE w:val="0"/>
        <w:autoSpaceDN w:val="0"/>
        <w:adjustRightInd w:val="0"/>
        <w:ind w:left="426"/>
        <w:jc w:val="both"/>
        <w:rPr>
          <w:rFonts w:ascii="Open Sans" w:hAnsi="Open Sans" w:cs="Open Sans"/>
        </w:rPr>
      </w:pPr>
      <w:r w:rsidRPr="000A4AB6">
        <w:rPr>
          <w:rFonts w:ascii="Open Sans" w:hAnsi="Open Sans" w:cs="Open Sans"/>
        </w:rPr>
        <w:t xml:space="preserve">Strony sporządzą wykaz osób upoważnionych do przekazywania i przyjmowania powiadomień o wadach oraz adresy e-mail, na które Zamawiający będzie mógł wysyłać powiadomienie o wadach . </w:t>
      </w:r>
      <w:r w:rsidRPr="000A4AB6">
        <w:rPr>
          <w:rFonts w:ascii="Open Sans" w:hAnsi="Open Sans" w:cs="Open Sans"/>
        </w:rPr>
        <w:lastRenderedPageBreak/>
        <w:t>Wykaz zostanie przekazany każdej ze Stron w terminie 3 dni od daty przekazania dokumentu Gwarancji Zamawiającemu.</w:t>
      </w:r>
    </w:p>
    <w:p w14:paraId="0149B007" w14:textId="77777777" w:rsidR="00250D48" w:rsidRPr="000A4AB6" w:rsidRDefault="00250D48" w:rsidP="000A4AB6">
      <w:pPr>
        <w:widowControl w:val="0"/>
        <w:numPr>
          <w:ilvl w:val="0"/>
          <w:numId w:val="68"/>
        </w:numPr>
        <w:autoSpaceDE w:val="0"/>
        <w:autoSpaceDN w:val="0"/>
        <w:adjustRightInd w:val="0"/>
        <w:ind w:left="426"/>
        <w:jc w:val="both"/>
        <w:rPr>
          <w:rFonts w:ascii="Open Sans" w:hAnsi="Open Sans" w:cs="Open Sans"/>
        </w:rPr>
      </w:pPr>
      <w:r w:rsidRPr="000A4AB6">
        <w:rPr>
          <w:rFonts w:ascii="Open Sans" w:hAnsi="Open Sans" w:cs="Open Sans"/>
        </w:rPr>
        <w:t xml:space="preserve">Każdej zmianie osób, Strony są zobowiązane informować się niezwłocznie, pod rygorem uznania ostatnio wskazanej osoby jako upoważnionej bądź do przekazywania bądź przyjmowania postanowień o wadach. </w:t>
      </w:r>
    </w:p>
    <w:p w14:paraId="02F2B9D7"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34D0108C" w14:textId="77777777" w:rsidR="00250D48" w:rsidRPr="000A4AB6" w:rsidRDefault="00250D48" w:rsidP="000A4AB6">
      <w:pPr>
        <w:widowControl w:val="0"/>
        <w:autoSpaceDE w:val="0"/>
        <w:autoSpaceDN w:val="0"/>
        <w:adjustRightInd w:val="0"/>
        <w:jc w:val="both"/>
        <w:rPr>
          <w:rFonts w:ascii="Open Sans" w:hAnsi="Open Sans" w:cs="Open Sans"/>
        </w:rPr>
      </w:pPr>
    </w:p>
    <w:p w14:paraId="2D17ACFA" w14:textId="77777777" w:rsidR="00250D48" w:rsidRPr="000A4AB6" w:rsidRDefault="00250D48" w:rsidP="000A4AB6">
      <w:pPr>
        <w:widowControl w:val="0"/>
        <w:autoSpaceDE w:val="0"/>
        <w:autoSpaceDN w:val="0"/>
        <w:adjustRightInd w:val="0"/>
        <w:jc w:val="both"/>
        <w:rPr>
          <w:rFonts w:ascii="Open Sans" w:hAnsi="Open Sans" w:cs="Open Sans"/>
        </w:rPr>
      </w:pPr>
    </w:p>
    <w:p w14:paraId="0053C369"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WYKONAWCA</w:t>
      </w:r>
    </w:p>
    <w:p w14:paraId="287C410A"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41D7ED12"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13AEA040"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t>
      </w:r>
    </w:p>
    <w:p w14:paraId="2D4664CF"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(podpis osoby upoważnionej</w:t>
      </w:r>
    </w:p>
    <w:p w14:paraId="00961D77"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do reprezentowania firmy)</w:t>
      </w:r>
    </w:p>
    <w:p w14:paraId="19F4FD8E" w14:textId="77777777" w:rsidR="00250D48" w:rsidRPr="000A4AB6" w:rsidRDefault="00250D48" w:rsidP="000A4AB6">
      <w:pPr>
        <w:tabs>
          <w:tab w:val="left" w:pos="426"/>
          <w:tab w:val="num" w:pos="1723"/>
        </w:tabs>
        <w:spacing w:before="20" w:after="20"/>
        <w:ind w:left="426"/>
        <w:jc w:val="both"/>
        <w:rPr>
          <w:rFonts w:ascii="Open Sans" w:hAnsi="Open Sans" w:cs="Open Sans"/>
        </w:rPr>
      </w:pPr>
      <w:r w:rsidRPr="000A4AB6">
        <w:rPr>
          <w:rFonts w:ascii="Open Sans" w:hAnsi="Open Sans" w:cs="Open Sans"/>
        </w:rPr>
        <w:br w:type="page"/>
      </w:r>
    </w:p>
    <w:p w14:paraId="66AFE137"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lastRenderedPageBreak/>
        <w:t>Załącznik nr 5 do umowy</w:t>
      </w:r>
    </w:p>
    <w:p w14:paraId="045FDBE7"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p>
    <w:p w14:paraId="6C83F1B3"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r w:rsidRPr="000A4AB6">
        <w:rPr>
          <w:rFonts w:ascii="Open Sans" w:hAnsi="Open Sans" w:cs="Open Sans"/>
        </w:rPr>
        <w:t xml:space="preserve">KARTA GWARANCYJNA </w:t>
      </w:r>
    </w:p>
    <w:p w14:paraId="1CDC567E" w14:textId="77777777" w:rsidR="00250D48" w:rsidRPr="000A4AB6" w:rsidRDefault="00250D48" w:rsidP="000A4AB6">
      <w:pPr>
        <w:widowControl w:val="0"/>
        <w:autoSpaceDE w:val="0"/>
        <w:autoSpaceDN w:val="0"/>
        <w:adjustRightInd w:val="0"/>
        <w:rPr>
          <w:rFonts w:ascii="Open Sans" w:hAnsi="Open Sans" w:cs="Open Sans"/>
        </w:rPr>
      </w:pPr>
    </w:p>
    <w:p w14:paraId="4BEED9FE" w14:textId="7A73A725" w:rsidR="00701907" w:rsidRPr="000A4AB6" w:rsidRDefault="00250D48" w:rsidP="000A4AB6">
      <w:pPr>
        <w:widowControl w:val="0"/>
        <w:suppressAutoHyphens/>
        <w:autoSpaceDE w:val="0"/>
        <w:autoSpaceDN w:val="0"/>
        <w:adjustRightInd w:val="0"/>
        <w:jc w:val="both"/>
        <w:rPr>
          <w:rFonts w:ascii="Open Sans" w:hAnsi="Open Sans" w:cs="Open Sans"/>
          <w:b/>
        </w:rPr>
      </w:pPr>
      <w:r w:rsidRPr="000A4AB6">
        <w:rPr>
          <w:rFonts w:ascii="Open Sans" w:hAnsi="Open Sans" w:cs="Open Sans"/>
        </w:rPr>
        <w:t>Dot: wykonanego w ramach umowy nr……………………….z dnia……………………………zadania pn.</w:t>
      </w:r>
      <w:r w:rsidRPr="000A4AB6">
        <w:rPr>
          <w:rFonts w:ascii="Open Sans" w:hAnsi="Open Sans" w:cs="Open Sans"/>
        </w:rPr>
        <w:br/>
      </w:r>
      <w:r w:rsidR="00701907" w:rsidRPr="000A4AB6">
        <w:rPr>
          <w:rFonts w:ascii="Open Sans" w:hAnsi="Open Sans" w:cs="Open Sans"/>
          <w:b/>
        </w:rPr>
        <w:t>,,</w:t>
      </w:r>
      <w:r w:rsidR="00DC32F2">
        <w:rPr>
          <w:rFonts w:ascii="Open Sans" w:hAnsi="Open Sans" w:cs="Open Sans"/>
          <w:b/>
        </w:rPr>
        <w:t>……..</w:t>
      </w:r>
      <w:r w:rsidR="00701907" w:rsidRPr="000A4AB6">
        <w:rPr>
          <w:rFonts w:ascii="Open Sans" w:hAnsi="Open Sans" w:cs="Open Sans"/>
          <w:b/>
        </w:rPr>
        <w:t>”</w:t>
      </w:r>
    </w:p>
    <w:p w14:paraId="252DC449" w14:textId="77777777" w:rsidR="00250D48" w:rsidRPr="000A4AB6" w:rsidRDefault="00250D48" w:rsidP="000A4AB6">
      <w:pPr>
        <w:widowControl w:val="0"/>
        <w:suppressAutoHyphens/>
        <w:autoSpaceDE w:val="0"/>
        <w:autoSpaceDN w:val="0"/>
        <w:adjustRightInd w:val="0"/>
        <w:jc w:val="both"/>
        <w:rPr>
          <w:rFonts w:ascii="Open Sans" w:hAnsi="Open Sans" w:cs="Open Sans"/>
          <w:b/>
        </w:rPr>
      </w:pPr>
    </w:p>
    <w:p w14:paraId="2D758E1A" w14:textId="41E01F44" w:rsidR="00250D48" w:rsidRPr="000A4AB6" w:rsidRDefault="00250D48" w:rsidP="000A4AB6">
      <w:pPr>
        <w:widowControl w:val="0"/>
        <w:tabs>
          <w:tab w:val="left" w:pos="1260"/>
        </w:tabs>
        <w:autoSpaceDE w:val="0"/>
        <w:autoSpaceDN w:val="0"/>
        <w:adjustRightInd w:val="0"/>
        <w:ind w:right="-568"/>
        <w:rPr>
          <w:rFonts w:ascii="Open Sans" w:hAnsi="Open Sans" w:cs="Open Sans"/>
        </w:rPr>
      </w:pPr>
      <w:r w:rsidRPr="000A4AB6" w:rsidDel="00CA0B83">
        <w:rPr>
          <w:rFonts w:ascii="Open Sans" w:hAnsi="Open Sans" w:cs="Open Sans"/>
        </w:rPr>
        <w:t xml:space="preserve"> </w:t>
      </w:r>
    </w:p>
    <w:p w14:paraId="11D93D29" w14:textId="77777777" w:rsidR="00250D48" w:rsidRPr="000A4AB6" w:rsidRDefault="00250D48" w:rsidP="000A4AB6">
      <w:pPr>
        <w:widowControl w:val="0"/>
        <w:autoSpaceDE w:val="0"/>
        <w:autoSpaceDN w:val="0"/>
        <w:adjustRightInd w:val="0"/>
        <w:jc w:val="center"/>
        <w:rPr>
          <w:rFonts w:ascii="Open Sans" w:hAnsi="Open Sans" w:cs="Open Sans"/>
        </w:rPr>
      </w:pPr>
      <w:r w:rsidRPr="000A4AB6">
        <w:rPr>
          <w:rFonts w:ascii="Open Sans" w:hAnsi="Open Sans" w:cs="Open Sans"/>
          <w:b/>
        </w:rPr>
        <w:t>§ 1</w:t>
      </w:r>
    </w:p>
    <w:p w14:paraId="560C0CD5"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 xml:space="preserve">Wykonawca udziela Zamawiającemu gwarancji jakości na wykonane prace projektowe w ramach Umowy nr…………………………………… z dnia……………………. a także zapewnia, że prace te zostały wykonane zgodnie z Umową, Specyfikacją Warunków Zamówienia, Programem Funkcjonalno - Użytkowym, a także zasadami wiedzy technicznej, sztuki budowlanej oraz obowiązującymi przepisami prawa. </w:t>
      </w:r>
    </w:p>
    <w:p w14:paraId="27553766"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Wykonawca przyjmuje na siebie wszelką odpowiedzialność za wady prac projektowych, powstałe na skutek niezachowania przez Wykonawcę któregokolwiek z obowiązków Wykonawcy określonych powyżej.</w:t>
      </w:r>
    </w:p>
    <w:p w14:paraId="0B3B0CBD"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Wykonawca w szczególności odpowiada za rozwiązania niezgodne z Programem Funkcjonalno – Użytkowym, ze stosowanymi aktami prawnymi i normami prawa krajowego oraz wspólnotowego a także z przepisami techniczno– budowlanymi. Za wadę prac projektowych uważa się w szczególności wadę, która doprowadzi lub może doprowadzić do wady realizowanej na jej podstawie inwestycji lub jej dowolnej części.</w:t>
      </w:r>
    </w:p>
    <w:p w14:paraId="7364697A"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Wykonawca ponosi pełną odpowiedzialność gwarancyjną za wykonane prace projektowe niezależnie od tego czy wykonał je sam czy za pomocą Podwykonawców. Na Wykonawcy spoczywa odpowiedzialność gwarancyjna za cały zakres Umowy niezależnie od odpowiedzialności Podwykonawców.</w:t>
      </w:r>
    </w:p>
    <w:p w14:paraId="6E2F5DB6"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2</w:t>
      </w:r>
    </w:p>
    <w:p w14:paraId="2A2AFAA4" w14:textId="77777777" w:rsidR="00250D48" w:rsidRPr="000A4AB6" w:rsidRDefault="00250D48" w:rsidP="000A4AB6">
      <w:pPr>
        <w:widowControl w:val="0"/>
        <w:numPr>
          <w:ilvl w:val="0"/>
          <w:numId w:val="70"/>
        </w:numPr>
        <w:autoSpaceDE w:val="0"/>
        <w:autoSpaceDN w:val="0"/>
        <w:adjustRightInd w:val="0"/>
        <w:ind w:left="426"/>
        <w:jc w:val="both"/>
        <w:rPr>
          <w:rFonts w:ascii="Open Sans" w:hAnsi="Open Sans" w:cs="Open Sans"/>
        </w:rPr>
      </w:pPr>
      <w:r w:rsidRPr="000A4AB6">
        <w:rPr>
          <w:rFonts w:ascii="Open Sans" w:hAnsi="Open Sans" w:cs="Open Sans"/>
        </w:rPr>
        <w:t>Niniejsza gwarancja jakości obowiązuje w okresie od daty dokonania odbioru dokumentacji projektowej do upływu okresu rękojmi Wykonawcy robót wykonanych na podstawie tej dokumentacji.</w:t>
      </w:r>
    </w:p>
    <w:p w14:paraId="4DDE323B" w14:textId="77777777" w:rsidR="00250D48" w:rsidRPr="000A4AB6" w:rsidRDefault="00250D48" w:rsidP="000A4AB6">
      <w:pPr>
        <w:widowControl w:val="0"/>
        <w:numPr>
          <w:ilvl w:val="0"/>
          <w:numId w:val="70"/>
        </w:numPr>
        <w:autoSpaceDE w:val="0"/>
        <w:autoSpaceDN w:val="0"/>
        <w:adjustRightInd w:val="0"/>
        <w:ind w:left="426"/>
        <w:jc w:val="both"/>
        <w:rPr>
          <w:rFonts w:ascii="Open Sans" w:hAnsi="Open Sans" w:cs="Open Sans"/>
        </w:rPr>
      </w:pPr>
      <w:r w:rsidRPr="000A4AB6">
        <w:rPr>
          <w:rFonts w:ascii="Open Sans" w:hAnsi="Open Sans" w:cs="Open Sans"/>
        </w:rPr>
        <w:t>Okres obowiązywania gwarancji jakości ulega przedłużeniu o czas, w którym wskutek istnienia wad oraz ich usuwania korzystanie z przedmiotu Umowy zgodnie z jego przeznaczeniem było niemożliwe lub w sposób istotny utrudnione.</w:t>
      </w:r>
    </w:p>
    <w:p w14:paraId="6039D44D"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3</w:t>
      </w:r>
    </w:p>
    <w:p w14:paraId="25928A21" w14:textId="77777777" w:rsidR="00250D48" w:rsidRPr="000A4AB6" w:rsidRDefault="00250D48" w:rsidP="000A4AB6">
      <w:pPr>
        <w:widowControl w:val="0"/>
        <w:numPr>
          <w:ilvl w:val="0"/>
          <w:numId w:val="71"/>
        </w:numPr>
        <w:autoSpaceDE w:val="0"/>
        <w:autoSpaceDN w:val="0"/>
        <w:adjustRightInd w:val="0"/>
        <w:ind w:left="426"/>
        <w:jc w:val="both"/>
        <w:rPr>
          <w:rFonts w:ascii="Open Sans" w:hAnsi="Open Sans" w:cs="Open Sans"/>
        </w:rPr>
      </w:pPr>
      <w:r w:rsidRPr="000A4AB6">
        <w:rPr>
          <w:rFonts w:ascii="Open Sans" w:hAnsi="Open Sans" w:cs="Open Sans"/>
        </w:rPr>
        <w:t xml:space="preserve">Wykonawca zobowiązany jest do usunięcia na swój koszt wad ujawnionych w okresie gwarancji jakości, w terminie wyznaczonym przez Zamawiającego. </w:t>
      </w:r>
    </w:p>
    <w:p w14:paraId="01C9ED02" w14:textId="77777777" w:rsidR="00250D48" w:rsidRPr="000A4AB6" w:rsidRDefault="00250D48" w:rsidP="000A4AB6">
      <w:pPr>
        <w:widowControl w:val="0"/>
        <w:numPr>
          <w:ilvl w:val="0"/>
          <w:numId w:val="71"/>
        </w:numPr>
        <w:autoSpaceDE w:val="0"/>
        <w:autoSpaceDN w:val="0"/>
        <w:adjustRightInd w:val="0"/>
        <w:ind w:left="426"/>
        <w:jc w:val="both"/>
        <w:rPr>
          <w:rFonts w:ascii="Open Sans" w:hAnsi="Open Sans" w:cs="Open Sans"/>
        </w:rPr>
      </w:pPr>
      <w:r w:rsidRPr="000A4AB6">
        <w:rPr>
          <w:rFonts w:ascii="Open Sans" w:hAnsi="Open Sans" w:cs="Open Sans"/>
        </w:rPr>
        <w:t xml:space="preserve">Wykonawca nie może odmówić usunięcia wad powołując się na nadmierne koszty lub trudności. </w:t>
      </w:r>
    </w:p>
    <w:p w14:paraId="3A96111C"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2A1B3F89"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4</w:t>
      </w:r>
    </w:p>
    <w:p w14:paraId="72612583"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13E8FC04" w14:textId="77777777" w:rsidR="00250D48" w:rsidRPr="000A4AB6" w:rsidRDefault="00250D48" w:rsidP="000A4AB6">
      <w:pPr>
        <w:widowControl w:val="0"/>
        <w:autoSpaceDE w:val="0"/>
        <w:autoSpaceDN w:val="0"/>
        <w:adjustRightInd w:val="0"/>
        <w:jc w:val="both"/>
        <w:rPr>
          <w:rFonts w:ascii="Open Sans" w:hAnsi="Open Sans" w:cs="Open Sans"/>
        </w:rPr>
      </w:pPr>
    </w:p>
    <w:p w14:paraId="6C18EEC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5</w:t>
      </w:r>
    </w:p>
    <w:p w14:paraId="138E4E5F" w14:textId="77777777" w:rsidR="00250D48" w:rsidRPr="000A4AB6" w:rsidRDefault="00250D48" w:rsidP="000A4AB6">
      <w:pPr>
        <w:widowControl w:val="0"/>
        <w:numPr>
          <w:ilvl w:val="0"/>
          <w:numId w:val="72"/>
        </w:numPr>
        <w:autoSpaceDE w:val="0"/>
        <w:autoSpaceDN w:val="0"/>
        <w:adjustRightInd w:val="0"/>
        <w:ind w:left="426"/>
        <w:jc w:val="both"/>
        <w:rPr>
          <w:rFonts w:ascii="Open Sans" w:hAnsi="Open Sans" w:cs="Open Sans"/>
        </w:rPr>
      </w:pPr>
      <w:r w:rsidRPr="000A4AB6">
        <w:rPr>
          <w:rFonts w:ascii="Open Sans" w:hAnsi="Open Sans" w:cs="Open Sans"/>
        </w:rPr>
        <w:t>Wykonawca, na pisemne żądanie Zamawiającego, upoważni Zamawiającego do wykonywania uprawnień z gwarancji przysługującej Wykonawcy wobec Podwykonawców.</w:t>
      </w:r>
    </w:p>
    <w:p w14:paraId="55615DF7" w14:textId="77777777" w:rsidR="00250D48" w:rsidRPr="000A4AB6" w:rsidRDefault="00250D48" w:rsidP="000A4AB6">
      <w:pPr>
        <w:widowControl w:val="0"/>
        <w:numPr>
          <w:ilvl w:val="0"/>
          <w:numId w:val="72"/>
        </w:numPr>
        <w:autoSpaceDE w:val="0"/>
        <w:autoSpaceDN w:val="0"/>
        <w:adjustRightInd w:val="0"/>
        <w:ind w:left="426"/>
        <w:jc w:val="both"/>
        <w:rPr>
          <w:rFonts w:ascii="Open Sans" w:hAnsi="Open Sans" w:cs="Open Sans"/>
        </w:rPr>
      </w:pPr>
      <w:r w:rsidRPr="000A4AB6">
        <w:rPr>
          <w:rFonts w:ascii="Open Sans" w:hAnsi="Open Sans" w:cs="Open Sans"/>
        </w:rPr>
        <w:t>Wykonawca zobowiązuje się powiadomić pisemnie Zamawiającego o złożeniu wniosku o ogłoszenie upadłości czy też wniosku o wszczęcie postępowania restrukturyzacyjnego w terminie 3 dni od złożenia wniosku.</w:t>
      </w:r>
    </w:p>
    <w:p w14:paraId="135EA333"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6</w:t>
      </w:r>
    </w:p>
    <w:p w14:paraId="30A7A68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Zamawiający jest obowiązany zawiadomić Wykonawcę o stwierdzonej wadzie pisemnie, elektronicznie lub telefonicznie. Zgłoszenie telefoniczne winno być niezwłocznie potwierdzone na piśmie.</w:t>
      </w:r>
    </w:p>
    <w:p w14:paraId="2AAC826E" w14:textId="77777777" w:rsidR="00250D48" w:rsidRPr="000A4AB6" w:rsidRDefault="00250D48" w:rsidP="000A4AB6">
      <w:pPr>
        <w:widowControl w:val="0"/>
        <w:autoSpaceDE w:val="0"/>
        <w:autoSpaceDN w:val="0"/>
        <w:adjustRightInd w:val="0"/>
        <w:jc w:val="center"/>
        <w:rPr>
          <w:rFonts w:ascii="Open Sans" w:hAnsi="Open Sans" w:cs="Open Sans"/>
        </w:rPr>
      </w:pPr>
    </w:p>
    <w:p w14:paraId="37147354" w14:textId="77777777" w:rsidR="00250D48" w:rsidRPr="000A4AB6" w:rsidRDefault="00250D48" w:rsidP="000A4AB6">
      <w:pPr>
        <w:widowControl w:val="0"/>
        <w:autoSpaceDE w:val="0"/>
        <w:autoSpaceDN w:val="0"/>
        <w:adjustRightInd w:val="0"/>
        <w:jc w:val="center"/>
        <w:rPr>
          <w:rFonts w:ascii="Open Sans" w:hAnsi="Open Sans" w:cs="Open Sans"/>
        </w:rPr>
      </w:pPr>
      <w:r w:rsidRPr="000A4AB6">
        <w:rPr>
          <w:rFonts w:ascii="Open Sans" w:hAnsi="Open Sans" w:cs="Open Sans"/>
        </w:rPr>
        <w:t>§ 7</w:t>
      </w:r>
    </w:p>
    <w:p w14:paraId="26992E4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14:paraId="5D919F61" w14:textId="77777777" w:rsidR="00250D48" w:rsidRPr="000A4AB6" w:rsidRDefault="00250D48" w:rsidP="000A4AB6">
      <w:pPr>
        <w:widowControl w:val="0"/>
        <w:autoSpaceDE w:val="0"/>
        <w:autoSpaceDN w:val="0"/>
        <w:adjustRightInd w:val="0"/>
        <w:jc w:val="center"/>
        <w:rPr>
          <w:rFonts w:ascii="Open Sans" w:hAnsi="Open Sans" w:cs="Open Sans"/>
        </w:rPr>
      </w:pPr>
    </w:p>
    <w:p w14:paraId="369C258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7</w:t>
      </w:r>
    </w:p>
    <w:p w14:paraId="1F597FD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ujawnienia wad nieusuwalnych Zamawiający może od umowy odstąpić lub obniżyć wynagrodzenie Wykonawcy odpowiednio do utraconej wartości użytkowej, estetycznej i technicznej.</w:t>
      </w:r>
    </w:p>
    <w:p w14:paraId="478A5158" w14:textId="77777777" w:rsidR="00250D48" w:rsidRPr="000A4AB6" w:rsidRDefault="00250D48" w:rsidP="000A4AB6">
      <w:pPr>
        <w:widowControl w:val="0"/>
        <w:autoSpaceDE w:val="0"/>
        <w:autoSpaceDN w:val="0"/>
        <w:adjustRightInd w:val="0"/>
        <w:jc w:val="both"/>
        <w:rPr>
          <w:rFonts w:ascii="Open Sans" w:hAnsi="Open Sans" w:cs="Open Sans"/>
        </w:rPr>
      </w:pPr>
    </w:p>
    <w:p w14:paraId="205F6893"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8</w:t>
      </w:r>
    </w:p>
    <w:p w14:paraId="073B8D7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Usunięcie wad powinno być stwierdzone protokołem podpisanym przez obie Strony, wskazującym termin usunięcia wad.</w:t>
      </w:r>
    </w:p>
    <w:p w14:paraId="12AE112E" w14:textId="77777777" w:rsidR="00250D48" w:rsidRPr="000A4AB6" w:rsidRDefault="00250D48" w:rsidP="000A4AB6">
      <w:pPr>
        <w:widowControl w:val="0"/>
        <w:autoSpaceDE w:val="0"/>
        <w:autoSpaceDN w:val="0"/>
        <w:adjustRightInd w:val="0"/>
        <w:jc w:val="both"/>
        <w:rPr>
          <w:rFonts w:ascii="Open Sans" w:hAnsi="Open Sans" w:cs="Open Sans"/>
        </w:rPr>
      </w:pPr>
    </w:p>
    <w:p w14:paraId="3AD5BF1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9</w:t>
      </w:r>
    </w:p>
    <w:p w14:paraId="3511BE9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ramach niniejszej gwarancji jakości Zamawiający może także domagać się usunięcia szkód, które wady spowodowały, a także szkód powstałych w trakcie usuwania wad.</w:t>
      </w:r>
    </w:p>
    <w:p w14:paraId="04C94E6C" w14:textId="77777777" w:rsidR="00250D48" w:rsidRPr="000A4AB6" w:rsidRDefault="00250D48" w:rsidP="000A4AB6">
      <w:pPr>
        <w:widowControl w:val="0"/>
        <w:autoSpaceDE w:val="0"/>
        <w:autoSpaceDN w:val="0"/>
        <w:adjustRightInd w:val="0"/>
        <w:jc w:val="both"/>
        <w:rPr>
          <w:rFonts w:ascii="Open Sans" w:hAnsi="Open Sans" w:cs="Open Sans"/>
        </w:rPr>
      </w:pPr>
    </w:p>
    <w:p w14:paraId="39D2351D"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10</w:t>
      </w:r>
    </w:p>
    <w:p w14:paraId="504C75FF" w14:textId="77777777" w:rsidR="00250D48" w:rsidRPr="000A4AB6" w:rsidRDefault="00250D48" w:rsidP="000A4AB6">
      <w:pPr>
        <w:widowControl w:val="0"/>
        <w:numPr>
          <w:ilvl w:val="0"/>
          <w:numId w:val="73"/>
        </w:numPr>
        <w:autoSpaceDE w:val="0"/>
        <w:autoSpaceDN w:val="0"/>
        <w:adjustRightInd w:val="0"/>
        <w:ind w:left="426"/>
        <w:jc w:val="both"/>
        <w:rPr>
          <w:rFonts w:ascii="Open Sans" w:hAnsi="Open Sans" w:cs="Open Sans"/>
        </w:rPr>
      </w:pPr>
      <w:r w:rsidRPr="000A4AB6">
        <w:rPr>
          <w:rFonts w:ascii="Open Sans" w:hAnsi="Open Sans" w:cs="Open Sans"/>
        </w:rPr>
        <w:t>Strony sporządzą wykaz osób upoważnionych do przekazywania i przyjmowania powiadomień o wadach</w:t>
      </w:r>
      <w:r w:rsidRPr="000A4AB6">
        <w:rPr>
          <w:sz w:val="18"/>
          <w:szCs w:val="18"/>
        </w:rPr>
        <w:t xml:space="preserve"> </w:t>
      </w:r>
      <w:r w:rsidRPr="000A4AB6">
        <w:rPr>
          <w:rFonts w:ascii="Open Sans" w:hAnsi="Open Sans" w:cs="Open Sans"/>
        </w:rPr>
        <w:t>oraz adresy e-mail, na które Zamawiający będzie mógł wysyłać powiadomienie o wadach.  Wykaz zostanie przekazany każdej ze Stron w terminie 3 dni od daty przekazania dokumentu Gwarancji Zamawiającemu.</w:t>
      </w:r>
    </w:p>
    <w:p w14:paraId="20579706" w14:textId="77777777" w:rsidR="00250D48" w:rsidRPr="000A4AB6" w:rsidRDefault="00250D48" w:rsidP="000A4AB6">
      <w:pPr>
        <w:widowControl w:val="0"/>
        <w:numPr>
          <w:ilvl w:val="0"/>
          <w:numId w:val="73"/>
        </w:numPr>
        <w:autoSpaceDE w:val="0"/>
        <w:autoSpaceDN w:val="0"/>
        <w:adjustRightInd w:val="0"/>
        <w:ind w:left="426"/>
        <w:jc w:val="both"/>
        <w:rPr>
          <w:rFonts w:ascii="Open Sans" w:hAnsi="Open Sans" w:cs="Open Sans"/>
        </w:rPr>
      </w:pPr>
      <w:r w:rsidRPr="000A4AB6">
        <w:rPr>
          <w:rFonts w:ascii="Open Sans" w:hAnsi="Open Sans" w:cs="Open Sans"/>
        </w:rPr>
        <w:t xml:space="preserve">Każdej zmianie osób, Strony są zobowiązane informować się niezwłocznie, pod rygorem uznania ostatnio wskazanej osoby jako upoważnionej bądź do przekazywania bądź przyjmowania postanowień o wadach. </w:t>
      </w:r>
    </w:p>
    <w:p w14:paraId="5B497D6C" w14:textId="77777777" w:rsidR="00250D48" w:rsidRPr="000A4AB6" w:rsidRDefault="00250D48" w:rsidP="000A4AB6">
      <w:pPr>
        <w:widowControl w:val="0"/>
        <w:autoSpaceDE w:val="0"/>
        <w:autoSpaceDN w:val="0"/>
        <w:adjustRightInd w:val="0"/>
        <w:jc w:val="both"/>
        <w:rPr>
          <w:rFonts w:ascii="Open Sans" w:hAnsi="Open Sans" w:cs="Open Sans"/>
        </w:rPr>
      </w:pPr>
    </w:p>
    <w:p w14:paraId="2D5D7393" w14:textId="77777777" w:rsidR="00250D48" w:rsidRPr="000A4AB6" w:rsidRDefault="00250D48" w:rsidP="000A4AB6">
      <w:pPr>
        <w:widowControl w:val="0"/>
        <w:autoSpaceDE w:val="0"/>
        <w:autoSpaceDN w:val="0"/>
        <w:adjustRightInd w:val="0"/>
        <w:jc w:val="both"/>
        <w:rPr>
          <w:rFonts w:ascii="Open Sans" w:hAnsi="Open Sans" w:cs="Open Sans"/>
        </w:rPr>
      </w:pPr>
    </w:p>
    <w:p w14:paraId="752791FC" w14:textId="77777777" w:rsidR="00250D48" w:rsidRPr="000A4AB6" w:rsidRDefault="00250D48" w:rsidP="000A4AB6">
      <w:pPr>
        <w:widowControl w:val="0"/>
        <w:autoSpaceDE w:val="0"/>
        <w:autoSpaceDN w:val="0"/>
        <w:adjustRightInd w:val="0"/>
        <w:jc w:val="both"/>
        <w:rPr>
          <w:rFonts w:ascii="Open Sans" w:hAnsi="Open Sans" w:cs="Open Sans"/>
        </w:rPr>
      </w:pPr>
    </w:p>
    <w:p w14:paraId="0A186A9C" w14:textId="77777777" w:rsidR="00250D48" w:rsidRPr="000A4AB6" w:rsidRDefault="00250D48" w:rsidP="000A4AB6">
      <w:pPr>
        <w:widowControl w:val="0"/>
        <w:autoSpaceDE w:val="0"/>
        <w:autoSpaceDN w:val="0"/>
        <w:adjustRightInd w:val="0"/>
        <w:jc w:val="both"/>
        <w:rPr>
          <w:rFonts w:ascii="Open Sans" w:hAnsi="Open Sans" w:cs="Open Sans"/>
        </w:rPr>
      </w:pPr>
    </w:p>
    <w:p w14:paraId="65BE9219"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WYKONAWCA</w:t>
      </w:r>
    </w:p>
    <w:p w14:paraId="5AF7C875"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6ED2289D"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0F6CEF65"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t>
      </w:r>
    </w:p>
    <w:p w14:paraId="6128BFF2"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(podpis osoby upoważnionej</w:t>
      </w:r>
    </w:p>
    <w:p w14:paraId="735880FA"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do reprezentowania firmy)</w:t>
      </w:r>
    </w:p>
    <w:p w14:paraId="2558DD66"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t xml:space="preserve"> </w:t>
      </w:r>
    </w:p>
    <w:p w14:paraId="5D325F28"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707957D9" w14:textId="77777777" w:rsidR="000F491B" w:rsidRPr="000A4AB6" w:rsidRDefault="000F491B" w:rsidP="000A4AB6">
      <w:pPr>
        <w:pStyle w:val="Akapitzlist"/>
        <w:widowControl/>
        <w:spacing w:after="160"/>
        <w:rPr>
          <w:rFonts w:ascii="Arial" w:eastAsia="Arial" w:hAnsi="Arial" w:cs="Arial"/>
          <w:sz w:val="16"/>
          <w:szCs w:val="16"/>
        </w:rPr>
      </w:pPr>
    </w:p>
    <w:sectPr w:rsidR="000F491B" w:rsidRPr="000A4AB6" w:rsidSect="000A4AB6">
      <w:headerReference w:type="default" r:id="rId12"/>
      <w:footerReference w:type="default" r:id="rId13"/>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B72D" w14:textId="77777777" w:rsidR="00195B50" w:rsidRDefault="00195B50" w:rsidP="005841E8">
      <w:r>
        <w:separator/>
      </w:r>
    </w:p>
  </w:endnote>
  <w:endnote w:type="continuationSeparator" w:id="0">
    <w:p w14:paraId="29FD5E4A" w14:textId="77777777" w:rsidR="00195B50" w:rsidRDefault="00195B50"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C1A3" w14:textId="77777777" w:rsidR="00777878" w:rsidRDefault="00777878">
    <w:pPr>
      <w:pStyle w:val="Stopka0"/>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52957044" w14:textId="77777777" w:rsidR="00777878" w:rsidRDefault="00777878">
    <w:pPr>
      <w:pStyle w:val="Stopka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862991"/>
      <w:docPartObj>
        <w:docPartGallery w:val="Page Numbers (Bottom of Page)"/>
        <w:docPartUnique/>
      </w:docPartObj>
    </w:sdtPr>
    <w:sdtEndPr>
      <w:rPr>
        <w:color w:val="7F7F7F" w:themeColor="background1" w:themeShade="7F"/>
        <w:spacing w:val="60"/>
      </w:rPr>
    </w:sdtEndPr>
    <w:sdtContent>
      <w:p w14:paraId="09D52FBE" w14:textId="138A8F12" w:rsidR="000A4AB6" w:rsidRDefault="000A4AB6">
        <w:pPr>
          <w:pStyle w:val="Stopka0"/>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38B5C146" w14:textId="7ABEEE9E" w:rsidR="00777878" w:rsidRDefault="00777878">
    <w:pPr>
      <w:pStyle w:val="Tekstprzypisudolnego"/>
      <w:tabs>
        <w:tab w:val="center" w:pos="4513"/>
        <w:tab w:val="right" w:pos="902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16714883"/>
      <w:docPartObj>
        <w:docPartGallery w:val="Page Numbers (Bottom of Page)"/>
        <w:docPartUnique/>
      </w:docPartObj>
    </w:sdtPr>
    <w:sdtEndPr>
      <w:rPr>
        <w:sz w:val="24"/>
      </w:rPr>
    </w:sdtEndPr>
    <w:sdtContent>
      <w:p w14:paraId="32534C34" w14:textId="77777777" w:rsidR="00777878" w:rsidRPr="00ED0B3B" w:rsidRDefault="0077787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67EAD">
          <w:rPr>
            <w:b/>
            <w:bCs/>
            <w:noProof/>
            <w:sz w:val="20"/>
          </w:rPr>
          <w:t>41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67EAD">
          <w:rPr>
            <w:b/>
            <w:bCs/>
            <w:noProof/>
            <w:sz w:val="20"/>
          </w:rPr>
          <w:t>41</w:t>
        </w:r>
        <w:r w:rsidRPr="00ED0B3B">
          <w:rPr>
            <w:b/>
            <w:bCs/>
            <w:sz w:val="20"/>
          </w:rPr>
          <w:fldChar w:fldCharType="end"/>
        </w:r>
      </w:p>
      <w:p w14:paraId="409F2D53" w14:textId="77777777" w:rsidR="00777878" w:rsidRPr="00ED0B3B" w:rsidRDefault="00000000" w:rsidP="00ED0B3B">
        <w:pPr>
          <w:pStyle w:val="Stopka0"/>
          <w:jc w:val="center"/>
          <w:rPr>
            <w:rFonts w:asciiTheme="minorHAnsi" w:hAnsiTheme="minorHAnsi" w:cstheme="minorHAnsi"/>
            <w:sz w:val="6"/>
            <w:szCs w:val="20"/>
          </w:rPr>
        </w:pPr>
      </w:p>
    </w:sdtContent>
  </w:sdt>
  <w:p w14:paraId="359A991A" w14:textId="77777777" w:rsidR="00777878" w:rsidRPr="004D3A29" w:rsidRDefault="0077787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14:paraId="06F04D05" w14:textId="77777777" w:rsidR="00777878" w:rsidRPr="002C2F03" w:rsidRDefault="0077787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E4C6" w14:textId="77777777" w:rsidR="00195B50" w:rsidRDefault="00195B50" w:rsidP="005841E8">
      <w:r>
        <w:separator/>
      </w:r>
    </w:p>
  </w:footnote>
  <w:footnote w:type="continuationSeparator" w:id="0">
    <w:p w14:paraId="54C67779" w14:textId="77777777" w:rsidR="00195B50" w:rsidRDefault="00195B50" w:rsidP="005841E8">
      <w:r>
        <w:continuationSeparator/>
      </w:r>
    </w:p>
  </w:footnote>
  <w:footnote w:id="1">
    <w:p w14:paraId="7A3BF8B8" w14:textId="77777777" w:rsidR="00777878" w:rsidRDefault="00777878" w:rsidP="00250D48">
      <w:pPr>
        <w:pStyle w:val="Tekstprzypisudolnego"/>
      </w:pPr>
      <w:r>
        <w:rPr>
          <w:rStyle w:val="Odwoanieprzypisudolnego"/>
        </w:rPr>
        <w:footnoteRef/>
      </w:r>
      <w:r>
        <w:t xml:space="preserve"> Zgodnie z wyborem Wykonawcy przed zawarciem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7E37" w14:textId="77777777" w:rsidR="00777878" w:rsidRDefault="0077787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417EF5A" w14:textId="77777777" w:rsidR="00777878" w:rsidRDefault="00777878">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8B2B" w14:textId="77777777" w:rsidR="000E6B65" w:rsidRDefault="000E6B65" w:rsidP="000E6B65">
    <w:pPr>
      <w:pStyle w:val="Nagwek"/>
      <w:jc w:val="center"/>
    </w:pPr>
    <w:r>
      <w:rPr>
        <w:noProof/>
        <w:lang w:bidi="ar-SA"/>
      </w:rPr>
      <w:drawing>
        <wp:anchor distT="0" distB="0" distL="114300" distR="114300" simplePos="0" relativeHeight="251658240" behindDoc="0" locked="0" layoutInCell="1" allowOverlap="1" wp14:anchorId="5EF8855B" wp14:editId="2D012BE0">
          <wp:simplePos x="0" y="0"/>
          <wp:positionH relativeFrom="column">
            <wp:posOffset>4563745</wp:posOffset>
          </wp:positionH>
          <wp:positionV relativeFrom="paragraph">
            <wp:posOffset>-136525</wp:posOffset>
          </wp:positionV>
          <wp:extent cx="2057400" cy="722310"/>
          <wp:effectExtent l="0" t="0" r="0" b="1905"/>
          <wp:wrapNone/>
          <wp:docPr id="1121677166" name="Obraz 1121677166"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86CB" w14:textId="77777777" w:rsidR="00777878" w:rsidRPr="006A5676" w:rsidRDefault="000E6B65" w:rsidP="000E6B65">
    <w:pPr>
      <w:tabs>
        <w:tab w:val="left" w:pos="1701"/>
      </w:tabs>
      <w:suppressAutoHyphens/>
      <w:spacing w:line="240" w:lineRule="atLeast"/>
      <w:jc w:val="center"/>
      <w:rPr>
        <w:rFonts w:ascii="Trebuchet MS" w:hAnsi="Trebuchet MS"/>
        <w:bCs/>
        <w:sz w:val="22"/>
        <w:szCs w:val="22"/>
      </w:rPr>
    </w:pPr>
    <w:r>
      <w:rPr>
        <w:noProof/>
      </w:rPr>
      <w:drawing>
        <wp:anchor distT="0" distB="0" distL="114300" distR="114300" simplePos="0" relativeHeight="251659264" behindDoc="0" locked="0" layoutInCell="1" allowOverlap="1" wp14:anchorId="2B9E3EAA" wp14:editId="21D92BB2">
          <wp:simplePos x="0" y="0"/>
          <wp:positionH relativeFrom="column">
            <wp:posOffset>4502785</wp:posOffset>
          </wp:positionH>
          <wp:positionV relativeFrom="paragraph">
            <wp:posOffset>-235585</wp:posOffset>
          </wp:positionV>
          <wp:extent cx="2139691" cy="751201"/>
          <wp:effectExtent l="0" t="0" r="0" b="0"/>
          <wp:wrapNone/>
          <wp:docPr id="1347951410" name="Obraz 1347951410"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691" cy="751201"/>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D246" w14:textId="77777777" w:rsidR="00777878" w:rsidRDefault="00777878">
    <w:pPr>
      <w:pStyle w:val="Nagwek"/>
    </w:pPr>
  </w:p>
  <w:p w14:paraId="7E85B100" w14:textId="77777777" w:rsidR="00777878" w:rsidRPr="005F6A8A" w:rsidRDefault="00777878" w:rsidP="0099046B">
    <w:pPr>
      <w:pStyle w:val="Nagwek"/>
      <w:pBdr>
        <w:bottom w:val="single" w:sz="6" w:space="1" w:color="auto"/>
      </w:pBdr>
      <w:ind w:left="-709" w:right="-506"/>
      <w:rPr>
        <w:sz w:val="16"/>
      </w:rPr>
    </w:pPr>
  </w:p>
  <w:p w14:paraId="69E44A94" w14:textId="77777777" w:rsidR="00777878" w:rsidRDefault="00777878" w:rsidP="004D3A29">
    <w:pPr>
      <w:pStyle w:val="Nagwek"/>
      <w:pBdr>
        <w:bottom w:val="single" w:sz="6" w:space="1" w:color="auto"/>
      </w:pBdr>
      <w:ind w:left="-709" w:right="-506"/>
      <w:jc w:val="center"/>
      <w:rPr>
        <w:rFonts w:asciiTheme="minorHAnsi" w:hAnsiTheme="minorHAnsi" w:cstheme="minorHAnsi"/>
        <w:sz w:val="20"/>
      </w:rPr>
    </w:pPr>
  </w:p>
  <w:p w14:paraId="760DFA16" w14:textId="3C9C1159" w:rsidR="00777878" w:rsidRDefault="00777878" w:rsidP="004D3A29">
    <w:pPr>
      <w:pStyle w:val="Nagwek"/>
      <w:pBdr>
        <w:bottom w:val="single" w:sz="6" w:space="1" w:color="auto"/>
      </w:pBdr>
      <w:ind w:left="-709" w:right="-506"/>
      <w:jc w:val="center"/>
      <w:rPr>
        <w:rFonts w:asciiTheme="minorHAnsi" w:hAnsiTheme="minorHAnsi" w:cstheme="minorHAnsi"/>
        <w:sz w:val="20"/>
      </w:rPr>
    </w:pPr>
    <w:r w:rsidRPr="009614DD">
      <w:rPr>
        <w:rFonts w:asciiTheme="minorHAnsi" w:hAnsiTheme="minorHAnsi" w:cstheme="minorHAnsi"/>
        <w:sz w:val="20"/>
      </w:rPr>
      <w:t>Projekt: „</w:t>
    </w:r>
    <w:r w:rsidR="00C05080">
      <w:rPr>
        <w:rFonts w:asciiTheme="minorHAnsi" w:hAnsiTheme="minorHAnsi" w:cstheme="minorHAnsi"/>
        <w:sz w:val="20"/>
      </w:rPr>
      <w:t>……</w:t>
    </w:r>
    <w:r w:rsidRPr="009614DD">
      <w:rPr>
        <w:rFonts w:asciiTheme="minorHAnsi" w:hAnsiTheme="minorHAnsi" w:cstheme="minorHAnsi"/>
        <w:sz w:val="20"/>
      </w:rPr>
      <w:t>".</w:t>
    </w:r>
  </w:p>
  <w:p w14:paraId="11401488" w14:textId="77777777" w:rsidR="00777878" w:rsidRPr="009B0809" w:rsidRDefault="00777878" w:rsidP="004D3A29">
    <w:pPr>
      <w:pStyle w:val="Nagwek"/>
      <w:pBdr>
        <w:bottom w:val="single" w:sz="6" w:space="1" w:color="auto"/>
      </w:pBdr>
      <w:ind w:left="-709" w:right="-506"/>
      <w:jc w:val="center"/>
      <w:rPr>
        <w:rFonts w:asciiTheme="minorHAnsi" w:hAnsiTheme="minorHAnsi" w:cstheme="minorHAnsi"/>
        <w:sz w:val="10"/>
      </w:rPr>
    </w:pPr>
  </w:p>
  <w:p w14:paraId="626066AB" w14:textId="77777777" w:rsidR="00777878" w:rsidRDefault="00777878"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1" w15:restartNumberingAfterBreak="0">
    <w:nsid w:val="01B7047E"/>
    <w:multiLevelType w:val="hybridMultilevel"/>
    <w:tmpl w:val="B36CD51A"/>
    <w:lvl w:ilvl="0" w:tplc="C1149D16">
      <w:start w:val="1"/>
      <w:numFmt w:val="lowerLetter"/>
      <w:lvlText w:val="%1)"/>
      <w:lvlJc w:val="left"/>
      <w:pPr>
        <w:ind w:left="1080" w:hanging="360"/>
      </w:pPr>
      <w:rPr>
        <w:rFonts w:ascii="Open Sans" w:eastAsia="Times New Roman" w:hAnsi="Open Sans" w:cs="Open San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3463752"/>
    <w:multiLevelType w:val="hybridMultilevel"/>
    <w:tmpl w:val="B35C4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B32A7C"/>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54CD"/>
    <w:multiLevelType w:val="hybridMultilevel"/>
    <w:tmpl w:val="1248B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D5207"/>
    <w:multiLevelType w:val="hybridMultilevel"/>
    <w:tmpl w:val="61882F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A10"/>
    <w:multiLevelType w:val="multilevel"/>
    <w:tmpl w:val="9E94252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09BD44DA"/>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30BA"/>
    <w:multiLevelType w:val="hybridMultilevel"/>
    <w:tmpl w:val="F2F8A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52953"/>
    <w:multiLevelType w:val="hybridMultilevel"/>
    <w:tmpl w:val="00E48E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CD430B"/>
    <w:multiLevelType w:val="hybridMultilevel"/>
    <w:tmpl w:val="881E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4" w15:restartNumberingAfterBreak="0">
    <w:nsid w:val="11C27E74"/>
    <w:multiLevelType w:val="hybridMultilevel"/>
    <w:tmpl w:val="DC72B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05889"/>
    <w:multiLevelType w:val="hybridMultilevel"/>
    <w:tmpl w:val="92B23B5C"/>
    <w:lvl w:ilvl="0" w:tplc="DE98210C">
      <w:start w:val="6"/>
      <w:numFmt w:val="decimal"/>
      <w:lvlText w:val="%1."/>
      <w:lvlJc w:val="left"/>
      <w:pPr>
        <w:tabs>
          <w:tab w:val="num" w:pos="1080"/>
        </w:tabs>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55F00"/>
    <w:multiLevelType w:val="hybridMultilevel"/>
    <w:tmpl w:val="CC42AA3C"/>
    <w:lvl w:ilvl="0" w:tplc="71C87A78">
      <w:start w:val="1"/>
      <w:numFmt w:val="decimal"/>
      <w:lvlText w:val="%1."/>
      <w:lvlJc w:val="left"/>
      <w:pPr>
        <w:ind w:left="720" w:hanging="360"/>
      </w:pPr>
      <w:rPr>
        <w:rFonts w:ascii="Open Sans" w:hAnsi="Open Sans" w:cs="Open Sans"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8"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A57296D"/>
    <w:multiLevelType w:val="hybridMultilevel"/>
    <w:tmpl w:val="197E6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05988"/>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64D"/>
    <w:multiLevelType w:val="hybridMultilevel"/>
    <w:tmpl w:val="5A9A5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3"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1D8705AF"/>
    <w:multiLevelType w:val="hybridMultilevel"/>
    <w:tmpl w:val="9350F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6" w15:restartNumberingAfterBreak="0">
    <w:nsid w:val="1EBC4DF1"/>
    <w:multiLevelType w:val="hybridMultilevel"/>
    <w:tmpl w:val="9C2EFD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FA82482"/>
    <w:multiLevelType w:val="hybridMultilevel"/>
    <w:tmpl w:val="ACC2114E"/>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8" w15:restartNumberingAfterBreak="0">
    <w:nsid w:val="24B451BD"/>
    <w:multiLevelType w:val="hybridMultilevel"/>
    <w:tmpl w:val="6E18F174"/>
    <w:lvl w:ilvl="0" w:tplc="773464DE">
      <w:start w:val="2"/>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95F39"/>
    <w:multiLevelType w:val="multilevel"/>
    <w:tmpl w:val="51F6A66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D5427"/>
    <w:multiLevelType w:val="hybridMultilevel"/>
    <w:tmpl w:val="8E606EFC"/>
    <w:lvl w:ilvl="0" w:tplc="493A8A54">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E87300"/>
    <w:multiLevelType w:val="hybridMultilevel"/>
    <w:tmpl w:val="2FDEBD7E"/>
    <w:lvl w:ilvl="0" w:tplc="F5AC4F6A">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F866FBA"/>
    <w:multiLevelType w:val="hybridMultilevel"/>
    <w:tmpl w:val="7EE488EA"/>
    <w:name w:val="WW8Num152"/>
    <w:lvl w:ilvl="0" w:tplc="17A47762">
      <w:start w:val="1"/>
      <w:numFmt w:val="decimal"/>
      <w:lvlText w:val="%1."/>
      <w:lvlJc w:val="left"/>
      <w:pPr>
        <w:tabs>
          <w:tab w:val="num" w:pos="360"/>
        </w:tabs>
        <w:ind w:left="360" w:hanging="360"/>
      </w:pPr>
      <w:rPr>
        <w:rFonts w:hint="default"/>
        <w:b w:val="0"/>
        <w:strike w:val="0"/>
      </w:rPr>
    </w:lvl>
    <w:lvl w:ilvl="1" w:tplc="B04276AE">
      <w:start w:val="2"/>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1AF5079"/>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45400A"/>
    <w:multiLevelType w:val="hybridMultilevel"/>
    <w:tmpl w:val="80247CE4"/>
    <w:lvl w:ilvl="0" w:tplc="AD763B9A">
      <w:start w:val="1"/>
      <w:numFmt w:val="decimal"/>
      <w:lvlText w:val="1.%1)"/>
      <w:lvlJc w:val="left"/>
      <w:pPr>
        <w:ind w:left="1069" w:hanging="360"/>
      </w:pPr>
      <w:rPr>
        <w:rFonts w:ascii="Open Sans" w:hAnsi="Open Sans" w:cs="Open San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2692D2A"/>
    <w:multiLevelType w:val="hybridMultilevel"/>
    <w:tmpl w:val="A914E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755EB4"/>
    <w:multiLevelType w:val="hybridMultilevel"/>
    <w:tmpl w:val="EA0A3EDE"/>
    <w:lvl w:ilvl="0" w:tplc="505E7B6C">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35275EF9"/>
    <w:multiLevelType w:val="hybridMultilevel"/>
    <w:tmpl w:val="1E3C2ACC"/>
    <w:lvl w:ilvl="0" w:tplc="274E4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54A37"/>
    <w:multiLevelType w:val="hybridMultilevel"/>
    <w:tmpl w:val="AB427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C425C"/>
    <w:multiLevelType w:val="hybridMultilevel"/>
    <w:tmpl w:val="237C9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5D5323"/>
    <w:multiLevelType w:val="hybridMultilevel"/>
    <w:tmpl w:val="72C0D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05A7679"/>
    <w:multiLevelType w:val="hybridMultilevel"/>
    <w:tmpl w:val="EB8CF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49248AC"/>
    <w:multiLevelType w:val="hybridMultilevel"/>
    <w:tmpl w:val="83AE117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45C85740"/>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C172D8"/>
    <w:multiLevelType w:val="hybridMultilevel"/>
    <w:tmpl w:val="326E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86505"/>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1" w15:restartNumberingAfterBreak="0">
    <w:nsid w:val="4B257D94"/>
    <w:multiLevelType w:val="hybridMultilevel"/>
    <w:tmpl w:val="EAC4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89057B"/>
    <w:multiLevelType w:val="hybridMultilevel"/>
    <w:tmpl w:val="CC427F0C"/>
    <w:lvl w:ilvl="0" w:tplc="901058BC">
      <w:start w:val="1"/>
      <w:numFmt w:val="lowerLetter"/>
      <w:lvlText w:val="%1)"/>
      <w:lvlJc w:val="left"/>
      <w:pPr>
        <w:ind w:left="1778" w:hanging="360"/>
      </w:pPr>
      <w:rPr>
        <w:rFonts w:ascii="Open Sans" w:eastAsia="Times New Roman" w:hAnsi="Open Sans" w:cs="Open Sans"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4BB22743"/>
    <w:multiLevelType w:val="hybridMultilevel"/>
    <w:tmpl w:val="1FF2D9CE"/>
    <w:lvl w:ilvl="0" w:tplc="549684D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F297D"/>
    <w:multiLevelType w:val="hybridMultilevel"/>
    <w:tmpl w:val="B61843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F552317"/>
    <w:multiLevelType w:val="hybridMultilevel"/>
    <w:tmpl w:val="EB64F3D8"/>
    <w:lvl w:ilvl="0" w:tplc="28361AD2">
      <w:start w:val="1"/>
      <w:numFmt w:val="decimal"/>
      <w:lvlText w:val="%1."/>
      <w:lvlJc w:val="left"/>
      <w:pPr>
        <w:ind w:left="502" w:hanging="360"/>
      </w:pPr>
      <w:rPr>
        <w:rFonts w:ascii="Open Sans" w:eastAsia="Times New Roman" w:hAnsi="Open Sans" w:cs="Open Sans"/>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7" w15:restartNumberingAfterBreak="0">
    <w:nsid w:val="50CC6C4B"/>
    <w:multiLevelType w:val="hybridMultilevel"/>
    <w:tmpl w:val="EAB84972"/>
    <w:lvl w:ilvl="0" w:tplc="F55A2E0C">
      <w:start w:val="1"/>
      <w:numFmt w:val="decimal"/>
      <w:lvlText w:val="%1)"/>
      <w:lvlJc w:val="left"/>
      <w:pPr>
        <w:ind w:left="720" w:hanging="360"/>
      </w:pPr>
      <w:rPr>
        <w:rFonts w:ascii="Tahoma" w:eastAsia="Times New Roman"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F24746"/>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522A60"/>
    <w:multiLevelType w:val="multilevel"/>
    <w:tmpl w:val="C5FE1824"/>
    <w:lvl w:ilvl="0">
      <w:start w:val="1"/>
      <w:numFmt w:val="decimal"/>
      <w:lvlText w:val="%1."/>
      <w:lvlJc w:val="left"/>
      <w:pPr>
        <w:ind w:left="1080" w:hanging="360"/>
      </w:pPr>
      <w:rPr>
        <w:rFonts w:ascii="Open Sans" w:eastAsia="Times New Roman" w:hAnsi="Open Sans" w:cs="Open Sans"/>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0" w15:restartNumberingAfterBreak="0">
    <w:nsid w:val="558F0F06"/>
    <w:multiLevelType w:val="hybridMultilevel"/>
    <w:tmpl w:val="4CF24108"/>
    <w:lvl w:ilvl="0" w:tplc="60EE1F7A">
      <w:start w:val="1"/>
      <w:numFmt w:val="decimal"/>
      <w:lvlText w:val="%1)"/>
      <w:lvlJc w:val="left"/>
      <w:pPr>
        <w:ind w:left="720" w:hanging="360"/>
      </w:pPr>
      <w:rPr>
        <w:rFonts w:ascii="Trebuchet MS"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0B09F0"/>
    <w:multiLevelType w:val="hybridMultilevel"/>
    <w:tmpl w:val="2AB84C20"/>
    <w:lvl w:ilvl="0" w:tplc="FA1EE866">
      <w:start w:val="1"/>
      <w:numFmt w:val="decimal"/>
      <w:lvlText w:val="%1)"/>
      <w:lvlJc w:val="right"/>
      <w:pPr>
        <w:ind w:left="991" w:hanging="360"/>
      </w:pPr>
      <w:rPr>
        <w:rFonts w:hint="default"/>
      </w:rPr>
    </w:lvl>
    <w:lvl w:ilvl="1" w:tplc="FFFFFFFF" w:tentative="1">
      <w:start w:val="1"/>
      <w:numFmt w:val="bullet"/>
      <w:lvlText w:val="o"/>
      <w:lvlJc w:val="left"/>
      <w:pPr>
        <w:ind w:left="1711" w:hanging="360"/>
      </w:pPr>
      <w:rPr>
        <w:rFonts w:ascii="Courier New" w:hAnsi="Courier New" w:cs="Courier New" w:hint="default"/>
      </w:rPr>
    </w:lvl>
    <w:lvl w:ilvl="2" w:tplc="FFFFFFFF" w:tentative="1">
      <w:start w:val="1"/>
      <w:numFmt w:val="bullet"/>
      <w:lvlText w:val=""/>
      <w:lvlJc w:val="left"/>
      <w:pPr>
        <w:ind w:left="2431" w:hanging="360"/>
      </w:pPr>
      <w:rPr>
        <w:rFonts w:ascii="Wingdings" w:hAnsi="Wingdings" w:hint="default"/>
      </w:rPr>
    </w:lvl>
    <w:lvl w:ilvl="3" w:tplc="FFFFFFFF" w:tentative="1">
      <w:start w:val="1"/>
      <w:numFmt w:val="bullet"/>
      <w:lvlText w:val=""/>
      <w:lvlJc w:val="left"/>
      <w:pPr>
        <w:ind w:left="3151" w:hanging="360"/>
      </w:pPr>
      <w:rPr>
        <w:rFonts w:ascii="Symbol" w:hAnsi="Symbol" w:hint="default"/>
      </w:rPr>
    </w:lvl>
    <w:lvl w:ilvl="4" w:tplc="FFFFFFFF" w:tentative="1">
      <w:start w:val="1"/>
      <w:numFmt w:val="bullet"/>
      <w:lvlText w:val="o"/>
      <w:lvlJc w:val="left"/>
      <w:pPr>
        <w:ind w:left="3871" w:hanging="360"/>
      </w:pPr>
      <w:rPr>
        <w:rFonts w:ascii="Courier New" w:hAnsi="Courier New" w:cs="Courier New" w:hint="default"/>
      </w:rPr>
    </w:lvl>
    <w:lvl w:ilvl="5" w:tplc="FFFFFFFF" w:tentative="1">
      <w:start w:val="1"/>
      <w:numFmt w:val="bullet"/>
      <w:lvlText w:val=""/>
      <w:lvlJc w:val="left"/>
      <w:pPr>
        <w:ind w:left="4591" w:hanging="360"/>
      </w:pPr>
      <w:rPr>
        <w:rFonts w:ascii="Wingdings" w:hAnsi="Wingdings" w:hint="default"/>
      </w:rPr>
    </w:lvl>
    <w:lvl w:ilvl="6" w:tplc="FFFFFFFF" w:tentative="1">
      <w:start w:val="1"/>
      <w:numFmt w:val="bullet"/>
      <w:lvlText w:val=""/>
      <w:lvlJc w:val="left"/>
      <w:pPr>
        <w:ind w:left="5311" w:hanging="360"/>
      </w:pPr>
      <w:rPr>
        <w:rFonts w:ascii="Symbol" w:hAnsi="Symbol" w:hint="default"/>
      </w:rPr>
    </w:lvl>
    <w:lvl w:ilvl="7" w:tplc="FFFFFFFF" w:tentative="1">
      <w:start w:val="1"/>
      <w:numFmt w:val="bullet"/>
      <w:lvlText w:val="o"/>
      <w:lvlJc w:val="left"/>
      <w:pPr>
        <w:ind w:left="6031" w:hanging="360"/>
      </w:pPr>
      <w:rPr>
        <w:rFonts w:ascii="Courier New" w:hAnsi="Courier New" w:cs="Courier New" w:hint="default"/>
      </w:rPr>
    </w:lvl>
    <w:lvl w:ilvl="8" w:tplc="FFFFFFFF" w:tentative="1">
      <w:start w:val="1"/>
      <w:numFmt w:val="bullet"/>
      <w:lvlText w:val=""/>
      <w:lvlJc w:val="left"/>
      <w:pPr>
        <w:ind w:left="6751" w:hanging="360"/>
      </w:pPr>
      <w:rPr>
        <w:rFonts w:ascii="Wingdings" w:hAnsi="Wingdings" w:hint="default"/>
      </w:rPr>
    </w:lvl>
  </w:abstractNum>
  <w:abstractNum w:abstractNumId="62" w15:restartNumberingAfterBreak="0">
    <w:nsid w:val="57842D68"/>
    <w:multiLevelType w:val="hybridMultilevel"/>
    <w:tmpl w:val="72C0AA8E"/>
    <w:lvl w:ilvl="0" w:tplc="3B8CB978">
      <w:start w:val="4"/>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8238AE"/>
    <w:multiLevelType w:val="multilevel"/>
    <w:tmpl w:val="9E9425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15:restartNumberingAfterBreak="0">
    <w:nsid w:val="58935392"/>
    <w:multiLevelType w:val="hybridMultilevel"/>
    <w:tmpl w:val="B7D2810C"/>
    <w:lvl w:ilvl="0" w:tplc="4B2C6EB2">
      <w:start w:val="1"/>
      <w:numFmt w:val="decimal"/>
      <w:lvlText w:val="2.%1)"/>
      <w:lvlJc w:val="left"/>
      <w:pPr>
        <w:ind w:left="1069" w:hanging="360"/>
      </w:pPr>
      <w:rPr>
        <w:rFont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9B42952"/>
    <w:multiLevelType w:val="multilevel"/>
    <w:tmpl w:val="23B4F388"/>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5D9F5534"/>
    <w:multiLevelType w:val="hybridMultilevel"/>
    <w:tmpl w:val="FE52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C013A1"/>
    <w:multiLevelType w:val="hybridMultilevel"/>
    <w:tmpl w:val="7A405F06"/>
    <w:lvl w:ilvl="0" w:tplc="788AA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2807BA"/>
    <w:multiLevelType w:val="hybridMultilevel"/>
    <w:tmpl w:val="48CC2A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1"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150787"/>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2466AC"/>
    <w:multiLevelType w:val="hybridMultilevel"/>
    <w:tmpl w:val="4E1AA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D25780"/>
    <w:multiLevelType w:val="hybridMultilevel"/>
    <w:tmpl w:val="E304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B551EC"/>
    <w:multiLevelType w:val="hybridMultilevel"/>
    <w:tmpl w:val="10A01624"/>
    <w:lvl w:ilvl="0" w:tplc="DDCC6C3C">
      <w:start w:val="5"/>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5423C2"/>
    <w:multiLevelType w:val="hybridMultilevel"/>
    <w:tmpl w:val="23FAA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803D25"/>
    <w:multiLevelType w:val="hybridMultilevel"/>
    <w:tmpl w:val="EF96D4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6C850A42"/>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E54A94"/>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1" w15:restartNumberingAfterBreak="0">
    <w:nsid w:val="6D5827A2"/>
    <w:multiLevelType w:val="hybridMultilevel"/>
    <w:tmpl w:val="5D10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735EDA"/>
    <w:multiLevelType w:val="multilevel"/>
    <w:tmpl w:val="79B0BC5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077"/>
        </w:tabs>
        <w:ind w:left="1077" w:hanging="360"/>
      </w:pPr>
      <w:rPr>
        <w:rFonts w:cs="Times New Roman" w:hint="default"/>
      </w:rPr>
    </w:lvl>
    <w:lvl w:ilvl="2">
      <w:start w:val="1"/>
      <w:numFmt w:val="decimal"/>
      <w:isLgl/>
      <w:lvlText w:val="%3."/>
      <w:lvlJc w:val="left"/>
      <w:pPr>
        <w:tabs>
          <w:tab w:val="num" w:pos="2094"/>
        </w:tabs>
        <w:ind w:left="2094" w:hanging="720"/>
      </w:pPr>
      <w:rPr>
        <w:rFonts w:ascii="Trebuchet MS" w:eastAsia="Times New Roman" w:hAnsi="Trebuchet MS" w:cs="Times New Roman" w:hint="default"/>
      </w:rPr>
    </w:lvl>
    <w:lvl w:ilvl="3">
      <w:start w:val="1"/>
      <w:numFmt w:val="decimal"/>
      <w:isLgl/>
      <w:lvlText w:val="%1.%2.%3.%4."/>
      <w:lvlJc w:val="left"/>
      <w:pPr>
        <w:tabs>
          <w:tab w:val="num" w:pos="2751"/>
        </w:tabs>
        <w:ind w:left="2751" w:hanging="720"/>
      </w:pPr>
      <w:rPr>
        <w:rFonts w:cs="Times New Roman" w:hint="default"/>
      </w:rPr>
    </w:lvl>
    <w:lvl w:ilvl="4">
      <w:start w:val="1"/>
      <w:numFmt w:val="decimal"/>
      <w:isLgl/>
      <w:lvlText w:val="%1.%2.%3.%4.%5."/>
      <w:lvlJc w:val="left"/>
      <w:pPr>
        <w:tabs>
          <w:tab w:val="num" w:pos="3768"/>
        </w:tabs>
        <w:ind w:left="3768" w:hanging="1080"/>
      </w:pPr>
      <w:rPr>
        <w:rFonts w:cs="Times New Roman" w:hint="default"/>
      </w:rPr>
    </w:lvl>
    <w:lvl w:ilvl="5">
      <w:start w:val="1"/>
      <w:numFmt w:val="decimal"/>
      <w:isLgl/>
      <w:lvlText w:val="%1.%2.%3.%4.%5.%6."/>
      <w:lvlJc w:val="left"/>
      <w:pPr>
        <w:tabs>
          <w:tab w:val="num" w:pos="4425"/>
        </w:tabs>
        <w:ind w:left="4425" w:hanging="1080"/>
      </w:pPr>
      <w:rPr>
        <w:rFonts w:cs="Times New Roman" w:hint="default"/>
      </w:rPr>
    </w:lvl>
    <w:lvl w:ilvl="6">
      <w:start w:val="1"/>
      <w:numFmt w:val="decimal"/>
      <w:isLgl/>
      <w:lvlText w:val="%1.%2.%3.%4.%5.%6.%7."/>
      <w:lvlJc w:val="left"/>
      <w:pPr>
        <w:tabs>
          <w:tab w:val="num" w:pos="5442"/>
        </w:tabs>
        <w:ind w:left="5442" w:hanging="1440"/>
      </w:pPr>
      <w:rPr>
        <w:rFonts w:cs="Times New Roman" w:hint="default"/>
      </w:rPr>
    </w:lvl>
    <w:lvl w:ilvl="7">
      <w:start w:val="1"/>
      <w:numFmt w:val="decimal"/>
      <w:isLgl/>
      <w:lvlText w:val="%1.%2.%3.%4.%5.%6.%7.%8."/>
      <w:lvlJc w:val="left"/>
      <w:pPr>
        <w:tabs>
          <w:tab w:val="num" w:pos="6099"/>
        </w:tabs>
        <w:ind w:left="6099" w:hanging="1440"/>
      </w:pPr>
      <w:rPr>
        <w:rFonts w:cs="Times New Roman" w:hint="default"/>
      </w:rPr>
    </w:lvl>
    <w:lvl w:ilvl="8">
      <w:start w:val="1"/>
      <w:numFmt w:val="decimal"/>
      <w:isLgl/>
      <w:lvlText w:val="%1.%2.%3.%4.%5.%6.%7.%8.%9."/>
      <w:lvlJc w:val="left"/>
      <w:pPr>
        <w:tabs>
          <w:tab w:val="num" w:pos="7116"/>
        </w:tabs>
        <w:ind w:left="7116" w:hanging="1800"/>
      </w:pPr>
      <w:rPr>
        <w:rFonts w:cs="Times New Roman" w:hint="default"/>
      </w:rPr>
    </w:lvl>
  </w:abstractNum>
  <w:abstractNum w:abstractNumId="83" w15:restartNumberingAfterBreak="0">
    <w:nsid w:val="6F78273A"/>
    <w:multiLevelType w:val="hybridMultilevel"/>
    <w:tmpl w:val="2594EC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27F4747"/>
    <w:multiLevelType w:val="hybridMultilevel"/>
    <w:tmpl w:val="6D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3A4C24"/>
    <w:multiLevelType w:val="hybridMultilevel"/>
    <w:tmpl w:val="8B664DA0"/>
    <w:lvl w:ilvl="0" w:tplc="88301E58">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6" w15:restartNumberingAfterBreak="0">
    <w:nsid w:val="74024C6B"/>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6C07557"/>
    <w:multiLevelType w:val="hybridMultilevel"/>
    <w:tmpl w:val="89E6AC94"/>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7ED1D43"/>
    <w:multiLevelType w:val="hybridMultilevel"/>
    <w:tmpl w:val="9F36837C"/>
    <w:lvl w:ilvl="0" w:tplc="8CB69B44">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7442FA"/>
    <w:multiLevelType w:val="hybridMultilevel"/>
    <w:tmpl w:val="E3B63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1" w15:restartNumberingAfterBreak="0">
    <w:nsid w:val="79590B93"/>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EE2CF0"/>
    <w:multiLevelType w:val="hybridMultilevel"/>
    <w:tmpl w:val="72CEE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95" w15:restartNumberingAfterBreak="0">
    <w:nsid w:val="7EDE5330"/>
    <w:multiLevelType w:val="hybridMultilevel"/>
    <w:tmpl w:val="276EF584"/>
    <w:lvl w:ilvl="0" w:tplc="92F42D04">
      <w:start w:val="1"/>
      <w:numFmt w:val="decimal"/>
      <w:lvlText w:val="%1."/>
      <w:lvlJc w:val="left"/>
      <w:pPr>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6" w15:restartNumberingAfterBreak="0">
    <w:nsid w:val="7F122443"/>
    <w:multiLevelType w:val="hybridMultilevel"/>
    <w:tmpl w:val="2A6C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4976F9"/>
    <w:multiLevelType w:val="hybridMultilevel"/>
    <w:tmpl w:val="02001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2480681">
    <w:abstractNumId w:val="32"/>
  </w:num>
  <w:num w:numId="2" w16cid:durableId="180168774">
    <w:abstractNumId w:val="56"/>
  </w:num>
  <w:num w:numId="3" w16cid:durableId="1269047982">
    <w:abstractNumId w:val="22"/>
  </w:num>
  <w:num w:numId="4" w16cid:durableId="868492895">
    <w:abstractNumId w:val="13"/>
  </w:num>
  <w:num w:numId="5" w16cid:durableId="663364423">
    <w:abstractNumId w:val="17"/>
  </w:num>
  <w:num w:numId="6" w16cid:durableId="2038892781">
    <w:abstractNumId w:val="93"/>
  </w:num>
  <w:num w:numId="7" w16cid:durableId="1579097156">
    <w:abstractNumId w:val="66"/>
  </w:num>
  <w:num w:numId="8" w16cid:durableId="1428454465">
    <w:abstractNumId w:val="3"/>
  </w:num>
  <w:num w:numId="9" w16cid:durableId="2100712339">
    <w:abstractNumId w:val="2"/>
  </w:num>
  <w:num w:numId="10" w16cid:durableId="2100170914">
    <w:abstractNumId w:val="71"/>
  </w:num>
  <w:num w:numId="11" w16cid:durableId="1777869111">
    <w:abstractNumId w:val="30"/>
  </w:num>
  <w:num w:numId="12" w16cid:durableId="395054672">
    <w:abstractNumId w:val="46"/>
  </w:num>
  <w:num w:numId="13" w16cid:durableId="1058935465">
    <w:abstractNumId w:val="18"/>
  </w:num>
  <w:num w:numId="14" w16cid:durableId="85394754">
    <w:abstractNumId w:val="45"/>
  </w:num>
  <w:num w:numId="15" w16cid:durableId="200553714">
    <w:abstractNumId w:val="42"/>
  </w:num>
  <w:num w:numId="16" w16cid:durableId="368340798">
    <w:abstractNumId w:val="25"/>
  </w:num>
  <w:num w:numId="17" w16cid:durableId="508183299">
    <w:abstractNumId w:val="94"/>
  </w:num>
  <w:num w:numId="18" w16cid:durableId="1886984502">
    <w:abstractNumId w:val="59"/>
  </w:num>
  <w:num w:numId="19" w16cid:durableId="1000813792">
    <w:abstractNumId w:val="82"/>
  </w:num>
  <w:num w:numId="20" w16cid:durableId="1832484161">
    <w:abstractNumId w:val="90"/>
  </w:num>
  <w:num w:numId="21" w16cid:durableId="1018233453">
    <w:abstractNumId w:val="60"/>
  </w:num>
  <w:num w:numId="22" w16cid:durableId="1722711763">
    <w:abstractNumId w:val="36"/>
  </w:num>
  <w:num w:numId="23" w16cid:durableId="1781099060">
    <w:abstractNumId w:val="85"/>
  </w:num>
  <w:num w:numId="24" w16cid:durableId="1773285170">
    <w:abstractNumId w:val="31"/>
  </w:num>
  <w:num w:numId="25" w16cid:durableId="603268598">
    <w:abstractNumId w:val="38"/>
  </w:num>
  <w:num w:numId="26" w16cid:durableId="1171263164">
    <w:abstractNumId w:val="64"/>
  </w:num>
  <w:num w:numId="27" w16cid:durableId="1762098680">
    <w:abstractNumId w:val="52"/>
  </w:num>
  <w:num w:numId="28" w16cid:durableId="1197428369">
    <w:abstractNumId w:val="1"/>
  </w:num>
  <w:num w:numId="29" w16cid:durableId="1133476481">
    <w:abstractNumId w:val="68"/>
  </w:num>
  <w:num w:numId="30" w16cid:durableId="32659099">
    <w:abstractNumId w:val="80"/>
  </w:num>
  <w:num w:numId="31" w16cid:durableId="1378435788">
    <w:abstractNumId w:val="50"/>
  </w:num>
  <w:num w:numId="32" w16cid:durableId="781417159">
    <w:abstractNumId w:val="40"/>
  </w:num>
  <w:num w:numId="33" w16cid:durableId="400517463">
    <w:abstractNumId w:val="77"/>
  </w:num>
  <w:num w:numId="34" w16cid:durableId="95829232">
    <w:abstractNumId w:val="4"/>
  </w:num>
  <w:num w:numId="35" w16cid:durableId="48653379">
    <w:abstractNumId w:val="88"/>
  </w:num>
  <w:num w:numId="36" w16cid:durableId="1741055249">
    <w:abstractNumId w:val="55"/>
  </w:num>
  <w:num w:numId="37" w16cid:durableId="801969768">
    <w:abstractNumId w:val="8"/>
  </w:num>
  <w:num w:numId="38" w16cid:durableId="912009853">
    <w:abstractNumId w:val="14"/>
  </w:num>
  <w:num w:numId="39" w16cid:durableId="2119908340">
    <w:abstractNumId w:val="74"/>
  </w:num>
  <w:num w:numId="40" w16cid:durableId="1769157757">
    <w:abstractNumId w:val="53"/>
  </w:num>
  <w:num w:numId="41" w16cid:durableId="810097122">
    <w:abstractNumId w:val="21"/>
  </w:num>
  <w:num w:numId="42" w16cid:durableId="180171175">
    <w:abstractNumId w:val="11"/>
  </w:num>
  <w:num w:numId="43" w16cid:durableId="1684091895">
    <w:abstractNumId w:val="33"/>
  </w:num>
  <w:num w:numId="44" w16cid:durableId="1470633414">
    <w:abstractNumId w:val="87"/>
  </w:num>
  <w:num w:numId="45" w16cid:durableId="1401321036">
    <w:abstractNumId w:val="89"/>
  </w:num>
  <w:num w:numId="46" w16cid:durableId="1071654123">
    <w:abstractNumId w:val="29"/>
  </w:num>
  <w:num w:numId="47" w16cid:durableId="1993563766">
    <w:abstractNumId w:val="43"/>
  </w:num>
  <w:num w:numId="48" w16cid:durableId="548608225">
    <w:abstractNumId w:val="65"/>
  </w:num>
  <w:num w:numId="49" w16cid:durableId="2068794593">
    <w:abstractNumId w:val="83"/>
  </w:num>
  <w:num w:numId="50" w16cid:durableId="1128862645">
    <w:abstractNumId w:val="63"/>
  </w:num>
  <w:num w:numId="51" w16cid:durableId="1060324205">
    <w:abstractNumId w:val="10"/>
  </w:num>
  <w:num w:numId="52" w16cid:durableId="1731225001">
    <w:abstractNumId w:val="51"/>
  </w:num>
  <w:num w:numId="53" w16cid:durableId="1640649655">
    <w:abstractNumId w:val="12"/>
  </w:num>
  <w:num w:numId="54" w16cid:durableId="859733847">
    <w:abstractNumId w:val="73"/>
  </w:num>
  <w:num w:numId="55" w16cid:durableId="155263134">
    <w:abstractNumId w:val="67"/>
  </w:num>
  <w:num w:numId="56" w16cid:durableId="2060395172">
    <w:abstractNumId w:val="75"/>
  </w:num>
  <w:num w:numId="57" w16cid:durableId="2072386092">
    <w:abstractNumId w:val="97"/>
  </w:num>
  <w:num w:numId="58" w16cid:durableId="1039160141">
    <w:abstractNumId w:val="15"/>
  </w:num>
  <w:num w:numId="59" w16cid:durableId="1277054643">
    <w:abstractNumId w:val="57"/>
  </w:num>
  <w:num w:numId="60" w16cid:durableId="1337809753">
    <w:abstractNumId w:val="7"/>
  </w:num>
  <w:num w:numId="61" w16cid:durableId="1357081020">
    <w:abstractNumId w:val="69"/>
  </w:num>
  <w:num w:numId="62" w16cid:durableId="1076823247">
    <w:abstractNumId w:val="91"/>
  </w:num>
  <w:num w:numId="63" w16cid:durableId="286547874">
    <w:abstractNumId w:val="48"/>
  </w:num>
  <w:num w:numId="64" w16cid:durableId="408189812">
    <w:abstractNumId w:val="5"/>
  </w:num>
  <w:num w:numId="65" w16cid:durableId="1981106723">
    <w:abstractNumId w:val="86"/>
  </w:num>
  <w:num w:numId="66" w16cid:durableId="1250501965">
    <w:abstractNumId w:val="37"/>
  </w:num>
  <w:num w:numId="67" w16cid:durableId="1046681822">
    <w:abstractNumId w:val="20"/>
  </w:num>
  <w:num w:numId="68" w16cid:durableId="159781401">
    <w:abstractNumId w:val="58"/>
  </w:num>
  <w:num w:numId="69" w16cid:durableId="1252011221">
    <w:abstractNumId w:val="72"/>
  </w:num>
  <w:num w:numId="70" w16cid:durableId="1135760757">
    <w:abstractNumId w:val="49"/>
  </w:num>
  <w:num w:numId="71" w16cid:durableId="1601328669">
    <w:abstractNumId w:val="9"/>
  </w:num>
  <w:num w:numId="72" w16cid:durableId="365300090">
    <w:abstractNumId w:val="35"/>
  </w:num>
  <w:num w:numId="73" w16cid:durableId="1915893017">
    <w:abstractNumId w:val="79"/>
  </w:num>
  <w:num w:numId="74" w16cid:durableId="1094471066">
    <w:abstractNumId w:val="19"/>
  </w:num>
  <w:num w:numId="75" w16cid:durableId="455757623">
    <w:abstractNumId w:val="70"/>
  </w:num>
  <w:num w:numId="76" w16cid:durableId="1640304891">
    <w:abstractNumId w:val="47"/>
  </w:num>
  <w:num w:numId="77" w16cid:durableId="1052919519">
    <w:abstractNumId w:val="78"/>
  </w:num>
  <w:num w:numId="78" w16cid:durableId="1133250455">
    <w:abstractNumId w:val="6"/>
  </w:num>
  <w:num w:numId="79" w16cid:durableId="2131700301">
    <w:abstractNumId w:val="54"/>
  </w:num>
  <w:num w:numId="80" w16cid:durableId="1265069768">
    <w:abstractNumId w:val="95"/>
  </w:num>
  <w:num w:numId="81" w16cid:durableId="1001080794">
    <w:abstractNumId w:val="96"/>
  </w:num>
  <w:num w:numId="82" w16cid:durableId="1737776432">
    <w:abstractNumId w:val="24"/>
  </w:num>
  <w:num w:numId="83" w16cid:durableId="1781603374">
    <w:abstractNumId w:val="28"/>
  </w:num>
  <w:num w:numId="84" w16cid:durableId="2052726618">
    <w:abstractNumId w:val="16"/>
  </w:num>
  <w:num w:numId="85" w16cid:durableId="289753400">
    <w:abstractNumId w:val="84"/>
  </w:num>
  <w:num w:numId="86" w16cid:durableId="852651597">
    <w:abstractNumId w:val="62"/>
  </w:num>
  <w:num w:numId="87" w16cid:durableId="1324773908">
    <w:abstractNumId w:val="44"/>
  </w:num>
  <w:num w:numId="88" w16cid:durableId="108546137">
    <w:abstractNumId w:val="76"/>
  </w:num>
  <w:num w:numId="89" w16cid:durableId="682971478">
    <w:abstractNumId w:val="39"/>
  </w:num>
  <w:num w:numId="90" w16cid:durableId="2119444152">
    <w:abstractNumId w:val="92"/>
  </w:num>
  <w:num w:numId="91" w16cid:durableId="926497754">
    <w:abstractNumId w:val="81"/>
  </w:num>
  <w:num w:numId="92" w16cid:durableId="577590862">
    <w:abstractNumId w:val="26"/>
  </w:num>
  <w:num w:numId="93" w16cid:durableId="1398673249">
    <w:abstractNumId w:val="41"/>
  </w:num>
  <w:num w:numId="94" w16cid:durableId="682780799">
    <w:abstractNumId w:val="27"/>
  </w:num>
  <w:num w:numId="95" w16cid:durableId="2104566796">
    <w:abstractNumId w:val="61"/>
  </w:num>
  <w:num w:numId="96" w16cid:durableId="2019305842">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0513D"/>
    <w:rsid w:val="000232E3"/>
    <w:rsid w:val="00032141"/>
    <w:rsid w:val="00033600"/>
    <w:rsid w:val="00040516"/>
    <w:rsid w:val="000630A9"/>
    <w:rsid w:val="00072336"/>
    <w:rsid w:val="000A1D5E"/>
    <w:rsid w:val="000A4AB6"/>
    <w:rsid w:val="000E6B65"/>
    <w:rsid w:val="000F491B"/>
    <w:rsid w:val="001237A6"/>
    <w:rsid w:val="0012396A"/>
    <w:rsid w:val="00136729"/>
    <w:rsid w:val="0014447E"/>
    <w:rsid w:val="0015339A"/>
    <w:rsid w:val="001539BB"/>
    <w:rsid w:val="00156E06"/>
    <w:rsid w:val="00195B50"/>
    <w:rsid w:val="001C44E3"/>
    <w:rsid w:val="001D4C09"/>
    <w:rsid w:val="001E384A"/>
    <w:rsid w:val="001E5575"/>
    <w:rsid w:val="002223E1"/>
    <w:rsid w:val="00230FA6"/>
    <w:rsid w:val="00250D48"/>
    <w:rsid w:val="0025353D"/>
    <w:rsid w:val="002A779B"/>
    <w:rsid w:val="002C2F03"/>
    <w:rsid w:val="002D5E51"/>
    <w:rsid w:val="002E2D49"/>
    <w:rsid w:val="002F46EE"/>
    <w:rsid w:val="00303BE2"/>
    <w:rsid w:val="00305915"/>
    <w:rsid w:val="00305F6A"/>
    <w:rsid w:val="0032258F"/>
    <w:rsid w:val="003460CB"/>
    <w:rsid w:val="003474DA"/>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385C"/>
    <w:rsid w:val="005841E8"/>
    <w:rsid w:val="005A7286"/>
    <w:rsid w:val="005C1DC8"/>
    <w:rsid w:val="005E1073"/>
    <w:rsid w:val="005F6A8A"/>
    <w:rsid w:val="00600731"/>
    <w:rsid w:val="006250CD"/>
    <w:rsid w:val="0063424C"/>
    <w:rsid w:val="006505A7"/>
    <w:rsid w:val="0065280E"/>
    <w:rsid w:val="00657104"/>
    <w:rsid w:val="00671487"/>
    <w:rsid w:val="00683FAC"/>
    <w:rsid w:val="0068609B"/>
    <w:rsid w:val="006A1FF6"/>
    <w:rsid w:val="006B2998"/>
    <w:rsid w:val="006D3F44"/>
    <w:rsid w:val="006E075B"/>
    <w:rsid w:val="006F71BD"/>
    <w:rsid w:val="006F756C"/>
    <w:rsid w:val="00701907"/>
    <w:rsid w:val="0074144A"/>
    <w:rsid w:val="00760ADE"/>
    <w:rsid w:val="00777878"/>
    <w:rsid w:val="00785B60"/>
    <w:rsid w:val="007A1EAA"/>
    <w:rsid w:val="007D434C"/>
    <w:rsid w:val="007E1732"/>
    <w:rsid w:val="007E1D47"/>
    <w:rsid w:val="00810645"/>
    <w:rsid w:val="008308DD"/>
    <w:rsid w:val="008407B2"/>
    <w:rsid w:val="00842B77"/>
    <w:rsid w:val="008441A6"/>
    <w:rsid w:val="008519AB"/>
    <w:rsid w:val="008629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64F57"/>
    <w:rsid w:val="0099046B"/>
    <w:rsid w:val="009B0809"/>
    <w:rsid w:val="009D184C"/>
    <w:rsid w:val="009E2353"/>
    <w:rsid w:val="009E3153"/>
    <w:rsid w:val="009E3484"/>
    <w:rsid w:val="009E6A42"/>
    <w:rsid w:val="009F12BF"/>
    <w:rsid w:val="009F6DEB"/>
    <w:rsid w:val="00A0404C"/>
    <w:rsid w:val="00A30222"/>
    <w:rsid w:val="00A34335"/>
    <w:rsid w:val="00A613F1"/>
    <w:rsid w:val="00A72923"/>
    <w:rsid w:val="00A75CD8"/>
    <w:rsid w:val="00A82972"/>
    <w:rsid w:val="00AA7442"/>
    <w:rsid w:val="00AB73A9"/>
    <w:rsid w:val="00AC2A74"/>
    <w:rsid w:val="00AC3CE7"/>
    <w:rsid w:val="00AD4D16"/>
    <w:rsid w:val="00B01111"/>
    <w:rsid w:val="00B23D24"/>
    <w:rsid w:val="00B3064C"/>
    <w:rsid w:val="00B41768"/>
    <w:rsid w:val="00B52FB2"/>
    <w:rsid w:val="00B6397B"/>
    <w:rsid w:val="00B83CCF"/>
    <w:rsid w:val="00B907D5"/>
    <w:rsid w:val="00BA2702"/>
    <w:rsid w:val="00BA36D7"/>
    <w:rsid w:val="00BA5FAE"/>
    <w:rsid w:val="00BA692F"/>
    <w:rsid w:val="00BA7DE0"/>
    <w:rsid w:val="00BB023E"/>
    <w:rsid w:val="00BD56AE"/>
    <w:rsid w:val="00C05080"/>
    <w:rsid w:val="00C817A2"/>
    <w:rsid w:val="00C8493C"/>
    <w:rsid w:val="00CA29F1"/>
    <w:rsid w:val="00CA7F3A"/>
    <w:rsid w:val="00CB0907"/>
    <w:rsid w:val="00CC7F78"/>
    <w:rsid w:val="00CE3492"/>
    <w:rsid w:val="00D11C4C"/>
    <w:rsid w:val="00D21C61"/>
    <w:rsid w:val="00D2491F"/>
    <w:rsid w:val="00D414AD"/>
    <w:rsid w:val="00D56A5F"/>
    <w:rsid w:val="00D67EAD"/>
    <w:rsid w:val="00D73AC6"/>
    <w:rsid w:val="00D75686"/>
    <w:rsid w:val="00D974E2"/>
    <w:rsid w:val="00DC32F2"/>
    <w:rsid w:val="00DC5552"/>
    <w:rsid w:val="00DD3AAF"/>
    <w:rsid w:val="00DD4577"/>
    <w:rsid w:val="00DE5CCF"/>
    <w:rsid w:val="00DF377E"/>
    <w:rsid w:val="00E109BD"/>
    <w:rsid w:val="00E274E4"/>
    <w:rsid w:val="00E4090E"/>
    <w:rsid w:val="00E41D32"/>
    <w:rsid w:val="00E5692E"/>
    <w:rsid w:val="00E5756B"/>
    <w:rsid w:val="00E57EC0"/>
    <w:rsid w:val="00E63C3F"/>
    <w:rsid w:val="00E72902"/>
    <w:rsid w:val="00EA25FF"/>
    <w:rsid w:val="00EC0DCF"/>
    <w:rsid w:val="00EC764E"/>
    <w:rsid w:val="00ED0B3B"/>
    <w:rsid w:val="00ED7809"/>
    <w:rsid w:val="00EE13F8"/>
    <w:rsid w:val="00EE1EC4"/>
    <w:rsid w:val="00EE2BC3"/>
    <w:rsid w:val="00EE7671"/>
    <w:rsid w:val="00F128E9"/>
    <w:rsid w:val="00F13968"/>
    <w:rsid w:val="00F13972"/>
    <w:rsid w:val="00F322C6"/>
    <w:rsid w:val="00F34F82"/>
    <w:rsid w:val="00F42DE1"/>
    <w:rsid w:val="00F45F22"/>
    <w:rsid w:val="00F77E9E"/>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256C"/>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1E5575"/>
    <w:pPr>
      <w:keepNext/>
      <w:outlineLvl w:val="2"/>
    </w:pPr>
    <w:rPr>
      <w:i/>
      <w:sz w:val="24"/>
    </w:rPr>
  </w:style>
  <w:style w:type="paragraph" w:styleId="Nagwek4">
    <w:name w:val="heading 4"/>
    <w:basedOn w:val="Normalny"/>
    <w:next w:val="Normalny"/>
    <w:link w:val="Nagwek4Znak"/>
    <w:uiPriority w:val="99"/>
    <w:qFormat/>
    <w:rsid w:val="00250D48"/>
    <w:pPr>
      <w:keepNext/>
      <w:widowControl w:val="0"/>
      <w:autoSpaceDE w:val="0"/>
      <w:autoSpaceDN w:val="0"/>
      <w:adjustRightInd w:val="0"/>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250D48"/>
    <w:pPr>
      <w:keepNext/>
      <w:widowControl w:val="0"/>
      <w:autoSpaceDE w:val="0"/>
      <w:autoSpaceDN w:val="0"/>
      <w:adjustRightInd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250D48"/>
    <w:pPr>
      <w:keepNext/>
      <w:widowControl w:val="0"/>
      <w:autoSpaceDE w:val="0"/>
      <w:autoSpaceDN w:val="0"/>
      <w:adjustRightInd w:val="0"/>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250D48"/>
    <w:pPr>
      <w:keepNext/>
      <w:widowControl w:val="0"/>
      <w:autoSpaceDE w:val="0"/>
      <w:autoSpaceDN w:val="0"/>
      <w:adjustRightInd w:val="0"/>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250D48"/>
    <w:pPr>
      <w:keepNext/>
      <w:widowControl w:val="0"/>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250D48"/>
    <w:pPr>
      <w:keepNext/>
      <w:widowControl w:val="0"/>
      <w:numPr>
        <w:numId w:val="17"/>
      </w:numPr>
      <w:autoSpaceDE w:val="0"/>
      <w:autoSpaceDN w:val="0"/>
      <w:adjustRightInd w:val="0"/>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0">
    <w:name w:val="Nagłówek #5_"/>
    <w:basedOn w:val="Domylnaczcionkaakapitu"/>
    <w:link w:val="Nagwek51"/>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0">
    <w:name w:val="Nagłówek #4_"/>
    <w:basedOn w:val="Domylnaczcionkaakapitu"/>
    <w:link w:val="Nagwek41"/>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0"/>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1">
    <w:name w:val="Nagłówek #5"/>
    <w:basedOn w:val="Normalny"/>
    <w:link w:val="Nagwek50"/>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1">
    <w:name w:val="Nagłówek #4"/>
    <w:basedOn w:val="Normalny"/>
    <w:link w:val="Nagwek40"/>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aliases w:val="Nagłówek strony,Nagłówek strony1,Nagłówek strony11"/>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aliases w:val="Nagłówek strony Znak1,Nagłówek strony1 Znak1,Nagłówek strony11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iPriority w:val="99"/>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unhideWhenUsed/>
    <w:rsid w:val="005F6A8A"/>
    <w:rPr>
      <w:sz w:val="16"/>
      <w:szCs w:val="16"/>
    </w:rPr>
  </w:style>
  <w:style w:type="paragraph" w:styleId="Tekstdymka">
    <w:name w:val="Balloon Text"/>
    <w:basedOn w:val="Normalny"/>
    <w:link w:val="TekstdymkaZnak"/>
    <w:uiPriority w:val="99"/>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5F6A8A"/>
    <w:rPr>
      <w:b/>
      <w:bCs/>
    </w:rPr>
  </w:style>
  <w:style w:type="character" w:customStyle="1" w:styleId="TematkomentarzaZnak">
    <w:name w:val="Temat komentarza Znak"/>
    <w:basedOn w:val="TekstkomentarzaZnak"/>
    <w:link w:val="Tematkomentarza"/>
    <w:uiPriority w:val="99"/>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uiPriority w:val="99"/>
    <w:rsid w:val="005F6A8A"/>
    <w:pPr>
      <w:ind w:left="708"/>
    </w:pPr>
    <w:rPr>
      <w:sz w:val="24"/>
      <w:szCs w:val="24"/>
    </w:rPr>
  </w:style>
  <w:style w:type="character" w:customStyle="1" w:styleId="TekstpodstawowywcityZnak">
    <w:name w:val="Tekst podstawowy wcięty Znak"/>
    <w:basedOn w:val="Domylnaczcionkaakapitu"/>
    <w:link w:val="Tekstpodstawowywcity"/>
    <w:uiPriority w:val="99"/>
    <w:rsid w:val="005F6A8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250D48"/>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250D4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9"/>
    <w:rsid w:val="00250D48"/>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9"/>
    <w:rsid w:val="00250D48"/>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250D48"/>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250D48"/>
    <w:rPr>
      <w:rFonts w:ascii="Times New Roman" w:eastAsia="Times New Roman" w:hAnsi="Times New Roman" w:cs="Times New Roman"/>
      <w:sz w:val="20"/>
      <w:szCs w:val="20"/>
      <w:u w:val="single"/>
      <w:lang w:val="x-none" w:eastAsia="x-none"/>
    </w:rPr>
  </w:style>
  <w:style w:type="numbering" w:customStyle="1" w:styleId="Bezlisty2">
    <w:name w:val="Bez listy2"/>
    <w:next w:val="Bezlisty"/>
    <w:uiPriority w:val="99"/>
    <w:semiHidden/>
    <w:unhideWhenUsed/>
    <w:rsid w:val="00250D48"/>
  </w:style>
  <w:style w:type="paragraph" w:customStyle="1" w:styleId="Wypunktowanie">
    <w:name w:val="Wypunktowanie"/>
    <w:basedOn w:val="Normalny"/>
    <w:uiPriority w:val="99"/>
    <w:rsid w:val="00250D48"/>
    <w:pPr>
      <w:widowControl w:val="0"/>
      <w:numPr>
        <w:numId w:val="16"/>
      </w:numPr>
      <w:autoSpaceDE w:val="0"/>
      <w:autoSpaceDN w:val="0"/>
      <w:adjustRightInd w:val="0"/>
    </w:pPr>
    <w:rPr>
      <w:lang w:eastAsia="en-US"/>
    </w:rPr>
  </w:style>
  <w:style w:type="character" w:styleId="Numerstrony">
    <w:name w:val="page number"/>
    <w:uiPriority w:val="99"/>
    <w:rsid w:val="00250D48"/>
    <w:rPr>
      <w:rFonts w:cs="Times New Roman"/>
    </w:rPr>
  </w:style>
  <w:style w:type="paragraph" w:styleId="Tekstpodstawowywcity2">
    <w:name w:val="Body Text Indent 2"/>
    <w:basedOn w:val="Normalny"/>
    <w:link w:val="Tekstpodstawowywcity2Znak"/>
    <w:uiPriority w:val="99"/>
    <w:rsid w:val="00250D48"/>
    <w:pPr>
      <w:widowControl w:val="0"/>
      <w:autoSpaceDE w:val="0"/>
      <w:autoSpaceDN w:val="0"/>
      <w:adjustRightInd w:val="0"/>
      <w:ind w:left="227"/>
    </w:pPr>
    <w:rPr>
      <w:lang w:val="x-none" w:eastAsia="x-none"/>
    </w:rPr>
  </w:style>
  <w:style w:type="character" w:customStyle="1" w:styleId="Tekstpodstawowywcity2Znak">
    <w:name w:val="Tekst podstawowy wcięty 2 Znak"/>
    <w:basedOn w:val="Domylnaczcionkaakapitu"/>
    <w:link w:val="Tekstpodstawowywcity2"/>
    <w:uiPriority w:val="99"/>
    <w:rsid w:val="00250D48"/>
    <w:rPr>
      <w:rFonts w:ascii="Times New Roman" w:eastAsia="Times New Roman" w:hAnsi="Times New Roman" w:cs="Times New Roman"/>
      <w:sz w:val="20"/>
      <w:szCs w:val="20"/>
      <w:lang w:val="x-none" w:eastAsia="x-none"/>
    </w:rPr>
  </w:style>
  <w:style w:type="paragraph" w:customStyle="1" w:styleId="xl22">
    <w:name w:val="xl22"/>
    <w:basedOn w:val="Normalny"/>
    <w:uiPriority w:val="99"/>
    <w:rsid w:val="00250D48"/>
    <w:pPr>
      <w:widowControl w:val="0"/>
      <w:autoSpaceDE w:val="0"/>
      <w:autoSpaceDN w:val="0"/>
      <w:adjustRightInd w:val="0"/>
      <w:spacing w:before="100" w:beforeAutospacing="1" w:after="100" w:afterAutospacing="1"/>
      <w:jc w:val="center"/>
    </w:pPr>
    <w:rPr>
      <w:lang w:val="en-US" w:eastAsia="en-US"/>
    </w:rPr>
  </w:style>
  <w:style w:type="paragraph" w:customStyle="1" w:styleId="Wypunktowanie2">
    <w:name w:val="Wypunktowanie2"/>
    <w:basedOn w:val="Normalny"/>
    <w:uiPriority w:val="99"/>
    <w:rsid w:val="00250D48"/>
    <w:pPr>
      <w:widowControl w:val="0"/>
      <w:tabs>
        <w:tab w:val="num" w:pos="792"/>
      </w:tabs>
      <w:autoSpaceDE w:val="0"/>
      <w:autoSpaceDN w:val="0"/>
      <w:adjustRightInd w:val="0"/>
      <w:ind w:left="792" w:hanging="432"/>
    </w:pPr>
    <w:rPr>
      <w:lang w:eastAsia="en-US"/>
    </w:rPr>
  </w:style>
  <w:style w:type="paragraph" w:customStyle="1" w:styleId="spistreci1">
    <w:name w:val="spis treści 1"/>
    <w:basedOn w:val="Normalny"/>
    <w:uiPriority w:val="99"/>
    <w:rsid w:val="00250D48"/>
    <w:pPr>
      <w:widowControl w:val="0"/>
      <w:tabs>
        <w:tab w:val="right" w:leader="dot" w:pos="9360"/>
      </w:tabs>
      <w:suppressAutoHyphens/>
      <w:autoSpaceDE w:val="0"/>
      <w:autoSpaceDN w:val="0"/>
      <w:adjustRightInd w:val="0"/>
      <w:spacing w:before="480" w:line="240" w:lineRule="atLeast"/>
      <w:ind w:left="720" w:right="720" w:hanging="720"/>
    </w:pPr>
    <w:rPr>
      <w:lang w:val="en-US"/>
    </w:rPr>
  </w:style>
  <w:style w:type="paragraph" w:customStyle="1" w:styleId="spistreci21">
    <w:name w:val="spis treści 2"/>
    <w:basedOn w:val="Normalny"/>
    <w:uiPriority w:val="99"/>
    <w:rsid w:val="00250D48"/>
    <w:pPr>
      <w:widowControl w:val="0"/>
      <w:tabs>
        <w:tab w:val="right" w:leader="dot" w:pos="9360"/>
      </w:tabs>
      <w:suppressAutoHyphens/>
      <w:autoSpaceDE w:val="0"/>
      <w:autoSpaceDN w:val="0"/>
      <w:adjustRightInd w:val="0"/>
      <w:spacing w:line="240" w:lineRule="atLeast"/>
      <w:ind w:left="1440" w:right="720" w:hanging="720"/>
    </w:pPr>
    <w:rPr>
      <w:lang w:val="en-US"/>
    </w:rPr>
  </w:style>
  <w:style w:type="paragraph" w:customStyle="1" w:styleId="spistreci3">
    <w:name w:val="spis treści 3"/>
    <w:basedOn w:val="Normalny"/>
    <w:uiPriority w:val="99"/>
    <w:rsid w:val="00250D48"/>
    <w:pPr>
      <w:widowControl w:val="0"/>
      <w:tabs>
        <w:tab w:val="right" w:leader="dot" w:pos="9360"/>
      </w:tabs>
      <w:suppressAutoHyphens/>
      <w:autoSpaceDE w:val="0"/>
      <w:autoSpaceDN w:val="0"/>
      <w:adjustRightInd w:val="0"/>
      <w:spacing w:line="240" w:lineRule="atLeast"/>
      <w:ind w:left="2160" w:right="720" w:hanging="720"/>
    </w:pPr>
    <w:rPr>
      <w:lang w:val="en-US"/>
    </w:rPr>
  </w:style>
  <w:style w:type="paragraph" w:customStyle="1" w:styleId="spistreci40">
    <w:name w:val="spis treści 4"/>
    <w:basedOn w:val="Normalny"/>
    <w:uiPriority w:val="99"/>
    <w:rsid w:val="00250D48"/>
    <w:pPr>
      <w:widowControl w:val="0"/>
      <w:tabs>
        <w:tab w:val="right" w:leader="dot" w:pos="9360"/>
      </w:tabs>
      <w:suppressAutoHyphens/>
      <w:autoSpaceDE w:val="0"/>
      <w:autoSpaceDN w:val="0"/>
      <w:adjustRightInd w:val="0"/>
      <w:spacing w:line="240" w:lineRule="atLeast"/>
      <w:ind w:left="2880" w:right="720" w:hanging="720"/>
    </w:pPr>
    <w:rPr>
      <w:lang w:val="en-US"/>
    </w:rPr>
  </w:style>
  <w:style w:type="paragraph" w:customStyle="1" w:styleId="spistreci5">
    <w:name w:val="spis treści 5"/>
    <w:basedOn w:val="Normalny"/>
    <w:uiPriority w:val="99"/>
    <w:rsid w:val="00250D48"/>
    <w:pPr>
      <w:widowControl w:val="0"/>
      <w:tabs>
        <w:tab w:val="right" w:leader="dot" w:pos="9360"/>
      </w:tabs>
      <w:suppressAutoHyphens/>
      <w:autoSpaceDE w:val="0"/>
      <w:autoSpaceDN w:val="0"/>
      <w:adjustRightInd w:val="0"/>
      <w:spacing w:line="240" w:lineRule="atLeast"/>
      <w:ind w:left="3600" w:right="720" w:hanging="720"/>
    </w:pPr>
    <w:rPr>
      <w:lang w:val="en-US"/>
    </w:rPr>
  </w:style>
  <w:style w:type="paragraph" w:customStyle="1" w:styleId="spistreci6">
    <w:name w:val="spis treści 6"/>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7">
    <w:name w:val="spis treści 7"/>
    <w:basedOn w:val="Normalny"/>
    <w:uiPriority w:val="99"/>
    <w:rsid w:val="00250D48"/>
    <w:pPr>
      <w:widowControl w:val="0"/>
      <w:suppressAutoHyphens/>
      <w:autoSpaceDE w:val="0"/>
      <w:autoSpaceDN w:val="0"/>
      <w:adjustRightInd w:val="0"/>
      <w:spacing w:line="240" w:lineRule="atLeast"/>
      <w:ind w:left="720" w:hanging="720"/>
    </w:pPr>
    <w:rPr>
      <w:lang w:val="en-US"/>
    </w:rPr>
  </w:style>
  <w:style w:type="paragraph" w:customStyle="1" w:styleId="spistreci8">
    <w:name w:val="spis treści 8"/>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9">
    <w:name w:val="spis treści 9"/>
    <w:basedOn w:val="Normalny"/>
    <w:uiPriority w:val="99"/>
    <w:rsid w:val="00250D48"/>
    <w:pPr>
      <w:widowControl w:val="0"/>
      <w:tabs>
        <w:tab w:val="right" w:leader="dot" w:pos="9360"/>
      </w:tabs>
      <w:suppressAutoHyphens/>
      <w:autoSpaceDE w:val="0"/>
      <w:autoSpaceDN w:val="0"/>
      <w:adjustRightInd w:val="0"/>
      <w:spacing w:line="240" w:lineRule="atLeast"/>
      <w:ind w:left="720" w:hanging="720"/>
    </w:pPr>
    <w:rPr>
      <w:lang w:val="en-US"/>
    </w:rPr>
  </w:style>
  <w:style w:type="paragraph" w:customStyle="1" w:styleId="nagwekwykazurde">
    <w:name w:val="nagłówek wykazu źródeł"/>
    <w:basedOn w:val="Normalny"/>
    <w:uiPriority w:val="99"/>
    <w:rsid w:val="00250D48"/>
    <w:pPr>
      <w:widowControl w:val="0"/>
      <w:tabs>
        <w:tab w:val="right" w:pos="9360"/>
      </w:tabs>
      <w:suppressAutoHyphens/>
      <w:autoSpaceDE w:val="0"/>
      <w:autoSpaceDN w:val="0"/>
      <w:adjustRightInd w:val="0"/>
      <w:spacing w:line="240" w:lineRule="atLeast"/>
    </w:pPr>
    <w:rPr>
      <w:lang w:val="en-US"/>
    </w:rPr>
  </w:style>
  <w:style w:type="paragraph" w:customStyle="1" w:styleId="podpis">
    <w:name w:val="podpis"/>
    <w:basedOn w:val="Normalny"/>
    <w:uiPriority w:val="99"/>
    <w:rsid w:val="00250D48"/>
    <w:pPr>
      <w:widowControl w:val="0"/>
      <w:autoSpaceDE w:val="0"/>
      <w:autoSpaceDN w:val="0"/>
      <w:adjustRightInd w:val="0"/>
    </w:pPr>
    <w:rPr>
      <w:szCs w:val="24"/>
    </w:rPr>
  </w:style>
  <w:style w:type="character" w:customStyle="1" w:styleId="EquationCaption">
    <w:name w:val="_Equation Caption"/>
    <w:uiPriority w:val="99"/>
    <w:rsid w:val="00250D48"/>
  </w:style>
  <w:style w:type="paragraph" w:customStyle="1" w:styleId="WW-Tekstpodstawowy2">
    <w:name w:val="WW-Tekst podstawowy 2"/>
    <w:basedOn w:val="Normalny"/>
    <w:uiPriority w:val="99"/>
    <w:rsid w:val="00250D48"/>
    <w:pPr>
      <w:widowControl w:val="0"/>
      <w:suppressAutoHyphens/>
      <w:autoSpaceDE w:val="0"/>
      <w:autoSpaceDN w:val="0"/>
      <w:adjustRightInd w:val="0"/>
    </w:pPr>
    <w:rPr>
      <w:b/>
    </w:rPr>
  </w:style>
  <w:style w:type="paragraph" w:styleId="Tekstpodstawowy2">
    <w:name w:val="Body Text 2"/>
    <w:basedOn w:val="Normalny"/>
    <w:link w:val="Tekstpodstawowy2Znak"/>
    <w:uiPriority w:val="99"/>
    <w:rsid w:val="00250D48"/>
    <w:pPr>
      <w:widowControl w:val="0"/>
      <w:autoSpaceDE w:val="0"/>
      <w:autoSpaceDN w:val="0"/>
      <w:adjustRightInd w:val="0"/>
    </w:pPr>
    <w:rPr>
      <w:lang w:val="x-none" w:eastAsia="x-none"/>
    </w:rPr>
  </w:style>
  <w:style w:type="character" w:customStyle="1" w:styleId="Tekstpodstawowy2Znak">
    <w:name w:val="Tekst podstawowy 2 Znak"/>
    <w:basedOn w:val="Domylnaczcionkaakapitu"/>
    <w:link w:val="Tekstpodstawowy2"/>
    <w:uiPriority w:val="99"/>
    <w:rsid w:val="00250D48"/>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rsid w:val="00250D48"/>
    <w:pPr>
      <w:widowControl w:val="0"/>
      <w:autoSpaceDE w:val="0"/>
      <w:autoSpaceDN w:val="0"/>
      <w:adjustRightInd w:val="0"/>
      <w:ind w:left="540" w:hanging="540"/>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50D48"/>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250D48"/>
    <w:pPr>
      <w:widowControl w:val="0"/>
      <w:autoSpaceDE w:val="0"/>
      <w:autoSpaceDN w:val="0"/>
      <w:adjustRightInd w:val="0"/>
      <w:ind w:right="-176"/>
      <w:jc w:val="center"/>
    </w:pPr>
    <w:rPr>
      <w:sz w:val="16"/>
      <w:szCs w:val="16"/>
      <w:lang w:val="x-none" w:eastAsia="x-none"/>
    </w:rPr>
  </w:style>
  <w:style w:type="character" w:customStyle="1" w:styleId="Tekstpodstawowy3Znak">
    <w:name w:val="Tekst podstawowy 3 Znak"/>
    <w:basedOn w:val="Domylnaczcionkaakapitu"/>
    <w:link w:val="Tekstpodstawowy3"/>
    <w:uiPriority w:val="99"/>
    <w:rsid w:val="00250D48"/>
    <w:rPr>
      <w:rFonts w:ascii="Times New Roman" w:eastAsia="Times New Roman" w:hAnsi="Times New Roman" w:cs="Times New Roman"/>
      <w:sz w:val="16"/>
      <w:szCs w:val="16"/>
      <w:lang w:val="x-none" w:eastAsia="x-none"/>
    </w:rPr>
  </w:style>
  <w:style w:type="paragraph" w:styleId="Podtytu">
    <w:name w:val="Subtitle"/>
    <w:basedOn w:val="Normalny"/>
    <w:link w:val="PodtytuZnak"/>
    <w:uiPriority w:val="99"/>
    <w:qFormat/>
    <w:rsid w:val="00250D48"/>
    <w:pPr>
      <w:widowControl w:val="0"/>
      <w:autoSpaceDE w:val="0"/>
      <w:autoSpaceDN w:val="0"/>
      <w:adjustRightInd w:val="0"/>
      <w:jc w:val="center"/>
    </w:pPr>
    <w:rPr>
      <w:rFonts w:ascii="Cambria" w:hAnsi="Cambria"/>
      <w:sz w:val="24"/>
      <w:szCs w:val="24"/>
      <w:lang w:val="x-none" w:eastAsia="x-none"/>
    </w:rPr>
  </w:style>
  <w:style w:type="character" w:customStyle="1" w:styleId="PodtytuZnak">
    <w:name w:val="Podtytuł Znak"/>
    <w:basedOn w:val="Domylnaczcionkaakapitu"/>
    <w:link w:val="Podtytu"/>
    <w:uiPriority w:val="99"/>
    <w:rsid w:val="00250D48"/>
    <w:rPr>
      <w:rFonts w:ascii="Cambria" w:eastAsia="Times New Roman" w:hAnsi="Cambria" w:cs="Times New Roman"/>
      <w:sz w:val="24"/>
      <w:szCs w:val="24"/>
      <w:lang w:val="x-none" w:eastAsia="x-none"/>
    </w:rPr>
  </w:style>
  <w:style w:type="paragraph" w:customStyle="1" w:styleId="xl23">
    <w:name w:val="xl23"/>
    <w:basedOn w:val="Normalny"/>
    <w:uiPriority w:val="99"/>
    <w:rsid w:val="00250D48"/>
    <w:pPr>
      <w:widowControl w:val="0"/>
      <w:autoSpaceDE w:val="0"/>
      <w:autoSpaceDN w:val="0"/>
      <w:adjustRightInd w:val="0"/>
      <w:spacing w:before="100" w:beforeAutospacing="1" w:after="100" w:afterAutospacing="1"/>
    </w:pPr>
    <w:rPr>
      <w:lang w:val="en-US" w:eastAsia="en-US"/>
    </w:rPr>
  </w:style>
  <w:style w:type="paragraph" w:styleId="Tekstblokowy">
    <w:name w:val="Block Text"/>
    <w:basedOn w:val="Normalny"/>
    <w:uiPriority w:val="99"/>
    <w:rsid w:val="00250D48"/>
    <w:pPr>
      <w:widowControl w:val="0"/>
      <w:tabs>
        <w:tab w:val="left" w:pos="1701"/>
      </w:tabs>
      <w:autoSpaceDE w:val="0"/>
      <w:autoSpaceDN w:val="0"/>
      <w:adjustRightInd w:val="0"/>
      <w:ind w:left="540" w:right="99"/>
    </w:pPr>
  </w:style>
  <w:style w:type="character" w:customStyle="1" w:styleId="WW-Absatz-Standardschriftart1">
    <w:name w:val="WW-Absatz-Standardschriftart1"/>
    <w:uiPriority w:val="99"/>
    <w:rsid w:val="00250D48"/>
  </w:style>
  <w:style w:type="paragraph" w:customStyle="1" w:styleId="mylniki1">
    <w:name w:val="myślniki1"/>
    <w:basedOn w:val="Tekstpodstawowy"/>
    <w:uiPriority w:val="99"/>
    <w:rsid w:val="00250D48"/>
    <w:pPr>
      <w:widowControl w:val="0"/>
      <w:tabs>
        <w:tab w:val="num" w:pos="720"/>
        <w:tab w:val="num" w:pos="1080"/>
      </w:tabs>
      <w:autoSpaceDE w:val="0"/>
      <w:autoSpaceDN w:val="0"/>
      <w:adjustRightInd w:val="0"/>
      <w:ind w:left="720" w:hanging="180"/>
    </w:pPr>
    <w:rPr>
      <w:rFonts w:ascii="Times New Roman" w:eastAsia="Times New Roman" w:hAnsi="Times New Roman"/>
      <w:lang w:eastAsia="x-none"/>
    </w:rPr>
  </w:style>
  <w:style w:type="paragraph" w:customStyle="1" w:styleId="Akapitzlist1">
    <w:name w:val="Akapit z listą1"/>
    <w:basedOn w:val="Normalny"/>
    <w:uiPriority w:val="99"/>
    <w:rsid w:val="00250D48"/>
    <w:pPr>
      <w:ind w:left="708"/>
    </w:pPr>
    <w:rPr>
      <w:sz w:val="24"/>
      <w:szCs w:val="24"/>
    </w:rPr>
  </w:style>
  <w:style w:type="character" w:customStyle="1" w:styleId="ZnakZnak1">
    <w:name w:val="Znak Znak1"/>
    <w:uiPriority w:val="99"/>
    <w:semiHidden/>
    <w:locked/>
    <w:rsid w:val="00250D48"/>
    <w:rPr>
      <w:rFonts w:cs="Times New Roman"/>
      <w:sz w:val="24"/>
      <w:szCs w:val="24"/>
      <w:lang w:val="pl-PL" w:eastAsia="pl-PL" w:bidi="ar-SA"/>
    </w:rPr>
  </w:style>
  <w:style w:type="character" w:customStyle="1" w:styleId="ZnakZnak13">
    <w:name w:val="Znak Znak13"/>
    <w:uiPriority w:val="99"/>
    <w:rsid w:val="00250D48"/>
    <w:rPr>
      <w:sz w:val="24"/>
      <w:lang w:val="pl-PL" w:eastAsia="pl-PL"/>
    </w:rPr>
  </w:style>
  <w:style w:type="table" w:customStyle="1" w:styleId="Tabela-Siatka1">
    <w:name w:val="Tabela - Siatka1"/>
    <w:basedOn w:val="Standardowy"/>
    <w:next w:val="Tabela-Siatka"/>
    <w:uiPriority w:val="99"/>
    <w:locked/>
    <w:rsid w:val="00250D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250D48"/>
    <w:rPr>
      <w:sz w:val="24"/>
      <w:lang w:val="pl-PL" w:eastAsia="pl-PL"/>
    </w:rPr>
  </w:style>
  <w:style w:type="character" w:customStyle="1" w:styleId="ZnakZnak3">
    <w:name w:val="Znak Znak3"/>
    <w:uiPriority w:val="99"/>
    <w:semiHidden/>
    <w:locked/>
    <w:rsid w:val="00250D48"/>
    <w:rPr>
      <w:rFonts w:cs="Times New Roman"/>
      <w:sz w:val="24"/>
      <w:szCs w:val="24"/>
      <w:lang w:val="pl-PL" w:eastAsia="pl-PL" w:bidi="ar-SA"/>
    </w:rPr>
  </w:style>
  <w:style w:type="character" w:customStyle="1" w:styleId="ZnakZnak132">
    <w:name w:val="Znak Znak132"/>
    <w:uiPriority w:val="99"/>
    <w:rsid w:val="00250D48"/>
    <w:rPr>
      <w:rFonts w:ascii="Calibri" w:hAnsi="Calibri"/>
      <w:sz w:val="22"/>
      <w:lang w:val="pl-PL" w:eastAsia="en-US"/>
    </w:rPr>
  </w:style>
  <w:style w:type="character" w:customStyle="1" w:styleId="NagwekstronyZnakZnak">
    <w:name w:val="Nagłówek strony Znak Znak"/>
    <w:uiPriority w:val="99"/>
    <w:locked/>
    <w:rsid w:val="00250D48"/>
    <w:rPr>
      <w:sz w:val="24"/>
    </w:rPr>
  </w:style>
  <w:style w:type="paragraph" w:customStyle="1" w:styleId="Tekstpodstawowy311">
    <w:name w:val="Tekst podstawowy 311"/>
    <w:basedOn w:val="Normalny"/>
    <w:uiPriority w:val="99"/>
    <w:rsid w:val="00250D48"/>
    <w:pPr>
      <w:widowControl w:val="0"/>
      <w:suppressAutoHyphens/>
    </w:pPr>
    <w:rPr>
      <w:kern w:val="1"/>
      <w:sz w:val="24"/>
      <w:szCs w:val="24"/>
    </w:rPr>
  </w:style>
  <w:style w:type="paragraph" w:customStyle="1" w:styleId="punkt">
    <w:name w:val="punkt"/>
    <w:basedOn w:val="Normalny"/>
    <w:uiPriority w:val="99"/>
    <w:rsid w:val="00250D48"/>
    <w:pPr>
      <w:widowControl w:val="0"/>
      <w:tabs>
        <w:tab w:val="left" w:pos="540"/>
      </w:tabs>
      <w:autoSpaceDE w:val="0"/>
      <w:autoSpaceDN w:val="0"/>
      <w:adjustRightInd w:val="0"/>
      <w:ind w:left="540" w:hanging="540"/>
    </w:pPr>
    <w:rPr>
      <w:b/>
      <w:bCs/>
      <w:sz w:val="28"/>
      <w:szCs w:val="24"/>
    </w:rPr>
  </w:style>
  <w:style w:type="character" w:customStyle="1" w:styleId="h2">
    <w:name w:val="h2"/>
    <w:uiPriority w:val="99"/>
    <w:rsid w:val="00250D48"/>
    <w:rPr>
      <w:rFonts w:cs="Times New Roman"/>
    </w:rPr>
  </w:style>
  <w:style w:type="paragraph" w:styleId="HTML-wstpniesformatowany">
    <w:name w:val="HTML Preformatted"/>
    <w:basedOn w:val="Normalny"/>
    <w:link w:val="HTML-wstpniesformatowanyZnak"/>
    <w:uiPriority w:val="99"/>
    <w:rsid w:val="0025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wstpniesformatowanyZnak">
    <w:name w:val="HTML - wstępnie sformatowany Znak"/>
    <w:basedOn w:val="Domylnaczcionkaakapitu"/>
    <w:link w:val="HTML-wstpniesformatowany"/>
    <w:uiPriority w:val="99"/>
    <w:rsid w:val="00250D48"/>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250D48"/>
    <w:pPr>
      <w:widowControl w:val="0"/>
      <w:autoSpaceDE w:val="0"/>
      <w:autoSpaceDN w:val="0"/>
      <w:adjustRightInd w:val="0"/>
      <w:ind w:left="720"/>
      <w:contextualSpacing/>
    </w:pPr>
  </w:style>
  <w:style w:type="paragraph" w:customStyle="1" w:styleId="Akapitzlist2">
    <w:name w:val="Akapit z listą2"/>
    <w:basedOn w:val="Normalny"/>
    <w:uiPriority w:val="99"/>
    <w:rsid w:val="00250D48"/>
    <w:pPr>
      <w:suppressAutoHyphens/>
      <w:ind w:left="720"/>
    </w:pPr>
    <w:rPr>
      <w:sz w:val="24"/>
      <w:szCs w:val="24"/>
    </w:rPr>
  </w:style>
  <w:style w:type="paragraph" w:customStyle="1" w:styleId="Listanumerowana1">
    <w:name w:val="Lista numerowana1"/>
    <w:basedOn w:val="Normalny"/>
    <w:uiPriority w:val="99"/>
    <w:rsid w:val="00250D48"/>
    <w:pPr>
      <w:suppressAutoHyphens/>
      <w:ind w:left="360" w:hanging="360"/>
    </w:pPr>
    <w:rPr>
      <w:sz w:val="24"/>
      <w:szCs w:val="24"/>
      <w:lang w:eastAsia="ar-SA"/>
    </w:rPr>
  </w:style>
  <w:style w:type="character" w:customStyle="1" w:styleId="ZnakZnak11">
    <w:name w:val="Znak Znak11"/>
    <w:uiPriority w:val="99"/>
    <w:locked/>
    <w:rsid w:val="00250D48"/>
    <w:rPr>
      <w:sz w:val="24"/>
      <w:lang w:val="pl-PL" w:eastAsia="pl-PL"/>
    </w:rPr>
  </w:style>
  <w:style w:type="paragraph" w:customStyle="1" w:styleId="WW-Tekstpodstawowy3">
    <w:name w:val="WW-Tekst podstawowy 3"/>
    <w:basedOn w:val="Normalny"/>
    <w:uiPriority w:val="99"/>
    <w:rsid w:val="00250D48"/>
    <w:pPr>
      <w:widowControl w:val="0"/>
      <w:tabs>
        <w:tab w:val="left" w:pos="2381"/>
      </w:tabs>
      <w:suppressAutoHyphens/>
    </w:pPr>
    <w:rPr>
      <w:b/>
      <w:i/>
      <w:sz w:val="28"/>
    </w:rPr>
  </w:style>
  <w:style w:type="paragraph" w:customStyle="1" w:styleId="Bezodstpw1">
    <w:name w:val="Bez odstępów1"/>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250D48"/>
    <w:pPr>
      <w:suppressAutoHyphens/>
      <w:ind w:left="708"/>
    </w:pPr>
    <w:rPr>
      <w:sz w:val="24"/>
      <w:szCs w:val="24"/>
      <w:lang w:eastAsia="ar-SA"/>
    </w:rPr>
  </w:style>
  <w:style w:type="paragraph" w:customStyle="1" w:styleId="Bezodstpw2">
    <w:name w:val="Bez odstępów2"/>
    <w:uiPriority w:val="99"/>
    <w:rsid w:val="00250D48"/>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250D48"/>
    <w:pPr>
      <w:spacing w:before="100" w:beforeAutospacing="1" w:after="100" w:afterAutospacing="1"/>
    </w:pPr>
    <w:rPr>
      <w:sz w:val="24"/>
      <w:szCs w:val="24"/>
    </w:rPr>
  </w:style>
  <w:style w:type="paragraph" w:customStyle="1" w:styleId="Standard">
    <w:name w:val="Standard"/>
    <w:uiPriority w:val="99"/>
    <w:rsid w:val="00250D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Bezodstpw3">
    <w:name w:val="Bez odstępów3"/>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250D48"/>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D48"/>
    <w:rPr>
      <w:sz w:val="24"/>
      <w:lang w:val="pl-PL" w:eastAsia="pl-PL"/>
    </w:rPr>
  </w:style>
  <w:style w:type="paragraph" w:customStyle="1" w:styleId="Akapitzlist6">
    <w:name w:val="Akapit z listą6"/>
    <w:basedOn w:val="Normalny"/>
    <w:uiPriority w:val="99"/>
    <w:rsid w:val="00250D48"/>
    <w:pPr>
      <w:spacing w:after="200" w:line="276" w:lineRule="auto"/>
      <w:ind w:left="708"/>
    </w:pPr>
    <w:rPr>
      <w:rFonts w:ascii="Calibri" w:hAnsi="Calibri"/>
      <w:sz w:val="22"/>
      <w:szCs w:val="22"/>
      <w:lang w:eastAsia="en-US"/>
    </w:rPr>
  </w:style>
  <w:style w:type="character" w:customStyle="1" w:styleId="ZnakZnak141">
    <w:name w:val="Znak Znak141"/>
    <w:uiPriority w:val="99"/>
    <w:rsid w:val="00250D48"/>
    <w:rPr>
      <w:sz w:val="24"/>
      <w:lang w:val="pl-PL" w:eastAsia="pl-PL"/>
    </w:rPr>
  </w:style>
  <w:style w:type="character" w:customStyle="1" w:styleId="ZnakZnak142">
    <w:name w:val="Znak Znak142"/>
    <w:uiPriority w:val="99"/>
    <w:rsid w:val="00250D48"/>
    <w:rPr>
      <w:sz w:val="24"/>
      <w:lang w:val="pl-PL" w:eastAsia="pl-PL"/>
    </w:rPr>
  </w:style>
  <w:style w:type="character" w:customStyle="1" w:styleId="NagwekstronyZnak">
    <w:name w:val="Nagłówek strony Znak"/>
    <w:aliases w:val="Nagłówek strony1 Znak,Nagłówek strony11 Znak Znak"/>
    <w:uiPriority w:val="99"/>
    <w:locked/>
    <w:rsid w:val="00250D48"/>
    <w:rPr>
      <w:sz w:val="24"/>
      <w:lang w:val="pl-PL" w:eastAsia="pl-PL"/>
    </w:rPr>
  </w:style>
  <w:style w:type="paragraph" w:styleId="Tytu">
    <w:name w:val="Title"/>
    <w:basedOn w:val="Normalny"/>
    <w:next w:val="Normalny"/>
    <w:link w:val="TytuZnak"/>
    <w:uiPriority w:val="10"/>
    <w:qFormat/>
    <w:rsid w:val="00250D48"/>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250D48"/>
    <w:rPr>
      <w:rFonts w:ascii="Calibri Light" w:eastAsia="Times New Roman" w:hAnsi="Calibri Light" w:cs="Times New Roman"/>
      <w:b/>
      <w:bCs/>
      <w:kern w:val="28"/>
      <w:sz w:val="32"/>
      <w:szCs w:val="32"/>
      <w:lang w:eastAsia="pl-PL"/>
    </w:rPr>
  </w:style>
  <w:style w:type="character" w:customStyle="1" w:styleId="Teksttreci13">
    <w:name w:val="Tekst treści (13)_"/>
    <w:basedOn w:val="Domylnaczcionkaakapitu"/>
    <w:link w:val="Teksttreci130"/>
    <w:rsid w:val="00250D48"/>
    <w:rPr>
      <w:rFonts w:ascii="Calibri" w:eastAsia="Calibri" w:hAnsi="Calibri" w:cs="Calibri"/>
      <w:shd w:val="clear" w:color="auto" w:fill="FFFFFF"/>
    </w:rPr>
  </w:style>
  <w:style w:type="paragraph" w:customStyle="1" w:styleId="Teksttreci130">
    <w:name w:val="Tekst treści (13)"/>
    <w:basedOn w:val="Normalny"/>
    <w:link w:val="Teksttreci13"/>
    <w:rsid w:val="00250D48"/>
    <w:pPr>
      <w:widowControl w:val="0"/>
      <w:shd w:val="clear" w:color="auto" w:fill="FFFFFF"/>
      <w:spacing w:before="100" w:line="269" w:lineRule="exact"/>
      <w:ind w:hanging="11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17751</Words>
  <Characters>106506</Characters>
  <Application>Microsoft Office Word</Application>
  <DocSecurity>0</DocSecurity>
  <Lines>887</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2022-12-22T20:20:00Z</cp:lastPrinted>
  <dcterms:created xsi:type="dcterms:W3CDTF">2024-05-15T11:03:00Z</dcterms:created>
  <dcterms:modified xsi:type="dcterms:W3CDTF">2024-05-15T13:28:00Z</dcterms:modified>
</cp:coreProperties>
</file>