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3ACC497C"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A72B05">
        <w:rPr>
          <w:rFonts w:asciiTheme="minorHAnsi" w:hAnsiTheme="minorHAnsi" w:cstheme="minorHAnsi"/>
          <w:bCs/>
        </w:rPr>
        <w:t>4.1</w:t>
      </w:r>
      <w:r w:rsidRPr="00A716F5">
        <w:rPr>
          <w:rFonts w:asciiTheme="minorHAnsi" w:hAnsiTheme="minorHAnsi" w:cstheme="minorHAnsi"/>
          <w:bCs/>
        </w:rPr>
        <w:t xml:space="preserve"> do SWZ</w:t>
      </w:r>
    </w:p>
    <w:p w14:paraId="62EDE21B" w14:textId="2A6F9C3A" w:rsidR="000E7133" w:rsidRDefault="000E7133" w:rsidP="00E12A09">
      <w:pPr>
        <w:spacing w:after="0" w:line="240" w:lineRule="auto"/>
        <w:jc w:val="center"/>
        <w:rPr>
          <w:rFonts w:asciiTheme="minorHAnsi" w:hAnsiTheme="minorHAnsi" w:cstheme="minorHAnsi"/>
          <w:b/>
        </w:rPr>
      </w:pPr>
    </w:p>
    <w:p w14:paraId="1BD43C79" w14:textId="2BDBCE02" w:rsidR="00A72B05" w:rsidRPr="00A72B05" w:rsidRDefault="00A72B05" w:rsidP="00A72B05">
      <w:pPr>
        <w:autoSpaceDE w:val="0"/>
        <w:autoSpaceDN w:val="0"/>
        <w:adjustRightInd w:val="0"/>
        <w:spacing w:after="0" w:line="240" w:lineRule="auto"/>
        <w:jc w:val="center"/>
        <w:rPr>
          <w:rFonts w:eastAsia="Times New Roman" w:cs="Calibri"/>
          <w:color w:val="000000"/>
          <w:sz w:val="23"/>
          <w:szCs w:val="23"/>
          <w:lang w:eastAsia="pl-PL"/>
        </w:rPr>
      </w:pPr>
      <w:r>
        <w:rPr>
          <w:rFonts w:eastAsia="Times New Roman" w:cs="Calibri"/>
          <w:b/>
          <w:bCs/>
          <w:color w:val="000000"/>
          <w:sz w:val="23"/>
          <w:szCs w:val="23"/>
          <w:lang w:eastAsia="pl-PL"/>
        </w:rPr>
        <w:t xml:space="preserve">Projekt </w:t>
      </w:r>
      <w:r w:rsidRPr="00A72B05">
        <w:rPr>
          <w:rFonts w:eastAsia="Times New Roman" w:cs="Calibri"/>
          <w:b/>
          <w:bCs/>
          <w:color w:val="000000"/>
          <w:sz w:val="23"/>
          <w:szCs w:val="23"/>
          <w:lang w:eastAsia="pl-PL"/>
        </w:rPr>
        <w:t>Umow</w:t>
      </w:r>
      <w:r>
        <w:rPr>
          <w:rFonts w:eastAsia="Times New Roman" w:cs="Calibri"/>
          <w:b/>
          <w:bCs/>
          <w:color w:val="000000"/>
          <w:sz w:val="23"/>
          <w:szCs w:val="23"/>
          <w:lang w:eastAsia="pl-PL"/>
        </w:rPr>
        <w:t>y</w:t>
      </w:r>
    </w:p>
    <w:p w14:paraId="338B077B" w14:textId="77777777" w:rsidR="00A72B05" w:rsidRDefault="00A72B05" w:rsidP="00A72B05">
      <w:pPr>
        <w:autoSpaceDE w:val="0"/>
        <w:autoSpaceDN w:val="0"/>
        <w:adjustRightInd w:val="0"/>
        <w:spacing w:after="0" w:line="240" w:lineRule="auto"/>
        <w:rPr>
          <w:rFonts w:eastAsia="Times New Roman" w:cs="Calibri"/>
          <w:b/>
          <w:bCs/>
          <w:color w:val="000000"/>
          <w:sz w:val="23"/>
          <w:szCs w:val="23"/>
          <w:lang w:eastAsia="pl-PL"/>
        </w:rPr>
      </w:pPr>
    </w:p>
    <w:p w14:paraId="5AFCE188" w14:textId="373ADBE6"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 xml:space="preserve">zawarta w ………………………………, w dniu .......................... roku (dalej jako </w:t>
      </w:r>
      <w:r w:rsidRPr="00A72B05">
        <w:rPr>
          <w:rFonts w:eastAsia="Times New Roman" w:cs="Calibri"/>
          <w:b/>
          <w:bCs/>
          <w:color w:val="000000"/>
          <w:sz w:val="20"/>
          <w:szCs w:val="20"/>
          <w:lang w:eastAsia="pl-PL"/>
        </w:rPr>
        <w:t>Umowa</w:t>
      </w:r>
      <w:r w:rsidRPr="00A72B05">
        <w:rPr>
          <w:rFonts w:eastAsia="Times New Roman" w:cs="Calibri"/>
          <w:color w:val="000000"/>
          <w:sz w:val="20"/>
          <w:szCs w:val="20"/>
          <w:lang w:eastAsia="pl-PL"/>
        </w:rPr>
        <w:t xml:space="preserve">) pomiędzy: </w:t>
      </w:r>
    </w:p>
    <w:p w14:paraId="6812E2CA" w14:textId="77777777" w:rsidR="00B52C4F" w:rsidRPr="00A72B05" w:rsidRDefault="00B52C4F" w:rsidP="00A72B05">
      <w:pPr>
        <w:autoSpaceDE w:val="0"/>
        <w:autoSpaceDN w:val="0"/>
        <w:adjustRightInd w:val="0"/>
        <w:spacing w:after="0" w:line="240" w:lineRule="auto"/>
        <w:rPr>
          <w:rFonts w:eastAsia="Times New Roman" w:cs="Calibri"/>
          <w:color w:val="000000"/>
          <w:sz w:val="20"/>
          <w:szCs w:val="20"/>
          <w:lang w:eastAsia="pl-PL"/>
        </w:rPr>
      </w:pPr>
    </w:p>
    <w:p w14:paraId="32650DE7" w14:textId="1F0E070E" w:rsidR="00A72B05" w:rsidRDefault="00882D0E" w:rsidP="00B52C4F">
      <w:pPr>
        <w:autoSpaceDE w:val="0"/>
        <w:autoSpaceDN w:val="0"/>
        <w:adjustRightInd w:val="0"/>
        <w:spacing w:after="0" w:line="240" w:lineRule="auto"/>
        <w:jc w:val="both"/>
        <w:rPr>
          <w:rFonts w:eastAsia="Times New Roman" w:cs="Calibri"/>
          <w:color w:val="000000"/>
          <w:sz w:val="20"/>
          <w:szCs w:val="20"/>
          <w:lang w:eastAsia="pl-PL"/>
        </w:rPr>
      </w:pPr>
      <w:r w:rsidRPr="00882D0E">
        <w:rPr>
          <w:rFonts w:eastAsia="Times New Roman" w:cs="Calibri"/>
          <w:b/>
          <w:bCs/>
          <w:color w:val="000000"/>
          <w:sz w:val="20"/>
          <w:szCs w:val="20"/>
          <w:lang w:eastAsia="pl-PL"/>
        </w:rPr>
        <w:t>Wojewódzkim Szpitalem Psychiatrycznym im prof. Tadeusza Bilikiewicza z siedzibą w Gdańsku</w:t>
      </w:r>
      <w:r w:rsidRPr="00882D0E">
        <w:rPr>
          <w:rFonts w:eastAsia="Times New Roman" w:cs="Calibri"/>
          <w:color w:val="000000"/>
          <w:sz w:val="20"/>
          <w:szCs w:val="20"/>
          <w:lang w:eastAsia="pl-PL"/>
        </w:rPr>
        <w:t>, 80-282 Gdańsk</w:t>
      </w:r>
      <w:r w:rsidR="00001C1E">
        <w:rPr>
          <w:rFonts w:eastAsia="Times New Roman" w:cs="Calibri"/>
          <w:color w:val="000000"/>
          <w:sz w:val="20"/>
          <w:szCs w:val="20"/>
          <w:lang w:eastAsia="pl-PL"/>
        </w:rPr>
        <w:t>,</w:t>
      </w:r>
      <w:r w:rsidRPr="00882D0E">
        <w:rPr>
          <w:rFonts w:eastAsia="Times New Roman" w:cs="Calibri"/>
          <w:color w:val="000000"/>
          <w:sz w:val="20"/>
          <w:szCs w:val="20"/>
          <w:lang w:eastAsia="pl-PL"/>
        </w:rPr>
        <w:t xml:space="preserve"> ul. Srebrniki 17,</w:t>
      </w:r>
      <w:r w:rsidR="00001C1E">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wpisan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do Rejestru Stowarzyszeń, innych organizacji społecznych i zawodowych, fundacji oraz samodzielnych publicznych zakładów opieki zdrowotnych prowadzonego przez Sąd Rejonowy </w:t>
      </w:r>
      <w:r w:rsidR="00001C1E" w:rsidRPr="00001C1E">
        <w:rPr>
          <w:rFonts w:eastAsia="Times New Roman" w:cs="Calibri"/>
          <w:color w:val="000000"/>
          <w:sz w:val="20"/>
          <w:szCs w:val="20"/>
          <w:lang w:eastAsia="pl-PL"/>
        </w:rPr>
        <w:t>Gdańsk-Północ</w:t>
      </w:r>
      <w:r w:rsidR="00001C1E">
        <w:rPr>
          <w:rFonts w:eastAsia="Times New Roman" w:cs="Calibri"/>
          <w:color w:val="000000"/>
          <w:sz w:val="20"/>
          <w:szCs w:val="20"/>
          <w:lang w:eastAsia="pl-PL"/>
        </w:rPr>
        <w:t xml:space="preserve"> </w:t>
      </w:r>
      <w:r w:rsidR="00001C1E" w:rsidRPr="00001C1E">
        <w:rPr>
          <w:rFonts w:eastAsia="Times New Roman" w:cs="Calibri"/>
          <w:color w:val="000000"/>
          <w:sz w:val="20"/>
          <w:szCs w:val="20"/>
          <w:lang w:eastAsia="pl-PL"/>
        </w:rPr>
        <w:t>w Gdańsku</w:t>
      </w:r>
      <w:r w:rsidR="00001C1E">
        <w:rPr>
          <w:rFonts w:eastAsia="Times New Roman" w:cs="Calibri"/>
          <w:color w:val="000000"/>
          <w:sz w:val="20"/>
          <w:szCs w:val="20"/>
          <w:lang w:eastAsia="pl-PL"/>
        </w:rPr>
        <w:t>,</w:t>
      </w:r>
      <w:r w:rsidR="00001C1E" w:rsidRPr="00001C1E">
        <w:rPr>
          <w:rFonts w:eastAsia="Times New Roman" w:cs="Calibri"/>
          <w:color w:val="000000"/>
          <w:sz w:val="20"/>
          <w:szCs w:val="20"/>
          <w:lang w:eastAsia="pl-PL"/>
        </w:rPr>
        <w:t xml:space="preserve"> VII </w:t>
      </w:r>
      <w:r w:rsidR="00001C1E" w:rsidRPr="00A72B05">
        <w:rPr>
          <w:rFonts w:eastAsia="Times New Roman" w:cs="Calibri"/>
          <w:color w:val="000000"/>
          <w:sz w:val="20"/>
          <w:szCs w:val="20"/>
          <w:lang w:eastAsia="pl-PL"/>
        </w:rPr>
        <w:t xml:space="preserve">Wydział Gospodarczy KRS pod nr KRS </w:t>
      </w:r>
      <w:r w:rsidR="00001C1E" w:rsidRPr="00001C1E">
        <w:rPr>
          <w:rFonts w:eastAsia="Times New Roman" w:cs="Calibri"/>
          <w:color w:val="000000"/>
          <w:sz w:val="20"/>
          <w:szCs w:val="20"/>
          <w:lang w:eastAsia="pl-PL"/>
        </w:rPr>
        <w:t>0000052742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REGON 000293462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NIP 957-07-28-045</w:t>
      </w:r>
      <w:r w:rsidR="00B52C4F">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reprezentowan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przez: </w:t>
      </w:r>
    </w:p>
    <w:p w14:paraId="78315E3A"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9D3152E" w14:textId="110904FF" w:rsid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Pana </w:t>
      </w:r>
      <w:r w:rsidR="00001C1E">
        <w:rPr>
          <w:rFonts w:eastAsia="Times New Roman" w:cs="Calibri"/>
          <w:color w:val="000000"/>
          <w:sz w:val="20"/>
          <w:szCs w:val="20"/>
          <w:lang w:eastAsia="pl-PL"/>
        </w:rPr>
        <w:t xml:space="preserve">dr n. ekon. Mariusza Kaszubowskiego </w:t>
      </w:r>
      <w:r w:rsidR="00B52C4F">
        <w:rPr>
          <w:rFonts w:eastAsia="Times New Roman" w:cs="Calibri"/>
          <w:color w:val="000000"/>
          <w:sz w:val="20"/>
          <w:szCs w:val="20"/>
          <w:lang w:eastAsia="pl-PL"/>
        </w:rPr>
        <w:t>–</w:t>
      </w:r>
      <w:r w:rsidR="00001C1E">
        <w:rPr>
          <w:rFonts w:eastAsia="Times New Roman" w:cs="Calibri"/>
          <w:color w:val="000000"/>
          <w:sz w:val="20"/>
          <w:szCs w:val="20"/>
          <w:lang w:eastAsia="pl-PL"/>
        </w:rPr>
        <w:t xml:space="preserve"> Dyrektora</w:t>
      </w:r>
    </w:p>
    <w:p w14:paraId="1D226D48"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1E083BD" w14:textId="523C449D"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Zamawiającym</w:t>
      </w:r>
      <w:r w:rsidRPr="00A72B05">
        <w:rPr>
          <w:rFonts w:eastAsia="Times New Roman" w:cs="Calibri"/>
          <w:color w:val="000000"/>
          <w:sz w:val="20"/>
          <w:szCs w:val="20"/>
          <w:lang w:eastAsia="pl-PL"/>
        </w:rPr>
        <w:t xml:space="preserve">, </w:t>
      </w:r>
    </w:p>
    <w:p w14:paraId="7D2AD76D" w14:textId="77777777"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a </w:t>
      </w:r>
    </w:p>
    <w:p w14:paraId="5AF3F2EB" w14:textId="5EF49A1B" w:rsidR="00001C1E" w:rsidRDefault="00001C1E" w:rsidP="00B52C4F">
      <w:pPr>
        <w:autoSpaceDE w:val="0"/>
        <w:autoSpaceDN w:val="0"/>
        <w:adjustRightInd w:val="0"/>
        <w:spacing w:after="0" w:line="240" w:lineRule="auto"/>
        <w:jc w:val="both"/>
        <w:rPr>
          <w:sz w:val="20"/>
          <w:szCs w:val="20"/>
        </w:rPr>
      </w:pPr>
      <w:r>
        <w:rPr>
          <w:sz w:val="20"/>
          <w:szCs w:val="20"/>
        </w:rPr>
        <w:t>........................................ z siedzibą w ........................... przy ul. ..................................... wpisaną do Rejestru Przedsiębiorców prowadzonego przez Sąd Rejonowy ..............................................., … Wydział Gospodarczy KRS pod nr KRS ........................., REGON..................................., NIP.............................................., reprezentowaną przez</w:t>
      </w:r>
    </w:p>
    <w:p w14:paraId="68C8E74E" w14:textId="77777777" w:rsidR="0088510A" w:rsidRDefault="0088510A" w:rsidP="00B52C4F">
      <w:pPr>
        <w:autoSpaceDE w:val="0"/>
        <w:autoSpaceDN w:val="0"/>
        <w:adjustRightInd w:val="0"/>
        <w:spacing w:after="0" w:line="240" w:lineRule="auto"/>
        <w:jc w:val="both"/>
        <w:rPr>
          <w:sz w:val="20"/>
          <w:szCs w:val="20"/>
        </w:rPr>
      </w:pPr>
    </w:p>
    <w:p w14:paraId="12D31812" w14:textId="3EE3C901" w:rsidR="00001C1E" w:rsidRDefault="00001C1E" w:rsidP="00B52C4F">
      <w:pPr>
        <w:autoSpaceDE w:val="0"/>
        <w:autoSpaceDN w:val="0"/>
        <w:adjustRightInd w:val="0"/>
        <w:spacing w:after="0" w:line="240" w:lineRule="auto"/>
        <w:jc w:val="both"/>
        <w:rPr>
          <w:sz w:val="20"/>
          <w:szCs w:val="20"/>
        </w:rPr>
      </w:pPr>
      <w:r>
        <w:rPr>
          <w:sz w:val="20"/>
          <w:szCs w:val="20"/>
        </w:rPr>
        <w:t>……………………………………………………………………</w:t>
      </w:r>
    </w:p>
    <w:p w14:paraId="43A2FDEF" w14:textId="77777777" w:rsidR="0088510A" w:rsidRDefault="0088510A" w:rsidP="00B52C4F">
      <w:pPr>
        <w:autoSpaceDE w:val="0"/>
        <w:autoSpaceDN w:val="0"/>
        <w:adjustRightInd w:val="0"/>
        <w:spacing w:after="0" w:line="240" w:lineRule="auto"/>
        <w:jc w:val="both"/>
        <w:rPr>
          <w:sz w:val="20"/>
          <w:szCs w:val="20"/>
        </w:rPr>
      </w:pPr>
    </w:p>
    <w:p w14:paraId="408A631C" w14:textId="7E5E91F2" w:rsidR="00A72B05" w:rsidRDefault="00A72B05" w:rsidP="00A72B05">
      <w:pPr>
        <w:autoSpaceDE w:val="0"/>
        <w:autoSpaceDN w:val="0"/>
        <w:adjustRightInd w:val="0"/>
        <w:spacing w:after="0" w:line="240" w:lineRule="auto"/>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 xml:space="preserve">Wykonawcą. </w:t>
      </w:r>
    </w:p>
    <w:p w14:paraId="0D11DF5D" w14:textId="77777777" w:rsidR="0088510A" w:rsidRPr="00A72B05" w:rsidRDefault="0088510A" w:rsidP="00A72B05">
      <w:pPr>
        <w:autoSpaceDE w:val="0"/>
        <w:autoSpaceDN w:val="0"/>
        <w:adjustRightInd w:val="0"/>
        <w:spacing w:after="0" w:line="240" w:lineRule="auto"/>
        <w:rPr>
          <w:rFonts w:eastAsia="Times New Roman" w:cs="Calibri"/>
          <w:color w:val="000000"/>
          <w:sz w:val="20"/>
          <w:szCs w:val="20"/>
          <w:lang w:eastAsia="pl-PL"/>
        </w:rPr>
      </w:pPr>
    </w:p>
    <w:p w14:paraId="54F2ADAA" w14:textId="43356AE2" w:rsidR="00C07304"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Zamawiający i Wykonawca zwani będą w dalszej części Umowy łącznie Stronami.</w:t>
      </w:r>
    </w:p>
    <w:p w14:paraId="7352378A" w14:textId="3078FFCE"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p>
    <w:p w14:paraId="030A3BDE" w14:textId="65F62E3E" w:rsidR="00A72B05" w:rsidRPr="00A72B05" w:rsidRDefault="00A72B05" w:rsidP="006B719A">
      <w:pPr>
        <w:autoSpaceDE w:val="0"/>
        <w:autoSpaceDN w:val="0"/>
        <w:adjustRightInd w:val="0"/>
        <w:spacing w:after="0" w:line="240" w:lineRule="auto"/>
        <w:jc w:val="center"/>
        <w:rPr>
          <w:rFonts w:eastAsia="Times New Roman" w:cs="Calibri"/>
          <w:color w:val="000000"/>
          <w:sz w:val="20"/>
          <w:szCs w:val="20"/>
          <w:lang w:eastAsia="pl-PL"/>
        </w:rPr>
      </w:pPr>
      <w:r w:rsidRPr="00A72B05">
        <w:rPr>
          <w:rFonts w:eastAsia="Times New Roman" w:cs="Calibri"/>
          <w:b/>
          <w:bCs/>
          <w:color w:val="000000"/>
          <w:sz w:val="20"/>
          <w:szCs w:val="20"/>
          <w:lang w:eastAsia="pl-PL"/>
        </w:rPr>
        <w:t>Preambuła</w:t>
      </w:r>
    </w:p>
    <w:p w14:paraId="3AA7604E" w14:textId="6DB7B953" w:rsidR="00A72B05" w:rsidRDefault="00A72B05" w:rsidP="006B719A">
      <w:pPr>
        <w:autoSpaceDE w:val="0"/>
        <w:autoSpaceDN w:val="0"/>
        <w:adjustRightInd w:val="0"/>
        <w:spacing w:after="133" w:line="240" w:lineRule="auto"/>
        <w:jc w:val="both"/>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Umowa niniejsza zawarta została na skutek przeprowadzonego postępowania o udzielenie zamówienia publicznego w trybie </w:t>
      </w:r>
      <w:r w:rsidR="006B719A">
        <w:rPr>
          <w:rFonts w:eastAsia="Times New Roman" w:cs="Calibri"/>
          <w:color w:val="000000"/>
          <w:sz w:val="20"/>
          <w:szCs w:val="20"/>
          <w:lang w:eastAsia="pl-PL"/>
        </w:rPr>
        <w:t>podstawowym</w:t>
      </w:r>
      <w:r w:rsidRPr="00A72B05">
        <w:rPr>
          <w:rFonts w:eastAsia="Times New Roman" w:cs="Calibri"/>
          <w:color w:val="000000"/>
          <w:sz w:val="20"/>
          <w:szCs w:val="20"/>
          <w:lang w:eastAsia="pl-PL"/>
        </w:rPr>
        <w:t xml:space="preserve"> na podstawie art. </w:t>
      </w:r>
      <w:r w:rsidR="006B719A">
        <w:rPr>
          <w:rFonts w:eastAsia="Times New Roman" w:cs="Calibri"/>
          <w:color w:val="000000"/>
          <w:sz w:val="20"/>
          <w:szCs w:val="20"/>
          <w:lang w:eastAsia="pl-PL"/>
        </w:rPr>
        <w:t>275 pkt. 1</w:t>
      </w:r>
      <w:r w:rsidRPr="00A72B05">
        <w:rPr>
          <w:rFonts w:eastAsia="Times New Roman" w:cs="Calibri"/>
          <w:color w:val="000000"/>
          <w:sz w:val="20"/>
          <w:szCs w:val="20"/>
          <w:lang w:eastAsia="pl-PL"/>
        </w:rPr>
        <w:t xml:space="preserve"> ustawy z dnia 11 września 2019 r. Prawo zamówień publicznych (</w:t>
      </w:r>
      <w:proofErr w:type="spellStart"/>
      <w:r w:rsidRPr="00A72B05">
        <w:rPr>
          <w:rFonts w:eastAsia="Times New Roman" w:cs="Calibri"/>
          <w:color w:val="000000"/>
          <w:sz w:val="20"/>
          <w:szCs w:val="20"/>
          <w:lang w:eastAsia="pl-PL"/>
        </w:rPr>
        <w:t>t.j</w:t>
      </w:r>
      <w:proofErr w:type="spellEnd"/>
      <w:r w:rsidRPr="00A72B05">
        <w:rPr>
          <w:rFonts w:eastAsia="Times New Roman" w:cs="Calibri"/>
          <w:color w:val="000000"/>
          <w:sz w:val="20"/>
          <w:szCs w:val="20"/>
          <w:lang w:eastAsia="pl-PL"/>
        </w:rPr>
        <w:t xml:space="preserve">. Dz. U. z 2021 r. poz. 1129 ze zm.; dalej jako ustawa </w:t>
      </w:r>
      <w:proofErr w:type="spellStart"/>
      <w:r w:rsidRPr="00A72B05">
        <w:rPr>
          <w:rFonts w:eastAsia="Times New Roman" w:cs="Calibri"/>
          <w:color w:val="000000"/>
          <w:sz w:val="20"/>
          <w:szCs w:val="20"/>
          <w:lang w:eastAsia="pl-PL"/>
        </w:rPr>
        <w:t>Pzp</w:t>
      </w:r>
      <w:proofErr w:type="spellEnd"/>
      <w:r w:rsidRPr="00A72B05">
        <w:rPr>
          <w:rFonts w:eastAsia="Times New Roman" w:cs="Calibri"/>
          <w:color w:val="000000"/>
          <w:sz w:val="20"/>
          <w:szCs w:val="20"/>
          <w:lang w:eastAsia="pl-PL"/>
        </w:rPr>
        <w:t xml:space="preserve">), postępowanie </w:t>
      </w:r>
      <w:r w:rsidR="0013758E">
        <w:rPr>
          <w:rFonts w:eastAsia="Times New Roman" w:cs="Calibri"/>
          <w:color w:val="000000"/>
          <w:sz w:val="20"/>
          <w:szCs w:val="20"/>
          <w:lang w:eastAsia="pl-PL"/>
        </w:rPr>
        <w:t xml:space="preserve">o znaku </w:t>
      </w:r>
      <w:r w:rsidR="0013758E" w:rsidRPr="004F5EBA">
        <w:rPr>
          <w:rFonts w:eastAsia="Times New Roman" w:cs="Calibri"/>
          <w:color w:val="000000"/>
          <w:sz w:val="20"/>
          <w:szCs w:val="20"/>
          <w:lang w:eastAsia="pl-PL"/>
        </w:rPr>
        <w:t>sprawy</w:t>
      </w:r>
      <w:r w:rsidRPr="004F5EBA">
        <w:rPr>
          <w:rFonts w:eastAsia="Times New Roman" w:cs="Calibri"/>
          <w:color w:val="000000"/>
          <w:sz w:val="20"/>
          <w:szCs w:val="20"/>
          <w:lang w:eastAsia="pl-PL"/>
        </w:rPr>
        <w:t xml:space="preserve"> </w:t>
      </w:r>
      <w:proofErr w:type="spellStart"/>
      <w:r w:rsidR="006B719A" w:rsidRPr="004F5EBA">
        <w:rPr>
          <w:rFonts w:eastAsia="Times New Roman" w:cs="Calibri"/>
          <w:color w:val="000000"/>
          <w:sz w:val="20"/>
          <w:szCs w:val="20"/>
          <w:lang w:eastAsia="pl-PL"/>
        </w:rPr>
        <w:t>Adm</w:t>
      </w:r>
      <w:proofErr w:type="spellEnd"/>
      <w:r w:rsidR="006B719A" w:rsidRPr="004F5EBA">
        <w:rPr>
          <w:rFonts w:eastAsia="Times New Roman" w:cs="Calibri"/>
          <w:color w:val="000000"/>
          <w:sz w:val="20"/>
          <w:szCs w:val="20"/>
          <w:lang w:eastAsia="pl-PL"/>
        </w:rPr>
        <w:t xml:space="preserve"> </w:t>
      </w:r>
      <w:r w:rsidR="004F5EBA" w:rsidRPr="004F5EBA">
        <w:rPr>
          <w:rFonts w:eastAsia="Times New Roman" w:cs="Calibri"/>
          <w:color w:val="000000"/>
          <w:sz w:val="20"/>
          <w:szCs w:val="20"/>
          <w:lang w:eastAsia="pl-PL"/>
        </w:rPr>
        <w:t>11</w:t>
      </w:r>
      <w:r w:rsidR="006B719A" w:rsidRPr="004F5EBA">
        <w:rPr>
          <w:rFonts w:eastAsia="Times New Roman" w:cs="Calibri"/>
          <w:color w:val="000000"/>
          <w:sz w:val="20"/>
          <w:szCs w:val="20"/>
          <w:lang w:eastAsia="pl-PL"/>
        </w:rPr>
        <w:t>/2022</w:t>
      </w:r>
      <w:r w:rsidR="0013758E">
        <w:rPr>
          <w:rFonts w:eastAsia="Times New Roman" w:cs="Calibri"/>
          <w:color w:val="000000"/>
          <w:sz w:val="20"/>
          <w:szCs w:val="20"/>
          <w:lang w:eastAsia="pl-PL"/>
        </w:rPr>
        <w:t xml:space="preserve"> pn. </w:t>
      </w:r>
      <w:r w:rsidRPr="00A72B05">
        <w:rPr>
          <w:rFonts w:eastAsia="Times New Roman" w:cs="Calibri"/>
          <w:b/>
          <w:bCs/>
          <w:color w:val="000000"/>
          <w:sz w:val="20"/>
          <w:szCs w:val="20"/>
          <w:lang w:eastAsia="pl-PL"/>
        </w:rPr>
        <w:t xml:space="preserve">Dostawa sprzętu komputerowego, drukującego i oprogramowania </w:t>
      </w:r>
      <w:r w:rsidRPr="00A01F91">
        <w:rPr>
          <w:rFonts w:eastAsia="Times New Roman" w:cs="Calibri"/>
          <w:b/>
          <w:bCs/>
          <w:color w:val="000000"/>
          <w:sz w:val="20"/>
          <w:szCs w:val="20"/>
          <w:lang w:eastAsia="pl-PL"/>
        </w:rPr>
        <w:t xml:space="preserve">biurowego </w:t>
      </w:r>
      <w:r w:rsidR="006B719A" w:rsidRPr="00A01F91">
        <w:rPr>
          <w:rFonts w:eastAsia="Times New Roman" w:cs="Calibri"/>
          <w:b/>
          <w:bCs/>
          <w:color w:val="000000"/>
          <w:sz w:val="20"/>
          <w:szCs w:val="20"/>
          <w:lang w:eastAsia="pl-PL"/>
        </w:rPr>
        <w:t xml:space="preserve">do pracowni komputerowej </w:t>
      </w:r>
      <w:r w:rsidR="00A01F91" w:rsidRPr="00A01F91">
        <w:rPr>
          <w:rFonts w:eastAsia="Times New Roman" w:cs="Calibri"/>
          <w:b/>
          <w:bCs/>
          <w:color w:val="000000"/>
          <w:sz w:val="20"/>
          <w:szCs w:val="20"/>
          <w:lang w:eastAsia="pl-PL"/>
        </w:rPr>
        <w:t>na Oddziale Psychiatrycznym dla Dzieci i Młodzieży</w:t>
      </w:r>
      <w:r w:rsidR="006B719A">
        <w:rPr>
          <w:rFonts w:eastAsia="Times New Roman" w:cs="Calibri"/>
          <w:b/>
          <w:bCs/>
          <w:color w:val="000000"/>
          <w:sz w:val="20"/>
          <w:szCs w:val="20"/>
          <w:lang w:eastAsia="pl-PL"/>
        </w:rPr>
        <w:t xml:space="preserve"> </w:t>
      </w:r>
      <w:r w:rsidR="00A01F91">
        <w:rPr>
          <w:rFonts w:eastAsia="Times New Roman" w:cs="Calibri"/>
          <w:b/>
          <w:bCs/>
          <w:color w:val="000000"/>
          <w:sz w:val="20"/>
          <w:szCs w:val="20"/>
          <w:lang w:eastAsia="pl-PL"/>
        </w:rPr>
        <w:br/>
      </w:r>
      <w:r w:rsidRPr="00A72B05">
        <w:rPr>
          <w:rFonts w:eastAsia="Times New Roman" w:cs="Calibri"/>
          <w:b/>
          <w:bCs/>
          <w:color w:val="000000"/>
          <w:sz w:val="20"/>
          <w:szCs w:val="20"/>
          <w:lang w:eastAsia="pl-PL"/>
        </w:rPr>
        <w:t xml:space="preserve">– Część </w:t>
      </w:r>
      <w:r w:rsidR="006B719A">
        <w:rPr>
          <w:rFonts w:eastAsia="Times New Roman" w:cs="Calibri"/>
          <w:b/>
          <w:bCs/>
          <w:color w:val="000000"/>
          <w:sz w:val="20"/>
          <w:szCs w:val="20"/>
          <w:lang w:eastAsia="pl-PL"/>
        </w:rPr>
        <w:t>1 i/lub Część 2</w:t>
      </w:r>
      <w:r w:rsidR="006B719A">
        <w:rPr>
          <w:rStyle w:val="Odwoanieprzypisudolnego"/>
          <w:rFonts w:eastAsia="Times New Roman" w:cs="Calibri"/>
          <w:color w:val="000000"/>
          <w:sz w:val="20"/>
          <w:szCs w:val="20"/>
          <w:lang w:eastAsia="pl-PL"/>
        </w:rPr>
        <w:footnoteReference w:id="1"/>
      </w:r>
      <w:r w:rsidR="006B719A">
        <w:rPr>
          <w:rFonts w:eastAsia="Times New Roman" w:cs="Calibri"/>
          <w:b/>
          <w:bCs/>
          <w:color w:val="000000"/>
          <w:sz w:val="20"/>
          <w:szCs w:val="20"/>
          <w:lang w:eastAsia="pl-PL"/>
        </w:rPr>
        <w:t>.</w:t>
      </w:r>
    </w:p>
    <w:p w14:paraId="66877D55" w14:textId="6CD6BCB0" w:rsidR="00B73B4A" w:rsidRDefault="00B73B4A" w:rsidP="006B719A">
      <w:pPr>
        <w:autoSpaceDE w:val="0"/>
        <w:autoSpaceDN w:val="0"/>
        <w:adjustRightInd w:val="0"/>
        <w:spacing w:after="133" w:line="240" w:lineRule="auto"/>
        <w:jc w:val="both"/>
        <w:rPr>
          <w:rFonts w:eastAsia="Times New Roman" w:cs="Calibri"/>
          <w:b/>
          <w:bCs/>
          <w:color w:val="000000"/>
          <w:sz w:val="20"/>
          <w:szCs w:val="20"/>
          <w:lang w:eastAsia="pl-PL"/>
        </w:rPr>
      </w:pPr>
    </w:p>
    <w:p w14:paraId="56373433" w14:textId="14D825B6" w:rsidR="00B73B4A" w:rsidRDefault="00B73B4A" w:rsidP="00B73B4A">
      <w:pPr>
        <w:autoSpaceDE w:val="0"/>
        <w:autoSpaceDN w:val="0"/>
        <w:adjustRightInd w:val="0"/>
        <w:spacing w:after="0" w:line="240" w:lineRule="auto"/>
        <w:jc w:val="center"/>
        <w:rPr>
          <w:rFonts w:eastAsia="Times New Roman" w:cs="Calibri"/>
          <w:b/>
          <w:bCs/>
          <w:color w:val="000000"/>
          <w:sz w:val="20"/>
          <w:szCs w:val="20"/>
          <w:lang w:eastAsia="pl-PL"/>
        </w:rPr>
      </w:pPr>
      <w:r w:rsidRPr="00B73B4A">
        <w:rPr>
          <w:rFonts w:eastAsia="Times New Roman" w:cs="Calibri"/>
          <w:b/>
          <w:bCs/>
          <w:color w:val="000000"/>
          <w:sz w:val="20"/>
          <w:szCs w:val="20"/>
          <w:lang w:eastAsia="pl-PL"/>
        </w:rPr>
        <w:t>§ 1. Przedmiot Umowy</w:t>
      </w:r>
    </w:p>
    <w:p w14:paraId="432B74A2" w14:textId="77777777" w:rsidR="00EA0D97" w:rsidRPr="00B73B4A" w:rsidRDefault="00EA0D97" w:rsidP="00B73B4A">
      <w:pPr>
        <w:autoSpaceDE w:val="0"/>
        <w:autoSpaceDN w:val="0"/>
        <w:adjustRightInd w:val="0"/>
        <w:spacing w:after="0" w:line="240" w:lineRule="auto"/>
        <w:jc w:val="center"/>
        <w:rPr>
          <w:rFonts w:eastAsia="Times New Roman" w:cs="Calibri"/>
          <w:color w:val="000000"/>
          <w:sz w:val="20"/>
          <w:szCs w:val="20"/>
          <w:lang w:eastAsia="pl-PL"/>
        </w:rPr>
      </w:pPr>
    </w:p>
    <w:p w14:paraId="1EDA7853" w14:textId="4FAD3696"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Na podstawie niniejszej Umowy Zamawiający zleca, a Wykonawca przyjmuje do wykonania </w:t>
      </w:r>
      <w:r w:rsidR="00885A34" w:rsidRPr="00FD363B">
        <w:rPr>
          <w:rFonts w:asciiTheme="minorHAnsi" w:hAnsiTheme="minorHAnsi" w:cstheme="minorHAnsi"/>
          <w:color w:val="000000"/>
        </w:rPr>
        <w:t>d</w:t>
      </w:r>
      <w:r w:rsidRPr="00FD363B">
        <w:rPr>
          <w:rFonts w:asciiTheme="minorHAnsi" w:hAnsiTheme="minorHAnsi" w:cstheme="minorHAnsi"/>
          <w:color w:val="000000"/>
        </w:rPr>
        <w:t>ostawę</w:t>
      </w:r>
      <w:r w:rsidR="00885A34" w:rsidRPr="00FD363B">
        <w:rPr>
          <w:rFonts w:asciiTheme="minorHAnsi" w:hAnsiTheme="minorHAnsi" w:cstheme="minorHAnsi"/>
          <w:color w:val="000000"/>
        </w:rPr>
        <w:t xml:space="preserve"> w zakresie</w:t>
      </w:r>
      <w:r w:rsidRPr="00FD363B">
        <w:rPr>
          <w:rFonts w:asciiTheme="minorHAnsi" w:hAnsiTheme="minorHAnsi" w:cstheme="minorHAnsi"/>
          <w:color w:val="000000"/>
        </w:rPr>
        <w:t xml:space="preserve"> </w:t>
      </w:r>
      <w:r w:rsidR="00885A34" w:rsidRPr="00FD363B">
        <w:rPr>
          <w:rFonts w:asciiTheme="minorHAnsi" w:hAnsiTheme="minorHAnsi" w:cstheme="minorHAnsi"/>
          <w:color w:val="000000"/>
        </w:rPr>
        <w:t>C</w:t>
      </w:r>
      <w:r w:rsidR="00653DBD" w:rsidRPr="00FD363B">
        <w:rPr>
          <w:rFonts w:asciiTheme="minorHAnsi" w:hAnsiTheme="minorHAnsi" w:cstheme="minorHAnsi"/>
          <w:color w:val="000000"/>
        </w:rPr>
        <w:t>zęści 1</w:t>
      </w:r>
      <w:r w:rsidR="00885A34" w:rsidRPr="00FD363B">
        <w:rPr>
          <w:rFonts w:asciiTheme="minorHAnsi" w:hAnsiTheme="minorHAnsi" w:cstheme="minorHAnsi"/>
          <w:color w:val="000000"/>
        </w:rPr>
        <w:t xml:space="preserve"> – Komputerów przenośnych 14” i/ lub w Części 2 - Komputerów przenośnych 17”</w:t>
      </w:r>
      <w:r w:rsidR="00885A34" w:rsidRPr="00FD363B">
        <w:rPr>
          <w:rStyle w:val="Odwoanieprzypisudolnego"/>
          <w:rFonts w:asciiTheme="minorHAnsi" w:hAnsiTheme="minorHAnsi" w:cstheme="minorHAnsi"/>
          <w:color w:val="000000"/>
        </w:rPr>
        <w:footnoteReference w:id="2"/>
      </w:r>
      <w:r w:rsidR="00885A34" w:rsidRPr="00FD363B">
        <w:rPr>
          <w:rFonts w:asciiTheme="minorHAnsi" w:hAnsiTheme="minorHAnsi" w:cstheme="minorHAnsi"/>
          <w:color w:val="000000"/>
        </w:rPr>
        <w:t xml:space="preserve"> </w:t>
      </w:r>
      <w:r w:rsidRPr="00FD363B">
        <w:rPr>
          <w:rFonts w:asciiTheme="minorHAnsi" w:hAnsiTheme="minorHAnsi" w:cstheme="minorHAnsi"/>
          <w:color w:val="000000"/>
        </w:rPr>
        <w:t xml:space="preserve"> (dalej także jako Sprzęt lub Przedmiot Dostawy)</w:t>
      </w:r>
      <w:r w:rsidR="003B2D98" w:rsidRPr="00FD363B">
        <w:rPr>
          <w:rFonts w:asciiTheme="minorHAnsi" w:hAnsiTheme="minorHAnsi" w:cstheme="minorHAnsi"/>
          <w:color w:val="000000"/>
        </w:rPr>
        <w:t xml:space="preserve"> zgodnie z</w:t>
      </w:r>
      <w:r w:rsidRPr="00FD363B">
        <w:rPr>
          <w:rFonts w:asciiTheme="minorHAnsi" w:hAnsiTheme="minorHAnsi" w:cstheme="minorHAnsi"/>
          <w:color w:val="000000"/>
        </w:rPr>
        <w:t xml:space="preserve"> </w:t>
      </w:r>
      <w:r w:rsidR="003B2D98" w:rsidRPr="00525748">
        <w:rPr>
          <w:rFonts w:asciiTheme="minorHAnsi" w:hAnsiTheme="minorHAnsi" w:cstheme="minorHAnsi"/>
          <w:color w:val="000000"/>
        </w:rPr>
        <w:t>Formularzem cenowym stanowiącym złącznik nr 1 do Umowy</w:t>
      </w:r>
      <w:r w:rsidR="00C528CA" w:rsidRPr="00525748">
        <w:rPr>
          <w:rFonts w:asciiTheme="minorHAnsi" w:hAnsiTheme="minorHAnsi" w:cstheme="minorHAnsi"/>
          <w:color w:val="000000"/>
        </w:rPr>
        <w:t xml:space="preserve"> (załącznik nr 2 do SWZ) </w:t>
      </w:r>
      <w:r w:rsidR="003B2D98" w:rsidRPr="00525748">
        <w:rPr>
          <w:rFonts w:asciiTheme="minorHAnsi" w:hAnsiTheme="minorHAnsi" w:cstheme="minorHAnsi"/>
          <w:color w:val="000000"/>
        </w:rPr>
        <w:t>oraz Opisem przedmiotu zamówienia stanowiącym złącznik nr 2 do Umowy</w:t>
      </w:r>
      <w:r w:rsidR="00C528CA" w:rsidRPr="00525748">
        <w:rPr>
          <w:rFonts w:asciiTheme="minorHAnsi" w:hAnsiTheme="minorHAnsi" w:cstheme="minorHAnsi"/>
          <w:color w:val="000000"/>
        </w:rPr>
        <w:t xml:space="preserve"> (załącznik nr 2A do SWZ)</w:t>
      </w:r>
      <w:r w:rsidR="003B2D98" w:rsidRPr="00525748">
        <w:rPr>
          <w:rFonts w:asciiTheme="minorHAnsi" w:hAnsiTheme="minorHAnsi" w:cstheme="minorHAnsi"/>
          <w:color w:val="000000"/>
        </w:rPr>
        <w:t>.</w:t>
      </w:r>
    </w:p>
    <w:p w14:paraId="3E46BBEE" w14:textId="695D07A3"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zobowiązuje się wykonać Przedmiot Umowy zgodnie z </w:t>
      </w:r>
      <w:r w:rsidR="002A376F">
        <w:rPr>
          <w:rFonts w:asciiTheme="minorHAnsi" w:hAnsiTheme="minorHAnsi" w:cstheme="minorHAnsi"/>
          <w:color w:val="000000"/>
        </w:rPr>
        <w:t>postanowieniami</w:t>
      </w:r>
      <w:r w:rsidRPr="00FD363B">
        <w:rPr>
          <w:rFonts w:asciiTheme="minorHAnsi" w:hAnsiTheme="minorHAnsi" w:cstheme="minorHAnsi"/>
          <w:color w:val="000000"/>
        </w:rPr>
        <w:t xml:space="preserve"> Specyfikacji Warunków Zamówienia (SWZ) oraz załącznikami do SWZ, jak również zgodnie ze złożoną ofertą Wykonawcy z dnia ………... wraz z załącznikami</w:t>
      </w:r>
      <w:r w:rsidR="00963CDA">
        <w:rPr>
          <w:rFonts w:asciiTheme="minorHAnsi" w:hAnsiTheme="minorHAnsi" w:cstheme="minorHAnsi"/>
          <w:color w:val="000000"/>
        </w:rPr>
        <w:t xml:space="preserve"> do niej.</w:t>
      </w:r>
      <w:r w:rsidRPr="00FD363B">
        <w:rPr>
          <w:rFonts w:asciiTheme="minorHAnsi" w:hAnsiTheme="minorHAnsi" w:cstheme="minorHAnsi"/>
          <w:color w:val="000000"/>
        </w:rPr>
        <w:t xml:space="preserve"> </w:t>
      </w:r>
    </w:p>
    <w:p w14:paraId="3AA460A5" w14:textId="13CF2422"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Wykonawca oświadcza, że na dzień zawarcia niniejszej Umowy nie zachodzą okoliczności uniemożliwiające bądź utrudniające jej wykonanie, w szczególności związane z COVID-19</w:t>
      </w:r>
      <w:r w:rsidR="00525748">
        <w:rPr>
          <w:rFonts w:asciiTheme="minorHAnsi" w:hAnsiTheme="minorHAnsi" w:cstheme="minorHAnsi"/>
          <w:color w:val="000000"/>
        </w:rPr>
        <w:t xml:space="preserve"> lub </w:t>
      </w:r>
      <w:r w:rsidR="002A376F">
        <w:rPr>
          <w:rFonts w:asciiTheme="minorHAnsi" w:hAnsiTheme="minorHAnsi" w:cstheme="minorHAnsi"/>
          <w:color w:val="000000"/>
        </w:rPr>
        <w:t>konfliktem</w:t>
      </w:r>
      <w:r w:rsidR="00525748">
        <w:rPr>
          <w:rFonts w:asciiTheme="minorHAnsi" w:hAnsiTheme="minorHAnsi" w:cstheme="minorHAnsi"/>
          <w:color w:val="000000"/>
        </w:rPr>
        <w:t xml:space="preserve"> na Ukrainie.</w:t>
      </w:r>
    </w:p>
    <w:p w14:paraId="0F08EE8F" w14:textId="390CE2A0"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oświadcza, że: </w:t>
      </w:r>
    </w:p>
    <w:p w14:paraId="64B4A19D" w14:textId="498A968C"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fabrycznie nowy i stanowi jego własność oraz że nie jest obciążony jakimikolwiek prawami na rzecz osób trzecich; </w:t>
      </w:r>
    </w:p>
    <w:p w14:paraId="00A8F0AF" w14:textId="6D091ECE"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wolny od jakichkolwiek wad fizycznych i prawnych; </w:t>
      </w:r>
    </w:p>
    <w:p w14:paraId="0511AA0C" w14:textId="4D816FA8" w:rsidR="00B73B4A" w:rsidRPr="00FD363B" w:rsidRDefault="00B73B4A" w:rsidP="007A0661">
      <w:pPr>
        <w:pStyle w:val="Akapitzlist"/>
        <w:numPr>
          <w:ilvl w:val="0"/>
          <w:numId w:val="5"/>
        </w:numPr>
        <w:autoSpaceDE w:val="0"/>
        <w:autoSpaceDN w:val="0"/>
        <w:adjustRightInd w:val="0"/>
        <w:spacing w:after="133"/>
        <w:jc w:val="both"/>
        <w:rPr>
          <w:rFonts w:asciiTheme="minorHAnsi" w:hAnsiTheme="minorHAnsi" w:cstheme="minorHAnsi"/>
          <w:color w:val="000000"/>
        </w:rPr>
      </w:pPr>
      <w:r w:rsidRPr="00FD363B">
        <w:rPr>
          <w:rFonts w:asciiTheme="minorHAnsi" w:hAnsiTheme="minorHAnsi" w:cstheme="minorHAnsi"/>
          <w:color w:val="000000"/>
        </w:rPr>
        <w:t xml:space="preserve">Przedmiot Dostawy nie jest przedmiotem jakiejkolwiek innej umowy zawartej przez Wykonawcę, a </w:t>
      </w:r>
      <w:r w:rsidR="00525F91">
        <w:rPr>
          <w:rFonts w:asciiTheme="minorHAnsi" w:hAnsiTheme="minorHAnsi" w:cstheme="minorHAnsi"/>
          <w:color w:val="000000"/>
        </w:rPr>
        <w:t>zawarcie</w:t>
      </w:r>
      <w:r w:rsidRPr="00FD363B">
        <w:rPr>
          <w:rFonts w:asciiTheme="minorHAnsi" w:hAnsiTheme="minorHAnsi" w:cstheme="minorHAnsi"/>
          <w:color w:val="000000"/>
        </w:rPr>
        <w:t xml:space="preserve"> i wykonanie niniejszej Umowy przez Strony, nie naruszy, ani też nie będzie stanowiło podstawy do odwołania lub unieważnienia zobowiązania Wykonawcy, czy też innego postanowienia Umowy.</w:t>
      </w:r>
    </w:p>
    <w:p w14:paraId="595E12E6" w14:textId="7E021415" w:rsidR="001C1D02" w:rsidRDefault="001C1D02" w:rsidP="00EA0D97">
      <w:pPr>
        <w:spacing w:after="0" w:line="240" w:lineRule="auto"/>
        <w:jc w:val="center"/>
        <w:rPr>
          <w:b/>
          <w:bCs/>
          <w:sz w:val="20"/>
          <w:szCs w:val="20"/>
        </w:rPr>
      </w:pPr>
      <w:r>
        <w:rPr>
          <w:b/>
          <w:bCs/>
          <w:sz w:val="20"/>
          <w:szCs w:val="20"/>
        </w:rPr>
        <w:br w:type="page"/>
      </w:r>
      <w:r>
        <w:rPr>
          <w:b/>
          <w:bCs/>
          <w:sz w:val="20"/>
          <w:szCs w:val="20"/>
        </w:rPr>
        <w:lastRenderedPageBreak/>
        <w:t>§ 2. Dostawa Przedmiotu Umowy</w:t>
      </w:r>
      <w:r w:rsidR="00F17E06">
        <w:rPr>
          <w:b/>
          <w:bCs/>
          <w:sz w:val="20"/>
          <w:szCs w:val="20"/>
        </w:rPr>
        <w:t xml:space="preserve"> w ramach zamówienia podstawowego (gwarantowanego)</w:t>
      </w:r>
    </w:p>
    <w:p w14:paraId="20FAD29D" w14:textId="77777777" w:rsidR="001C1D02" w:rsidRPr="001C1D02" w:rsidRDefault="001C1D02" w:rsidP="001C1D02">
      <w:pPr>
        <w:autoSpaceDE w:val="0"/>
        <w:autoSpaceDN w:val="0"/>
        <w:adjustRightInd w:val="0"/>
        <w:spacing w:after="0" w:line="240" w:lineRule="auto"/>
        <w:rPr>
          <w:rFonts w:eastAsia="Times New Roman" w:cs="Calibri"/>
          <w:color w:val="000000"/>
          <w:sz w:val="24"/>
          <w:szCs w:val="24"/>
          <w:lang w:eastAsia="pl-PL"/>
        </w:rPr>
      </w:pPr>
    </w:p>
    <w:p w14:paraId="516E9751" w14:textId="02A21319"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Wykonawca zobowiązuje się dostarczyć wymieniony w § 1Przedmiot Dostawy, na swój koszt, w dni robocze od poniedziałku do piątku w godz. 8</w:t>
      </w:r>
      <w:r w:rsidR="00D439C9">
        <w:rPr>
          <w:rFonts w:asciiTheme="minorHAnsi" w:hAnsiTheme="minorHAnsi" w:cstheme="minorHAnsi"/>
          <w:color w:val="000000"/>
        </w:rPr>
        <w:t>.</w:t>
      </w:r>
      <w:r w:rsidRPr="00FD363B">
        <w:rPr>
          <w:rFonts w:asciiTheme="minorHAnsi" w:hAnsiTheme="minorHAnsi" w:cstheme="minorHAnsi"/>
          <w:color w:val="000000"/>
        </w:rPr>
        <w:t>00-14</w:t>
      </w:r>
      <w:r w:rsidR="00D439C9">
        <w:rPr>
          <w:rFonts w:asciiTheme="minorHAnsi" w:hAnsiTheme="minorHAnsi" w:cstheme="minorHAnsi"/>
          <w:color w:val="000000"/>
        </w:rPr>
        <w:t>.</w:t>
      </w:r>
      <w:r w:rsidRPr="00FD363B">
        <w:rPr>
          <w:rFonts w:asciiTheme="minorHAnsi" w:hAnsiTheme="minorHAnsi" w:cstheme="minorHAnsi"/>
          <w:color w:val="000000"/>
        </w:rPr>
        <w:t xml:space="preserve">00, do siedziby Zamawiającego oraz do wskazanych przez Zamawiającego pomieszczeń, w terminie do </w:t>
      </w:r>
      <w:r w:rsidR="00A01F91" w:rsidRPr="00A01F91">
        <w:rPr>
          <w:rFonts w:asciiTheme="minorHAnsi" w:hAnsiTheme="minorHAnsi" w:cstheme="minorHAnsi"/>
          <w:b/>
          <w:bCs/>
          <w:color w:val="000000"/>
        </w:rPr>
        <w:t>30</w:t>
      </w:r>
      <w:r w:rsidRPr="00A01F91">
        <w:rPr>
          <w:rFonts w:asciiTheme="minorHAnsi" w:hAnsiTheme="minorHAnsi" w:cstheme="minorHAnsi"/>
          <w:b/>
          <w:bCs/>
          <w:color w:val="000000"/>
        </w:rPr>
        <w:t xml:space="preserve"> </w:t>
      </w:r>
      <w:r w:rsidR="00E3328D" w:rsidRPr="00A01F91">
        <w:rPr>
          <w:rFonts w:asciiTheme="minorHAnsi" w:hAnsiTheme="minorHAnsi" w:cstheme="minorHAnsi"/>
          <w:b/>
          <w:bCs/>
          <w:color w:val="000000"/>
        </w:rPr>
        <w:t>dni</w:t>
      </w:r>
      <w:r w:rsidRPr="00FD363B">
        <w:rPr>
          <w:rFonts w:asciiTheme="minorHAnsi" w:hAnsiTheme="minorHAnsi" w:cstheme="minorHAnsi"/>
          <w:b/>
          <w:bCs/>
          <w:color w:val="000000"/>
        </w:rPr>
        <w:t xml:space="preserve"> </w:t>
      </w:r>
      <w:r w:rsidRPr="00FD363B">
        <w:rPr>
          <w:rFonts w:asciiTheme="minorHAnsi" w:hAnsiTheme="minorHAnsi" w:cstheme="minorHAnsi"/>
          <w:color w:val="000000"/>
        </w:rPr>
        <w:t xml:space="preserve">od daty zawarcia niniejszej Umowy. </w:t>
      </w:r>
    </w:p>
    <w:p w14:paraId="1AAFE6CE" w14:textId="669DC012"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jest zobowiązany zgłosić gotowość dostaw, w tym proponowane terminy i zakres dostaw, z co </w:t>
      </w:r>
      <w:r w:rsidRPr="00620551">
        <w:rPr>
          <w:rFonts w:asciiTheme="minorHAnsi" w:hAnsiTheme="minorHAnsi" w:cstheme="minorHAnsi"/>
          <w:color w:val="000000"/>
        </w:rPr>
        <w:t xml:space="preserve">najmniej </w:t>
      </w:r>
      <w:r w:rsidR="00EC1C50" w:rsidRPr="00620551">
        <w:rPr>
          <w:rFonts w:asciiTheme="minorHAnsi" w:hAnsiTheme="minorHAnsi" w:cstheme="minorHAnsi"/>
          <w:color w:val="000000"/>
        </w:rPr>
        <w:t xml:space="preserve"> 3 dniowym</w:t>
      </w:r>
      <w:r w:rsidR="00EC1C50">
        <w:rPr>
          <w:rFonts w:asciiTheme="minorHAnsi" w:hAnsiTheme="minorHAnsi" w:cstheme="minorHAnsi"/>
          <w:color w:val="000000"/>
        </w:rPr>
        <w:t xml:space="preserve"> </w:t>
      </w:r>
      <w:r w:rsidRPr="00FD363B">
        <w:rPr>
          <w:rFonts w:asciiTheme="minorHAnsi" w:hAnsiTheme="minorHAnsi" w:cstheme="minorHAnsi"/>
          <w:color w:val="000000"/>
        </w:rPr>
        <w:t>wyprzedzeniem</w:t>
      </w:r>
      <w:r w:rsidR="00EC1C50">
        <w:rPr>
          <w:rFonts w:asciiTheme="minorHAnsi" w:hAnsiTheme="minorHAnsi" w:cstheme="minorHAnsi"/>
          <w:color w:val="000000"/>
        </w:rPr>
        <w:t xml:space="preserve">. </w:t>
      </w:r>
      <w:r w:rsidRPr="00FD363B">
        <w:rPr>
          <w:rFonts w:asciiTheme="minorHAnsi" w:hAnsiTheme="minorHAnsi" w:cstheme="minorHAnsi"/>
          <w:color w:val="000000"/>
        </w:rPr>
        <w:t>Wykonawca jest zobowiązany do uwzględnienia wskazania Zamawiającego</w:t>
      </w:r>
      <w:r w:rsidR="00AE454A">
        <w:rPr>
          <w:rFonts w:asciiTheme="minorHAnsi" w:hAnsiTheme="minorHAnsi" w:cstheme="minorHAnsi"/>
          <w:color w:val="000000"/>
        </w:rPr>
        <w:t xml:space="preserve"> dotyczącego </w:t>
      </w:r>
      <w:r w:rsidR="00EC1C50" w:rsidRPr="00FD363B">
        <w:rPr>
          <w:rFonts w:asciiTheme="minorHAnsi" w:hAnsiTheme="minorHAnsi" w:cstheme="minorHAnsi"/>
          <w:color w:val="000000"/>
        </w:rPr>
        <w:t>gotowoś</w:t>
      </w:r>
      <w:r w:rsidR="00AE454A">
        <w:rPr>
          <w:rFonts w:asciiTheme="minorHAnsi" w:hAnsiTheme="minorHAnsi" w:cstheme="minorHAnsi"/>
          <w:color w:val="000000"/>
        </w:rPr>
        <w:t>ci</w:t>
      </w:r>
      <w:r w:rsidR="00EC1C50" w:rsidRPr="00FD363B">
        <w:rPr>
          <w:rFonts w:asciiTheme="minorHAnsi" w:hAnsiTheme="minorHAnsi" w:cstheme="minorHAnsi"/>
          <w:color w:val="000000"/>
        </w:rPr>
        <w:t xml:space="preserve"> dostaw</w:t>
      </w:r>
      <w:r w:rsidR="00AE454A">
        <w:rPr>
          <w:rFonts w:asciiTheme="minorHAnsi" w:hAnsiTheme="minorHAnsi" w:cstheme="minorHAnsi"/>
          <w:color w:val="000000"/>
        </w:rPr>
        <w:t>.</w:t>
      </w:r>
      <w:r w:rsidR="00EC1C50" w:rsidRPr="00FD363B">
        <w:rPr>
          <w:rFonts w:asciiTheme="minorHAnsi" w:hAnsiTheme="minorHAnsi" w:cstheme="minorHAnsi"/>
          <w:color w:val="000000"/>
        </w:rPr>
        <w:t xml:space="preserve"> </w:t>
      </w:r>
      <w:r w:rsidRPr="00FD363B">
        <w:rPr>
          <w:rFonts w:asciiTheme="minorHAnsi" w:hAnsiTheme="minorHAnsi" w:cstheme="minorHAnsi"/>
          <w:color w:val="000000"/>
        </w:rPr>
        <w:t xml:space="preserve">W </w:t>
      </w:r>
      <w:r w:rsidR="00FE2437">
        <w:rPr>
          <w:rFonts w:asciiTheme="minorHAnsi" w:hAnsiTheme="minorHAnsi" w:cstheme="minorHAnsi"/>
          <w:color w:val="000000"/>
        </w:rPr>
        <w:t xml:space="preserve">przypadku </w:t>
      </w:r>
      <w:r w:rsidRPr="00FD363B">
        <w:rPr>
          <w:rFonts w:asciiTheme="minorHAnsi" w:hAnsiTheme="minorHAnsi" w:cstheme="minorHAnsi"/>
          <w:color w:val="000000"/>
        </w:rPr>
        <w:t>braku wskazań Zamawiającego co do termin</w:t>
      </w:r>
      <w:r w:rsidR="00AE454A">
        <w:rPr>
          <w:rFonts w:asciiTheme="minorHAnsi" w:hAnsiTheme="minorHAnsi" w:cstheme="minorHAnsi"/>
          <w:color w:val="000000"/>
        </w:rPr>
        <w:t>ów</w:t>
      </w:r>
      <w:r w:rsidRPr="00FD363B">
        <w:rPr>
          <w:rFonts w:asciiTheme="minorHAnsi" w:hAnsiTheme="minorHAnsi" w:cstheme="minorHAnsi"/>
          <w:color w:val="000000"/>
        </w:rPr>
        <w:t xml:space="preserve"> dostaw i podziału dostawy na części, Wykonawca zrealizuje </w:t>
      </w:r>
      <w:r w:rsidR="00525F91">
        <w:rPr>
          <w:rFonts w:asciiTheme="minorHAnsi" w:hAnsiTheme="minorHAnsi" w:cstheme="minorHAnsi"/>
          <w:color w:val="000000"/>
        </w:rPr>
        <w:t xml:space="preserve">w całości </w:t>
      </w:r>
      <w:r w:rsidRPr="00FD363B">
        <w:rPr>
          <w:rFonts w:asciiTheme="minorHAnsi" w:hAnsiTheme="minorHAnsi" w:cstheme="minorHAnsi"/>
          <w:color w:val="000000"/>
        </w:rPr>
        <w:t xml:space="preserve">dostawę zgodnie ze zgłoszeniem gotowości dostawy, do siedziby Zamawiającego. </w:t>
      </w:r>
    </w:p>
    <w:p w14:paraId="69362149" w14:textId="4FA68A6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na swój koszt zapewni osoby do wniesienia Sprzętu oraz wszelkie niezbędne środki techniczne, w szczególności własny wózek transportowy. </w:t>
      </w:r>
    </w:p>
    <w:p w14:paraId="5CA7CD0D" w14:textId="5D79661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Z czynności dostawy Przedmiotu Umowy Strony podpiszą Protokół Dostawy. Warunkiem odbioru jest potwierdzenie spełniania przez dostarczony sprzęt wymagań SWZ i braku widocznych uszkodzeń. Na wezwanie Zamawiającego Wykonawca ma obowiązek zapewnić asystę przy odbiorach upoważnionego przedstawiciela Wykonawcy. Pozytywny odbiór zostanie potwierdzony Protokołem Odbioru. </w:t>
      </w:r>
    </w:p>
    <w:p w14:paraId="2C725C44" w14:textId="4DB023FA"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Zamawiający ma prawo jednorazowo dokonać częściowego odbioru </w:t>
      </w:r>
      <w:r w:rsidR="009C01BB">
        <w:rPr>
          <w:rFonts w:asciiTheme="minorHAnsi" w:hAnsiTheme="minorHAnsi" w:cstheme="minorHAnsi"/>
          <w:color w:val="000000"/>
        </w:rPr>
        <w:t>P</w:t>
      </w:r>
      <w:r w:rsidRPr="00FD363B">
        <w:rPr>
          <w:rFonts w:asciiTheme="minorHAnsi" w:hAnsiTheme="minorHAnsi" w:cstheme="minorHAnsi"/>
          <w:color w:val="000000"/>
        </w:rPr>
        <w:t xml:space="preserve">rzedmiotu </w:t>
      </w:r>
      <w:r w:rsidR="009C01BB">
        <w:rPr>
          <w:rFonts w:asciiTheme="minorHAnsi" w:hAnsiTheme="minorHAnsi" w:cstheme="minorHAnsi"/>
          <w:color w:val="000000"/>
        </w:rPr>
        <w:t>U</w:t>
      </w:r>
      <w:r w:rsidRPr="00FD363B">
        <w:rPr>
          <w:rFonts w:asciiTheme="minorHAnsi" w:hAnsiTheme="minorHAnsi" w:cstheme="minorHAnsi"/>
          <w:color w:val="000000"/>
        </w:rPr>
        <w:t xml:space="preserve">mowy. Częściowy odbiór przedmiotu umowy zostanie potwierdzony Protokołem Odbioru Częściowego. Odbiór całości </w:t>
      </w:r>
      <w:r w:rsidR="009C01BB">
        <w:rPr>
          <w:rFonts w:asciiTheme="minorHAnsi" w:hAnsiTheme="minorHAnsi" w:cstheme="minorHAnsi"/>
          <w:color w:val="000000"/>
        </w:rPr>
        <w:t>P</w:t>
      </w:r>
      <w:r w:rsidRPr="00FD363B">
        <w:rPr>
          <w:rFonts w:asciiTheme="minorHAnsi" w:hAnsiTheme="minorHAnsi" w:cstheme="minorHAnsi"/>
          <w:color w:val="000000"/>
        </w:rPr>
        <w:t xml:space="preserve">rzedmiotu </w:t>
      </w:r>
      <w:r w:rsidR="009C01BB">
        <w:rPr>
          <w:rFonts w:asciiTheme="minorHAnsi" w:hAnsiTheme="minorHAnsi" w:cstheme="minorHAnsi"/>
          <w:color w:val="000000"/>
        </w:rPr>
        <w:t>U</w:t>
      </w:r>
      <w:r w:rsidRPr="00FD363B">
        <w:rPr>
          <w:rFonts w:asciiTheme="minorHAnsi" w:hAnsiTheme="minorHAnsi" w:cstheme="minorHAnsi"/>
          <w:color w:val="000000"/>
        </w:rPr>
        <w:t>mowy zostanie potwierdzony Protokołem Odbioru Końcowego. Protokoły Odbioru zostaną sporządzona w dwóch jednobrzmiących egzemplarzach: po jednym egzemplarzu dla Wykonawcy, oraz Zamawiającego. Wzór Protokołu Odbioru Częściowego</w:t>
      </w:r>
      <w:r w:rsidR="00D02732">
        <w:rPr>
          <w:rFonts w:asciiTheme="minorHAnsi" w:hAnsiTheme="minorHAnsi" w:cstheme="minorHAnsi"/>
          <w:color w:val="000000"/>
        </w:rPr>
        <w:t>/Końcowego</w:t>
      </w:r>
      <w:r w:rsidRPr="00FD363B">
        <w:rPr>
          <w:rFonts w:asciiTheme="minorHAnsi" w:hAnsiTheme="minorHAnsi" w:cstheme="minorHAnsi"/>
          <w:color w:val="000000"/>
        </w:rPr>
        <w:t xml:space="preserve"> stanowi załącznik numer </w:t>
      </w:r>
      <w:r w:rsidR="00D02732">
        <w:rPr>
          <w:rFonts w:asciiTheme="minorHAnsi" w:hAnsiTheme="minorHAnsi" w:cstheme="minorHAnsi"/>
          <w:color w:val="000000"/>
        </w:rPr>
        <w:t>3</w:t>
      </w:r>
      <w:r w:rsidRPr="00FD363B">
        <w:rPr>
          <w:rFonts w:asciiTheme="minorHAnsi" w:hAnsiTheme="minorHAnsi" w:cstheme="minorHAnsi"/>
          <w:color w:val="000000"/>
        </w:rPr>
        <w:t xml:space="preserve"> do niniejszej Umowy. </w:t>
      </w:r>
    </w:p>
    <w:p w14:paraId="3A4A6FCD" w14:textId="44529677"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Zamawiającego upoważnieni są: </w:t>
      </w:r>
      <w:r w:rsidR="008B3A5E">
        <w:rPr>
          <w:rFonts w:asciiTheme="minorHAnsi" w:hAnsiTheme="minorHAnsi" w:cstheme="minorHAnsi"/>
          <w:color w:val="000000"/>
        </w:rPr>
        <w:t>Piotr Szubarczyk.</w:t>
      </w:r>
    </w:p>
    <w:p w14:paraId="54AFCFCE" w14:textId="7F080EF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Wykonawcy upoważnieni są: ………………………………………… </w:t>
      </w:r>
    </w:p>
    <w:p w14:paraId="77C404D9" w14:textId="059815A4"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Umowę uważa się za wykonaną w dniu podpisania Protokołu Odbioru Końcowego bez zastrzeżeń przez Wykonawcę </w:t>
      </w:r>
      <w:r w:rsidR="008B3A5E">
        <w:rPr>
          <w:rFonts w:asciiTheme="minorHAnsi" w:hAnsiTheme="minorHAnsi" w:cstheme="minorHAnsi"/>
          <w:color w:val="000000"/>
        </w:rPr>
        <w:t xml:space="preserve">i </w:t>
      </w:r>
      <w:r w:rsidRPr="00FD363B">
        <w:rPr>
          <w:rFonts w:asciiTheme="minorHAnsi" w:hAnsiTheme="minorHAnsi" w:cstheme="minorHAnsi"/>
          <w:color w:val="000000"/>
        </w:rPr>
        <w:t>Zamawiającego</w:t>
      </w:r>
      <w:r w:rsidR="008B3A5E">
        <w:rPr>
          <w:rFonts w:asciiTheme="minorHAnsi" w:hAnsiTheme="minorHAnsi" w:cstheme="minorHAnsi"/>
          <w:color w:val="000000"/>
        </w:rPr>
        <w:t>.</w:t>
      </w:r>
    </w:p>
    <w:p w14:paraId="3A78CDF1" w14:textId="51729114" w:rsidR="001C1D02" w:rsidRPr="00FD363B" w:rsidRDefault="001C1D02" w:rsidP="007A0661">
      <w:pPr>
        <w:pStyle w:val="Akapitzlist"/>
        <w:numPr>
          <w:ilvl w:val="0"/>
          <w:numId w:val="3"/>
        </w:numPr>
        <w:autoSpaceDE w:val="0"/>
        <w:autoSpaceDN w:val="0"/>
        <w:adjustRightInd w:val="0"/>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stwierdzenia jakichkolwiek wad, usterek lub innych uchybień w wykonaniu Przedmiotu Umowy, w szczególności gdy Przedmiot Umowy jest niekompletny, Strony zaznaczą w Protokole Odbioru, że Przedmiot Umowy został dostarczony z zastrzeżeniami, z jednoczesnym wskazaniem zakresu stwierdzonych wad i/lub usterek. Wykonawca zobowiązany jest usunąć wskazane przez Zamawiającego uchybienia/usterki w terminie wyznaczonym przez Zamawiającego. W celu uniknięcia ewentualnych wątpliwości Strony ustalają, że w tym okresie, tj. w okresie usuwania wad, usterek lub innych uchybień, Wykonawca pozostaje w zwłoce w wykonaniu Przedmiotu Umowy. </w:t>
      </w:r>
    </w:p>
    <w:p w14:paraId="47815B09" w14:textId="69C8A7E3"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usunięcia uchybień w terminie wskazanym w ust. 9, Strony podpiszą Protokół Odbioru bez zastrzeżeń. </w:t>
      </w:r>
    </w:p>
    <w:p w14:paraId="488E42DC" w14:textId="117B88DB" w:rsidR="001C1D02"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Dokonanie odbioru Przedmiotu Umowy zgodnie z postanowieniami niniejszej Umowy nie zwalnia, Wykonawcy od roszczeń z tytułu rękojmi lub gwarancji, ani ich w żaden sposób nie ogranicza. </w:t>
      </w:r>
    </w:p>
    <w:p w14:paraId="4B3E029D" w14:textId="77777777" w:rsidR="00C107CB" w:rsidRDefault="00C107CB" w:rsidP="007E2288">
      <w:pPr>
        <w:pStyle w:val="Akapitzlist"/>
        <w:autoSpaceDE w:val="0"/>
        <w:autoSpaceDN w:val="0"/>
        <w:adjustRightInd w:val="0"/>
        <w:spacing w:after="15"/>
        <w:ind w:left="426"/>
        <w:jc w:val="both"/>
        <w:rPr>
          <w:rFonts w:asciiTheme="minorHAnsi" w:hAnsiTheme="minorHAnsi" w:cstheme="minorHAnsi"/>
          <w:color w:val="000000"/>
        </w:rPr>
      </w:pPr>
    </w:p>
    <w:p w14:paraId="4378407E" w14:textId="77777777" w:rsidR="00F17E06" w:rsidRDefault="00F17E06" w:rsidP="00F17E06">
      <w:pPr>
        <w:pStyle w:val="Tekstpodstawowy2"/>
        <w:spacing w:after="0" w:line="240" w:lineRule="auto"/>
        <w:jc w:val="both"/>
        <w:rPr>
          <w:b/>
          <w:bCs/>
        </w:rPr>
      </w:pPr>
    </w:p>
    <w:p w14:paraId="654EE5BF" w14:textId="31548F8E" w:rsidR="00F17E06" w:rsidRDefault="00F17E06" w:rsidP="00F17E06">
      <w:pPr>
        <w:spacing w:after="0" w:line="240" w:lineRule="auto"/>
        <w:jc w:val="center"/>
        <w:rPr>
          <w:b/>
          <w:bCs/>
          <w:sz w:val="20"/>
          <w:szCs w:val="20"/>
        </w:rPr>
      </w:pPr>
      <w:r>
        <w:rPr>
          <w:b/>
          <w:bCs/>
          <w:sz w:val="20"/>
          <w:szCs w:val="20"/>
        </w:rPr>
        <w:t>§ 2a. Dostawa Przedmiotu Umowy w ramach opcji</w:t>
      </w:r>
    </w:p>
    <w:p w14:paraId="318D7C2B" w14:textId="77777777" w:rsidR="00F17E06" w:rsidRPr="00F17E06" w:rsidRDefault="00F17E06" w:rsidP="00F17E06">
      <w:pPr>
        <w:spacing w:after="0" w:line="240" w:lineRule="auto"/>
        <w:jc w:val="center"/>
        <w:rPr>
          <w:b/>
          <w:bCs/>
          <w:sz w:val="20"/>
          <w:szCs w:val="20"/>
        </w:rPr>
      </w:pPr>
    </w:p>
    <w:p w14:paraId="0BE0FFC9" w14:textId="7D04A900" w:rsidR="00413E18" w:rsidRPr="00413E18" w:rsidRDefault="00413E18" w:rsidP="00413E18">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413E18">
        <w:rPr>
          <w:rFonts w:asciiTheme="minorHAnsi" w:hAnsiTheme="minorHAnsi" w:cstheme="minorHAnsi"/>
          <w:color w:val="000000"/>
        </w:rPr>
        <w:t>Zamawiający zgodnie z zapisem art. 441 ust. 1 ustawy Prawo zamówień publicznych przewiduje możliwość zastosowania prawa opcji na pisemne żądanie Zamawiającego, skierowane do Wykonawcy.</w:t>
      </w:r>
    </w:p>
    <w:p w14:paraId="3F2EC820" w14:textId="5C461220" w:rsidR="0021541C" w:rsidRDefault="00F17E06" w:rsidP="0021541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F17E06">
        <w:rPr>
          <w:rFonts w:asciiTheme="minorHAnsi" w:hAnsiTheme="minorHAnsi" w:cstheme="minorHAnsi"/>
          <w:color w:val="000000"/>
        </w:rPr>
        <w:t xml:space="preserve">Zamawiający zastrzega sobie prawo opcji do zwiększenia zakresu </w:t>
      </w:r>
      <w:r w:rsidR="0021541C">
        <w:rPr>
          <w:rFonts w:asciiTheme="minorHAnsi" w:hAnsiTheme="minorHAnsi" w:cstheme="minorHAnsi"/>
          <w:color w:val="000000"/>
        </w:rPr>
        <w:t>p</w:t>
      </w:r>
      <w:r w:rsidRPr="00F17E06">
        <w:rPr>
          <w:rFonts w:asciiTheme="minorHAnsi" w:hAnsiTheme="minorHAnsi" w:cstheme="minorHAnsi"/>
          <w:color w:val="000000"/>
        </w:rPr>
        <w:t xml:space="preserve">rzedmiotu zamówienia, a także do wydłużenia okresu obowiązywania </w:t>
      </w:r>
      <w:r w:rsidR="009C01BB">
        <w:rPr>
          <w:rFonts w:asciiTheme="minorHAnsi" w:hAnsiTheme="minorHAnsi" w:cstheme="minorHAnsi"/>
          <w:color w:val="000000"/>
        </w:rPr>
        <w:t>U</w:t>
      </w:r>
      <w:r w:rsidRPr="00F17E06">
        <w:rPr>
          <w:rFonts w:asciiTheme="minorHAnsi" w:hAnsiTheme="minorHAnsi" w:cstheme="minorHAnsi"/>
          <w:color w:val="000000"/>
        </w:rPr>
        <w:t xml:space="preserve">mowy. </w:t>
      </w:r>
    </w:p>
    <w:p w14:paraId="20585CB7" w14:textId="4A912602"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Zamawiający przewiduje skorzystanie z prawa opcji w przypadku zwiększenia potrzeb Zamawiającego co do wyposażenia w sprzęt komputerowy, drukujący i oprogramowanie biurowe. </w:t>
      </w:r>
    </w:p>
    <w:p w14:paraId="455750C0" w14:textId="327870A7"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Przedmiotem opcji jest dodatkowa dostawa przedmiotu zamówienia</w:t>
      </w:r>
      <w:r w:rsidR="00FF1466">
        <w:rPr>
          <w:rFonts w:asciiTheme="minorHAnsi" w:hAnsiTheme="minorHAnsi" w:cstheme="minorHAnsi"/>
          <w:color w:val="000000"/>
        </w:rPr>
        <w:t xml:space="preserve">, </w:t>
      </w:r>
      <w:r w:rsidR="00FF1466" w:rsidRPr="00FF1466">
        <w:rPr>
          <w:rFonts w:asciiTheme="minorHAnsi" w:hAnsiTheme="minorHAnsi" w:cstheme="minorHAnsi"/>
          <w:color w:val="000000"/>
        </w:rPr>
        <w:t>o którym mowa w § 1</w:t>
      </w:r>
      <w:r w:rsidR="00FF1466">
        <w:rPr>
          <w:rFonts w:asciiTheme="minorHAnsi" w:hAnsiTheme="minorHAnsi" w:cstheme="minorHAnsi"/>
          <w:color w:val="000000"/>
        </w:rPr>
        <w:t>,</w:t>
      </w:r>
      <w:r w:rsidRPr="00B141CA">
        <w:rPr>
          <w:rFonts w:asciiTheme="minorHAnsi" w:hAnsiTheme="minorHAnsi" w:cstheme="minorHAnsi"/>
          <w:color w:val="000000"/>
        </w:rPr>
        <w:t xml:space="preserve"> określonego </w:t>
      </w:r>
      <w:r w:rsidRPr="00F17E06">
        <w:rPr>
          <w:rFonts w:asciiTheme="minorHAnsi" w:hAnsiTheme="minorHAnsi" w:cstheme="minorHAnsi"/>
          <w:color w:val="000000"/>
        </w:rPr>
        <w:t>przedmiotowo i ilościowo w</w:t>
      </w:r>
      <w:r w:rsidRPr="00B141CA">
        <w:rPr>
          <w:rFonts w:asciiTheme="minorHAnsi" w:hAnsiTheme="minorHAnsi" w:cstheme="minorHAnsi"/>
          <w:color w:val="000000"/>
        </w:rPr>
        <w:t xml:space="preserve"> Formularzu cenowym załączniku nr </w:t>
      </w:r>
      <w:r>
        <w:rPr>
          <w:rFonts w:asciiTheme="minorHAnsi" w:hAnsiTheme="minorHAnsi" w:cstheme="minorHAnsi"/>
          <w:color w:val="000000"/>
        </w:rPr>
        <w:t>1 do Umowy (załączniku nr 2 do SWZ)</w:t>
      </w:r>
      <w:r w:rsidRPr="00B141CA">
        <w:rPr>
          <w:rFonts w:asciiTheme="minorHAnsi" w:hAnsiTheme="minorHAnsi" w:cstheme="minorHAnsi"/>
          <w:color w:val="000000"/>
        </w:rPr>
        <w:t xml:space="preserve"> jako „zamówienie w ramach opcji”</w:t>
      </w:r>
      <w:r w:rsidR="006C7CF4">
        <w:rPr>
          <w:rFonts w:asciiTheme="minorHAnsi" w:hAnsiTheme="minorHAnsi" w:cstheme="minorHAnsi"/>
          <w:color w:val="000000"/>
        </w:rPr>
        <w:t>.</w:t>
      </w:r>
      <w:r w:rsidRPr="00B141CA">
        <w:rPr>
          <w:rFonts w:asciiTheme="minorHAnsi" w:hAnsiTheme="minorHAnsi" w:cstheme="minorHAnsi"/>
          <w:color w:val="000000"/>
        </w:rPr>
        <w:t xml:space="preserve"> </w:t>
      </w:r>
    </w:p>
    <w:p w14:paraId="699FA02B" w14:textId="0674E221" w:rsidR="0021541C" w:rsidRPr="00B141CA"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Zamówienie w ramach opcji będzie realizowane zgodnie z Opisem przedmiotu </w:t>
      </w:r>
      <w:bookmarkStart w:id="0" w:name="_Hlk106004670"/>
      <w:r w:rsidRPr="00556815">
        <w:rPr>
          <w:rFonts w:asciiTheme="minorHAnsi" w:hAnsiTheme="minorHAnsi" w:cstheme="minorHAnsi"/>
          <w:color w:val="000000"/>
        </w:rPr>
        <w:t xml:space="preserve">zamówienia </w:t>
      </w:r>
      <w:r w:rsidR="0052133B" w:rsidRPr="00556815">
        <w:rPr>
          <w:rFonts w:asciiTheme="minorHAnsi" w:hAnsiTheme="minorHAnsi" w:cstheme="minorHAnsi"/>
          <w:color w:val="000000"/>
        </w:rPr>
        <w:t xml:space="preserve">stanowiącym złącznik nr 2 do Umowy (załącznik nr 2A do SWZ) </w:t>
      </w:r>
      <w:bookmarkEnd w:id="0"/>
      <w:r w:rsidRPr="00556815">
        <w:rPr>
          <w:rFonts w:asciiTheme="minorHAnsi" w:hAnsiTheme="minorHAnsi" w:cstheme="minorHAnsi"/>
          <w:color w:val="000000"/>
        </w:rPr>
        <w:t>oraz</w:t>
      </w:r>
      <w:r w:rsidRPr="00B141CA">
        <w:rPr>
          <w:rFonts w:asciiTheme="minorHAnsi" w:hAnsiTheme="minorHAnsi" w:cstheme="minorHAnsi"/>
          <w:color w:val="000000"/>
        </w:rPr>
        <w:t xml:space="preserve"> na zasadach przewidzianych dla zamówienia podstawowego. </w:t>
      </w:r>
    </w:p>
    <w:p w14:paraId="2BD06F5C" w14:textId="79754987" w:rsidR="0021541C"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Zastosowanie opcji może nastąpić w terminie do 31.12.2022r. </w:t>
      </w:r>
    </w:p>
    <w:p w14:paraId="50AE08E3"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Ilości wskazane w ramach opcji w poszczególnych częściach w Formularzu cenowym stanowią ilości maksymalne zamówienia i mogą ulec zmianie w zależności od rzeczywistych potrzeb Zamawiającego. </w:t>
      </w:r>
    </w:p>
    <w:p w14:paraId="32399EBF" w14:textId="77777777" w:rsidR="002E68B6"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Zamawiający zastrzega sobie prawo do zakupu mniejszych ilości asortymentu w ramach opcji niż podane w Formularzu cenowym.</w:t>
      </w:r>
    </w:p>
    <w:p w14:paraId="3F97C88D" w14:textId="40D126F6" w:rsidR="00B141CA" w:rsidRPr="006C7CF4" w:rsidRDefault="002E68B6"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2E68B6">
        <w:rPr>
          <w:rFonts w:asciiTheme="minorHAnsi" w:hAnsiTheme="minorHAnsi" w:cstheme="minorHAnsi"/>
          <w:color w:val="000000"/>
        </w:rPr>
        <w:t>Cena jednostkowa netto  zamówienia w ramach opcji musi być taka sama jak cena jednostkowa netto zamówienia podstawowego</w:t>
      </w:r>
      <w:r>
        <w:rPr>
          <w:rFonts w:asciiTheme="minorHAnsi" w:hAnsiTheme="minorHAnsi" w:cstheme="minorHAnsi"/>
          <w:color w:val="000000"/>
        </w:rPr>
        <w:t>.</w:t>
      </w:r>
      <w:r w:rsidR="00B141CA" w:rsidRPr="006C7CF4">
        <w:rPr>
          <w:rFonts w:asciiTheme="minorHAnsi" w:hAnsiTheme="minorHAnsi" w:cstheme="minorHAnsi"/>
          <w:color w:val="000000"/>
        </w:rPr>
        <w:t xml:space="preserve"> </w:t>
      </w:r>
    </w:p>
    <w:p w14:paraId="3CF5AC21" w14:textId="2C424F2B"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Prawo opcji jest uprawnieniem Zamawiającego, z którego może, ale nie musi skorzystać w ramach realizacji </w:t>
      </w:r>
      <w:r w:rsidR="009C01BB">
        <w:rPr>
          <w:rFonts w:asciiTheme="minorHAnsi" w:hAnsiTheme="minorHAnsi" w:cstheme="minorHAnsi"/>
          <w:color w:val="000000"/>
        </w:rPr>
        <w:t>U</w:t>
      </w:r>
      <w:r w:rsidRPr="006C7CF4">
        <w:rPr>
          <w:rFonts w:asciiTheme="minorHAnsi" w:hAnsiTheme="minorHAnsi" w:cstheme="minorHAnsi"/>
          <w:color w:val="000000"/>
        </w:rPr>
        <w:t>mowy.</w:t>
      </w:r>
    </w:p>
    <w:p w14:paraId="37D93ED6"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W przypadku nieskorzystania przez Zamawiającego z prawa opcji, Wykonawcy nie przysługuje żadne roszczenie z tego tytułu. </w:t>
      </w:r>
    </w:p>
    <w:p w14:paraId="03593E7F" w14:textId="2729B83C" w:rsidR="001C1D02" w:rsidRPr="00BA136C" w:rsidRDefault="00B141CA" w:rsidP="00BA136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lastRenderedPageBreak/>
        <w:t>Warunkiem uruchomienia prawa opcji jest złożenie przez Zamawiającego Wykonawcy pisemnego, jednostronnego oświadczenia (oświadczenia woli) drogą mailową w przedmiocie skorzystania z prawa opcji.</w:t>
      </w:r>
    </w:p>
    <w:p w14:paraId="45A1083C" w14:textId="1BAB583E" w:rsidR="00EA1119" w:rsidRDefault="00EA1119">
      <w:pPr>
        <w:spacing w:after="0" w:line="240" w:lineRule="auto"/>
        <w:rPr>
          <w:b/>
          <w:bCs/>
          <w:sz w:val="20"/>
          <w:szCs w:val="20"/>
        </w:rPr>
      </w:pPr>
    </w:p>
    <w:p w14:paraId="23AFE0B0" w14:textId="2EA6874B" w:rsidR="008A4F9B" w:rsidRPr="008A4F9B" w:rsidRDefault="008A4F9B" w:rsidP="003C12E3">
      <w:pPr>
        <w:autoSpaceDE w:val="0"/>
        <w:autoSpaceDN w:val="0"/>
        <w:adjustRightInd w:val="0"/>
        <w:spacing w:after="133" w:line="240" w:lineRule="auto"/>
        <w:jc w:val="center"/>
        <w:rPr>
          <w:b/>
          <w:bCs/>
          <w:sz w:val="20"/>
          <w:szCs w:val="20"/>
        </w:rPr>
      </w:pPr>
      <w:r>
        <w:rPr>
          <w:b/>
          <w:bCs/>
          <w:sz w:val="20"/>
          <w:szCs w:val="20"/>
        </w:rPr>
        <w:t>§ 3. Oprogramowanie</w:t>
      </w:r>
    </w:p>
    <w:p w14:paraId="16A35396" w14:textId="77777777" w:rsid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Wykonawca oświadcza, że oprogramowanie zainstalowane </w:t>
      </w:r>
      <w:r w:rsidR="00194292">
        <w:rPr>
          <w:rFonts w:asciiTheme="minorHAnsi" w:hAnsiTheme="minorHAnsi" w:cstheme="minorHAnsi"/>
          <w:color w:val="000000"/>
        </w:rPr>
        <w:t>w komputerach przenośnych</w:t>
      </w:r>
      <w:r w:rsidRPr="00194292">
        <w:rPr>
          <w:rFonts w:asciiTheme="minorHAnsi" w:hAnsiTheme="minorHAnsi" w:cstheme="minorHAnsi"/>
          <w:color w:val="000000"/>
        </w:rPr>
        <w:t xml:space="preserve"> stanowiących Przedmiot Dostawy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dostarczonych </w:t>
      </w:r>
      <w:r w:rsidR="00194292">
        <w:rPr>
          <w:rFonts w:asciiTheme="minorHAnsi" w:hAnsiTheme="minorHAnsi" w:cstheme="minorHAnsi"/>
          <w:color w:val="000000"/>
        </w:rPr>
        <w:t>komputerów przenośnych</w:t>
      </w:r>
      <w:r w:rsidRPr="00194292">
        <w:rPr>
          <w:rFonts w:asciiTheme="minorHAnsi" w:hAnsiTheme="minorHAnsi" w:cstheme="minorHAnsi"/>
          <w:color w:val="000000"/>
        </w:rPr>
        <w:t xml:space="preserve"> wraz z Oprogramowaniem zgodnie z ich przeznaczeniem. </w:t>
      </w:r>
    </w:p>
    <w:p w14:paraId="2D4B75D0" w14:textId="112369ED" w:rsidR="008A4F9B" w:rsidRP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42F3770B" w14:textId="59E3B8B1" w:rsidR="008A4F9B" w:rsidRP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kwoty, poniesione przez Zamawiającego z tego tytułu. </w:t>
      </w:r>
    </w:p>
    <w:p w14:paraId="5E0A5A68" w14:textId="153A57DE" w:rsidR="00326D52" w:rsidRDefault="008A4F9B" w:rsidP="00326D52">
      <w:pPr>
        <w:pStyle w:val="Akapitzlist"/>
        <w:numPr>
          <w:ilvl w:val="0"/>
          <w:numId w:val="6"/>
        </w:numPr>
        <w:autoSpaceDE w:val="0"/>
        <w:autoSpaceDN w:val="0"/>
        <w:adjustRightInd w:val="0"/>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Licencje na Oprogramowanie, o którym mowa w ust. 1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p w14:paraId="0DBA8D3E" w14:textId="4A6FA2E0" w:rsidR="00BB5B22" w:rsidRPr="00AD1078" w:rsidRDefault="00BB5B22" w:rsidP="00BB5B22">
      <w:pPr>
        <w:pStyle w:val="Akapitzlist"/>
        <w:numPr>
          <w:ilvl w:val="0"/>
          <w:numId w:val="6"/>
        </w:numPr>
        <w:autoSpaceDE w:val="0"/>
        <w:autoSpaceDN w:val="0"/>
        <w:adjustRightInd w:val="0"/>
        <w:ind w:left="426" w:hanging="284"/>
        <w:jc w:val="both"/>
        <w:rPr>
          <w:rFonts w:asciiTheme="minorHAnsi" w:hAnsiTheme="minorHAnsi" w:cstheme="minorHAnsi"/>
          <w:color w:val="000000"/>
        </w:rPr>
      </w:pPr>
      <w:r w:rsidRPr="00AD1078">
        <w:rPr>
          <w:rFonts w:asciiTheme="minorHAnsi" w:hAnsiTheme="minorHAnsi" w:cstheme="minorHAnsi"/>
          <w:color w:val="000000"/>
        </w:rPr>
        <w:t>Wykonawca oświadcza niniejszym, że posiada licencj</w:t>
      </w:r>
      <w:r w:rsidR="00AD1078" w:rsidRPr="00AD1078">
        <w:rPr>
          <w:rFonts w:asciiTheme="minorHAnsi" w:hAnsiTheme="minorHAnsi" w:cstheme="minorHAnsi"/>
          <w:color w:val="000000"/>
        </w:rPr>
        <w:t>e</w:t>
      </w:r>
      <w:r w:rsidRPr="00AD1078">
        <w:rPr>
          <w:rFonts w:asciiTheme="minorHAnsi" w:hAnsiTheme="minorHAnsi" w:cstheme="minorHAnsi"/>
          <w:color w:val="000000"/>
        </w:rPr>
        <w:t xml:space="preserve"> na oprogramowanie i jest uprawniony do udzielania dalszych licencji. Udzielenie licencji następuje na polach eksploatacji zgodnych z wymogami producenta, w szczególności określonych w art. 50 ustawy z  dnia 4 lutego 1994 r. – o prawie autorskim i prawach pokrewnych. </w:t>
      </w:r>
    </w:p>
    <w:p w14:paraId="45EBFCA5" w14:textId="77777777" w:rsidR="00BB5B22" w:rsidRPr="00BB5B22" w:rsidRDefault="00BB5B22" w:rsidP="00BB5B22">
      <w:pPr>
        <w:pStyle w:val="Tekstpodstawowy"/>
        <w:suppressAutoHyphens/>
        <w:spacing w:after="0"/>
        <w:ind w:left="720"/>
        <w:jc w:val="both"/>
        <w:rPr>
          <w:rFonts w:asciiTheme="minorHAnsi" w:hAnsiTheme="minorHAnsi"/>
        </w:rPr>
      </w:pPr>
    </w:p>
    <w:p w14:paraId="04F92352" w14:textId="66A23EDB" w:rsidR="00875EE1" w:rsidRDefault="00875EE1" w:rsidP="00F17E06">
      <w:pPr>
        <w:spacing w:after="0" w:line="240" w:lineRule="auto"/>
        <w:jc w:val="center"/>
        <w:rPr>
          <w:b/>
          <w:bCs/>
          <w:sz w:val="20"/>
          <w:szCs w:val="20"/>
        </w:rPr>
      </w:pPr>
      <w:r>
        <w:rPr>
          <w:b/>
          <w:bCs/>
          <w:sz w:val="20"/>
          <w:szCs w:val="20"/>
        </w:rPr>
        <w:t>§ 4. Gwarancja</w:t>
      </w:r>
    </w:p>
    <w:p w14:paraId="79525031" w14:textId="77777777" w:rsidR="00F17E06" w:rsidRPr="00875EE1" w:rsidRDefault="00F17E06" w:rsidP="00F17E06">
      <w:pPr>
        <w:spacing w:after="0" w:line="240" w:lineRule="auto"/>
        <w:jc w:val="center"/>
        <w:rPr>
          <w:b/>
          <w:bCs/>
          <w:sz w:val="20"/>
          <w:szCs w:val="20"/>
        </w:rPr>
      </w:pPr>
    </w:p>
    <w:p w14:paraId="64CCAE32" w14:textId="77F8D777"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Wykonawca w ramach wynagrodzenia, o którym mowa w § 5, udziela gwarancji </w:t>
      </w:r>
      <w:r w:rsidR="00763877">
        <w:rPr>
          <w:rFonts w:asciiTheme="minorHAnsi" w:hAnsiTheme="minorHAnsi" w:cstheme="minorHAnsi"/>
          <w:color w:val="000000"/>
        </w:rPr>
        <w:t>n</w:t>
      </w:r>
      <w:r w:rsidRPr="00875EE1">
        <w:rPr>
          <w:rFonts w:asciiTheme="minorHAnsi" w:hAnsiTheme="minorHAnsi" w:cstheme="minorHAnsi"/>
          <w:color w:val="000000"/>
        </w:rPr>
        <w:t xml:space="preserve">a całość Przedmiotu Umowy, tj. wszystkie elementy składające się na Przedmiot Umowy. </w:t>
      </w:r>
    </w:p>
    <w:p w14:paraId="0A18C920" w14:textId="55CE0B55" w:rsidR="00875EE1" w:rsidRPr="00C771F0"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771F0">
        <w:rPr>
          <w:rFonts w:asciiTheme="minorHAnsi" w:hAnsiTheme="minorHAnsi" w:cstheme="minorHAnsi"/>
          <w:color w:val="000000"/>
        </w:rPr>
        <w:t xml:space="preserve">Okres gwarancji dla </w:t>
      </w:r>
      <w:r w:rsidR="00C771F0">
        <w:rPr>
          <w:rFonts w:asciiTheme="minorHAnsi" w:hAnsiTheme="minorHAnsi" w:cstheme="minorHAnsi"/>
          <w:color w:val="000000"/>
        </w:rPr>
        <w:t>wszystkich</w:t>
      </w:r>
      <w:r w:rsidRPr="00C771F0">
        <w:rPr>
          <w:rFonts w:asciiTheme="minorHAnsi" w:hAnsiTheme="minorHAnsi" w:cstheme="minorHAnsi"/>
          <w:color w:val="000000"/>
        </w:rPr>
        <w:t xml:space="preserve"> elementów składających się na Przedmiot Dostawy wynosi </w:t>
      </w:r>
      <w:r w:rsidRPr="007E2288">
        <w:rPr>
          <w:rFonts w:asciiTheme="minorHAnsi" w:hAnsiTheme="minorHAnsi" w:cstheme="minorHAnsi"/>
          <w:color w:val="000000"/>
        </w:rPr>
        <w:t xml:space="preserve">minimum </w:t>
      </w:r>
      <w:r w:rsidR="009A4ACB" w:rsidRPr="007E2288">
        <w:rPr>
          <w:rFonts w:asciiTheme="minorHAnsi" w:hAnsiTheme="minorHAnsi" w:cstheme="minorHAnsi"/>
          <w:color w:val="000000"/>
        </w:rPr>
        <w:t>24</w:t>
      </w:r>
      <w:r w:rsidRPr="007E2288">
        <w:rPr>
          <w:rFonts w:asciiTheme="minorHAnsi" w:hAnsiTheme="minorHAnsi" w:cstheme="minorHAnsi"/>
          <w:color w:val="000000"/>
        </w:rPr>
        <w:t xml:space="preserve"> </w:t>
      </w:r>
      <w:r w:rsidR="002D089E" w:rsidRPr="007E2288">
        <w:rPr>
          <w:rFonts w:asciiTheme="minorHAnsi" w:hAnsiTheme="minorHAnsi" w:cstheme="minorHAnsi"/>
          <w:color w:val="000000"/>
        </w:rPr>
        <w:t>miesiące</w:t>
      </w:r>
      <w:r w:rsidRPr="007E2288">
        <w:rPr>
          <w:rFonts w:asciiTheme="minorHAnsi" w:hAnsiTheme="minorHAnsi" w:cstheme="minorHAnsi"/>
          <w:color w:val="000000"/>
        </w:rPr>
        <w:t>.</w:t>
      </w:r>
      <w:r w:rsidRPr="00C771F0">
        <w:rPr>
          <w:rFonts w:asciiTheme="minorHAnsi" w:hAnsiTheme="minorHAnsi" w:cstheme="minorHAnsi"/>
          <w:color w:val="000000"/>
        </w:rPr>
        <w:t xml:space="preserve"> </w:t>
      </w:r>
    </w:p>
    <w:p w14:paraId="73E88080" w14:textId="2E7E49AC" w:rsidR="00875EE1" w:rsidRPr="00875EE1" w:rsidRDefault="00875EE1" w:rsidP="00C771F0">
      <w:pPr>
        <w:pStyle w:val="Akapitzlist"/>
        <w:autoSpaceDE w:val="0"/>
        <w:autoSpaceDN w:val="0"/>
        <w:adjustRightInd w:val="0"/>
        <w:ind w:left="426"/>
        <w:jc w:val="both"/>
        <w:rPr>
          <w:rFonts w:asciiTheme="minorHAnsi" w:hAnsiTheme="minorHAnsi" w:cstheme="minorHAnsi"/>
          <w:color w:val="000000"/>
        </w:rPr>
      </w:pPr>
      <w:r w:rsidRPr="00875EE1">
        <w:rPr>
          <w:rFonts w:asciiTheme="minorHAnsi" w:hAnsiTheme="minorHAnsi" w:cstheme="minorHAnsi"/>
          <w:color w:val="000000"/>
        </w:rPr>
        <w:t>Okres gwarancji liczony jest od dnia podpisania Protokołu Odbioru</w:t>
      </w:r>
      <w:r w:rsidR="00763877">
        <w:rPr>
          <w:rFonts w:asciiTheme="minorHAnsi" w:hAnsiTheme="minorHAnsi" w:cstheme="minorHAnsi"/>
          <w:color w:val="000000"/>
        </w:rPr>
        <w:t xml:space="preserve"> Końcowego</w:t>
      </w:r>
      <w:r w:rsidRPr="00875EE1">
        <w:rPr>
          <w:rFonts w:asciiTheme="minorHAnsi" w:hAnsiTheme="minorHAnsi" w:cstheme="minorHAnsi"/>
          <w:color w:val="000000"/>
        </w:rPr>
        <w:t xml:space="preserve"> bez zastrzeżeń przez Wykonawcę</w:t>
      </w:r>
      <w:r w:rsidR="00C771F0">
        <w:rPr>
          <w:rFonts w:asciiTheme="minorHAnsi" w:hAnsiTheme="minorHAnsi" w:cstheme="minorHAnsi"/>
          <w:color w:val="000000"/>
        </w:rPr>
        <w:t xml:space="preserve"> i</w:t>
      </w:r>
      <w:r w:rsidRPr="00875EE1">
        <w:rPr>
          <w:rFonts w:asciiTheme="minorHAnsi" w:hAnsiTheme="minorHAnsi" w:cstheme="minorHAnsi"/>
          <w:color w:val="000000"/>
        </w:rPr>
        <w:t xml:space="preserve"> Zamawiającego. Okres rękojmi za wady równy jest okresowi gwarancji. </w:t>
      </w:r>
    </w:p>
    <w:p w14:paraId="3996B153" w14:textId="0B140966"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Serwis gwarancyjny świadczony będzie w miejscach użytkowania Przedmiotu Dostawy w siedzibie Zamawiającego</w:t>
      </w:r>
      <w:r w:rsidR="005946EC">
        <w:rPr>
          <w:rFonts w:asciiTheme="minorHAnsi" w:hAnsiTheme="minorHAnsi" w:cstheme="minorHAnsi"/>
          <w:color w:val="000000"/>
        </w:rPr>
        <w:t xml:space="preserve"> </w:t>
      </w:r>
      <w:r w:rsidRPr="00875EE1">
        <w:rPr>
          <w:rFonts w:asciiTheme="minorHAnsi" w:hAnsiTheme="minorHAnsi" w:cstheme="minorHAnsi"/>
          <w:color w:val="000000"/>
        </w:rPr>
        <w:t xml:space="preserve">przez Wykonawcę lub wskazany przez Wykonawcę autoryzowany serwis producenta Sprzętu, na koszt, odpowiedzialność i ryzyko Wykonawcy. </w:t>
      </w:r>
    </w:p>
    <w:p w14:paraId="7D8CE2F8" w14:textId="4DE0431F" w:rsidR="00C07CD5" w:rsidRPr="00C07CD5"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Naprawy wymagające transportu uszkodzonego Przedmiotu Dostawy do serwisu realizować będzie na swój koszt Wykonawca za wyjątkiem dysku twardego. Wszelkie naprawy dysku twardego będą przeprowadzane u Zamawiającego, tj. bez zabierania dysku z siedziby Zamawiającego lub jego aktualnej lokalizacji. W przypadku wymiany, uszkodzony dysk pozostaje u Zamawiającego. </w:t>
      </w:r>
    </w:p>
    <w:p w14:paraId="20EC42A6" w14:textId="10A4B417"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Wszelkie naprawy gwarancyjne nie będą powodować dodatkowych opłat za transport i dojazd. </w:t>
      </w:r>
    </w:p>
    <w:p w14:paraId="22C5AC34" w14:textId="7F3F9414"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Zgłoszenia Awarii Sprzętu będącego Przedmiotem Dostawy będą dokonywane telefonicznie pod numerem …………. lub e-mailem na adres ……………… Przez Awarię należy rozumieć wadę sprzętu powodującą brak działania lub niepoprawne działanie Sprzętu u Zamawiającego, uniemożliwiające lub utrudniającego jego użytkowanie. </w:t>
      </w:r>
    </w:p>
    <w:p w14:paraId="146C0ED3" w14:textId="77777777" w:rsidR="00C07CD5" w:rsidRPr="00C07CD5" w:rsidRDefault="00C07CD5" w:rsidP="00C07CD5">
      <w:pPr>
        <w:pStyle w:val="Akapitzlist"/>
        <w:autoSpaceDE w:val="0"/>
        <w:autoSpaceDN w:val="0"/>
        <w:adjustRightInd w:val="0"/>
        <w:ind w:left="426"/>
        <w:jc w:val="both"/>
        <w:rPr>
          <w:rFonts w:asciiTheme="minorHAnsi" w:hAnsiTheme="minorHAnsi" w:cstheme="minorHAnsi"/>
          <w:color w:val="000000"/>
        </w:rPr>
      </w:pPr>
      <w:r w:rsidRPr="00C07CD5">
        <w:rPr>
          <w:rFonts w:asciiTheme="minorHAnsi" w:hAnsiTheme="minorHAnsi" w:cstheme="minorHAnsi"/>
          <w:color w:val="000000"/>
        </w:rPr>
        <w:t xml:space="preserve">Powyższe numery i adres będą dostępne we wszystkie dni robocze w godzinach od 8.00 do 16.00. </w:t>
      </w:r>
    </w:p>
    <w:p w14:paraId="10817684" w14:textId="6BD6165E"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Podjęcie naprawy gwarancyjnej, rozumianej jako przybycie serwisanta do siedziby Zamawiającego, zapewnione będzie w czasie nie dłuższym niż do końca następnego dnia roboczego, od momentu zgłoszenia Awarii przez Zamawiającego (w sposób określony w ust. 6</w:t>
      </w:r>
      <w:r>
        <w:rPr>
          <w:rFonts w:asciiTheme="minorHAnsi" w:hAnsiTheme="minorHAnsi" w:cstheme="minorHAnsi"/>
          <w:color w:val="000000"/>
        </w:rPr>
        <w:t>)</w:t>
      </w:r>
      <w:r w:rsidRPr="00C07CD5">
        <w:rPr>
          <w:rFonts w:asciiTheme="minorHAnsi" w:hAnsiTheme="minorHAnsi" w:cstheme="minorHAnsi"/>
          <w:color w:val="000000"/>
        </w:rPr>
        <w:t xml:space="preserve">. </w:t>
      </w:r>
    </w:p>
    <w:p w14:paraId="51AC72D4" w14:textId="1EE2A24D"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Wykonawca lub wskazany przez Wykonawcę autoryzowany serwis producenta zobowiązany jest do usunięcia Awarii</w:t>
      </w:r>
      <w:r w:rsidR="006B3E23">
        <w:rPr>
          <w:rFonts w:asciiTheme="minorHAnsi" w:hAnsiTheme="minorHAnsi" w:cstheme="minorHAnsi"/>
          <w:color w:val="000000"/>
        </w:rPr>
        <w:t xml:space="preserve"> na swój koszt i ryzyko</w:t>
      </w:r>
      <w:r w:rsidRPr="00C07CD5">
        <w:rPr>
          <w:rFonts w:asciiTheme="minorHAnsi" w:hAnsiTheme="minorHAnsi" w:cstheme="minorHAnsi"/>
          <w:color w:val="000000"/>
        </w:rPr>
        <w:t xml:space="preserve"> najpóźniej w terminie 14 dni od momentu jej zgłoszenia. </w:t>
      </w:r>
    </w:p>
    <w:p w14:paraId="5FBE16CA" w14:textId="151FC229"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przekroczenia terminu usunięcia Awarii określonego w ust. 8, Wykonawca, na pisemne żądanie Zamawiającego, wymieni wadliwy Sprzęt na Sprzęt równoważny (o parametrach tych samych lub lepszych), fabrycznie nowy w terminie 14 dni od momentu upływu ostatecznego terminu naprawy. </w:t>
      </w:r>
    </w:p>
    <w:p w14:paraId="1A7D332E" w14:textId="63A75B96"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133DEFFC" w14:textId="5CA965B3"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Gwarancja zostaje każdorazowo przedłużona o okres dokonywania każdej naprawy Przedmiotu Umowy. W przypadku wymiany Sprzętu lub jego części na nowy okres gwarancji na Sprzęt lub jego część biegnie od początku z chwilą odbioru wymienionego Sprzętu lub jego części. Każdorazowa wymiana sprzętu lub jego części zobowiązuję Wykonawcę lub wskazany przez Wykonawcę autoryzowany serwis producenta Sprzętu do dostarczenia protokołu z tej czynności. Protokół powinien zawierać m.in. datę </w:t>
      </w:r>
      <w:r w:rsidRPr="00C07CD5">
        <w:rPr>
          <w:rFonts w:asciiTheme="minorHAnsi" w:hAnsiTheme="minorHAnsi" w:cstheme="minorHAnsi"/>
          <w:color w:val="000000"/>
        </w:rPr>
        <w:lastRenderedPageBreak/>
        <w:t xml:space="preserve">czynności, dane wymienionego sprzętu oraz dane nowego sprzętu np. numer seryjny, numer katalogowy i nazwę. Protokół powinien być podpisany przez Zamawiającego i Wykonawcę i być dostarczony wraz z wymienianym sprzętem. </w:t>
      </w:r>
    </w:p>
    <w:p w14:paraId="4A2C465A" w14:textId="1C043137"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 okresie gwarancji Wykonawca powinien każdorazowo pisemnie 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 </w:t>
      </w:r>
    </w:p>
    <w:p w14:paraId="1F93C031" w14:textId="3B43AAAB"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Serwis </w:t>
      </w:r>
      <w:r w:rsidR="003E665C">
        <w:rPr>
          <w:rFonts w:asciiTheme="minorHAnsi" w:hAnsiTheme="minorHAnsi" w:cstheme="minorHAnsi"/>
          <w:color w:val="000000"/>
        </w:rPr>
        <w:t>Sprzętu</w:t>
      </w:r>
      <w:r w:rsidRPr="003E665C">
        <w:rPr>
          <w:rFonts w:asciiTheme="minorHAnsi" w:hAnsiTheme="minorHAnsi" w:cstheme="minorHAnsi"/>
          <w:color w:val="000000"/>
        </w:rPr>
        <w:t xml:space="preserve"> musi być realizowany zgodnie z wymaganiami normy ISO 9001 lub równoważnej. </w:t>
      </w:r>
    </w:p>
    <w:p w14:paraId="0240D4F2" w14:textId="36834D2C"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Zaoferowany Sprzęt jest objęty gwarancją producenta. Gwarancja, o której mowa w niniejszym ustępie nie wyłącza ani nie ogranicza gwarancji udzielonej na Przedmiot Umowy przez Wykonawcę. Termin obowiązywania gwarancji producenta jest równy terminowy gwarancji Wykonawcy. </w:t>
      </w:r>
    </w:p>
    <w:p w14:paraId="0C3603C9" w14:textId="26A7F03B"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Niezależnie od uprawnień przewidzianych w niniejszym paragrafie, w przypadku przekroczenia określonego w ust. 8 terminu usunięcia awarii, Zamawiający ma prawo, po uprzednim powiadomieniu Wykonawcy, usunąć lub zlecić usunięcie awarii, na koszt i ryzyko Wykonawcy. </w:t>
      </w:r>
    </w:p>
    <w:p w14:paraId="0F3BEE85" w14:textId="2CCC5862"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Niezależnie od uprawnień z tytułu gwarancji, Zamawiającemu przysługują uprawnienia z tytułu rękojmi za wady, na zasadach przewidzianych w Kodeksie cywilnym oraz w niniejszej Umowie. Okres rękojmi jest równy okresowi gwarancji. </w:t>
      </w:r>
    </w:p>
    <w:p w14:paraId="093A2D24" w14:textId="4A266BFD"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Wykonawca oświadcza, że w przypadku gdy nie wywiąże się z obowiązków gwarancyjnych w stosunku do Zamawiającego określonych w niniejszej Umowie, producent Sprzętu lub jego autoryzowany przedstawiciel w Polsce, przejmie na siebie wszelkie zobowiązania związane z serwisem i gwarancją określone w Umowie. Postanowienia zdania poprzedniego nie stosuje się do Wykonawcy będącego producentem Sprzętu lub jego autoryzowanym przedstawicielem w Polsce. </w:t>
      </w:r>
    </w:p>
    <w:p w14:paraId="2F179813" w14:textId="3461C644" w:rsidR="00875EE1" w:rsidRPr="00763877"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 przypadku Awarii dysków twardych w okresie gwarancji, Wykonawca zobowiązuje się dostarczyć do miejsca użytkowania Przedmiotu Dostawy wskazanego przez Zamawiającego, w ramach umówionej ceny, tj. bez ponoszenia dodatkowych kosztów, nowy dysk twardy o takich samych parametrach lub lepszych niż dysk, w którym wystąpiła Awaria oraz dokonać jego wymiany, bez konieczności zwrotu uszkodzonego dysku </w:t>
      </w:r>
      <w:r w:rsidR="00874EE9" w:rsidRPr="00874EE9">
        <w:rPr>
          <w:rFonts w:asciiTheme="minorHAnsi" w:hAnsiTheme="minorHAnsi" w:cstheme="minorHAnsi"/>
          <w:color w:val="000000"/>
        </w:rPr>
        <w:t>przez Zamawiającego. Uszkodzenie dysku będzie weryfikowane przez Wykonawcę (lub wskazany przez niego serwis gwarancyjny producenta) wyłącznie w miejscu użytkowania Przedmiotu Dostawy wskazanym przez Zamawiającego.</w:t>
      </w:r>
      <w:r w:rsidR="00874EE9" w:rsidRPr="00874EE9">
        <w:rPr>
          <w:rFonts w:cs="Calibri"/>
          <w:color w:val="000000"/>
        </w:rPr>
        <w:t xml:space="preserve"> </w:t>
      </w:r>
    </w:p>
    <w:p w14:paraId="674DC568"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950585">
        <w:rPr>
          <w:rFonts w:asciiTheme="minorHAnsi" w:hAnsiTheme="minorHAnsi" w:cstheme="minorHAnsi"/>
          <w:color w:val="000000"/>
        </w:rPr>
        <w:t xml:space="preserve">W okresie gwarancji Wykonawca ponosi w pełnej wysokości koszty napraw oraz wymiany wszelkich uszkodzonych elementów na nowe, które uległy uszkodzeniu w trakcie pracy, jak również inne koszty związane z naprawą (w tym koszty dojazdu do siedziby Zamawiającego itp.), z wyjątkiem uszkodzeń powstałych w wyniku eksploatacji niezgodnej z instrukcją obsługi sprzętu czy z kartą gwarancyjną. </w:t>
      </w:r>
    </w:p>
    <w:p w14:paraId="343922F6"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950585">
        <w:rPr>
          <w:rFonts w:asciiTheme="minorHAnsi" w:hAnsiTheme="minorHAnsi" w:cstheme="minorHAnsi"/>
          <w:color w:val="000000"/>
        </w:rPr>
        <w:t>Przyjęcia przedmiotu zamówienia do używania po usunięciu usterki lub awarii, potwierdzonego na piśmie, dokonuje upoważniony przedstawiciel Zamawiającego, a gwarancja biegnie na nowo.</w:t>
      </w:r>
    </w:p>
    <w:p w14:paraId="0EFF0885"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bookmarkStart w:id="1" w:name="_Hlk50020402"/>
      <w:r w:rsidRPr="00950585">
        <w:rPr>
          <w:rFonts w:asciiTheme="minorHAnsi" w:hAnsiTheme="minorHAnsi" w:cstheme="minorHAnsi"/>
          <w:color w:val="000000"/>
        </w:rPr>
        <w:t>Stosownie do treści art. 581 Kodeksu cywilnego,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wypadkach termin gwarancji ulega przedłużeniu o czas, w ciągu którego wskutek wady rzeczy objętej gwarancją Zamawiający nie mógł z niej korzystać.</w:t>
      </w:r>
      <w:bookmarkEnd w:id="1"/>
    </w:p>
    <w:p w14:paraId="37362918" w14:textId="77777777" w:rsidR="00623F26" w:rsidRDefault="00623F26" w:rsidP="00EA0D97">
      <w:pPr>
        <w:autoSpaceDE w:val="0"/>
        <w:autoSpaceDN w:val="0"/>
        <w:adjustRightInd w:val="0"/>
        <w:jc w:val="center"/>
        <w:rPr>
          <w:b/>
          <w:bCs/>
          <w:sz w:val="20"/>
          <w:szCs w:val="20"/>
        </w:rPr>
      </w:pPr>
    </w:p>
    <w:p w14:paraId="16305DBF" w14:textId="3EC56EBD" w:rsidR="00EA0D97" w:rsidRPr="00EA0D97" w:rsidRDefault="00AA1039" w:rsidP="00EA0D97">
      <w:pPr>
        <w:autoSpaceDE w:val="0"/>
        <w:autoSpaceDN w:val="0"/>
        <w:adjustRightInd w:val="0"/>
        <w:jc w:val="center"/>
        <w:rPr>
          <w:b/>
          <w:bCs/>
          <w:sz w:val="20"/>
          <w:szCs w:val="20"/>
        </w:rPr>
      </w:pPr>
      <w:r>
        <w:rPr>
          <w:b/>
          <w:bCs/>
          <w:sz w:val="20"/>
          <w:szCs w:val="20"/>
        </w:rPr>
        <w:t>§ 5. Wynagrodzenie</w:t>
      </w:r>
    </w:p>
    <w:p w14:paraId="67AC5F39" w14:textId="77777777" w:rsidR="00DB75A9"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Z tytułu realizacji niniejszej Umowy Wykonawca otrzyma wynagrodzenie w kwocie</w:t>
      </w:r>
      <w:r w:rsidR="00DB75A9">
        <w:rPr>
          <w:rFonts w:asciiTheme="minorHAnsi" w:hAnsiTheme="minorHAnsi" w:cstheme="minorHAnsi"/>
          <w:color w:val="000000"/>
        </w:rPr>
        <w:t>:</w:t>
      </w:r>
    </w:p>
    <w:p w14:paraId="5ACDF734" w14:textId="77777777" w:rsidR="00DB75A9"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zamówienia podstawowego:</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Fonts w:asciiTheme="minorHAnsi" w:hAnsiTheme="minorHAnsi" w:cstheme="minorHAnsi"/>
          <w:color w:val="000000"/>
        </w:rPr>
        <w:t>,</w:t>
      </w:r>
    </w:p>
    <w:p w14:paraId="2A917C81" w14:textId="77777777" w:rsidR="00DB75A9" w:rsidRPr="00A1694F"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opcji:</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Style w:val="Odwoanieprzypisudolnego"/>
          <w:rFonts w:asciiTheme="minorHAnsi" w:hAnsiTheme="minorHAnsi" w:cstheme="minorHAnsi"/>
          <w:color w:val="000000"/>
        </w:rPr>
        <w:footnoteReference w:id="3"/>
      </w:r>
      <w:r w:rsidRPr="00EA0D97">
        <w:rPr>
          <w:rFonts w:asciiTheme="minorHAnsi" w:hAnsiTheme="minorHAnsi" w:cstheme="minorHAnsi"/>
          <w:color w:val="000000"/>
        </w:rPr>
        <w:t xml:space="preserve"> </w:t>
      </w:r>
    </w:p>
    <w:p w14:paraId="1EDF2062" w14:textId="2BED7C8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70EA0998" w14:textId="461D0DA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niniejszym paragrafie, ma charakter ryczałtowy i nie będzie podlegało podwyższeniu. </w:t>
      </w:r>
    </w:p>
    <w:p w14:paraId="5D7EFCAF" w14:textId="4FDF522E"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płatne będzie jednorazowo po wykonaniu Przedmiotu Umowy tj. po podpisaniu Protokołu Odbioru Końcowego Przedmiotu Umowy przez Zamawiającego bez zastrzeżeń. W przypadku, gdy Zamawiający dokona </w:t>
      </w:r>
      <w:r w:rsidR="009C01BB">
        <w:rPr>
          <w:rFonts w:asciiTheme="minorHAnsi" w:hAnsiTheme="minorHAnsi" w:cstheme="minorHAnsi"/>
          <w:color w:val="000000"/>
        </w:rPr>
        <w:t>o</w:t>
      </w:r>
      <w:r w:rsidRPr="00EA0D97">
        <w:rPr>
          <w:rFonts w:asciiTheme="minorHAnsi" w:hAnsiTheme="minorHAnsi" w:cstheme="minorHAnsi"/>
          <w:color w:val="000000"/>
        </w:rPr>
        <w:t xml:space="preserve">dbioru </w:t>
      </w:r>
      <w:r w:rsidR="009C01BB">
        <w:rPr>
          <w:rFonts w:asciiTheme="minorHAnsi" w:hAnsiTheme="minorHAnsi" w:cstheme="minorHAnsi"/>
          <w:color w:val="000000"/>
        </w:rPr>
        <w:t>c</w:t>
      </w:r>
      <w:r w:rsidRPr="00EA0D97">
        <w:rPr>
          <w:rFonts w:asciiTheme="minorHAnsi" w:hAnsiTheme="minorHAnsi" w:cstheme="minorHAnsi"/>
          <w:color w:val="000000"/>
        </w:rPr>
        <w:t xml:space="preserve">zęściowego </w:t>
      </w:r>
      <w:r w:rsidR="009C01BB">
        <w:rPr>
          <w:rFonts w:asciiTheme="minorHAnsi" w:hAnsiTheme="minorHAnsi" w:cstheme="minorHAnsi"/>
          <w:color w:val="000000"/>
        </w:rPr>
        <w:t>P</w:t>
      </w:r>
      <w:r w:rsidRPr="00EA0D97">
        <w:rPr>
          <w:rFonts w:asciiTheme="minorHAnsi" w:hAnsiTheme="minorHAnsi" w:cstheme="minorHAnsi"/>
          <w:color w:val="000000"/>
        </w:rPr>
        <w:t xml:space="preserve">rzedmiotu </w:t>
      </w:r>
      <w:r w:rsidR="009C01BB">
        <w:rPr>
          <w:rFonts w:asciiTheme="minorHAnsi" w:hAnsiTheme="minorHAnsi" w:cstheme="minorHAnsi"/>
          <w:color w:val="000000"/>
        </w:rPr>
        <w:t>U</w:t>
      </w:r>
      <w:r w:rsidRPr="00EA0D97">
        <w:rPr>
          <w:rFonts w:asciiTheme="minorHAnsi" w:hAnsiTheme="minorHAnsi" w:cstheme="minorHAnsi"/>
          <w:color w:val="000000"/>
        </w:rPr>
        <w:t>mowy, w trybie określonym w § 2 ust 5, dopuszczalne jest wyodrębnienie płatności częściowej, której wysokość ustalana jest proporcjonalnie do zakresu dostawy objętej Protokołem Odbioru Częściowego</w:t>
      </w:r>
      <w:r w:rsidR="00A3037E">
        <w:rPr>
          <w:rFonts w:asciiTheme="minorHAnsi" w:hAnsiTheme="minorHAnsi" w:cstheme="minorHAnsi"/>
          <w:color w:val="000000"/>
        </w:rPr>
        <w:t>, podpisanego bez zastrzeżeń</w:t>
      </w:r>
      <w:r w:rsidRPr="00EA0D97">
        <w:rPr>
          <w:rFonts w:asciiTheme="minorHAnsi" w:hAnsiTheme="minorHAnsi" w:cstheme="minorHAnsi"/>
          <w:color w:val="000000"/>
        </w:rPr>
        <w:t xml:space="preserve">, zgodnie z cenami jednostkowymi określonymi w ofercie. </w:t>
      </w:r>
    </w:p>
    <w:p w14:paraId="6BB0B823" w14:textId="7686731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lastRenderedPageBreak/>
        <w:t xml:space="preserve">Nieuwzględnienie przez Wykonawcę jakichkolwiek kosztów na etapie przygotowania oferty nie może być podstawą roszczeń w stosunku do Zamawiającego zarówno w trakcie realizacji niniejszej Umowy, jak też po jej wykonaniu. </w:t>
      </w:r>
    </w:p>
    <w:p w14:paraId="0A27A41C" w14:textId="149B0D6C"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Zapłata wynagrodzenia nastąpi każdorazowo przelewem na rachunek bankowy Wykonawcy wskazany w prawidłowo wystawionej fakturze, w terminie do 60 dni kalendarzowych licząc od dnia dostarczenia – do siedziby Zamawiającego, prawidłowo wystawionej faktury VAT. </w:t>
      </w:r>
    </w:p>
    <w:p w14:paraId="2DCF74B4" w14:textId="517B6FE3"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Wykonawca jest uprawniony do wystawienia faktury VAT po podpisaniu Protokołu Odbioru Końcowego</w:t>
      </w:r>
      <w:r w:rsidR="00A34DA0">
        <w:rPr>
          <w:rFonts w:asciiTheme="minorHAnsi" w:hAnsiTheme="minorHAnsi" w:cstheme="minorHAnsi"/>
          <w:color w:val="000000"/>
        </w:rPr>
        <w:t xml:space="preserve">/Częściowego </w:t>
      </w:r>
      <w:r w:rsidRPr="00EA0D97">
        <w:rPr>
          <w:rFonts w:asciiTheme="minorHAnsi" w:hAnsiTheme="minorHAnsi" w:cstheme="minorHAnsi"/>
          <w:color w:val="000000"/>
        </w:rPr>
        <w:t xml:space="preserve">przez Zamawiającego bez zastrzeżeń. Za dzień zapłaty uznaje się dzień obciążenia rachunku bankowego Zamawiającego. </w:t>
      </w:r>
    </w:p>
    <w:p w14:paraId="0ABCEF84" w14:textId="3C1FD70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wyraża zgodę na potrącenie z kwoty wynagrodzenia wymagalnych należności Zamawiającego powstałych w związku z realizacją niniejszej </w:t>
      </w:r>
      <w:r w:rsidR="009C01BB">
        <w:rPr>
          <w:rFonts w:asciiTheme="minorHAnsi" w:hAnsiTheme="minorHAnsi" w:cstheme="minorHAnsi"/>
          <w:color w:val="000000"/>
        </w:rPr>
        <w:t>U</w:t>
      </w:r>
      <w:r w:rsidRPr="00EA0D97">
        <w:rPr>
          <w:rFonts w:asciiTheme="minorHAnsi" w:hAnsiTheme="minorHAnsi" w:cstheme="minorHAnsi"/>
          <w:color w:val="000000"/>
        </w:rPr>
        <w:t xml:space="preserve">mowy, w tym należności Zamawiającego z tytułu kar umownych. </w:t>
      </w:r>
    </w:p>
    <w:p w14:paraId="0D3D516E" w14:textId="7C436465"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o którym mowa w § 7 ust. 2 niniejszej Umowy Wykonawcy przysługuje wynagrodzenie w części zrealizowanej Umowy, w wysokości wynikającej z przywołanego § 7ust. 2 i na zasadach określonych w niniejszym § 5 Umowy. </w:t>
      </w:r>
    </w:p>
    <w:p w14:paraId="04699E77" w14:textId="3EB7AF4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wystawienia nieprawidłowej faktury VAT przez Wykonawcę, termin zapłaty będzie liczony od dnia doręczenia prawidłowej faktury VAT do siedziby Zamawiającego. </w:t>
      </w:r>
    </w:p>
    <w:p w14:paraId="5AFB867D" w14:textId="075891B7"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Zamawiający oświadcza, że jest zarejestrowany jako czynny podatnik VAT. </w:t>
      </w:r>
    </w:p>
    <w:p w14:paraId="7E6358AD" w14:textId="566BDC80" w:rsidR="00EA0D97" w:rsidRPr="009A0D3C"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w:t>
      </w:r>
      <w:r w:rsidRPr="009A0D3C">
        <w:rPr>
          <w:rFonts w:asciiTheme="minorHAnsi" w:hAnsiTheme="minorHAnsi" w:cstheme="minorHAnsi"/>
          <w:color w:val="000000"/>
        </w:rPr>
        <w:t xml:space="preserve">dokonania zapłaty na rachunek bankowy Wykonawcy widniejący w wykazie podatników VAT. </w:t>
      </w:r>
    </w:p>
    <w:p w14:paraId="02F6EBF3" w14:textId="0142C523" w:rsidR="00803B80" w:rsidRPr="009A0D3C" w:rsidRDefault="00803B80"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bookmarkStart w:id="2" w:name="_Hlk106793969"/>
      <w:r w:rsidRPr="009A0D3C">
        <w:rPr>
          <w:rFonts w:asciiTheme="minorHAnsi" w:hAnsiTheme="minorHAnsi" w:cstheme="minorHAnsi"/>
          <w:color w:val="000000"/>
        </w:rPr>
        <w:t xml:space="preserve">W razie nieuregulowania przez Zamawiającego </w:t>
      </w:r>
      <w:r w:rsidR="009A0D3C" w:rsidRPr="009A0D3C">
        <w:rPr>
          <w:rFonts w:asciiTheme="minorHAnsi" w:hAnsiTheme="minorHAnsi" w:cstheme="minorHAnsi"/>
          <w:color w:val="000000"/>
        </w:rPr>
        <w:t xml:space="preserve">wymagalnych </w:t>
      </w:r>
      <w:r w:rsidRPr="009A0D3C">
        <w:rPr>
          <w:rFonts w:asciiTheme="minorHAnsi" w:hAnsiTheme="minorHAnsi" w:cstheme="minorHAnsi"/>
          <w:color w:val="000000"/>
        </w:rPr>
        <w:t>płatności w wyznaczonym terminie, Wykonawca ma prawo żądać zapłaty odsetek ustawowych za opóźnienie w transakcjach handlowych w wysokości wskazanej w art. 4 pkt 3 lit. a ustawy z dnia 8 marca 2013 r. o przeciwdziałaniu nadmiernym opóźnieniom w transakcjach handlowych</w:t>
      </w:r>
      <w:r w:rsidR="009A0D3C" w:rsidRPr="009A0D3C">
        <w:rPr>
          <w:rFonts w:asciiTheme="minorHAnsi" w:hAnsiTheme="minorHAnsi" w:cstheme="minorHAnsi"/>
          <w:color w:val="000000"/>
        </w:rPr>
        <w:t>.</w:t>
      </w:r>
    </w:p>
    <w:bookmarkEnd w:id="2"/>
    <w:p w14:paraId="2019F4B1" w14:textId="77777777" w:rsidR="00927C88" w:rsidRDefault="00927C88" w:rsidP="00927C88">
      <w:pPr>
        <w:autoSpaceDE w:val="0"/>
        <w:autoSpaceDN w:val="0"/>
        <w:adjustRightInd w:val="0"/>
        <w:jc w:val="center"/>
        <w:rPr>
          <w:b/>
          <w:bCs/>
          <w:sz w:val="20"/>
          <w:szCs w:val="20"/>
        </w:rPr>
      </w:pPr>
    </w:p>
    <w:p w14:paraId="2300C74C" w14:textId="768E148C" w:rsidR="00927C88" w:rsidRPr="00927C88" w:rsidRDefault="00927C88" w:rsidP="00927C88">
      <w:pPr>
        <w:autoSpaceDE w:val="0"/>
        <w:autoSpaceDN w:val="0"/>
        <w:adjustRightInd w:val="0"/>
        <w:jc w:val="center"/>
        <w:rPr>
          <w:b/>
          <w:bCs/>
          <w:sz w:val="20"/>
          <w:szCs w:val="20"/>
        </w:rPr>
      </w:pPr>
      <w:r>
        <w:rPr>
          <w:b/>
          <w:bCs/>
          <w:sz w:val="20"/>
          <w:szCs w:val="20"/>
        </w:rPr>
        <w:t>§ 6. Podwykonawcy</w:t>
      </w:r>
    </w:p>
    <w:p w14:paraId="6FEA76B0" w14:textId="74B59A20"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Wykonawca posługuje się przy realizacji niniejszej Umowy Podwykonawcami i/lub dalszymi Podwykonawcami, Wykonawca ponosi odpowiedzialność za ich działania i zaniechania jak za swoje własne działania i zaniechania. </w:t>
      </w:r>
    </w:p>
    <w:p w14:paraId="10D8341A" w14:textId="5674565F"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Zamawiający w każdym czasie obowiązywania niniejszej Umowy ma prawo żądać od Wykonawcy przedstawienia informacji dotyczących Podwykonawców oraz dalszych Podwykonawców zawierającej: wykaz Podwykonawców i/lub dalszych Podwykonawców uczestniczących w realizacji Umowy ze wskazaniem: nazwy i siedziby Podwykonawcy i/lub dalszego Podwykonawcy, zakresu dostaw powierzonych Podwykonawcy i/lub dalszemu Podwykonawcy, dane kontaktowe Podwykonawców i/lub dalszych Podwykonawców i osób do kontaktu z nimi. </w:t>
      </w:r>
    </w:p>
    <w:p w14:paraId="51538E27" w14:textId="10210786"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zmiana albo rezygnacja z Podwykonawcy dotyczy podmiotu, na którego zasoby Wykonawca powoływał się, na zasadach określonych w art. 118 ust. 1 ustawy </w:t>
      </w:r>
      <w:proofErr w:type="spellStart"/>
      <w:r w:rsidRPr="00927C88">
        <w:rPr>
          <w:rFonts w:asciiTheme="minorHAnsi" w:hAnsiTheme="minorHAnsi" w:cstheme="minorHAnsi"/>
          <w:color w:val="000000"/>
        </w:rPr>
        <w:t>Pzp</w:t>
      </w:r>
      <w:proofErr w:type="spellEnd"/>
      <w:r w:rsidRPr="00927C88">
        <w:rPr>
          <w:rFonts w:asciiTheme="minorHAnsi" w:hAnsiTheme="minorHAnsi"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D815DAA" w14:textId="65191027"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Postanowienia ust. 2 stosuje się odpowiednio do umowy zawieranej przez Podwykonawcę z dalszym Podwykonawcą lub zmian takiej umowy. </w:t>
      </w:r>
    </w:p>
    <w:p w14:paraId="2E9EDBDD" w14:textId="4BECEEDE" w:rsidR="00623F26" w:rsidRDefault="00623F26" w:rsidP="005E0378">
      <w:pPr>
        <w:spacing w:after="0" w:line="240" w:lineRule="auto"/>
        <w:jc w:val="center"/>
        <w:rPr>
          <w:b/>
          <w:bCs/>
          <w:sz w:val="20"/>
          <w:szCs w:val="20"/>
        </w:rPr>
      </w:pPr>
      <w:r>
        <w:rPr>
          <w:b/>
          <w:bCs/>
          <w:sz w:val="20"/>
          <w:szCs w:val="20"/>
        </w:rPr>
        <w:t>§ 7. Kary umowne i odstąpienie od umowy</w:t>
      </w:r>
    </w:p>
    <w:p w14:paraId="5B94AB7D" w14:textId="77777777" w:rsidR="005E0378" w:rsidRPr="00623F26" w:rsidRDefault="005E0378" w:rsidP="005E0378">
      <w:pPr>
        <w:spacing w:after="0" w:line="240" w:lineRule="auto"/>
        <w:jc w:val="center"/>
        <w:rPr>
          <w:b/>
          <w:bCs/>
          <w:sz w:val="20"/>
          <w:szCs w:val="20"/>
        </w:rPr>
      </w:pPr>
    </w:p>
    <w:p w14:paraId="1F657691" w14:textId="1651E94A"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zwłoki Wykonawcy ze zrealizowaniem bez zastrzeżeń Dostaw będących Przedmiotem Umowy w stosunku do terminu, o którym mowa w § 2 ust. 1 niniejszej Umowy, Zamawiający jest uprawniony do naliczenia Wykonawcy kary umownej w wysokości 0,2% wynagrodzenia brutto, o którym mowa w § 5 ust. 1 Umowy za każdy dzień zwłoki. </w:t>
      </w:r>
    </w:p>
    <w:p w14:paraId="128264E2" w14:textId="5837FDEB"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Jeżeli zwłoka Wykonawcy ze zrealizowaniem dostaw będących Przedmiotem Umowy przekracza 30 dni w stosunku do terminu określonego w § 2 ust. 1 Umowy, Zamawiający bez wyznaczania Wykonawcy dodatkowego terminu może od Umowy odstąpić w części jeszcze niezrealizowanej. Oświadczenie o odstąpieniu powinno zostać złożone w ciągu kolejnych 14 dni od dnia upływu terminu 30 dniowego, o którym mowa w zdaniu poprzednim. </w:t>
      </w:r>
    </w:p>
    <w:p w14:paraId="2F64DB2A" w14:textId="3A6A654C"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odstąpienia od Umowy przez Zamawiającego na podstawie ust. </w:t>
      </w:r>
      <w:r w:rsidR="005817C2">
        <w:rPr>
          <w:rFonts w:asciiTheme="minorHAnsi" w:hAnsiTheme="minorHAnsi" w:cstheme="minorHAnsi"/>
          <w:color w:val="000000"/>
        </w:rPr>
        <w:t>4</w:t>
      </w:r>
      <w:r w:rsidRPr="00623F26">
        <w:rPr>
          <w:rFonts w:asciiTheme="minorHAnsi" w:hAnsiTheme="minorHAnsi" w:cstheme="minorHAnsi"/>
          <w:color w:val="000000"/>
        </w:rPr>
        <w:t xml:space="preserve"> Zamawiający jest uprawniony do naliczenia Wykonawcy kary umownej w wysokości 20% wynagrodzenia brutto należnego Wykonawcy za </w:t>
      </w:r>
      <w:r w:rsidR="00356E93">
        <w:rPr>
          <w:rFonts w:asciiTheme="minorHAnsi" w:hAnsiTheme="minorHAnsi" w:cstheme="minorHAnsi"/>
          <w:color w:val="000000"/>
        </w:rPr>
        <w:t>tę</w:t>
      </w:r>
      <w:r w:rsidRPr="00623F26">
        <w:rPr>
          <w:rFonts w:asciiTheme="minorHAnsi" w:hAnsiTheme="minorHAnsi" w:cstheme="minorHAnsi"/>
          <w:color w:val="000000"/>
        </w:rPr>
        <w:t xml:space="preserve"> części Umowy, co do której Zamawiający odstąpił. </w:t>
      </w:r>
    </w:p>
    <w:p w14:paraId="62118638" w14:textId="26D66F0F" w:rsidR="00D35442" w:rsidRPr="00D35442"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niewykonania Przedmiotu Dostawy w terminie określonym w §2 ust. 1, oprócz uprawnień zastrzeżonych w Umowie na rzecz Zamawiającego z tytułu zwłoki względem terminu realizacji Przedmiotu Dostawy, Zamawiający może odstąpić od Umowy bez wyznaczenia terminu dodatkowego (lex </w:t>
      </w:r>
      <w:proofErr w:type="spellStart"/>
      <w:r w:rsidRPr="00623F26">
        <w:rPr>
          <w:rFonts w:asciiTheme="minorHAnsi" w:hAnsiTheme="minorHAnsi" w:cstheme="minorHAnsi"/>
          <w:color w:val="000000"/>
        </w:rPr>
        <w:t>commissoria</w:t>
      </w:r>
      <w:proofErr w:type="spellEnd"/>
      <w:r w:rsidRPr="00623F26">
        <w:rPr>
          <w:rFonts w:asciiTheme="minorHAnsi" w:hAnsiTheme="minorHAnsi" w:cstheme="minorHAnsi"/>
          <w:color w:val="000000"/>
        </w:rPr>
        <w:t xml:space="preserve">). Zamawiający, według swojego wyboru, może w takim przypadku odstąpić od tej części Przedmiotu Dostawy, która nie została jeszcze wykonana, albo od całości Umowy, w tym już wykonanych i odebranych części </w:t>
      </w:r>
      <w:r w:rsidR="009C01BB">
        <w:rPr>
          <w:rFonts w:asciiTheme="minorHAnsi" w:hAnsiTheme="minorHAnsi" w:cstheme="minorHAnsi"/>
          <w:color w:val="000000"/>
        </w:rPr>
        <w:t>P</w:t>
      </w:r>
      <w:r w:rsidRPr="00623F26">
        <w:rPr>
          <w:rFonts w:asciiTheme="minorHAnsi" w:hAnsiTheme="minorHAnsi" w:cstheme="minorHAnsi"/>
          <w:color w:val="000000"/>
        </w:rPr>
        <w:t xml:space="preserve">rzedmiotu </w:t>
      </w:r>
      <w:r w:rsidR="009C01BB">
        <w:rPr>
          <w:rFonts w:asciiTheme="minorHAnsi" w:hAnsiTheme="minorHAnsi" w:cstheme="minorHAnsi"/>
          <w:color w:val="000000"/>
        </w:rPr>
        <w:t>U</w:t>
      </w:r>
      <w:r w:rsidRPr="00623F26">
        <w:rPr>
          <w:rFonts w:asciiTheme="minorHAnsi" w:hAnsiTheme="minorHAnsi" w:cstheme="minorHAnsi"/>
          <w:color w:val="000000"/>
        </w:rPr>
        <w:t xml:space="preserve">mowy. </w:t>
      </w:r>
    </w:p>
    <w:p w14:paraId="55571072" w14:textId="77D3A9F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lastRenderedPageBreak/>
        <w:t xml:space="preserve">Prawo odstąpienia, o którym mowa w ust. 4 może być wykonane w terminie 90 dni licząc od dnia zaistnienia okoliczności uzasadniającej odstąpienie od Umowy. </w:t>
      </w:r>
    </w:p>
    <w:p w14:paraId="081EDA28" w14:textId="2F92BEF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Dostawy nie należy się wynagrodzenie, ani też za zużycie Przedmiotu Dostawy w granicach normalnego korzystania. </w:t>
      </w:r>
    </w:p>
    <w:p w14:paraId="22A3E3DC" w14:textId="69FCA3B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naprawy, niedostarczenia Sprzętu zastępczego lub braku wymiany Sprzętu na nowy w przypadkach określonych w § 4, Zamawiający jest uprawniony do naliczenia Wykonawcy kary umownej każdorazowo w wysokości 0,2 % wynagrodzenia brutto określonego w § 5 ust. 1 Umowy o za każdy dzień zwłoki. </w:t>
      </w:r>
    </w:p>
    <w:p w14:paraId="046932A9" w14:textId="02B7142C"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o którym mowa w § 2 ust. 9 zdanie 2 Umowy, Zamawiający jest uprawniony do naliczenia Wykonawcy kary umownej w wysokości 0,2 % wynagrodzenia brutto określonego w § 5 ust. 1 Umowy, za każdy dzień zwłoki. </w:t>
      </w:r>
    </w:p>
    <w:p w14:paraId="52C938A9" w14:textId="2725E74F"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naruszenia przez Wykonawcę zobowiązania, o którym mowa w § </w:t>
      </w:r>
      <w:r w:rsidR="000F3656">
        <w:rPr>
          <w:rFonts w:asciiTheme="minorHAnsi" w:hAnsiTheme="minorHAnsi" w:cstheme="minorHAnsi"/>
          <w:color w:val="000000"/>
        </w:rPr>
        <w:t>8</w:t>
      </w:r>
      <w:r w:rsidRPr="00D35442">
        <w:rPr>
          <w:rFonts w:asciiTheme="minorHAnsi" w:hAnsiTheme="minorHAnsi" w:cstheme="minorHAnsi"/>
          <w:color w:val="000000"/>
        </w:rPr>
        <w:t xml:space="preserve"> ust. 1, Wykonawca zobowiązuje się zapłacić na rzecz Zamawiającego karę umowną w </w:t>
      </w:r>
      <w:r w:rsidRPr="005D1DFD">
        <w:rPr>
          <w:rFonts w:asciiTheme="minorHAnsi" w:hAnsiTheme="minorHAnsi" w:cstheme="minorHAnsi"/>
          <w:color w:val="000000"/>
        </w:rPr>
        <w:t>wysokości 50 000 zł (słownie: pięćdziesiąt tysięcy złotych)</w:t>
      </w:r>
      <w:r w:rsidRPr="00D35442">
        <w:rPr>
          <w:rFonts w:asciiTheme="minorHAnsi" w:hAnsiTheme="minorHAnsi" w:cstheme="minorHAnsi"/>
          <w:color w:val="000000"/>
        </w:rPr>
        <w:t xml:space="preserve"> za każdy przypadek naruszenia. </w:t>
      </w:r>
    </w:p>
    <w:p w14:paraId="0C8F9F3D" w14:textId="6B3149A5"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W przypadku niedotrzymania przez Wykonawcę terminu podjęcia naprawy gwarancyjnej określonego w § 4</w:t>
      </w:r>
      <w:r w:rsidR="00A34DA0">
        <w:rPr>
          <w:rFonts w:asciiTheme="minorHAnsi" w:hAnsiTheme="minorHAnsi" w:cstheme="minorHAnsi"/>
          <w:color w:val="000000"/>
        </w:rPr>
        <w:t xml:space="preserve"> </w:t>
      </w:r>
      <w:r w:rsidRPr="00D35442">
        <w:rPr>
          <w:rFonts w:asciiTheme="minorHAnsi" w:hAnsiTheme="minorHAnsi" w:cstheme="minorHAnsi"/>
          <w:color w:val="000000"/>
        </w:rPr>
        <w:t xml:space="preserve">ust. 7 Zamawiający jest uprawniony do naliczenia Wykonawcy kary umownej w wysokości 0,1 % wynagrodzenia brutto określonego w § 5 ust. 1 za każdy dzień zwłoki. </w:t>
      </w:r>
    </w:p>
    <w:p w14:paraId="24AB9AE4" w14:textId="5C7E0FCE"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Zapłata kar umownych określonych w </w:t>
      </w:r>
      <w:r w:rsidR="00A34DA0">
        <w:rPr>
          <w:rFonts w:asciiTheme="minorHAnsi" w:hAnsiTheme="minorHAnsi" w:cstheme="minorHAnsi"/>
          <w:color w:val="000000"/>
        </w:rPr>
        <w:t>niniejszym paragrafie</w:t>
      </w:r>
      <w:r w:rsidRPr="00D35442">
        <w:rPr>
          <w:rFonts w:asciiTheme="minorHAnsi" w:hAnsiTheme="minorHAnsi" w:cstheme="minorHAnsi"/>
          <w:color w:val="000000"/>
        </w:rPr>
        <w:t xml:space="preserve"> nie wyklucza możliwości dochodzenia przez Zamawiającego odszkodowania uzupełniającego na zasadach ogólnych, jeśli wysokość szkody przewyższa wysokość zastrzeżonych kar umownych. </w:t>
      </w:r>
    </w:p>
    <w:p w14:paraId="6661E2CF" w14:textId="6E92D64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Zamawiającemu przysługuje prawo do potrącenia kar umownych z przysługującego Wykonawcy wynagrodzenia</w:t>
      </w:r>
      <w:r w:rsidR="000F3656">
        <w:rPr>
          <w:rFonts w:asciiTheme="minorHAnsi" w:hAnsiTheme="minorHAnsi" w:cstheme="minorHAnsi"/>
          <w:color w:val="000000"/>
        </w:rPr>
        <w:t>.</w:t>
      </w:r>
    </w:p>
    <w:p w14:paraId="54471210" w14:textId="471F63AA" w:rsid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Łączna wysokość kar umownych naliczonych Wykonawcy na podstawie niniejszej </w:t>
      </w:r>
      <w:r w:rsidR="009C01BB">
        <w:rPr>
          <w:rFonts w:asciiTheme="minorHAnsi" w:hAnsiTheme="minorHAnsi" w:cstheme="minorHAnsi"/>
          <w:color w:val="000000"/>
        </w:rPr>
        <w:t>U</w:t>
      </w:r>
      <w:r w:rsidRPr="00D35442">
        <w:rPr>
          <w:rFonts w:asciiTheme="minorHAnsi" w:hAnsiTheme="minorHAnsi" w:cstheme="minorHAnsi"/>
          <w:color w:val="000000"/>
        </w:rPr>
        <w:t>mowy nie może przekroczyć 60% wynagrodzenia brutto należnego Wykonawcy, o którym mowa w § 5 ust. 1 Umowy</w:t>
      </w:r>
      <w:r w:rsidR="000F3656">
        <w:rPr>
          <w:rFonts w:asciiTheme="minorHAnsi" w:hAnsiTheme="minorHAnsi" w:cstheme="minorHAnsi"/>
          <w:color w:val="000000"/>
        </w:rPr>
        <w:t>.</w:t>
      </w:r>
    </w:p>
    <w:p w14:paraId="7D3100D8" w14:textId="24DDD6D2" w:rsidR="000D1325" w:rsidRPr="0093764A" w:rsidRDefault="000D1325" w:rsidP="000D1325">
      <w:pPr>
        <w:pStyle w:val="Akapitzlist"/>
        <w:numPr>
          <w:ilvl w:val="0"/>
          <w:numId w:val="10"/>
        </w:numPr>
        <w:autoSpaceDE w:val="0"/>
        <w:autoSpaceDN w:val="0"/>
        <w:adjustRightInd w:val="0"/>
        <w:ind w:left="426" w:hanging="284"/>
        <w:jc w:val="both"/>
        <w:rPr>
          <w:rFonts w:asciiTheme="minorHAnsi" w:hAnsiTheme="minorHAnsi" w:cstheme="minorHAnsi"/>
          <w:color w:val="000000"/>
        </w:rPr>
      </w:pPr>
      <w:bookmarkStart w:id="3" w:name="_Hlk106794321"/>
      <w:r w:rsidRPr="0093764A">
        <w:rPr>
          <w:rFonts w:asciiTheme="minorHAnsi" w:hAnsiTheme="minorHAnsi" w:cstheme="minorHAnsi"/>
          <w:color w:val="000000"/>
        </w:rPr>
        <w:t xml:space="preserve">Zamawiający może również odstąpić od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w razie wystąpienia istotnej zmiany okoliczności powodujących, że wykonanie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nie leży w interesie publicznym. Odstąpienie od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w tym przypadku powinno nastąpić w terminie 30 dni od powzięcia wiadomości o powyższych okolicznościach. W takim wypadku Wykonawca może żądać jedynie wynagrodzenia należnego mu z tytułu wykonania części </w:t>
      </w:r>
      <w:r w:rsidR="009C01BB" w:rsidRPr="0093764A">
        <w:rPr>
          <w:rFonts w:asciiTheme="minorHAnsi" w:hAnsiTheme="minorHAnsi" w:cstheme="minorHAnsi"/>
          <w:color w:val="000000"/>
        </w:rPr>
        <w:t>U</w:t>
      </w:r>
      <w:r w:rsidRPr="0093764A">
        <w:rPr>
          <w:rFonts w:asciiTheme="minorHAnsi" w:hAnsiTheme="minorHAnsi" w:cstheme="minorHAnsi"/>
          <w:color w:val="000000"/>
        </w:rPr>
        <w:t>mowy.</w:t>
      </w:r>
    </w:p>
    <w:bookmarkEnd w:id="3"/>
    <w:p w14:paraId="6DC13F56" w14:textId="29A7B417" w:rsidR="000F3656" w:rsidRDefault="000F3656" w:rsidP="000F3656">
      <w:pPr>
        <w:pStyle w:val="Akapitzlist"/>
        <w:autoSpaceDE w:val="0"/>
        <w:autoSpaceDN w:val="0"/>
        <w:adjustRightInd w:val="0"/>
        <w:ind w:left="426"/>
        <w:jc w:val="both"/>
        <w:rPr>
          <w:rFonts w:asciiTheme="minorHAnsi" w:hAnsiTheme="minorHAnsi" w:cstheme="minorHAnsi"/>
          <w:color w:val="000000"/>
        </w:rPr>
      </w:pPr>
    </w:p>
    <w:p w14:paraId="5B155CBB" w14:textId="35CE2CA2" w:rsidR="003C12E3" w:rsidRPr="003C12E3" w:rsidRDefault="000F3656" w:rsidP="003C12E3">
      <w:pPr>
        <w:autoSpaceDE w:val="0"/>
        <w:autoSpaceDN w:val="0"/>
        <w:adjustRightInd w:val="0"/>
        <w:jc w:val="center"/>
        <w:rPr>
          <w:b/>
          <w:bCs/>
          <w:sz w:val="20"/>
          <w:szCs w:val="20"/>
        </w:rPr>
      </w:pPr>
      <w:r>
        <w:rPr>
          <w:b/>
          <w:bCs/>
          <w:sz w:val="20"/>
          <w:szCs w:val="20"/>
        </w:rPr>
        <w:t xml:space="preserve">§ </w:t>
      </w:r>
      <w:r w:rsidRPr="000F3656">
        <w:rPr>
          <w:b/>
          <w:bCs/>
          <w:sz w:val="20"/>
          <w:szCs w:val="20"/>
        </w:rPr>
        <w:t>8</w:t>
      </w:r>
      <w:r>
        <w:rPr>
          <w:b/>
          <w:bCs/>
          <w:sz w:val="20"/>
          <w:szCs w:val="20"/>
        </w:rPr>
        <w:t>. Poufność i ochrona informacji</w:t>
      </w:r>
    </w:p>
    <w:p w14:paraId="7C41981F" w14:textId="2BAA783D" w:rsidR="00767FAE" w:rsidRPr="00767FAE" w:rsidRDefault="003C12E3"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3C12E3">
        <w:rPr>
          <w:rFonts w:asciiTheme="minorHAnsi" w:hAnsiTheme="minorHAnsi" w:cstheme="minorHAnsi"/>
          <w:color w:val="000000"/>
        </w:rPr>
        <w:t>Wykonawca zobowiązuje się do bezwzględnego zachowania w poufności</w:t>
      </w:r>
      <w:r>
        <w:rPr>
          <w:rFonts w:asciiTheme="minorHAnsi" w:hAnsiTheme="minorHAnsi" w:cstheme="minorHAnsi"/>
          <w:color w:val="000000"/>
        </w:rPr>
        <w:t xml:space="preserve"> </w:t>
      </w:r>
      <w:r w:rsidRPr="003C12E3">
        <w:rPr>
          <w:rFonts w:asciiTheme="minorHAnsi" w:hAnsiTheme="minorHAnsi" w:cstheme="minorHAnsi"/>
          <w:color w:val="000000"/>
        </w:rPr>
        <w:t>od dnia zawarcia Umowy, wszelkich informacji i danych uzyskanych od Zamawiającego w związku z realizacją niniejszej Umowy</w:t>
      </w:r>
      <w:r w:rsidR="009C6D66">
        <w:rPr>
          <w:rFonts w:asciiTheme="minorHAnsi" w:hAnsiTheme="minorHAnsi" w:cstheme="minorHAnsi"/>
          <w:color w:val="000000"/>
        </w:rPr>
        <w:t xml:space="preserve"> </w:t>
      </w:r>
      <w:bookmarkStart w:id="4" w:name="_Hlk106794500"/>
      <w:r w:rsidR="009C6D66">
        <w:rPr>
          <w:rFonts w:asciiTheme="minorHAnsi" w:hAnsiTheme="minorHAnsi" w:cstheme="minorHAnsi"/>
          <w:color w:val="000000"/>
        </w:rPr>
        <w:t>oraz danych, do których Wykonawca ma dostęp z tytułu realizacji niniejszej Umowy,</w:t>
      </w:r>
      <w:r w:rsidRPr="003C12E3">
        <w:rPr>
          <w:rFonts w:asciiTheme="minorHAnsi" w:hAnsiTheme="minorHAnsi" w:cstheme="minorHAnsi"/>
          <w:color w:val="000000"/>
        </w:rPr>
        <w:t xml:space="preserve"> </w:t>
      </w:r>
      <w:bookmarkEnd w:id="4"/>
      <w:r w:rsidRPr="003C12E3">
        <w:rPr>
          <w:rFonts w:asciiTheme="minorHAnsi" w:hAnsiTheme="minorHAnsi" w:cstheme="minorHAnsi"/>
          <w:color w:val="000000"/>
        </w:rPr>
        <w:t xml:space="preserve">i zobowiązuje się nie wykorzystywać tych informacji i danych do jakichkolwiek innych celów bez pisemnej zgody Zamawiającego. </w:t>
      </w:r>
    </w:p>
    <w:p w14:paraId="0681BE63" w14:textId="77777777"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podczas realizowania Umowy: </w:t>
      </w:r>
    </w:p>
    <w:p w14:paraId="7B75E88D" w14:textId="7830E302"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1) nie będzie zapoznawał się z dokumentami, analizami, zawartością dysków twardych i innych nośników informacji itp., które nie są związane ze zleconym zakresem prac, </w:t>
      </w:r>
    </w:p>
    <w:p w14:paraId="75675CD6"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2) nie będzie zabierał, kopiował ani powielał dokumentów i danych, a w szczególności udostępniał ich osobom trzecim, </w:t>
      </w:r>
    </w:p>
    <w:p w14:paraId="47FC2EC5" w14:textId="64C301B4"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3) nie będzie informował osób trzecich o danych objętych nakazem poufności. </w:t>
      </w:r>
    </w:p>
    <w:p w14:paraId="309B1A6D" w14:textId="0B9FC93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49519FCA" w14:textId="31534601"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658AE0AB" w14:textId="4BC07719"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informować przedstawicieli Zamawiającego o wszystkich zauważonych nieprawidłowościach, które mogą mieć wpływ na bezpieczeństwo informacji. </w:t>
      </w:r>
    </w:p>
    <w:p w14:paraId="1BD9F264" w14:textId="03085AED"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133499E2" w14:textId="66933B8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Nie będą uznawane za poufne informacje, które: </w:t>
      </w:r>
    </w:p>
    <w:p w14:paraId="64002560"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a) są lub staną się informacją publiczną w okolicznościach nie będących wynikiem czynu bezprawnego, </w:t>
      </w:r>
    </w:p>
    <w:p w14:paraId="74A6CF81"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lastRenderedPageBreak/>
        <w:t xml:space="preserve">b) są już znane Wykonawcy, o czym świadczą wiarygodne dowody, </w:t>
      </w:r>
    </w:p>
    <w:p w14:paraId="3E737CD4"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c) są zatwierdzone do rozpowszechnienia na podstawie uprzedniej pisemnej zgody Zamawiającego, </w:t>
      </w:r>
    </w:p>
    <w:p w14:paraId="6F889952"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d) zostaną przekazane Wykonawcy przez osobę fizyczną lub prawną nie będącą Stroną niniejszej Umowy zgodnie z prawem, bez ograniczeń i nie naruszając postanowień Umowy. </w:t>
      </w:r>
    </w:p>
    <w:p w14:paraId="666EC37E" w14:textId="6CA736C4"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14:paraId="65ECF310" w14:textId="4E35A260" w:rsidR="000F3661" w:rsidRDefault="000F3661" w:rsidP="000F3661">
      <w:pPr>
        <w:pStyle w:val="Akapitzlist"/>
        <w:autoSpaceDE w:val="0"/>
        <w:autoSpaceDN w:val="0"/>
        <w:adjustRightInd w:val="0"/>
        <w:ind w:left="426"/>
        <w:jc w:val="both"/>
        <w:rPr>
          <w:rFonts w:asciiTheme="minorHAnsi" w:hAnsiTheme="minorHAnsi" w:cstheme="minorHAnsi"/>
          <w:color w:val="000000"/>
        </w:rPr>
      </w:pPr>
    </w:p>
    <w:p w14:paraId="19F614DB" w14:textId="4B5AC3BC" w:rsidR="00EA7C02" w:rsidRPr="00EA7C02" w:rsidRDefault="000F3661" w:rsidP="00592FA7">
      <w:pPr>
        <w:autoSpaceDE w:val="0"/>
        <w:autoSpaceDN w:val="0"/>
        <w:adjustRightInd w:val="0"/>
        <w:jc w:val="center"/>
        <w:rPr>
          <w:b/>
          <w:bCs/>
          <w:sz w:val="20"/>
          <w:szCs w:val="20"/>
        </w:rPr>
      </w:pPr>
      <w:r>
        <w:rPr>
          <w:b/>
          <w:bCs/>
          <w:sz w:val="20"/>
          <w:szCs w:val="20"/>
        </w:rPr>
        <w:t>§ 9. Zmiany umowy</w:t>
      </w:r>
    </w:p>
    <w:p w14:paraId="4542E565" w14:textId="099891F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w:t>
      </w:r>
      <w:r w:rsidR="009F784E">
        <w:rPr>
          <w:rFonts w:asciiTheme="minorHAnsi" w:hAnsiTheme="minorHAnsi" w:cstheme="minorHAnsi"/>
          <w:color w:val="000000"/>
        </w:rPr>
        <w:t>U</w:t>
      </w:r>
      <w:r w:rsidRPr="00EA7C02">
        <w:rPr>
          <w:rFonts w:asciiTheme="minorHAnsi" w:hAnsiTheme="minorHAnsi" w:cstheme="minorHAnsi"/>
          <w:color w:val="000000"/>
        </w:rPr>
        <w:t xml:space="preserve">mowy w zakresie: </w:t>
      </w:r>
    </w:p>
    <w:p w14:paraId="32671E9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terminu realizacji zamówienia, </w:t>
      </w:r>
    </w:p>
    <w:p w14:paraId="390E85D1"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Przedmiotu Umowy (zmiany parametrów technicznych, wersji oprogramowania, modelu urządzenia). </w:t>
      </w:r>
    </w:p>
    <w:p w14:paraId="0190A860" w14:textId="77777777" w:rsid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o których mowa w ust. 1 mogą nastąpić jedynie w uzasadnionych przypadkach, tj.: </w:t>
      </w:r>
    </w:p>
    <w:p w14:paraId="7D306469" w14:textId="7BD3A5E8"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 </w:t>
      </w:r>
    </w:p>
    <w:p w14:paraId="448906E8"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w przypadku, gdy zmiana parametrów lub wersji oprogramowania przyczyni się do poprawy jakości lub funkcjonalności przedmiotu zamówienia, przy czym zmiana ta nie spowoduje zwiększenia kosztów realizacji zamówienia, </w:t>
      </w:r>
    </w:p>
    <w:p w14:paraId="57DAC85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3) 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 </w:t>
      </w:r>
    </w:p>
    <w:p w14:paraId="6469FA9C" w14:textId="2BEB2033"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4) jeżeli w związku z epidemią i wprowadzonymi ograniczeniami w życiu publicznym i gospodarczym w związku z przeciwdziałaniem COVID-19, realizacja obowiązków wynikających z niniejszej Umowy będzie niemożliwa lub utrudniona z przyczyn niezależnych od stron, odpowiednio do okresu trwania tych okoliczności. </w:t>
      </w:r>
    </w:p>
    <w:p w14:paraId="50C02430" w14:textId="0FC4086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 </w:t>
      </w:r>
    </w:p>
    <w:p w14:paraId="76392664" w14:textId="7CC19CD6"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Wykonawca wnioskujący o zmianę niniejszej Umowy, przedkłada Zamawiającemu pisemne uzasadnienie konieczności wprowadzenia zmian. </w:t>
      </w:r>
    </w:p>
    <w:p w14:paraId="0982CC2F" w14:textId="0AA1A1B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Wszystkie powyższe postanowienia stanowią katalog zmian, na które Zamawiający może wyrazić zgodę. Nie stanowią one jednocześnie zobowiązania do wyrażenia takiej zgody. </w:t>
      </w:r>
    </w:p>
    <w:p w14:paraId="79DFD24E" w14:textId="21F139D5"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455 ustawy </w:t>
      </w:r>
      <w:proofErr w:type="spellStart"/>
      <w:r w:rsidRPr="00EA7C02">
        <w:rPr>
          <w:rFonts w:asciiTheme="minorHAnsi" w:hAnsiTheme="minorHAnsi" w:cstheme="minorHAnsi"/>
          <w:color w:val="000000"/>
        </w:rPr>
        <w:t>Pzp</w:t>
      </w:r>
      <w:proofErr w:type="spellEnd"/>
      <w:r w:rsidRPr="00EA7C02">
        <w:rPr>
          <w:rFonts w:asciiTheme="minorHAnsi" w:hAnsiTheme="minorHAnsi" w:cstheme="minorHAnsi"/>
          <w:color w:val="000000"/>
        </w:rPr>
        <w:t xml:space="preserve">, w szczególności gdy zmiana Umowy ma charakter nieistotny. </w:t>
      </w:r>
    </w:p>
    <w:p w14:paraId="6344BAE6" w14:textId="77777777" w:rsidR="000F3661" w:rsidRPr="000F3661" w:rsidRDefault="000F3661" w:rsidP="000F3661">
      <w:pPr>
        <w:autoSpaceDE w:val="0"/>
        <w:autoSpaceDN w:val="0"/>
        <w:adjustRightInd w:val="0"/>
        <w:jc w:val="center"/>
        <w:rPr>
          <w:b/>
          <w:bCs/>
          <w:sz w:val="20"/>
          <w:szCs w:val="20"/>
        </w:rPr>
      </w:pPr>
    </w:p>
    <w:p w14:paraId="5D935630" w14:textId="14E1F210" w:rsidR="003C12E3" w:rsidRPr="003C12E3" w:rsidRDefault="009952B8" w:rsidP="009952B8">
      <w:pPr>
        <w:autoSpaceDE w:val="0"/>
        <w:autoSpaceDN w:val="0"/>
        <w:adjustRightInd w:val="0"/>
        <w:spacing w:after="0" w:line="240" w:lineRule="auto"/>
        <w:jc w:val="center"/>
        <w:rPr>
          <w:rFonts w:eastAsia="Times New Roman" w:cs="Calibri"/>
          <w:color w:val="000000"/>
          <w:sz w:val="20"/>
          <w:szCs w:val="20"/>
          <w:lang w:eastAsia="pl-PL"/>
        </w:rPr>
      </w:pPr>
      <w:r>
        <w:rPr>
          <w:b/>
          <w:bCs/>
          <w:sz w:val="20"/>
          <w:szCs w:val="20"/>
        </w:rPr>
        <w:t>§ 10. Postanowienia końcowe</w:t>
      </w:r>
    </w:p>
    <w:p w14:paraId="78BF81B4" w14:textId="77777777" w:rsidR="009952B8" w:rsidRPr="009952B8" w:rsidRDefault="009952B8" w:rsidP="009952B8">
      <w:pPr>
        <w:autoSpaceDE w:val="0"/>
        <w:autoSpaceDN w:val="0"/>
        <w:adjustRightInd w:val="0"/>
        <w:spacing w:after="0" w:line="240" w:lineRule="auto"/>
        <w:rPr>
          <w:rFonts w:eastAsia="Times New Roman" w:cs="Calibri"/>
          <w:color w:val="000000"/>
          <w:sz w:val="24"/>
          <w:szCs w:val="24"/>
          <w:lang w:eastAsia="pl-PL"/>
        </w:rPr>
      </w:pPr>
    </w:p>
    <w:p w14:paraId="426A366D" w14:textId="77777777" w:rsid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1. Do prawidłowego i rzetelnego wykonania Umowy Strony ustalają następujące osoby do kontaktu: </w:t>
      </w:r>
    </w:p>
    <w:p w14:paraId="2976BF7B" w14:textId="77777777" w:rsidR="006D4638" w:rsidRPr="006E6933" w:rsidRDefault="009952B8" w:rsidP="009952B8">
      <w:pPr>
        <w:pStyle w:val="Akapitzlist"/>
        <w:autoSpaceDE w:val="0"/>
        <w:autoSpaceDN w:val="0"/>
        <w:adjustRightInd w:val="0"/>
        <w:ind w:left="426"/>
        <w:jc w:val="both"/>
        <w:rPr>
          <w:rFonts w:asciiTheme="minorHAnsi" w:hAnsiTheme="minorHAnsi" w:cstheme="minorHAnsi"/>
          <w:color w:val="000000"/>
          <w:lang w:val="en-AU"/>
        </w:rPr>
      </w:pPr>
      <w:r w:rsidRPr="009952B8">
        <w:rPr>
          <w:rFonts w:asciiTheme="minorHAnsi" w:hAnsiTheme="minorHAnsi" w:cstheme="minorHAnsi"/>
          <w:color w:val="000000"/>
        </w:rPr>
        <w:t xml:space="preserve">1) ze strony Zamawiającego – </w:t>
      </w:r>
      <w:r w:rsidR="006D4638" w:rsidRPr="006D4638">
        <w:rPr>
          <w:rFonts w:asciiTheme="minorHAnsi" w:hAnsiTheme="minorHAnsi" w:cstheme="minorHAnsi"/>
          <w:color w:val="000000"/>
        </w:rPr>
        <w:t xml:space="preserve">Piotr Szubarczyk tel. </w:t>
      </w:r>
      <w:r w:rsidR="006D4638" w:rsidRPr="006E6933">
        <w:rPr>
          <w:rFonts w:asciiTheme="minorHAnsi" w:hAnsiTheme="minorHAnsi" w:cstheme="minorHAnsi"/>
          <w:color w:val="000000"/>
          <w:lang w:val="en-AU"/>
        </w:rPr>
        <w:t xml:space="preserve">(58) 52 47 535 e-mail </w:t>
      </w:r>
      <w:hyperlink r:id="rId8" w:history="1">
        <w:r w:rsidR="006D4638" w:rsidRPr="006E6933">
          <w:rPr>
            <w:rStyle w:val="Hipercze"/>
            <w:rFonts w:asciiTheme="minorHAnsi" w:hAnsiTheme="minorHAnsi" w:cstheme="minorHAnsi"/>
            <w:lang w:val="en-AU"/>
          </w:rPr>
          <w:t>informatyk@wsp-bilikiewicz.pl</w:t>
        </w:r>
      </w:hyperlink>
      <w:r w:rsidR="006D4638" w:rsidRPr="006E6933">
        <w:rPr>
          <w:rFonts w:asciiTheme="minorHAnsi" w:hAnsiTheme="minorHAnsi" w:cstheme="minorHAnsi"/>
          <w:color w:val="000000"/>
          <w:lang w:val="en-AU"/>
        </w:rPr>
        <w:t xml:space="preserve"> </w:t>
      </w:r>
    </w:p>
    <w:p w14:paraId="4750C065" w14:textId="6BE41E99" w:rsidR="009952B8" w:rsidRPr="009952B8" w:rsidRDefault="009952B8" w:rsidP="009952B8">
      <w:pPr>
        <w:pStyle w:val="Akapitzlist"/>
        <w:autoSpaceDE w:val="0"/>
        <w:autoSpaceDN w:val="0"/>
        <w:adjustRightInd w:val="0"/>
        <w:ind w:left="426"/>
        <w:jc w:val="both"/>
        <w:rPr>
          <w:rFonts w:asciiTheme="minorHAnsi" w:hAnsiTheme="minorHAnsi" w:cstheme="minorHAnsi"/>
          <w:color w:val="000000"/>
        </w:rPr>
      </w:pPr>
      <w:r w:rsidRPr="009952B8">
        <w:rPr>
          <w:rFonts w:asciiTheme="minorHAnsi" w:hAnsiTheme="minorHAnsi" w:cstheme="minorHAnsi"/>
          <w:color w:val="000000"/>
        </w:rPr>
        <w:t xml:space="preserve">2) ze strony Wykonawcy – ………. tel. ……………….e-mail………………… fax……………………. </w:t>
      </w:r>
    </w:p>
    <w:p w14:paraId="1176A22D" w14:textId="4068CF06"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t>
      </w:r>
      <w:r w:rsidRPr="009952B8">
        <w:rPr>
          <w:rFonts w:asciiTheme="minorHAnsi" w:hAnsiTheme="minorHAnsi" w:cstheme="minorHAnsi"/>
          <w:color w:val="000000"/>
        </w:rPr>
        <w:lastRenderedPageBreak/>
        <w:t xml:space="preserve">wierzytelnością, w szczególności roszczeń o odsetki. W szczególności cesja wierzytelności wynikających z niniejszej Umowy i przysługujących Wykonawcy możliwa będzie jedynie po uzyskaniu pisemnej zgody Zamawiającego oraz po spełnieniu przesłanek dopuszczalności cesji wierzytelności wynikających z odrębnych przepisów. </w:t>
      </w:r>
    </w:p>
    <w:p w14:paraId="0F38471B" w14:textId="46DD70CA"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W sprawach nieuregulowanych niniejszą Umową stosuje się właściwe przepisy powszechnie obowiązującego prawa, w szczególności przepisy Kodeksu Cywilnego oraz ustawy Prawo zamówień publicznych</w:t>
      </w:r>
      <w:r w:rsidR="0076025B">
        <w:rPr>
          <w:rFonts w:asciiTheme="minorHAnsi" w:hAnsiTheme="minorHAnsi" w:cstheme="minorHAnsi"/>
          <w:color w:val="000000"/>
        </w:rPr>
        <w:t>.</w:t>
      </w:r>
    </w:p>
    <w:p w14:paraId="7D0C9778" w14:textId="3089006E"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Spory wynikłe na tle realizacji niniejszej Umowy będą rozstrzygane przez Sąd powszechny właściwy miejscowo dla siedziby Zamawiającego.</w:t>
      </w:r>
    </w:p>
    <w:p w14:paraId="671BCD6E" w14:textId="674FAAF0"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Umowę oraz załączniki sporządzono w </w:t>
      </w:r>
      <w:r>
        <w:rPr>
          <w:rFonts w:asciiTheme="minorHAnsi" w:hAnsiTheme="minorHAnsi" w:cstheme="minorHAnsi"/>
          <w:color w:val="000000"/>
        </w:rPr>
        <w:t>dwóch</w:t>
      </w:r>
      <w:r w:rsidRPr="009952B8">
        <w:rPr>
          <w:rFonts w:asciiTheme="minorHAnsi" w:hAnsiTheme="minorHAnsi" w:cstheme="minorHAnsi"/>
          <w:color w:val="000000"/>
        </w:rPr>
        <w:t xml:space="preserve"> jednobrzmiących egzemplarzach, po jednym dla Zamawiającego</w:t>
      </w:r>
      <w:r>
        <w:rPr>
          <w:rFonts w:asciiTheme="minorHAnsi" w:hAnsiTheme="minorHAnsi" w:cstheme="minorHAnsi"/>
          <w:color w:val="000000"/>
        </w:rPr>
        <w:t xml:space="preserve"> oraz</w:t>
      </w:r>
      <w:r w:rsidRPr="009952B8">
        <w:rPr>
          <w:rFonts w:asciiTheme="minorHAnsi" w:hAnsiTheme="minorHAnsi" w:cstheme="minorHAnsi"/>
          <w:color w:val="000000"/>
        </w:rPr>
        <w:t xml:space="preserve"> Wykonawcy</w:t>
      </w:r>
      <w:r>
        <w:rPr>
          <w:rFonts w:asciiTheme="minorHAnsi" w:hAnsiTheme="minorHAnsi" w:cstheme="minorHAnsi"/>
          <w:color w:val="000000"/>
        </w:rPr>
        <w:t>.</w:t>
      </w:r>
    </w:p>
    <w:p w14:paraId="306BCB44" w14:textId="77777777"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p>
    <w:p w14:paraId="11687F1D" w14:textId="48D3D12E"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1 – </w:t>
      </w:r>
      <w:r w:rsidR="00C155E8" w:rsidRPr="00C155E8">
        <w:rPr>
          <w:rFonts w:eastAsia="Times New Roman" w:cs="Calibri"/>
          <w:bCs/>
          <w:color w:val="000000"/>
          <w:sz w:val="20"/>
          <w:szCs w:val="20"/>
          <w:lang w:eastAsia="pl-PL"/>
        </w:rPr>
        <w:t>Formularz cenowy oferty złożonej przez Wykonawcę</w:t>
      </w:r>
    </w:p>
    <w:p w14:paraId="2F193FAA" w14:textId="71886B54"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2 </w:t>
      </w:r>
      <w:r>
        <w:rPr>
          <w:rFonts w:eastAsia="Times New Roman" w:cs="Calibri"/>
          <w:color w:val="000000"/>
          <w:sz w:val="20"/>
          <w:szCs w:val="20"/>
          <w:lang w:eastAsia="pl-PL"/>
        </w:rPr>
        <w:t xml:space="preserve"> - </w:t>
      </w:r>
      <w:r w:rsidRPr="00C155E8">
        <w:rPr>
          <w:rFonts w:eastAsia="Times New Roman" w:cs="Calibri"/>
          <w:color w:val="000000"/>
          <w:sz w:val="20"/>
          <w:szCs w:val="20"/>
          <w:lang w:eastAsia="pl-PL"/>
        </w:rPr>
        <w:t>Opis przedmiotu zamówienia</w:t>
      </w:r>
    </w:p>
    <w:p w14:paraId="70E1409E" w14:textId="05565E61"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w:t>
      </w:r>
      <w:r w:rsidR="00C155E8">
        <w:rPr>
          <w:rFonts w:eastAsia="Times New Roman" w:cs="Calibri"/>
          <w:color w:val="000000"/>
          <w:sz w:val="20"/>
          <w:szCs w:val="20"/>
          <w:lang w:eastAsia="pl-PL"/>
        </w:rPr>
        <w:t>3</w:t>
      </w:r>
      <w:r w:rsidRPr="009952B8">
        <w:rPr>
          <w:rFonts w:eastAsia="Times New Roman" w:cs="Calibri"/>
          <w:color w:val="000000"/>
          <w:sz w:val="20"/>
          <w:szCs w:val="20"/>
          <w:lang w:eastAsia="pl-PL"/>
        </w:rPr>
        <w:t xml:space="preserve"> – Wzór Protokołu Odbioru Częściowego</w:t>
      </w:r>
      <w:r w:rsidR="006D49C2">
        <w:rPr>
          <w:rFonts w:eastAsia="Times New Roman" w:cs="Calibri"/>
          <w:color w:val="000000"/>
          <w:sz w:val="20"/>
          <w:szCs w:val="20"/>
          <w:lang w:eastAsia="pl-PL"/>
        </w:rPr>
        <w:t>/</w:t>
      </w:r>
      <w:r w:rsidR="006D49C2" w:rsidRPr="009952B8">
        <w:rPr>
          <w:rFonts w:eastAsia="Times New Roman" w:cs="Calibri"/>
          <w:color w:val="000000"/>
          <w:sz w:val="20"/>
          <w:szCs w:val="20"/>
          <w:lang w:eastAsia="pl-PL"/>
        </w:rPr>
        <w:t>Końcowego</w:t>
      </w:r>
    </w:p>
    <w:p w14:paraId="117496D3" w14:textId="77777777" w:rsidR="00875EE1" w:rsidRPr="00326D52" w:rsidRDefault="00875EE1" w:rsidP="00326D52">
      <w:pPr>
        <w:autoSpaceDE w:val="0"/>
        <w:autoSpaceDN w:val="0"/>
        <w:adjustRightInd w:val="0"/>
        <w:jc w:val="both"/>
        <w:rPr>
          <w:rFonts w:asciiTheme="minorHAnsi" w:hAnsiTheme="minorHAnsi" w:cstheme="minorHAnsi"/>
          <w:color w:val="000000"/>
        </w:rPr>
      </w:pPr>
    </w:p>
    <w:p w14:paraId="2CB95329" w14:textId="1F443D04" w:rsidR="008A4F9B" w:rsidRPr="008A4F9B" w:rsidRDefault="009952B8" w:rsidP="009952B8">
      <w:pPr>
        <w:autoSpaceDE w:val="0"/>
        <w:autoSpaceDN w:val="0"/>
        <w:adjustRightInd w:val="0"/>
        <w:spacing w:after="0" w:line="240" w:lineRule="auto"/>
        <w:jc w:val="center"/>
        <w:rPr>
          <w:rFonts w:eastAsia="Times New Roman" w:cs="Calibri"/>
          <w:b/>
          <w:bCs/>
          <w:color w:val="000000"/>
          <w:sz w:val="20"/>
          <w:szCs w:val="20"/>
          <w:lang w:eastAsia="pl-PL"/>
        </w:rPr>
      </w:pPr>
      <w:r w:rsidRPr="009952B8">
        <w:rPr>
          <w:rFonts w:eastAsia="Times New Roman" w:cs="Calibri"/>
          <w:b/>
          <w:bCs/>
          <w:color w:val="000000"/>
          <w:sz w:val="20"/>
          <w:szCs w:val="20"/>
          <w:lang w:eastAsia="pl-PL"/>
        </w:rPr>
        <w:t>ZAMAWIAJĄCY</w:t>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t>WYKONAWCA</w:t>
      </w:r>
    </w:p>
    <w:p w14:paraId="7A604A0A" w14:textId="77777777" w:rsidR="008A4F9B" w:rsidRPr="00A72B05" w:rsidRDefault="008A4F9B" w:rsidP="00D55A45">
      <w:pPr>
        <w:autoSpaceDE w:val="0"/>
        <w:autoSpaceDN w:val="0"/>
        <w:adjustRightInd w:val="0"/>
        <w:spacing w:after="133" w:line="240" w:lineRule="auto"/>
        <w:jc w:val="both"/>
        <w:rPr>
          <w:rFonts w:eastAsia="Times New Roman" w:cs="Calibri"/>
          <w:color w:val="000000"/>
          <w:sz w:val="20"/>
          <w:szCs w:val="20"/>
          <w:lang w:eastAsia="pl-PL"/>
        </w:rPr>
      </w:pPr>
    </w:p>
    <w:p w14:paraId="772872A1" w14:textId="199B4C62" w:rsidR="002F77B8" w:rsidRDefault="002F77B8">
      <w:pPr>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br w:type="page"/>
      </w:r>
    </w:p>
    <w:p w14:paraId="22C2C43B" w14:textId="653AD818"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b/>
          <w:bCs/>
          <w:color w:val="000000"/>
          <w:sz w:val="20"/>
          <w:szCs w:val="20"/>
          <w:lang w:eastAsia="pl-PL"/>
        </w:rPr>
        <w:lastRenderedPageBreak/>
        <w:t xml:space="preserve">Załącznik numer </w:t>
      </w:r>
      <w:r w:rsidR="006D49C2">
        <w:rPr>
          <w:rFonts w:eastAsia="Times New Roman" w:cs="Calibri"/>
          <w:b/>
          <w:bCs/>
          <w:color w:val="000000"/>
          <w:sz w:val="20"/>
          <w:szCs w:val="20"/>
          <w:lang w:eastAsia="pl-PL"/>
        </w:rPr>
        <w:t>3</w:t>
      </w:r>
      <w:r w:rsidRPr="002F77B8">
        <w:rPr>
          <w:rFonts w:eastAsia="Times New Roman" w:cs="Calibri"/>
          <w:b/>
          <w:bCs/>
          <w:color w:val="000000"/>
          <w:sz w:val="20"/>
          <w:szCs w:val="20"/>
          <w:lang w:eastAsia="pl-PL"/>
        </w:rPr>
        <w:t xml:space="preserve"> do Umowy </w:t>
      </w:r>
    </w:p>
    <w:p w14:paraId="521500A4" w14:textId="77777777" w:rsidR="00E43C6B" w:rsidRDefault="00E43C6B" w:rsidP="002F77B8">
      <w:pPr>
        <w:autoSpaceDE w:val="0"/>
        <w:autoSpaceDN w:val="0"/>
        <w:adjustRightInd w:val="0"/>
        <w:spacing w:after="0" w:line="240" w:lineRule="auto"/>
        <w:jc w:val="center"/>
        <w:rPr>
          <w:rFonts w:eastAsia="Times New Roman" w:cs="Calibri"/>
          <w:b/>
          <w:bCs/>
          <w:color w:val="000000"/>
          <w:sz w:val="44"/>
          <w:szCs w:val="44"/>
          <w:lang w:eastAsia="pl-PL"/>
        </w:rPr>
      </w:pPr>
    </w:p>
    <w:p w14:paraId="24EEC056" w14:textId="762296F1" w:rsidR="002F77B8" w:rsidRPr="002F77B8" w:rsidRDefault="002F77B8" w:rsidP="002F77B8">
      <w:pPr>
        <w:autoSpaceDE w:val="0"/>
        <w:autoSpaceDN w:val="0"/>
        <w:adjustRightInd w:val="0"/>
        <w:spacing w:after="0" w:line="240" w:lineRule="auto"/>
        <w:jc w:val="center"/>
        <w:rPr>
          <w:rFonts w:eastAsia="Times New Roman" w:cs="Calibri"/>
          <w:color w:val="000000"/>
          <w:sz w:val="44"/>
          <w:szCs w:val="44"/>
          <w:vertAlign w:val="superscript"/>
          <w:lang w:eastAsia="pl-PL"/>
        </w:rPr>
      </w:pPr>
      <w:r w:rsidRPr="002F77B8">
        <w:rPr>
          <w:rFonts w:eastAsia="Times New Roman" w:cs="Calibri"/>
          <w:b/>
          <w:bCs/>
          <w:color w:val="000000"/>
          <w:sz w:val="44"/>
          <w:szCs w:val="44"/>
          <w:lang w:eastAsia="pl-PL"/>
        </w:rPr>
        <w:t>Protokół Odbioru Częściowego</w:t>
      </w:r>
      <w:r w:rsidR="003F644A">
        <w:rPr>
          <w:rFonts w:eastAsia="Times New Roman" w:cs="Calibri"/>
          <w:b/>
          <w:bCs/>
          <w:color w:val="000000"/>
          <w:sz w:val="44"/>
          <w:szCs w:val="44"/>
          <w:lang w:eastAsia="pl-PL"/>
        </w:rPr>
        <w:t>/Końcowego</w:t>
      </w:r>
      <w:r w:rsidR="003F644A" w:rsidRPr="00444115">
        <w:rPr>
          <w:rFonts w:eastAsia="Times New Roman" w:cs="Calibri"/>
          <w:color w:val="000000"/>
          <w:sz w:val="44"/>
          <w:szCs w:val="44"/>
          <w:vertAlign w:val="superscript"/>
          <w:lang w:eastAsia="pl-PL"/>
        </w:rPr>
        <w:t>1</w:t>
      </w:r>
    </w:p>
    <w:p w14:paraId="75CE0FDC" w14:textId="28C13923" w:rsidR="00001C1E" w:rsidRDefault="002F77B8" w:rsidP="002F77B8">
      <w:pPr>
        <w:autoSpaceDE w:val="0"/>
        <w:autoSpaceDN w:val="0"/>
        <w:adjustRightInd w:val="0"/>
        <w:spacing w:after="0" w:line="240" w:lineRule="auto"/>
        <w:jc w:val="center"/>
        <w:rPr>
          <w:rFonts w:eastAsia="Times New Roman" w:cs="Calibri"/>
          <w:color w:val="000000"/>
          <w:sz w:val="18"/>
          <w:szCs w:val="18"/>
          <w:lang w:eastAsia="pl-PL"/>
        </w:rPr>
      </w:pPr>
      <w:r w:rsidRPr="002F77B8">
        <w:rPr>
          <w:rFonts w:eastAsia="Times New Roman" w:cs="Calibri"/>
          <w:color w:val="000000"/>
          <w:sz w:val="18"/>
          <w:szCs w:val="18"/>
          <w:lang w:eastAsia="pl-PL"/>
        </w:rPr>
        <w:t>Do Umowy numer…… z dnia</w:t>
      </w:r>
    </w:p>
    <w:p w14:paraId="17B9C5FD" w14:textId="4CED3F52" w:rsidR="002F77B8" w:rsidRDefault="002F77B8" w:rsidP="002F77B8">
      <w:pPr>
        <w:autoSpaceDE w:val="0"/>
        <w:autoSpaceDN w:val="0"/>
        <w:adjustRightInd w:val="0"/>
        <w:spacing w:after="0" w:line="240" w:lineRule="auto"/>
        <w:rPr>
          <w:rFonts w:eastAsia="Times New Roman" w:cs="Calibri"/>
          <w:color w:val="000000"/>
          <w:sz w:val="18"/>
          <w:szCs w:val="18"/>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5387"/>
      </w:tblGrid>
      <w:tr w:rsidR="002F77B8" w:rsidRPr="002F77B8" w14:paraId="6BA29DF8" w14:textId="77777777" w:rsidTr="002F77B8">
        <w:trPr>
          <w:trHeight w:val="200"/>
          <w:jc w:val="center"/>
        </w:trPr>
        <w:tc>
          <w:tcPr>
            <w:tcW w:w="5353" w:type="dxa"/>
            <w:tcBorders>
              <w:top w:val="none" w:sz="6" w:space="0" w:color="auto"/>
              <w:bottom w:val="none" w:sz="6" w:space="0" w:color="auto"/>
              <w:right w:val="none" w:sz="6" w:space="0" w:color="auto"/>
            </w:tcBorders>
          </w:tcPr>
          <w:p w14:paraId="1CEBCF26"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Data: </w:t>
            </w:r>
          </w:p>
        </w:tc>
        <w:tc>
          <w:tcPr>
            <w:tcW w:w="5387" w:type="dxa"/>
            <w:tcBorders>
              <w:top w:val="none" w:sz="6" w:space="0" w:color="auto"/>
              <w:left w:val="none" w:sz="6" w:space="0" w:color="auto"/>
              <w:bottom w:val="none" w:sz="6" w:space="0" w:color="auto"/>
            </w:tcBorders>
          </w:tcPr>
          <w:p w14:paraId="1D76A4F2" w14:textId="77777777" w:rsidR="002F77B8" w:rsidRPr="002F77B8" w:rsidRDefault="002F77B8" w:rsidP="002F77B8">
            <w:pPr>
              <w:autoSpaceDE w:val="0"/>
              <w:autoSpaceDN w:val="0"/>
              <w:adjustRightInd w:val="0"/>
              <w:spacing w:after="0" w:line="240" w:lineRule="auto"/>
              <w:rPr>
                <w:rFonts w:eastAsia="Times New Roman" w:cs="Calibri"/>
                <w:color w:val="000000"/>
                <w:sz w:val="18"/>
                <w:szCs w:val="18"/>
                <w:lang w:eastAsia="pl-PL"/>
              </w:rPr>
            </w:pPr>
            <w:r w:rsidRPr="002F77B8">
              <w:rPr>
                <w:rFonts w:eastAsia="Times New Roman" w:cs="Calibri"/>
                <w:color w:val="000000"/>
                <w:sz w:val="18"/>
                <w:szCs w:val="18"/>
                <w:lang w:eastAsia="pl-PL"/>
              </w:rPr>
              <w:t xml:space="preserve">Miejsce dostawy: </w:t>
            </w:r>
          </w:p>
        </w:tc>
      </w:tr>
      <w:tr w:rsidR="002F77B8" w:rsidRPr="002F77B8" w14:paraId="212F676D" w14:textId="77777777" w:rsidTr="002F77B8">
        <w:trPr>
          <w:trHeight w:val="90"/>
          <w:jc w:val="center"/>
        </w:trPr>
        <w:tc>
          <w:tcPr>
            <w:tcW w:w="10740" w:type="dxa"/>
            <w:gridSpan w:val="2"/>
            <w:tcBorders>
              <w:top w:val="none" w:sz="6" w:space="0" w:color="auto"/>
              <w:bottom w:val="none" w:sz="6" w:space="0" w:color="auto"/>
            </w:tcBorders>
          </w:tcPr>
          <w:p w14:paraId="58932CED"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Wykonawca: </w:t>
            </w:r>
          </w:p>
        </w:tc>
      </w:tr>
      <w:tr w:rsidR="002F77B8" w:rsidRPr="002F77B8" w14:paraId="2CFACEA2" w14:textId="77777777" w:rsidTr="002F77B8">
        <w:trPr>
          <w:trHeight w:val="90"/>
          <w:jc w:val="center"/>
        </w:trPr>
        <w:tc>
          <w:tcPr>
            <w:tcW w:w="10740" w:type="dxa"/>
            <w:gridSpan w:val="2"/>
            <w:tcBorders>
              <w:top w:val="none" w:sz="6" w:space="0" w:color="auto"/>
              <w:bottom w:val="none" w:sz="6" w:space="0" w:color="auto"/>
            </w:tcBorders>
          </w:tcPr>
          <w:p w14:paraId="329F8695"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nazwa: </w:t>
            </w:r>
          </w:p>
        </w:tc>
      </w:tr>
      <w:tr w:rsidR="002F77B8" w:rsidRPr="002F77B8" w14:paraId="2443BA0E" w14:textId="77777777" w:rsidTr="002F77B8">
        <w:trPr>
          <w:trHeight w:val="90"/>
          <w:jc w:val="center"/>
        </w:trPr>
        <w:tc>
          <w:tcPr>
            <w:tcW w:w="10740" w:type="dxa"/>
            <w:gridSpan w:val="2"/>
            <w:tcBorders>
              <w:top w:val="none" w:sz="6" w:space="0" w:color="auto"/>
              <w:bottom w:val="none" w:sz="6" w:space="0" w:color="auto"/>
            </w:tcBorders>
          </w:tcPr>
          <w:p w14:paraId="2CD5E1C9"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adres: </w:t>
            </w:r>
          </w:p>
        </w:tc>
      </w:tr>
    </w:tbl>
    <w:p w14:paraId="1568FC17"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A63F12A"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E34D8A6" w14:textId="779BADB5"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Nazwa zamówienia……</w:t>
      </w:r>
    </w:p>
    <w:p w14:paraId="44A30069" w14:textId="73FDCD4A"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Numer części zamówienia……</w:t>
      </w:r>
    </w:p>
    <w:p w14:paraId="6AB974CF" w14:textId="67C31CD0"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852C17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5831F38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43353BD1" w14:textId="09D55531" w:rsidR="002F77B8" w:rsidRDefault="002F77B8" w:rsidP="002F77B8">
      <w:pPr>
        <w:autoSpaceDE w:val="0"/>
        <w:autoSpaceDN w:val="0"/>
        <w:adjustRightInd w:val="0"/>
        <w:spacing w:after="0" w:line="240" w:lineRule="auto"/>
        <w:rPr>
          <w:rFonts w:asciiTheme="minorHAnsi" w:hAnsiTheme="minorHAnsi" w:cstheme="minorHAnsi"/>
          <w:sz w:val="20"/>
          <w:szCs w:val="20"/>
        </w:rPr>
      </w:pPr>
      <w:r w:rsidRPr="002F77B8">
        <w:rPr>
          <w:rFonts w:asciiTheme="minorHAnsi" w:hAnsiTheme="minorHAnsi" w:cstheme="minorHAnsi"/>
          <w:sz w:val="20"/>
          <w:szCs w:val="20"/>
        </w:rPr>
        <w:t>W ramach, którego dostarczono:</w:t>
      </w:r>
    </w:p>
    <w:tbl>
      <w:tblPr>
        <w:tblW w:w="107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51"/>
        <w:gridCol w:w="1776"/>
        <w:gridCol w:w="2835"/>
        <w:gridCol w:w="1418"/>
        <w:gridCol w:w="1984"/>
      </w:tblGrid>
      <w:tr w:rsidR="00CF1FA9" w:rsidRPr="002F77B8" w14:paraId="02BA4473" w14:textId="77777777" w:rsidTr="006E6933">
        <w:trPr>
          <w:trHeight w:val="356"/>
        </w:trPr>
        <w:tc>
          <w:tcPr>
            <w:tcW w:w="709" w:type="dxa"/>
          </w:tcPr>
          <w:p w14:paraId="5EE0DCAB" w14:textId="136534E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L</w:t>
            </w:r>
            <w:r>
              <w:rPr>
                <w:rFonts w:eastAsia="Times New Roman" w:cs="Calibri"/>
                <w:b/>
                <w:bCs/>
                <w:color w:val="000000"/>
                <w:sz w:val="23"/>
                <w:szCs w:val="23"/>
                <w:lang w:eastAsia="pl-PL"/>
              </w:rPr>
              <w:t>.</w:t>
            </w:r>
            <w:r w:rsidRPr="002F77B8">
              <w:rPr>
                <w:rFonts w:eastAsia="Times New Roman" w:cs="Calibri"/>
                <w:b/>
                <w:bCs/>
                <w:color w:val="000000"/>
                <w:sz w:val="23"/>
                <w:szCs w:val="23"/>
                <w:lang w:eastAsia="pl-PL"/>
              </w:rPr>
              <w:t>p</w:t>
            </w:r>
            <w:r>
              <w:rPr>
                <w:rFonts w:eastAsia="Times New Roman" w:cs="Calibri"/>
                <w:b/>
                <w:bCs/>
                <w:color w:val="000000"/>
                <w:sz w:val="23"/>
                <w:szCs w:val="23"/>
                <w:lang w:eastAsia="pl-PL"/>
              </w:rPr>
              <w:t>.</w:t>
            </w:r>
          </w:p>
        </w:tc>
        <w:tc>
          <w:tcPr>
            <w:tcW w:w="2051" w:type="dxa"/>
          </w:tcPr>
          <w:p w14:paraId="737E7757" w14:textId="7B80CCA3"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Nazwa urządzenia</w:t>
            </w:r>
          </w:p>
        </w:tc>
        <w:tc>
          <w:tcPr>
            <w:tcW w:w="1776" w:type="dxa"/>
          </w:tcPr>
          <w:p w14:paraId="55B54209" w14:textId="173781A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model</w:t>
            </w:r>
          </w:p>
        </w:tc>
        <w:tc>
          <w:tcPr>
            <w:tcW w:w="2835" w:type="dxa"/>
          </w:tcPr>
          <w:p w14:paraId="25B32FCF" w14:textId="4774AD1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Nr seryjny/fabryczny</w:t>
            </w:r>
          </w:p>
        </w:tc>
        <w:tc>
          <w:tcPr>
            <w:tcW w:w="1418" w:type="dxa"/>
          </w:tcPr>
          <w:p w14:paraId="663DD830" w14:textId="62204C20"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Jedn. miary</w:t>
            </w:r>
          </w:p>
        </w:tc>
        <w:tc>
          <w:tcPr>
            <w:tcW w:w="1984" w:type="dxa"/>
          </w:tcPr>
          <w:p w14:paraId="6D9B87EB" w14:textId="0C15577F"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Ilość</w:t>
            </w:r>
          </w:p>
        </w:tc>
      </w:tr>
      <w:tr w:rsidR="00CF1FA9" w:rsidRPr="002F77B8" w14:paraId="2E0E866A" w14:textId="77777777" w:rsidTr="006E6933">
        <w:trPr>
          <w:trHeight w:val="356"/>
        </w:trPr>
        <w:tc>
          <w:tcPr>
            <w:tcW w:w="709" w:type="dxa"/>
          </w:tcPr>
          <w:p w14:paraId="02BB6035" w14:textId="3C6C17C5"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1</w:t>
            </w:r>
          </w:p>
        </w:tc>
        <w:tc>
          <w:tcPr>
            <w:tcW w:w="2051" w:type="dxa"/>
          </w:tcPr>
          <w:p w14:paraId="6966931D"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1F26B2C8"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2AA554B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23AF8A7C" w14:textId="3CEECA9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20606BA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r w:rsidR="00CF1FA9" w:rsidRPr="002F77B8" w14:paraId="5CB8E668" w14:textId="77777777" w:rsidTr="006E6933">
        <w:trPr>
          <w:trHeight w:val="356"/>
        </w:trPr>
        <w:tc>
          <w:tcPr>
            <w:tcW w:w="709" w:type="dxa"/>
          </w:tcPr>
          <w:p w14:paraId="5B372108" w14:textId="19D8C14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2</w:t>
            </w:r>
          </w:p>
        </w:tc>
        <w:tc>
          <w:tcPr>
            <w:tcW w:w="2051" w:type="dxa"/>
          </w:tcPr>
          <w:p w14:paraId="6CFB2624"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79F3250A"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7FE0FB79"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751C411F" w14:textId="342A553B"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57FB3F51"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bl>
    <w:p w14:paraId="24048B67" w14:textId="152881A5" w:rsidR="002F77B8" w:rsidRDefault="002F77B8" w:rsidP="002F77B8">
      <w:pPr>
        <w:autoSpaceDE w:val="0"/>
        <w:autoSpaceDN w:val="0"/>
        <w:adjustRightInd w:val="0"/>
        <w:spacing w:after="0" w:line="240" w:lineRule="auto"/>
        <w:rPr>
          <w:rFonts w:asciiTheme="minorHAnsi" w:eastAsia="Times New Roman" w:hAnsiTheme="minorHAnsi" w:cstheme="minorHAnsi"/>
          <w:b/>
          <w:bCs/>
          <w:color w:val="000000"/>
          <w:sz w:val="20"/>
          <w:szCs w:val="20"/>
          <w:lang w:eastAsia="pl-PL"/>
        </w:rPr>
      </w:pPr>
    </w:p>
    <w:p w14:paraId="651E9B03"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0E786075"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C433DB5" w14:textId="622DB4A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Przedmiot Umowy został odebrany: bez zastrzeżeń/ z zastrzeżeniami ¹ </w:t>
      </w:r>
    </w:p>
    <w:p w14:paraId="7AA31999" w14:textId="19035E8D"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Zastrzeżenia: ……² </w:t>
      </w:r>
    </w:p>
    <w:p w14:paraId="314EF814" w14:textId="3D8FDB3A"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2DA103E" w14:textId="7777777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88F8DEC"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 xml:space="preserve">¹ Niepotrzebne skreślić </w:t>
      </w:r>
    </w:p>
    <w:p w14:paraId="4E024D30" w14:textId="3254F4DC"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² Należy opisać zastrzeżenia stwierdzone przez Zamawiającego</w:t>
      </w:r>
    </w:p>
    <w:p w14:paraId="00425D57" w14:textId="3B1930A9"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506C9A29" w14:textId="7162FDC5"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7DAE5776"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69"/>
        <w:gridCol w:w="5271"/>
      </w:tblGrid>
      <w:tr w:rsidR="00E43C6B" w:rsidRPr="00E43C6B" w14:paraId="17DFF5DA" w14:textId="77777777" w:rsidTr="00742316">
        <w:trPr>
          <w:trHeight w:val="96"/>
          <w:jc w:val="center"/>
        </w:trPr>
        <w:tc>
          <w:tcPr>
            <w:tcW w:w="5469" w:type="dxa"/>
            <w:tcBorders>
              <w:top w:val="none" w:sz="6" w:space="0" w:color="auto"/>
              <w:bottom w:val="none" w:sz="6" w:space="0" w:color="auto"/>
              <w:right w:val="none" w:sz="6" w:space="0" w:color="auto"/>
            </w:tcBorders>
          </w:tcPr>
          <w:p w14:paraId="1FACD806" w14:textId="2318C7CC"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ZAMAWIAJĄCY</w:t>
            </w:r>
          </w:p>
        </w:tc>
        <w:tc>
          <w:tcPr>
            <w:tcW w:w="5271" w:type="dxa"/>
            <w:tcBorders>
              <w:top w:val="none" w:sz="6" w:space="0" w:color="auto"/>
              <w:left w:val="none" w:sz="6" w:space="0" w:color="auto"/>
              <w:bottom w:val="none" w:sz="6" w:space="0" w:color="auto"/>
            </w:tcBorders>
          </w:tcPr>
          <w:p w14:paraId="44E81E51" w14:textId="08B592D6"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WYKONAWCA</w:t>
            </w:r>
          </w:p>
        </w:tc>
      </w:tr>
      <w:tr w:rsidR="00E43C6B" w:rsidRPr="00E43C6B" w14:paraId="2F53988B" w14:textId="77777777" w:rsidTr="00742316">
        <w:trPr>
          <w:trHeight w:val="1344"/>
          <w:jc w:val="center"/>
        </w:trPr>
        <w:tc>
          <w:tcPr>
            <w:tcW w:w="5469" w:type="dxa"/>
            <w:tcBorders>
              <w:top w:val="none" w:sz="6" w:space="0" w:color="auto"/>
              <w:bottom w:val="none" w:sz="6" w:space="0" w:color="auto"/>
              <w:right w:val="none" w:sz="6" w:space="0" w:color="auto"/>
            </w:tcBorders>
          </w:tcPr>
          <w:p w14:paraId="491B8EB2"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2CAC2EAB"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5271" w:type="dxa"/>
            <w:tcBorders>
              <w:top w:val="none" w:sz="6" w:space="0" w:color="auto"/>
              <w:left w:val="none" w:sz="6" w:space="0" w:color="auto"/>
              <w:bottom w:val="none" w:sz="6" w:space="0" w:color="auto"/>
            </w:tcBorders>
          </w:tcPr>
          <w:p w14:paraId="300D9AB6"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648722EC"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58C621A0" w14:textId="77777777" w:rsidR="00E43C6B" w:rsidRPr="002F77B8" w:rsidRDefault="00E43C6B" w:rsidP="00E43C6B">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pl-PL"/>
        </w:rPr>
      </w:pPr>
    </w:p>
    <w:sectPr w:rsidR="00E43C6B" w:rsidRPr="002F77B8" w:rsidSect="00FF3773">
      <w:headerReference w:type="default" r:id="rId9"/>
      <w:footerReference w:type="default" r:id="rId10"/>
      <w:headerReference w:type="first" r:id="rId11"/>
      <w:footerReference w:type="first" r:id="rId1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B559" w14:textId="77777777" w:rsidR="00652E78" w:rsidRDefault="00652E78">
      <w:r>
        <w:separator/>
      </w:r>
    </w:p>
  </w:endnote>
  <w:endnote w:type="continuationSeparator" w:id="0">
    <w:p w14:paraId="747C6ED6" w14:textId="77777777" w:rsidR="00652E78" w:rsidRDefault="006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3BF1" w14:textId="77777777" w:rsidR="00652E78" w:rsidRDefault="00652E78">
      <w:r>
        <w:separator/>
      </w:r>
    </w:p>
  </w:footnote>
  <w:footnote w:type="continuationSeparator" w:id="0">
    <w:p w14:paraId="035459A0" w14:textId="77777777" w:rsidR="00652E78" w:rsidRDefault="00652E78">
      <w:r>
        <w:continuationSeparator/>
      </w:r>
    </w:p>
  </w:footnote>
  <w:footnote w:id="1">
    <w:p w14:paraId="26D2A90B" w14:textId="367182FF" w:rsidR="006B719A" w:rsidRPr="006B719A" w:rsidRDefault="006B719A">
      <w:pPr>
        <w:pStyle w:val="Tekstprzypisudolnego"/>
        <w:rPr>
          <w:rFonts w:asciiTheme="minorHAnsi" w:hAnsiTheme="minorHAnsi" w:cstheme="minorHAnsi"/>
        </w:rPr>
      </w:pPr>
      <w:r w:rsidRPr="006B719A">
        <w:rPr>
          <w:rStyle w:val="Odwoanieprzypisudolnego"/>
          <w:rFonts w:asciiTheme="minorHAnsi" w:hAnsiTheme="minorHAnsi" w:cstheme="minorHAnsi"/>
        </w:rPr>
        <w:footnoteRef/>
      </w:r>
      <w:r w:rsidRPr="006B719A">
        <w:rPr>
          <w:rFonts w:asciiTheme="minorHAnsi" w:hAnsiTheme="minorHAnsi" w:cstheme="minorHAnsi"/>
        </w:rPr>
        <w:t xml:space="preserve"> Odpowiednio dla zaoferowanej części</w:t>
      </w:r>
    </w:p>
  </w:footnote>
  <w:footnote w:id="2">
    <w:p w14:paraId="26B8BF3A" w14:textId="34722FC1" w:rsidR="00885A34" w:rsidRDefault="00885A34">
      <w:pPr>
        <w:pStyle w:val="Tekstprzypisudolnego"/>
      </w:pPr>
      <w:r>
        <w:rPr>
          <w:rStyle w:val="Odwoanieprzypisudolnego"/>
        </w:rPr>
        <w:footnoteRef/>
      </w:r>
      <w:r>
        <w:t xml:space="preserve"> </w:t>
      </w:r>
      <w:r w:rsidRPr="006B719A">
        <w:rPr>
          <w:rFonts w:asciiTheme="minorHAnsi" w:hAnsiTheme="minorHAnsi" w:cstheme="minorHAnsi"/>
        </w:rPr>
        <w:t>Odpowiednio dla zaoferowanej części</w:t>
      </w:r>
    </w:p>
  </w:footnote>
  <w:footnote w:id="3">
    <w:p w14:paraId="2A6228F2" w14:textId="77777777" w:rsidR="00DB75A9" w:rsidRPr="00A1694F" w:rsidRDefault="00DB75A9" w:rsidP="00DB75A9">
      <w:pPr>
        <w:pStyle w:val="Tekstprzypisudolnego"/>
        <w:rPr>
          <w:rFonts w:asciiTheme="minorHAnsi" w:hAnsiTheme="minorHAnsi" w:cstheme="minorHAnsi"/>
        </w:rPr>
      </w:pPr>
      <w:r>
        <w:rPr>
          <w:rStyle w:val="Odwoanieprzypisudolnego"/>
        </w:rPr>
        <w:footnoteRef/>
      </w:r>
      <w:r>
        <w:t xml:space="preserve"> </w:t>
      </w:r>
      <w:r w:rsidRPr="006B719A">
        <w:rPr>
          <w:rFonts w:asciiTheme="minorHAnsi" w:hAnsiTheme="minorHAnsi" w:cstheme="minorHAnsi"/>
        </w:rPr>
        <w:t>Odpowiednio dla części</w:t>
      </w:r>
      <w:r>
        <w:rPr>
          <w:rFonts w:asciiTheme="minorHAnsi" w:hAnsiTheme="minorHAnsi" w:cstheme="minorHAnsi"/>
        </w:rPr>
        <w:t>, w której przewidziano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60D318B8" w:rsidR="008866E8" w:rsidRPr="001D650C" w:rsidRDefault="008866E8" w:rsidP="00F37A18">
    <w:pPr>
      <w:pStyle w:val="Nagwek"/>
      <w:spacing w:after="0"/>
      <w:rPr>
        <w:bCs/>
      </w:rPr>
    </w:pPr>
    <w:r w:rsidRPr="001D650C">
      <w:rPr>
        <w:bCs/>
      </w:rPr>
      <w:t xml:space="preserve">Znak sprawy: </w:t>
    </w:r>
    <w:proofErr w:type="spellStart"/>
    <w:r w:rsidRPr="004F5EBA">
      <w:rPr>
        <w:bCs/>
      </w:rPr>
      <w:t>Adm</w:t>
    </w:r>
    <w:proofErr w:type="spellEnd"/>
    <w:r w:rsidRPr="004F5EBA">
      <w:rPr>
        <w:bCs/>
      </w:rPr>
      <w:t xml:space="preserve"> </w:t>
    </w:r>
    <w:r w:rsidR="004F5EBA" w:rsidRPr="004F5EBA">
      <w:rPr>
        <w:bCs/>
      </w:rPr>
      <w:t>11</w:t>
    </w:r>
    <w:r w:rsidRPr="004F5EBA">
      <w:rPr>
        <w:bCs/>
      </w:rPr>
      <w:t>/202</w:t>
    </w:r>
    <w:r w:rsidR="005D3A77" w:rsidRPr="004F5EBA">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8FE26F2"/>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73623"/>
    <w:multiLevelType w:val="multilevel"/>
    <w:tmpl w:val="C840CC9C"/>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7" w15:restartNumberingAfterBreak="0">
    <w:nsid w:val="162C560B"/>
    <w:multiLevelType w:val="hybridMultilevel"/>
    <w:tmpl w:val="A650B45E"/>
    <w:lvl w:ilvl="0" w:tplc="EF8C5B76">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2681F"/>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32F50"/>
    <w:multiLevelType w:val="hybridMultilevel"/>
    <w:tmpl w:val="8FD8D0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751CA7"/>
    <w:multiLevelType w:val="hybridMultilevel"/>
    <w:tmpl w:val="5CB4E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112AD5"/>
    <w:multiLevelType w:val="hybridMultilevel"/>
    <w:tmpl w:val="94144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62A17"/>
    <w:multiLevelType w:val="hybridMultilevel"/>
    <w:tmpl w:val="94144400"/>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85A44"/>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7230AB"/>
    <w:multiLevelType w:val="multilevel"/>
    <w:tmpl w:val="487047A4"/>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4B565BF7"/>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20"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F57C8"/>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6F7F6A"/>
    <w:multiLevelType w:val="hybridMultilevel"/>
    <w:tmpl w:val="8FD8D0F0"/>
    <w:lvl w:ilvl="0" w:tplc="12F81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3766B"/>
    <w:multiLevelType w:val="hybridMultilevel"/>
    <w:tmpl w:val="F9420F6E"/>
    <w:lvl w:ilvl="0" w:tplc="04150011">
      <w:start w:val="1"/>
      <w:numFmt w:val="decimal"/>
      <w:lvlText w:val="%1)"/>
      <w:lvlJc w:val="left"/>
      <w:pPr>
        <w:ind w:left="720" w:hanging="360"/>
      </w:pPr>
    </w:lvl>
    <w:lvl w:ilvl="1" w:tplc="36189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81848"/>
    <w:multiLevelType w:val="hybridMultilevel"/>
    <w:tmpl w:val="625CFF22"/>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19"/>
  </w:num>
  <w:num w:numId="2" w16cid:durableId="674654866">
    <w:abstractNumId w:val="14"/>
  </w:num>
  <w:num w:numId="3" w16cid:durableId="1630087965">
    <w:abstractNumId w:val="13"/>
  </w:num>
  <w:num w:numId="4" w16cid:durableId="1043214576">
    <w:abstractNumId w:val="24"/>
  </w:num>
  <w:num w:numId="5" w16cid:durableId="352731082">
    <w:abstractNumId w:val="23"/>
  </w:num>
  <w:num w:numId="6" w16cid:durableId="425999166">
    <w:abstractNumId w:val="22"/>
  </w:num>
  <w:num w:numId="7" w16cid:durableId="999891008">
    <w:abstractNumId w:val="7"/>
  </w:num>
  <w:num w:numId="8" w16cid:durableId="915166946">
    <w:abstractNumId w:val="8"/>
  </w:num>
  <w:num w:numId="9" w16cid:durableId="1049770221">
    <w:abstractNumId w:val="16"/>
  </w:num>
  <w:num w:numId="10" w16cid:durableId="1545172505">
    <w:abstractNumId w:val="10"/>
  </w:num>
  <w:num w:numId="11" w16cid:durableId="986981502">
    <w:abstractNumId w:val="5"/>
  </w:num>
  <w:num w:numId="12" w16cid:durableId="1537768319">
    <w:abstractNumId w:val="21"/>
  </w:num>
  <w:num w:numId="13" w16cid:durableId="1863014200">
    <w:abstractNumId w:val="18"/>
  </w:num>
  <w:num w:numId="14" w16cid:durableId="78601813">
    <w:abstractNumId w:val="20"/>
  </w:num>
  <w:num w:numId="15" w16cid:durableId="615140676">
    <w:abstractNumId w:val="15"/>
  </w:num>
  <w:num w:numId="16" w16cid:durableId="1497770610">
    <w:abstractNumId w:val="11"/>
  </w:num>
  <w:num w:numId="17" w16cid:durableId="2063166999">
    <w:abstractNumId w:val="9"/>
  </w:num>
  <w:num w:numId="18" w16cid:durableId="1995379073">
    <w:abstractNumId w:val="12"/>
  </w:num>
  <w:num w:numId="19" w16cid:durableId="99969978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367858">
    <w:abstractNumId w:val="17"/>
  </w:num>
  <w:num w:numId="21" w16cid:durableId="195143130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097F"/>
    <w:rsid w:val="0000140D"/>
    <w:rsid w:val="00001C1E"/>
    <w:rsid w:val="000049E9"/>
    <w:rsid w:val="000102A5"/>
    <w:rsid w:val="0001550E"/>
    <w:rsid w:val="00023B7E"/>
    <w:rsid w:val="00034F7E"/>
    <w:rsid w:val="00036303"/>
    <w:rsid w:val="00037EAB"/>
    <w:rsid w:val="00037EB5"/>
    <w:rsid w:val="00040BE7"/>
    <w:rsid w:val="000418DE"/>
    <w:rsid w:val="00046930"/>
    <w:rsid w:val="00056C5B"/>
    <w:rsid w:val="00061F20"/>
    <w:rsid w:val="00070D48"/>
    <w:rsid w:val="00072E2B"/>
    <w:rsid w:val="0007310B"/>
    <w:rsid w:val="00080659"/>
    <w:rsid w:val="00080D83"/>
    <w:rsid w:val="00085E42"/>
    <w:rsid w:val="000860EB"/>
    <w:rsid w:val="000935C7"/>
    <w:rsid w:val="000967B4"/>
    <w:rsid w:val="00096E7C"/>
    <w:rsid w:val="000A66AF"/>
    <w:rsid w:val="000C134C"/>
    <w:rsid w:val="000C1B95"/>
    <w:rsid w:val="000C2175"/>
    <w:rsid w:val="000D1325"/>
    <w:rsid w:val="000D283E"/>
    <w:rsid w:val="000D442C"/>
    <w:rsid w:val="000D4DA2"/>
    <w:rsid w:val="000E584A"/>
    <w:rsid w:val="000E7133"/>
    <w:rsid w:val="000E7830"/>
    <w:rsid w:val="000F3305"/>
    <w:rsid w:val="000F3656"/>
    <w:rsid w:val="000F3661"/>
    <w:rsid w:val="000F6692"/>
    <w:rsid w:val="00100DBB"/>
    <w:rsid w:val="00107392"/>
    <w:rsid w:val="0012286B"/>
    <w:rsid w:val="00124BCE"/>
    <w:rsid w:val="00124D4A"/>
    <w:rsid w:val="00125A79"/>
    <w:rsid w:val="0012641B"/>
    <w:rsid w:val="00130234"/>
    <w:rsid w:val="00130B23"/>
    <w:rsid w:val="0013758E"/>
    <w:rsid w:val="0014224A"/>
    <w:rsid w:val="001451F9"/>
    <w:rsid w:val="0015305F"/>
    <w:rsid w:val="00157C0B"/>
    <w:rsid w:val="00162A66"/>
    <w:rsid w:val="00170FB5"/>
    <w:rsid w:val="0017269C"/>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650C"/>
    <w:rsid w:val="001D6DD4"/>
    <w:rsid w:val="001E449F"/>
    <w:rsid w:val="001F5CFA"/>
    <w:rsid w:val="00201666"/>
    <w:rsid w:val="00201ABD"/>
    <w:rsid w:val="002142F6"/>
    <w:rsid w:val="0021541C"/>
    <w:rsid w:val="00216BD9"/>
    <w:rsid w:val="00217FDB"/>
    <w:rsid w:val="002265F4"/>
    <w:rsid w:val="002279F8"/>
    <w:rsid w:val="00232863"/>
    <w:rsid w:val="00236389"/>
    <w:rsid w:val="00241C1F"/>
    <w:rsid w:val="002425AE"/>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97826"/>
    <w:rsid w:val="002A0847"/>
    <w:rsid w:val="002A376F"/>
    <w:rsid w:val="002B026E"/>
    <w:rsid w:val="002B50B0"/>
    <w:rsid w:val="002B594F"/>
    <w:rsid w:val="002C1BDE"/>
    <w:rsid w:val="002C3C85"/>
    <w:rsid w:val="002C6347"/>
    <w:rsid w:val="002D089E"/>
    <w:rsid w:val="002D5A83"/>
    <w:rsid w:val="002E2A01"/>
    <w:rsid w:val="002E3731"/>
    <w:rsid w:val="002E68B6"/>
    <w:rsid w:val="002F3AB0"/>
    <w:rsid w:val="002F77B8"/>
    <w:rsid w:val="003014BD"/>
    <w:rsid w:val="00304637"/>
    <w:rsid w:val="00304FC5"/>
    <w:rsid w:val="0030556A"/>
    <w:rsid w:val="0030658B"/>
    <w:rsid w:val="00310597"/>
    <w:rsid w:val="003106B1"/>
    <w:rsid w:val="00313EFE"/>
    <w:rsid w:val="00315D33"/>
    <w:rsid w:val="003207AC"/>
    <w:rsid w:val="00320AAC"/>
    <w:rsid w:val="00321C54"/>
    <w:rsid w:val="00325198"/>
    <w:rsid w:val="00326D52"/>
    <w:rsid w:val="00331A0E"/>
    <w:rsid w:val="00332E0E"/>
    <w:rsid w:val="003337B6"/>
    <w:rsid w:val="003374F6"/>
    <w:rsid w:val="00341395"/>
    <w:rsid w:val="0034232B"/>
    <w:rsid w:val="00342C78"/>
    <w:rsid w:val="00345C6A"/>
    <w:rsid w:val="0034744E"/>
    <w:rsid w:val="00350088"/>
    <w:rsid w:val="0035482A"/>
    <w:rsid w:val="00354E31"/>
    <w:rsid w:val="00356E93"/>
    <w:rsid w:val="00357CF8"/>
    <w:rsid w:val="003602D3"/>
    <w:rsid w:val="003619F2"/>
    <w:rsid w:val="003622AD"/>
    <w:rsid w:val="00365820"/>
    <w:rsid w:val="00371974"/>
    <w:rsid w:val="00380C49"/>
    <w:rsid w:val="00386581"/>
    <w:rsid w:val="00387908"/>
    <w:rsid w:val="00396858"/>
    <w:rsid w:val="00397B23"/>
    <w:rsid w:val="003A278E"/>
    <w:rsid w:val="003B2D98"/>
    <w:rsid w:val="003B416D"/>
    <w:rsid w:val="003B4262"/>
    <w:rsid w:val="003B781B"/>
    <w:rsid w:val="003B7943"/>
    <w:rsid w:val="003B7DF0"/>
    <w:rsid w:val="003C12E3"/>
    <w:rsid w:val="003C554F"/>
    <w:rsid w:val="003C5D2C"/>
    <w:rsid w:val="003D1F3A"/>
    <w:rsid w:val="003D20D5"/>
    <w:rsid w:val="003D5710"/>
    <w:rsid w:val="003E20C8"/>
    <w:rsid w:val="003E3CB7"/>
    <w:rsid w:val="003E46F0"/>
    <w:rsid w:val="003E665C"/>
    <w:rsid w:val="003F1612"/>
    <w:rsid w:val="003F644A"/>
    <w:rsid w:val="003F7CF7"/>
    <w:rsid w:val="0040149C"/>
    <w:rsid w:val="00402A40"/>
    <w:rsid w:val="00404B00"/>
    <w:rsid w:val="00413E18"/>
    <w:rsid w:val="00414478"/>
    <w:rsid w:val="004178E9"/>
    <w:rsid w:val="00420276"/>
    <w:rsid w:val="00424802"/>
    <w:rsid w:val="00431527"/>
    <w:rsid w:val="00444115"/>
    <w:rsid w:val="00444DE9"/>
    <w:rsid w:val="00447EA8"/>
    <w:rsid w:val="00450873"/>
    <w:rsid w:val="004515AA"/>
    <w:rsid w:val="00452FBA"/>
    <w:rsid w:val="00453B3A"/>
    <w:rsid w:val="004561F7"/>
    <w:rsid w:val="004773B9"/>
    <w:rsid w:val="004842DD"/>
    <w:rsid w:val="00485E90"/>
    <w:rsid w:val="004861BD"/>
    <w:rsid w:val="0049090E"/>
    <w:rsid w:val="00492BD3"/>
    <w:rsid w:val="00497CB2"/>
    <w:rsid w:val="004B1B4E"/>
    <w:rsid w:val="004B497D"/>
    <w:rsid w:val="004B54B4"/>
    <w:rsid w:val="004B667B"/>
    <w:rsid w:val="004B70BD"/>
    <w:rsid w:val="004C524E"/>
    <w:rsid w:val="004D22B5"/>
    <w:rsid w:val="004D4B22"/>
    <w:rsid w:val="004E1BEE"/>
    <w:rsid w:val="004E30C8"/>
    <w:rsid w:val="004E7B96"/>
    <w:rsid w:val="004F5739"/>
    <w:rsid w:val="004F5EBA"/>
    <w:rsid w:val="004F6A33"/>
    <w:rsid w:val="00506186"/>
    <w:rsid w:val="00506BFB"/>
    <w:rsid w:val="00510B0E"/>
    <w:rsid w:val="00511F39"/>
    <w:rsid w:val="00512763"/>
    <w:rsid w:val="00517D5C"/>
    <w:rsid w:val="0052095C"/>
    <w:rsid w:val="0052111D"/>
    <w:rsid w:val="0052133B"/>
    <w:rsid w:val="005215D0"/>
    <w:rsid w:val="00525748"/>
    <w:rsid w:val="00525F91"/>
    <w:rsid w:val="00526D41"/>
    <w:rsid w:val="005308FF"/>
    <w:rsid w:val="00530BBB"/>
    <w:rsid w:val="00536751"/>
    <w:rsid w:val="005373A8"/>
    <w:rsid w:val="00537F26"/>
    <w:rsid w:val="00554443"/>
    <w:rsid w:val="00556815"/>
    <w:rsid w:val="00560293"/>
    <w:rsid w:val="0056063E"/>
    <w:rsid w:val="00565C60"/>
    <w:rsid w:val="0056628C"/>
    <w:rsid w:val="005716CD"/>
    <w:rsid w:val="0057204C"/>
    <w:rsid w:val="00572B23"/>
    <w:rsid w:val="005736D6"/>
    <w:rsid w:val="005760A9"/>
    <w:rsid w:val="00576684"/>
    <w:rsid w:val="00576E02"/>
    <w:rsid w:val="005817C2"/>
    <w:rsid w:val="00583500"/>
    <w:rsid w:val="00583A7A"/>
    <w:rsid w:val="005854F1"/>
    <w:rsid w:val="005875FB"/>
    <w:rsid w:val="00592FA7"/>
    <w:rsid w:val="00593D35"/>
    <w:rsid w:val="00593D7A"/>
    <w:rsid w:val="00594464"/>
    <w:rsid w:val="005946EC"/>
    <w:rsid w:val="005A0BAC"/>
    <w:rsid w:val="005A0BC7"/>
    <w:rsid w:val="005A5A2E"/>
    <w:rsid w:val="005B0027"/>
    <w:rsid w:val="005B4C16"/>
    <w:rsid w:val="005B7068"/>
    <w:rsid w:val="005C5E30"/>
    <w:rsid w:val="005C6821"/>
    <w:rsid w:val="005C6C8C"/>
    <w:rsid w:val="005C6FA2"/>
    <w:rsid w:val="005D1DFD"/>
    <w:rsid w:val="005D3A77"/>
    <w:rsid w:val="005D56E0"/>
    <w:rsid w:val="005E0378"/>
    <w:rsid w:val="005E3FB2"/>
    <w:rsid w:val="005E4988"/>
    <w:rsid w:val="005F5A80"/>
    <w:rsid w:val="005F7576"/>
    <w:rsid w:val="006019E8"/>
    <w:rsid w:val="00616AC1"/>
    <w:rsid w:val="00617C32"/>
    <w:rsid w:val="00620551"/>
    <w:rsid w:val="00622781"/>
    <w:rsid w:val="006231E3"/>
    <w:rsid w:val="00623F26"/>
    <w:rsid w:val="00624A58"/>
    <w:rsid w:val="00627806"/>
    <w:rsid w:val="00631D51"/>
    <w:rsid w:val="006341D3"/>
    <w:rsid w:val="006371BA"/>
    <w:rsid w:val="006404EF"/>
    <w:rsid w:val="00640BFF"/>
    <w:rsid w:val="00643DEC"/>
    <w:rsid w:val="00652E78"/>
    <w:rsid w:val="00653DBD"/>
    <w:rsid w:val="00672300"/>
    <w:rsid w:val="006735FB"/>
    <w:rsid w:val="006736D6"/>
    <w:rsid w:val="00673F50"/>
    <w:rsid w:val="00674B1F"/>
    <w:rsid w:val="006753B9"/>
    <w:rsid w:val="00676F21"/>
    <w:rsid w:val="00685ACC"/>
    <w:rsid w:val="00687EEE"/>
    <w:rsid w:val="00695B2E"/>
    <w:rsid w:val="0069621B"/>
    <w:rsid w:val="006A18F6"/>
    <w:rsid w:val="006A1BB8"/>
    <w:rsid w:val="006A4316"/>
    <w:rsid w:val="006B3E23"/>
    <w:rsid w:val="006B4B9A"/>
    <w:rsid w:val="006B602A"/>
    <w:rsid w:val="006B719A"/>
    <w:rsid w:val="006C1971"/>
    <w:rsid w:val="006C769B"/>
    <w:rsid w:val="006C77F2"/>
    <w:rsid w:val="006C7CF4"/>
    <w:rsid w:val="006D0682"/>
    <w:rsid w:val="006D1819"/>
    <w:rsid w:val="006D4638"/>
    <w:rsid w:val="006D49C2"/>
    <w:rsid w:val="006D5A63"/>
    <w:rsid w:val="006D5E45"/>
    <w:rsid w:val="006E6933"/>
    <w:rsid w:val="006F209E"/>
    <w:rsid w:val="006F236E"/>
    <w:rsid w:val="006F3077"/>
    <w:rsid w:val="0070299D"/>
    <w:rsid w:val="00705BED"/>
    <w:rsid w:val="00712421"/>
    <w:rsid w:val="0072734A"/>
    <w:rsid w:val="00727F94"/>
    <w:rsid w:val="007337EB"/>
    <w:rsid w:val="00737A76"/>
    <w:rsid w:val="00742316"/>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CF7"/>
    <w:rsid w:val="00776530"/>
    <w:rsid w:val="00777782"/>
    <w:rsid w:val="00777BF1"/>
    <w:rsid w:val="00780A41"/>
    <w:rsid w:val="00791E8E"/>
    <w:rsid w:val="00793E84"/>
    <w:rsid w:val="00796BD6"/>
    <w:rsid w:val="007A0109"/>
    <w:rsid w:val="007A0661"/>
    <w:rsid w:val="007A131A"/>
    <w:rsid w:val="007A276E"/>
    <w:rsid w:val="007A3E21"/>
    <w:rsid w:val="007B0AC7"/>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FE5"/>
    <w:rsid w:val="007E2288"/>
    <w:rsid w:val="007F128C"/>
    <w:rsid w:val="007F3623"/>
    <w:rsid w:val="007F47F3"/>
    <w:rsid w:val="00800467"/>
    <w:rsid w:val="00803B2A"/>
    <w:rsid w:val="00803B80"/>
    <w:rsid w:val="00807529"/>
    <w:rsid w:val="00811876"/>
    <w:rsid w:val="00812C60"/>
    <w:rsid w:val="0081501E"/>
    <w:rsid w:val="00827099"/>
    <w:rsid w:val="00827311"/>
    <w:rsid w:val="00834BB4"/>
    <w:rsid w:val="00835187"/>
    <w:rsid w:val="00836042"/>
    <w:rsid w:val="00837EA1"/>
    <w:rsid w:val="00841ED6"/>
    <w:rsid w:val="00850502"/>
    <w:rsid w:val="008554D9"/>
    <w:rsid w:val="00856E3A"/>
    <w:rsid w:val="00870E98"/>
    <w:rsid w:val="00872717"/>
    <w:rsid w:val="00874E05"/>
    <w:rsid w:val="00874EE9"/>
    <w:rsid w:val="008751E8"/>
    <w:rsid w:val="008757FF"/>
    <w:rsid w:val="00875EE1"/>
    <w:rsid w:val="0087648D"/>
    <w:rsid w:val="00882657"/>
    <w:rsid w:val="00882D0E"/>
    <w:rsid w:val="0088510A"/>
    <w:rsid w:val="00885A34"/>
    <w:rsid w:val="0088666E"/>
    <w:rsid w:val="008866E8"/>
    <w:rsid w:val="00891401"/>
    <w:rsid w:val="008945D9"/>
    <w:rsid w:val="008A1EF5"/>
    <w:rsid w:val="008A4F9B"/>
    <w:rsid w:val="008B3A5E"/>
    <w:rsid w:val="008B3F6F"/>
    <w:rsid w:val="008B57B2"/>
    <w:rsid w:val="008B6957"/>
    <w:rsid w:val="008C5519"/>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3764A"/>
    <w:rsid w:val="009440D0"/>
    <w:rsid w:val="009472DD"/>
    <w:rsid w:val="00950585"/>
    <w:rsid w:val="0095343B"/>
    <w:rsid w:val="00961CC8"/>
    <w:rsid w:val="00961E7F"/>
    <w:rsid w:val="00963CDA"/>
    <w:rsid w:val="0096551A"/>
    <w:rsid w:val="0097008E"/>
    <w:rsid w:val="00971378"/>
    <w:rsid w:val="00971DD9"/>
    <w:rsid w:val="00972C40"/>
    <w:rsid w:val="00975390"/>
    <w:rsid w:val="009756A5"/>
    <w:rsid w:val="00991CA2"/>
    <w:rsid w:val="009952B8"/>
    <w:rsid w:val="009A0D3C"/>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1F91"/>
    <w:rsid w:val="00A039FF"/>
    <w:rsid w:val="00A04690"/>
    <w:rsid w:val="00A06042"/>
    <w:rsid w:val="00A07928"/>
    <w:rsid w:val="00A1085D"/>
    <w:rsid w:val="00A12074"/>
    <w:rsid w:val="00A16FD2"/>
    <w:rsid w:val="00A1714A"/>
    <w:rsid w:val="00A215C0"/>
    <w:rsid w:val="00A2179C"/>
    <w:rsid w:val="00A25565"/>
    <w:rsid w:val="00A257A2"/>
    <w:rsid w:val="00A3037E"/>
    <w:rsid w:val="00A33FEF"/>
    <w:rsid w:val="00A34DA0"/>
    <w:rsid w:val="00A40DD3"/>
    <w:rsid w:val="00A417A8"/>
    <w:rsid w:val="00A45013"/>
    <w:rsid w:val="00A57820"/>
    <w:rsid w:val="00A65A7B"/>
    <w:rsid w:val="00A716F5"/>
    <w:rsid w:val="00A72347"/>
    <w:rsid w:val="00A72B05"/>
    <w:rsid w:val="00A74154"/>
    <w:rsid w:val="00A7691F"/>
    <w:rsid w:val="00A82B61"/>
    <w:rsid w:val="00A8311B"/>
    <w:rsid w:val="00A836F8"/>
    <w:rsid w:val="00A83769"/>
    <w:rsid w:val="00A86120"/>
    <w:rsid w:val="00A9672B"/>
    <w:rsid w:val="00AA1039"/>
    <w:rsid w:val="00AA3EBB"/>
    <w:rsid w:val="00AB381A"/>
    <w:rsid w:val="00AC0C38"/>
    <w:rsid w:val="00AC1C20"/>
    <w:rsid w:val="00AC2B1E"/>
    <w:rsid w:val="00AC42E6"/>
    <w:rsid w:val="00AC627F"/>
    <w:rsid w:val="00AC6E0A"/>
    <w:rsid w:val="00AD1078"/>
    <w:rsid w:val="00AD3783"/>
    <w:rsid w:val="00AD43F4"/>
    <w:rsid w:val="00AD4D68"/>
    <w:rsid w:val="00AD7343"/>
    <w:rsid w:val="00AE29B3"/>
    <w:rsid w:val="00AE454A"/>
    <w:rsid w:val="00AE7EF5"/>
    <w:rsid w:val="00AF317A"/>
    <w:rsid w:val="00AF345D"/>
    <w:rsid w:val="00AF5254"/>
    <w:rsid w:val="00B01F08"/>
    <w:rsid w:val="00B1355B"/>
    <w:rsid w:val="00B141CA"/>
    <w:rsid w:val="00B1471D"/>
    <w:rsid w:val="00B16E8F"/>
    <w:rsid w:val="00B20209"/>
    <w:rsid w:val="00B21901"/>
    <w:rsid w:val="00B22DE3"/>
    <w:rsid w:val="00B30401"/>
    <w:rsid w:val="00B35F50"/>
    <w:rsid w:val="00B3714C"/>
    <w:rsid w:val="00B4241A"/>
    <w:rsid w:val="00B4563D"/>
    <w:rsid w:val="00B46441"/>
    <w:rsid w:val="00B501AC"/>
    <w:rsid w:val="00B519C1"/>
    <w:rsid w:val="00B52C4F"/>
    <w:rsid w:val="00B535EA"/>
    <w:rsid w:val="00B57F7F"/>
    <w:rsid w:val="00B65B13"/>
    <w:rsid w:val="00B6637D"/>
    <w:rsid w:val="00B715FC"/>
    <w:rsid w:val="00B73B4A"/>
    <w:rsid w:val="00B8056D"/>
    <w:rsid w:val="00B86BA4"/>
    <w:rsid w:val="00B96922"/>
    <w:rsid w:val="00BA136C"/>
    <w:rsid w:val="00BA5E09"/>
    <w:rsid w:val="00BA78C2"/>
    <w:rsid w:val="00BB5B22"/>
    <w:rsid w:val="00BB76D0"/>
    <w:rsid w:val="00BC0D04"/>
    <w:rsid w:val="00BC2308"/>
    <w:rsid w:val="00BC363C"/>
    <w:rsid w:val="00BD20F8"/>
    <w:rsid w:val="00BD5488"/>
    <w:rsid w:val="00BE0900"/>
    <w:rsid w:val="00BE1954"/>
    <w:rsid w:val="00BE28D0"/>
    <w:rsid w:val="00BE290B"/>
    <w:rsid w:val="00BE67B2"/>
    <w:rsid w:val="00BF1A31"/>
    <w:rsid w:val="00BF34F5"/>
    <w:rsid w:val="00BF43B9"/>
    <w:rsid w:val="00BF794E"/>
    <w:rsid w:val="00C00CA6"/>
    <w:rsid w:val="00C07304"/>
    <w:rsid w:val="00C07CD5"/>
    <w:rsid w:val="00C107CB"/>
    <w:rsid w:val="00C13AF9"/>
    <w:rsid w:val="00C13DC1"/>
    <w:rsid w:val="00C155E8"/>
    <w:rsid w:val="00C2012C"/>
    <w:rsid w:val="00C20670"/>
    <w:rsid w:val="00C23D55"/>
    <w:rsid w:val="00C25720"/>
    <w:rsid w:val="00C307FD"/>
    <w:rsid w:val="00C313D8"/>
    <w:rsid w:val="00C35982"/>
    <w:rsid w:val="00C377BD"/>
    <w:rsid w:val="00C41054"/>
    <w:rsid w:val="00C42089"/>
    <w:rsid w:val="00C42589"/>
    <w:rsid w:val="00C5006C"/>
    <w:rsid w:val="00C51332"/>
    <w:rsid w:val="00C528CA"/>
    <w:rsid w:val="00C61B4A"/>
    <w:rsid w:val="00C62C24"/>
    <w:rsid w:val="00C635B6"/>
    <w:rsid w:val="00C6439C"/>
    <w:rsid w:val="00C70391"/>
    <w:rsid w:val="00C747AC"/>
    <w:rsid w:val="00C74D0A"/>
    <w:rsid w:val="00C75224"/>
    <w:rsid w:val="00C771F0"/>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439C9"/>
    <w:rsid w:val="00D43A0D"/>
    <w:rsid w:val="00D46867"/>
    <w:rsid w:val="00D47019"/>
    <w:rsid w:val="00D50FCA"/>
    <w:rsid w:val="00D526F3"/>
    <w:rsid w:val="00D54A60"/>
    <w:rsid w:val="00D55A45"/>
    <w:rsid w:val="00D76E4D"/>
    <w:rsid w:val="00D77152"/>
    <w:rsid w:val="00D82E65"/>
    <w:rsid w:val="00D84905"/>
    <w:rsid w:val="00D86C4C"/>
    <w:rsid w:val="00D9412B"/>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6496"/>
    <w:rsid w:val="00EC14F9"/>
    <w:rsid w:val="00EC1C50"/>
    <w:rsid w:val="00EC6328"/>
    <w:rsid w:val="00EC739F"/>
    <w:rsid w:val="00ED7EAA"/>
    <w:rsid w:val="00EE0964"/>
    <w:rsid w:val="00EE5432"/>
    <w:rsid w:val="00EF000D"/>
    <w:rsid w:val="00EF2714"/>
    <w:rsid w:val="00F17763"/>
    <w:rsid w:val="00F17E06"/>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77D8"/>
    <w:rsid w:val="00F82ADF"/>
    <w:rsid w:val="00F847BA"/>
    <w:rsid w:val="00F907B6"/>
    <w:rsid w:val="00F91E83"/>
    <w:rsid w:val="00F92A28"/>
    <w:rsid w:val="00F94D92"/>
    <w:rsid w:val="00F96DD0"/>
    <w:rsid w:val="00F9707C"/>
    <w:rsid w:val="00FA7286"/>
    <w:rsid w:val="00FB0E57"/>
    <w:rsid w:val="00FB2751"/>
    <w:rsid w:val="00FB5706"/>
    <w:rsid w:val="00FC4EA9"/>
    <w:rsid w:val="00FC70FB"/>
    <w:rsid w:val="00FC76BC"/>
    <w:rsid w:val="00FD363B"/>
    <w:rsid w:val="00FE2437"/>
    <w:rsid w:val="00FF0C68"/>
    <w:rsid w:val="00FF13DD"/>
    <w:rsid w:val="00FF1466"/>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wsp-bilikiew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330</TotalTime>
  <Pages>9</Pages>
  <Words>5024</Words>
  <Characters>30145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98</cp:revision>
  <cp:lastPrinted>2022-06-22T09:51:00Z</cp:lastPrinted>
  <dcterms:created xsi:type="dcterms:W3CDTF">2022-06-03T11:09:00Z</dcterms:created>
  <dcterms:modified xsi:type="dcterms:W3CDTF">2022-06-28T06:41:00Z</dcterms:modified>
</cp:coreProperties>
</file>