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FA" w:rsidRPr="00E031C2" w:rsidRDefault="00B629FA" w:rsidP="00B629FA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E031C2">
        <w:rPr>
          <w:rFonts w:ascii="Arial" w:hAnsi="Arial" w:cs="Arial"/>
          <w:b/>
          <w:sz w:val="22"/>
          <w:szCs w:val="22"/>
        </w:rPr>
        <w:t>Załącznik nr 5</w:t>
      </w:r>
      <w:r w:rsidR="006B3287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2149B5">
        <w:rPr>
          <w:rFonts w:ascii="Arial" w:hAnsi="Arial" w:cs="Arial"/>
          <w:b/>
          <w:sz w:val="22"/>
          <w:szCs w:val="22"/>
        </w:rPr>
        <w:t xml:space="preserve"> do S</w:t>
      </w:r>
      <w:r w:rsidRPr="00E031C2">
        <w:rPr>
          <w:rFonts w:ascii="Arial" w:hAnsi="Arial" w:cs="Arial"/>
          <w:b/>
          <w:sz w:val="22"/>
          <w:szCs w:val="22"/>
        </w:rPr>
        <w:t>WZ</w:t>
      </w:r>
    </w:p>
    <w:p w:rsidR="00B629FA" w:rsidRPr="00E031C2" w:rsidRDefault="00B629FA" w:rsidP="00B629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031C2">
        <w:rPr>
          <w:rFonts w:ascii="Arial" w:hAnsi="Arial" w:cs="Arial"/>
          <w:b/>
          <w:sz w:val="22"/>
          <w:szCs w:val="22"/>
        </w:rPr>
        <w:t>Standardy zimowego utrzymania dróg</w:t>
      </w:r>
    </w:p>
    <w:p w:rsidR="00B629FA" w:rsidRPr="00E031C2" w:rsidRDefault="00B629FA" w:rsidP="00B629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29FA" w:rsidRPr="00E031C2" w:rsidRDefault="00B629FA" w:rsidP="00B629FA">
      <w:pPr>
        <w:ind w:left="-284" w:right="-567"/>
        <w:jc w:val="center"/>
        <w:rPr>
          <w:rFonts w:ascii="Arial" w:hAnsi="Arial" w:cs="Arial"/>
          <w:b/>
          <w:sz w:val="22"/>
          <w:szCs w:val="22"/>
        </w:rPr>
      </w:pPr>
      <w:r w:rsidRPr="00E031C2">
        <w:rPr>
          <w:rFonts w:ascii="Arial" w:hAnsi="Arial" w:cs="Arial"/>
          <w:b/>
          <w:sz w:val="22"/>
          <w:szCs w:val="22"/>
        </w:rPr>
        <w:t xml:space="preserve">Zasady odśnieżania i usuwania gołoledzi na drogach </w:t>
      </w:r>
    </w:p>
    <w:p w:rsidR="00B629FA" w:rsidRPr="00E031C2" w:rsidRDefault="00B629FA" w:rsidP="00B629FA">
      <w:pPr>
        <w:ind w:left="-284" w:right="-567"/>
        <w:jc w:val="center"/>
        <w:rPr>
          <w:rFonts w:ascii="Arial" w:hAnsi="Arial" w:cs="Arial"/>
          <w:b/>
          <w:sz w:val="22"/>
          <w:szCs w:val="22"/>
        </w:rPr>
      </w:pPr>
      <w:r w:rsidRPr="00E031C2">
        <w:rPr>
          <w:rFonts w:ascii="Arial" w:hAnsi="Arial" w:cs="Arial"/>
          <w:b/>
          <w:sz w:val="22"/>
          <w:szCs w:val="22"/>
        </w:rPr>
        <w:t>zarządzanych przez Powiatowy Zarząd Dróg w Sochaczewie</w:t>
      </w:r>
    </w:p>
    <w:p w:rsidR="00B629FA" w:rsidRPr="00E031C2" w:rsidRDefault="00B629FA" w:rsidP="00B629FA">
      <w:pPr>
        <w:rPr>
          <w:rFonts w:ascii="Arial" w:hAnsi="Arial" w:cs="Arial"/>
          <w:b/>
          <w:sz w:val="22"/>
          <w:szCs w:val="22"/>
        </w:rPr>
      </w:pPr>
    </w:p>
    <w:tbl>
      <w:tblPr>
        <w:tblW w:w="10443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1209"/>
        <w:gridCol w:w="3686"/>
        <w:gridCol w:w="2806"/>
        <w:gridCol w:w="2198"/>
      </w:tblGrid>
      <w:tr w:rsidR="00B629FA" w:rsidRPr="00E031C2" w:rsidTr="00F220B1">
        <w:trPr>
          <w:trHeight w:val="479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E031C2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Opis stanu utrzymania drogi dla danego standardu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Dopuszczalne odstępstwa od standardu</w:t>
            </w:r>
          </w:p>
        </w:tc>
      </w:tr>
      <w:tr w:rsidR="00B629FA" w:rsidRPr="00E031C2" w:rsidTr="00F220B1">
        <w:trPr>
          <w:trHeight w:val="894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Po ustaniu opadów śniegu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Od stwierdzenia występowania zjawisk</w:t>
            </w:r>
          </w:p>
        </w:tc>
      </w:tr>
      <w:tr w:rsidR="00B629FA" w:rsidRPr="00E031C2" w:rsidTr="00A05DC2">
        <w:trPr>
          <w:trHeight w:val="200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odśnieżona na całej szerokości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posypana na: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skrzyżowaniach z drogami,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skrzyżowaniach z koleją,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odcinkach o pochyleniu &gt; 4%,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przystankach autobusowych,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innych miejscach ustalonych przez</w:t>
            </w:r>
          </w:p>
          <w:p w:rsidR="00B629FA" w:rsidRPr="00E031C2" w:rsidRDefault="00B629FA" w:rsidP="00A05DC2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  zarząd drogi.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- luźny            </w:t>
            </w:r>
            <w:r w:rsidR="00A05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1C2">
              <w:rPr>
                <w:rFonts w:ascii="Arial" w:hAnsi="Arial" w:cs="Arial"/>
                <w:sz w:val="22"/>
                <w:szCs w:val="22"/>
              </w:rPr>
              <w:t>- 6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- zajeżdżony    - występuje 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- zaspy, języki śniegowe:  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  lokalnie          - 6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- utrudnienia dla 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  samochodów       </w:t>
            </w:r>
          </w:p>
          <w:p w:rsidR="00B629FA" w:rsidRPr="00E031C2" w:rsidRDefault="00B629FA" w:rsidP="00A05DC2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  osobowych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W miejscach wyznaczonych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gołoledź     - 5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szron         - 5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szadź        - 5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 xml:space="preserve">pośniegowa </w:t>
            </w:r>
            <w:r w:rsidR="00A05DC2">
              <w:rPr>
                <w:rFonts w:ascii="Arial" w:hAnsi="Arial" w:cs="Arial"/>
                <w:sz w:val="22"/>
                <w:szCs w:val="22"/>
              </w:rPr>
              <w:br/>
              <w:t>- 6 godz.</w:t>
            </w:r>
          </w:p>
          <w:p w:rsidR="00B629FA" w:rsidRPr="00E031C2" w:rsidRDefault="00B629FA" w:rsidP="00A05DC2">
            <w:pPr>
              <w:tabs>
                <w:tab w:val="left" w:pos="1217"/>
              </w:tabs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lodowica   - 6 godz.</w:t>
            </w:r>
          </w:p>
        </w:tc>
      </w:tr>
      <w:tr w:rsidR="00B629FA" w:rsidRPr="00E031C2" w:rsidTr="00A05DC2">
        <w:trPr>
          <w:trHeight w:val="182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odśnieżona na całej szerokości.</w:t>
            </w:r>
          </w:p>
          <w:p w:rsidR="00B629FA" w:rsidRPr="00E031C2" w:rsidRDefault="00B629FA" w:rsidP="00A05DC2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posypana na odcinkach decydujących o możliwości ruchu.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luźny                - 8 godz.</w:t>
            </w:r>
          </w:p>
          <w:p w:rsidR="00B629FA" w:rsidRPr="00E031C2" w:rsidRDefault="00B629FA" w:rsidP="00A05DC2">
            <w:pPr>
              <w:tabs>
                <w:tab w:val="left" w:pos="1451"/>
              </w:tabs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zajeżdżony            - występuje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języki śniegowe    - występują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zaspy           - do 8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</w:p>
          <w:p w:rsidR="00B629FA" w:rsidRPr="00E031C2" w:rsidRDefault="00B629FA" w:rsidP="00A05DC2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Dopuszcza się przerwy w komunikacji do 8 godz.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A05DC2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w miejscach wyznaczonych</w:t>
            </w:r>
          </w:p>
          <w:p w:rsidR="00B629FA" w:rsidRPr="00E031C2" w:rsidRDefault="00B629FA" w:rsidP="00A05DC2">
            <w:pPr>
              <w:tabs>
                <w:tab w:val="left" w:pos="1198"/>
              </w:tabs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gołoledź     - 8 godz.</w:t>
            </w:r>
          </w:p>
          <w:p w:rsidR="00B629FA" w:rsidRPr="00E031C2" w:rsidRDefault="00B629FA" w:rsidP="00A05DC2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pośniegowa    - 10 godz.</w:t>
            </w:r>
          </w:p>
          <w:p w:rsidR="00B629FA" w:rsidRPr="00E031C2" w:rsidRDefault="00B629FA" w:rsidP="00A05DC2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lodowica    - 8 godz.</w:t>
            </w:r>
          </w:p>
        </w:tc>
      </w:tr>
      <w:tr w:rsidR="00B629FA" w:rsidRPr="00E031C2" w:rsidTr="000D14FA">
        <w:trPr>
          <w:trHeight w:val="18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0D14FA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odśnieżona w miejscach zasp, odśnieżony co najmniej jeden pas ruchu z wykonaniem mijanek. Jezdnia posypana na odcinkach decydujących o możliwości ruchu.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Pr="00E031C2" w:rsidRDefault="00B629FA" w:rsidP="00F220B1">
            <w:pPr>
              <w:tabs>
                <w:tab w:val="left" w:pos="1310"/>
              </w:tabs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luźny             - 16 godz.</w:t>
            </w:r>
          </w:p>
          <w:p w:rsidR="00B629FA" w:rsidRPr="00E031C2" w:rsidRDefault="00B629FA" w:rsidP="00F220B1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zajeżdżony           - występuje</w:t>
            </w:r>
          </w:p>
          <w:p w:rsidR="00B629FA" w:rsidRPr="00E031C2" w:rsidRDefault="00B629FA" w:rsidP="00F220B1">
            <w:pPr>
              <w:tabs>
                <w:tab w:val="left" w:pos="1442"/>
              </w:tabs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nabój śnieżny      - występuje</w:t>
            </w:r>
          </w:p>
          <w:p w:rsidR="00B629FA" w:rsidRPr="00E031C2" w:rsidRDefault="00B629FA" w:rsidP="00F220B1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zaspy         - do 24 godz.</w:t>
            </w:r>
          </w:p>
          <w:p w:rsidR="00B629FA" w:rsidRPr="00E031C2" w:rsidRDefault="00B629FA" w:rsidP="00F220B1">
            <w:pPr>
              <w:rPr>
                <w:rFonts w:ascii="Arial" w:hAnsi="Arial" w:cs="Arial"/>
              </w:rPr>
            </w:pPr>
          </w:p>
          <w:p w:rsidR="00B629FA" w:rsidRPr="00E031C2" w:rsidRDefault="00B629FA" w:rsidP="00F220B1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Dopuszcza się przerwy w komunikacji do 24 godz.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A" w:rsidRPr="00E031C2" w:rsidRDefault="00B629FA" w:rsidP="00F220B1">
            <w:pPr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w miejscach wyznaczonych</w:t>
            </w:r>
          </w:p>
          <w:p w:rsidR="00B629FA" w:rsidRPr="00E031C2" w:rsidRDefault="00B629FA" w:rsidP="00F220B1">
            <w:pPr>
              <w:tabs>
                <w:tab w:val="left" w:pos="1169"/>
              </w:tabs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gołoledź    - 8 godz.</w:t>
            </w:r>
          </w:p>
          <w:p w:rsidR="00B629FA" w:rsidRPr="00E031C2" w:rsidRDefault="00B629FA" w:rsidP="00F220B1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pośniegowa    - 10 godz.</w:t>
            </w:r>
          </w:p>
        </w:tc>
      </w:tr>
      <w:tr w:rsidR="00B629FA" w:rsidRPr="00E031C2" w:rsidTr="000D14FA">
        <w:trPr>
          <w:trHeight w:val="1268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F220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031C2"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0D14FA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Jezdnia zaśnieżona. Prowadzi się interwencyjne odśnieżanie w zależności   od potrzeb. Jezdnia posypana po odśnieżeniu w miejscach wyznaczonych przez PZD.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FA" w:rsidRPr="00E031C2" w:rsidRDefault="00B629FA" w:rsidP="00F220B1">
            <w:pPr>
              <w:tabs>
                <w:tab w:val="left" w:pos="1451"/>
              </w:tabs>
              <w:rPr>
                <w:rFonts w:ascii="Arial" w:eastAsia="Calibri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luźny           - występuje</w:t>
            </w:r>
          </w:p>
          <w:p w:rsidR="00B629FA" w:rsidRPr="00E031C2" w:rsidRDefault="00B629FA" w:rsidP="00F220B1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zajeżdżony            - występuje</w:t>
            </w:r>
          </w:p>
          <w:p w:rsidR="00B629FA" w:rsidRPr="00E031C2" w:rsidRDefault="00B629FA" w:rsidP="00F220B1">
            <w:pPr>
              <w:rPr>
                <w:rFonts w:ascii="Arial" w:hAnsi="Arial" w:cs="Arial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- nabój śnieżny        - występuje</w:t>
            </w:r>
          </w:p>
          <w:p w:rsidR="00B629FA" w:rsidRPr="00DD2443" w:rsidRDefault="00B629FA" w:rsidP="00F220B1">
            <w:pPr>
              <w:rPr>
                <w:rFonts w:ascii="Arial" w:hAnsi="Arial" w:cs="Arial"/>
                <w:lang w:eastAsia="en-US"/>
              </w:rPr>
            </w:pPr>
            <w:r w:rsidRPr="00DD2443">
              <w:rPr>
                <w:rFonts w:ascii="Arial" w:hAnsi="Arial" w:cs="Arial"/>
                <w:sz w:val="22"/>
                <w:szCs w:val="22"/>
              </w:rPr>
              <w:t>- zaspy - występują  do 48 godz.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FA" w:rsidRPr="00E031C2" w:rsidRDefault="00B629FA" w:rsidP="000D14FA">
            <w:pPr>
              <w:rPr>
                <w:rFonts w:ascii="Arial" w:hAnsi="Arial" w:cs="Arial"/>
                <w:lang w:eastAsia="en-US"/>
              </w:rPr>
            </w:pPr>
            <w:r w:rsidRPr="00E031C2">
              <w:rPr>
                <w:rFonts w:ascii="Arial" w:hAnsi="Arial" w:cs="Arial"/>
                <w:sz w:val="22"/>
                <w:szCs w:val="22"/>
              </w:rPr>
              <w:t>W miejscach wyznaczonych wszystkie rodzaje śliskości po odśnieżaniu – 10 godz.</w:t>
            </w:r>
          </w:p>
        </w:tc>
      </w:tr>
    </w:tbl>
    <w:p w:rsidR="00B629FA" w:rsidRPr="00E031C2" w:rsidRDefault="00B629FA" w:rsidP="00B629FA">
      <w:pPr>
        <w:ind w:left="142"/>
        <w:rPr>
          <w:rFonts w:ascii="Arial" w:hAnsi="Arial" w:cs="Arial"/>
          <w:b/>
          <w:sz w:val="22"/>
          <w:szCs w:val="22"/>
          <w:lang w:eastAsia="en-US"/>
        </w:rPr>
      </w:pPr>
    </w:p>
    <w:p w:rsidR="00B629FA" w:rsidRPr="00E031C2" w:rsidRDefault="00B629FA" w:rsidP="00B629FA">
      <w:pPr>
        <w:rPr>
          <w:rFonts w:ascii="Arial" w:hAnsi="Arial" w:cs="Arial"/>
          <w:sz w:val="22"/>
          <w:szCs w:val="22"/>
        </w:rPr>
      </w:pPr>
    </w:p>
    <w:p w:rsidR="00257072" w:rsidRPr="00E031C2" w:rsidRDefault="00257072">
      <w:pPr>
        <w:rPr>
          <w:rFonts w:ascii="Arial" w:hAnsi="Arial" w:cs="Arial"/>
          <w:sz w:val="22"/>
          <w:szCs w:val="22"/>
        </w:rPr>
      </w:pPr>
    </w:p>
    <w:sectPr w:rsidR="00257072" w:rsidRPr="00E031C2" w:rsidSect="00B629FA">
      <w:pgSz w:w="11907" w:h="16839" w:code="9"/>
      <w:pgMar w:top="902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29FA"/>
    <w:rsid w:val="000D14FA"/>
    <w:rsid w:val="002149B5"/>
    <w:rsid w:val="00257072"/>
    <w:rsid w:val="00275CA9"/>
    <w:rsid w:val="002E4E98"/>
    <w:rsid w:val="006538FF"/>
    <w:rsid w:val="006B3287"/>
    <w:rsid w:val="006E2435"/>
    <w:rsid w:val="009908D8"/>
    <w:rsid w:val="00A05DC2"/>
    <w:rsid w:val="00B629FA"/>
    <w:rsid w:val="00CC5D5F"/>
    <w:rsid w:val="00DD2443"/>
    <w:rsid w:val="00E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29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29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29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29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8</cp:revision>
  <dcterms:created xsi:type="dcterms:W3CDTF">2016-10-25T05:32:00Z</dcterms:created>
  <dcterms:modified xsi:type="dcterms:W3CDTF">2021-10-19T06:00:00Z</dcterms:modified>
</cp:coreProperties>
</file>