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00DECC16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AZP.25.1.34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1B12D6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10EEBC8D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1B12D6" w:rsidRPr="001B12D6">
        <w:rPr>
          <w:rFonts w:eastAsia="Times New Roman" w:cstheme="minorHAnsi"/>
          <w:b/>
          <w:sz w:val="28"/>
          <w:szCs w:val="28"/>
          <w:lang w:eastAsia="ar-SA"/>
        </w:rPr>
        <w:t>Urząd</w:t>
      </w:r>
      <w:r w:rsidR="001B12D6">
        <w:rPr>
          <w:rFonts w:eastAsia="Times New Roman" w:cstheme="minorHAnsi"/>
          <w:b/>
          <w:sz w:val="28"/>
          <w:szCs w:val="28"/>
          <w:lang w:eastAsia="ar-SA"/>
        </w:rPr>
        <w:t xml:space="preserve">zenia chłodnicze- laboratoryjne </w:t>
      </w:r>
      <w:r w:rsidR="001B12D6" w:rsidRPr="001B12D6">
        <w:rPr>
          <w:rFonts w:eastAsia="Times New Roman" w:cstheme="minorHAnsi"/>
          <w:b/>
          <w:sz w:val="28"/>
          <w:szCs w:val="28"/>
          <w:lang w:eastAsia="ar-SA"/>
        </w:rPr>
        <w:t>1</w:t>
      </w:r>
      <w:r w:rsidR="001B12D6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b/>
          <w:sz w:val="28"/>
          <w:szCs w:val="28"/>
          <w:lang w:eastAsia="ar-SA"/>
        </w:rPr>
        <w:t>zestaw</w:t>
      </w:r>
      <w:r w:rsidR="001B12D6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lang w:eastAsia="ar-SA"/>
        </w:rPr>
        <w:t>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6"/>
        <w:gridCol w:w="992"/>
        <w:gridCol w:w="851"/>
        <w:gridCol w:w="1322"/>
        <w:gridCol w:w="1938"/>
      </w:tblGrid>
      <w:tr w:rsidR="001B12D6" w:rsidRPr="001B12D6" w14:paraId="2819E996" w14:textId="77777777" w:rsidTr="001B12D6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6F306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600A6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C77B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9817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FA577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8A6A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1B12D6" w:rsidRPr="001B12D6" w14:paraId="085C342D" w14:textId="77777777" w:rsidTr="001B12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A9C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4E15B" w14:textId="77777777" w:rsidR="001B12D6" w:rsidRPr="001B12D6" w:rsidRDefault="001B12D6" w:rsidP="001B12D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 xml:space="preserve">Chłodziarko- zamrażarka laboratoryjna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19C1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D5B4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D5E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61B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12D6" w:rsidRPr="001B12D6" w14:paraId="506B3244" w14:textId="77777777" w:rsidTr="001B12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812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D72" w14:textId="77777777" w:rsidR="001B12D6" w:rsidRPr="001B12D6" w:rsidRDefault="001B12D6" w:rsidP="001B12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 xml:space="preserve">Chłodziarka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F42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26CF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22F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447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B12D6" w:rsidRPr="001B12D6" w14:paraId="634B8307" w14:textId="77777777" w:rsidTr="001B12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8D0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62CB" w14:textId="77777777" w:rsidR="001B12D6" w:rsidRPr="001B12D6" w:rsidRDefault="001B12D6" w:rsidP="001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0C7" w14:textId="77777777" w:rsidR="001B12D6" w:rsidRPr="001B12D6" w:rsidRDefault="001B12D6" w:rsidP="001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605" w14:textId="77777777" w:rsidR="001B12D6" w:rsidRPr="001B12D6" w:rsidRDefault="001B12D6" w:rsidP="001B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D4F4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6723" w14:textId="77777777" w:rsidR="001B12D6" w:rsidRPr="001B12D6" w:rsidRDefault="001B12D6" w:rsidP="001B1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12D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30A31CB9" w14:textId="2CE4063D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8D74F5">
        <w:rPr>
          <w:rFonts w:eastAsia="Times New Roman" w:cstheme="minorHAnsi"/>
          <w:b/>
          <w:sz w:val="28"/>
          <w:szCs w:val="28"/>
          <w:lang w:eastAsia="zh-CN"/>
        </w:rPr>
        <w:t xml:space="preserve">Zamrażarki </w:t>
      </w:r>
      <w:r w:rsidR="008D74F5" w:rsidRPr="008D74F5">
        <w:rPr>
          <w:rFonts w:eastAsia="Times New Roman" w:cstheme="minorHAnsi"/>
          <w:b/>
          <w:sz w:val="28"/>
          <w:szCs w:val="28"/>
          <w:lang w:eastAsia="zh-CN"/>
        </w:rPr>
        <w:t>2</w:t>
      </w:r>
      <w:r w:rsidR="008D74F5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="008D74F5" w:rsidRPr="008D74F5">
        <w:rPr>
          <w:rFonts w:eastAsia="Times New Roman" w:cstheme="minorHAnsi"/>
          <w:b/>
          <w:sz w:val="28"/>
          <w:szCs w:val="28"/>
          <w:lang w:eastAsia="zh-CN"/>
        </w:rPr>
        <w:t>szt.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8A712AC" w14:textId="77777777" w:rsidR="00504C62" w:rsidRDefault="00504C6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A5BC339" w14:textId="18A56276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8D74F5" w:rsidRPr="008D74F5">
        <w:rPr>
          <w:rFonts w:eastAsia="Times New Roman" w:cstheme="minorHAnsi"/>
          <w:b/>
          <w:sz w:val="28"/>
          <w:szCs w:val="28"/>
        </w:rPr>
        <w:t>Lodówka do przechowywania odp</w:t>
      </w:r>
      <w:r w:rsidR="008D74F5">
        <w:rPr>
          <w:rFonts w:eastAsia="Times New Roman" w:cstheme="minorHAnsi"/>
          <w:b/>
          <w:sz w:val="28"/>
          <w:szCs w:val="28"/>
        </w:rPr>
        <w:t xml:space="preserve">adów biologicznych i medycznych 1 </w:t>
      </w:r>
      <w:r w:rsidR="008D74F5" w:rsidRPr="008D74F5">
        <w:rPr>
          <w:rFonts w:eastAsia="Times New Roman" w:cstheme="minorHAnsi"/>
          <w:b/>
          <w:sz w:val="28"/>
          <w:szCs w:val="28"/>
        </w:rPr>
        <w:t>szt.</w:t>
      </w:r>
      <w:r w:rsidR="008D74F5"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lastRenderedPageBreak/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0445" w14:textId="77777777" w:rsidR="00680789" w:rsidRDefault="00680789" w:rsidP="007D0747">
      <w:pPr>
        <w:spacing w:after="0" w:line="240" w:lineRule="auto"/>
      </w:pPr>
      <w:r>
        <w:separator/>
      </w:r>
    </w:p>
  </w:endnote>
  <w:endnote w:type="continuationSeparator" w:id="0">
    <w:p w14:paraId="0C5C6519" w14:textId="77777777" w:rsidR="00680789" w:rsidRDefault="0068078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FE7A" w14:textId="77777777" w:rsidR="00680789" w:rsidRDefault="00680789" w:rsidP="007D0747">
      <w:pPr>
        <w:spacing w:after="0" w:line="240" w:lineRule="auto"/>
      </w:pPr>
      <w:r>
        <w:separator/>
      </w:r>
    </w:p>
  </w:footnote>
  <w:footnote w:type="continuationSeparator" w:id="0">
    <w:p w14:paraId="418FADF5" w14:textId="77777777" w:rsidR="00680789" w:rsidRDefault="0068078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680789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D74F5" w:rsidRPr="008D74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D74F5" w:rsidRPr="008D74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6C28-81B9-443E-9C34-4A27E8DD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59</cp:revision>
  <cp:lastPrinted>2023-03-08T11:46:00Z</cp:lastPrinted>
  <dcterms:created xsi:type="dcterms:W3CDTF">2021-05-17T09:59:00Z</dcterms:created>
  <dcterms:modified xsi:type="dcterms:W3CDTF">2023-04-26T11:09:00Z</dcterms:modified>
</cp:coreProperties>
</file>