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4E75" w14:textId="2D147F86" w:rsidR="00576E37" w:rsidRPr="001C0FB3" w:rsidRDefault="00576E37" w:rsidP="00576E37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 w:rsidR="009964F0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691EA097" w14:textId="77777777" w:rsidR="00576E37" w:rsidRPr="001C0FB3" w:rsidRDefault="00576E37" w:rsidP="00576E37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5703A2A3" w14:textId="77777777" w:rsidR="00576E37" w:rsidRDefault="00576E37" w:rsidP="00576E37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18322A1" w14:textId="77777777" w:rsidR="00576E37" w:rsidRPr="00635A28" w:rsidRDefault="00576E37" w:rsidP="00576E37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5ED4450A" w14:textId="77777777" w:rsidR="00576E37" w:rsidRPr="001C0FB3" w:rsidRDefault="00576E37" w:rsidP="00576E37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10698693" w14:textId="77777777" w:rsidR="00576E37" w:rsidRPr="001C0FB3" w:rsidRDefault="00576E37" w:rsidP="00576E37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3B5C6522" w14:textId="77777777" w:rsidR="00576E37" w:rsidRPr="001C0FB3" w:rsidRDefault="00576E37" w:rsidP="00576E3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2A097E0" w14:textId="77777777" w:rsidR="00576E37" w:rsidRPr="001C0FB3" w:rsidRDefault="00576E37" w:rsidP="00576E37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5EF5400" w14:textId="77777777" w:rsidR="00576E37" w:rsidRPr="001C0FB3" w:rsidRDefault="00576E37" w:rsidP="00576E37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097665DC" w14:textId="77777777" w:rsidR="00576E37" w:rsidRPr="001C0FB3" w:rsidRDefault="00576E37" w:rsidP="00576E3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1E2E64F1" w14:textId="77777777" w:rsidR="00576E37" w:rsidRPr="001C0FB3" w:rsidRDefault="00576E37" w:rsidP="00576E3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74E337FB" w14:textId="77777777" w:rsidR="00576E37" w:rsidRPr="001C0FB3" w:rsidRDefault="00576E37" w:rsidP="00576E37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0B3FD96F" w14:textId="77777777" w:rsidR="00576E37" w:rsidRPr="00576E37" w:rsidRDefault="00576E37" w:rsidP="00576E37">
      <w:pPr>
        <w:spacing w:after="0" w:line="276" w:lineRule="auto"/>
        <w:jc w:val="center"/>
        <w:rPr>
          <w:rFonts w:eastAsia="Arial" w:cstheme="minorHAnsi"/>
          <w:kern w:val="0"/>
          <w:lang w:eastAsia="pl-PL"/>
          <w14:ligatures w14:val="none"/>
        </w:rPr>
      </w:pPr>
      <w:r w:rsidRPr="00576E37">
        <w:rPr>
          <w:rFonts w:ascii="Calibri" w:hAnsi="Calibri"/>
          <w:b/>
          <w:bCs/>
          <w:color w:val="000000"/>
        </w:rPr>
        <w:t>„</w:t>
      </w:r>
      <w:r w:rsidRPr="00576E37">
        <w:rPr>
          <w:rFonts w:ascii="Calibri" w:hAnsi="Calibri" w:cs="Calibri"/>
          <w:b/>
          <w:bCs/>
          <w:color w:val="000000"/>
        </w:rPr>
        <w:t>Świadczenie usług Ratownictwa Wodnego i Pierwszej Pomocy Przedlekarskiej w obiekcie</w:t>
      </w:r>
      <w:r w:rsidRPr="00576E37">
        <w:rPr>
          <w:rFonts w:ascii="Calibri" w:hAnsi="Calibri" w:cs="Calibri"/>
          <w:b/>
          <w:bCs/>
          <w:iCs/>
          <w:color w:val="000000"/>
        </w:rPr>
        <w:t xml:space="preserve"> Basen Zewnętrzny</w:t>
      </w:r>
      <w:r w:rsidRPr="00576E37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576E37">
        <w:rPr>
          <w:rFonts w:ascii="Calibri" w:hAnsi="Calibri" w:cs="Calibri"/>
          <w:b/>
          <w:bCs/>
          <w:iCs/>
          <w:color w:val="000000"/>
        </w:rPr>
        <w:t>,,GRZYBEK” przy ul. 3 Maja 50 w Polkowicach</w:t>
      </w:r>
      <w:r w:rsidRPr="00576E37">
        <w:rPr>
          <w:rFonts w:ascii="Calibri" w:hAnsi="Calibri"/>
          <w:b/>
          <w:color w:val="000000"/>
        </w:rPr>
        <w:t>”</w:t>
      </w:r>
    </w:p>
    <w:p w14:paraId="0D5270C9" w14:textId="77777777" w:rsidR="00576E37" w:rsidRPr="001C0FB3" w:rsidRDefault="00576E37" w:rsidP="00576E37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2EBD8FE9" w14:textId="77777777" w:rsidR="00576E37" w:rsidRPr="001C0FB3" w:rsidRDefault="00576E37" w:rsidP="00576E37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39469CA9" w14:textId="77777777" w:rsidR="00576E37" w:rsidRPr="001C0FB3" w:rsidRDefault="00576E37" w:rsidP="00576E37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64F4D004" w14:textId="77777777" w:rsidR="00576E37" w:rsidRPr="001C0FB3" w:rsidRDefault="00576E37" w:rsidP="00576E37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1EDD1461" w14:textId="77777777" w:rsidR="00576E37" w:rsidRPr="001C0FB3" w:rsidRDefault="00576E37" w:rsidP="00576E37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2263886F" w14:textId="77777777" w:rsidR="00576E37" w:rsidRPr="001C0FB3" w:rsidRDefault="00576E37" w:rsidP="00576E37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5F75D0D5" w14:textId="77777777" w:rsidR="00576E37" w:rsidRPr="001C0FB3" w:rsidRDefault="00576E37" w:rsidP="00576E3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45D9524C" w14:textId="77777777" w:rsidR="00576E37" w:rsidRPr="001C0FB3" w:rsidRDefault="00576E37" w:rsidP="00576E37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3D36FC0F" w14:textId="77777777" w:rsidR="00576E37" w:rsidRPr="001C0FB3" w:rsidRDefault="00576E37" w:rsidP="00576E37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0170AC1C" w14:textId="77777777" w:rsidR="00576E37" w:rsidRPr="001C0FB3" w:rsidRDefault="00576E37" w:rsidP="00576E37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5A876DC9" w14:textId="77777777" w:rsidR="00576E37" w:rsidRPr="001C0FB3" w:rsidRDefault="00576E37" w:rsidP="00576E3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188B9A08" w14:textId="77777777" w:rsidR="00576E37" w:rsidRPr="001C0FB3" w:rsidRDefault="00576E37" w:rsidP="00576E37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3EA0D3F6" w14:textId="77777777" w:rsidR="00576E37" w:rsidRPr="001C0FB3" w:rsidRDefault="00576E37" w:rsidP="00576E37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3AF060E7" w14:textId="77777777" w:rsidR="00576E37" w:rsidRPr="001C0FB3" w:rsidRDefault="00576E37" w:rsidP="00576E37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32C26445" w14:textId="77777777" w:rsidR="00576E37" w:rsidRPr="001C0FB3" w:rsidRDefault="00576E37" w:rsidP="00576E37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668D898D" w14:textId="77777777" w:rsidR="00576E37" w:rsidRPr="001C0FB3" w:rsidRDefault="00576E37" w:rsidP="00576E37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5EE2C1EF" w14:textId="77777777" w:rsidR="00576E37" w:rsidRPr="001C0FB3" w:rsidRDefault="00576E37" w:rsidP="00576E37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3C36D440" w14:textId="77777777" w:rsidR="00576E37" w:rsidRPr="001C0FB3" w:rsidRDefault="00576E37" w:rsidP="00576E3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1E7980B5" w14:textId="77777777" w:rsidR="00576E37" w:rsidRPr="001C0FB3" w:rsidRDefault="00576E37" w:rsidP="00576E3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21BF5DA6" w14:textId="023EEBEA" w:rsidR="00576E37" w:rsidRPr="00576E37" w:rsidRDefault="00576E37" w:rsidP="00576E3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sectPr w:rsidR="00576E37" w:rsidRPr="00576E37" w:rsidSect="0057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37"/>
    <w:rsid w:val="00576E37"/>
    <w:rsid w:val="009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B33"/>
  <w15:chartTrackingRefBased/>
  <w15:docId w15:val="{F71E534F-8FD7-4A29-97D7-BE7FAA3D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576E37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2024-02-08T12:46:00Z</dcterms:created>
  <dcterms:modified xsi:type="dcterms:W3CDTF">2024-02-29T11:30:00Z</dcterms:modified>
</cp:coreProperties>
</file>