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rFonts w:hint="default"/>
          <w:sz w:val="22"/>
          <w:szCs w:val="22"/>
          <w:lang w:val="pl-PL"/>
        </w:rPr>
        <w:t>8</w:t>
      </w:r>
      <w:r>
        <w:rPr>
          <w:sz w:val="22"/>
          <w:szCs w:val="22"/>
        </w:rPr>
        <w:t xml:space="preserve"> –  Wzór wykazu osób, które będą uczestniczyć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w wykonywaniu zamówienia</w:t>
      </w:r>
    </w:p>
    <w:p>
      <w:pPr>
        <w:spacing w:line="360" w:lineRule="auto"/>
        <w:jc w:val="center"/>
      </w:pP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Wymiana trzech węzłów dwufunkcyjnych przy ul. Wojska Polskiego 1A, 1B i 1C w </w:t>
      </w:r>
      <w:bookmarkStart w:id="0" w:name="_GoBack"/>
      <w:bookmarkEnd w:id="0"/>
      <w:r>
        <w:rPr>
          <w:rFonts w:hint="default"/>
          <w:b/>
          <w:sz w:val="24"/>
          <w:szCs w:val="24"/>
          <w:lang w:val="pl-PL"/>
        </w:rPr>
        <w:t>Łęczycy</w:t>
      </w:r>
      <w:r>
        <w:rPr>
          <w:b/>
        </w:rPr>
        <w:t>”</w:t>
      </w: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Przedsiębiorstwo Energetyki Cieplnej Sp. z o.o.,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numPr>
          <w:ilvl w:val="12"/>
          <w:numId w:val="0"/>
        </w:numPr>
        <w:jc w:val="center"/>
      </w:pPr>
      <w:r>
        <w:t>OŚWIADCZAM(Y), ŻE:</w:t>
      </w:r>
    </w:p>
    <w:p>
      <w:pPr>
        <w:pStyle w:val="6"/>
      </w:pPr>
      <w:r>
        <w:t>Zamówienie niniejsze wykonywać będą następujące osoby:</w:t>
      </w:r>
    </w:p>
    <w:tbl>
      <w:tblPr>
        <w:tblStyle w:val="5"/>
        <w:tblW w:w="96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2046"/>
        <w:gridCol w:w="439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7" w:hRule="atLeast"/>
        </w:trPr>
        <w:tc>
          <w:tcPr>
            <w:tcW w:w="1702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395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7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9" w:hRule="atLeast"/>
        </w:trPr>
        <w:tc>
          <w:tcPr>
            <w:tcW w:w="1702" w:type="dxa"/>
            <w:vAlign w:val="center"/>
          </w:tcPr>
          <w:p>
            <w:pPr>
              <w:pStyle w:val="6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395" w:type="dxa"/>
            <w:vAlign w:val="center"/>
          </w:tcPr>
          <w:p>
            <w:pPr>
              <w:pStyle w:val="11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2"/>
        <w:spacing w:line="360" w:lineRule="auto"/>
        <w:jc w:val="both"/>
        <w:rPr>
          <w:bCs w:val="0"/>
          <w:sz w:val="22"/>
          <w:szCs w:val="22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Cs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</w:pPr>
      <w:r>
        <w:rPr>
          <w:sz w:val="18"/>
          <w:szCs w:val="18"/>
        </w:rPr>
        <w:t>pieczęć i podpis Wykonawcy</w:t>
      </w: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10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5435" cy="29083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56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22.9pt;width:2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dP+PQAAAAAwEAAA8AAAAAAAAAAQAgAAAAIgAAAGRycy9kb3ducmV2LnhtbFBL&#10;AQIUABQAAAAIAIdO4kDLXTXl/gEAAAQEAAAOAAAAAAAAAAEAIAAAAB8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56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15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29083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2.9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rSS2dEAAAADAQAADwAAAAAAAAABACAAAAAiAAAAZHJzL2Rvd25yZXYueG1sUEsB&#10;AhQAFAAAAAgAh07iQMgYWR38AQAAAw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</w:rPr>
    </w:pPr>
    <w:r>
      <w:t>Oznaczenie sprawy P</w:t>
    </w:r>
    <w:r>
      <w:rPr>
        <w:rFonts w:hint="default"/>
        <w:lang w:val="pl-PL"/>
      </w:rPr>
      <w:t>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23</w:t>
    </w:r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Oznaczenie sprawy </w:t>
    </w:r>
    <w:r>
      <w:rPr>
        <w:rFonts w:hint="default"/>
        <w:lang w:val="pl-PL"/>
      </w:rPr>
      <w:t>PR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2E13"/>
    <w:rsid w:val="1C347C76"/>
    <w:rsid w:val="2FB817A2"/>
    <w:rsid w:val="7C3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7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page number"/>
    <w:basedOn w:val="4"/>
    <w:qFormat/>
    <w:uiPriority w:val="99"/>
    <w:rPr>
      <w:rFonts w:cs="Times New Roman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11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2023-03-28T08:52:00Z</dcterms:created>
  <dc:creator>lgomula</dc:creator>
  <cp:lastModifiedBy>lgomula</cp:lastModifiedBy>
  <dcterms:modified xsi:type="dcterms:W3CDTF">2023-03-30T08:51:55Z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BCB5D278EA4247FB963722CDFB06A3AB</vt:lpwstr>
  </property>
</Properties>
</file>