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7C42D4" w:rsidRPr="007C42D4">
        <w:rPr>
          <w:rFonts w:ascii="Arial" w:hAnsi="Arial" w:cs="Arial"/>
          <w:b/>
          <w:sz w:val="20"/>
          <w:szCs w:val="20"/>
        </w:rPr>
        <w:t xml:space="preserve">Dostawa </w:t>
      </w:r>
      <w:r w:rsidR="00B92B54">
        <w:rPr>
          <w:rFonts w:ascii="Arial" w:hAnsi="Arial" w:cs="Arial"/>
          <w:b/>
          <w:sz w:val="20"/>
          <w:szCs w:val="20"/>
        </w:rPr>
        <w:t>3 ambulansów sanitarnych typ C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0478B6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>
      <w:rPr>
        <w:b/>
      </w:rPr>
      <w:t>Postępowanie nr</w:t>
    </w:r>
    <w:r w:rsidR="00411F59" w:rsidRPr="00411F59">
      <w:rPr>
        <w:b/>
      </w:rPr>
      <w:t xml:space="preserve">: </w:t>
    </w:r>
    <w:r>
      <w:rPr>
        <w:b/>
      </w:rPr>
      <w:t>3</w:t>
    </w:r>
    <w:r w:rsidR="00411F59" w:rsidRPr="00411F59">
      <w:rPr>
        <w:b/>
      </w:rPr>
      <w:t>/AMB/202</w:t>
    </w:r>
    <w:r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478B6"/>
    <w:rsid w:val="0005321E"/>
    <w:rsid w:val="00057857"/>
    <w:rsid w:val="000E4118"/>
    <w:rsid w:val="00130498"/>
    <w:rsid w:val="00221955"/>
    <w:rsid w:val="00245FC5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95824ED-B38F-4810-84E0-1769829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3CDF-7E78-410B-AA62-836AC689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7</cp:revision>
  <cp:lastPrinted>2019-11-28T17:36:00Z</cp:lastPrinted>
  <dcterms:created xsi:type="dcterms:W3CDTF">2021-05-06T11:03:00Z</dcterms:created>
  <dcterms:modified xsi:type="dcterms:W3CDTF">2023-03-24T13:13:00Z</dcterms:modified>
</cp:coreProperties>
</file>