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9"/>
        <w:gridCol w:w="4108"/>
      </w:tblGrid>
      <w:tr w:rsidR="00655C84" w14:paraId="2D40D8B6" w14:textId="77777777" w:rsidTr="00935F5C">
        <w:tc>
          <w:tcPr>
            <w:tcW w:w="3399" w:type="dxa"/>
          </w:tcPr>
          <w:p w14:paraId="309BE8F4" w14:textId="77777777" w:rsidR="00EB4192" w:rsidRDefault="00EB4192" w:rsidP="00DC70ED">
            <w:pPr>
              <w:pStyle w:val="Nagwek"/>
            </w:pPr>
          </w:p>
        </w:tc>
        <w:tc>
          <w:tcPr>
            <w:tcW w:w="4108" w:type="dxa"/>
          </w:tcPr>
          <w:p w14:paraId="6844AA29" w14:textId="77777777" w:rsidR="00EB4192" w:rsidRDefault="00EB4192" w:rsidP="00DC70ED">
            <w:pPr>
              <w:pStyle w:val="Nagwek"/>
              <w:jc w:val="right"/>
            </w:pPr>
          </w:p>
        </w:tc>
      </w:tr>
    </w:tbl>
    <w:p w14:paraId="2BC69496" w14:textId="77777777" w:rsidR="00935F5C" w:rsidRPr="00935F5C" w:rsidRDefault="00935F5C" w:rsidP="00DC70ED">
      <w:pPr>
        <w:tabs>
          <w:tab w:val="center" w:pos="4536"/>
          <w:tab w:val="right" w:pos="9072"/>
        </w:tabs>
        <w:spacing w:after="0" w:line="240" w:lineRule="auto"/>
        <w:rPr>
          <w:rFonts w:ascii="Calibri" w:eastAsia="Calibri" w:hAnsi="Calibri"/>
          <w:b/>
          <w:bCs/>
          <w:lang w:eastAsia="en-US"/>
        </w:rPr>
      </w:pPr>
      <w:r w:rsidRPr="00935F5C">
        <w:rPr>
          <w:rFonts w:ascii="Calibri" w:eastAsia="Calibri" w:hAnsi="Calibri"/>
          <w:b/>
          <w:bCs/>
          <w:lang w:eastAsia="en-US"/>
        </w:rPr>
        <w:t xml:space="preserve">Adres: ul. Artwińskiego 3C, 25-734 Kielce, </w:t>
      </w:r>
      <w:r>
        <w:rPr>
          <w:rFonts w:ascii="Calibri" w:eastAsia="Calibri" w:hAnsi="Calibri"/>
          <w:b/>
          <w:bCs/>
          <w:lang w:eastAsia="en-US"/>
        </w:rPr>
        <w:t>Dział</w:t>
      </w:r>
      <w:r w:rsidRPr="00935F5C">
        <w:rPr>
          <w:rFonts w:ascii="Calibri" w:eastAsia="Calibri" w:hAnsi="Calibri"/>
          <w:b/>
          <w:bCs/>
          <w:lang w:eastAsia="en-US"/>
        </w:rPr>
        <w:t xml:space="preserve"> Zamówień Publicznych</w:t>
      </w:r>
    </w:p>
    <w:p w14:paraId="7C3F097E" w14:textId="6BA4AC56" w:rsidR="00935F5C" w:rsidRPr="00935F5C" w:rsidRDefault="00935F5C" w:rsidP="00DC70ED">
      <w:pPr>
        <w:spacing w:after="0" w:line="240" w:lineRule="auto"/>
        <w:rPr>
          <w:rFonts w:ascii="Calibri" w:eastAsia="Calibri" w:hAnsi="Calibri"/>
          <w:b/>
          <w:bCs/>
          <w:lang w:val="en-US" w:eastAsia="en-US"/>
        </w:rPr>
      </w:pPr>
      <w:r w:rsidRPr="00935F5C">
        <w:rPr>
          <w:rFonts w:ascii="Calibri" w:eastAsia="Calibri" w:hAnsi="Calibri"/>
          <w:b/>
          <w:bCs/>
          <w:lang w:val="en-US" w:eastAsia="en-US"/>
        </w:rPr>
        <w:t xml:space="preserve">tel. 41 36 74 </w:t>
      </w:r>
      <w:r w:rsidR="005D60DB">
        <w:rPr>
          <w:rFonts w:ascii="Calibri" w:eastAsia="Calibri" w:hAnsi="Calibri"/>
          <w:b/>
          <w:bCs/>
          <w:lang w:val="en-US" w:eastAsia="en-US"/>
        </w:rPr>
        <w:t>474</w:t>
      </w:r>
      <w:r w:rsidRPr="00935F5C">
        <w:rPr>
          <w:rFonts w:ascii="Calibri" w:eastAsia="Calibri" w:hAnsi="Calibri"/>
          <w:b/>
          <w:bCs/>
          <w:lang w:val="en-US" w:eastAsia="en-US"/>
        </w:rPr>
        <w:t xml:space="preserve"> </w:t>
      </w:r>
    </w:p>
    <w:p w14:paraId="195C2029" w14:textId="6F17BAC9" w:rsidR="00935F5C" w:rsidRPr="003F76FB" w:rsidRDefault="00935F5C" w:rsidP="00DC70ED">
      <w:pPr>
        <w:tabs>
          <w:tab w:val="center" w:pos="4536"/>
          <w:tab w:val="right" w:pos="9072"/>
        </w:tabs>
        <w:spacing w:after="0" w:line="240" w:lineRule="auto"/>
        <w:rPr>
          <w:rFonts w:ascii="Calibri" w:eastAsia="Calibri" w:hAnsi="Calibri"/>
          <w:b/>
          <w:bCs/>
          <w:color w:val="0000FF"/>
          <w:u w:val="single"/>
          <w:lang w:val="en-US" w:eastAsia="en-US"/>
        </w:rPr>
      </w:pPr>
      <w:proofErr w:type="spellStart"/>
      <w:r w:rsidRPr="00935F5C">
        <w:rPr>
          <w:rFonts w:ascii="Calibri" w:eastAsia="Calibri" w:hAnsi="Calibri"/>
          <w:b/>
          <w:bCs/>
          <w:color w:val="000000"/>
          <w:lang w:val="en-US" w:eastAsia="en-US"/>
        </w:rPr>
        <w:t>strona</w:t>
      </w:r>
      <w:proofErr w:type="spellEnd"/>
      <w:r w:rsidRPr="00935F5C">
        <w:rPr>
          <w:rFonts w:ascii="Calibri" w:eastAsia="Calibri" w:hAnsi="Calibri"/>
          <w:b/>
          <w:bCs/>
          <w:color w:val="000000"/>
          <w:lang w:val="en-US" w:eastAsia="en-US"/>
        </w:rPr>
        <w:t xml:space="preserve"> www: </w:t>
      </w:r>
      <w:hyperlink r:id="rId8" w:history="1">
        <w:r w:rsidRPr="00935F5C">
          <w:rPr>
            <w:rFonts w:ascii="Calibri" w:eastAsia="Calibri" w:hAnsi="Calibri"/>
            <w:b/>
            <w:bCs/>
            <w:color w:val="0000FF"/>
            <w:u w:val="single"/>
            <w:lang w:val="en-US" w:eastAsia="en-US"/>
          </w:rPr>
          <w:t>http://www.onkol.kielce.pl/</w:t>
        </w:r>
      </w:hyperlink>
      <w:r w:rsidR="003F76FB" w:rsidRPr="003F76FB">
        <w:rPr>
          <w:rFonts w:ascii="Calibri" w:eastAsia="Calibri" w:hAnsi="Calibri"/>
          <w:b/>
          <w:bCs/>
          <w:color w:val="0000FF"/>
          <w:lang w:val="en-US" w:eastAsia="en-US"/>
        </w:rPr>
        <w:t xml:space="preserve">, </w:t>
      </w:r>
      <w:hyperlink r:id="rId9" w:history="1">
        <w:r w:rsidR="003F76FB" w:rsidRPr="003F76FB">
          <w:rPr>
            <w:rFonts w:ascii="Calibri" w:eastAsia="Calibri" w:hAnsi="Calibri"/>
            <w:b/>
            <w:bCs/>
            <w:color w:val="0000FF"/>
            <w:u w:val="single"/>
            <w:lang w:val="en-US" w:eastAsia="en-US"/>
          </w:rPr>
          <w:t>https://platformazakupowa.pl/pn/onkol_kielce</w:t>
        </w:r>
      </w:hyperlink>
      <w:r w:rsidR="003F76FB" w:rsidRPr="003F76FB">
        <w:rPr>
          <w:lang w:val="en-US"/>
        </w:rPr>
        <w:t xml:space="preserve"> </w:t>
      </w:r>
    </w:p>
    <w:p w14:paraId="7E4A8242" w14:textId="41B8BA36" w:rsidR="00935F5C" w:rsidRPr="00935F5C" w:rsidRDefault="00935F5C" w:rsidP="00DC70ED">
      <w:pPr>
        <w:tabs>
          <w:tab w:val="center" w:pos="4536"/>
          <w:tab w:val="right" w:pos="9072"/>
        </w:tabs>
        <w:spacing w:after="0" w:line="240" w:lineRule="auto"/>
        <w:rPr>
          <w:rFonts w:ascii="Calibri" w:eastAsia="Calibri" w:hAnsi="Calibri"/>
          <w:b/>
          <w:bCs/>
          <w:lang w:val="en-US" w:eastAsia="en-US"/>
        </w:rPr>
      </w:pPr>
      <w:r w:rsidRPr="00935F5C">
        <w:rPr>
          <w:rFonts w:ascii="Calibri" w:eastAsia="Calibri" w:hAnsi="Calibri"/>
          <w:b/>
          <w:bCs/>
          <w:color w:val="000000"/>
          <w:lang w:val="en-US" w:eastAsia="en-US"/>
        </w:rPr>
        <w:t xml:space="preserve">e-mail: </w:t>
      </w:r>
      <w:hyperlink r:id="rId10" w:history="1">
        <w:r w:rsidRPr="00935F5C">
          <w:rPr>
            <w:rFonts w:ascii="Calibri" w:eastAsia="Calibri" w:hAnsi="Calibri"/>
            <w:b/>
            <w:bCs/>
            <w:color w:val="0000FF"/>
            <w:u w:val="single"/>
            <w:lang w:val="en-US" w:eastAsia="en-US"/>
          </w:rPr>
          <w:t>zampubl@onkol.kielce.pl</w:t>
        </w:r>
      </w:hyperlink>
      <w:r w:rsidR="003F76FB" w:rsidRPr="00935F5C">
        <w:rPr>
          <w:rFonts w:ascii="Calibri" w:eastAsia="Calibri" w:hAnsi="Calibri"/>
          <w:b/>
          <w:bCs/>
          <w:lang w:val="en-US" w:eastAsia="en-US"/>
        </w:rPr>
        <w:t xml:space="preserve"> </w:t>
      </w:r>
    </w:p>
    <w:p w14:paraId="0B74151E" w14:textId="77777777" w:rsidR="00935F5C" w:rsidRPr="00935F5C" w:rsidRDefault="00935F5C" w:rsidP="00DC70ED">
      <w:pPr>
        <w:spacing w:after="0" w:line="240" w:lineRule="auto"/>
        <w:jc w:val="both"/>
        <w:rPr>
          <w:rFonts w:ascii="Calibri" w:hAnsi="Calibri"/>
          <w:sz w:val="24"/>
          <w:szCs w:val="24"/>
          <w:lang w:val="en-US"/>
        </w:rPr>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5073"/>
      </w:tblGrid>
      <w:tr w:rsidR="00935F5C" w:rsidRPr="00935F5C" w14:paraId="1C6AADE6" w14:textId="77777777" w:rsidTr="00935F5C">
        <w:tc>
          <w:tcPr>
            <w:tcW w:w="4605" w:type="dxa"/>
          </w:tcPr>
          <w:p w14:paraId="7F5ACC2D" w14:textId="10EB4CB0" w:rsidR="00935F5C" w:rsidRPr="00935F5C" w:rsidRDefault="00551D05" w:rsidP="00D255D8">
            <w:pPr>
              <w:jc w:val="both"/>
              <w:rPr>
                <w:rFonts w:ascii="Calibri" w:hAnsi="Calibri"/>
                <w:sz w:val="24"/>
                <w:szCs w:val="24"/>
              </w:rPr>
            </w:pPr>
            <w:r>
              <w:rPr>
                <w:rFonts w:ascii="Calibri" w:hAnsi="Calibri"/>
                <w:sz w:val="22"/>
                <w:szCs w:val="22"/>
              </w:rPr>
              <w:t>I</w:t>
            </w:r>
            <w:r w:rsidR="00935F5C" w:rsidRPr="00935F5C">
              <w:rPr>
                <w:rFonts w:ascii="Calibri" w:hAnsi="Calibri"/>
                <w:sz w:val="22"/>
                <w:szCs w:val="22"/>
              </w:rPr>
              <w:t>ZP.2411.</w:t>
            </w:r>
            <w:r>
              <w:rPr>
                <w:rFonts w:ascii="Calibri" w:hAnsi="Calibri"/>
                <w:sz w:val="22"/>
                <w:szCs w:val="22"/>
              </w:rPr>
              <w:t>2</w:t>
            </w:r>
            <w:r w:rsidR="0080343D">
              <w:rPr>
                <w:rFonts w:ascii="Calibri" w:hAnsi="Calibri"/>
                <w:sz w:val="22"/>
                <w:szCs w:val="22"/>
              </w:rPr>
              <w:t>6</w:t>
            </w:r>
            <w:r w:rsidR="005D60DB">
              <w:rPr>
                <w:rFonts w:ascii="Calibri" w:hAnsi="Calibri"/>
                <w:sz w:val="22"/>
                <w:szCs w:val="22"/>
              </w:rPr>
              <w:t>4</w:t>
            </w:r>
            <w:r w:rsidR="00935F5C" w:rsidRPr="00935F5C">
              <w:rPr>
                <w:rFonts w:ascii="Calibri" w:hAnsi="Calibri"/>
                <w:sz w:val="22"/>
                <w:szCs w:val="22"/>
              </w:rPr>
              <w:t>.2023.</w:t>
            </w:r>
            <w:r w:rsidR="005D60DB">
              <w:rPr>
                <w:rFonts w:ascii="Calibri" w:hAnsi="Calibri"/>
                <w:sz w:val="22"/>
                <w:szCs w:val="22"/>
              </w:rPr>
              <w:t>BK</w:t>
            </w:r>
          </w:p>
        </w:tc>
        <w:tc>
          <w:tcPr>
            <w:tcW w:w="5709" w:type="dxa"/>
          </w:tcPr>
          <w:p w14:paraId="5957E7F6" w14:textId="6C5021FA" w:rsidR="00935F5C" w:rsidRPr="00935F5C" w:rsidRDefault="00935F5C" w:rsidP="00D255D8">
            <w:pPr>
              <w:jc w:val="right"/>
              <w:rPr>
                <w:rFonts w:ascii="Calibri" w:hAnsi="Calibri"/>
                <w:sz w:val="24"/>
                <w:szCs w:val="24"/>
              </w:rPr>
            </w:pPr>
            <w:r w:rsidRPr="00935F5C">
              <w:rPr>
                <w:rFonts w:ascii="Calibri" w:hAnsi="Calibri"/>
                <w:sz w:val="22"/>
                <w:szCs w:val="22"/>
              </w:rPr>
              <w:t xml:space="preserve">Kielce, dn. </w:t>
            </w:r>
            <w:r w:rsidR="005D60DB">
              <w:rPr>
                <w:rFonts w:ascii="Calibri" w:hAnsi="Calibri"/>
                <w:sz w:val="22"/>
                <w:szCs w:val="22"/>
              </w:rPr>
              <w:t>12</w:t>
            </w:r>
            <w:r w:rsidR="00E63858">
              <w:rPr>
                <w:rFonts w:ascii="Calibri" w:hAnsi="Calibri"/>
                <w:sz w:val="22"/>
                <w:szCs w:val="22"/>
              </w:rPr>
              <w:t xml:space="preserve"> </w:t>
            </w:r>
            <w:r w:rsidR="0080343D">
              <w:rPr>
                <w:rFonts w:ascii="Calibri" w:hAnsi="Calibri"/>
                <w:sz w:val="22"/>
                <w:szCs w:val="22"/>
              </w:rPr>
              <w:t>grudnia</w:t>
            </w:r>
            <w:r w:rsidRPr="00935F5C">
              <w:rPr>
                <w:rFonts w:ascii="Calibri" w:hAnsi="Calibri"/>
                <w:sz w:val="22"/>
                <w:szCs w:val="22"/>
              </w:rPr>
              <w:t xml:space="preserve"> 2023 r.</w:t>
            </w:r>
          </w:p>
        </w:tc>
      </w:tr>
    </w:tbl>
    <w:p w14:paraId="439E08C0" w14:textId="77777777" w:rsidR="00935F5C" w:rsidRPr="00935F5C" w:rsidRDefault="00935F5C" w:rsidP="00DC70ED">
      <w:pPr>
        <w:spacing w:after="0" w:line="240" w:lineRule="auto"/>
        <w:jc w:val="both"/>
        <w:rPr>
          <w:rFonts w:ascii="Calibri" w:hAnsi="Calibri"/>
          <w:sz w:val="24"/>
          <w:szCs w:val="24"/>
        </w:rPr>
      </w:pPr>
    </w:p>
    <w:p w14:paraId="69693DD2" w14:textId="77777777" w:rsidR="005D60DB" w:rsidRDefault="005D60DB" w:rsidP="00DC70ED">
      <w:pPr>
        <w:spacing w:after="0" w:line="240" w:lineRule="auto"/>
        <w:jc w:val="center"/>
        <w:rPr>
          <w:rFonts w:ascii="Calibri" w:hAnsi="Calibri"/>
          <w:b/>
          <w:sz w:val="24"/>
          <w:szCs w:val="24"/>
        </w:rPr>
      </w:pPr>
    </w:p>
    <w:p w14:paraId="00E0E8AC" w14:textId="77777777" w:rsidR="0016056F" w:rsidRDefault="0016056F" w:rsidP="00DC70ED">
      <w:pPr>
        <w:spacing w:after="0" w:line="240" w:lineRule="auto"/>
        <w:jc w:val="center"/>
        <w:rPr>
          <w:rFonts w:ascii="Calibri" w:hAnsi="Calibri"/>
          <w:b/>
          <w:sz w:val="24"/>
          <w:szCs w:val="24"/>
        </w:rPr>
      </w:pPr>
    </w:p>
    <w:p w14:paraId="20C2906F" w14:textId="1A9C7FD6" w:rsidR="00935F5C" w:rsidRPr="00935F5C" w:rsidRDefault="005D60DB" w:rsidP="00DC70ED">
      <w:pPr>
        <w:spacing w:after="0" w:line="240" w:lineRule="auto"/>
        <w:jc w:val="center"/>
        <w:rPr>
          <w:rFonts w:ascii="Calibri" w:hAnsi="Calibri"/>
          <w:b/>
          <w:sz w:val="24"/>
          <w:szCs w:val="24"/>
        </w:rPr>
      </w:pPr>
      <w:r>
        <w:rPr>
          <w:rFonts w:ascii="Calibri" w:hAnsi="Calibri"/>
          <w:b/>
          <w:sz w:val="24"/>
          <w:szCs w:val="24"/>
        </w:rPr>
        <w:t>DO WSZYSTKICH ZAINTERESOWANYCH</w:t>
      </w:r>
    </w:p>
    <w:p w14:paraId="1DC94C88" w14:textId="77777777" w:rsidR="00935F5C" w:rsidRDefault="00935F5C" w:rsidP="00DC70ED">
      <w:pPr>
        <w:spacing w:after="0" w:line="240" w:lineRule="auto"/>
        <w:jc w:val="center"/>
        <w:rPr>
          <w:rFonts w:ascii="Calibri" w:hAnsi="Calibri"/>
          <w:b/>
          <w:sz w:val="24"/>
          <w:szCs w:val="24"/>
        </w:rPr>
      </w:pPr>
    </w:p>
    <w:p w14:paraId="4E89D17A" w14:textId="05759AD4" w:rsidR="00935F5C" w:rsidRPr="00935F5C" w:rsidRDefault="005D60DB" w:rsidP="00DC70ED">
      <w:pPr>
        <w:spacing w:after="0" w:line="240" w:lineRule="auto"/>
        <w:jc w:val="center"/>
        <w:rPr>
          <w:rFonts w:ascii="Calibri" w:hAnsi="Calibri"/>
          <w:b/>
          <w:sz w:val="24"/>
          <w:szCs w:val="24"/>
        </w:rPr>
      </w:pPr>
      <w:r>
        <w:rPr>
          <w:rFonts w:ascii="Calibri" w:hAnsi="Calibri"/>
          <w:b/>
          <w:sz w:val="24"/>
          <w:szCs w:val="24"/>
        </w:rPr>
        <w:t>ODPOWIEDZI NA PYTANIA WYKONAWCÓW</w:t>
      </w:r>
    </w:p>
    <w:p w14:paraId="18360785" w14:textId="77777777" w:rsidR="00935F5C" w:rsidRPr="00935F5C" w:rsidRDefault="00935F5C" w:rsidP="00DC70ED">
      <w:pPr>
        <w:spacing w:after="0" w:line="240" w:lineRule="auto"/>
        <w:jc w:val="center"/>
        <w:rPr>
          <w:rFonts w:ascii="Calibri" w:hAnsi="Calibri"/>
          <w:b/>
          <w:sz w:val="24"/>
          <w:szCs w:val="24"/>
        </w:rPr>
      </w:pPr>
    </w:p>
    <w:p w14:paraId="6BCB36C1" w14:textId="77777777" w:rsidR="00935F5C" w:rsidRPr="00935F5C" w:rsidRDefault="00935F5C" w:rsidP="00DC70ED">
      <w:pPr>
        <w:tabs>
          <w:tab w:val="left" w:pos="2552"/>
        </w:tabs>
        <w:autoSpaceDE w:val="0"/>
        <w:autoSpaceDN w:val="0"/>
        <w:adjustRightInd w:val="0"/>
        <w:spacing w:after="0" w:line="240" w:lineRule="auto"/>
        <w:jc w:val="both"/>
        <w:rPr>
          <w:rFonts w:ascii="Calibri" w:hAnsi="Calibri"/>
          <w:i/>
        </w:rPr>
      </w:pPr>
    </w:p>
    <w:p w14:paraId="6E008837" w14:textId="77777777" w:rsidR="00935F5C" w:rsidRPr="00935F5C" w:rsidRDefault="00935F5C" w:rsidP="00DC70ED">
      <w:pPr>
        <w:spacing w:after="0" w:line="240" w:lineRule="auto"/>
        <w:jc w:val="both"/>
        <w:rPr>
          <w:rFonts w:ascii="Calibri" w:hAnsi="Calibri"/>
          <w:i/>
        </w:rPr>
      </w:pPr>
    </w:p>
    <w:p w14:paraId="18F02A01" w14:textId="7848B3DF" w:rsidR="00551D05" w:rsidRPr="00551D05" w:rsidRDefault="00935F5C" w:rsidP="00551D05">
      <w:pPr>
        <w:tabs>
          <w:tab w:val="left" w:pos="2552"/>
        </w:tabs>
        <w:autoSpaceDE w:val="0"/>
        <w:autoSpaceDN w:val="0"/>
        <w:adjustRightInd w:val="0"/>
        <w:spacing w:after="0" w:line="240" w:lineRule="auto"/>
        <w:jc w:val="both"/>
        <w:rPr>
          <w:rFonts w:ascii="Calibri" w:hAnsi="Calibri" w:cs="Arial"/>
          <w:i/>
        </w:rPr>
      </w:pPr>
      <w:r w:rsidRPr="00935F5C">
        <w:rPr>
          <w:rFonts w:ascii="Calibri" w:hAnsi="Calibri" w:cs="Arial"/>
          <w:i/>
        </w:rPr>
        <w:t xml:space="preserve">Dot. postępowania na </w:t>
      </w:r>
      <w:r w:rsidR="005D60DB">
        <w:rPr>
          <w:rFonts w:ascii="Calibri" w:hAnsi="Calibri" w:cs="Arial"/>
          <w:i/>
        </w:rPr>
        <w:t xml:space="preserve">zakup wraz z dostawą </w:t>
      </w:r>
      <w:r w:rsidR="005D60DB" w:rsidRPr="005D60DB">
        <w:rPr>
          <w:rFonts w:ascii="Calibri" w:hAnsi="Calibri" w:cs="Arial"/>
          <w:i/>
        </w:rPr>
        <w:t>szafy do archiwizacji bloczków z nadstawką, szafy do archiwizacji preparatów z nadstawką dla Zakładu Patologii Nowotworów</w:t>
      </w:r>
    </w:p>
    <w:p w14:paraId="25769ACC" w14:textId="5088213C" w:rsidR="00935F5C" w:rsidRPr="00935F5C" w:rsidRDefault="00935F5C" w:rsidP="00DC70ED">
      <w:pPr>
        <w:tabs>
          <w:tab w:val="left" w:pos="2552"/>
        </w:tabs>
        <w:autoSpaceDE w:val="0"/>
        <w:autoSpaceDN w:val="0"/>
        <w:adjustRightInd w:val="0"/>
        <w:spacing w:after="0" w:line="240" w:lineRule="auto"/>
        <w:jc w:val="both"/>
        <w:rPr>
          <w:rFonts w:ascii="Calibri" w:hAnsi="Calibri" w:cs="Arial"/>
          <w:i/>
        </w:rPr>
      </w:pPr>
    </w:p>
    <w:p w14:paraId="521D3E7A" w14:textId="77777777" w:rsidR="00935F5C" w:rsidRPr="00935F5C" w:rsidRDefault="00935F5C" w:rsidP="00DC70ED">
      <w:pPr>
        <w:tabs>
          <w:tab w:val="left" w:pos="2552"/>
        </w:tabs>
        <w:autoSpaceDE w:val="0"/>
        <w:autoSpaceDN w:val="0"/>
        <w:adjustRightInd w:val="0"/>
        <w:spacing w:after="0" w:line="240" w:lineRule="auto"/>
        <w:jc w:val="both"/>
        <w:rPr>
          <w:rFonts w:ascii="Calibri" w:hAnsi="Calibri" w:cs="Arial"/>
          <w:i/>
        </w:rPr>
      </w:pPr>
    </w:p>
    <w:p w14:paraId="46F2BB44" w14:textId="77777777" w:rsidR="00935F5C" w:rsidRPr="00935F5C" w:rsidRDefault="00935F5C" w:rsidP="005D60DB">
      <w:pPr>
        <w:autoSpaceDE w:val="0"/>
        <w:autoSpaceDN w:val="0"/>
        <w:adjustRightInd w:val="0"/>
        <w:spacing w:after="0" w:line="240" w:lineRule="auto"/>
        <w:jc w:val="both"/>
        <w:rPr>
          <w:rFonts w:ascii="Calibri" w:hAnsi="Calibri"/>
          <w:i/>
        </w:rPr>
      </w:pPr>
    </w:p>
    <w:p w14:paraId="71286BA5" w14:textId="77777777" w:rsidR="005D60DB" w:rsidRDefault="005D60DB" w:rsidP="003F76FB">
      <w:pPr>
        <w:spacing w:after="0" w:line="240" w:lineRule="auto"/>
        <w:rPr>
          <w:rFonts w:ascii="Calibri" w:hAnsi="Calibri" w:cs="Calibri"/>
          <w:b/>
          <w:bCs/>
          <w:color w:val="3B3838"/>
          <w:sz w:val="22"/>
          <w:szCs w:val="22"/>
        </w:rPr>
      </w:pPr>
      <w:r w:rsidRPr="005D60DB">
        <w:rPr>
          <w:rFonts w:ascii="Calibri" w:hAnsi="Calibri" w:cs="Calibri"/>
          <w:b/>
          <w:bCs/>
          <w:color w:val="3B3838"/>
          <w:sz w:val="22"/>
          <w:szCs w:val="22"/>
        </w:rPr>
        <w:t>Pytanie nr 1</w:t>
      </w:r>
    </w:p>
    <w:p w14:paraId="6DF213AC" w14:textId="10900AE5" w:rsidR="005D60DB" w:rsidRPr="005D60DB" w:rsidRDefault="005D60DB" w:rsidP="003F76FB">
      <w:pPr>
        <w:spacing w:after="0" w:line="240" w:lineRule="auto"/>
        <w:rPr>
          <w:rFonts w:ascii="Calibri" w:hAnsi="Calibri" w:cs="Calibri"/>
          <w:b/>
          <w:bCs/>
          <w:color w:val="3B3838"/>
          <w:sz w:val="22"/>
          <w:szCs w:val="22"/>
        </w:rPr>
      </w:pPr>
      <w:r>
        <w:rPr>
          <w:rFonts w:ascii="Calibri" w:hAnsi="Calibri" w:cs="Calibri"/>
          <w:b/>
          <w:bCs/>
          <w:color w:val="3B3838"/>
          <w:sz w:val="22"/>
          <w:szCs w:val="22"/>
        </w:rPr>
        <w:t>Dot. Z</w:t>
      </w:r>
      <w:r w:rsidRPr="005D60DB">
        <w:rPr>
          <w:rFonts w:ascii="Calibri" w:hAnsi="Calibri" w:cs="Calibri"/>
          <w:b/>
          <w:bCs/>
          <w:color w:val="3B3838"/>
          <w:sz w:val="22"/>
          <w:szCs w:val="22"/>
        </w:rPr>
        <w:t>ałącznik</w:t>
      </w:r>
      <w:r>
        <w:rPr>
          <w:rFonts w:ascii="Calibri" w:hAnsi="Calibri" w:cs="Calibri"/>
          <w:b/>
          <w:bCs/>
          <w:color w:val="3B3838"/>
          <w:sz w:val="22"/>
          <w:szCs w:val="22"/>
        </w:rPr>
        <w:t>a</w:t>
      </w:r>
      <w:r w:rsidRPr="005D60DB">
        <w:rPr>
          <w:rFonts w:ascii="Calibri" w:hAnsi="Calibri" w:cs="Calibri"/>
          <w:b/>
          <w:bCs/>
          <w:color w:val="3B3838"/>
          <w:sz w:val="22"/>
          <w:szCs w:val="22"/>
        </w:rPr>
        <w:t xml:space="preserve"> nr 2 do SWZ poz. 1 – szafa na bloczki</w:t>
      </w:r>
    </w:p>
    <w:p w14:paraId="7AE99BDA" w14:textId="6EFDC198" w:rsidR="005D60DB" w:rsidRPr="005D60DB" w:rsidRDefault="005D60DB" w:rsidP="003F76FB">
      <w:pPr>
        <w:spacing w:after="0" w:line="240" w:lineRule="auto"/>
        <w:jc w:val="both"/>
        <w:rPr>
          <w:rFonts w:ascii="Calibri" w:hAnsi="Calibri" w:cs="Calibri"/>
          <w:b/>
          <w:bCs/>
          <w:color w:val="3B3838"/>
          <w:sz w:val="22"/>
          <w:szCs w:val="22"/>
        </w:rPr>
      </w:pPr>
      <w:r w:rsidRPr="005D60DB">
        <w:rPr>
          <w:rFonts w:ascii="Calibri" w:hAnsi="Calibri" w:cs="Calibri"/>
          <w:color w:val="3B3838"/>
          <w:sz w:val="22"/>
          <w:szCs w:val="22"/>
        </w:rPr>
        <w:t xml:space="preserve">Zwracamy się z uprzejmą prośbą o wyrażenie zgody na zaproponowanie archiwum modułowego </w:t>
      </w:r>
      <w:r>
        <w:rPr>
          <w:rFonts w:ascii="Calibri" w:hAnsi="Calibri" w:cs="Calibri"/>
          <w:color w:val="3B3838"/>
          <w:sz w:val="22"/>
          <w:szCs w:val="22"/>
        </w:rPr>
        <w:br/>
      </w:r>
      <w:r w:rsidRPr="005D60DB">
        <w:rPr>
          <w:rFonts w:ascii="Calibri" w:hAnsi="Calibri" w:cs="Calibri"/>
          <w:color w:val="3B3838"/>
          <w:sz w:val="22"/>
          <w:szCs w:val="22"/>
        </w:rPr>
        <w:t>na bloczki parafinowe/kasetki, wykonanego z metalu malowanego proszkowo (moduły + szufladki),  z</w:t>
      </w:r>
      <w:r>
        <w:rPr>
          <w:rFonts w:ascii="Calibri" w:hAnsi="Calibri" w:cs="Calibri"/>
          <w:color w:val="3B3838"/>
          <w:sz w:val="22"/>
          <w:szCs w:val="22"/>
        </w:rPr>
        <w:t> </w:t>
      </w:r>
      <w:r w:rsidRPr="005D60DB">
        <w:rPr>
          <w:rFonts w:ascii="Calibri" w:hAnsi="Calibri" w:cs="Calibri"/>
          <w:color w:val="3B3838"/>
          <w:sz w:val="22"/>
          <w:szCs w:val="22"/>
        </w:rPr>
        <w:t>możliwością dowolnej aranżacji wysokości oraz jego rozmieszczenia o łącznej pojemności 48 600 szt. bloczków parafinowych/kasetek, które składa się z:</w:t>
      </w:r>
    </w:p>
    <w:p w14:paraId="6F0CE976" w14:textId="64A6B540" w:rsidR="005D60DB" w:rsidRPr="005D60DB" w:rsidRDefault="005D60DB" w:rsidP="003F76FB">
      <w:pPr>
        <w:pStyle w:val="Akapitzlist"/>
        <w:numPr>
          <w:ilvl w:val="0"/>
          <w:numId w:val="50"/>
        </w:numPr>
        <w:spacing w:after="0" w:line="240" w:lineRule="auto"/>
        <w:contextualSpacing w:val="0"/>
        <w:rPr>
          <w:rFonts w:cs="Calibri"/>
          <w:b/>
          <w:bCs/>
          <w:color w:val="3B3838"/>
        </w:rPr>
      </w:pPr>
      <w:r w:rsidRPr="005D60DB">
        <w:rPr>
          <w:rFonts w:cs="Calibri"/>
          <w:color w:val="3B3838"/>
        </w:rPr>
        <w:t xml:space="preserve">podstawa archiwum – 5 szt. </w:t>
      </w:r>
    </w:p>
    <w:p w14:paraId="5D654A07" w14:textId="661F8CF8" w:rsidR="005D60DB" w:rsidRPr="005D60DB" w:rsidRDefault="005D60DB" w:rsidP="003F76FB">
      <w:pPr>
        <w:pStyle w:val="Akapitzlist"/>
        <w:numPr>
          <w:ilvl w:val="0"/>
          <w:numId w:val="50"/>
        </w:numPr>
        <w:spacing w:after="0" w:line="240" w:lineRule="auto"/>
        <w:contextualSpacing w:val="0"/>
        <w:rPr>
          <w:rFonts w:cs="Calibri"/>
          <w:color w:val="3B3838"/>
        </w:rPr>
      </w:pPr>
      <w:r w:rsidRPr="005D60DB">
        <w:rPr>
          <w:rFonts w:cs="Calibri"/>
          <w:color w:val="3B3838"/>
        </w:rPr>
        <w:t xml:space="preserve">moduł właściwy archiwum na bloczki parafinowe/kasetki o pojemności 900 szt. </w:t>
      </w:r>
      <w:r>
        <w:rPr>
          <w:rFonts w:cs="Calibri"/>
          <w:color w:val="3B3838"/>
        </w:rPr>
        <w:t>–</w:t>
      </w:r>
      <w:r w:rsidRPr="005D60DB">
        <w:rPr>
          <w:rFonts w:cs="Calibri"/>
          <w:color w:val="3B3838"/>
        </w:rPr>
        <w:t xml:space="preserve"> 54 szt.</w:t>
      </w:r>
    </w:p>
    <w:p w14:paraId="11D5D99E" w14:textId="2D71FE5D" w:rsidR="005D60DB" w:rsidRPr="005D60DB" w:rsidRDefault="005D60DB" w:rsidP="003F76FB">
      <w:pPr>
        <w:pStyle w:val="Akapitzlist"/>
        <w:numPr>
          <w:ilvl w:val="0"/>
          <w:numId w:val="50"/>
        </w:numPr>
        <w:spacing w:after="0" w:line="240" w:lineRule="auto"/>
        <w:contextualSpacing w:val="0"/>
        <w:rPr>
          <w:rFonts w:cs="Calibri"/>
          <w:color w:val="3B3838"/>
        </w:rPr>
      </w:pPr>
      <w:r w:rsidRPr="005D60DB">
        <w:rPr>
          <w:rFonts w:cs="Calibri"/>
          <w:color w:val="3B3838"/>
        </w:rPr>
        <w:t xml:space="preserve">pokrywa archiwum – 5 szt. </w:t>
      </w:r>
    </w:p>
    <w:p w14:paraId="540A4B87" w14:textId="7849A463" w:rsidR="005D60DB" w:rsidRPr="005D60DB" w:rsidRDefault="005D60DB" w:rsidP="003F76FB">
      <w:pPr>
        <w:spacing w:after="120" w:line="240" w:lineRule="auto"/>
        <w:jc w:val="both"/>
        <w:rPr>
          <w:rFonts w:ascii="Calibri" w:hAnsi="Calibri" w:cs="Calibri"/>
          <w:color w:val="3B3838"/>
          <w:sz w:val="22"/>
          <w:szCs w:val="22"/>
        </w:rPr>
      </w:pPr>
      <w:r w:rsidRPr="005D60DB">
        <w:rPr>
          <w:rFonts w:ascii="Calibri" w:hAnsi="Calibri" w:cs="Calibri"/>
          <w:color w:val="3B3838"/>
          <w:sz w:val="22"/>
          <w:szCs w:val="22"/>
        </w:rPr>
        <w:t xml:space="preserve">Zaproponowane rozwiązanie w sposób optymalny pozwala wykorzystać powierzchnię dedykowaną </w:t>
      </w:r>
      <w:r>
        <w:rPr>
          <w:rFonts w:ascii="Calibri" w:hAnsi="Calibri" w:cs="Calibri"/>
          <w:color w:val="3B3838"/>
          <w:sz w:val="22"/>
          <w:szCs w:val="22"/>
        </w:rPr>
        <w:br/>
      </w:r>
      <w:r w:rsidRPr="005D60DB">
        <w:rPr>
          <w:rFonts w:ascii="Calibri" w:hAnsi="Calibri" w:cs="Calibri"/>
          <w:color w:val="3B3838"/>
          <w:sz w:val="22"/>
          <w:szCs w:val="22"/>
        </w:rPr>
        <w:t>do archiwizacji kasetek w pracowni.</w:t>
      </w:r>
    </w:p>
    <w:p w14:paraId="2A005EAC" w14:textId="2EC6DE01" w:rsidR="005D60DB" w:rsidRPr="005D60DB" w:rsidRDefault="005D60DB" w:rsidP="003F76FB">
      <w:pPr>
        <w:spacing w:after="0" w:line="240" w:lineRule="auto"/>
        <w:rPr>
          <w:rFonts w:ascii="Calibri" w:hAnsi="Calibri" w:cs="Calibri"/>
          <w:b/>
          <w:bCs/>
          <w:color w:val="3B3838"/>
          <w:sz w:val="22"/>
          <w:szCs w:val="22"/>
        </w:rPr>
      </w:pPr>
      <w:r w:rsidRPr="005D60DB">
        <w:rPr>
          <w:rFonts w:ascii="Calibri" w:hAnsi="Calibri" w:cs="Calibri"/>
          <w:b/>
          <w:bCs/>
          <w:color w:val="3B3838"/>
          <w:sz w:val="22"/>
          <w:szCs w:val="22"/>
        </w:rPr>
        <w:t>Odpowiedź</w:t>
      </w:r>
    </w:p>
    <w:p w14:paraId="0A289274" w14:textId="66CA5C96" w:rsidR="005D60DB" w:rsidRPr="005D60DB" w:rsidRDefault="005D60DB" w:rsidP="003F76FB">
      <w:pPr>
        <w:spacing w:after="0" w:line="240" w:lineRule="auto"/>
        <w:rPr>
          <w:rFonts w:ascii="Calibri" w:hAnsi="Calibri" w:cs="Calibri"/>
          <w:sz w:val="22"/>
          <w:szCs w:val="22"/>
        </w:rPr>
      </w:pPr>
      <w:r>
        <w:rPr>
          <w:rFonts w:ascii="Calibri" w:hAnsi="Calibri" w:cs="Calibri"/>
          <w:sz w:val="22"/>
          <w:szCs w:val="22"/>
        </w:rPr>
        <w:t>Zamawiający nie wyraża zgody.</w:t>
      </w:r>
    </w:p>
    <w:p w14:paraId="489724B1" w14:textId="77777777" w:rsidR="003F76FB" w:rsidRDefault="003F76FB" w:rsidP="003F76FB">
      <w:pPr>
        <w:spacing w:after="0" w:line="240" w:lineRule="auto"/>
        <w:rPr>
          <w:rFonts w:ascii="Calibri" w:hAnsi="Calibri" w:cs="Calibri"/>
          <w:b/>
          <w:bCs/>
          <w:color w:val="3B3838"/>
          <w:sz w:val="22"/>
          <w:szCs w:val="22"/>
        </w:rPr>
      </w:pPr>
    </w:p>
    <w:p w14:paraId="07EB16A9" w14:textId="05B695A2" w:rsidR="005D60DB" w:rsidRDefault="005D60DB" w:rsidP="003F76FB">
      <w:pPr>
        <w:spacing w:after="0" w:line="240" w:lineRule="auto"/>
        <w:rPr>
          <w:rFonts w:ascii="Calibri" w:hAnsi="Calibri" w:cs="Calibri"/>
          <w:b/>
          <w:bCs/>
          <w:color w:val="3B3838"/>
          <w:sz w:val="22"/>
          <w:szCs w:val="22"/>
        </w:rPr>
      </w:pPr>
      <w:r w:rsidRPr="005D60DB">
        <w:rPr>
          <w:rFonts w:ascii="Calibri" w:hAnsi="Calibri" w:cs="Calibri"/>
          <w:b/>
          <w:bCs/>
          <w:color w:val="3B3838"/>
          <w:sz w:val="22"/>
          <w:szCs w:val="22"/>
        </w:rPr>
        <w:t>Pytanie nr 2</w:t>
      </w:r>
    </w:p>
    <w:p w14:paraId="6B3CC426" w14:textId="7D34D965" w:rsidR="005D60DB" w:rsidRPr="005D60DB" w:rsidRDefault="005D60DB" w:rsidP="003F76FB">
      <w:pPr>
        <w:spacing w:after="0" w:line="240" w:lineRule="auto"/>
        <w:rPr>
          <w:rFonts w:ascii="Calibri" w:hAnsi="Calibri" w:cs="Calibri"/>
          <w:b/>
          <w:bCs/>
          <w:color w:val="3B3838"/>
          <w:sz w:val="22"/>
          <w:szCs w:val="22"/>
        </w:rPr>
      </w:pPr>
      <w:r>
        <w:rPr>
          <w:rFonts w:ascii="Calibri" w:hAnsi="Calibri" w:cs="Calibri"/>
          <w:b/>
          <w:bCs/>
          <w:color w:val="3B3838"/>
          <w:sz w:val="22"/>
          <w:szCs w:val="22"/>
        </w:rPr>
        <w:t>Dot. Z</w:t>
      </w:r>
      <w:r w:rsidRPr="005D60DB">
        <w:rPr>
          <w:rFonts w:ascii="Calibri" w:hAnsi="Calibri" w:cs="Calibri"/>
          <w:b/>
          <w:bCs/>
          <w:color w:val="3B3838"/>
          <w:sz w:val="22"/>
          <w:szCs w:val="22"/>
        </w:rPr>
        <w:t>ałącznik</w:t>
      </w:r>
      <w:r>
        <w:rPr>
          <w:rFonts w:ascii="Calibri" w:hAnsi="Calibri" w:cs="Calibri"/>
          <w:b/>
          <w:bCs/>
          <w:color w:val="3B3838"/>
          <w:sz w:val="22"/>
          <w:szCs w:val="22"/>
        </w:rPr>
        <w:t>a</w:t>
      </w:r>
      <w:r w:rsidRPr="005D60DB">
        <w:rPr>
          <w:rFonts w:ascii="Calibri" w:hAnsi="Calibri" w:cs="Calibri"/>
          <w:b/>
          <w:bCs/>
          <w:color w:val="3B3838"/>
          <w:sz w:val="22"/>
          <w:szCs w:val="22"/>
        </w:rPr>
        <w:t xml:space="preserve"> nr 2 do SWZ poz. 2 – szafa na preparaty</w:t>
      </w:r>
    </w:p>
    <w:p w14:paraId="153DD394" w14:textId="411C0DE7" w:rsidR="005D60DB" w:rsidRPr="005D60DB" w:rsidRDefault="005D60DB" w:rsidP="003F76FB">
      <w:pPr>
        <w:spacing w:after="0" w:line="240" w:lineRule="auto"/>
        <w:jc w:val="both"/>
        <w:rPr>
          <w:rFonts w:ascii="Calibri" w:hAnsi="Calibri" w:cs="Calibri"/>
          <w:b/>
          <w:bCs/>
          <w:color w:val="3B3838"/>
          <w:sz w:val="22"/>
          <w:szCs w:val="22"/>
        </w:rPr>
      </w:pPr>
      <w:r w:rsidRPr="005D60DB">
        <w:rPr>
          <w:rFonts w:ascii="Calibri" w:hAnsi="Calibri" w:cs="Calibri"/>
          <w:color w:val="3B3838"/>
          <w:sz w:val="22"/>
          <w:szCs w:val="22"/>
        </w:rPr>
        <w:t xml:space="preserve">Zwracamy się z uprzejmą prośbą o wyrażenie zgody na zaproponowanie archiwum modułowego </w:t>
      </w:r>
      <w:r>
        <w:rPr>
          <w:rFonts w:ascii="Calibri" w:hAnsi="Calibri" w:cs="Calibri"/>
          <w:color w:val="3B3838"/>
          <w:sz w:val="22"/>
          <w:szCs w:val="22"/>
        </w:rPr>
        <w:br/>
      </w:r>
      <w:r w:rsidRPr="005D60DB">
        <w:rPr>
          <w:rFonts w:ascii="Calibri" w:hAnsi="Calibri" w:cs="Calibri"/>
          <w:color w:val="3B3838"/>
          <w:sz w:val="22"/>
          <w:szCs w:val="22"/>
        </w:rPr>
        <w:t xml:space="preserve">na szkiełka mikroskopowe, wykonanego z metalu malowanego proszkowo (moduły + szufladki), </w:t>
      </w:r>
      <w:r>
        <w:rPr>
          <w:rFonts w:ascii="Calibri" w:hAnsi="Calibri" w:cs="Calibri"/>
          <w:color w:val="3B3838"/>
          <w:sz w:val="22"/>
          <w:szCs w:val="22"/>
        </w:rPr>
        <w:br/>
      </w:r>
      <w:r w:rsidRPr="005D60DB">
        <w:rPr>
          <w:rFonts w:ascii="Calibri" w:hAnsi="Calibri" w:cs="Calibri"/>
          <w:color w:val="3B3838"/>
          <w:sz w:val="22"/>
          <w:szCs w:val="22"/>
        </w:rPr>
        <w:t>z możliwością dowolnej aranżacji wysokości oraz jego rozmieszczenia o łącznej pojemności 168 000 szt. szkiełek mikroskopowych, które składa się z:</w:t>
      </w:r>
    </w:p>
    <w:p w14:paraId="7FEA8C49" w14:textId="08478505" w:rsidR="005D60DB" w:rsidRPr="005D60DB" w:rsidRDefault="005D60DB" w:rsidP="003F76FB">
      <w:pPr>
        <w:pStyle w:val="Akapitzlist"/>
        <w:numPr>
          <w:ilvl w:val="0"/>
          <w:numId w:val="50"/>
        </w:numPr>
        <w:spacing w:after="0" w:line="240" w:lineRule="auto"/>
        <w:contextualSpacing w:val="0"/>
        <w:rPr>
          <w:rFonts w:cs="Calibri"/>
          <w:color w:val="3B3838"/>
        </w:rPr>
      </w:pPr>
      <w:r w:rsidRPr="005D60DB">
        <w:rPr>
          <w:rFonts w:cs="Calibri"/>
          <w:color w:val="3B3838"/>
        </w:rPr>
        <w:t xml:space="preserve">podstawa archiwum – 5 szt. </w:t>
      </w:r>
    </w:p>
    <w:p w14:paraId="6414BD36" w14:textId="5B020A15" w:rsidR="005D60DB" w:rsidRPr="005D60DB" w:rsidRDefault="005D60DB" w:rsidP="003F76FB">
      <w:pPr>
        <w:pStyle w:val="Akapitzlist"/>
        <w:numPr>
          <w:ilvl w:val="0"/>
          <w:numId w:val="50"/>
        </w:numPr>
        <w:spacing w:after="0" w:line="240" w:lineRule="auto"/>
        <w:contextualSpacing w:val="0"/>
        <w:rPr>
          <w:rFonts w:cs="Calibri"/>
          <w:color w:val="3B3838"/>
        </w:rPr>
      </w:pPr>
      <w:r w:rsidRPr="005D60DB">
        <w:rPr>
          <w:rFonts w:cs="Calibri"/>
          <w:color w:val="3B3838"/>
        </w:rPr>
        <w:t xml:space="preserve">moduł właściwy archiwum na szkiełka mikroskopowe o pojemności 5 600 szt. </w:t>
      </w:r>
      <w:r>
        <w:rPr>
          <w:rFonts w:cs="Calibri"/>
          <w:color w:val="3B3838"/>
        </w:rPr>
        <w:t>–</w:t>
      </w:r>
      <w:r w:rsidRPr="005D60DB">
        <w:rPr>
          <w:rFonts w:cs="Calibri"/>
          <w:color w:val="3B3838"/>
        </w:rPr>
        <w:t xml:space="preserve"> 30 szt.</w:t>
      </w:r>
    </w:p>
    <w:p w14:paraId="0AABA1A7" w14:textId="38225347" w:rsidR="005D60DB" w:rsidRPr="005D60DB" w:rsidRDefault="005D60DB" w:rsidP="003F76FB">
      <w:pPr>
        <w:pStyle w:val="Akapitzlist"/>
        <w:numPr>
          <w:ilvl w:val="0"/>
          <w:numId w:val="50"/>
        </w:numPr>
        <w:spacing w:after="0" w:line="240" w:lineRule="auto"/>
        <w:contextualSpacing w:val="0"/>
        <w:rPr>
          <w:rFonts w:cs="Calibri"/>
          <w:color w:val="3B3838"/>
          <w:lang w:eastAsia="pl-PL"/>
        </w:rPr>
      </w:pPr>
      <w:r w:rsidRPr="005D60DB">
        <w:rPr>
          <w:rFonts w:cs="Calibri"/>
          <w:color w:val="3B3838"/>
        </w:rPr>
        <w:t>pokrywa</w:t>
      </w:r>
      <w:r w:rsidRPr="005D60DB">
        <w:rPr>
          <w:rFonts w:cs="Calibri"/>
          <w:color w:val="3B3838"/>
          <w:lang w:eastAsia="pl-PL"/>
        </w:rPr>
        <w:t xml:space="preserve"> archiwum – 5 szt. </w:t>
      </w:r>
    </w:p>
    <w:p w14:paraId="75653FC2" w14:textId="6C4E3AB8" w:rsidR="005D60DB" w:rsidRPr="005D60DB" w:rsidRDefault="005D60DB" w:rsidP="003F76FB">
      <w:pPr>
        <w:spacing w:after="0" w:line="240" w:lineRule="auto"/>
        <w:jc w:val="both"/>
        <w:rPr>
          <w:rFonts w:ascii="Calibri" w:hAnsi="Calibri" w:cs="Calibri"/>
          <w:color w:val="3B3838"/>
          <w:sz w:val="22"/>
          <w:szCs w:val="22"/>
        </w:rPr>
      </w:pPr>
      <w:r w:rsidRPr="005D60DB">
        <w:rPr>
          <w:rFonts w:ascii="Calibri" w:hAnsi="Calibri" w:cs="Calibri"/>
          <w:color w:val="3B3838"/>
          <w:sz w:val="22"/>
          <w:szCs w:val="22"/>
        </w:rPr>
        <w:t xml:space="preserve">Zaproponowane rozwiązanie w sposób optymalny pozwala wykorzystać powierzchnię dedykowaną </w:t>
      </w:r>
      <w:r>
        <w:rPr>
          <w:rFonts w:ascii="Calibri" w:hAnsi="Calibri" w:cs="Calibri"/>
          <w:color w:val="3B3838"/>
          <w:sz w:val="22"/>
          <w:szCs w:val="22"/>
        </w:rPr>
        <w:br/>
      </w:r>
      <w:r w:rsidRPr="005D60DB">
        <w:rPr>
          <w:rFonts w:ascii="Calibri" w:hAnsi="Calibri" w:cs="Calibri"/>
          <w:color w:val="3B3838"/>
          <w:sz w:val="22"/>
          <w:szCs w:val="22"/>
        </w:rPr>
        <w:t>do archiwizacji kasetek w pracowni.</w:t>
      </w:r>
    </w:p>
    <w:p w14:paraId="233FBB6E" w14:textId="77777777" w:rsidR="005D60DB" w:rsidRPr="005D60DB" w:rsidRDefault="005D60DB" w:rsidP="003F76FB">
      <w:pPr>
        <w:spacing w:line="240" w:lineRule="auto"/>
        <w:jc w:val="both"/>
        <w:rPr>
          <w:rFonts w:ascii="Calibri" w:hAnsi="Calibri" w:cs="Calibri"/>
          <w:color w:val="3B3838"/>
          <w:sz w:val="22"/>
          <w:szCs w:val="22"/>
        </w:rPr>
      </w:pPr>
      <w:r w:rsidRPr="005D60DB">
        <w:rPr>
          <w:rFonts w:ascii="Calibri" w:hAnsi="Calibri" w:cs="Calibri"/>
          <w:color w:val="3B3838"/>
          <w:sz w:val="22"/>
          <w:szCs w:val="22"/>
        </w:rPr>
        <w:t>Archiwum modułowe na bloczki i szkiełka – zdjęcie poglądowe z wymiarami dla poszczególnych modułów.</w:t>
      </w:r>
    </w:p>
    <w:p w14:paraId="1CBC4A10" w14:textId="77777777" w:rsidR="003F76FB" w:rsidRDefault="003F76FB" w:rsidP="005D60DB">
      <w:pPr>
        <w:rPr>
          <w:rFonts w:ascii="Calibri" w:hAnsi="Calibri" w:cs="Calibri"/>
          <w:b/>
          <w:bCs/>
          <w:color w:val="3B3838"/>
          <w:sz w:val="22"/>
          <w:szCs w:val="22"/>
        </w:rPr>
      </w:pPr>
    </w:p>
    <w:p w14:paraId="793A4F97" w14:textId="77777777" w:rsidR="003F76FB" w:rsidRDefault="003F76FB" w:rsidP="005D60DB">
      <w:pPr>
        <w:rPr>
          <w:rFonts w:ascii="Calibri" w:hAnsi="Calibri" w:cs="Calibri"/>
          <w:b/>
          <w:bCs/>
          <w:color w:val="3B3838"/>
          <w:sz w:val="22"/>
          <w:szCs w:val="22"/>
        </w:rPr>
      </w:pPr>
    </w:p>
    <w:p w14:paraId="1E254516" w14:textId="4C49A169" w:rsidR="003F76FB" w:rsidRPr="00BA2B87" w:rsidRDefault="003F76FB" w:rsidP="003F76FB">
      <w:pPr>
        <w:rPr>
          <w:color w:val="3B3838"/>
        </w:rPr>
      </w:pPr>
      <w:r>
        <w:lastRenderedPageBreak/>
        <w:fldChar w:fldCharType="begin"/>
      </w:r>
      <w:r>
        <w:instrText xml:space="preserve"> INCLUDEPICTURE  "https://image.made-in-china.com/2f0j00QKSapNAMwFqs/Baspathtm-Baspath-Ntm-Storage-Cabinets.jpg" \* MERGEFORMATINET </w:instrText>
      </w:r>
      <w:r>
        <w:fldChar w:fldCharType="separate"/>
      </w:r>
      <w:r>
        <w:fldChar w:fldCharType="begin"/>
      </w:r>
      <w:r>
        <w:instrText xml:space="preserve"> INCLUDEPICTURE  "https://image.made-in-china.com/2f0j00QKSapNAMwFqs/Baspathtm-Baspath-Ntm-Storage-Cabinets.jpg" \* MERGEFORMATINET </w:instrText>
      </w:r>
      <w:r>
        <w:fldChar w:fldCharType="separate"/>
      </w:r>
      <w:r>
        <w:fldChar w:fldCharType="begin"/>
      </w:r>
      <w:r>
        <w:instrText xml:space="preserve"> INCLUDEPICTURE  "https://image.made-in-china.com/2f0j00QKSapNAMwFqs/Baspathtm-Baspath-Ntm-Storage-Cabinets.jpg" \* MERGEFORMATINET </w:instrText>
      </w:r>
      <w:r>
        <w:fldChar w:fldCharType="separate"/>
      </w:r>
      <w:r>
        <w:fldChar w:fldCharType="begin"/>
      </w:r>
      <w:r>
        <w:instrText xml:space="preserve"> INCLUDEPICTURE  "https://image.made-in-china.com/2f0j00QKSapNAMwFqs/Baspathtm-Baspath-Ntm-Storage-Cabinets.jpg" \* MERGEFORMATINET </w:instrText>
      </w:r>
      <w:r>
        <w:fldChar w:fldCharType="separate"/>
      </w:r>
      <w:r>
        <w:fldChar w:fldCharType="begin"/>
      </w:r>
      <w:r>
        <w:instrText xml:space="preserve"> INCLUDEPICTURE  "https://image.made-in-china.com/2f0j00QKSapNAMwFqs/Baspathtm-Baspath-Ntm-Storage-Cabinets.jpg" \* MERGEFORMATINET </w:instrText>
      </w:r>
      <w:r>
        <w:fldChar w:fldCharType="separate"/>
      </w:r>
      <w:r>
        <w:fldChar w:fldCharType="begin"/>
      </w:r>
      <w:r>
        <w:instrText xml:space="preserve"> INCLUDEPICTURE  "https://image.made-in-china.com/2f0j00QKSapNAMwFqs/Baspathtm-Baspath-Ntm-Storage-Cabinets.jpg" \* MERGEFORMATINET </w:instrText>
      </w:r>
      <w:r>
        <w:fldChar w:fldCharType="separate"/>
      </w:r>
      <w:r w:rsidR="007B6FE5">
        <w:fldChar w:fldCharType="begin"/>
      </w:r>
      <w:r w:rsidR="007B6FE5">
        <w:instrText xml:space="preserve"> INCLUDEPICTURE  "https://image.made-in-china.com/2f0j00QKSapNAMwFqs/Baspathtm-Baspath-Ntm-Storage-Cabinets.jpg" \* MERGEFORMATINET </w:instrText>
      </w:r>
      <w:r w:rsidR="007B6FE5">
        <w:fldChar w:fldCharType="separate"/>
      </w:r>
      <w:r w:rsidR="00831CE2">
        <w:fldChar w:fldCharType="begin"/>
      </w:r>
      <w:r w:rsidR="00831CE2">
        <w:instrText xml:space="preserve"> INCLUDEPICTURE  "https://image.made-in-china.com/2f0j00QKSapNAMwFqs/Baspathtm-Baspath-Ntm-Storage-Cabinets.jpg" \* MERGEFORMATINET </w:instrText>
      </w:r>
      <w:r w:rsidR="00831CE2">
        <w:fldChar w:fldCharType="separate"/>
      </w:r>
      <w:r w:rsidR="002E2355">
        <w:fldChar w:fldCharType="begin"/>
      </w:r>
      <w:r w:rsidR="002E2355">
        <w:instrText xml:space="preserve"> </w:instrText>
      </w:r>
      <w:r w:rsidR="002E2355">
        <w:instrText>INCLUDEPICTURE  "https://image.made-in-china.com/2f0j00QKSapNAMwFqs/Baspathtm-Baspath-Ntm-Storage-Cabinets.jpg" \* MERGEFORMATINET</w:instrText>
      </w:r>
      <w:r w:rsidR="002E2355">
        <w:instrText xml:space="preserve"> </w:instrText>
      </w:r>
      <w:r w:rsidR="002E2355">
        <w:fldChar w:fldCharType="separate"/>
      </w:r>
      <w:r w:rsidR="002E2355">
        <w:pict w14:anchorId="445C25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Znalezione obrazy dla zapytania: baspath" style="width:201.75pt;height:217.5pt">
            <v:imagedata r:id="rId11" r:href="rId12"/>
          </v:shape>
        </w:pict>
      </w:r>
      <w:r w:rsidR="002E2355">
        <w:fldChar w:fldCharType="end"/>
      </w:r>
      <w:r w:rsidR="00831CE2">
        <w:fldChar w:fldCharType="end"/>
      </w:r>
      <w:r w:rsidR="007B6FE5">
        <w:fldChar w:fldCharType="end"/>
      </w:r>
      <w:r>
        <w:fldChar w:fldCharType="end"/>
      </w:r>
      <w:r>
        <w:fldChar w:fldCharType="end"/>
      </w:r>
      <w:r>
        <w:fldChar w:fldCharType="end"/>
      </w:r>
      <w:r>
        <w:fldChar w:fldCharType="end"/>
      </w:r>
      <w:r>
        <w:fldChar w:fldCharType="end"/>
      </w:r>
      <w:r>
        <w:fldChar w:fldCharType="end"/>
      </w:r>
    </w:p>
    <w:p w14:paraId="232B25B6" w14:textId="77777777" w:rsidR="003F76FB" w:rsidRPr="005D60DB" w:rsidRDefault="003F76FB" w:rsidP="003F76FB">
      <w:pPr>
        <w:spacing w:after="0" w:line="240" w:lineRule="auto"/>
        <w:rPr>
          <w:rFonts w:ascii="Calibri" w:hAnsi="Calibri" w:cs="Calibri"/>
          <w:b/>
          <w:bCs/>
          <w:color w:val="3B3838"/>
          <w:sz w:val="22"/>
          <w:szCs w:val="22"/>
        </w:rPr>
      </w:pPr>
      <w:r w:rsidRPr="005D60DB">
        <w:rPr>
          <w:rFonts w:ascii="Calibri" w:hAnsi="Calibri" w:cs="Calibri"/>
          <w:b/>
          <w:bCs/>
          <w:color w:val="3B3838"/>
          <w:sz w:val="22"/>
          <w:szCs w:val="22"/>
        </w:rPr>
        <w:t>Odpowiedź</w:t>
      </w:r>
    </w:p>
    <w:p w14:paraId="4952759B" w14:textId="77777777" w:rsidR="003F76FB" w:rsidRPr="005D60DB" w:rsidRDefault="003F76FB" w:rsidP="003F76FB">
      <w:pPr>
        <w:spacing w:line="240" w:lineRule="auto"/>
        <w:contextualSpacing/>
        <w:rPr>
          <w:rFonts w:ascii="Calibri" w:hAnsi="Calibri" w:cs="Calibri"/>
          <w:sz w:val="22"/>
          <w:szCs w:val="22"/>
        </w:rPr>
      </w:pPr>
      <w:r>
        <w:rPr>
          <w:rFonts w:ascii="Calibri" w:hAnsi="Calibri" w:cs="Calibri"/>
          <w:sz w:val="22"/>
          <w:szCs w:val="22"/>
        </w:rPr>
        <w:t>Zamawiający nie wyraża zgody.</w:t>
      </w:r>
    </w:p>
    <w:p w14:paraId="4A589D13" w14:textId="77777777" w:rsidR="003F76FB" w:rsidRDefault="003F76FB" w:rsidP="003F76FB">
      <w:pPr>
        <w:spacing w:after="0"/>
        <w:rPr>
          <w:rFonts w:ascii="Calibri" w:hAnsi="Calibri" w:cs="Calibri"/>
          <w:b/>
          <w:bCs/>
          <w:color w:val="3B3838"/>
          <w:sz w:val="22"/>
          <w:szCs w:val="22"/>
        </w:rPr>
      </w:pPr>
    </w:p>
    <w:p w14:paraId="08CD603C" w14:textId="60B99366" w:rsidR="005D60DB" w:rsidRPr="005D60DB" w:rsidRDefault="005D60DB" w:rsidP="003F76FB">
      <w:pPr>
        <w:spacing w:after="0"/>
        <w:rPr>
          <w:rFonts w:ascii="Calibri" w:hAnsi="Calibri" w:cs="Calibri"/>
          <w:b/>
          <w:bCs/>
          <w:color w:val="3B3838"/>
          <w:sz w:val="22"/>
          <w:szCs w:val="22"/>
        </w:rPr>
      </w:pPr>
      <w:r w:rsidRPr="005D60DB">
        <w:rPr>
          <w:rFonts w:ascii="Calibri" w:hAnsi="Calibri" w:cs="Calibri"/>
          <w:b/>
          <w:bCs/>
          <w:color w:val="3B3838"/>
          <w:sz w:val="22"/>
          <w:szCs w:val="22"/>
        </w:rPr>
        <w:t>Pytanie nr 3</w:t>
      </w:r>
    </w:p>
    <w:p w14:paraId="49F18CB4" w14:textId="5237D459" w:rsidR="005D60DB" w:rsidRPr="005D60DB" w:rsidRDefault="005D60DB" w:rsidP="003F76FB">
      <w:pPr>
        <w:spacing w:after="0"/>
        <w:jc w:val="both"/>
        <w:rPr>
          <w:rFonts w:ascii="Calibri" w:hAnsi="Calibri" w:cs="Calibri"/>
          <w:color w:val="3B3838"/>
          <w:sz w:val="22"/>
          <w:szCs w:val="22"/>
        </w:rPr>
      </w:pPr>
      <w:r w:rsidRPr="005D60DB">
        <w:rPr>
          <w:rFonts w:ascii="Calibri" w:hAnsi="Calibri" w:cs="Calibri"/>
          <w:color w:val="3B3838"/>
          <w:sz w:val="22"/>
          <w:szCs w:val="22"/>
        </w:rPr>
        <w:t>Czy Zamawiający wymaga aby sprzęt pochodził z autoryzowanego przez jej producenta kanału dystrybucji w UE i nie mógł być obciążony uprzednio nabytymi prawami podmiotów trzecich (</w:t>
      </w:r>
      <w:proofErr w:type="spellStart"/>
      <w:r w:rsidRPr="005D60DB">
        <w:rPr>
          <w:rFonts w:ascii="Calibri" w:hAnsi="Calibri" w:cs="Calibri"/>
          <w:color w:val="3B3838"/>
          <w:sz w:val="22"/>
          <w:szCs w:val="22"/>
        </w:rPr>
        <w:t>subdystrybucja</w:t>
      </w:r>
      <w:proofErr w:type="spellEnd"/>
      <w:r w:rsidRPr="005D60DB">
        <w:rPr>
          <w:rFonts w:ascii="Calibri" w:hAnsi="Calibri" w:cs="Calibri"/>
          <w:color w:val="3B3838"/>
          <w:sz w:val="22"/>
          <w:szCs w:val="22"/>
        </w:rPr>
        <w:t>, niezależni brokerzy) oraz musi być przeznaczony do sprzedaży i serwisu na rynku polskim.</w:t>
      </w:r>
    </w:p>
    <w:p w14:paraId="5E63CA31" w14:textId="77777777" w:rsidR="003F76FB" w:rsidRPr="003F76FB" w:rsidRDefault="003F76FB" w:rsidP="003F76FB">
      <w:pPr>
        <w:spacing w:after="0"/>
        <w:rPr>
          <w:rFonts w:ascii="Calibri" w:hAnsi="Calibri" w:cs="Calibri"/>
          <w:b/>
          <w:bCs/>
          <w:color w:val="3B3838"/>
          <w:sz w:val="22"/>
          <w:szCs w:val="22"/>
        </w:rPr>
      </w:pPr>
      <w:r w:rsidRPr="003F76FB">
        <w:rPr>
          <w:rFonts w:ascii="Calibri" w:hAnsi="Calibri" w:cs="Calibri"/>
          <w:b/>
          <w:bCs/>
          <w:color w:val="3B3838"/>
          <w:sz w:val="22"/>
          <w:szCs w:val="22"/>
        </w:rPr>
        <w:t>Odpowiedź</w:t>
      </w:r>
    </w:p>
    <w:p w14:paraId="52AFA3FD" w14:textId="6DE5D85A" w:rsidR="005D60DB" w:rsidRDefault="0090195A" w:rsidP="003F76FB">
      <w:pPr>
        <w:spacing w:after="0"/>
        <w:rPr>
          <w:rFonts w:ascii="Calibri" w:hAnsi="Calibri" w:cs="Calibri"/>
          <w:color w:val="3B3838"/>
          <w:sz w:val="22"/>
          <w:szCs w:val="22"/>
        </w:rPr>
      </w:pPr>
      <w:r w:rsidRPr="0090195A">
        <w:rPr>
          <w:rFonts w:ascii="Calibri" w:hAnsi="Calibri" w:cs="Calibri"/>
          <w:color w:val="3B3838"/>
          <w:sz w:val="22"/>
          <w:szCs w:val="22"/>
        </w:rPr>
        <w:t>Zamawiający nie wymaga powyższego.</w:t>
      </w:r>
    </w:p>
    <w:p w14:paraId="025BE1CB" w14:textId="77777777" w:rsidR="0090195A" w:rsidRDefault="0090195A" w:rsidP="003F76FB">
      <w:pPr>
        <w:spacing w:after="0"/>
        <w:rPr>
          <w:color w:val="3B3838"/>
        </w:rPr>
      </w:pPr>
    </w:p>
    <w:p w14:paraId="209336D5" w14:textId="0BD3A360" w:rsidR="00565FC9" w:rsidRPr="00565FC9" w:rsidRDefault="00565FC9" w:rsidP="00565FC9">
      <w:pPr>
        <w:spacing w:after="0"/>
        <w:rPr>
          <w:rFonts w:ascii="Calibri" w:hAnsi="Calibri" w:cs="Calibri"/>
          <w:b/>
          <w:bCs/>
          <w:color w:val="3B3838"/>
          <w:sz w:val="22"/>
          <w:szCs w:val="22"/>
        </w:rPr>
      </w:pPr>
      <w:r w:rsidRPr="00565FC9">
        <w:rPr>
          <w:rFonts w:ascii="Calibri" w:hAnsi="Calibri" w:cs="Calibri"/>
          <w:b/>
          <w:bCs/>
          <w:color w:val="3B3838"/>
          <w:sz w:val="22"/>
          <w:szCs w:val="22"/>
        </w:rPr>
        <w:t>Pytanie nr 4</w:t>
      </w:r>
    </w:p>
    <w:p w14:paraId="4AAB556E" w14:textId="77777777" w:rsidR="00565FC9" w:rsidRPr="00565FC9" w:rsidRDefault="00565FC9" w:rsidP="00565FC9">
      <w:pPr>
        <w:spacing w:after="0" w:line="240" w:lineRule="auto"/>
        <w:rPr>
          <w:rFonts w:ascii="Calibri" w:hAnsi="Calibri" w:cs="Calibri"/>
          <w:b/>
          <w:bCs/>
          <w:color w:val="3B3838"/>
          <w:sz w:val="22"/>
          <w:szCs w:val="22"/>
        </w:rPr>
      </w:pPr>
      <w:r w:rsidRPr="00565FC9">
        <w:rPr>
          <w:rFonts w:ascii="Calibri" w:hAnsi="Calibri" w:cs="Calibri"/>
          <w:b/>
          <w:bCs/>
          <w:color w:val="3B3838"/>
          <w:sz w:val="22"/>
          <w:szCs w:val="22"/>
        </w:rPr>
        <w:t>Dotyczy pkt  6 zał. 1B do pozycji nr 1 formularza cenowego</w:t>
      </w:r>
    </w:p>
    <w:p w14:paraId="29F944D0" w14:textId="1F4A6719" w:rsidR="00565FC9" w:rsidRPr="00565FC9" w:rsidRDefault="00565FC9" w:rsidP="00565FC9">
      <w:pPr>
        <w:spacing w:after="120"/>
        <w:jc w:val="both"/>
        <w:rPr>
          <w:rFonts w:ascii="Calibri" w:hAnsi="Calibri" w:cs="Calibri"/>
          <w:color w:val="3B3838"/>
          <w:sz w:val="22"/>
          <w:szCs w:val="22"/>
        </w:rPr>
      </w:pPr>
      <w:r w:rsidRPr="00565FC9">
        <w:rPr>
          <w:rFonts w:ascii="Calibri" w:hAnsi="Calibri" w:cs="Calibri"/>
          <w:color w:val="3B3838"/>
          <w:sz w:val="22"/>
          <w:szCs w:val="22"/>
        </w:rPr>
        <w:t>Prosimy o dopuszczenie 7 kolorów zdejmowanych frontów szafy do wyboru tj.: żółty, pomarańczowy, czerwony, biały, fioletowy, niebieski, zielony</w:t>
      </w:r>
      <w:r>
        <w:rPr>
          <w:rFonts w:ascii="Calibri" w:hAnsi="Calibri" w:cs="Calibri"/>
          <w:color w:val="3B3838"/>
          <w:sz w:val="22"/>
          <w:szCs w:val="22"/>
        </w:rPr>
        <w:t>.</w:t>
      </w:r>
    </w:p>
    <w:p w14:paraId="1877B673" w14:textId="77777777" w:rsidR="00565FC9" w:rsidRPr="005D60DB" w:rsidRDefault="00565FC9" w:rsidP="00565FC9">
      <w:pPr>
        <w:spacing w:after="0" w:line="240" w:lineRule="auto"/>
        <w:rPr>
          <w:rFonts w:ascii="Calibri" w:hAnsi="Calibri" w:cs="Calibri"/>
          <w:b/>
          <w:bCs/>
          <w:color w:val="3B3838"/>
          <w:sz w:val="22"/>
          <w:szCs w:val="22"/>
        </w:rPr>
      </w:pPr>
      <w:r w:rsidRPr="005D60DB">
        <w:rPr>
          <w:rFonts w:ascii="Calibri" w:hAnsi="Calibri" w:cs="Calibri"/>
          <w:b/>
          <w:bCs/>
          <w:color w:val="3B3838"/>
          <w:sz w:val="22"/>
          <w:szCs w:val="22"/>
        </w:rPr>
        <w:t>Odpowiedź</w:t>
      </w:r>
    </w:p>
    <w:p w14:paraId="370215B6" w14:textId="45F34A2D" w:rsidR="00DF0576" w:rsidRDefault="00DF0576" w:rsidP="00DF0576">
      <w:pPr>
        <w:spacing w:after="120"/>
        <w:jc w:val="both"/>
        <w:rPr>
          <w:rFonts w:ascii="Calibri" w:hAnsi="Calibri" w:cs="Calibri"/>
          <w:color w:val="3B3838"/>
          <w:sz w:val="22"/>
          <w:szCs w:val="22"/>
        </w:rPr>
      </w:pPr>
      <w:r>
        <w:rPr>
          <w:rFonts w:ascii="Calibri" w:hAnsi="Calibri" w:cs="Calibri"/>
          <w:color w:val="3B3838"/>
          <w:sz w:val="22"/>
          <w:szCs w:val="22"/>
        </w:rPr>
        <w:t>Zamawiający dopuszcza powyższe.</w:t>
      </w:r>
    </w:p>
    <w:p w14:paraId="5548B51F" w14:textId="77777777" w:rsidR="00565FC9" w:rsidRDefault="00565FC9" w:rsidP="00565FC9">
      <w:pPr>
        <w:spacing w:after="0"/>
        <w:jc w:val="both"/>
        <w:rPr>
          <w:rFonts w:ascii="Calibri" w:hAnsi="Calibri" w:cs="Calibri"/>
          <w:color w:val="3B3838"/>
          <w:sz w:val="22"/>
          <w:szCs w:val="22"/>
        </w:rPr>
      </w:pPr>
    </w:p>
    <w:p w14:paraId="5AD1AFF6" w14:textId="6A6E3ACB" w:rsidR="00565FC9" w:rsidRPr="00565FC9" w:rsidRDefault="00565FC9" w:rsidP="00565FC9">
      <w:pPr>
        <w:spacing w:after="0"/>
        <w:rPr>
          <w:rFonts w:ascii="Calibri" w:hAnsi="Calibri" w:cs="Calibri"/>
          <w:b/>
          <w:bCs/>
          <w:color w:val="3B3838"/>
          <w:sz w:val="22"/>
          <w:szCs w:val="22"/>
        </w:rPr>
      </w:pPr>
      <w:r w:rsidRPr="00565FC9">
        <w:rPr>
          <w:rFonts w:ascii="Calibri" w:hAnsi="Calibri" w:cs="Calibri"/>
          <w:b/>
          <w:bCs/>
          <w:color w:val="3B3838"/>
          <w:sz w:val="22"/>
          <w:szCs w:val="22"/>
        </w:rPr>
        <w:t xml:space="preserve">Pytanie nr </w:t>
      </w:r>
      <w:r>
        <w:rPr>
          <w:rFonts w:ascii="Calibri" w:hAnsi="Calibri" w:cs="Calibri"/>
          <w:b/>
          <w:bCs/>
          <w:color w:val="3B3838"/>
          <w:sz w:val="22"/>
          <w:szCs w:val="22"/>
        </w:rPr>
        <w:t>5</w:t>
      </w:r>
    </w:p>
    <w:p w14:paraId="39584663" w14:textId="77777777" w:rsidR="00565FC9" w:rsidRPr="00565FC9" w:rsidRDefault="00565FC9" w:rsidP="00565FC9">
      <w:pPr>
        <w:spacing w:after="0"/>
        <w:rPr>
          <w:rFonts w:ascii="Calibri" w:hAnsi="Calibri" w:cs="Calibri"/>
          <w:b/>
          <w:bCs/>
          <w:color w:val="3B3838"/>
          <w:sz w:val="22"/>
          <w:szCs w:val="22"/>
        </w:rPr>
      </w:pPr>
      <w:r w:rsidRPr="00565FC9">
        <w:rPr>
          <w:rFonts w:ascii="Calibri" w:hAnsi="Calibri" w:cs="Calibri"/>
          <w:b/>
          <w:bCs/>
          <w:color w:val="3B3838"/>
          <w:sz w:val="22"/>
          <w:szCs w:val="22"/>
        </w:rPr>
        <w:t>Dotyczy pkt 10 zał. 1A do pozycji nr 2 formularza cenowego</w:t>
      </w:r>
    </w:p>
    <w:p w14:paraId="0A910B86" w14:textId="396008D3" w:rsidR="00565FC9" w:rsidRDefault="00565FC9" w:rsidP="00565FC9">
      <w:pPr>
        <w:spacing w:after="120"/>
        <w:jc w:val="both"/>
        <w:rPr>
          <w:rFonts w:ascii="Calibri" w:hAnsi="Calibri" w:cs="Calibri"/>
          <w:color w:val="3B3838"/>
          <w:sz w:val="22"/>
          <w:szCs w:val="22"/>
        </w:rPr>
      </w:pPr>
      <w:r w:rsidRPr="00565FC9">
        <w:rPr>
          <w:rFonts w:ascii="Calibri" w:hAnsi="Calibri" w:cs="Calibri"/>
          <w:color w:val="3B3838"/>
          <w:sz w:val="22"/>
          <w:szCs w:val="22"/>
        </w:rPr>
        <w:t>Prosimy o dopuszczenie 7 kolorów zdejmowanych frontów szafy do wyboru tj.: żółty, pomarańczowy, czerwony, biały, fioletowy, niebieski, zielony</w:t>
      </w:r>
      <w:r>
        <w:rPr>
          <w:rFonts w:ascii="Calibri" w:hAnsi="Calibri" w:cs="Calibri"/>
          <w:color w:val="3B3838"/>
          <w:sz w:val="22"/>
          <w:szCs w:val="22"/>
        </w:rPr>
        <w:t>.</w:t>
      </w:r>
    </w:p>
    <w:p w14:paraId="4C50E72B" w14:textId="77777777" w:rsidR="00565FC9" w:rsidRPr="005D60DB" w:rsidRDefault="00565FC9" w:rsidP="00565FC9">
      <w:pPr>
        <w:spacing w:after="0" w:line="240" w:lineRule="auto"/>
        <w:rPr>
          <w:rFonts w:ascii="Calibri" w:hAnsi="Calibri" w:cs="Calibri"/>
          <w:b/>
          <w:bCs/>
          <w:color w:val="3B3838"/>
          <w:sz w:val="22"/>
          <w:szCs w:val="22"/>
        </w:rPr>
      </w:pPr>
      <w:r w:rsidRPr="005D60DB">
        <w:rPr>
          <w:rFonts w:ascii="Calibri" w:hAnsi="Calibri" w:cs="Calibri"/>
          <w:b/>
          <w:bCs/>
          <w:color w:val="3B3838"/>
          <w:sz w:val="22"/>
          <w:szCs w:val="22"/>
        </w:rPr>
        <w:t>Odpowiedź</w:t>
      </w:r>
    </w:p>
    <w:p w14:paraId="55919012" w14:textId="21716895" w:rsidR="00565FC9" w:rsidRDefault="00DF0576" w:rsidP="00DF0576">
      <w:pPr>
        <w:spacing w:after="0"/>
        <w:jc w:val="both"/>
        <w:rPr>
          <w:rFonts w:ascii="Calibri" w:hAnsi="Calibri" w:cs="Calibri"/>
          <w:color w:val="3B3838"/>
          <w:sz w:val="22"/>
          <w:szCs w:val="22"/>
        </w:rPr>
      </w:pPr>
      <w:r>
        <w:rPr>
          <w:rFonts w:ascii="Calibri" w:hAnsi="Calibri" w:cs="Calibri"/>
          <w:color w:val="3B3838"/>
          <w:sz w:val="22"/>
          <w:szCs w:val="22"/>
        </w:rPr>
        <w:t>Zamawiający dopuszcza powyższe.</w:t>
      </w:r>
    </w:p>
    <w:p w14:paraId="39E6C1B7" w14:textId="77777777" w:rsidR="00DF0576" w:rsidRDefault="00DF0576" w:rsidP="00DF0576">
      <w:pPr>
        <w:spacing w:after="0"/>
        <w:jc w:val="both"/>
        <w:rPr>
          <w:rFonts w:ascii="Calibri" w:hAnsi="Calibri" w:cs="Calibri"/>
          <w:color w:val="3B3838"/>
          <w:sz w:val="22"/>
          <w:szCs w:val="22"/>
        </w:rPr>
      </w:pPr>
    </w:p>
    <w:p w14:paraId="7973D90F" w14:textId="2233F097" w:rsidR="00565FC9" w:rsidRPr="00565FC9" w:rsidRDefault="00565FC9" w:rsidP="00565FC9">
      <w:pPr>
        <w:spacing w:after="0"/>
        <w:rPr>
          <w:rFonts w:ascii="Calibri" w:hAnsi="Calibri" w:cs="Calibri"/>
          <w:b/>
          <w:bCs/>
          <w:color w:val="3B3838"/>
          <w:sz w:val="22"/>
          <w:szCs w:val="22"/>
        </w:rPr>
      </w:pPr>
      <w:r w:rsidRPr="00565FC9">
        <w:rPr>
          <w:rFonts w:ascii="Calibri" w:hAnsi="Calibri" w:cs="Calibri"/>
          <w:b/>
          <w:bCs/>
          <w:color w:val="3B3838"/>
          <w:sz w:val="22"/>
          <w:szCs w:val="22"/>
        </w:rPr>
        <w:t>Pytanie nr 6</w:t>
      </w:r>
    </w:p>
    <w:p w14:paraId="6C5B1C4B" w14:textId="77777777" w:rsidR="00565FC9" w:rsidRDefault="00565FC9" w:rsidP="00565FC9">
      <w:pPr>
        <w:spacing w:after="120"/>
        <w:jc w:val="both"/>
        <w:rPr>
          <w:rFonts w:ascii="Calibri" w:hAnsi="Calibri" w:cs="Calibri"/>
          <w:color w:val="3B3838"/>
          <w:sz w:val="22"/>
          <w:szCs w:val="22"/>
        </w:rPr>
      </w:pPr>
      <w:r w:rsidRPr="00565FC9">
        <w:rPr>
          <w:rFonts w:ascii="Calibri" w:hAnsi="Calibri" w:cs="Calibri"/>
          <w:color w:val="3B3838"/>
          <w:sz w:val="22"/>
          <w:szCs w:val="22"/>
        </w:rPr>
        <w:t>Prosimy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14:paraId="73ECF86D" w14:textId="77777777" w:rsidR="00565FC9" w:rsidRPr="005D60DB" w:rsidRDefault="00565FC9" w:rsidP="00565FC9">
      <w:pPr>
        <w:spacing w:after="0" w:line="240" w:lineRule="auto"/>
        <w:rPr>
          <w:rFonts w:ascii="Calibri" w:hAnsi="Calibri" w:cs="Calibri"/>
          <w:b/>
          <w:bCs/>
          <w:color w:val="3B3838"/>
          <w:sz w:val="22"/>
          <w:szCs w:val="22"/>
        </w:rPr>
      </w:pPr>
      <w:r w:rsidRPr="005D60DB">
        <w:rPr>
          <w:rFonts w:ascii="Calibri" w:hAnsi="Calibri" w:cs="Calibri"/>
          <w:b/>
          <w:bCs/>
          <w:color w:val="3B3838"/>
          <w:sz w:val="22"/>
          <w:szCs w:val="22"/>
        </w:rPr>
        <w:t>Odpowiedź</w:t>
      </w:r>
    </w:p>
    <w:p w14:paraId="6D01295C" w14:textId="20DB5D71" w:rsidR="00565FC9" w:rsidRDefault="00565FC9" w:rsidP="00565FC9">
      <w:pPr>
        <w:spacing w:after="0"/>
        <w:jc w:val="both"/>
        <w:rPr>
          <w:rFonts w:ascii="Calibri" w:hAnsi="Calibri" w:cs="Calibri"/>
          <w:color w:val="3B3838"/>
          <w:sz w:val="22"/>
          <w:szCs w:val="22"/>
        </w:rPr>
      </w:pPr>
      <w:r>
        <w:rPr>
          <w:rFonts w:ascii="Calibri" w:hAnsi="Calibri" w:cs="Calibri"/>
          <w:color w:val="3B3838"/>
          <w:sz w:val="22"/>
          <w:szCs w:val="22"/>
        </w:rPr>
        <w:t>Zamawiający wyraża zgodę na powyższe i modyfikuje zapisy §</w:t>
      </w:r>
      <w:r w:rsidR="0016056F">
        <w:rPr>
          <w:rFonts w:ascii="Calibri" w:hAnsi="Calibri" w:cs="Calibri"/>
          <w:color w:val="3B3838"/>
          <w:sz w:val="22"/>
          <w:szCs w:val="22"/>
        </w:rPr>
        <w:t xml:space="preserve"> </w:t>
      </w:r>
      <w:r>
        <w:rPr>
          <w:rFonts w:ascii="Calibri" w:hAnsi="Calibri" w:cs="Calibri"/>
          <w:color w:val="3B3838"/>
          <w:sz w:val="22"/>
          <w:szCs w:val="22"/>
        </w:rPr>
        <w:t xml:space="preserve">7 umowy w powyższym zakresie. </w:t>
      </w:r>
      <w:r w:rsidR="0016056F">
        <w:rPr>
          <w:rFonts w:ascii="Calibri" w:hAnsi="Calibri" w:cs="Calibri"/>
          <w:color w:val="3B3838"/>
          <w:sz w:val="22"/>
          <w:szCs w:val="22"/>
        </w:rPr>
        <w:t xml:space="preserve">W załączeniu aktualny projekt umowy. </w:t>
      </w:r>
    </w:p>
    <w:p w14:paraId="7E594F38" w14:textId="691FD42A" w:rsidR="00565FC9" w:rsidRPr="00565FC9" w:rsidRDefault="00565FC9" w:rsidP="00565FC9">
      <w:pPr>
        <w:spacing w:after="0"/>
        <w:rPr>
          <w:rFonts w:ascii="Calibri" w:hAnsi="Calibri" w:cs="Calibri"/>
          <w:b/>
          <w:bCs/>
          <w:color w:val="3B3838"/>
          <w:sz w:val="22"/>
          <w:szCs w:val="22"/>
        </w:rPr>
      </w:pPr>
      <w:r w:rsidRPr="00565FC9">
        <w:rPr>
          <w:rFonts w:ascii="Calibri" w:hAnsi="Calibri" w:cs="Calibri"/>
          <w:b/>
          <w:bCs/>
          <w:color w:val="3B3838"/>
          <w:sz w:val="22"/>
          <w:szCs w:val="22"/>
        </w:rPr>
        <w:lastRenderedPageBreak/>
        <w:t xml:space="preserve">Pytanie nr </w:t>
      </w:r>
      <w:r>
        <w:rPr>
          <w:rFonts w:ascii="Calibri" w:hAnsi="Calibri" w:cs="Calibri"/>
          <w:b/>
          <w:bCs/>
          <w:color w:val="3B3838"/>
          <w:sz w:val="22"/>
          <w:szCs w:val="22"/>
        </w:rPr>
        <w:t>7</w:t>
      </w:r>
    </w:p>
    <w:p w14:paraId="43411FCA" w14:textId="4FA438D4" w:rsidR="00565FC9" w:rsidRPr="00565FC9" w:rsidRDefault="00565FC9" w:rsidP="00565FC9">
      <w:pPr>
        <w:spacing w:after="0"/>
        <w:jc w:val="both"/>
        <w:rPr>
          <w:rFonts w:ascii="Calibri" w:hAnsi="Calibri" w:cs="Calibri"/>
          <w:color w:val="3B3838"/>
          <w:sz w:val="22"/>
          <w:szCs w:val="22"/>
        </w:rPr>
      </w:pPr>
      <w:r w:rsidRPr="00565FC9">
        <w:rPr>
          <w:rFonts w:ascii="Calibri" w:hAnsi="Calibri" w:cs="Calibri"/>
          <w:color w:val="3B3838"/>
          <w:sz w:val="22"/>
          <w:szCs w:val="22"/>
        </w:rPr>
        <w:t>W związku z tym iż  zgodnie art. 431 ustawy PZP zarówno wykonawca jak i Zamawiający obowiązani są współdziałać przy wykonywaniu umowy w celu należytej realizacji  zamówienia Wykonawca zwraca się z</w:t>
      </w:r>
      <w:r>
        <w:rPr>
          <w:rFonts w:ascii="Calibri" w:hAnsi="Calibri" w:cs="Calibri"/>
          <w:color w:val="3B3838"/>
          <w:sz w:val="22"/>
          <w:szCs w:val="22"/>
        </w:rPr>
        <w:t> </w:t>
      </w:r>
      <w:r w:rsidRPr="00565FC9">
        <w:rPr>
          <w:rFonts w:ascii="Calibri" w:hAnsi="Calibri" w:cs="Calibri"/>
          <w:color w:val="3B3838"/>
          <w:sz w:val="22"/>
          <w:szCs w:val="22"/>
        </w:rPr>
        <w:t>wnioskiem do Zamawiającego o dodanie zapisów projektu umowy w § 7 mając na względzie zgodną z</w:t>
      </w:r>
      <w:r>
        <w:rPr>
          <w:rFonts w:ascii="Calibri" w:hAnsi="Calibri" w:cs="Calibri"/>
          <w:color w:val="3B3838"/>
          <w:sz w:val="22"/>
          <w:szCs w:val="22"/>
        </w:rPr>
        <w:t> </w:t>
      </w:r>
      <w:r w:rsidRPr="00565FC9">
        <w:rPr>
          <w:rFonts w:ascii="Calibri" w:hAnsi="Calibri" w:cs="Calibri"/>
          <w:color w:val="3B3838"/>
          <w:sz w:val="22"/>
          <w:szCs w:val="22"/>
        </w:rPr>
        <w:t xml:space="preserve">prawem i równorzędną relację łączącą Zamawiającego z Wykonawcą o poniższej treści: </w:t>
      </w:r>
    </w:p>
    <w:p w14:paraId="346D5962" w14:textId="77777777" w:rsidR="00565FC9" w:rsidRPr="00565FC9" w:rsidRDefault="00565FC9" w:rsidP="00565FC9">
      <w:pPr>
        <w:spacing w:after="0"/>
        <w:jc w:val="both"/>
        <w:rPr>
          <w:rFonts w:ascii="Calibri" w:hAnsi="Calibri" w:cs="Calibri"/>
          <w:i/>
          <w:iCs/>
          <w:color w:val="3B3838"/>
          <w:sz w:val="22"/>
          <w:szCs w:val="22"/>
        </w:rPr>
      </w:pPr>
      <w:r w:rsidRPr="00565FC9">
        <w:rPr>
          <w:rFonts w:ascii="Calibri" w:hAnsi="Calibri" w:cs="Calibri"/>
          <w:i/>
          <w:iCs/>
          <w:color w:val="3B3838"/>
          <w:sz w:val="22"/>
          <w:szCs w:val="22"/>
        </w:rPr>
        <w:t>Zamawiający zapłaci Wykonawcy kary umowne za: odstąpienie od umowy lub jej rozwiązanie z powodu okoliczności, za które odpowiada Zamawiający, w wysokości 10 % wartości netto umowy.</w:t>
      </w:r>
    </w:p>
    <w:p w14:paraId="2D19D8C1" w14:textId="72C1DF92" w:rsidR="00565FC9" w:rsidRPr="00565FC9" w:rsidRDefault="00565FC9" w:rsidP="00565FC9">
      <w:pPr>
        <w:spacing w:after="120"/>
        <w:jc w:val="both"/>
        <w:rPr>
          <w:rFonts w:ascii="Calibri" w:hAnsi="Calibri" w:cs="Calibri"/>
          <w:color w:val="3B3838"/>
          <w:sz w:val="22"/>
          <w:szCs w:val="22"/>
        </w:rPr>
      </w:pPr>
      <w:r w:rsidRPr="00565FC9">
        <w:rPr>
          <w:rFonts w:ascii="Calibri" w:hAnsi="Calibri" w:cs="Calibri"/>
          <w:color w:val="3B3838"/>
          <w:sz w:val="22"/>
          <w:szCs w:val="22"/>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w:t>
      </w:r>
      <w:r w:rsidRPr="00565FC9">
        <w:rPr>
          <w:rFonts w:ascii="Calibri" w:hAnsi="Calibri" w:cs="Calibri"/>
          <w:color w:val="3B3838"/>
          <w:sz w:val="22"/>
          <w:szCs w:val="22"/>
          <w:vertAlign w:val="superscript"/>
        </w:rPr>
        <w:t>1</w:t>
      </w:r>
      <w:r w:rsidRPr="00565FC9">
        <w:rPr>
          <w:rFonts w:ascii="Calibri" w:hAnsi="Calibri" w:cs="Calibri"/>
          <w:color w:val="3B3838"/>
          <w:sz w:val="22"/>
          <w:szCs w:val="22"/>
        </w:rPr>
        <w:t xml:space="preserve"> KC), pozwalające na uznanie wykonawcy za partnera, szanujące jego podstawowe prawa i pozwalające na zrównoważone i partnerskie relacje między zamawiającym i wykonawcą</w:t>
      </w:r>
      <w:r>
        <w:rPr>
          <w:rFonts w:ascii="Calibri" w:hAnsi="Calibri" w:cs="Calibri"/>
          <w:color w:val="3B3838"/>
          <w:sz w:val="22"/>
          <w:szCs w:val="22"/>
        </w:rPr>
        <w:t>.</w:t>
      </w:r>
    </w:p>
    <w:p w14:paraId="33F7F0B1" w14:textId="77777777" w:rsidR="00565FC9" w:rsidRPr="005D60DB" w:rsidRDefault="00565FC9" w:rsidP="00565FC9">
      <w:pPr>
        <w:spacing w:after="0" w:line="240" w:lineRule="auto"/>
        <w:rPr>
          <w:rFonts w:ascii="Calibri" w:hAnsi="Calibri" w:cs="Calibri"/>
          <w:b/>
          <w:bCs/>
          <w:color w:val="3B3838"/>
          <w:sz w:val="22"/>
          <w:szCs w:val="22"/>
        </w:rPr>
      </w:pPr>
      <w:r w:rsidRPr="005D60DB">
        <w:rPr>
          <w:rFonts w:ascii="Calibri" w:hAnsi="Calibri" w:cs="Calibri"/>
          <w:b/>
          <w:bCs/>
          <w:color w:val="3B3838"/>
          <w:sz w:val="22"/>
          <w:szCs w:val="22"/>
        </w:rPr>
        <w:t>Odpowiedź</w:t>
      </w:r>
    </w:p>
    <w:p w14:paraId="4F760CCF" w14:textId="29385FD9" w:rsidR="00565FC9" w:rsidRPr="00565FC9" w:rsidRDefault="00565FC9" w:rsidP="00565FC9">
      <w:pPr>
        <w:spacing w:after="0"/>
        <w:jc w:val="both"/>
        <w:rPr>
          <w:rFonts w:ascii="Calibri" w:hAnsi="Calibri" w:cs="Calibri"/>
          <w:color w:val="3B3838"/>
          <w:sz w:val="22"/>
          <w:szCs w:val="22"/>
        </w:rPr>
      </w:pPr>
      <w:r>
        <w:rPr>
          <w:rFonts w:ascii="Calibri" w:hAnsi="Calibri" w:cs="Calibri"/>
          <w:color w:val="3B3838"/>
          <w:sz w:val="22"/>
          <w:szCs w:val="22"/>
        </w:rPr>
        <w:t>Zamawiający nie wyraża zgody na powyższe.</w:t>
      </w:r>
    </w:p>
    <w:p w14:paraId="0FD2AF13" w14:textId="77777777" w:rsidR="00565FC9" w:rsidRDefault="00565FC9" w:rsidP="00655C84">
      <w:pPr>
        <w:spacing w:after="120" w:line="240" w:lineRule="auto"/>
        <w:jc w:val="both"/>
        <w:rPr>
          <w:rFonts w:ascii="Calibri" w:hAnsi="Calibri"/>
          <w:sz w:val="22"/>
          <w:szCs w:val="22"/>
        </w:rPr>
      </w:pPr>
    </w:p>
    <w:p w14:paraId="6D6A9015" w14:textId="0B672A69" w:rsidR="00935F5C" w:rsidRPr="00935F5C" w:rsidRDefault="00935F5C" w:rsidP="00655C84">
      <w:pPr>
        <w:spacing w:after="120" w:line="240" w:lineRule="auto"/>
        <w:jc w:val="both"/>
        <w:rPr>
          <w:rFonts w:ascii="Calibri" w:hAnsi="Calibri"/>
        </w:rPr>
      </w:pPr>
      <w:r w:rsidRPr="00935F5C">
        <w:rPr>
          <w:rFonts w:ascii="Calibri" w:hAnsi="Calibri"/>
          <w:sz w:val="22"/>
          <w:szCs w:val="22"/>
        </w:rPr>
        <w:t>Powyższe odpowiedzi są wiążące dla wszystkich</w:t>
      </w:r>
      <w:r w:rsidRPr="00935F5C">
        <w:rPr>
          <w:rFonts w:ascii="Calibri" w:eastAsia="Calibri" w:hAnsi="Calibri" w:cs="Calibri"/>
          <w:color w:val="000000"/>
          <w:sz w:val="22"/>
          <w:szCs w:val="22"/>
          <w:lang w:eastAsia="en-US"/>
        </w:rPr>
        <w:t xml:space="preserve"> uczestników postępowania i należy je uwzględnić </w:t>
      </w:r>
      <w:r w:rsidR="00F46554">
        <w:rPr>
          <w:rFonts w:ascii="Calibri" w:eastAsia="Calibri" w:hAnsi="Calibri" w:cs="Calibri"/>
          <w:color w:val="000000"/>
          <w:sz w:val="22"/>
          <w:szCs w:val="22"/>
          <w:lang w:eastAsia="en-US"/>
        </w:rPr>
        <w:br/>
      </w:r>
      <w:r w:rsidRPr="00935F5C">
        <w:rPr>
          <w:rFonts w:ascii="Calibri" w:eastAsia="Calibri" w:hAnsi="Calibri" w:cs="Calibri"/>
          <w:color w:val="000000"/>
          <w:sz w:val="22"/>
          <w:szCs w:val="22"/>
          <w:lang w:eastAsia="en-US"/>
        </w:rPr>
        <w:t>w składanej ofercie.</w:t>
      </w:r>
    </w:p>
    <w:p w14:paraId="3392376F" w14:textId="77777777" w:rsidR="003F2267" w:rsidRDefault="003F2267" w:rsidP="00EF76B6">
      <w:pPr>
        <w:spacing w:after="120" w:line="240" w:lineRule="auto"/>
        <w:ind w:left="4254"/>
        <w:jc w:val="center"/>
        <w:rPr>
          <w:rFonts w:ascii="Calibri" w:hAnsi="Calibri"/>
          <w:sz w:val="22"/>
          <w:szCs w:val="22"/>
        </w:rPr>
      </w:pPr>
    </w:p>
    <w:p w14:paraId="09FE8F30" w14:textId="77777777" w:rsidR="007B6FE5" w:rsidRPr="00032EE7" w:rsidRDefault="007B6FE5" w:rsidP="007B6FE5">
      <w:pPr>
        <w:spacing w:after="0" w:line="240" w:lineRule="auto"/>
        <w:ind w:left="4963"/>
        <w:jc w:val="center"/>
        <w:rPr>
          <w:rFonts w:ascii="Calibri" w:hAnsi="Calibri"/>
          <w:bCs/>
          <w:sz w:val="22"/>
          <w:szCs w:val="22"/>
        </w:rPr>
      </w:pPr>
      <w:r w:rsidRPr="00032EE7">
        <w:rPr>
          <w:rFonts w:ascii="Calibri" w:hAnsi="Calibri"/>
          <w:bCs/>
          <w:sz w:val="22"/>
          <w:szCs w:val="22"/>
        </w:rPr>
        <w:t>Z poważaniem</w:t>
      </w:r>
    </w:p>
    <w:p w14:paraId="05C7D78B" w14:textId="77777777" w:rsidR="007B6FE5" w:rsidRPr="00032EE7" w:rsidRDefault="007B6FE5" w:rsidP="007B6FE5">
      <w:pPr>
        <w:spacing w:after="0" w:line="240" w:lineRule="auto"/>
        <w:ind w:left="4963"/>
        <w:jc w:val="center"/>
        <w:rPr>
          <w:rFonts w:ascii="Calibri" w:hAnsi="Calibri"/>
          <w:bCs/>
          <w:i/>
          <w:sz w:val="22"/>
          <w:szCs w:val="22"/>
        </w:rPr>
      </w:pPr>
    </w:p>
    <w:p w14:paraId="5EA49E53" w14:textId="77777777" w:rsidR="007B6FE5" w:rsidRPr="00032EE7" w:rsidRDefault="007B6FE5" w:rsidP="007B6FE5">
      <w:pPr>
        <w:spacing w:after="0" w:line="240" w:lineRule="auto"/>
        <w:ind w:left="4963"/>
        <w:jc w:val="center"/>
        <w:rPr>
          <w:rFonts w:ascii="Calibri" w:hAnsi="Calibri"/>
          <w:bCs/>
          <w:i/>
        </w:rPr>
      </w:pPr>
      <w:r w:rsidRPr="00032EE7">
        <w:rPr>
          <w:rFonts w:ascii="Calibri" w:hAnsi="Calibri"/>
          <w:bCs/>
          <w:i/>
        </w:rPr>
        <w:t xml:space="preserve">Kierownik </w:t>
      </w:r>
      <w:r>
        <w:rPr>
          <w:rFonts w:ascii="Calibri" w:hAnsi="Calibri"/>
          <w:bCs/>
          <w:i/>
        </w:rPr>
        <w:t>Działu</w:t>
      </w:r>
      <w:r w:rsidRPr="00032EE7">
        <w:rPr>
          <w:rFonts w:ascii="Calibri" w:hAnsi="Calibri"/>
          <w:bCs/>
          <w:i/>
        </w:rPr>
        <w:t xml:space="preserve"> Zamówień Publicznych</w:t>
      </w:r>
    </w:p>
    <w:p w14:paraId="6C5AC425" w14:textId="19D653DB" w:rsidR="007B6FE5" w:rsidRPr="00032EE7" w:rsidRDefault="007B6FE5" w:rsidP="007B6FE5">
      <w:pPr>
        <w:spacing w:after="0" w:line="240" w:lineRule="auto"/>
        <w:ind w:left="4963"/>
        <w:jc w:val="center"/>
        <w:rPr>
          <w:rFonts w:ascii="Calibri" w:hAnsi="Calibri"/>
          <w:bCs/>
          <w:i/>
        </w:rPr>
      </w:pPr>
      <w:r w:rsidRPr="00032EE7">
        <w:rPr>
          <w:rFonts w:ascii="Calibri" w:hAnsi="Calibri"/>
          <w:bCs/>
          <w:i/>
        </w:rPr>
        <w:t>Mariusz Klimczak</w:t>
      </w:r>
    </w:p>
    <w:p w14:paraId="591A5C3C" w14:textId="2060E1DA" w:rsidR="00935F5C" w:rsidRPr="00935F5C" w:rsidRDefault="00935F5C" w:rsidP="001D1F06">
      <w:pPr>
        <w:tabs>
          <w:tab w:val="num" w:pos="650"/>
        </w:tabs>
        <w:spacing w:after="0" w:line="240" w:lineRule="auto"/>
        <w:ind w:left="4963" w:right="110"/>
        <w:jc w:val="center"/>
        <w:rPr>
          <w:rFonts w:ascii="Calibri" w:hAnsi="Calibri"/>
          <w:i/>
        </w:rPr>
      </w:pPr>
    </w:p>
    <w:p w14:paraId="7A2EE98F" w14:textId="77777777" w:rsidR="003C00F8" w:rsidRDefault="003C00F8" w:rsidP="003C00F8">
      <w:pPr>
        <w:spacing w:after="0" w:line="240" w:lineRule="auto"/>
        <w:jc w:val="both"/>
        <w:rPr>
          <w:rFonts w:ascii="Calibri" w:hAnsi="Calibri"/>
          <w:sz w:val="22"/>
          <w:szCs w:val="22"/>
          <w:u w:val="single"/>
        </w:rPr>
      </w:pPr>
    </w:p>
    <w:p w14:paraId="78166FB1" w14:textId="77777777" w:rsidR="003C00F8" w:rsidRDefault="003C00F8" w:rsidP="003C00F8">
      <w:pPr>
        <w:spacing w:after="0" w:line="240" w:lineRule="auto"/>
        <w:jc w:val="both"/>
        <w:rPr>
          <w:rFonts w:ascii="Calibri" w:hAnsi="Calibri"/>
          <w:sz w:val="22"/>
          <w:szCs w:val="22"/>
          <w:u w:val="single"/>
        </w:rPr>
      </w:pPr>
    </w:p>
    <w:p w14:paraId="7F6ECCF0" w14:textId="77777777" w:rsidR="003C00F8" w:rsidRDefault="003C00F8" w:rsidP="003C00F8">
      <w:pPr>
        <w:spacing w:after="0" w:line="240" w:lineRule="auto"/>
        <w:jc w:val="both"/>
        <w:rPr>
          <w:rFonts w:ascii="Calibri" w:hAnsi="Calibri"/>
          <w:sz w:val="22"/>
          <w:szCs w:val="22"/>
          <w:u w:val="single"/>
        </w:rPr>
      </w:pPr>
    </w:p>
    <w:p w14:paraId="4CA8B1D7" w14:textId="77777777" w:rsidR="003C00F8" w:rsidRDefault="003C00F8" w:rsidP="003C00F8">
      <w:pPr>
        <w:spacing w:after="0" w:line="240" w:lineRule="auto"/>
        <w:jc w:val="both"/>
        <w:rPr>
          <w:rFonts w:ascii="Calibri" w:hAnsi="Calibri"/>
          <w:sz w:val="22"/>
          <w:szCs w:val="22"/>
          <w:u w:val="single"/>
        </w:rPr>
      </w:pPr>
    </w:p>
    <w:p w14:paraId="3AEF7C39" w14:textId="77777777" w:rsidR="00F6457C" w:rsidRDefault="00F6457C" w:rsidP="003C00F8">
      <w:pPr>
        <w:spacing w:after="0" w:line="240" w:lineRule="auto"/>
        <w:jc w:val="both"/>
        <w:rPr>
          <w:rFonts w:ascii="Calibri" w:hAnsi="Calibri"/>
          <w:sz w:val="22"/>
          <w:szCs w:val="22"/>
          <w:u w:val="single"/>
        </w:rPr>
      </w:pPr>
    </w:p>
    <w:sectPr w:rsidR="00F6457C" w:rsidSect="0016056F">
      <w:headerReference w:type="default" r:id="rId13"/>
      <w:footerReference w:type="even" r:id="rId14"/>
      <w:footerReference w:type="default" r:id="rId15"/>
      <w:headerReference w:type="first" r:id="rId16"/>
      <w:footerReference w:type="first" r:id="rId17"/>
      <w:pgSz w:w="11906" w:h="16838"/>
      <w:pgMar w:top="851" w:right="1274" w:bottom="1135" w:left="1276" w:header="709" w:footer="13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6C2B" w14:textId="77777777" w:rsidR="00064466" w:rsidRDefault="00064466" w:rsidP="00AE2DEF">
      <w:pPr>
        <w:spacing w:after="24"/>
      </w:pPr>
      <w:r>
        <w:separator/>
      </w:r>
    </w:p>
  </w:endnote>
  <w:endnote w:type="continuationSeparator" w:id="0">
    <w:p w14:paraId="5DE86D6C" w14:textId="77777777" w:rsidR="00064466" w:rsidRDefault="00064466"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0787" w14:textId="77777777" w:rsidR="00174B8B" w:rsidRDefault="00C603DF">
    <w:pPr>
      <w:pStyle w:val="Stopka"/>
      <w:framePr w:wrap="around" w:vAnchor="text" w:hAnchor="margin" w:xAlign="center" w:y="1"/>
      <w:spacing w:after="24"/>
      <w:rPr>
        <w:rStyle w:val="Numerstrony"/>
      </w:rPr>
    </w:pPr>
    <w:r>
      <w:rPr>
        <w:rStyle w:val="Numerstrony"/>
      </w:rPr>
      <w:fldChar w:fldCharType="begin"/>
    </w:r>
    <w:r w:rsidR="00174B8B">
      <w:rPr>
        <w:rStyle w:val="Numerstrony"/>
      </w:rPr>
      <w:instrText xml:space="preserve">PAGE  </w:instrText>
    </w:r>
    <w:r>
      <w:rPr>
        <w:rStyle w:val="Numerstrony"/>
      </w:rPr>
      <w:fldChar w:fldCharType="separate"/>
    </w:r>
    <w:r w:rsidR="00174B8B">
      <w:rPr>
        <w:rStyle w:val="Numerstrony"/>
        <w:noProof/>
      </w:rPr>
      <w:t>15</w:t>
    </w:r>
    <w:r>
      <w:rPr>
        <w:rStyle w:val="Numerstrony"/>
      </w:rPr>
      <w:fldChar w:fldCharType="end"/>
    </w:r>
  </w:p>
  <w:p w14:paraId="7302D06F" w14:textId="77777777" w:rsidR="00174B8B" w:rsidRDefault="00174B8B">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D86A" w14:textId="77777777" w:rsidR="00174B8B" w:rsidRPr="00BB1EB7" w:rsidRDefault="00C603DF" w:rsidP="00BB1EB7">
    <w:pPr>
      <w:pStyle w:val="Stopka"/>
      <w:framePr w:wrap="around" w:vAnchor="text" w:hAnchor="page" w:x="5840" w:y="-271"/>
      <w:spacing w:after="24"/>
      <w:rPr>
        <w:rStyle w:val="Numerstrony"/>
        <w:rFonts w:ascii="Calibri" w:hAnsi="Calibri"/>
      </w:rPr>
    </w:pPr>
    <w:r w:rsidRPr="00BB1EB7">
      <w:rPr>
        <w:rStyle w:val="Numerstrony"/>
        <w:rFonts w:ascii="Calibri" w:hAnsi="Calibri"/>
      </w:rPr>
      <w:fldChar w:fldCharType="begin"/>
    </w:r>
    <w:r w:rsidR="00174B8B" w:rsidRPr="00BB1EB7">
      <w:rPr>
        <w:rStyle w:val="Numerstrony"/>
        <w:rFonts w:ascii="Calibri" w:hAnsi="Calibri"/>
      </w:rPr>
      <w:instrText xml:space="preserve">PAGE  </w:instrText>
    </w:r>
    <w:r w:rsidRPr="00BB1EB7">
      <w:rPr>
        <w:rStyle w:val="Numerstrony"/>
        <w:rFonts w:ascii="Calibri" w:hAnsi="Calibri"/>
      </w:rPr>
      <w:fldChar w:fldCharType="separate"/>
    </w:r>
    <w:r w:rsidR="00D255D8">
      <w:rPr>
        <w:rStyle w:val="Numerstrony"/>
        <w:rFonts w:ascii="Calibri" w:hAnsi="Calibri"/>
        <w:noProof/>
      </w:rPr>
      <w:t>2</w:t>
    </w:r>
    <w:r w:rsidRPr="00BB1EB7">
      <w:rPr>
        <w:rStyle w:val="Numerstrony"/>
        <w:rFonts w:ascii="Calibri" w:hAnsi="Calibri"/>
      </w:rPr>
      <w:fldChar w:fldCharType="end"/>
    </w:r>
  </w:p>
  <w:p w14:paraId="48DD382B" w14:textId="77777777" w:rsidR="00174B8B" w:rsidRDefault="00174B8B">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EndPr>
      <w:rPr>
        <w:rFonts w:ascii="Calibri" w:hAnsi="Calibri" w:cs="Calibri"/>
        <w:sz w:val="18"/>
        <w:szCs w:val="18"/>
      </w:rPr>
    </w:sdtEndPr>
    <w:sdtContent>
      <w:p w14:paraId="7EA6C22C" w14:textId="77777777" w:rsidR="00174B8B" w:rsidRPr="00935F5C" w:rsidRDefault="00C603DF" w:rsidP="00935F5C">
        <w:pPr>
          <w:pStyle w:val="Stopka"/>
          <w:spacing w:after="24"/>
          <w:jc w:val="center"/>
          <w:rPr>
            <w:rFonts w:ascii="Calibri" w:hAnsi="Calibri" w:cs="Calibri"/>
            <w:sz w:val="18"/>
            <w:szCs w:val="18"/>
          </w:rPr>
        </w:pPr>
        <w:r w:rsidRPr="00935F5C">
          <w:rPr>
            <w:rFonts w:ascii="Calibri" w:hAnsi="Calibri" w:cs="Calibri"/>
            <w:sz w:val="18"/>
            <w:szCs w:val="18"/>
          </w:rPr>
          <w:fldChar w:fldCharType="begin"/>
        </w:r>
        <w:r w:rsidR="004B05BB" w:rsidRPr="00935F5C">
          <w:rPr>
            <w:rFonts w:ascii="Calibri" w:hAnsi="Calibri" w:cs="Calibri"/>
            <w:sz w:val="18"/>
            <w:szCs w:val="18"/>
          </w:rPr>
          <w:instrText>PAGE   \* MERGEFORMAT</w:instrText>
        </w:r>
        <w:r w:rsidRPr="00935F5C">
          <w:rPr>
            <w:rFonts w:ascii="Calibri" w:hAnsi="Calibri" w:cs="Calibri"/>
            <w:sz w:val="18"/>
            <w:szCs w:val="18"/>
          </w:rPr>
          <w:fldChar w:fldCharType="separate"/>
        </w:r>
        <w:r w:rsidR="00F46554">
          <w:rPr>
            <w:rFonts w:ascii="Calibri" w:hAnsi="Calibri" w:cs="Calibri"/>
            <w:noProof/>
            <w:sz w:val="18"/>
            <w:szCs w:val="18"/>
          </w:rPr>
          <w:t>1</w:t>
        </w:r>
        <w:r w:rsidRPr="00935F5C">
          <w:rPr>
            <w:rFonts w:ascii="Calibri" w:hAnsi="Calibri" w:cs="Calibri"/>
            <w:sz w:val="18"/>
            <w:szCs w:val="18"/>
          </w:rPr>
          <w:fldChar w:fldCharType="end"/>
        </w:r>
      </w:p>
    </w:sdtContent>
  </w:sdt>
  <w:p w14:paraId="5E741BA0" w14:textId="77777777" w:rsidR="00174B8B" w:rsidRDefault="00174B8B">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1A99" w14:textId="77777777" w:rsidR="00064466" w:rsidRDefault="00064466" w:rsidP="00AE2DEF">
      <w:pPr>
        <w:spacing w:after="24"/>
      </w:pPr>
      <w:r>
        <w:separator/>
      </w:r>
    </w:p>
  </w:footnote>
  <w:footnote w:type="continuationSeparator" w:id="0">
    <w:p w14:paraId="5EDA0091" w14:textId="77777777" w:rsidR="00064466" w:rsidRDefault="00064466" w:rsidP="00AE2DEF">
      <w:pPr>
        <w:spacing w:after="2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43"/>
      <w:gridCol w:w="2693"/>
      <w:gridCol w:w="2058"/>
      <w:gridCol w:w="2478"/>
    </w:tblGrid>
    <w:tr w:rsidR="00174B8B" w:rsidRPr="00C96983" w14:paraId="16842420" w14:textId="77777777" w:rsidTr="000C6371">
      <w:tc>
        <w:tcPr>
          <w:tcW w:w="1016" w:type="pct"/>
          <w:tcMar>
            <w:left w:w="0" w:type="dxa"/>
            <w:right w:w="0" w:type="dxa"/>
          </w:tcMar>
        </w:tcPr>
        <w:p w14:paraId="6BABFBC7" w14:textId="77777777" w:rsidR="00174B8B" w:rsidRPr="00C96983" w:rsidRDefault="00174B8B" w:rsidP="00D507CC">
          <w:pPr>
            <w:rPr>
              <w:rFonts w:ascii="Calibri" w:hAnsi="Calibri"/>
              <w:noProof/>
            </w:rPr>
          </w:pPr>
        </w:p>
      </w:tc>
      <w:tc>
        <w:tcPr>
          <w:tcW w:w="1484" w:type="pct"/>
          <w:tcMar>
            <w:left w:w="0" w:type="dxa"/>
            <w:right w:w="0" w:type="dxa"/>
          </w:tcMar>
        </w:tcPr>
        <w:p w14:paraId="3FE6F55B" w14:textId="77777777" w:rsidR="00174B8B" w:rsidRPr="00C96983" w:rsidRDefault="00174B8B" w:rsidP="00D507CC">
          <w:pPr>
            <w:ind w:left="48"/>
            <w:jc w:val="center"/>
            <w:rPr>
              <w:rFonts w:ascii="Calibri" w:hAnsi="Calibri"/>
              <w:noProof/>
            </w:rPr>
          </w:pPr>
        </w:p>
      </w:tc>
      <w:tc>
        <w:tcPr>
          <w:tcW w:w="1134" w:type="pct"/>
          <w:tcMar>
            <w:left w:w="0" w:type="dxa"/>
            <w:right w:w="0" w:type="dxa"/>
          </w:tcMar>
        </w:tcPr>
        <w:p w14:paraId="1A5F8BD6" w14:textId="77777777" w:rsidR="00174B8B" w:rsidRPr="00C96983" w:rsidRDefault="00174B8B" w:rsidP="00D507CC">
          <w:pPr>
            <w:ind w:left="-1"/>
            <w:jc w:val="center"/>
            <w:rPr>
              <w:rFonts w:ascii="Calibri" w:hAnsi="Calibri"/>
              <w:noProof/>
            </w:rPr>
          </w:pPr>
        </w:p>
      </w:tc>
      <w:tc>
        <w:tcPr>
          <w:tcW w:w="1366" w:type="pct"/>
          <w:tcMar>
            <w:left w:w="0" w:type="dxa"/>
            <w:right w:w="0" w:type="dxa"/>
          </w:tcMar>
        </w:tcPr>
        <w:p w14:paraId="5E845A2C" w14:textId="77777777" w:rsidR="00174B8B" w:rsidRPr="00C96983" w:rsidRDefault="00174B8B" w:rsidP="00D507CC">
          <w:pPr>
            <w:ind w:right="-1"/>
            <w:jc w:val="right"/>
            <w:rPr>
              <w:rFonts w:ascii="Calibri" w:hAnsi="Calibri"/>
              <w:noProof/>
            </w:rPr>
          </w:pPr>
        </w:p>
      </w:tc>
    </w:tr>
  </w:tbl>
  <w:p w14:paraId="666AA6CE" w14:textId="77777777" w:rsidR="00174B8B" w:rsidRPr="009148FD" w:rsidRDefault="00174B8B" w:rsidP="000C63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742E" w14:textId="5B64AFB3" w:rsidR="00174B8B" w:rsidRDefault="00054C6F">
    <w:pPr>
      <w:pStyle w:val="Nagwek"/>
    </w:pPr>
    <w:r>
      <w:rPr>
        <w:noProof/>
      </w:rPr>
      <w:drawing>
        <wp:anchor distT="0" distB="0" distL="114300" distR="114300" simplePos="0" relativeHeight="251661312" behindDoc="0" locked="0" layoutInCell="1" allowOverlap="1" wp14:anchorId="41C4B0E5" wp14:editId="40B54377">
          <wp:simplePos x="0" y="0"/>
          <wp:positionH relativeFrom="column">
            <wp:posOffset>-35560</wp:posOffset>
          </wp:positionH>
          <wp:positionV relativeFrom="paragraph">
            <wp:posOffset>109220</wp:posOffset>
          </wp:positionV>
          <wp:extent cx="2276475" cy="518160"/>
          <wp:effectExtent l="0" t="0" r="9525" b="0"/>
          <wp:wrapSquare wrapText="bothSides"/>
          <wp:docPr id="1907552197" name="Obraz 1907552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cstate="print">
                    <a:extLst>
                      <a:ext uri="{28A0092B-C50C-407E-A947-70E740481C1C}">
                        <a14:useLocalDpi xmlns:a14="http://schemas.microsoft.com/office/drawing/2010/main" val="0"/>
                      </a:ext>
                    </a:extLst>
                  </a:blip>
                  <a:srcRect l="16302" t="38388" r="15976" b="37793"/>
                  <a:stretch>
                    <a:fillRect/>
                  </a:stretch>
                </pic:blipFill>
                <pic:spPr bwMode="auto">
                  <a:xfrm>
                    <a:off x="0" y="0"/>
                    <a:ext cx="2276475" cy="5181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32F6445"/>
    <w:multiLevelType w:val="hybridMultilevel"/>
    <w:tmpl w:val="EA08C98A"/>
    <w:lvl w:ilvl="0" w:tplc="575CB984">
      <w:start w:val="1"/>
      <w:numFmt w:val="lowerLetter"/>
      <w:lvlText w:val="%1)"/>
      <w:lvlJc w:val="left"/>
      <w:pPr>
        <w:ind w:left="1068" w:hanging="360"/>
      </w:pPr>
      <w:rPr>
        <w:rFonts w:hint="default"/>
      </w:rPr>
    </w:lvl>
    <w:lvl w:ilvl="1" w:tplc="DB5AA322">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4961E0E"/>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F5667"/>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12DEE"/>
    <w:multiLevelType w:val="hybridMultilevel"/>
    <w:tmpl w:val="5EC8AD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FD55B2"/>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E726783"/>
    <w:multiLevelType w:val="hybridMultilevel"/>
    <w:tmpl w:val="B916F568"/>
    <w:lvl w:ilvl="0" w:tplc="8D9AD8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FDB70E5"/>
    <w:multiLevelType w:val="multilevel"/>
    <w:tmpl w:val="84D6802E"/>
    <w:lvl w:ilvl="0">
      <w:start w:val="1"/>
      <w:numFmt w:val="decimal"/>
      <w:lvlText w:val="%1."/>
      <w:lvlJc w:val="left"/>
      <w:pPr>
        <w:tabs>
          <w:tab w:val="num" w:pos="360"/>
        </w:tabs>
        <w:ind w:left="360" w:hanging="360"/>
      </w:pPr>
      <w:rPr>
        <w:color w:val="auto"/>
      </w:rPr>
    </w:lvl>
    <w:lvl w:ilvl="1">
      <w:start w:val="1"/>
      <w:numFmt w:val="decimal"/>
      <w:lvlText w:val="%2)"/>
      <w:lvlJc w:val="left"/>
      <w:pPr>
        <w:ind w:left="1080" w:hanging="360"/>
      </w:pPr>
      <w:rPr>
        <w:rFonts w:hint="default"/>
      </w:rPr>
    </w:lvl>
    <w:lvl w:ilvl="2">
      <w:start w:val="9"/>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0693984"/>
    <w:multiLevelType w:val="multilevel"/>
    <w:tmpl w:val="7A941716"/>
    <w:lvl w:ilvl="0">
      <w:start w:val="1"/>
      <w:numFmt w:val="lowerLetter"/>
      <w:lvlText w:val="%1)"/>
      <w:lvlJc w:val="left"/>
      <w:pPr>
        <w:ind w:left="1068"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14D6C8B"/>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B46A08"/>
    <w:multiLevelType w:val="hybridMultilevel"/>
    <w:tmpl w:val="2480B9AE"/>
    <w:lvl w:ilvl="0" w:tplc="970E7A66">
      <w:start w:val="1"/>
      <w:numFmt w:val="lowerLetter"/>
      <w:lvlText w:val="%1."/>
      <w:lvlJc w:val="left"/>
      <w:pPr>
        <w:ind w:left="169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472D0"/>
    <w:multiLevelType w:val="hybridMultilevel"/>
    <w:tmpl w:val="EB4E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48441D"/>
    <w:multiLevelType w:val="hybridMultilevel"/>
    <w:tmpl w:val="917CD55C"/>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39B1D39"/>
    <w:multiLevelType w:val="multilevel"/>
    <w:tmpl w:val="C8C47CF6"/>
    <w:lvl w:ilvl="0">
      <w:start w:val="1"/>
      <w:numFmt w:val="decimal"/>
      <w:lvlText w:val="%1."/>
      <w:lvlJc w:val="left"/>
      <w:pPr>
        <w:ind w:left="720" w:hanging="360"/>
      </w:pPr>
      <w:rPr>
        <w:rFonts w:hint="default"/>
        <w:b/>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6390CE7"/>
    <w:multiLevelType w:val="multilevel"/>
    <w:tmpl w:val="4578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9C3D43"/>
    <w:multiLevelType w:val="hybridMultilevel"/>
    <w:tmpl w:val="FEBE525A"/>
    <w:lvl w:ilvl="0" w:tplc="DC565E78">
      <w:start w:val="1"/>
      <w:numFmt w:val="decimal"/>
      <w:lvlText w:val="%1."/>
      <w:lvlJc w:val="left"/>
      <w:pPr>
        <w:ind w:left="-708" w:hanging="360"/>
      </w:pPr>
      <w:rPr>
        <w:rFonts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FB1B3B"/>
    <w:multiLevelType w:val="multilevel"/>
    <w:tmpl w:val="42ECE50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812D3A"/>
    <w:multiLevelType w:val="hybridMultilevel"/>
    <w:tmpl w:val="E18A0D3A"/>
    <w:lvl w:ilvl="0" w:tplc="D3D2D74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5343969"/>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1" w15:restartNumberingAfterBreak="0">
    <w:nsid w:val="35413877"/>
    <w:multiLevelType w:val="hybridMultilevel"/>
    <w:tmpl w:val="615A561A"/>
    <w:lvl w:ilvl="0" w:tplc="5A26D79A">
      <w:start w:val="1"/>
      <w:numFmt w:val="decimal"/>
      <w:lvlText w:val="%1."/>
      <w:lvlJc w:val="left"/>
      <w:pPr>
        <w:ind w:left="720" w:hanging="360"/>
      </w:pPr>
      <w:rPr>
        <w:rFonts w:hint="default"/>
        <w:b w:val="0"/>
      </w:r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5D6594"/>
    <w:multiLevelType w:val="hybridMultilevel"/>
    <w:tmpl w:val="77986536"/>
    <w:lvl w:ilvl="0" w:tplc="9C9A2FF0">
      <w:start w:val="1"/>
      <w:numFmt w:val="bullet"/>
      <w:lvlText w:val=""/>
      <w:lvlJc w:val="left"/>
      <w:pPr>
        <w:ind w:left="2417" w:hanging="360"/>
      </w:pPr>
      <w:rPr>
        <w:rFonts w:ascii="Symbol" w:hAnsi="Symbol" w:hint="default"/>
      </w:rPr>
    </w:lvl>
    <w:lvl w:ilvl="1" w:tplc="04150003" w:tentative="1">
      <w:start w:val="1"/>
      <w:numFmt w:val="bullet"/>
      <w:lvlText w:val="o"/>
      <w:lvlJc w:val="left"/>
      <w:pPr>
        <w:ind w:left="3137" w:hanging="360"/>
      </w:pPr>
      <w:rPr>
        <w:rFonts w:ascii="Courier New" w:hAnsi="Courier New" w:cs="Courier New" w:hint="default"/>
      </w:rPr>
    </w:lvl>
    <w:lvl w:ilvl="2" w:tplc="04150005" w:tentative="1">
      <w:start w:val="1"/>
      <w:numFmt w:val="bullet"/>
      <w:lvlText w:val=""/>
      <w:lvlJc w:val="left"/>
      <w:pPr>
        <w:ind w:left="3857" w:hanging="360"/>
      </w:pPr>
      <w:rPr>
        <w:rFonts w:ascii="Wingdings" w:hAnsi="Wingdings" w:hint="default"/>
      </w:rPr>
    </w:lvl>
    <w:lvl w:ilvl="3" w:tplc="04150001" w:tentative="1">
      <w:start w:val="1"/>
      <w:numFmt w:val="bullet"/>
      <w:lvlText w:val=""/>
      <w:lvlJc w:val="left"/>
      <w:pPr>
        <w:ind w:left="4577" w:hanging="360"/>
      </w:pPr>
      <w:rPr>
        <w:rFonts w:ascii="Symbol" w:hAnsi="Symbol" w:hint="default"/>
      </w:rPr>
    </w:lvl>
    <w:lvl w:ilvl="4" w:tplc="04150003" w:tentative="1">
      <w:start w:val="1"/>
      <w:numFmt w:val="bullet"/>
      <w:lvlText w:val="o"/>
      <w:lvlJc w:val="left"/>
      <w:pPr>
        <w:ind w:left="5297" w:hanging="360"/>
      </w:pPr>
      <w:rPr>
        <w:rFonts w:ascii="Courier New" w:hAnsi="Courier New" w:cs="Courier New" w:hint="default"/>
      </w:rPr>
    </w:lvl>
    <w:lvl w:ilvl="5" w:tplc="04150005" w:tentative="1">
      <w:start w:val="1"/>
      <w:numFmt w:val="bullet"/>
      <w:lvlText w:val=""/>
      <w:lvlJc w:val="left"/>
      <w:pPr>
        <w:ind w:left="6017" w:hanging="360"/>
      </w:pPr>
      <w:rPr>
        <w:rFonts w:ascii="Wingdings" w:hAnsi="Wingdings" w:hint="default"/>
      </w:rPr>
    </w:lvl>
    <w:lvl w:ilvl="6" w:tplc="04150001" w:tentative="1">
      <w:start w:val="1"/>
      <w:numFmt w:val="bullet"/>
      <w:lvlText w:val=""/>
      <w:lvlJc w:val="left"/>
      <w:pPr>
        <w:ind w:left="6737" w:hanging="360"/>
      </w:pPr>
      <w:rPr>
        <w:rFonts w:ascii="Symbol" w:hAnsi="Symbol" w:hint="default"/>
      </w:rPr>
    </w:lvl>
    <w:lvl w:ilvl="7" w:tplc="04150003" w:tentative="1">
      <w:start w:val="1"/>
      <w:numFmt w:val="bullet"/>
      <w:lvlText w:val="o"/>
      <w:lvlJc w:val="left"/>
      <w:pPr>
        <w:ind w:left="7457" w:hanging="360"/>
      </w:pPr>
      <w:rPr>
        <w:rFonts w:ascii="Courier New" w:hAnsi="Courier New" w:cs="Courier New" w:hint="default"/>
      </w:rPr>
    </w:lvl>
    <w:lvl w:ilvl="8" w:tplc="04150005" w:tentative="1">
      <w:start w:val="1"/>
      <w:numFmt w:val="bullet"/>
      <w:lvlText w:val=""/>
      <w:lvlJc w:val="left"/>
      <w:pPr>
        <w:ind w:left="8177" w:hanging="360"/>
      </w:pPr>
      <w:rPr>
        <w:rFonts w:ascii="Wingdings" w:hAnsi="Wingdings" w:hint="default"/>
      </w:rPr>
    </w:lvl>
  </w:abstractNum>
  <w:abstractNum w:abstractNumId="23" w15:restartNumberingAfterBreak="0">
    <w:nsid w:val="36D5414F"/>
    <w:multiLevelType w:val="hybridMultilevel"/>
    <w:tmpl w:val="00589F0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7575045"/>
    <w:multiLevelType w:val="hybridMultilevel"/>
    <w:tmpl w:val="54C469BE"/>
    <w:lvl w:ilvl="0" w:tplc="04150019">
      <w:start w:val="1"/>
      <w:numFmt w:val="lowerLetter"/>
      <w:lvlText w:val="%1."/>
      <w:lvlJc w:val="left"/>
      <w:pPr>
        <w:ind w:left="1697" w:hanging="360"/>
      </w:pPr>
    </w:lvl>
    <w:lvl w:ilvl="1" w:tplc="3B6E466E">
      <w:start w:val="1"/>
      <w:numFmt w:val="lowerLetter"/>
      <w:lvlText w:val="%2)"/>
      <w:lvlJc w:val="left"/>
      <w:pPr>
        <w:ind w:left="2417" w:hanging="360"/>
      </w:pPr>
      <w:rPr>
        <w:rFonts w:asciiTheme="minorHAnsi" w:hAnsiTheme="minorHAnsi" w:hint="default"/>
        <w:b w:val="0"/>
        <w:sz w:val="20"/>
        <w:szCs w:val="20"/>
      </w:r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5" w15:restartNumberingAfterBreak="0">
    <w:nsid w:val="3A062C68"/>
    <w:multiLevelType w:val="hybridMultilevel"/>
    <w:tmpl w:val="E40E8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56A8D"/>
    <w:multiLevelType w:val="hybridMultilevel"/>
    <w:tmpl w:val="E18A0D3A"/>
    <w:lvl w:ilvl="0" w:tplc="D3D2D7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6B0165"/>
    <w:multiLevelType w:val="multilevel"/>
    <w:tmpl w:val="380222EE"/>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C40D66"/>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5"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31" w15:restartNumberingAfterBreak="0">
    <w:nsid w:val="4AC810B9"/>
    <w:multiLevelType w:val="multilevel"/>
    <w:tmpl w:val="E5882CB0"/>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i w:val="0"/>
        <w:color w:val="auto"/>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val="0"/>
        <w:color w:val="auto"/>
      </w:rPr>
    </w:lvl>
    <w:lvl w:ilvl="4">
      <w:start w:val="1"/>
      <w:numFmt w:val="decimal"/>
      <w:isLgl/>
      <w:lvlText w:val="%1.%2.%3.%4.%5"/>
      <w:lvlJc w:val="left"/>
      <w:pPr>
        <w:ind w:left="720" w:hanging="720"/>
      </w:pPr>
      <w:rPr>
        <w:rFonts w:hint="default"/>
        <w:i w:val="0"/>
        <w:color w:val="auto"/>
      </w:rPr>
    </w:lvl>
    <w:lvl w:ilvl="5">
      <w:start w:val="1"/>
      <w:numFmt w:val="decimal"/>
      <w:isLgl/>
      <w:lvlText w:val="%1.%2.%3.%4.%5.%6"/>
      <w:lvlJc w:val="left"/>
      <w:pPr>
        <w:ind w:left="1080" w:hanging="1080"/>
      </w:pPr>
      <w:rPr>
        <w:rFonts w:hint="default"/>
        <w:i w:val="0"/>
        <w:color w:val="auto"/>
      </w:rPr>
    </w:lvl>
    <w:lvl w:ilvl="6">
      <w:start w:val="1"/>
      <w:numFmt w:val="decimal"/>
      <w:isLgl/>
      <w:lvlText w:val="%1.%2.%3.%4.%5.%6.%7"/>
      <w:lvlJc w:val="left"/>
      <w:pPr>
        <w:ind w:left="1080" w:hanging="1080"/>
      </w:pPr>
      <w:rPr>
        <w:rFonts w:hint="default"/>
        <w:i w:val="0"/>
        <w:color w:val="auto"/>
      </w:rPr>
    </w:lvl>
    <w:lvl w:ilvl="7">
      <w:start w:val="1"/>
      <w:numFmt w:val="decimal"/>
      <w:isLgl/>
      <w:lvlText w:val="%1.%2.%3.%4.%5.%6.%7.%8"/>
      <w:lvlJc w:val="left"/>
      <w:pPr>
        <w:ind w:left="1440" w:hanging="1440"/>
      </w:pPr>
      <w:rPr>
        <w:rFonts w:hint="default"/>
        <w:i w:val="0"/>
        <w:color w:val="auto"/>
      </w:rPr>
    </w:lvl>
    <w:lvl w:ilvl="8">
      <w:start w:val="1"/>
      <w:numFmt w:val="decimal"/>
      <w:isLgl/>
      <w:lvlText w:val="%1.%2.%3.%4.%5.%6.%7.%8.%9"/>
      <w:lvlJc w:val="left"/>
      <w:pPr>
        <w:ind w:left="1440" w:hanging="1440"/>
      </w:pPr>
      <w:rPr>
        <w:rFonts w:hint="default"/>
        <w:i w:val="0"/>
        <w:color w:val="auto"/>
      </w:rPr>
    </w:lvl>
  </w:abstractNum>
  <w:abstractNum w:abstractNumId="32" w15:restartNumberingAfterBreak="0">
    <w:nsid w:val="4BC7671E"/>
    <w:multiLevelType w:val="hybridMultilevel"/>
    <w:tmpl w:val="CCEE7D90"/>
    <w:lvl w:ilvl="0" w:tplc="82AC7E1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295F19"/>
    <w:multiLevelType w:val="hybridMultilevel"/>
    <w:tmpl w:val="447233F6"/>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5" w15:restartNumberingAfterBreak="0">
    <w:nsid w:val="555744A9"/>
    <w:multiLevelType w:val="singleLevel"/>
    <w:tmpl w:val="9D9853EA"/>
    <w:lvl w:ilvl="0">
      <w:start w:val="1"/>
      <w:numFmt w:val="decimal"/>
      <w:lvlText w:val="%1."/>
      <w:lvlJc w:val="left"/>
      <w:pPr>
        <w:tabs>
          <w:tab w:val="num" w:pos="0"/>
        </w:tabs>
        <w:ind w:left="720" w:hanging="360"/>
      </w:pPr>
      <w:rPr>
        <w:rFonts w:asciiTheme="minorHAnsi" w:eastAsia="Times New Roman" w:hAnsiTheme="minorHAnsi" w:cs="Times New Roman"/>
        <w:spacing w:val="0"/>
        <w:w w:val="100"/>
        <w:kern w:val="1"/>
        <w:position w:val="0"/>
        <w:sz w:val="20"/>
        <w:szCs w:val="20"/>
        <w:vertAlign w:val="baseline"/>
      </w:rPr>
    </w:lvl>
  </w:abstractNum>
  <w:abstractNum w:abstractNumId="36" w15:restartNumberingAfterBreak="0">
    <w:nsid w:val="57C84D78"/>
    <w:multiLevelType w:val="multilevel"/>
    <w:tmpl w:val="E5FECB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15:restartNumberingAfterBreak="0">
    <w:nsid w:val="64D2246B"/>
    <w:multiLevelType w:val="multilevel"/>
    <w:tmpl w:val="98463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5397F4F"/>
    <w:multiLevelType w:val="hybridMultilevel"/>
    <w:tmpl w:val="4328E9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236240"/>
    <w:multiLevelType w:val="hybridMultilevel"/>
    <w:tmpl w:val="DA3CDB52"/>
    <w:lvl w:ilvl="0" w:tplc="DB5AA32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15:restartNumberingAfterBreak="0">
    <w:nsid w:val="71B27A73"/>
    <w:multiLevelType w:val="hybridMultilevel"/>
    <w:tmpl w:val="A8346344"/>
    <w:lvl w:ilvl="0" w:tplc="04150019">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728D682A"/>
    <w:multiLevelType w:val="hybridMultilevel"/>
    <w:tmpl w:val="C0F29B3A"/>
    <w:lvl w:ilvl="0" w:tplc="9940CB52">
      <w:start w:val="1"/>
      <w:numFmt w:val="decimal"/>
      <w:lvlText w:val="%1."/>
      <w:lvlJc w:val="left"/>
      <w:pPr>
        <w:ind w:left="720" w:hanging="360"/>
      </w:pPr>
      <w:rPr>
        <w:rFonts w:asciiTheme="minorHAnsi" w:hAnsiTheme="minorHAnsi" w:cstheme="minorHAnsi"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6B3D00"/>
    <w:multiLevelType w:val="hybridMultilevel"/>
    <w:tmpl w:val="9AECB464"/>
    <w:lvl w:ilvl="0" w:tplc="E45AD5B8">
      <w:start w:val="1"/>
      <w:numFmt w:val="decimal"/>
      <w:lvlText w:val="%1."/>
      <w:lvlJc w:val="left"/>
      <w:pPr>
        <w:ind w:left="360" w:hanging="360"/>
      </w:pPr>
      <w:rPr>
        <w:rFonts w:ascii="Calibri" w:eastAsia="Times New Roman" w:hAnsi="Calibri" w:cs="Times New Roman" w:hint="default"/>
        <w:b w:val="0"/>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9C7ECE"/>
    <w:multiLevelType w:val="hybridMultilevel"/>
    <w:tmpl w:val="E7D0B22A"/>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64488A12">
      <w:start w:val="1"/>
      <w:numFmt w:val="decimal"/>
      <w:lvlText w:val="%3."/>
      <w:lvlJc w:val="left"/>
      <w:pPr>
        <w:ind w:left="3065" w:hanging="360"/>
      </w:pPr>
      <w:rPr>
        <w:rFonts w:hint="default"/>
      </w:r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47" w15:restartNumberingAfterBreak="0">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1F7C76"/>
    <w:multiLevelType w:val="multilevel"/>
    <w:tmpl w:val="380222EE"/>
    <w:lvl w:ilvl="0">
      <w:start w:val="1"/>
      <w:numFmt w:val="decimal"/>
      <w:lvlText w:val="%1."/>
      <w:lvlJc w:val="left"/>
      <w:pPr>
        <w:tabs>
          <w:tab w:val="num" w:pos="360"/>
        </w:tabs>
        <w:ind w:left="360" w:hanging="360"/>
      </w:pPr>
      <w:rPr>
        <w:color w:val="auto"/>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9" w15:restartNumberingAfterBreak="0">
    <w:nsid w:val="7ECD631A"/>
    <w:multiLevelType w:val="hybridMultilevel"/>
    <w:tmpl w:val="65AAA55C"/>
    <w:lvl w:ilvl="0" w:tplc="498E4298">
      <w:start w:val="1"/>
      <w:numFmt w:val="decimal"/>
      <w:lvlText w:val="%1."/>
      <w:lvlJc w:val="left"/>
      <w:pPr>
        <w:ind w:left="720" w:hanging="360"/>
      </w:pPr>
      <w:rPr>
        <w:rFonts w:ascii="Calibri" w:eastAsia="Times New Roman" w:hAnsi="Calibri" w:cs="Times New Roman"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B06481"/>
    <w:multiLevelType w:val="hybridMultilevel"/>
    <w:tmpl w:val="06C863A6"/>
    <w:lvl w:ilvl="0" w:tplc="80E683CE">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51" w15:restartNumberingAfterBreak="0">
    <w:nsid w:val="7FC20BE4"/>
    <w:multiLevelType w:val="multilevel"/>
    <w:tmpl w:val="CF8CD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68601456">
    <w:abstractNumId w:val="34"/>
  </w:num>
  <w:num w:numId="2" w16cid:durableId="478425674">
    <w:abstractNumId w:val="45"/>
  </w:num>
  <w:num w:numId="3" w16cid:durableId="1746876258">
    <w:abstractNumId w:val="49"/>
  </w:num>
  <w:num w:numId="4" w16cid:durableId="942348974">
    <w:abstractNumId w:val="21"/>
  </w:num>
  <w:num w:numId="5" w16cid:durableId="1054308154">
    <w:abstractNumId w:val="30"/>
  </w:num>
  <w:num w:numId="6" w16cid:durableId="537661752">
    <w:abstractNumId w:val="14"/>
  </w:num>
  <w:num w:numId="7" w16cid:durableId="28454969">
    <w:abstractNumId w:val="39"/>
  </w:num>
  <w:num w:numId="8" w16cid:durableId="452094473">
    <w:abstractNumId w:val="38"/>
  </w:num>
  <w:num w:numId="9" w16cid:durableId="1085882987">
    <w:abstractNumId w:val="23"/>
  </w:num>
  <w:num w:numId="10" w16cid:durableId="1031953548">
    <w:abstractNumId w:val="46"/>
  </w:num>
  <w:num w:numId="11" w16cid:durableId="2671992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0691135">
    <w:abstractNumId w:val="27"/>
  </w:num>
  <w:num w:numId="13" w16cid:durableId="301235426">
    <w:abstractNumId w:val="8"/>
  </w:num>
  <w:num w:numId="14" w16cid:durableId="1524778654">
    <w:abstractNumId w:val="37"/>
  </w:num>
  <w:num w:numId="15" w16cid:durableId="1360275317">
    <w:abstractNumId w:val="17"/>
  </w:num>
  <w:num w:numId="16" w16cid:durableId="1671787791">
    <w:abstractNumId w:val="29"/>
  </w:num>
  <w:num w:numId="17" w16cid:durableId="679895934">
    <w:abstractNumId w:val="47"/>
  </w:num>
  <w:num w:numId="18" w16cid:durableId="2011444112">
    <w:abstractNumId w:val="12"/>
  </w:num>
  <w:num w:numId="19" w16cid:durableId="1497259493">
    <w:abstractNumId w:val="13"/>
  </w:num>
  <w:num w:numId="20" w16cid:durableId="414786975">
    <w:abstractNumId w:val="42"/>
  </w:num>
  <w:num w:numId="21" w16cid:durableId="1960066777">
    <w:abstractNumId w:val="31"/>
  </w:num>
  <w:num w:numId="22" w16cid:durableId="1005666820">
    <w:abstractNumId w:val="51"/>
  </w:num>
  <w:num w:numId="23" w16cid:durableId="1862011816">
    <w:abstractNumId w:val="40"/>
  </w:num>
  <w:num w:numId="24" w16cid:durableId="1080297424">
    <w:abstractNumId w:val="36"/>
  </w:num>
  <w:num w:numId="25" w16cid:durableId="571816536">
    <w:abstractNumId w:val="33"/>
  </w:num>
  <w:num w:numId="26" w16cid:durableId="350107060">
    <w:abstractNumId w:val="2"/>
  </w:num>
  <w:num w:numId="27" w16cid:durableId="384063244">
    <w:abstractNumId w:val="44"/>
  </w:num>
  <w:num w:numId="28" w16cid:durableId="457064077">
    <w:abstractNumId w:val="6"/>
  </w:num>
  <w:num w:numId="29" w16cid:durableId="1343164779">
    <w:abstractNumId w:val="19"/>
  </w:num>
  <w:num w:numId="30" w16cid:durableId="1819422401">
    <w:abstractNumId w:val="50"/>
  </w:num>
  <w:num w:numId="31" w16cid:durableId="17192064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85141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299266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99343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502780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86358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59449895">
    <w:abstractNumId w:val="10"/>
  </w:num>
  <w:num w:numId="38" w16cid:durableId="153763987">
    <w:abstractNumId w:val="22"/>
  </w:num>
  <w:num w:numId="39" w16cid:durableId="2024743207">
    <w:abstractNumId w:val="18"/>
  </w:num>
  <w:num w:numId="40" w16cid:durableId="389380589">
    <w:abstractNumId w:val="9"/>
  </w:num>
  <w:num w:numId="41" w16cid:durableId="302076692">
    <w:abstractNumId w:val="4"/>
  </w:num>
  <w:num w:numId="42" w16cid:durableId="1691645351">
    <w:abstractNumId w:val="35"/>
  </w:num>
  <w:num w:numId="43" w16cid:durableId="173541217">
    <w:abstractNumId w:val="43"/>
  </w:num>
  <w:num w:numId="44" w16cid:durableId="1228418405">
    <w:abstractNumId w:val="28"/>
  </w:num>
  <w:num w:numId="45" w16cid:durableId="1327319967">
    <w:abstractNumId w:val="15"/>
  </w:num>
  <w:num w:numId="46" w16cid:durableId="2143451494">
    <w:abstractNumId w:val="48"/>
  </w:num>
  <w:num w:numId="47" w16cid:durableId="147867248">
    <w:abstractNumId w:val="7"/>
  </w:num>
  <w:num w:numId="48" w16cid:durableId="1731339317">
    <w:abstractNumId w:val="41"/>
  </w:num>
  <w:num w:numId="49" w16cid:durableId="2047244766">
    <w:abstractNumId w:val="32"/>
  </w:num>
  <w:num w:numId="50" w16cid:durableId="114757963">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4D6"/>
    <w:rsid w:val="00002760"/>
    <w:rsid w:val="00004644"/>
    <w:rsid w:val="00004EAA"/>
    <w:rsid w:val="000052ED"/>
    <w:rsid w:val="00005F64"/>
    <w:rsid w:val="000060D8"/>
    <w:rsid w:val="00007D88"/>
    <w:rsid w:val="000109D2"/>
    <w:rsid w:val="000113E8"/>
    <w:rsid w:val="00011AB2"/>
    <w:rsid w:val="00011D7A"/>
    <w:rsid w:val="000129C4"/>
    <w:rsid w:val="00012B21"/>
    <w:rsid w:val="0001357A"/>
    <w:rsid w:val="00013937"/>
    <w:rsid w:val="00014F2C"/>
    <w:rsid w:val="0001662B"/>
    <w:rsid w:val="0001696E"/>
    <w:rsid w:val="000179F5"/>
    <w:rsid w:val="00017AB6"/>
    <w:rsid w:val="00021791"/>
    <w:rsid w:val="00022E3F"/>
    <w:rsid w:val="00023380"/>
    <w:rsid w:val="00024834"/>
    <w:rsid w:val="00025474"/>
    <w:rsid w:val="00025723"/>
    <w:rsid w:val="00026677"/>
    <w:rsid w:val="00027D61"/>
    <w:rsid w:val="00030271"/>
    <w:rsid w:val="000310D4"/>
    <w:rsid w:val="00033873"/>
    <w:rsid w:val="00033EB9"/>
    <w:rsid w:val="0003501A"/>
    <w:rsid w:val="00037225"/>
    <w:rsid w:val="00037DA3"/>
    <w:rsid w:val="000401A2"/>
    <w:rsid w:val="0004034D"/>
    <w:rsid w:val="00043831"/>
    <w:rsid w:val="00043E71"/>
    <w:rsid w:val="000455DF"/>
    <w:rsid w:val="00045B08"/>
    <w:rsid w:val="0004738E"/>
    <w:rsid w:val="000476BE"/>
    <w:rsid w:val="0004784F"/>
    <w:rsid w:val="00050185"/>
    <w:rsid w:val="00051815"/>
    <w:rsid w:val="00051B71"/>
    <w:rsid w:val="000527AC"/>
    <w:rsid w:val="000529E7"/>
    <w:rsid w:val="00054696"/>
    <w:rsid w:val="00054C6F"/>
    <w:rsid w:val="00055E6A"/>
    <w:rsid w:val="00056270"/>
    <w:rsid w:val="00057F73"/>
    <w:rsid w:val="00060914"/>
    <w:rsid w:val="00060B32"/>
    <w:rsid w:val="00061C09"/>
    <w:rsid w:val="00063693"/>
    <w:rsid w:val="00063A7E"/>
    <w:rsid w:val="00064466"/>
    <w:rsid w:val="00065F24"/>
    <w:rsid w:val="00066819"/>
    <w:rsid w:val="00066BE1"/>
    <w:rsid w:val="00066CE9"/>
    <w:rsid w:val="00066EEB"/>
    <w:rsid w:val="000671A7"/>
    <w:rsid w:val="00070E10"/>
    <w:rsid w:val="00071B31"/>
    <w:rsid w:val="00072781"/>
    <w:rsid w:val="0007359C"/>
    <w:rsid w:val="00073B8C"/>
    <w:rsid w:val="00074B0A"/>
    <w:rsid w:val="0007542F"/>
    <w:rsid w:val="000762DC"/>
    <w:rsid w:val="00080D3D"/>
    <w:rsid w:val="000814E2"/>
    <w:rsid w:val="0008182D"/>
    <w:rsid w:val="0008210E"/>
    <w:rsid w:val="00082667"/>
    <w:rsid w:val="00082C40"/>
    <w:rsid w:val="000837A7"/>
    <w:rsid w:val="00084CBE"/>
    <w:rsid w:val="0008688E"/>
    <w:rsid w:val="00086B70"/>
    <w:rsid w:val="00086F01"/>
    <w:rsid w:val="000876E5"/>
    <w:rsid w:val="000909A0"/>
    <w:rsid w:val="00090D81"/>
    <w:rsid w:val="0009130B"/>
    <w:rsid w:val="00091697"/>
    <w:rsid w:val="00092662"/>
    <w:rsid w:val="00092F0D"/>
    <w:rsid w:val="00093184"/>
    <w:rsid w:val="000941A5"/>
    <w:rsid w:val="0009521B"/>
    <w:rsid w:val="00095956"/>
    <w:rsid w:val="00095B8A"/>
    <w:rsid w:val="00095FC3"/>
    <w:rsid w:val="00096047"/>
    <w:rsid w:val="0009706A"/>
    <w:rsid w:val="000974AF"/>
    <w:rsid w:val="0009799B"/>
    <w:rsid w:val="00097AF5"/>
    <w:rsid w:val="00097B04"/>
    <w:rsid w:val="000A1C99"/>
    <w:rsid w:val="000A3BFA"/>
    <w:rsid w:val="000A3E63"/>
    <w:rsid w:val="000A4D34"/>
    <w:rsid w:val="000A5C8F"/>
    <w:rsid w:val="000A5E7A"/>
    <w:rsid w:val="000A633D"/>
    <w:rsid w:val="000A6457"/>
    <w:rsid w:val="000A654A"/>
    <w:rsid w:val="000A72DA"/>
    <w:rsid w:val="000A76EE"/>
    <w:rsid w:val="000B0B0E"/>
    <w:rsid w:val="000B22CC"/>
    <w:rsid w:val="000B2B98"/>
    <w:rsid w:val="000B2E90"/>
    <w:rsid w:val="000B3AAE"/>
    <w:rsid w:val="000B3E89"/>
    <w:rsid w:val="000B4432"/>
    <w:rsid w:val="000B4B91"/>
    <w:rsid w:val="000B50F5"/>
    <w:rsid w:val="000B57E4"/>
    <w:rsid w:val="000B5C67"/>
    <w:rsid w:val="000B5F80"/>
    <w:rsid w:val="000B7F36"/>
    <w:rsid w:val="000C1104"/>
    <w:rsid w:val="000C18E8"/>
    <w:rsid w:val="000C1FBD"/>
    <w:rsid w:val="000C2433"/>
    <w:rsid w:val="000C24A5"/>
    <w:rsid w:val="000C443C"/>
    <w:rsid w:val="000C4EE0"/>
    <w:rsid w:val="000C4FE0"/>
    <w:rsid w:val="000C5138"/>
    <w:rsid w:val="000C5A78"/>
    <w:rsid w:val="000C6371"/>
    <w:rsid w:val="000C7048"/>
    <w:rsid w:val="000C726C"/>
    <w:rsid w:val="000D0CBA"/>
    <w:rsid w:val="000D1666"/>
    <w:rsid w:val="000D19C9"/>
    <w:rsid w:val="000D3831"/>
    <w:rsid w:val="000D5019"/>
    <w:rsid w:val="000D5236"/>
    <w:rsid w:val="000D536E"/>
    <w:rsid w:val="000D6237"/>
    <w:rsid w:val="000D6D8F"/>
    <w:rsid w:val="000D7653"/>
    <w:rsid w:val="000E0D29"/>
    <w:rsid w:val="000E1821"/>
    <w:rsid w:val="000E1D7F"/>
    <w:rsid w:val="000E2410"/>
    <w:rsid w:val="000E2F22"/>
    <w:rsid w:val="000E4099"/>
    <w:rsid w:val="000E4466"/>
    <w:rsid w:val="000E4F0E"/>
    <w:rsid w:val="000E560B"/>
    <w:rsid w:val="000E6B88"/>
    <w:rsid w:val="000E7079"/>
    <w:rsid w:val="000E7268"/>
    <w:rsid w:val="000F138B"/>
    <w:rsid w:val="000F15C6"/>
    <w:rsid w:val="000F1988"/>
    <w:rsid w:val="000F2B6A"/>
    <w:rsid w:val="000F3FEB"/>
    <w:rsid w:val="000F4652"/>
    <w:rsid w:val="000F49B4"/>
    <w:rsid w:val="000F4BE2"/>
    <w:rsid w:val="000F64FC"/>
    <w:rsid w:val="000F677B"/>
    <w:rsid w:val="000F6C0F"/>
    <w:rsid w:val="00101279"/>
    <w:rsid w:val="00101629"/>
    <w:rsid w:val="00102DE8"/>
    <w:rsid w:val="00103BC2"/>
    <w:rsid w:val="00104205"/>
    <w:rsid w:val="00105912"/>
    <w:rsid w:val="0010655F"/>
    <w:rsid w:val="00107B35"/>
    <w:rsid w:val="00111821"/>
    <w:rsid w:val="00111FB7"/>
    <w:rsid w:val="0011224B"/>
    <w:rsid w:val="001132A3"/>
    <w:rsid w:val="00116681"/>
    <w:rsid w:val="00116900"/>
    <w:rsid w:val="0011709B"/>
    <w:rsid w:val="00120642"/>
    <w:rsid w:val="00120A14"/>
    <w:rsid w:val="00120D67"/>
    <w:rsid w:val="001213DB"/>
    <w:rsid w:val="0012143E"/>
    <w:rsid w:val="00122864"/>
    <w:rsid w:val="00123FBF"/>
    <w:rsid w:val="001243FA"/>
    <w:rsid w:val="0012445D"/>
    <w:rsid w:val="001245AD"/>
    <w:rsid w:val="001262F9"/>
    <w:rsid w:val="001264CA"/>
    <w:rsid w:val="00127EBC"/>
    <w:rsid w:val="001303DC"/>
    <w:rsid w:val="001307D9"/>
    <w:rsid w:val="0013199C"/>
    <w:rsid w:val="00132DA7"/>
    <w:rsid w:val="001335E2"/>
    <w:rsid w:val="00133D88"/>
    <w:rsid w:val="00134972"/>
    <w:rsid w:val="001369E6"/>
    <w:rsid w:val="00136A47"/>
    <w:rsid w:val="00136C05"/>
    <w:rsid w:val="001405B3"/>
    <w:rsid w:val="00140D1B"/>
    <w:rsid w:val="00140E42"/>
    <w:rsid w:val="00142D0B"/>
    <w:rsid w:val="0014444C"/>
    <w:rsid w:val="00144F06"/>
    <w:rsid w:val="001451F3"/>
    <w:rsid w:val="00145BF7"/>
    <w:rsid w:val="0014634F"/>
    <w:rsid w:val="00146BA1"/>
    <w:rsid w:val="00147A29"/>
    <w:rsid w:val="00150712"/>
    <w:rsid w:val="00150AA8"/>
    <w:rsid w:val="00151F2A"/>
    <w:rsid w:val="00152005"/>
    <w:rsid w:val="0015223F"/>
    <w:rsid w:val="0015322C"/>
    <w:rsid w:val="00153365"/>
    <w:rsid w:val="00157116"/>
    <w:rsid w:val="001600D1"/>
    <w:rsid w:val="00160439"/>
    <w:rsid w:val="0016056F"/>
    <w:rsid w:val="00160B45"/>
    <w:rsid w:val="0016107A"/>
    <w:rsid w:val="00161951"/>
    <w:rsid w:val="00161A16"/>
    <w:rsid w:val="0016505D"/>
    <w:rsid w:val="001663D2"/>
    <w:rsid w:val="00166449"/>
    <w:rsid w:val="001669CA"/>
    <w:rsid w:val="00166A30"/>
    <w:rsid w:val="00166C5E"/>
    <w:rsid w:val="00170584"/>
    <w:rsid w:val="00171301"/>
    <w:rsid w:val="00174B8B"/>
    <w:rsid w:val="00174FDE"/>
    <w:rsid w:val="001764A6"/>
    <w:rsid w:val="001768C8"/>
    <w:rsid w:val="00177A6B"/>
    <w:rsid w:val="00177B70"/>
    <w:rsid w:val="00177C77"/>
    <w:rsid w:val="0018047C"/>
    <w:rsid w:val="001828F1"/>
    <w:rsid w:val="0018382D"/>
    <w:rsid w:val="00183AE8"/>
    <w:rsid w:val="00183B57"/>
    <w:rsid w:val="00183EE6"/>
    <w:rsid w:val="00186269"/>
    <w:rsid w:val="0018773D"/>
    <w:rsid w:val="0019141E"/>
    <w:rsid w:val="00191531"/>
    <w:rsid w:val="001917A3"/>
    <w:rsid w:val="0019229C"/>
    <w:rsid w:val="00192F57"/>
    <w:rsid w:val="0019354C"/>
    <w:rsid w:val="001953C9"/>
    <w:rsid w:val="0019618B"/>
    <w:rsid w:val="00197378"/>
    <w:rsid w:val="001A452C"/>
    <w:rsid w:val="001A4F4D"/>
    <w:rsid w:val="001A5020"/>
    <w:rsid w:val="001A562B"/>
    <w:rsid w:val="001A5BDD"/>
    <w:rsid w:val="001A67DA"/>
    <w:rsid w:val="001A75B0"/>
    <w:rsid w:val="001A7DBA"/>
    <w:rsid w:val="001B02C1"/>
    <w:rsid w:val="001B193D"/>
    <w:rsid w:val="001B1A70"/>
    <w:rsid w:val="001B3000"/>
    <w:rsid w:val="001B344A"/>
    <w:rsid w:val="001B35A6"/>
    <w:rsid w:val="001B4A1E"/>
    <w:rsid w:val="001B6B83"/>
    <w:rsid w:val="001C06C2"/>
    <w:rsid w:val="001C086D"/>
    <w:rsid w:val="001C1F56"/>
    <w:rsid w:val="001C2CBA"/>
    <w:rsid w:val="001C41D0"/>
    <w:rsid w:val="001C57FF"/>
    <w:rsid w:val="001C68BA"/>
    <w:rsid w:val="001D033B"/>
    <w:rsid w:val="001D1F06"/>
    <w:rsid w:val="001D326C"/>
    <w:rsid w:val="001D3483"/>
    <w:rsid w:val="001D3489"/>
    <w:rsid w:val="001D3B2A"/>
    <w:rsid w:val="001D59FD"/>
    <w:rsid w:val="001D5EB5"/>
    <w:rsid w:val="001D6304"/>
    <w:rsid w:val="001D6471"/>
    <w:rsid w:val="001D6919"/>
    <w:rsid w:val="001D73C8"/>
    <w:rsid w:val="001D7F32"/>
    <w:rsid w:val="001E0C2E"/>
    <w:rsid w:val="001E0F5C"/>
    <w:rsid w:val="001E13E9"/>
    <w:rsid w:val="001E1FB5"/>
    <w:rsid w:val="001E22E5"/>
    <w:rsid w:val="001E321E"/>
    <w:rsid w:val="001E331F"/>
    <w:rsid w:val="001E3B9A"/>
    <w:rsid w:val="001E40AF"/>
    <w:rsid w:val="001E600E"/>
    <w:rsid w:val="001E65E4"/>
    <w:rsid w:val="001E6910"/>
    <w:rsid w:val="001E6ACE"/>
    <w:rsid w:val="001E6FB6"/>
    <w:rsid w:val="001F001B"/>
    <w:rsid w:val="001F19F6"/>
    <w:rsid w:val="001F1AAB"/>
    <w:rsid w:val="001F1E59"/>
    <w:rsid w:val="001F227F"/>
    <w:rsid w:val="001F2497"/>
    <w:rsid w:val="001F2EC9"/>
    <w:rsid w:val="001F3BBF"/>
    <w:rsid w:val="00201E25"/>
    <w:rsid w:val="002023A3"/>
    <w:rsid w:val="00205115"/>
    <w:rsid w:val="002059B9"/>
    <w:rsid w:val="00205ACA"/>
    <w:rsid w:val="0020620E"/>
    <w:rsid w:val="0020682D"/>
    <w:rsid w:val="00211B29"/>
    <w:rsid w:val="002121C6"/>
    <w:rsid w:val="00212203"/>
    <w:rsid w:val="002134BC"/>
    <w:rsid w:val="00213570"/>
    <w:rsid w:val="00213DB3"/>
    <w:rsid w:val="0021600A"/>
    <w:rsid w:val="002174B2"/>
    <w:rsid w:val="00220877"/>
    <w:rsid w:val="002223FA"/>
    <w:rsid w:val="00222B20"/>
    <w:rsid w:val="00223597"/>
    <w:rsid w:val="00223B39"/>
    <w:rsid w:val="00224554"/>
    <w:rsid w:val="00224D66"/>
    <w:rsid w:val="00224F18"/>
    <w:rsid w:val="00225296"/>
    <w:rsid w:val="002253BC"/>
    <w:rsid w:val="00226ADE"/>
    <w:rsid w:val="00226E09"/>
    <w:rsid w:val="00231CA4"/>
    <w:rsid w:val="002329CB"/>
    <w:rsid w:val="0023301B"/>
    <w:rsid w:val="00235250"/>
    <w:rsid w:val="002354A1"/>
    <w:rsid w:val="00235E9D"/>
    <w:rsid w:val="0023776E"/>
    <w:rsid w:val="00240C6D"/>
    <w:rsid w:val="00241056"/>
    <w:rsid w:val="002435DF"/>
    <w:rsid w:val="00244520"/>
    <w:rsid w:val="00244D87"/>
    <w:rsid w:val="00244DBF"/>
    <w:rsid w:val="00245079"/>
    <w:rsid w:val="00245C0A"/>
    <w:rsid w:val="002462FB"/>
    <w:rsid w:val="00246DDD"/>
    <w:rsid w:val="00247CD9"/>
    <w:rsid w:val="0025037A"/>
    <w:rsid w:val="00252467"/>
    <w:rsid w:val="002541BD"/>
    <w:rsid w:val="00255155"/>
    <w:rsid w:val="0025575A"/>
    <w:rsid w:val="00257190"/>
    <w:rsid w:val="00257200"/>
    <w:rsid w:val="00260C03"/>
    <w:rsid w:val="002634F1"/>
    <w:rsid w:val="002652BD"/>
    <w:rsid w:val="002667B9"/>
    <w:rsid w:val="00266A19"/>
    <w:rsid w:val="00266BD6"/>
    <w:rsid w:val="002679B4"/>
    <w:rsid w:val="002700EF"/>
    <w:rsid w:val="0027093A"/>
    <w:rsid w:val="00270AAE"/>
    <w:rsid w:val="002712F8"/>
    <w:rsid w:val="00271B42"/>
    <w:rsid w:val="0027333E"/>
    <w:rsid w:val="002738A5"/>
    <w:rsid w:val="0027433E"/>
    <w:rsid w:val="00275397"/>
    <w:rsid w:val="00275773"/>
    <w:rsid w:val="0027577B"/>
    <w:rsid w:val="002766FC"/>
    <w:rsid w:val="00276776"/>
    <w:rsid w:val="002770FC"/>
    <w:rsid w:val="002800C8"/>
    <w:rsid w:val="002813BA"/>
    <w:rsid w:val="0028145F"/>
    <w:rsid w:val="00281657"/>
    <w:rsid w:val="00284C73"/>
    <w:rsid w:val="00284F0D"/>
    <w:rsid w:val="0028608A"/>
    <w:rsid w:val="002867CB"/>
    <w:rsid w:val="00286E8D"/>
    <w:rsid w:val="002922E1"/>
    <w:rsid w:val="002926D6"/>
    <w:rsid w:val="0029357D"/>
    <w:rsid w:val="002938CD"/>
    <w:rsid w:val="00293A5C"/>
    <w:rsid w:val="0029578C"/>
    <w:rsid w:val="00295EF2"/>
    <w:rsid w:val="0029774A"/>
    <w:rsid w:val="002A19F2"/>
    <w:rsid w:val="002A1E5B"/>
    <w:rsid w:val="002A3163"/>
    <w:rsid w:val="002A4727"/>
    <w:rsid w:val="002A6155"/>
    <w:rsid w:val="002A6777"/>
    <w:rsid w:val="002A701E"/>
    <w:rsid w:val="002B0266"/>
    <w:rsid w:val="002B02D5"/>
    <w:rsid w:val="002B176A"/>
    <w:rsid w:val="002B17A4"/>
    <w:rsid w:val="002B192F"/>
    <w:rsid w:val="002B2616"/>
    <w:rsid w:val="002B29C1"/>
    <w:rsid w:val="002B2FC0"/>
    <w:rsid w:val="002B3D86"/>
    <w:rsid w:val="002B49A2"/>
    <w:rsid w:val="002B4DEA"/>
    <w:rsid w:val="002C0810"/>
    <w:rsid w:val="002C24CB"/>
    <w:rsid w:val="002C2E08"/>
    <w:rsid w:val="002C2FEE"/>
    <w:rsid w:val="002C4DA1"/>
    <w:rsid w:val="002C4F37"/>
    <w:rsid w:val="002C6AEB"/>
    <w:rsid w:val="002C6E94"/>
    <w:rsid w:val="002C7DB0"/>
    <w:rsid w:val="002D01A3"/>
    <w:rsid w:val="002D1335"/>
    <w:rsid w:val="002D221E"/>
    <w:rsid w:val="002D2385"/>
    <w:rsid w:val="002D3B39"/>
    <w:rsid w:val="002D3C0A"/>
    <w:rsid w:val="002D3CDE"/>
    <w:rsid w:val="002D3FD8"/>
    <w:rsid w:val="002D4F46"/>
    <w:rsid w:val="002D5BEE"/>
    <w:rsid w:val="002D6384"/>
    <w:rsid w:val="002D70C1"/>
    <w:rsid w:val="002D7996"/>
    <w:rsid w:val="002E1C28"/>
    <w:rsid w:val="002E2355"/>
    <w:rsid w:val="002E3EAC"/>
    <w:rsid w:val="002E3EDA"/>
    <w:rsid w:val="002E40C8"/>
    <w:rsid w:val="002E4796"/>
    <w:rsid w:val="002E58B1"/>
    <w:rsid w:val="002E59DB"/>
    <w:rsid w:val="002E61D0"/>
    <w:rsid w:val="002E65B5"/>
    <w:rsid w:val="002E737D"/>
    <w:rsid w:val="002F04C4"/>
    <w:rsid w:val="002F0F15"/>
    <w:rsid w:val="002F12EF"/>
    <w:rsid w:val="002F13DD"/>
    <w:rsid w:val="002F1CF4"/>
    <w:rsid w:val="002F1D41"/>
    <w:rsid w:val="002F29EB"/>
    <w:rsid w:val="002F2B29"/>
    <w:rsid w:val="002F2E01"/>
    <w:rsid w:val="002F41BF"/>
    <w:rsid w:val="002F5EBB"/>
    <w:rsid w:val="002F66F7"/>
    <w:rsid w:val="002F690B"/>
    <w:rsid w:val="002F6E0A"/>
    <w:rsid w:val="002F7518"/>
    <w:rsid w:val="00300E7B"/>
    <w:rsid w:val="00301675"/>
    <w:rsid w:val="00302146"/>
    <w:rsid w:val="00303D0B"/>
    <w:rsid w:val="00304069"/>
    <w:rsid w:val="003076F9"/>
    <w:rsid w:val="003103D1"/>
    <w:rsid w:val="00310DE1"/>
    <w:rsid w:val="00311A5A"/>
    <w:rsid w:val="00313690"/>
    <w:rsid w:val="003140B3"/>
    <w:rsid w:val="00314428"/>
    <w:rsid w:val="0031476B"/>
    <w:rsid w:val="00314B54"/>
    <w:rsid w:val="00316930"/>
    <w:rsid w:val="00321050"/>
    <w:rsid w:val="003210D3"/>
    <w:rsid w:val="00321A78"/>
    <w:rsid w:val="00322F89"/>
    <w:rsid w:val="00324B7D"/>
    <w:rsid w:val="0032501D"/>
    <w:rsid w:val="00325305"/>
    <w:rsid w:val="00325937"/>
    <w:rsid w:val="003259F5"/>
    <w:rsid w:val="00326726"/>
    <w:rsid w:val="00326896"/>
    <w:rsid w:val="00326CD0"/>
    <w:rsid w:val="0032700A"/>
    <w:rsid w:val="00327105"/>
    <w:rsid w:val="0032755D"/>
    <w:rsid w:val="00330898"/>
    <w:rsid w:val="00330AB2"/>
    <w:rsid w:val="00330F49"/>
    <w:rsid w:val="003316AB"/>
    <w:rsid w:val="003316D9"/>
    <w:rsid w:val="00331B6F"/>
    <w:rsid w:val="00332A2A"/>
    <w:rsid w:val="0033301A"/>
    <w:rsid w:val="00333127"/>
    <w:rsid w:val="00333191"/>
    <w:rsid w:val="00334644"/>
    <w:rsid w:val="00334645"/>
    <w:rsid w:val="00335F59"/>
    <w:rsid w:val="0033609C"/>
    <w:rsid w:val="00337CCD"/>
    <w:rsid w:val="00340787"/>
    <w:rsid w:val="0034084B"/>
    <w:rsid w:val="00340866"/>
    <w:rsid w:val="003408AF"/>
    <w:rsid w:val="00340CFC"/>
    <w:rsid w:val="0034124A"/>
    <w:rsid w:val="00343FC0"/>
    <w:rsid w:val="0034414A"/>
    <w:rsid w:val="003448EF"/>
    <w:rsid w:val="00344914"/>
    <w:rsid w:val="00344B6F"/>
    <w:rsid w:val="0034503D"/>
    <w:rsid w:val="0034512B"/>
    <w:rsid w:val="00345348"/>
    <w:rsid w:val="00345A45"/>
    <w:rsid w:val="00346433"/>
    <w:rsid w:val="00347268"/>
    <w:rsid w:val="003472CA"/>
    <w:rsid w:val="0034788E"/>
    <w:rsid w:val="00347D7D"/>
    <w:rsid w:val="00350526"/>
    <w:rsid w:val="003523D5"/>
    <w:rsid w:val="00352FB3"/>
    <w:rsid w:val="003544D8"/>
    <w:rsid w:val="00355C7F"/>
    <w:rsid w:val="00356F1E"/>
    <w:rsid w:val="00357466"/>
    <w:rsid w:val="00357C2F"/>
    <w:rsid w:val="00360483"/>
    <w:rsid w:val="00360599"/>
    <w:rsid w:val="00360A3B"/>
    <w:rsid w:val="00360BDD"/>
    <w:rsid w:val="00362024"/>
    <w:rsid w:val="003626E3"/>
    <w:rsid w:val="0036473C"/>
    <w:rsid w:val="003653C8"/>
    <w:rsid w:val="0036557E"/>
    <w:rsid w:val="00365847"/>
    <w:rsid w:val="00371371"/>
    <w:rsid w:val="003713F3"/>
    <w:rsid w:val="00371E64"/>
    <w:rsid w:val="00371FEF"/>
    <w:rsid w:val="0037463B"/>
    <w:rsid w:val="00374BF3"/>
    <w:rsid w:val="00376DBA"/>
    <w:rsid w:val="00377299"/>
    <w:rsid w:val="00377534"/>
    <w:rsid w:val="00377D8A"/>
    <w:rsid w:val="00380825"/>
    <w:rsid w:val="00380F56"/>
    <w:rsid w:val="003813B5"/>
    <w:rsid w:val="003814EA"/>
    <w:rsid w:val="003841DE"/>
    <w:rsid w:val="00384FD2"/>
    <w:rsid w:val="003865C0"/>
    <w:rsid w:val="0038669D"/>
    <w:rsid w:val="00387EB3"/>
    <w:rsid w:val="00390018"/>
    <w:rsid w:val="00391170"/>
    <w:rsid w:val="003918C1"/>
    <w:rsid w:val="003926FD"/>
    <w:rsid w:val="003927FE"/>
    <w:rsid w:val="003928E9"/>
    <w:rsid w:val="00393559"/>
    <w:rsid w:val="00393B27"/>
    <w:rsid w:val="00394004"/>
    <w:rsid w:val="0039440E"/>
    <w:rsid w:val="0039473E"/>
    <w:rsid w:val="0039557C"/>
    <w:rsid w:val="00397038"/>
    <w:rsid w:val="003973DC"/>
    <w:rsid w:val="003975A2"/>
    <w:rsid w:val="003A05E7"/>
    <w:rsid w:val="003A1050"/>
    <w:rsid w:val="003A10EC"/>
    <w:rsid w:val="003A12BA"/>
    <w:rsid w:val="003A2D53"/>
    <w:rsid w:val="003A5007"/>
    <w:rsid w:val="003A52B3"/>
    <w:rsid w:val="003A537B"/>
    <w:rsid w:val="003A5A62"/>
    <w:rsid w:val="003A72EB"/>
    <w:rsid w:val="003A7E6C"/>
    <w:rsid w:val="003A7EA8"/>
    <w:rsid w:val="003B0629"/>
    <w:rsid w:val="003B0FF0"/>
    <w:rsid w:val="003B1918"/>
    <w:rsid w:val="003B1A12"/>
    <w:rsid w:val="003B216C"/>
    <w:rsid w:val="003B3E22"/>
    <w:rsid w:val="003B4B69"/>
    <w:rsid w:val="003B5980"/>
    <w:rsid w:val="003B5E24"/>
    <w:rsid w:val="003B7854"/>
    <w:rsid w:val="003C0097"/>
    <w:rsid w:val="003C00F8"/>
    <w:rsid w:val="003C0771"/>
    <w:rsid w:val="003C0F60"/>
    <w:rsid w:val="003C2861"/>
    <w:rsid w:val="003C3C8E"/>
    <w:rsid w:val="003C550F"/>
    <w:rsid w:val="003C59AA"/>
    <w:rsid w:val="003C5FD3"/>
    <w:rsid w:val="003C6A1F"/>
    <w:rsid w:val="003C6EE6"/>
    <w:rsid w:val="003C7258"/>
    <w:rsid w:val="003C737F"/>
    <w:rsid w:val="003C7617"/>
    <w:rsid w:val="003D0689"/>
    <w:rsid w:val="003D124A"/>
    <w:rsid w:val="003D306E"/>
    <w:rsid w:val="003D39E1"/>
    <w:rsid w:val="003D3BE2"/>
    <w:rsid w:val="003D607A"/>
    <w:rsid w:val="003D6CE2"/>
    <w:rsid w:val="003D7552"/>
    <w:rsid w:val="003D7A81"/>
    <w:rsid w:val="003E27B3"/>
    <w:rsid w:val="003E3611"/>
    <w:rsid w:val="003E43C7"/>
    <w:rsid w:val="003E4A2A"/>
    <w:rsid w:val="003E5A93"/>
    <w:rsid w:val="003E6322"/>
    <w:rsid w:val="003F1839"/>
    <w:rsid w:val="003F2267"/>
    <w:rsid w:val="003F247C"/>
    <w:rsid w:val="003F34F5"/>
    <w:rsid w:val="003F35BA"/>
    <w:rsid w:val="003F35C6"/>
    <w:rsid w:val="003F4B49"/>
    <w:rsid w:val="003F4DB6"/>
    <w:rsid w:val="003F7510"/>
    <w:rsid w:val="003F76FB"/>
    <w:rsid w:val="00400C36"/>
    <w:rsid w:val="00402BA4"/>
    <w:rsid w:val="004031FE"/>
    <w:rsid w:val="004033D8"/>
    <w:rsid w:val="00403663"/>
    <w:rsid w:val="00405BEA"/>
    <w:rsid w:val="00405C59"/>
    <w:rsid w:val="0040639E"/>
    <w:rsid w:val="00406C1E"/>
    <w:rsid w:val="00410F69"/>
    <w:rsid w:val="004113B9"/>
    <w:rsid w:val="00412C7C"/>
    <w:rsid w:val="0041311C"/>
    <w:rsid w:val="00413902"/>
    <w:rsid w:val="00414D34"/>
    <w:rsid w:val="0041554A"/>
    <w:rsid w:val="00416A84"/>
    <w:rsid w:val="0041775A"/>
    <w:rsid w:val="00417A29"/>
    <w:rsid w:val="004209A7"/>
    <w:rsid w:val="0042126F"/>
    <w:rsid w:val="00423B2F"/>
    <w:rsid w:val="00425DCE"/>
    <w:rsid w:val="00425E25"/>
    <w:rsid w:val="004272D1"/>
    <w:rsid w:val="004278C7"/>
    <w:rsid w:val="00430858"/>
    <w:rsid w:val="0043100F"/>
    <w:rsid w:val="004311FB"/>
    <w:rsid w:val="00431C0F"/>
    <w:rsid w:val="00432165"/>
    <w:rsid w:val="00432B29"/>
    <w:rsid w:val="00432DC6"/>
    <w:rsid w:val="00433769"/>
    <w:rsid w:val="004337F1"/>
    <w:rsid w:val="004338F8"/>
    <w:rsid w:val="00433F3F"/>
    <w:rsid w:val="00437895"/>
    <w:rsid w:val="0044045E"/>
    <w:rsid w:val="00440EAC"/>
    <w:rsid w:val="004419D7"/>
    <w:rsid w:val="004423A8"/>
    <w:rsid w:val="00443A55"/>
    <w:rsid w:val="004442A6"/>
    <w:rsid w:val="00444BC3"/>
    <w:rsid w:val="00444FA0"/>
    <w:rsid w:val="0044688B"/>
    <w:rsid w:val="004468E3"/>
    <w:rsid w:val="00446FC0"/>
    <w:rsid w:val="004472B4"/>
    <w:rsid w:val="00450BBE"/>
    <w:rsid w:val="00450D85"/>
    <w:rsid w:val="00450E7A"/>
    <w:rsid w:val="0045183D"/>
    <w:rsid w:val="00453F45"/>
    <w:rsid w:val="00454537"/>
    <w:rsid w:val="00454AD7"/>
    <w:rsid w:val="00455347"/>
    <w:rsid w:val="00455533"/>
    <w:rsid w:val="00455740"/>
    <w:rsid w:val="00455BE1"/>
    <w:rsid w:val="00455C20"/>
    <w:rsid w:val="00456DCC"/>
    <w:rsid w:val="00457372"/>
    <w:rsid w:val="00457D9F"/>
    <w:rsid w:val="004616A3"/>
    <w:rsid w:val="00462607"/>
    <w:rsid w:val="0046314D"/>
    <w:rsid w:val="0046321E"/>
    <w:rsid w:val="00465BF5"/>
    <w:rsid w:val="00466B26"/>
    <w:rsid w:val="00466D6B"/>
    <w:rsid w:val="00466EA2"/>
    <w:rsid w:val="00470C59"/>
    <w:rsid w:val="004710ED"/>
    <w:rsid w:val="0047181C"/>
    <w:rsid w:val="00472749"/>
    <w:rsid w:val="004746AD"/>
    <w:rsid w:val="00475C5D"/>
    <w:rsid w:val="00475C85"/>
    <w:rsid w:val="00475FD0"/>
    <w:rsid w:val="00476612"/>
    <w:rsid w:val="004775C7"/>
    <w:rsid w:val="0048027C"/>
    <w:rsid w:val="00480EA2"/>
    <w:rsid w:val="004810B2"/>
    <w:rsid w:val="0048133F"/>
    <w:rsid w:val="00483158"/>
    <w:rsid w:val="0048389A"/>
    <w:rsid w:val="0048471B"/>
    <w:rsid w:val="00485FCA"/>
    <w:rsid w:val="0048611D"/>
    <w:rsid w:val="004873E0"/>
    <w:rsid w:val="004878D2"/>
    <w:rsid w:val="00490924"/>
    <w:rsid w:val="004911DD"/>
    <w:rsid w:val="00491444"/>
    <w:rsid w:val="0049292F"/>
    <w:rsid w:val="00492983"/>
    <w:rsid w:val="00494747"/>
    <w:rsid w:val="004947E5"/>
    <w:rsid w:val="00496060"/>
    <w:rsid w:val="004A025F"/>
    <w:rsid w:val="004A0280"/>
    <w:rsid w:val="004A07E6"/>
    <w:rsid w:val="004A2E77"/>
    <w:rsid w:val="004A2EFB"/>
    <w:rsid w:val="004A4848"/>
    <w:rsid w:val="004A51E8"/>
    <w:rsid w:val="004B05BB"/>
    <w:rsid w:val="004B16FD"/>
    <w:rsid w:val="004B26F5"/>
    <w:rsid w:val="004B3227"/>
    <w:rsid w:val="004B36EE"/>
    <w:rsid w:val="004B37BB"/>
    <w:rsid w:val="004B3B51"/>
    <w:rsid w:val="004B6226"/>
    <w:rsid w:val="004B6390"/>
    <w:rsid w:val="004C081A"/>
    <w:rsid w:val="004C0DBF"/>
    <w:rsid w:val="004C1A55"/>
    <w:rsid w:val="004C3373"/>
    <w:rsid w:val="004C49AF"/>
    <w:rsid w:val="004C4D03"/>
    <w:rsid w:val="004C4EA3"/>
    <w:rsid w:val="004C5120"/>
    <w:rsid w:val="004C5585"/>
    <w:rsid w:val="004C5599"/>
    <w:rsid w:val="004C5C4C"/>
    <w:rsid w:val="004C6788"/>
    <w:rsid w:val="004C7355"/>
    <w:rsid w:val="004C7E9D"/>
    <w:rsid w:val="004D2E11"/>
    <w:rsid w:val="004D510B"/>
    <w:rsid w:val="004D5305"/>
    <w:rsid w:val="004D56CD"/>
    <w:rsid w:val="004D62CA"/>
    <w:rsid w:val="004D7458"/>
    <w:rsid w:val="004D7DE3"/>
    <w:rsid w:val="004E09C6"/>
    <w:rsid w:val="004E272A"/>
    <w:rsid w:val="004E2972"/>
    <w:rsid w:val="004E2C26"/>
    <w:rsid w:val="004E2CBE"/>
    <w:rsid w:val="004E48AB"/>
    <w:rsid w:val="004E4B7D"/>
    <w:rsid w:val="004E61FA"/>
    <w:rsid w:val="004E6286"/>
    <w:rsid w:val="004E6F9A"/>
    <w:rsid w:val="004E706B"/>
    <w:rsid w:val="004E72A9"/>
    <w:rsid w:val="004E72BE"/>
    <w:rsid w:val="004E76E4"/>
    <w:rsid w:val="004F10C2"/>
    <w:rsid w:val="004F25D6"/>
    <w:rsid w:val="004F2A54"/>
    <w:rsid w:val="004F32C2"/>
    <w:rsid w:val="004F4DAB"/>
    <w:rsid w:val="004F5DD7"/>
    <w:rsid w:val="004F7C64"/>
    <w:rsid w:val="00500EC0"/>
    <w:rsid w:val="005033FE"/>
    <w:rsid w:val="005034CE"/>
    <w:rsid w:val="005038CA"/>
    <w:rsid w:val="00504492"/>
    <w:rsid w:val="00504D45"/>
    <w:rsid w:val="00507882"/>
    <w:rsid w:val="005128CF"/>
    <w:rsid w:val="00512D85"/>
    <w:rsid w:val="0051433E"/>
    <w:rsid w:val="005145B4"/>
    <w:rsid w:val="0052112D"/>
    <w:rsid w:val="00521E18"/>
    <w:rsid w:val="00522582"/>
    <w:rsid w:val="0052269B"/>
    <w:rsid w:val="00523E31"/>
    <w:rsid w:val="005245D8"/>
    <w:rsid w:val="005302F1"/>
    <w:rsid w:val="005307BE"/>
    <w:rsid w:val="00532EF8"/>
    <w:rsid w:val="00533B5D"/>
    <w:rsid w:val="00535CBD"/>
    <w:rsid w:val="005363ED"/>
    <w:rsid w:val="00536612"/>
    <w:rsid w:val="005379BE"/>
    <w:rsid w:val="0054109F"/>
    <w:rsid w:val="00541594"/>
    <w:rsid w:val="00542BFC"/>
    <w:rsid w:val="00543205"/>
    <w:rsid w:val="00543A1B"/>
    <w:rsid w:val="005446A2"/>
    <w:rsid w:val="00544815"/>
    <w:rsid w:val="00544D5A"/>
    <w:rsid w:val="005455B1"/>
    <w:rsid w:val="0054688B"/>
    <w:rsid w:val="00547B60"/>
    <w:rsid w:val="00547EEC"/>
    <w:rsid w:val="00547F87"/>
    <w:rsid w:val="00550E44"/>
    <w:rsid w:val="00550F79"/>
    <w:rsid w:val="00551A8A"/>
    <w:rsid w:val="00551D05"/>
    <w:rsid w:val="00553BA4"/>
    <w:rsid w:val="00553C15"/>
    <w:rsid w:val="00553CB4"/>
    <w:rsid w:val="00554F0E"/>
    <w:rsid w:val="00554F59"/>
    <w:rsid w:val="00555733"/>
    <w:rsid w:val="00555845"/>
    <w:rsid w:val="00556780"/>
    <w:rsid w:val="0055680C"/>
    <w:rsid w:val="0055771E"/>
    <w:rsid w:val="00557CED"/>
    <w:rsid w:val="00560361"/>
    <w:rsid w:val="00560422"/>
    <w:rsid w:val="00562EFF"/>
    <w:rsid w:val="00563065"/>
    <w:rsid w:val="00563F4D"/>
    <w:rsid w:val="0056435F"/>
    <w:rsid w:val="00564618"/>
    <w:rsid w:val="00565FC9"/>
    <w:rsid w:val="005664D4"/>
    <w:rsid w:val="00567103"/>
    <w:rsid w:val="00567F24"/>
    <w:rsid w:val="0057058A"/>
    <w:rsid w:val="00570FE3"/>
    <w:rsid w:val="00571A6E"/>
    <w:rsid w:val="0057217B"/>
    <w:rsid w:val="00574114"/>
    <w:rsid w:val="00574EE5"/>
    <w:rsid w:val="0057544A"/>
    <w:rsid w:val="005759B2"/>
    <w:rsid w:val="00576E18"/>
    <w:rsid w:val="005778CC"/>
    <w:rsid w:val="00580127"/>
    <w:rsid w:val="005804C8"/>
    <w:rsid w:val="00580DA8"/>
    <w:rsid w:val="00581E93"/>
    <w:rsid w:val="00581FE9"/>
    <w:rsid w:val="00583EBE"/>
    <w:rsid w:val="005852EB"/>
    <w:rsid w:val="0058551B"/>
    <w:rsid w:val="00585622"/>
    <w:rsid w:val="005859E8"/>
    <w:rsid w:val="00586399"/>
    <w:rsid w:val="0058750B"/>
    <w:rsid w:val="00587D8F"/>
    <w:rsid w:val="00591355"/>
    <w:rsid w:val="0059381D"/>
    <w:rsid w:val="00595359"/>
    <w:rsid w:val="00595D7A"/>
    <w:rsid w:val="005963B8"/>
    <w:rsid w:val="00596DE7"/>
    <w:rsid w:val="005976BE"/>
    <w:rsid w:val="00597C6D"/>
    <w:rsid w:val="005A0348"/>
    <w:rsid w:val="005A0B6C"/>
    <w:rsid w:val="005A1955"/>
    <w:rsid w:val="005A328B"/>
    <w:rsid w:val="005A3324"/>
    <w:rsid w:val="005A3DF9"/>
    <w:rsid w:val="005A4C01"/>
    <w:rsid w:val="005A4EB9"/>
    <w:rsid w:val="005A51D1"/>
    <w:rsid w:val="005A550F"/>
    <w:rsid w:val="005A55CB"/>
    <w:rsid w:val="005A56BC"/>
    <w:rsid w:val="005A698F"/>
    <w:rsid w:val="005A6FF2"/>
    <w:rsid w:val="005A7C89"/>
    <w:rsid w:val="005A7D59"/>
    <w:rsid w:val="005B2BF4"/>
    <w:rsid w:val="005B2CA7"/>
    <w:rsid w:val="005B3297"/>
    <w:rsid w:val="005B3E7F"/>
    <w:rsid w:val="005B4237"/>
    <w:rsid w:val="005B45C9"/>
    <w:rsid w:val="005B46C9"/>
    <w:rsid w:val="005B4B82"/>
    <w:rsid w:val="005B5929"/>
    <w:rsid w:val="005B5E62"/>
    <w:rsid w:val="005B605E"/>
    <w:rsid w:val="005C04D9"/>
    <w:rsid w:val="005C0559"/>
    <w:rsid w:val="005C0848"/>
    <w:rsid w:val="005C175C"/>
    <w:rsid w:val="005C2471"/>
    <w:rsid w:val="005C2609"/>
    <w:rsid w:val="005C2842"/>
    <w:rsid w:val="005C3D2E"/>
    <w:rsid w:val="005C4433"/>
    <w:rsid w:val="005C4F67"/>
    <w:rsid w:val="005C5CC4"/>
    <w:rsid w:val="005C6258"/>
    <w:rsid w:val="005C6F71"/>
    <w:rsid w:val="005D003E"/>
    <w:rsid w:val="005D2D1A"/>
    <w:rsid w:val="005D3C1C"/>
    <w:rsid w:val="005D5D43"/>
    <w:rsid w:val="005D60DB"/>
    <w:rsid w:val="005D7282"/>
    <w:rsid w:val="005D7C9B"/>
    <w:rsid w:val="005E0784"/>
    <w:rsid w:val="005E0A51"/>
    <w:rsid w:val="005E0FFC"/>
    <w:rsid w:val="005E1061"/>
    <w:rsid w:val="005E37DA"/>
    <w:rsid w:val="005E3F7D"/>
    <w:rsid w:val="005E46CC"/>
    <w:rsid w:val="005E4EFB"/>
    <w:rsid w:val="005E6CA7"/>
    <w:rsid w:val="005E79CE"/>
    <w:rsid w:val="005F0AC5"/>
    <w:rsid w:val="005F4CAA"/>
    <w:rsid w:val="005F510E"/>
    <w:rsid w:val="005F5FB6"/>
    <w:rsid w:val="005F5FE0"/>
    <w:rsid w:val="006012CB"/>
    <w:rsid w:val="006014BB"/>
    <w:rsid w:val="00602255"/>
    <w:rsid w:val="006033C9"/>
    <w:rsid w:val="006035BE"/>
    <w:rsid w:val="00604998"/>
    <w:rsid w:val="006049BA"/>
    <w:rsid w:val="00604F03"/>
    <w:rsid w:val="00605F48"/>
    <w:rsid w:val="00606AE4"/>
    <w:rsid w:val="00610215"/>
    <w:rsid w:val="00611402"/>
    <w:rsid w:val="00612AE7"/>
    <w:rsid w:val="00612E40"/>
    <w:rsid w:val="006137AA"/>
    <w:rsid w:val="00613EF3"/>
    <w:rsid w:val="006152BA"/>
    <w:rsid w:val="00615604"/>
    <w:rsid w:val="006166F5"/>
    <w:rsid w:val="006170C4"/>
    <w:rsid w:val="0062020A"/>
    <w:rsid w:val="0062038A"/>
    <w:rsid w:val="00620D3C"/>
    <w:rsid w:val="0062150A"/>
    <w:rsid w:val="00622237"/>
    <w:rsid w:val="00622857"/>
    <w:rsid w:val="00623DF1"/>
    <w:rsid w:val="00630C3C"/>
    <w:rsid w:val="00630D95"/>
    <w:rsid w:val="00632513"/>
    <w:rsid w:val="0063365C"/>
    <w:rsid w:val="006345D7"/>
    <w:rsid w:val="00634775"/>
    <w:rsid w:val="00635359"/>
    <w:rsid w:val="00636553"/>
    <w:rsid w:val="00636840"/>
    <w:rsid w:val="006377E0"/>
    <w:rsid w:val="00641002"/>
    <w:rsid w:val="006414F8"/>
    <w:rsid w:val="006420FB"/>
    <w:rsid w:val="006427C7"/>
    <w:rsid w:val="00644B41"/>
    <w:rsid w:val="00645861"/>
    <w:rsid w:val="006468FE"/>
    <w:rsid w:val="006475FC"/>
    <w:rsid w:val="00647A80"/>
    <w:rsid w:val="00647FE4"/>
    <w:rsid w:val="0065009B"/>
    <w:rsid w:val="006518BB"/>
    <w:rsid w:val="00651FC1"/>
    <w:rsid w:val="00655C84"/>
    <w:rsid w:val="006604AD"/>
    <w:rsid w:val="00660A41"/>
    <w:rsid w:val="00662338"/>
    <w:rsid w:val="006637AF"/>
    <w:rsid w:val="0066492B"/>
    <w:rsid w:val="00664E64"/>
    <w:rsid w:val="00666068"/>
    <w:rsid w:val="00666CCF"/>
    <w:rsid w:val="00667D8E"/>
    <w:rsid w:val="006706AC"/>
    <w:rsid w:val="00670C74"/>
    <w:rsid w:val="00671827"/>
    <w:rsid w:val="00671DB6"/>
    <w:rsid w:val="00671DC8"/>
    <w:rsid w:val="0067345D"/>
    <w:rsid w:val="00674AA1"/>
    <w:rsid w:val="00675672"/>
    <w:rsid w:val="00676D69"/>
    <w:rsid w:val="00677F91"/>
    <w:rsid w:val="00680C3A"/>
    <w:rsid w:val="00681005"/>
    <w:rsid w:val="006816C7"/>
    <w:rsid w:val="006828C0"/>
    <w:rsid w:val="006833A0"/>
    <w:rsid w:val="006835B7"/>
    <w:rsid w:val="00683D34"/>
    <w:rsid w:val="00684088"/>
    <w:rsid w:val="00684544"/>
    <w:rsid w:val="00685C39"/>
    <w:rsid w:val="00686157"/>
    <w:rsid w:val="0068704D"/>
    <w:rsid w:val="00687956"/>
    <w:rsid w:val="00690670"/>
    <w:rsid w:val="00690F27"/>
    <w:rsid w:val="00692907"/>
    <w:rsid w:val="00692BAC"/>
    <w:rsid w:val="006936FB"/>
    <w:rsid w:val="00693A55"/>
    <w:rsid w:val="00693C11"/>
    <w:rsid w:val="00693F98"/>
    <w:rsid w:val="00695DCA"/>
    <w:rsid w:val="00696253"/>
    <w:rsid w:val="00696F9F"/>
    <w:rsid w:val="006A0F00"/>
    <w:rsid w:val="006A1B76"/>
    <w:rsid w:val="006A1CF1"/>
    <w:rsid w:val="006A1F54"/>
    <w:rsid w:val="006A292D"/>
    <w:rsid w:val="006A35E3"/>
    <w:rsid w:val="006A3B73"/>
    <w:rsid w:val="006A42A5"/>
    <w:rsid w:val="006A46D0"/>
    <w:rsid w:val="006B03E8"/>
    <w:rsid w:val="006B041D"/>
    <w:rsid w:val="006B275E"/>
    <w:rsid w:val="006B29DE"/>
    <w:rsid w:val="006B2F0B"/>
    <w:rsid w:val="006B3F11"/>
    <w:rsid w:val="006B4327"/>
    <w:rsid w:val="006B572D"/>
    <w:rsid w:val="006B576F"/>
    <w:rsid w:val="006B6B9C"/>
    <w:rsid w:val="006B7627"/>
    <w:rsid w:val="006B7A7F"/>
    <w:rsid w:val="006B7C71"/>
    <w:rsid w:val="006C0635"/>
    <w:rsid w:val="006C0F1D"/>
    <w:rsid w:val="006C124A"/>
    <w:rsid w:val="006C2914"/>
    <w:rsid w:val="006C2DF0"/>
    <w:rsid w:val="006C2F42"/>
    <w:rsid w:val="006C338D"/>
    <w:rsid w:val="006C3557"/>
    <w:rsid w:val="006C4829"/>
    <w:rsid w:val="006C62B1"/>
    <w:rsid w:val="006C6D80"/>
    <w:rsid w:val="006C7042"/>
    <w:rsid w:val="006C7E0D"/>
    <w:rsid w:val="006D01A0"/>
    <w:rsid w:val="006D14FF"/>
    <w:rsid w:val="006D2813"/>
    <w:rsid w:val="006D3B8B"/>
    <w:rsid w:val="006D609D"/>
    <w:rsid w:val="006D6EAB"/>
    <w:rsid w:val="006D72BF"/>
    <w:rsid w:val="006E1BA4"/>
    <w:rsid w:val="006E1F24"/>
    <w:rsid w:val="006E2189"/>
    <w:rsid w:val="006E2C26"/>
    <w:rsid w:val="006E2E0D"/>
    <w:rsid w:val="006E3301"/>
    <w:rsid w:val="006E355F"/>
    <w:rsid w:val="006E67DC"/>
    <w:rsid w:val="006E68CC"/>
    <w:rsid w:val="006F2A84"/>
    <w:rsid w:val="006F2CB1"/>
    <w:rsid w:val="006F32A6"/>
    <w:rsid w:val="006F37A8"/>
    <w:rsid w:val="006F47C7"/>
    <w:rsid w:val="006F50DB"/>
    <w:rsid w:val="006F6665"/>
    <w:rsid w:val="006F732D"/>
    <w:rsid w:val="006F7F1A"/>
    <w:rsid w:val="00703B23"/>
    <w:rsid w:val="007045B9"/>
    <w:rsid w:val="00704943"/>
    <w:rsid w:val="007053AF"/>
    <w:rsid w:val="007059AF"/>
    <w:rsid w:val="00705A64"/>
    <w:rsid w:val="00714633"/>
    <w:rsid w:val="0071469A"/>
    <w:rsid w:val="00717318"/>
    <w:rsid w:val="00717636"/>
    <w:rsid w:val="00720596"/>
    <w:rsid w:val="007208C9"/>
    <w:rsid w:val="0072170C"/>
    <w:rsid w:val="007228E2"/>
    <w:rsid w:val="007235C7"/>
    <w:rsid w:val="00723836"/>
    <w:rsid w:val="00723CB4"/>
    <w:rsid w:val="00723FCC"/>
    <w:rsid w:val="00725150"/>
    <w:rsid w:val="00726146"/>
    <w:rsid w:val="00726536"/>
    <w:rsid w:val="00726BC6"/>
    <w:rsid w:val="00727778"/>
    <w:rsid w:val="00727CD6"/>
    <w:rsid w:val="00731340"/>
    <w:rsid w:val="00731DF7"/>
    <w:rsid w:val="0073320F"/>
    <w:rsid w:val="00733784"/>
    <w:rsid w:val="00733B65"/>
    <w:rsid w:val="0073425E"/>
    <w:rsid w:val="007359E6"/>
    <w:rsid w:val="00736BAE"/>
    <w:rsid w:val="00736FE7"/>
    <w:rsid w:val="00737330"/>
    <w:rsid w:val="00737B5B"/>
    <w:rsid w:val="00737FEC"/>
    <w:rsid w:val="00740467"/>
    <w:rsid w:val="00740F87"/>
    <w:rsid w:val="007417FD"/>
    <w:rsid w:val="00741DB3"/>
    <w:rsid w:val="00742099"/>
    <w:rsid w:val="0074221E"/>
    <w:rsid w:val="007424F8"/>
    <w:rsid w:val="00742D5C"/>
    <w:rsid w:val="00742FB5"/>
    <w:rsid w:val="007445B5"/>
    <w:rsid w:val="00744DC4"/>
    <w:rsid w:val="007453CF"/>
    <w:rsid w:val="007464DD"/>
    <w:rsid w:val="00746E5D"/>
    <w:rsid w:val="00746EDF"/>
    <w:rsid w:val="0074752D"/>
    <w:rsid w:val="00747571"/>
    <w:rsid w:val="007476A0"/>
    <w:rsid w:val="00747963"/>
    <w:rsid w:val="00747CCE"/>
    <w:rsid w:val="00750DD1"/>
    <w:rsid w:val="00751185"/>
    <w:rsid w:val="00752504"/>
    <w:rsid w:val="00752A76"/>
    <w:rsid w:val="00753439"/>
    <w:rsid w:val="007542D6"/>
    <w:rsid w:val="00754B39"/>
    <w:rsid w:val="00754C5C"/>
    <w:rsid w:val="00756E29"/>
    <w:rsid w:val="00757094"/>
    <w:rsid w:val="007612FA"/>
    <w:rsid w:val="00763985"/>
    <w:rsid w:val="00763CF8"/>
    <w:rsid w:val="00764CAC"/>
    <w:rsid w:val="00770D7C"/>
    <w:rsid w:val="007712D2"/>
    <w:rsid w:val="00772589"/>
    <w:rsid w:val="00772E60"/>
    <w:rsid w:val="0077320D"/>
    <w:rsid w:val="0077338E"/>
    <w:rsid w:val="00773C5D"/>
    <w:rsid w:val="007742A7"/>
    <w:rsid w:val="00774AED"/>
    <w:rsid w:val="00775B3B"/>
    <w:rsid w:val="00775F00"/>
    <w:rsid w:val="007763F0"/>
    <w:rsid w:val="007767A6"/>
    <w:rsid w:val="00776F29"/>
    <w:rsid w:val="00781319"/>
    <w:rsid w:val="00781F9C"/>
    <w:rsid w:val="007821C2"/>
    <w:rsid w:val="00782424"/>
    <w:rsid w:val="00783447"/>
    <w:rsid w:val="007848F6"/>
    <w:rsid w:val="00785DE9"/>
    <w:rsid w:val="007861BE"/>
    <w:rsid w:val="0078644D"/>
    <w:rsid w:val="00787459"/>
    <w:rsid w:val="007875D9"/>
    <w:rsid w:val="007901A4"/>
    <w:rsid w:val="007905AE"/>
    <w:rsid w:val="00790841"/>
    <w:rsid w:val="00790B63"/>
    <w:rsid w:val="007919C8"/>
    <w:rsid w:val="00792A71"/>
    <w:rsid w:val="00793459"/>
    <w:rsid w:val="00793827"/>
    <w:rsid w:val="00793A56"/>
    <w:rsid w:val="00794272"/>
    <w:rsid w:val="00794299"/>
    <w:rsid w:val="00794A8C"/>
    <w:rsid w:val="00794C59"/>
    <w:rsid w:val="00794E3F"/>
    <w:rsid w:val="00796C36"/>
    <w:rsid w:val="00797446"/>
    <w:rsid w:val="00797A3C"/>
    <w:rsid w:val="00797B91"/>
    <w:rsid w:val="007A1B7F"/>
    <w:rsid w:val="007A345B"/>
    <w:rsid w:val="007A3732"/>
    <w:rsid w:val="007A3B1A"/>
    <w:rsid w:val="007A3F1B"/>
    <w:rsid w:val="007A4A9F"/>
    <w:rsid w:val="007A54FF"/>
    <w:rsid w:val="007A5543"/>
    <w:rsid w:val="007A7002"/>
    <w:rsid w:val="007A7055"/>
    <w:rsid w:val="007A7490"/>
    <w:rsid w:val="007A784A"/>
    <w:rsid w:val="007A795F"/>
    <w:rsid w:val="007A79EB"/>
    <w:rsid w:val="007B08D4"/>
    <w:rsid w:val="007B0973"/>
    <w:rsid w:val="007B0BD1"/>
    <w:rsid w:val="007B1B37"/>
    <w:rsid w:val="007B2445"/>
    <w:rsid w:val="007B24BE"/>
    <w:rsid w:val="007B5211"/>
    <w:rsid w:val="007B5C89"/>
    <w:rsid w:val="007B6B15"/>
    <w:rsid w:val="007B6FE5"/>
    <w:rsid w:val="007B7F5C"/>
    <w:rsid w:val="007C0A9B"/>
    <w:rsid w:val="007C0C8F"/>
    <w:rsid w:val="007C1473"/>
    <w:rsid w:val="007C202D"/>
    <w:rsid w:val="007C4A8F"/>
    <w:rsid w:val="007C4C31"/>
    <w:rsid w:val="007C4D9D"/>
    <w:rsid w:val="007C6198"/>
    <w:rsid w:val="007C76C7"/>
    <w:rsid w:val="007C7CAF"/>
    <w:rsid w:val="007D03AD"/>
    <w:rsid w:val="007D0A42"/>
    <w:rsid w:val="007D0EE4"/>
    <w:rsid w:val="007D2F96"/>
    <w:rsid w:val="007D3D1B"/>
    <w:rsid w:val="007D4C84"/>
    <w:rsid w:val="007D4CFD"/>
    <w:rsid w:val="007D5761"/>
    <w:rsid w:val="007D655F"/>
    <w:rsid w:val="007D6686"/>
    <w:rsid w:val="007D6D88"/>
    <w:rsid w:val="007E2126"/>
    <w:rsid w:val="007E21FB"/>
    <w:rsid w:val="007E24F6"/>
    <w:rsid w:val="007E30C4"/>
    <w:rsid w:val="007E3393"/>
    <w:rsid w:val="007E37ED"/>
    <w:rsid w:val="007E3DCE"/>
    <w:rsid w:val="007E3F93"/>
    <w:rsid w:val="007E6E1B"/>
    <w:rsid w:val="007E6E59"/>
    <w:rsid w:val="007F26E1"/>
    <w:rsid w:val="007F303B"/>
    <w:rsid w:val="007F4AA3"/>
    <w:rsid w:val="007F4BB7"/>
    <w:rsid w:val="007F4F03"/>
    <w:rsid w:val="007F5026"/>
    <w:rsid w:val="007F5CD0"/>
    <w:rsid w:val="007F6C9A"/>
    <w:rsid w:val="007F78A7"/>
    <w:rsid w:val="007F7A19"/>
    <w:rsid w:val="008026FF"/>
    <w:rsid w:val="0080343D"/>
    <w:rsid w:val="00803DD0"/>
    <w:rsid w:val="00804156"/>
    <w:rsid w:val="00804CCB"/>
    <w:rsid w:val="00806847"/>
    <w:rsid w:val="00806D81"/>
    <w:rsid w:val="00807BD4"/>
    <w:rsid w:val="008101CE"/>
    <w:rsid w:val="00810C4C"/>
    <w:rsid w:val="00811197"/>
    <w:rsid w:val="0081148B"/>
    <w:rsid w:val="00811DBB"/>
    <w:rsid w:val="008124F4"/>
    <w:rsid w:val="008134EF"/>
    <w:rsid w:val="00813658"/>
    <w:rsid w:val="00813EF0"/>
    <w:rsid w:val="00815D4D"/>
    <w:rsid w:val="008163BF"/>
    <w:rsid w:val="008173B8"/>
    <w:rsid w:val="00820DC9"/>
    <w:rsid w:val="00822B06"/>
    <w:rsid w:val="00825372"/>
    <w:rsid w:val="008263CA"/>
    <w:rsid w:val="00830486"/>
    <w:rsid w:val="008305A5"/>
    <w:rsid w:val="00830974"/>
    <w:rsid w:val="00831BE7"/>
    <w:rsid w:val="00831CE2"/>
    <w:rsid w:val="00833A24"/>
    <w:rsid w:val="00835BB2"/>
    <w:rsid w:val="00836B0E"/>
    <w:rsid w:val="00837683"/>
    <w:rsid w:val="00837819"/>
    <w:rsid w:val="00837FD5"/>
    <w:rsid w:val="00841137"/>
    <w:rsid w:val="008418C5"/>
    <w:rsid w:val="008423F2"/>
    <w:rsid w:val="00842425"/>
    <w:rsid w:val="00842AF2"/>
    <w:rsid w:val="00842DF3"/>
    <w:rsid w:val="00847C6E"/>
    <w:rsid w:val="00850265"/>
    <w:rsid w:val="00850454"/>
    <w:rsid w:val="00850728"/>
    <w:rsid w:val="00854642"/>
    <w:rsid w:val="0085505B"/>
    <w:rsid w:val="0085513F"/>
    <w:rsid w:val="00855D08"/>
    <w:rsid w:val="0085644F"/>
    <w:rsid w:val="00857778"/>
    <w:rsid w:val="00857853"/>
    <w:rsid w:val="00857F49"/>
    <w:rsid w:val="00860BAA"/>
    <w:rsid w:val="00862A51"/>
    <w:rsid w:val="00864975"/>
    <w:rsid w:val="008706D6"/>
    <w:rsid w:val="00871D60"/>
    <w:rsid w:val="00871E5F"/>
    <w:rsid w:val="00872943"/>
    <w:rsid w:val="00873BE9"/>
    <w:rsid w:val="0087402E"/>
    <w:rsid w:val="00874E17"/>
    <w:rsid w:val="0087537D"/>
    <w:rsid w:val="00875A3C"/>
    <w:rsid w:val="008778A6"/>
    <w:rsid w:val="008803F2"/>
    <w:rsid w:val="00880A89"/>
    <w:rsid w:val="00882C5D"/>
    <w:rsid w:val="0088608F"/>
    <w:rsid w:val="00886E37"/>
    <w:rsid w:val="00886EDD"/>
    <w:rsid w:val="0088702A"/>
    <w:rsid w:val="008870EA"/>
    <w:rsid w:val="008872B5"/>
    <w:rsid w:val="008911E3"/>
    <w:rsid w:val="00893013"/>
    <w:rsid w:val="00893681"/>
    <w:rsid w:val="008936E9"/>
    <w:rsid w:val="00894487"/>
    <w:rsid w:val="008954DD"/>
    <w:rsid w:val="00895E30"/>
    <w:rsid w:val="00896E03"/>
    <w:rsid w:val="00896E5D"/>
    <w:rsid w:val="008A073B"/>
    <w:rsid w:val="008A0987"/>
    <w:rsid w:val="008A3224"/>
    <w:rsid w:val="008A34F3"/>
    <w:rsid w:val="008A38B9"/>
    <w:rsid w:val="008A5C70"/>
    <w:rsid w:val="008A73CF"/>
    <w:rsid w:val="008B05F5"/>
    <w:rsid w:val="008B1B8C"/>
    <w:rsid w:val="008B1DA5"/>
    <w:rsid w:val="008B1E56"/>
    <w:rsid w:val="008B2114"/>
    <w:rsid w:val="008B289D"/>
    <w:rsid w:val="008B2A48"/>
    <w:rsid w:val="008B32A3"/>
    <w:rsid w:val="008B4127"/>
    <w:rsid w:val="008B4288"/>
    <w:rsid w:val="008B4857"/>
    <w:rsid w:val="008B4B3A"/>
    <w:rsid w:val="008B53DC"/>
    <w:rsid w:val="008B567A"/>
    <w:rsid w:val="008B6128"/>
    <w:rsid w:val="008B6C46"/>
    <w:rsid w:val="008B72F9"/>
    <w:rsid w:val="008C15B7"/>
    <w:rsid w:val="008C1828"/>
    <w:rsid w:val="008C19AA"/>
    <w:rsid w:val="008C1D02"/>
    <w:rsid w:val="008C1E00"/>
    <w:rsid w:val="008C38B6"/>
    <w:rsid w:val="008C422B"/>
    <w:rsid w:val="008C67A6"/>
    <w:rsid w:val="008C79A6"/>
    <w:rsid w:val="008C7A75"/>
    <w:rsid w:val="008C7B33"/>
    <w:rsid w:val="008D0090"/>
    <w:rsid w:val="008D040F"/>
    <w:rsid w:val="008D0A15"/>
    <w:rsid w:val="008D2B19"/>
    <w:rsid w:val="008D3CAB"/>
    <w:rsid w:val="008D3DE0"/>
    <w:rsid w:val="008D3E79"/>
    <w:rsid w:val="008D5E80"/>
    <w:rsid w:val="008D632D"/>
    <w:rsid w:val="008D73DB"/>
    <w:rsid w:val="008E13C6"/>
    <w:rsid w:val="008E1CB6"/>
    <w:rsid w:val="008E216D"/>
    <w:rsid w:val="008E22EE"/>
    <w:rsid w:val="008E284C"/>
    <w:rsid w:val="008E2AC5"/>
    <w:rsid w:val="008E4178"/>
    <w:rsid w:val="008E47AD"/>
    <w:rsid w:val="008E4F3C"/>
    <w:rsid w:val="008E553F"/>
    <w:rsid w:val="008E59A2"/>
    <w:rsid w:val="008E6118"/>
    <w:rsid w:val="008E744B"/>
    <w:rsid w:val="008F19AD"/>
    <w:rsid w:val="008F2251"/>
    <w:rsid w:val="008F3050"/>
    <w:rsid w:val="008F31DA"/>
    <w:rsid w:val="008F37D9"/>
    <w:rsid w:val="008F5507"/>
    <w:rsid w:val="008F5A6B"/>
    <w:rsid w:val="008F7265"/>
    <w:rsid w:val="008F7699"/>
    <w:rsid w:val="008F7708"/>
    <w:rsid w:val="00900A93"/>
    <w:rsid w:val="0090195A"/>
    <w:rsid w:val="00902661"/>
    <w:rsid w:val="00903495"/>
    <w:rsid w:val="00903CD7"/>
    <w:rsid w:val="00905499"/>
    <w:rsid w:val="009060CD"/>
    <w:rsid w:val="00907079"/>
    <w:rsid w:val="00907914"/>
    <w:rsid w:val="00910459"/>
    <w:rsid w:val="009104A9"/>
    <w:rsid w:val="00911ADB"/>
    <w:rsid w:val="00912063"/>
    <w:rsid w:val="00913950"/>
    <w:rsid w:val="00913C34"/>
    <w:rsid w:val="009140B8"/>
    <w:rsid w:val="009143A7"/>
    <w:rsid w:val="009147E0"/>
    <w:rsid w:val="009148FD"/>
    <w:rsid w:val="00914D99"/>
    <w:rsid w:val="00915527"/>
    <w:rsid w:val="00917509"/>
    <w:rsid w:val="0091754B"/>
    <w:rsid w:val="00917DE1"/>
    <w:rsid w:val="009202B6"/>
    <w:rsid w:val="00920393"/>
    <w:rsid w:val="009210FC"/>
    <w:rsid w:val="00921824"/>
    <w:rsid w:val="00921C04"/>
    <w:rsid w:val="00921FEC"/>
    <w:rsid w:val="0092306A"/>
    <w:rsid w:val="00923430"/>
    <w:rsid w:val="009244AC"/>
    <w:rsid w:val="00924C43"/>
    <w:rsid w:val="0093132D"/>
    <w:rsid w:val="00931F81"/>
    <w:rsid w:val="0093310F"/>
    <w:rsid w:val="0093473C"/>
    <w:rsid w:val="00934E8E"/>
    <w:rsid w:val="00935C21"/>
    <w:rsid w:val="00935F5C"/>
    <w:rsid w:val="00936121"/>
    <w:rsid w:val="00936616"/>
    <w:rsid w:val="00936B21"/>
    <w:rsid w:val="009373F5"/>
    <w:rsid w:val="00937629"/>
    <w:rsid w:val="009378A1"/>
    <w:rsid w:val="00940786"/>
    <w:rsid w:val="00940A2F"/>
    <w:rsid w:val="009411A9"/>
    <w:rsid w:val="009420F2"/>
    <w:rsid w:val="00943305"/>
    <w:rsid w:val="00945147"/>
    <w:rsid w:val="00946409"/>
    <w:rsid w:val="0094735A"/>
    <w:rsid w:val="0095056A"/>
    <w:rsid w:val="00953D9C"/>
    <w:rsid w:val="009545D8"/>
    <w:rsid w:val="009551CF"/>
    <w:rsid w:val="00955BF7"/>
    <w:rsid w:val="00956ACD"/>
    <w:rsid w:val="00956B77"/>
    <w:rsid w:val="00957C31"/>
    <w:rsid w:val="00960C3A"/>
    <w:rsid w:val="00963D50"/>
    <w:rsid w:val="00963D97"/>
    <w:rsid w:val="00964CCD"/>
    <w:rsid w:val="00964D41"/>
    <w:rsid w:val="00966244"/>
    <w:rsid w:val="00966D81"/>
    <w:rsid w:val="0097078E"/>
    <w:rsid w:val="009713DC"/>
    <w:rsid w:val="00971B35"/>
    <w:rsid w:val="00976453"/>
    <w:rsid w:val="00976902"/>
    <w:rsid w:val="00976C27"/>
    <w:rsid w:val="00977089"/>
    <w:rsid w:val="00980048"/>
    <w:rsid w:val="00980F16"/>
    <w:rsid w:val="00982A20"/>
    <w:rsid w:val="00982AD9"/>
    <w:rsid w:val="00982C29"/>
    <w:rsid w:val="00983AC2"/>
    <w:rsid w:val="00984D70"/>
    <w:rsid w:val="00985337"/>
    <w:rsid w:val="009853B1"/>
    <w:rsid w:val="009925D1"/>
    <w:rsid w:val="00992C89"/>
    <w:rsid w:val="009939C2"/>
    <w:rsid w:val="0099408B"/>
    <w:rsid w:val="00994167"/>
    <w:rsid w:val="00994C89"/>
    <w:rsid w:val="009958B7"/>
    <w:rsid w:val="00996B6D"/>
    <w:rsid w:val="00996B77"/>
    <w:rsid w:val="009972CA"/>
    <w:rsid w:val="009A16D1"/>
    <w:rsid w:val="009A3FE9"/>
    <w:rsid w:val="009A4CB2"/>
    <w:rsid w:val="009A6F61"/>
    <w:rsid w:val="009B0235"/>
    <w:rsid w:val="009B03DA"/>
    <w:rsid w:val="009B1D88"/>
    <w:rsid w:val="009B3C25"/>
    <w:rsid w:val="009B4427"/>
    <w:rsid w:val="009B44C8"/>
    <w:rsid w:val="009B4B1B"/>
    <w:rsid w:val="009B4E8A"/>
    <w:rsid w:val="009B5276"/>
    <w:rsid w:val="009B5AEA"/>
    <w:rsid w:val="009B607E"/>
    <w:rsid w:val="009C0BD3"/>
    <w:rsid w:val="009C1390"/>
    <w:rsid w:val="009C32F1"/>
    <w:rsid w:val="009C3FFA"/>
    <w:rsid w:val="009C4B12"/>
    <w:rsid w:val="009C511A"/>
    <w:rsid w:val="009C5E56"/>
    <w:rsid w:val="009C63F1"/>
    <w:rsid w:val="009D039E"/>
    <w:rsid w:val="009D0CD8"/>
    <w:rsid w:val="009D176E"/>
    <w:rsid w:val="009D1C05"/>
    <w:rsid w:val="009D3484"/>
    <w:rsid w:val="009D3830"/>
    <w:rsid w:val="009D3CFA"/>
    <w:rsid w:val="009D5264"/>
    <w:rsid w:val="009D74D6"/>
    <w:rsid w:val="009E00A4"/>
    <w:rsid w:val="009E1E82"/>
    <w:rsid w:val="009E255B"/>
    <w:rsid w:val="009E2569"/>
    <w:rsid w:val="009E283D"/>
    <w:rsid w:val="009E33AE"/>
    <w:rsid w:val="009E3639"/>
    <w:rsid w:val="009E36C9"/>
    <w:rsid w:val="009E4B9D"/>
    <w:rsid w:val="009E4C6F"/>
    <w:rsid w:val="009E56CF"/>
    <w:rsid w:val="009E5CD7"/>
    <w:rsid w:val="009E6BD6"/>
    <w:rsid w:val="009E6DB5"/>
    <w:rsid w:val="009E7156"/>
    <w:rsid w:val="009E76A3"/>
    <w:rsid w:val="009F0DDD"/>
    <w:rsid w:val="009F10B6"/>
    <w:rsid w:val="009F12BA"/>
    <w:rsid w:val="009F1B5D"/>
    <w:rsid w:val="009F3565"/>
    <w:rsid w:val="009F3684"/>
    <w:rsid w:val="009F40D8"/>
    <w:rsid w:val="009F41E2"/>
    <w:rsid w:val="009F45CE"/>
    <w:rsid w:val="009F6EB0"/>
    <w:rsid w:val="009F7158"/>
    <w:rsid w:val="00A00796"/>
    <w:rsid w:val="00A00CE8"/>
    <w:rsid w:val="00A01306"/>
    <w:rsid w:val="00A01F59"/>
    <w:rsid w:val="00A0245C"/>
    <w:rsid w:val="00A02966"/>
    <w:rsid w:val="00A02C60"/>
    <w:rsid w:val="00A0407F"/>
    <w:rsid w:val="00A04B41"/>
    <w:rsid w:val="00A06451"/>
    <w:rsid w:val="00A07158"/>
    <w:rsid w:val="00A10462"/>
    <w:rsid w:val="00A1063E"/>
    <w:rsid w:val="00A10D84"/>
    <w:rsid w:val="00A1150A"/>
    <w:rsid w:val="00A116CA"/>
    <w:rsid w:val="00A11AA5"/>
    <w:rsid w:val="00A11BAE"/>
    <w:rsid w:val="00A11DC5"/>
    <w:rsid w:val="00A142B0"/>
    <w:rsid w:val="00A14383"/>
    <w:rsid w:val="00A14C61"/>
    <w:rsid w:val="00A1532D"/>
    <w:rsid w:val="00A15D62"/>
    <w:rsid w:val="00A166C9"/>
    <w:rsid w:val="00A173DB"/>
    <w:rsid w:val="00A17496"/>
    <w:rsid w:val="00A20659"/>
    <w:rsid w:val="00A2189E"/>
    <w:rsid w:val="00A2230E"/>
    <w:rsid w:val="00A2274B"/>
    <w:rsid w:val="00A22B71"/>
    <w:rsid w:val="00A25B47"/>
    <w:rsid w:val="00A31837"/>
    <w:rsid w:val="00A34C65"/>
    <w:rsid w:val="00A34DC1"/>
    <w:rsid w:val="00A35CEE"/>
    <w:rsid w:val="00A36051"/>
    <w:rsid w:val="00A36474"/>
    <w:rsid w:val="00A36BDC"/>
    <w:rsid w:val="00A37BF3"/>
    <w:rsid w:val="00A401F7"/>
    <w:rsid w:val="00A40A9D"/>
    <w:rsid w:val="00A411DF"/>
    <w:rsid w:val="00A4220A"/>
    <w:rsid w:val="00A4223B"/>
    <w:rsid w:val="00A44998"/>
    <w:rsid w:val="00A4580D"/>
    <w:rsid w:val="00A45EA7"/>
    <w:rsid w:val="00A46C28"/>
    <w:rsid w:val="00A46C4C"/>
    <w:rsid w:val="00A46D9B"/>
    <w:rsid w:val="00A5030B"/>
    <w:rsid w:val="00A50995"/>
    <w:rsid w:val="00A5193B"/>
    <w:rsid w:val="00A52591"/>
    <w:rsid w:val="00A52891"/>
    <w:rsid w:val="00A53171"/>
    <w:rsid w:val="00A53A12"/>
    <w:rsid w:val="00A53E1F"/>
    <w:rsid w:val="00A55F32"/>
    <w:rsid w:val="00A56088"/>
    <w:rsid w:val="00A570FF"/>
    <w:rsid w:val="00A60246"/>
    <w:rsid w:val="00A60386"/>
    <w:rsid w:val="00A611B1"/>
    <w:rsid w:val="00A61504"/>
    <w:rsid w:val="00A61714"/>
    <w:rsid w:val="00A619B1"/>
    <w:rsid w:val="00A6264A"/>
    <w:rsid w:val="00A63E90"/>
    <w:rsid w:val="00A65983"/>
    <w:rsid w:val="00A65EB6"/>
    <w:rsid w:val="00A66A71"/>
    <w:rsid w:val="00A70751"/>
    <w:rsid w:val="00A7253F"/>
    <w:rsid w:val="00A73067"/>
    <w:rsid w:val="00A73462"/>
    <w:rsid w:val="00A7492D"/>
    <w:rsid w:val="00A74E90"/>
    <w:rsid w:val="00A75E3D"/>
    <w:rsid w:val="00A7689E"/>
    <w:rsid w:val="00A80D53"/>
    <w:rsid w:val="00A80F6B"/>
    <w:rsid w:val="00A81C5F"/>
    <w:rsid w:val="00A82775"/>
    <w:rsid w:val="00A834C2"/>
    <w:rsid w:val="00A84EDE"/>
    <w:rsid w:val="00A84FE7"/>
    <w:rsid w:val="00A8502A"/>
    <w:rsid w:val="00A85455"/>
    <w:rsid w:val="00A85712"/>
    <w:rsid w:val="00A85894"/>
    <w:rsid w:val="00A864E2"/>
    <w:rsid w:val="00A86CE8"/>
    <w:rsid w:val="00A87E5C"/>
    <w:rsid w:val="00A90182"/>
    <w:rsid w:val="00A90840"/>
    <w:rsid w:val="00A9120B"/>
    <w:rsid w:val="00A92670"/>
    <w:rsid w:val="00A93E58"/>
    <w:rsid w:val="00A942C8"/>
    <w:rsid w:val="00AA0B80"/>
    <w:rsid w:val="00AA1583"/>
    <w:rsid w:val="00AA17FD"/>
    <w:rsid w:val="00AA244F"/>
    <w:rsid w:val="00AA2D97"/>
    <w:rsid w:val="00AA38C7"/>
    <w:rsid w:val="00AA54FD"/>
    <w:rsid w:val="00AA56F6"/>
    <w:rsid w:val="00AA5712"/>
    <w:rsid w:val="00AA6026"/>
    <w:rsid w:val="00AA67D5"/>
    <w:rsid w:val="00AA6869"/>
    <w:rsid w:val="00AA6C33"/>
    <w:rsid w:val="00AA76F6"/>
    <w:rsid w:val="00AB101C"/>
    <w:rsid w:val="00AB1408"/>
    <w:rsid w:val="00AB372A"/>
    <w:rsid w:val="00AB3DDB"/>
    <w:rsid w:val="00AB5000"/>
    <w:rsid w:val="00AB51AC"/>
    <w:rsid w:val="00AB525D"/>
    <w:rsid w:val="00AB6148"/>
    <w:rsid w:val="00AB6BA9"/>
    <w:rsid w:val="00AC0D40"/>
    <w:rsid w:val="00AC13FB"/>
    <w:rsid w:val="00AC1EF6"/>
    <w:rsid w:val="00AC2616"/>
    <w:rsid w:val="00AC5811"/>
    <w:rsid w:val="00AC58E1"/>
    <w:rsid w:val="00AC61C5"/>
    <w:rsid w:val="00AC6B54"/>
    <w:rsid w:val="00AC76D0"/>
    <w:rsid w:val="00AD2224"/>
    <w:rsid w:val="00AD313C"/>
    <w:rsid w:val="00AD35A8"/>
    <w:rsid w:val="00AD4680"/>
    <w:rsid w:val="00AD5B78"/>
    <w:rsid w:val="00AD5C89"/>
    <w:rsid w:val="00AD7406"/>
    <w:rsid w:val="00AD7797"/>
    <w:rsid w:val="00AD7DF4"/>
    <w:rsid w:val="00AE02DE"/>
    <w:rsid w:val="00AE0599"/>
    <w:rsid w:val="00AE2065"/>
    <w:rsid w:val="00AE2DEF"/>
    <w:rsid w:val="00AE45F6"/>
    <w:rsid w:val="00AE55FC"/>
    <w:rsid w:val="00AF0080"/>
    <w:rsid w:val="00AF049D"/>
    <w:rsid w:val="00AF2743"/>
    <w:rsid w:val="00AF330E"/>
    <w:rsid w:val="00AF3E7B"/>
    <w:rsid w:val="00AF4267"/>
    <w:rsid w:val="00AF4D28"/>
    <w:rsid w:val="00AF50AE"/>
    <w:rsid w:val="00AF53DD"/>
    <w:rsid w:val="00AF55ED"/>
    <w:rsid w:val="00AF62EC"/>
    <w:rsid w:val="00AF640A"/>
    <w:rsid w:val="00AF6F0E"/>
    <w:rsid w:val="00AF6F67"/>
    <w:rsid w:val="00AF7916"/>
    <w:rsid w:val="00AF7C96"/>
    <w:rsid w:val="00B01DFA"/>
    <w:rsid w:val="00B01FBD"/>
    <w:rsid w:val="00B02532"/>
    <w:rsid w:val="00B02735"/>
    <w:rsid w:val="00B02C81"/>
    <w:rsid w:val="00B03451"/>
    <w:rsid w:val="00B03A17"/>
    <w:rsid w:val="00B052FA"/>
    <w:rsid w:val="00B05F89"/>
    <w:rsid w:val="00B061CE"/>
    <w:rsid w:val="00B106D6"/>
    <w:rsid w:val="00B11D96"/>
    <w:rsid w:val="00B11DEA"/>
    <w:rsid w:val="00B13097"/>
    <w:rsid w:val="00B13506"/>
    <w:rsid w:val="00B13E74"/>
    <w:rsid w:val="00B15EC0"/>
    <w:rsid w:val="00B164BB"/>
    <w:rsid w:val="00B16951"/>
    <w:rsid w:val="00B17448"/>
    <w:rsid w:val="00B17B70"/>
    <w:rsid w:val="00B17EC5"/>
    <w:rsid w:val="00B205DE"/>
    <w:rsid w:val="00B212E8"/>
    <w:rsid w:val="00B21BCC"/>
    <w:rsid w:val="00B21E4E"/>
    <w:rsid w:val="00B22EED"/>
    <w:rsid w:val="00B234A4"/>
    <w:rsid w:val="00B243EC"/>
    <w:rsid w:val="00B252D8"/>
    <w:rsid w:val="00B26144"/>
    <w:rsid w:val="00B265D7"/>
    <w:rsid w:val="00B2678E"/>
    <w:rsid w:val="00B30046"/>
    <w:rsid w:val="00B30D86"/>
    <w:rsid w:val="00B30E76"/>
    <w:rsid w:val="00B30FE1"/>
    <w:rsid w:val="00B33B2A"/>
    <w:rsid w:val="00B33E8B"/>
    <w:rsid w:val="00B35785"/>
    <w:rsid w:val="00B368F9"/>
    <w:rsid w:val="00B36FC4"/>
    <w:rsid w:val="00B371A1"/>
    <w:rsid w:val="00B37C2B"/>
    <w:rsid w:val="00B409A5"/>
    <w:rsid w:val="00B40B18"/>
    <w:rsid w:val="00B40F50"/>
    <w:rsid w:val="00B412E6"/>
    <w:rsid w:val="00B43E25"/>
    <w:rsid w:val="00B43F60"/>
    <w:rsid w:val="00B43FBE"/>
    <w:rsid w:val="00B44AC7"/>
    <w:rsid w:val="00B47563"/>
    <w:rsid w:val="00B47749"/>
    <w:rsid w:val="00B5047F"/>
    <w:rsid w:val="00B50CAF"/>
    <w:rsid w:val="00B52975"/>
    <w:rsid w:val="00B52B6E"/>
    <w:rsid w:val="00B52D8D"/>
    <w:rsid w:val="00B601E8"/>
    <w:rsid w:val="00B613F4"/>
    <w:rsid w:val="00B61968"/>
    <w:rsid w:val="00B61F16"/>
    <w:rsid w:val="00B6334B"/>
    <w:rsid w:val="00B6370E"/>
    <w:rsid w:val="00B641AC"/>
    <w:rsid w:val="00B65A47"/>
    <w:rsid w:val="00B6748E"/>
    <w:rsid w:val="00B70933"/>
    <w:rsid w:val="00B71BA1"/>
    <w:rsid w:val="00B733B4"/>
    <w:rsid w:val="00B73A9A"/>
    <w:rsid w:val="00B743B7"/>
    <w:rsid w:val="00B74511"/>
    <w:rsid w:val="00B74C09"/>
    <w:rsid w:val="00B750AE"/>
    <w:rsid w:val="00B765EC"/>
    <w:rsid w:val="00B7660E"/>
    <w:rsid w:val="00B767D4"/>
    <w:rsid w:val="00B76964"/>
    <w:rsid w:val="00B76ACC"/>
    <w:rsid w:val="00B76B9F"/>
    <w:rsid w:val="00B76C9F"/>
    <w:rsid w:val="00B76D90"/>
    <w:rsid w:val="00B77078"/>
    <w:rsid w:val="00B811FB"/>
    <w:rsid w:val="00B841B9"/>
    <w:rsid w:val="00B84834"/>
    <w:rsid w:val="00B84CC8"/>
    <w:rsid w:val="00B862D9"/>
    <w:rsid w:val="00B90F68"/>
    <w:rsid w:val="00B912E5"/>
    <w:rsid w:val="00B91EBF"/>
    <w:rsid w:val="00B922B1"/>
    <w:rsid w:val="00B9266B"/>
    <w:rsid w:val="00B93362"/>
    <w:rsid w:val="00B93B62"/>
    <w:rsid w:val="00B947B6"/>
    <w:rsid w:val="00B95569"/>
    <w:rsid w:val="00B9671B"/>
    <w:rsid w:val="00B97061"/>
    <w:rsid w:val="00BA07EC"/>
    <w:rsid w:val="00BA08D2"/>
    <w:rsid w:val="00BA0C23"/>
    <w:rsid w:val="00BA0E87"/>
    <w:rsid w:val="00BA1F49"/>
    <w:rsid w:val="00BA277B"/>
    <w:rsid w:val="00BA38B0"/>
    <w:rsid w:val="00BA3B7B"/>
    <w:rsid w:val="00BA3D70"/>
    <w:rsid w:val="00BA40A5"/>
    <w:rsid w:val="00BA6108"/>
    <w:rsid w:val="00BA65F5"/>
    <w:rsid w:val="00BA6F9C"/>
    <w:rsid w:val="00BA714F"/>
    <w:rsid w:val="00BB09F2"/>
    <w:rsid w:val="00BB1EA4"/>
    <w:rsid w:val="00BB1EB7"/>
    <w:rsid w:val="00BB22C3"/>
    <w:rsid w:val="00BB2932"/>
    <w:rsid w:val="00BB316E"/>
    <w:rsid w:val="00BB3A51"/>
    <w:rsid w:val="00BB3DA3"/>
    <w:rsid w:val="00BB3EC3"/>
    <w:rsid w:val="00BB47AD"/>
    <w:rsid w:val="00BB4E5A"/>
    <w:rsid w:val="00BB4EF6"/>
    <w:rsid w:val="00BB5690"/>
    <w:rsid w:val="00BB57FA"/>
    <w:rsid w:val="00BC065D"/>
    <w:rsid w:val="00BC1B76"/>
    <w:rsid w:val="00BC2F84"/>
    <w:rsid w:val="00BC317C"/>
    <w:rsid w:val="00BC43C1"/>
    <w:rsid w:val="00BC5312"/>
    <w:rsid w:val="00BC57CA"/>
    <w:rsid w:val="00BC60CE"/>
    <w:rsid w:val="00BC69B4"/>
    <w:rsid w:val="00BC73EE"/>
    <w:rsid w:val="00BC79D4"/>
    <w:rsid w:val="00BD054D"/>
    <w:rsid w:val="00BD064F"/>
    <w:rsid w:val="00BD075D"/>
    <w:rsid w:val="00BD0982"/>
    <w:rsid w:val="00BD179C"/>
    <w:rsid w:val="00BD2280"/>
    <w:rsid w:val="00BD247A"/>
    <w:rsid w:val="00BD2CAB"/>
    <w:rsid w:val="00BD3331"/>
    <w:rsid w:val="00BD3392"/>
    <w:rsid w:val="00BD38C2"/>
    <w:rsid w:val="00BD5191"/>
    <w:rsid w:val="00BD6499"/>
    <w:rsid w:val="00BD7324"/>
    <w:rsid w:val="00BD7D46"/>
    <w:rsid w:val="00BE1C4F"/>
    <w:rsid w:val="00BE3659"/>
    <w:rsid w:val="00BE3999"/>
    <w:rsid w:val="00BE5BD2"/>
    <w:rsid w:val="00BE65BC"/>
    <w:rsid w:val="00BE6CDE"/>
    <w:rsid w:val="00BF0367"/>
    <w:rsid w:val="00BF2360"/>
    <w:rsid w:val="00BF365A"/>
    <w:rsid w:val="00BF514F"/>
    <w:rsid w:val="00BF58A0"/>
    <w:rsid w:val="00BF5AA1"/>
    <w:rsid w:val="00BF5D02"/>
    <w:rsid w:val="00BF60D5"/>
    <w:rsid w:val="00BF61C0"/>
    <w:rsid w:val="00BF66CE"/>
    <w:rsid w:val="00BF7FBE"/>
    <w:rsid w:val="00C004B2"/>
    <w:rsid w:val="00C00EDF"/>
    <w:rsid w:val="00C01F46"/>
    <w:rsid w:val="00C0245B"/>
    <w:rsid w:val="00C02EA2"/>
    <w:rsid w:val="00C02F51"/>
    <w:rsid w:val="00C03E3A"/>
    <w:rsid w:val="00C04989"/>
    <w:rsid w:val="00C04D3B"/>
    <w:rsid w:val="00C05F5B"/>
    <w:rsid w:val="00C0700E"/>
    <w:rsid w:val="00C11A97"/>
    <w:rsid w:val="00C1439B"/>
    <w:rsid w:val="00C160C4"/>
    <w:rsid w:val="00C16D3C"/>
    <w:rsid w:val="00C17022"/>
    <w:rsid w:val="00C17E9C"/>
    <w:rsid w:val="00C20884"/>
    <w:rsid w:val="00C21713"/>
    <w:rsid w:val="00C22E5B"/>
    <w:rsid w:val="00C22ECD"/>
    <w:rsid w:val="00C234CF"/>
    <w:rsid w:val="00C248A5"/>
    <w:rsid w:val="00C25A99"/>
    <w:rsid w:val="00C25E86"/>
    <w:rsid w:val="00C26BFF"/>
    <w:rsid w:val="00C26FD2"/>
    <w:rsid w:val="00C27127"/>
    <w:rsid w:val="00C27477"/>
    <w:rsid w:val="00C2777F"/>
    <w:rsid w:val="00C27928"/>
    <w:rsid w:val="00C302F0"/>
    <w:rsid w:val="00C304A2"/>
    <w:rsid w:val="00C30BAE"/>
    <w:rsid w:val="00C31385"/>
    <w:rsid w:val="00C31BC6"/>
    <w:rsid w:val="00C32837"/>
    <w:rsid w:val="00C330BF"/>
    <w:rsid w:val="00C33416"/>
    <w:rsid w:val="00C33576"/>
    <w:rsid w:val="00C33B31"/>
    <w:rsid w:val="00C34E76"/>
    <w:rsid w:val="00C35308"/>
    <w:rsid w:val="00C35FBE"/>
    <w:rsid w:val="00C36914"/>
    <w:rsid w:val="00C378FE"/>
    <w:rsid w:val="00C40AB8"/>
    <w:rsid w:val="00C40F93"/>
    <w:rsid w:val="00C420F1"/>
    <w:rsid w:val="00C43210"/>
    <w:rsid w:val="00C43ABF"/>
    <w:rsid w:val="00C44786"/>
    <w:rsid w:val="00C44FEF"/>
    <w:rsid w:val="00C45727"/>
    <w:rsid w:val="00C47552"/>
    <w:rsid w:val="00C47FEC"/>
    <w:rsid w:val="00C5018D"/>
    <w:rsid w:val="00C50275"/>
    <w:rsid w:val="00C50292"/>
    <w:rsid w:val="00C504DF"/>
    <w:rsid w:val="00C5174C"/>
    <w:rsid w:val="00C52B27"/>
    <w:rsid w:val="00C53A77"/>
    <w:rsid w:val="00C552D3"/>
    <w:rsid w:val="00C56811"/>
    <w:rsid w:val="00C56B6A"/>
    <w:rsid w:val="00C572BA"/>
    <w:rsid w:val="00C603DF"/>
    <w:rsid w:val="00C60CD0"/>
    <w:rsid w:val="00C61D18"/>
    <w:rsid w:val="00C63BA8"/>
    <w:rsid w:val="00C647B1"/>
    <w:rsid w:val="00C6495D"/>
    <w:rsid w:val="00C65F70"/>
    <w:rsid w:val="00C66083"/>
    <w:rsid w:val="00C6706F"/>
    <w:rsid w:val="00C67AE4"/>
    <w:rsid w:val="00C7060F"/>
    <w:rsid w:val="00C70866"/>
    <w:rsid w:val="00C71936"/>
    <w:rsid w:val="00C73101"/>
    <w:rsid w:val="00C7358F"/>
    <w:rsid w:val="00C74784"/>
    <w:rsid w:val="00C750FD"/>
    <w:rsid w:val="00C75158"/>
    <w:rsid w:val="00C774AE"/>
    <w:rsid w:val="00C778AD"/>
    <w:rsid w:val="00C779BA"/>
    <w:rsid w:val="00C823CA"/>
    <w:rsid w:val="00C82FD6"/>
    <w:rsid w:val="00C845F9"/>
    <w:rsid w:val="00C84AD3"/>
    <w:rsid w:val="00C84BFF"/>
    <w:rsid w:val="00C85C17"/>
    <w:rsid w:val="00C8652B"/>
    <w:rsid w:val="00C872E0"/>
    <w:rsid w:val="00C87D42"/>
    <w:rsid w:val="00C9184D"/>
    <w:rsid w:val="00C91D7B"/>
    <w:rsid w:val="00C9357A"/>
    <w:rsid w:val="00C93C90"/>
    <w:rsid w:val="00C94B0C"/>
    <w:rsid w:val="00C9729F"/>
    <w:rsid w:val="00C97882"/>
    <w:rsid w:val="00C97C2C"/>
    <w:rsid w:val="00CA04E8"/>
    <w:rsid w:val="00CA118A"/>
    <w:rsid w:val="00CA121A"/>
    <w:rsid w:val="00CA25FC"/>
    <w:rsid w:val="00CA291C"/>
    <w:rsid w:val="00CA2A09"/>
    <w:rsid w:val="00CA32D7"/>
    <w:rsid w:val="00CA411A"/>
    <w:rsid w:val="00CA46A2"/>
    <w:rsid w:val="00CA50FE"/>
    <w:rsid w:val="00CA5C9D"/>
    <w:rsid w:val="00CA6170"/>
    <w:rsid w:val="00CA6649"/>
    <w:rsid w:val="00CA6858"/>
    <w:rsid w:val="00CA74C0"/>
    <w:rsid w:val="00CB1576"/>
    <w:rsid w:val="00CB3ADA"/>
    <w:rsid w:val="00CB3D8C"/>
    <w:rsid w:val="00CB5F08"/>
    <w:rsid w:val="00CB6A91"/>
    <w:rsid w:val="00CB6EF8"/>
    <w:rsid w:val="00CB7137"/>
    <w:rsid w:val="00CB71AB"/>
    <w:rsid w:val="00CB76AE"/>
    <w:rsid w:val="00CC087C"/>
    <w:rsid w:val="00CC0B74"/>
    <w:rsid w:val="00CC27E1"/>
    <w:rsid w:val="00CC2FCF"/>
    <w:rsid w:val="00CC3D90"/>
    <w:rsid w:val="00CC5167"/>
    <w:rsid w:val="00CC5452"/>
    <w:rsid w:val="00CC5586"/>
    <w:rsid w:val="00CC5C2C"/>
    <w:rsid w:val="00CC60BA"/>
    <w:rsid w:val="00CC63FD"/>
    <w:rsid w:val="00CC6C25"/>
    <w:rsid w:val="00CC6E7A"/>
    <w:rsid w:val="00CC7006"/>
    <w:rsid w:val="00CC7D72"/>
    <w:rsid w:val="00CC7D93"/>
    <w:rsid w:val="00CD0840"/>
    <w:rsid w:val="00CD0BB4"/>
    <w:rsid w:val="00CD2248"/>
    <w:rsid w:val="00CD22A2"/>
    <w:rsid w:val="00CD325B"/>
    <w:rsid w:val="00CD3D7E"/>
    <w:rsid w:val="00CD409E"/>
    <w:rsid w:val="00CD5887"/>
    <w:rsid w:val="00CD61AA"/>
    <w:rsid w:val="00CD7BD3"/>
    <w:rsid w:val="00CE0BAF"/>
    <w:rsid w:val="00CE302D"/>
    <w:rsid w:val="00CE3B22"/>
    <w:rsid w:val="00CE5742"/>
    <w:rsid w:val="00CE6C7A"/>
    <w:rsid w:val="00CE6F86"/>
    <w:rsid w:val="00CF0835"/>
    <w:rsid w:val="00CF0B0E"/>
    <w:rsid w:val="00CF77AD"/>
    <w:rsid w:val="00CF7939"/>
    <w:rsid w:val="00D00305"/>
    <w:rsid w:val="00D026FD"/>
    <w:rsid w:val="00D0303C"/>
    <w:rsid w:val="00D0376A"/>
    <w:rsid w:val="00D04ADD"/>
    <w:rsid w:val="00D05B26"/>
    <w:rsid w:val="00D05D8E"/>
    <w:rsid w:val="00D06211"/>
    <w:rsid w:val="00D068A2"/>
    <w:rsid w:val="00D068D1"/>
    <w:rsid w:val="00D06E3F"/>
    <w:rsid w:val="00D10A07"/>
    <w:rsid w:val="00D10EE8"/>
    <w:rsid w:val="00D11D23"/>
    <w:rsid w:val="00D12770"/>
    <w:rsid w:val="00D12C18"/>
    <w:rsid w:val="00D1300C"/>
    <w:rsid w:val="00D133F2"/>
    <w:rsid w:val="00D13E66"/>
    <w:rsid w:val="00D143DD"/>
    <w:rsid w:val="00D14430"/>
    <w:rsid w:val="00D14545"/>
    <w:rsid w:val="00D154A9"/>
    <w:rsid w:val="00D158BE"/>
    <w:rsid w:val="00D158CB"/>
    <w:rsid w:val="00D20A86"/>
    <w:rsid w:val="00D211E4"/>
    <w:rsid w:val="00D2224C"/>
    <w:rsid w:val="00D22D34"/>
    <w:rsid w:val="00D2381E"/>
    <w:rsid w:val="00D255D8"/>
    <w:rsid w:val="00D26504"/>
    <w:rsid w:val="00D266F7"/>
    <w:rsid w:val="00D2673F"/>
    <w:rsid w:val="00D26F07"/>
    <w:rsid w:val="00D27582"/>
    <w:rsid w:val="00D27998"/>
    <w:rsid w:val="00D30F15"/>
    <w:rsid w:val="00D32833"/>
    <w:rsid w:val="00D32B67"/>
    <w:rsid w:val="00D32F9D"/>
    <w:rsid w:val="00D33DBF"/>
    <w:rsid w:val="00D340AE"/>
    <w:rsid w:val="00D35344"/>
    <w:rsid w:val="00D35425"/>
    <w:rsid w:val="00D3648D"/>
    <w:rsid w:val="00D3780F"/>
    <w:rsid w:val="00D37D53"/>
    <w:rsid w:val="00D4041B"/>
    <w:rsid w:val="00D40A25"/>
    <w:rsid w:val="00D40DCB"/>
    <w:rsid w:val="00D425D3"/>
    <w:rsid w:val="00D43BFC"/>
    <w:rsid w:val="00D44787"/>
    <w:rsid w:val="00D44D86"/>
    <w:rsid w:val="00D45B4B"/>
    <w:rsid w:val="00D467B5"/>
    <w:rsid w:val="00D471EF"/>
    <w:rsid w:val="00D47AE7"/>
    <w:rsid w:val="00D47B3D"/>
    <w:rsid w:val="00D47D99"/>
    <w:rsid w:val="00D507CC"/>
    <w:rsid w:val="00D5130D"/>
    <w:rsid w:val="00D513A3"/>
    <w:rsid w:val="00D551F7"/>
    <w:rsid w:val="00D55305"/>
    <w:rsid w:val="00D559E3"/>
    <w:rsid w:val="00D57586"/>
    <w:rsid w:val="00D61FCD"/>
    <w:rsid w:val="00D62760"/>
    <w:rsid w:val="00D62A35"/>
    <w:rsid w:val="00D63A9C"/>
    <w:rsid w:val="00D64848"/>
    <w:rsid w:val="00D665DB"/>
    <w:rsid w:val="00D70150"/>
    <w:rsid w:val="00D71C90"/>
    <w:rsid w:val="00D72938"/>
    <w:rsid w:val="00D74C00"/>
    <w:rsid w:val="00D758C8"/>
    <w:rsid w:val="00D75CB9"/>
    <w:rsid w:val="00D76626"/>
    <w:rsid w:val="00D76FF2"/>
    <w:rsid w:val="00D8174E"/>
    <w:rsid w:val="00D8211F"/>
    <w:rsid w:val="00D83DA5"/>
    <w:rsid w:val="00D8425E"/>
    <w:rsid w:val="00D84641"/>
    <w:rsid w:val="00D84BEC"/>
    <w:rsid w:val="00D851D6"/>
    <w:rsid w:val="00D86E99"/>
    <w:rsid w:val="00D90498"/>
    <w:rsid w:val="00D90831"/>
    <w:rsid w:val="00D922E3"/>
    <w:rsid w:val="00D93109"/>
    <w:rsid w:val="00D934CD"/>
    <w:rsid w:val="00D94662"/>
    <w:rsid w:val="00D95746"/>
    <w:rsid w:val="00D97896"/>
    <w:rsid w:val="00D97D5D"/>
    <w:rsid w:val="00D97DDB"/>
    <w:rsid w:val="00DA1309"/>
    <w:rsid w:val="00DA162F"/>
    <w:rsid w:val="00DA23F0"/>
    <w:rsid w:val="00DA3AB3"/>
    <w:rsid w:val="00DA3AF9"/>
    <w:rsid w:val="00DA3CAF"/>
    <w:rsid w:val="00DA3DED"/>
    <w:rsid w:val="00DA4549"/>
    <w:rsid w:val="00DA5A42"/>
    <w:rsid w:val="00DB030C"/>
    <w:rsid w:val="00DB03BE"/>
    <w:rsid w:val="00DB0DB2"/>
    <w:rsid w:val="00DB1125"/>
    <w:rsid w:val="00DB1336"/>
    <w:rsid w:val="00DB3B20"/>
    <w:rsid w:val="00DB4301"/>
    <w:rsid w:val="00DB4930"/>
    <w:rsid w:val="00DB6350"/>
    <w:rsid w:val="00DB6AEA"/>
    <w:rsid w:val="00DB6B47"/>
    <w:rsid w:val="00DB700B"/>
    <w:rsid w:val="00DC00A6"/>
    <w:rsid w:val="00DC24A2"/>
    <w:rsid w:val="00DC2F32"/>
    <w:rsid w:val="00DC316B"/>
    <w:rsid w:val="00DC51BC"/>
    <w:rsid w:val="00DC58AC"/>
    <w:rsid w:val="00DC70ED"/>
    <w:rsid w:val="00DC726F"/>
    <w:rsid w:val="00DD04C7"/>
    <w:rsid w:val="00DD04EF"/>
    <w:rsid w:val="00DD0A52"/>
    <w:rsid w:val="00DD19C3"/>
    <w:rsid w:val="00DD1DB2"/>
    <w:rsid w:val="00DD3489"/>
    <w:rsid w:val="00DD560C"/>
    <w:rsid w:val="00DD5DC0"/>
    <w:rsid w:val="00DD5FB7"/>
    <w:rsid w:val="00DD68A4"/>
    <w:rsid w:val="00DD68FF"/>
    <w:rsid w:val="00DE038A"/>
    <w:rsid w:val="00DE0939"/>
    <w:rsid w:val="00DE0D88"/>
    <w:rsid w:val="00DE12F1"/>
    <w:rsid w:val="00DE3E72"/>
    <w:rsid w:val="00DE5CF1"/>
    <w:rsid w:val="00DF0576"/>
    <w:rsid w:val="00DF0D75"/>
    <w:rsid w:val="00DF443F"/>
    <w:rsid w:val="00DF5122"/>
    <w:rsid w:val="00DF5A64"/>
    <w:rsid w:val="00DF5CEE"/>
    <w:rsid w:val="00DF5D5E"/>
    <w:rsid w:val="00DF5E92"/>
    <w:rsid w:val="00DF7609"/>
    <w:rsid w:val="00E00196"/>
    <w:rsid w:val="00E01D88"/>
    <w:rsid w:val="00E0306E"/>
    <w:rsid w:val="00E044D0"/>
    <w:rsid w:val="00E0466D"/>
    <w:rsid w:val="00E04B5B"/>
    <w:rsid w:val="00E06448"/>
    <w:rsid w:val="00E06F82"/>
    <w:rsid w:val="00E0723B"/>
    <w:rsid w:val="00E07368"/>
    <w:rsid w:val="00E074A8"/>
    <w:rsid w:val="00E10829"/>
    <w:rsid w:val="00E10F09"/>
    <w:rsid w:val="00E11CF2"/>
    <w:rsid w:val="00E11DA4"/>
    <w:rsid w:val="00E12F83"/>
    <w:rsid w:val="00E137C1"/>
    <w:rsid w:val="00E148DD"/>
    <w:rsid w:val="00E14A73"/>
    <w:rsid w:val="00E15CC6"/>
    <w:rsid w:val="00E1660A"/>
    <w:rsid w:val="00E167A9"/>
    <w:rsid w:val="00E16D80"/>
    <w:rsid w:val="00E174D7"/>
    <w:rsid w:val="00E209AD"/>
    <w:rsid w:val="00E222B8"/>
    <w:rsid w:val="00E227DE"/>
    <w:rsid w:val="00E22F94"/>
    <w:rsid w:val="00E23556"/>
    <w:rsid w:val="00E23DA9"/>
    <w:rsid w:val="00E243C9"/>
    <w:rsid w:val="00E24592"/>
    <w:rsid w:val="00E24B03"/>
    <w:rsid w:val="00E262C0"/>
    <w:rsid w:val="00E27020"/>
    <w:rsid w:val="00E2721C"/>
    <w:rsid w:val="00E273C0"/>
    <w:rsid w:val="00E2762F"/>
    <w:rsid w:val="00E27998"/>
    <w:rsid w:val="00E27C8F"/>
    <w:rsid w:val="00E30D19"/>
    <w:rsid w:val="00E3121D"/>
    <w:rsid w:val="00E335EA"/>
    <w:rsid w:val="00E33E8E"/>
    <w:rsid w:val="00E34297"/>
    <w:rsid w:val="00E34D7C"/>
    <w:rsid w:val="00E35202"/>
    <w:rsid w:val="00E352A6"/>
    <w:rsid w:val="00E3767C"/>
    <w:rsid w:val="00E41A32"/>
    <w:rsid w:val="00E41B09"/>
    <w:rsid w:val="00E43842"/>
    <w:rsid w:val="00E444BA"/>
    <w:rsid w:val="00E44AAB"/>
    <w:rsid w:val="00E455A9"/>
    <w:rsid w:val="00E458F0"/>
    <w:rsid w:val="00E45BC9"/>
    <w:rsid w:val="00E470E0"/>
    <w:rsid w:val="00E4725D"/>
    <w:rsid w:val="00E47286"/>
    <w:rsid w:val="00E4795B"/>
    <w:rsid w:val="00E50B16"/>
    <w:rsid w:val="00E52CA8"/>
    <w:rsid w:val="00E53E61"/>
    <w:rsid w:val="00E5700C"/>
    <w:rsid w:val="00E607DF"/>
    <w:rsid w:val="00E60DFA"/>
    <w:rsid w:val="00E622E1"/>
    <w:rsid w:val="00E62825"/>
    <w:rsid w:val="00E633FD"/>
    <w:rsid w:val="00E63631"/>
    <w:rsid w:val="00E63858"/>
    <w:rsid w:val="00E64FBD"/>
    <w:rsid w:val="00E65DCC"/>
    <w:rsid w:val="00E65EB1"/>
    <w:rsid w:val="00E663E3"/>
    <w:rsid w:val="00E66A0F"/>
    <w:rsid w:val="00E6701D"/>
    <w:rsid w:val="00E67658"/>
    <w:rsid w:val="00E71130"/>
    <w:rsid w:val="00E71AC2"/>
    <w:rsid w:val="00E71B04"/>
    <w:rsid w:val="00E71CA7"/>
    <w:rsid w:val="00E71CF9"/>
    <w:rsid w:val="00E71FFF"/>
    <w:rsid w:val="00E72F8D"/>
    <w:rsid w:val="00E74DC9"/>
    <w:rsid w:val="00E754DE"/>
    <w:rsid w:val="00E800CD"/>
    <w:rsid w:val="00E81C9F"/>
    <w:rsid w:val="00E8333B"/>
    <w:rsid w:val="00E835BE"/>
    <w:rsid w:val="00E83730"/>
    <w:rsid w:val="00E83DCD"/>
    <w:rsid w:val="00E86128"/>
    <w:rsid w:val="00E8634F"/>
    <w:rsid w:val="00E86B07"/>
    <w:rsid w:val="00E86BB4"/>
    <w:rsid w:val="00E86E28"/>
    <w:rsid w:val="00E901DF"/>
    <w:rsid w:val="00E90709"/>
    <w:rsid w:val="00E91812"/>
    <w:rsid w:val="00E91D5A"/>
    <w:rsid w:val="00E92449"/>
    <w:rsid w:val="00E932DA"/>
    <w:rsid w:val="00E9331C"/>
    <w:rsid w:val="00E96531"/>
    <w:rsid w:val="00E975C6"/>
    <w:rsid w:val="00EA1B02"/>
    <w:rsid w:val="00EA4315"/>
    <w:rsid w:val="00EA5E42"/>
    <w:rsid w:val="00EA7D8A"/>
    <w:rsid w:val="00EB0F2F"/>
    <w:rsid w:val="00EB164B"/>
    <w:rsid w:val="00EB18B3"/>
    <w:rsid w:val="00EB4192"/>
    <w:rsid w:val="00EB4898"/>
    <w:rsid w:val="00EB6B43"/>
    <w:rsid w:val="00EB7533"/>
    <w:rsid w:val="00EB78B0"/>
    <w:rsid w:val="00EC031F"/>
    <w:rsid w:val="00EC0400"/>
    <w:rsid w:val="00EC0F3B"/>
    <w:rsid w:val="00EC128B"/>
    <w:rsid w:val="00EC1860"/>
    <w:rsid w:val="00EC4081"/>
    <w:rsid w:val="00EC4E12"/>
    <w:rsid w:val="00EC5136"/>
    <w:rsid w:val="00EC52A1"/>
    <w:rsid w:val="00EC670A"/>
    <w:rsid w:val="00EC74F2"/>
    <w:rsid w:val="00ED1A17"/>
    <w:rsid w:val="00ED201D"/>
    <w:rsid w:val="00ED3369"/>
    <w:rsid w:val="00ED39C6"/>
    <w:rsid w:val="00ED4FC9"/>
    <w:rsid w:val="00ED58EA"/>
    <w:rsid w:val="00ED6BBD"/>
    <w:rsid w:val="00ED72BB"/>
    <w:rsid w:val="00EE3C1B"/>
    <w:rsid w:val="00EE5575"/>
    <w:rsid w:val="00EE57D3"/>
    <w:rsid w:val="00EE70B7"/>
    <w:rsid w:val="00EE737D"/>
    <w:rsid w:val="00EE74BC"/>
    <w:rsid w:val="00EE76B9"/>
    <w:rsid w:val="00EE7D69"/>
    <w:rsid w:val="00EF123F"/>
    <w:rsid w:val="00EF158E"/>
    <w:rsid w:val="00EF2CFC"/>
    <w:rsid w:val="00EF303F"/>
    <w:rsid w:val="00EF3D04"/>
    <w:rsid w:val="00EF4153"/>
    <w:rsid w:val="00EF4D39"/>
    <w:rsid w:val="00EF5208"/>
    <w:rsid w:val="00EF5A54"/>
    <w:rsid w:val="00EF5D03"/>
    <w:rsid w:val="00EF60E6"/>
    <w:rsid w:val="00EF690E"/>
    <w:rsid w:val="00EF76B6"/>
    <w:rsid w:val="00EF7B9C"/>
    <w:rsid w:val="00F00012"/>
    <w:rsid w:val="00F035D7"/>
    <w:rsid w:val="00F044AB"/>
    <w:rsid w:val="00F0480F"/>
    <w:rsid w:val="00F052F7"/>
    <w:rsid w:val="00F0634B"/>
    <w:rsid w:val="00F06C39"/>
    <w:rsid w:val="00F06F60"/>
    <w:rsid w:val="00F1059E"/>
    <w:rsid w:val="00F1089D"/>
    <w:rsid w:val="00F175F4"/>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36655"/>
    <w:rsid w:val="00F403FF"/>
    <w:rsid w:val="00F41427"/>
    <w:rsid w:val="00F41C7D"/>
    <w:rsid w:val="00F41F3F"/>
    <w:rsid w:val="00F44906"/>
    <w:rsid w:val="00F44936"/>
    <w:rsid w:val="00F45522"/>
    <w:rsid w:val="00F45B9C"/>
    <w:rsid w:val="00F46554"/>
    <w:rsid w:val="00F466F9"/>
    <w:rsid w:val="00F46E33"/>
    <w:rsid w:val="00F471E3"/>
    <w:rsid w:val="00F4794E"/>
    <w:rsid w:val="00F50319"/>
    <w:rsid w:val="00F50CA4"/>
    <w:rsid w:val="00F527C7"/>
    <w:rsid w:val="00F52D86"/>
    <w:rsid w:val="00F53B5D"/>
    <w:rsid w:val="00F53DE8"/>
    <w:rsid w:val="00F54293"/>
    <w:rsid w:val="00F56E99"/>
    <w:rsid w:val="00F57CFE"/>
    <w:rsid w:val="00F61859"/>
    <w:rsid w:val="00F61D10"/>
    <w:rsid w:val="00F6216D"/>
    <w:rsid w:val="00F62876"/>
    <w:rsid w:val="00F631A6"/>
    <w:rsid w:val="00F6457C"/>
    <w:rsid w:val="00F64A54"/>
    <w:rsid w:val="00F64B78"/>
    <w:rsid w:val="00F64BCF"/>
    <w:rsid w:val="00F650EC"/>
    <w:rsid w:val="00F65604"/>
    <w:rsid w:val="00F66AA2"/>
    <w:rsid w:val="00F6753B"/>
    <w:rsid w:val="00F67CD9"/>
    <w:rsid w:val="00F67FFC"/>
    <w:rsid w:val="00F70CD7"/>
    <w:rsid w:val="00F73F7E"/>
    <w:rsid w:val="00F750E4"/>
    <w:rsid w:val="00F754C8"/>
    <w:rsid w:val="00F76462"/>
    <w:rsid w:val="00F76DC2"/>
    <w:rsid w:val="00F80C2D"/>
    <w:rsid w:val="00F82166"/>
    <w:rsid w:val="00F82981"/>
    <w:rsid w:val="00F82D89"/>
    <w:rsid w:val="00F8350C"/>
    <w:rsid w:val="00F8428F"/>
    <w:rsid w:val="00F87510"/>
    <w:rsid w:val="00F87E7F"/>
    <w:rsid w:val="00F90E5F"/>
    <w:rsid w:val="00F90E60"/>
    <w:rsid w:val="00F9164F"/>
    <w:rsid w:val="00F92C7C"/>
    <w:rsid w:val="00F94451"/>
    <w:rsid w:val="00F94961"/>
    <w:rsid w:val="00F94BEB"/>
    <w:rsid w:val="00F964C1"/>
    <w:rsid w:val="00F9745F"/>
    <w:rsid w:val="00F97DE9"/>
    <w:rsid w:val="00FA0426"/>
    <w:rsid w:val="00FA16AE"/>
    <w:rsid w:val="00FA1738"/>
    <w:rsid w:val="00FA2972"/>
    <w:rsid w:val="00FA2E7F"/>
    <w:rsid w:val="00FA3E06"/>
    <w:rsid w:val="00FA4938"/>
    <w:rsid w:val="00FA4A4C"/>
    <w:rsid w:val="00FA4C01"/>
    <w:rsid w:val="00FA5026"/>
    <w:rsid w:val="00FA6CC5"/>
    <w:rsid w:val="00FB09F8"/>
    <w:rsid w:val="00FB29F0"/>
    <w:rsid w:val="00FB3DB0"/>
    <w:rsid w:val="00FB46DA"/>
    <w:rsid w:val="00FC10FE"/>
    <w:rsid w:val="00FC3CE6"/>
    <w:rsid w:val="00FC4CAE"/>
    <w:rsid w:val="00FC4D93"/>
    <w:rsid w:val="00FC4D9A"/>
    <w:rsid w:val="00FC52C2"/>
    <w:rsid w:val="00FC5C08"/>
    <w:rsid w:val="00FC67A1"/>
    <w:rsid w:val="00FC6C40"/>
    <w:rsid w:val="00FC7B4D"/>
    <w:rsid w:val="00FC7B75"/>
    <w:rsid w:val="00FD0ED3"/>
    <w:rsid w:val="00FD16C3"/>
    <w:rsid w:val="00FD2E93"/>
    <w:rsid w:val="00FD36E8"/>
    <w:rsid w:val="00FD5408"/>
    <w:rsid w:val="00FD79D5"/>
    <w:rsid w:val="00FE2A5C"/>
    <w:rsid w:val="00FE616B"/>
    <w:rsid w:val="00FF1C77"/>
    <w:rsid w:val="00FF21D4"/>
    <w:rsid w:val="00FF2C3A"/>
    <w:rsid w:val="00FF2D5E"/>
    <w:rsid w:val="00FF417C"/>
    <w:rsid w:val="00FF4451"/>
    <w:rsid w:val="00FF4B5F"/>
    <w:rsid w:val="00FF5183"/>
    <w:rsid w:val="00FF5A04"/>
    <w:rsid w:val="00FF6EBA"/>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7025"/>
    <o:shapelayout v:ext="edit">
      <o:idmap v:ext="edit" data="1"/>
    </o:shapelayout>
  </w:shapeDefaults>
  <w:decimalSymbol w:val=","/>
  <w:listSeparator w:val=";"/>
  <w14:docId w14:val="367C536E"/>
  <w15:docId w15:val="{13B9E1A1-9B42-4076-ABE1-0A34AB44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0576"/>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uiPriority w:val="99"/>
    <w:rsid w:val="00AE2DEF"/>
    <w:pPr>
      <w:tabs>
        <w:tab w:val="center" w:pos="4536"/>
        <w:tab w:val="right" w:pos="9072"/>
      </w:tabs>
    </w:pPr>
  </w:style>
  <w:style w:type="character" w:customStyle="1" w:styleId="NagwekZnak">
    <w:name w:val="Nagłówek Znak"/>
    <w:basedOn w:val="Domylnaczcionkaakapitu"/>
    <w:link w:val="Nagwek"/>
    <w:uiPriority w:val="99"/>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DB6350"/>
    <w:pPr>
      <w:spacing w:after="0" w:line="240" w:lineRule="auto"/>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DB6350"/>
    <w:rPr>
      <w:rFonts w:ascii="Calibri" w:hAnsi="Calibri"/>
      <w:szCs w:val="21"/>
    </w:rPr>
  </w:style>
  <w:style w:type="character" w:customStyle="1" w:styleId="Teksttreci14">
    <w:name w:val="Tekst treści (14)_"/>
    <w:link w:val="Teksttreci140"/>
    <w:rsid w:val="00F52D86"/>
    <w:rPr>
      <w:rFonts w:ascii="Calibri" w:eastAsia="Calibri" w:hAnsi="Calibri" w:cs="Calibri"/>
      <w:spacing w:val="-10"/>
      <w:sz w:val="26"/>
      <w:szCs w:val="26"/>
      <w:shd w:val="clear" w:color="auto" w:fill="FFFFFF"/>
    </w:rPr>
  </w:style>
  <w:style w:type="character" w:customStyle="1" w:styleId="Teksttreci14Tahoma11ptOdstpy0pt">
    <w:name w:val="Tekst treści (14) + Tahoma;11 pt;Odstępy 0 pt"/>
    <w:rsid w:val="00F52D86"/>
    <w:rPr>
      <w:rFonts w:ascii="Tahoma" w:eastAsia="Tahoma" w:hAnsi="Tahoma" w:cs="Tahoma"/>
      <w:b w:val="0"/>
      <w:bCs w:val="0"/>
      <w:i w:val="0"/>
      <w:iCs w:val="0"/>
      <w:smallCaps w:val="0"/>
      <w:strike w:val="0"/>
      <w:spacing w:val="10"/>
      <w:sz w:val="22"/>
      <w:szCs w:val="22"/>
    </w:rPr>
  </w:style>
  <w:style w:type="character" w:customStyle="1" w:styleId="Teksttreci">
    <w:name w:val="Tekst treści_"/>
    <w:link w:val="Teksttreci0"/>
    <w:rsid w:val="00F52D86"/>
    <w:rPr>
      <w:rFonts w:ascii="Calibri" w:eastAsia="Calibri" w:hAnsi="Calibri" w:cs="Calibri"/>
      <w:sz w:val="19"/>
      <w:szCs w:val="19"/>
      <w:shd w:val="clear" w:color="auto" w:fill="FFFFFF"/>
    </w:rPr>
  </w:style>
  <w:style w:type="character" w:customStyle="1" w:styleId="TeksttreciTahoma75pt">
    <w:name w:val="Tekst treści + Tahoma;7;5 pt"/>
    <w:rsid w:val="00F52D86"/>
    <w:rPr>
      <w:rFonts w:ascii="Tahoma" w:eastAsia="Tahoma" w:hAnsi="Tahoma" w:cs="Tahoma"/>
      <w:b w:val="0"/>
      <w:bCs w:val="0"/>
      <w:i w:val="0"/>
      <w:iCs w:val="0"/>
      <w:smallCaps w:val="0"/>
      <w:strike w:val="0"/>
      <w:spacing w:val="0"/>
      <w:sz w:val="15"/>
      <w:szCs w:val="15"/>
    </w:rPr>
  </w:style>
  <w:style w:type="character" w:customStyle="1" w:styleId="PogrubienieTeksttreciTahoma75pt">
    <w:name w:val="Pogrubienie;Tekst treści + Tahoma;7;5 pt"/>
    <w:rsid w:val="00F52D86"/>
    <w:rPr>
      <w:rFonts w:ascii="Tahoma" w:eastAsia="Tahoma" w:hAnsi="Tahoma" w:cs="Tahoma"/>
      <w:b/>
      <w:bCs/>
      <w:i w:val="0"/>
      <w:iCs w:val="0"/>
      <w:smallCaps w:val="0"/>
      <w:strike w:val="0"/>
      <w:spacing w:val="0"/>
      <w:sz w:val="15"/>
      <w:szCs w:val="15"/>
    </w:rPr>
  </w:style>
  <w:style w:type="character" w:customStyle="1" w:styleId="Teksttreci2">
    <w:name w:val="Tekst treści (2)_"/>
    <w:link w:val="Teksttreci20"/>
    <w:rsid w:val="00F52D86"/>
    <w:rPr>
      <w:rFonts w:ascii="Calibri" w:eastAsia="Calibri" w:hAnsi="Calibri" w:cs="Calibri"/>
      <w:sz w:val="19"/>
      <w:szCs w:val="19"/>
      <w:shd w:val="clear" w:color="auto" w:fill="FFFFFF"/>
    </w:rPr>
  </w:style>
  <w:style w:type="character" w:customStyle="1" w:styleId="Teksttreci2Tahoma75ptBezpogrubienia">
    <w:name w:val="Tekst treści (2) + Tahoma;7;5 pt;Bez pogrubienia"/>
    <w:rsid w:val="00F52D86"/>
    <w:rPr>
      <w:rFonts w:ascii="Tahoma" w:eastAsia="Tahoma" w:hAnsi="Tahoma" w:cs="Tahoma"/>
      <w:b/>
      <w:bCs/>
      <w:i w:val="0"/>
      <w:iCs w:val="0"/>
      <w:smallCaps w:val="0"/>
      <w:strike w:val="0"/>
      <w:spacing w:val="0"/>
      <w:sz w:val="15"/>
      <w:szCs w:val="15"/>
    </w:rPr>
  </w:style>
  <w:style w:type="paragraph" w:customStyle="1" w:styleId="Teksttreci140">
    <w:name w:val="Tekst treści (14)"/>
    <w:basedOn w:val="Normalny"/>
    <w:link w:val="Teksttreci14"/>
    <w:rsid w:val="00F52D86"/>
    <w:pPr>
      <w:shd w:val="clear" w:color="auto" w:fill="FFFFFF"/>
      <w:spacing w:after="0" w:line="0" w:lineRule="atLeast"/>
      <w:jc w:val="center"/>
    </w:pPr>
    <w:rPr>
      <w:rFonts w:ascii="Calibri" w:eastAsia="Calibri" w:hAnsi="Calibri" w:cs="Calibri"/>
      <w:spacing w:val="-10"/>
      <w:sz w:val="26"/>
      <w:szCs w:val="26"/>
      <w:lang w:eastAsia="en-US"/>
    </w:rPr>
  </w:style>
  <w:style w:type="paragraph" w:customStyle="1" w:styleId="Teksttreci0">
    <w:name w:val="Tekst treści"/>
    <w:basedOn w:val="Normalny"/>
    <w:link w:val="Teksttreci"/>
    <w:rsid w:val="00F52D86"/>
    <w:pPr>
      <w:shd w:val="clear" w:color="auto" w:fill="FFFFFF"/>
      <w:spacing w:before="180" w:after="60" w:line="245" w:lineRule="exact"/>
      <w:ind w:hanging="560"/>
      <w:jc w:val="both"/>
    </w:pPr>
    <w:rPr>
      <w:rFonts w:ascii="Calibri" w:eastAsia="Calibri" w:hAnsi="Calibri" w:cs="Calibri"/>
      <w:sz w:val="19"/>
      <w:szCs w:val="19"/>
      <w:lang w:eastAsia="en-US"/>
    </w:rPr>
  </w:style>
  <w:style w:type="paragraph" w:customStyle="1" w:styleId="Teksttreci20">
    <w:name w:val="Tekst treści (2)"/>
    <w:basedOn w:val="Normalny"/>
    <w:link w:val="Teksttreci2"/>
    <w:rsid w:val="00F52D86"/>
    <w:pPr>
      <w:shd w:val="clear" w:color="auto" w:fill="FFFFFF"/>
      <w:spacing w:before="360" w:after="360" w:line="0" w:lineRule="atLeast"/>
      <w:ind w:hanging="540"/>
      <w:jc w:val="both"/>
    </w:pPr>
    <w:rPr>
      <w:rFonts w:ascii="Calibri" w:eastAsia="Calibri" w:hAnsi="Calibri" w:cs="Calibri"/>
      <w:sz w:val="19"/>
      <w:szCs w:val="19"/>
      <w:lang w:eastAsia="en-US"/>
    </w:rPr>
  </w:style>
  <w:style w:type="character" w:customStyle="1" w:styleId="TeksttreciTahoma">
    <w:name w:val="Tekst treści + Tahoma"/>
    <w:aliases w:val="7,5 pt"/>
    <w:rsid w:val="00F52D86"/>
    <w:rPr>
      <w:rFonts w:ascii="Tahoma" w:eastAsia="Tahoma" w:hAnsi="Tahoma" w:cs="Tahoma" w:hint="default"/>
      <w:b w:val="0"/>
      <w:bCs w:val="0"/>
      <w:i w:val="0"/>
      <w:iCs w:val="0"/>
      <w:smallCaps w:val="0"/>
      <w:strike w:val="0"/>
      <w:dstrike w:val="0"/>
      <w:spacing w:val="0"/>
      <w:sz w:val="15"/>
      <w:szCs w:val="15"/>
      <w:u w:val="none"/>
      <w:effect w:val="none"/>
    </w:rPr>
  </w:style>
  <w:style w:type="paragraph" w:customStyle="1" w:styleId="Akapitzlist2">
    <w:name w:val="Akapit z listą2"/>
    <w:basedOn w:val="Normalny"/>
    <w:rsid w:val="00301675"/>
    <w:pPr>
      <w:spacing w:after="200" w:line="276" w:lineRule="auto"/>
      <w:ind w:left="720"/>
      <w:contextualSpacing/>
    </w:pPr>
    <w:rPr>
      <w:rFonts w:ascii="Calibri" w:hAnsi="Calibri"/>
      <w:sz w:val="22"/>
      <w:szCs w:val="22"/>
      <w:lang w:val="de-DE" w:eastAsia="en-US"/>
    </w:rPr>
  </w:style>
  <w:style w:type="paragraph" w:customStyle="1" w:styleId="Akapitzlist3">
    <w:name w:val="Akapit z listą3"/>
    <w:basedOn w:val="Normalny"/>
    <w:rsid w:val="00B243EC"/>
    <w:pPr>
      <w:spacing w:after="200" w:line="276" w:lineRule="auto"/>
      <w:ind w:left="720"/>
      <w:contextualSpacing/>
    </w:pPr>
    <w:rPr>
      <w:rFonts w:ascii="Calibri" w:hAnsi="Calibri"/>
      <w:sz w:val="22"/>
      <w:szCs w:val="22"/>
      <w:lang w:val="de-DE" w:eastAsia="en-US"/>
    </w:rPr>
  </w:style>
  <w:style w:type="character" w:customStyle="1" w:styleId="object">
    <w:name w:val="object"/>
    <w:basedOn w:val="Domylnaczcionkaakapitu"/>
    <w:rsid w:val="008C7A75"/>
  </w:style>
  <w:style w:type="table" w:customStyle="1" w:styleId="Tabela-Siatka2">
    <w:name w:val="Tabela - Siatka2"/>
    <w:basedOn w:val="Standardowy"/>
    <w:next w:val="Tabela-Siatka"/>
    <w:uiPriority w:val="59"/>
    <w:rsid w:val="00935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3F7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53201902">
      <w:bodyDiv w:val="1"/>
      <w:marLeft w:val="0"/>
      <w:marRight w:val="0"/>
      <w:marTop w:val="0"/>
      <w:marBottom w:val="0"/>
      <w:divBdr>
        <w:top w:val="none" w:sz="0" w:space="0" w:color="auto"/>
        <w:left w:val="none" w:sz="0" w:space="0" w:color="auto"/>
        <w:bottom w:val="none" w:sz="0" w:space="0" w:color="auto"/>
        <w:right w:val="none" w:sz="0" w:space="0" w:color="auto"/>
      </w:divBdr>
      <w:divsChild>
        <w:div w:id="1817527111">
          <w:marLeft w:val="0"/>
          <w:marRight w:val="0"/>
          <w:marTop w:val="0"/>
          <w:marBottom w:val="0"/>
          <w:divBdr>
            <w:top w:val="none" w:sz="0" w:space="0" w:color="auto"/>
            <w:left w:val="none" w:sz="0" w:space="0" w:color="auto"/>
            <w:bottom w:val="none" w:sz="0" w:space="0" w:color="auto"/>
            <w:right w:val="none" w:sz="0" w:space="0" w:color="auto"/>
          </w:divBdr>
        </w:div>
        <w:div w:id="518592620">
          <w:marLeft w:val="0"/>
          <w:marRight w:val="0"/>
          <w:marTop w:val="0"/>
          <w:marBottom w:val="0"/>
          <w:divBdr>
            <w:top w:val="none" w:sz="0" w:space="0" w:color="auto"/>
            <w:left w:val="none" w:sz="0" w:space="0" w:color="auto"/>
            <w:bottom w:val="none" w:sz="0" w:space="0" w:color="auto"/>
            <w:right w:val="none" w:sz="0" w:space="0" w:color="auto"/>
          </w:divBdr>
        </w:div>
        <w:div w:id="2067022193">
          <w:marLeft w:val="0"/>
          <w:marRight w:val="0"/>
          <w:marTop w:val="0"/>
          <w:marBottom w:val="0"/>
          <w:divBdr>
            <w:top w:val="none" w:sz="0" w:space="0" w:color="auto"/>
            <w:left w:val="none" w:sz="0" w:space="0" w:color="auto"/>
            <w:bottom w:val="none" w:sz="0" w:space="0" w:color="auto"/>
            <w:right w:val="none" w:sz="0" w:space="0" w:color="auto"/>
          </w:divBdr>
        </w:div>
      </w:divsChild>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598559984">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762804716">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4400">
      <w:bodyDiv w:val="1"/>
      <w:marLeft w:val="0"/>
      <w:marRight w:val="0"/>
      <w:marTop w:val="0"/>
      <w:marBottom w:val="0"/>
      <w:divBdr>
        <w:top w:val="none" w:sz="0" w:space="0" w:color="auto"/>
        <w:left w:val="none" w:sz="0" w:space="0" w:color="auto"/>
        <w:bottom w:val="none" w:sz="0" w:space="0" w:color="auto"/>
        <w:right w:val="none" w:sz="0" w:space="0" w:color="auto"/>
      </w:divBdr>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3169640">
      <w:bodyDiv w:val="1"/>
      <w:marLeft w:val="0"/>
      <w:marRight w:val="0"/>
      <w:marTop w:val="0"/>
      <w:marBottom w:val="0"/>
      <w:divBdr>
        <w:top w:val="none" w:sz="0" w:space="0" w:color="auto"/>
        <w:left w:val="none" w:sz="0" w:space="0" w:color="auto"/>
        <w:bottom w:val="none" w:sz="0" w:space="0" w:color="auto"/>
        <w:right w:val="none" w:sz="0" w:space="0" w:color="auto"/>
      </w:divBdr>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39808060">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27298080">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23848387">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478571053">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42229925">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63841115">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kol.kielce.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image.made-in-china.com/2f0j00QKSapNAMwFqs/Baspathtm-Baspath-Ntm-Storage-Cabinets.jp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mpubl@onkol.kielce.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onkol_kielc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FB6C-9243-4678-BD4B-936C3D0A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5188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Januchta Agnieszka</cp:lastModifiedBy>
  <cp:revision>3</cp:revision>
  <cp:lastPrinted>2023-12-12T13:14:00Z</cp:lastPrinted>
  <dcterms:created xsi:type="dcterms:W3CDTF">2023-12-12T13:16:00Z</dcterms:created>
  <dcterms:modified xsi:type="dcterms:W3CDTF">2023-12-12T13:18:00Z</dcterms:modified>
</cp:coreProperties>
</file>