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70E" w:rsidRPr="0023518D" w:rsidRDefault="001F270E" w:rsidP="001F270E">
      <w:pPr>
        <w:pBdr>
          <w:bottom w:val="single" w:sz="6" w:space="1" w:color="auto"/>
        </w:pBdr>
        <w:ind w:right="376"/>
        <w:jc w:val="right"/>
        <w:rPr>
          <w:rFonts w:ascii="Calibri" w:hAnsi="Calibri" w:cs="Calibri"/>
          <w:color w:val="000000"/>
          <w:sz w:val="22"/>
          <w:szCs w:val="20"/>
        </w:rPr>
      </w:pPr>
      <w:r w:rsidRPr="0023518D">
        <w:rPr>
          <w:rFonts w:ascii="Calibri" w:hAnsi="Calibri" w:cs="Calibri"/>
          <w:color w:val="000000"/>
          <w:sz w:val="22"/>
          <w:szCs w:val="20"/>
        </w:rPr>
        <w:t>Załącznik nr 1 do Umowy Sprzedaży Energii Elektrycznej</w:t>
      </w:r>
    </w:p>
    <w:p w:rsidR="001F270E" w:rsidRPr="0023518D" w:rsidRDefault="001F270E" w:rsidP="001F270E">
      <w:pPr>
        <w:jc w:val="center"/>
        <w:rPr>
          <w:rFonts w:ascii="Calibri" w:hAnsi="Calibri" w:cs="Calibri"/>
          <w:color w:val="000000"/>
          <w:sz w:val="22"/>
          <w:szCs w:val="20"/>
        </w:rPr>
      </w:pPr>
      <w:r w:rsidRPr="0023518D">
        <w:rPr>
          <w:rFonts w:ascii="Calibri" w:hAnsi="Calibri" w:cs="Calibri"/>
          <w:color w:val="000000"/>
          <w:sz w:val="22"/>
          <w:szCs w:val="20"/>
        </w:rPr>
        <w:t>Nabywca: Gmina Konstantynów Łódzki, adres: 95-050 Konstantynów Łódzki ul. Zgierska 2</w:t>
      </w:r>
    </w:p>
    <w:p w:rsidR="001F270E" w:rsidRPr="0023518D" w:rsidRDefault="001F270E" w:rsidP="001F270E">
      <w:pPr>
        <w:jc w:val="center"/>
        <w:rPr>
          <w:rFonts w:ascii="Calibri" w:hAnsi="Calibri" w:cs="Calibri"/>
          <w:color w:val="000000"/>
          <w:sz w:val="22"/>
          <w:szCs w:val="20"/>
        </w:rPr>
      </w:pPr>
      <w:r w:rsidRPr="0023518D">
        <w:rPr>
          <w:rFonts w:ascii="Calibri" w:hAnsi="Calibri" w:cs="Calibri"/>
          <w:color w:val="000000"/>
          <w:sz w:val="22"/>
          <w:szCs w:val="20"/>
        </w:rPr>
        <w:t>NIP 731-19-93-975, REGON 472057690</w:t>
      </w:r>
    </w:p>
    <w:p w:rsidR="001F270E" w:rsidRPr="0023518D" w:rsidRDefault="001F270E" w:rsidP="00D42E2F">
      <w:pPr>
        <w:spacing w:before="240" w:after="240"/>
        <w:rPr>
          <w:rFonts w:ascii="Calibri" w:hAnsi="Calibri" w:cs="Calibri"/>
          <w:color w:val="000000"/>
          <w:sz w:val="22"/>
          <w:szCs w:val="20"/>
        </w:rPr>
      </w:pPr>
      <w:r w:rsidRPr="0023518D">
        <w:rPr>
          <w:rFonts w:ascii="Calibri" w:hAnsi="Calibri" w:cs="Calibri"/>
          <w:color w:val="000000"/>
          <w:sz w:val="22"/>
          <w:szCs w:val="20"/>
        </w:rPr>
        <w:t>Poniższa tabela przedstawia obiekty objęte przedmiotem zamówienia: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94"/>
        <w:gridCol w:w="3395"/>
        <w:gridCol w:w="2130"/>
        <w:gridCol w:w="851"/>
        <w:gridCol w:w="707"/>
        <w:gridCol w:w="1702"/>
        <w:gridCol w:w="1702"/>
        <w:gridCol w:w="991"/>
        <w:gridCol w:w="995"/>
        <w:gridCol w:w="707"/>
        <w:gridCol w:w="711"/>
        <w:gridCol w:w="847"/>
        <w:gridCol w:w="1279"/>
        <w:gridCol w:w="991"/>
        <w:gridCol w:w="991"/>
        <w:gridCol w:w="1279"/>
        <w:gridCol w:w="2688"/>
        <w:gridCol w:w="54"/>
      </w:tblGrid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1.1. Odbiorca: Gmina Konstantynów Łódzki, adres: ul. Zgierska 2, 95-050 Konstantynów Łódzki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1049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] w okresie od 01.01.2022 r. do </w:t>
            </w:r>
            <w:r w:rsidR="008960F5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3-1640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Bechcice-Wieś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95-083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Lutomiersk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PLLZED030037660172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30001239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80514924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4827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30-509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Lutomierska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PLLZED000031659604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800301752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92213439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13862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30-223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Krzywa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PLLZED000035084909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800301753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83925679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8339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30-150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Krótka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PLLZED000035085000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800301754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9220927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13,6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42428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30-632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Kościelna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PLLZED000035085105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800301755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93120850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25526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30662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Kilińskiego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PLLZED000037746109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800301756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94354638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8929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30-162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Lutomierska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PLLZED000031667104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800301757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30502447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7971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Oświetlenie uliczne 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stac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 30306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Łaska/Józefów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PLLZED000037197701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800301758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65333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16487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Łódzka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PLLZED000035084102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800301759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237296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64447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30-134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Łódzka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PLLZED000033412808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800301760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93121886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27593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Łódzka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PLLZED000033530910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800301761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93120948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26417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30-137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1 Maja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PLLZED000035084301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800301762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94859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42850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Łąkowa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PLLZED000037902003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800301763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94766059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12923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8 Marca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PLLZED000034396205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800301764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71868385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25792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Modrzewiowa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PLLZED000035085304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800301765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93121822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15927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Moniuszki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30-143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PLLZED000031658905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800301766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11592390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41770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Narutowicza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PLLZED000033412902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800301767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93120849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41129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30-625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Niesięcin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PLLZED000035092409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800301768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8801695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22528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30-627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Niesięcin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PLLZED000031667607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800301769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93013570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7969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30-428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Piłsudskiego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PLLZED000031659405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800301770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9661986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2203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30-461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Piłsudskiego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PLLZED000031659510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800301771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9582893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1968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30-139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Piłsudskiego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PLLZED000031658601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800301772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4696251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7,9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25232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30-144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Plac Wolności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PLLZED000033412703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800301773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5289993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3561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m. 30-415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Legionów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PLLZED000033412609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800301774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10374117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3277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30-144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Plac Wolności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PLLZED000033413004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800301775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94714761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33545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30-145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Plac Wolności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PLLZED000031659007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800301776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8622884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23509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30-13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ul. Południowa/ 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Srebrzyńska</w:t>
            </w:r>
            <w:proofErr w:type="spellEnd"/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PLLZED000031470006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800301777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94397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16212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30-296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Północna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PLLZED000031659206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800301778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93121932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9214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30-189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Prusa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PLLZED000031659101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800301779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8820736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4,9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14527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30-186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Reja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PLLZED000035084605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800301780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78436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4346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ul. 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Rszewska</w:t>
            </w:r>
            <w:proofErr w:type="spellEnd"/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PLLZED000034396100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800301781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71868398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12626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Skłodowskiej-Curie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30-380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PLLZED000031658507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800301782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93121936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19897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30-140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Słowackiego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PLLZED000032899604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800301783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6626274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8,9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41375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30-146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Sosnowa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PLLZED000031658402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800301784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94354608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13084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30-147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Bechcice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PLLZED000031668201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800301785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8747743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29323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30-447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ul. 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Srebrzyńska</w:t>
            </w:r>
            <w:proofErr w:type="spellEnd"/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PLLZED000035084406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800301786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93120887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12631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37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Sucharskiego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 m.3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PLLZED000035084207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800301787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93120961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12775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30-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Zielona Letniskowa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PLLZED000032467200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800301788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83100787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3736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30-534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Zgierska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PLLZED000031667806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800301789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9416182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23446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30-516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Zgierska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PLLZED000031667701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800301790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30502466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27279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30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Boczna/Działkowa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PLLZED000035085210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800301791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93121745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16,6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13230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30-649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Dąbrowa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PLLZED000033412305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800301792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9629298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15277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30-432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Górna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PLLZED000035084500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800301793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12109624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26673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30-327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Józefów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PLLZED000031668107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800301794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90264430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23607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30-512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Klonowa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PLLZED000031668002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800301795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93121766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19129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Nowy Józefów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94-406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Łódź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PLLZED000029986205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800208299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90335961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3066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Kościelna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PLLZED000072846910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800304324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90142524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26842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parku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Plac Wolności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Nr. Dz. 103/2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PLLZED000095685309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330124820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93245057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26666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Bema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Nr. Dz. 25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PLLZED000100697408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330124822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89064882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Pułaskiego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Nr. Dz. 36/1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PLLZED000111197309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302824131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92039091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Sowińskiego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Nr. Dz. 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PLLZED000111195303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302824130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92052932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1280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Kosynierów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Nr. Dz. 266/8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PLLZED000111193308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302824129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93435039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(rondo)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Lutomierska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Nr. Dz. 227/4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PLLZED000117217307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300654148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97072117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parku (skwer Hubala)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Sadowa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PLLZED000120653305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308703062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98385642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60F5">
              <w:rPr>
                <w:rFonts w:ascii="Calibri" w:hAnsi="Calibri" w:cs="Calibri"/>
                <w:color w:val="000000"/>
                <w:sz w:val="16"/>
                <w:szCs w:val="16"/>
              </w:rPr>
              <w:t>16667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1208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] w okresie od 01.04.2022 r. do </w:t>
            </w:r>
            <w:r w:rsidR="008960F5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Uprawna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PLLZED000126805310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309511269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97702501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OWU - trzymiesięczny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2022-04-01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2 188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Sucharskiego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Nr. Dz. 260/1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PLLZED000121127304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308703064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91294832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OWU - trzymiesięczny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2022-04-01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Targowisko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Sucharskiego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Nr. Dz. 260/3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PLLZED000127683406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309511331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56433952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OWU - trzymiesięczny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2022-04-01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938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15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382,9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8960F5" w:rsidP="008960F5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979 612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1.2. Odbiorca: Gmina Konstantynów Łódzki, adres: ul. Zgierska 2, 95-050 Konstantynów Łódzki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1186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] w okresie od 01.01.2022 r. do </w:t>
            </w:r>
            <w:r w:rsidR="008960F5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Urząd Miasta Konstantynów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Plac  Kościuszki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PLLZED000033314503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800301815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90502501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7971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Sygnalizacja Świetlna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Zgierska/ Narutowicza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PLLZED000035199310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800301816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30143022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Budynek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Mickiewicza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PLLZED000037464100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800301817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90900634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1615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42E2F">
              <w:rPr>
                <w:rFonts w:ascii="Calibri" w:hAnsi="Calibri" w:cs="Calibri"/>
                <w:sz w:val="16"/>
                <w:szCs w:val="16"/>
              </w:rPr>
              <w:t>Budynek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Jana Pawła II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PLLZED000037529202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800301818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70374188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2896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Sygnalizacja Świetlna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1 Maja/Reja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PLLZED000037829505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800301819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92211810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1506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Przepompownia ścieków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Spółdzielcza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PLLZED000037569205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800301820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94673503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792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Urząd Miejski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Plac Kościuszki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PLLZED000033369403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800301821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5554161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65106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Sygnalizacja Świetlna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Jana Pawła II/ Daszyńskiego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PLLZED000035670007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800301822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30119824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1133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Przepompownia ścieków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Łąkowa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PLLZED000037907709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800301823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94673465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4689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Przepompownia Ścieków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Dąbrowa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PLLZED000061811705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800302492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10950639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Przepompownia Ścieków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Niesięcin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PLLZED000064621107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800302493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24003380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248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Budynek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Lutomierska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PLLZED000100657709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330124819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01789032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1334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Złącze na potrzeby konserwacyjno-eksploatacyjne na Placu Kościuszki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Plac Kościuszki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PLLZED000083217310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330124821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90637871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71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42E2F">
              <w:rPr>
                <w:rFonts w:ascii="Calibri" w:hAnsi="Calibri" w:cs="Calibri"/>
                <w:sz w:val="16"/>
                <w:szCs w:val="16"/>
              </w:rPr>
              <w:t>Budynek sanitarny oraz zasilanie oświetlenia w posadzce monitoringu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Sucharskiego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dz. 260/3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PLLZED000126819309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309511270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98507840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1667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1121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] w okresie od 01.04.2022 r. do </w:t>
            </w:r>
            <w:r w:rsidR="008960F5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Daszyńskiego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PLLZED000037226205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300332076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29843413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OWU - trzymiesięczny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2022-04-01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Jana Pawła II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PLLZED000037226100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300332075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300332075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OWU - trzymiesięczny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2022-04-01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Kopernika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PLLZED000037226310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300332077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97072053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OWU - trzymiesięczny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2022-04-01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Kościelna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PLLZED000037397306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300192146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23121606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OWU - trzymiesięczny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2022-04-01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Kościelna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PLLZED000037226404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300192126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89162070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OWU - trzymiesięczny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2022-04-01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Lutomierska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PLLZED0000372237101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300334136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18952144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OWU - trzymiesięczny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2022-04-01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Lutomierska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PLLZED000037226509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300334117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25800099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OWU - trzymiesięczny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2022-04-01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ul. 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Łabentowicza</w:t>
            </w:r>
            <w:proofErr w:type="spellEnd"/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PLLZED000037233205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300192142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01437012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OWU - trzymiesięczny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2022-04-01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359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Łaska</w:t>
            </w: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PLLZED000037400205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300194097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23489179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OWU - trzymiesięczny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2022-04-01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81</w:t>
            </w:r>
          </w:p>
        </w:tc>
        <w:tc>
          <w:tcPr>
            <w:tcW w:w="7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4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Łódzka</w:t>
            </w:r>
          </w:p>
        </w:tc>
        <w:tc>
          <w:tcPr>
            <w:tcW w:w="1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PLLZED000037223605</w:t>
            </w:r>
          </w:p>
        </w:tc>
        <w:tc>
          <w:tcPr>
            <w:tcW w:w="2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300192145</w:t>
            </w:r>
          </w:p>
        </w:tc>
        <w:tc>
          <w:tcPr>
            <w:tcW w:w="2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30453684</w:t>
            </w:r>
          </w:p>
        </w:tc>
        <w:tc>
          <w:tcPr>
            <w:tcW w:w="1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OWU - trzymiesięczny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2022-04-01</w:t>
            </w:r>
          </w:p>
        </w:tc>
        <w:tc>
          <w:tcPr>
            <w:tcW w:w="2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5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205,5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93 731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1.3. Odbiorca: Centrum Sportu i Rekreacji w Konstantynowie Łódzkim, adres: ul. Kilińskiego 75, 95-050 Konstantynów Łódzki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1111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] w okresie od 01.01.2022 r. do </w:t>
            </w:r>
            <w:r w:rsidR="008960F5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Ośrodek ,,Nad stawem"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Łaska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62/64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PLLZED000001979402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800302188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216885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20257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Boisko "Orlik 2012"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Zgierska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21b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PLLZED000001979308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800302189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90605610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5589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Obiekty KKS "Włókniarz"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Plac Wolności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PLLZED000001979507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800302190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12432423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22952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Obiekty KKS "Włókniarz"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Plac Wolności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PLLZED000001979109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800302191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94455969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4309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Centrum Sportu i Rekreacji w Konstantynowie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Plac Wolności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PLLZED000038200804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800302232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29743049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Pływalnia 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miejska</w:t>
            </w:r>
            <w:proofErr w:type="spellEnd"/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Kilińskiego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75A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PLLZED000003026803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806300176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1221117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C21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137753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198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191464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1.4. Odbiorca: Konstantynowskie Centrum Pomocy Rodzinie, adres: ul. Słowackiego 11, 95-050 Konstantynów Łódzki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1154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] w okresie od 01.01.2022 r. do </w:t>
            </w:r>
            <w:r w:rsidR="008960F5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Centrum Pomocy Rodzinie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Słowackiego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11 m.13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PLLZED000033210506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800301814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94766092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1821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1821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1.5. Odbiorca: Miejski Ośrodek Pomocy Społecznej im. Bł. Rafała Chylińskiego, adres: ul. Słowackiego 11, 95-050 Konstantynów Łódzki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949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] w okresie od 01.01.2022 r. do </w:t>
            </w:r>
            <w:r w:rsidR="008960F5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Miejski Ośrodek Pomocy Społecznej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Słowackiego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PLLZED000037091803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800301798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70557289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4499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Miejski Ośrodek Pomocy Społecznej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Słowackiego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PLLZED000034855107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800301799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325745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4499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91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Miejski Ośrodek Pomocy Społecznej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Sucharskiego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 m.3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PLLZED000035726700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70500903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4499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Miejski Ośrodek Pomocy Społecznej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Słowackiego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PLLZED000033530805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800301801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13935443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4499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Miejski Ośrodek Pomocy Społecznej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Plac Kościuszki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PLLZED000035392900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800301808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247908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12259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72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30255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1.6. Odbiorca: Przedszkole nr 1, adres: ul. Daszyńskiego 3/5, 95-050 Konstantynów Łódzki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1049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] w okresie od 01.01.2022 r. do </w:t>
            </w:r>
            <w:r w:rsidR="008960F5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Przedszkole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Daszyńskiego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 lok. 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PLLZED000033369110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800301812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323008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11326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1112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] w okresie od 01.04.2022 r. do </w:t>
            </w:r>
            <w:r w:rsidR="008960F5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Przedszkole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Daszyńskiego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 lok. 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PLLZED000130261305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300332120</w:t>
            </w:r>
          </w:p>
        </w:tc>
        <w:tc>
          <w:tcPr>
            <w:tcW w:w="2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42E2F">
              <w:rPr>
                <w:rFonts w:ascii="Calibri" w:hAnsi="Calibri" w:cs="Calibri"/>
                <w:sz w:val="16"/>
                <w:szCs w:val="16"/>
              </w:rPr>
              <w:t>10014748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42E2F">
              <w:rPr>
                <w:rFonts w:ascii="Calibri" w:hAnsi="Calibri" w:cs="Calibri"/>
                <w:sz w:val="16"/>
                <w:szCs w:val="16"/>
              </w:rPr>
              <w:t>C11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OWU - trzymiesięczny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2022-04-01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2083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285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57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13409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1.7 Odbiorca: Przedszkole nr 2, adres: ul. Sadowa 8, 95-050 Konstantynów Łódzki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1107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] w okresie od 01.01.2022 r. do </w:t>
            </w:r>
            <w:r w:rsidR="008960F5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Przedszkole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Sadowa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PLLZED000032499305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800301811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90900707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11090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18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11090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1.8. Odbiorca: Szkoła Podstawowa nr 1 w Konstantynowie, adres: ul. Łódzka 117, 95-050 Konstantynów Łódzki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1043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] w okresie od 01.01.2022 r. do </w:t>
            </w:r>
            <w:r w:rsidR="008960F5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Szkoła Podstawowa nr 1 w Konstantynowie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Łódzka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 m 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PLLZED000037587206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800301806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1221036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39545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Szkoła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Łódzka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PLLZED000033315202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30034341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2436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Szkoła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Łódzka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PLLZED000033315307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800301824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70557274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13861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49,5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55842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1.9. Odbiorca: Szkoła Podstawowa nr 2, adres: ul. Kilińskiego 75, 95-050 Konstantynów Łódzki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1005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] w okresie od 01.01.2022 r. do </w:t>
            </w:r>
            <w:r w:rsidR="008960F5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D42E2F">
              <w:rPr>
                <w:rFonts w:ascii="Calibri" w:hAnsi="Calibri" w:cs="Calibri"/>
                <w:color w:val="000000"/>
                <w:sz w:val="15"/>
                <w:szCs w:val="15"/>
              </w:rPr>
              <w:t xml:space="preserve">Szkoła Podstawowa Nr 2 im. Bolesława 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5"/>
                <w:szCs w:val="15"/>
              </w:rPr>
              <w:t>Ściborka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5"/>
                <w:szCs w:val="15"/>
              </w:rPr>
              <w:t xml:space="preserve"> w Konstantynowie Łódzkim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Kilińskiego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PLLZED000062184200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800304512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1253856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24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8000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</w:tbl>
    <w:p w:rsidR="00835E43" w:rsidRDefault="00835E43">
      <w:r>
        <w:br w:type="page"/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94"/>
        <w:gridCol w:w="3395"/>
        <w:gridCol w:w="2130"/>
        <w:gridCol w:w="851"/>
        <w:gridCol w:w="707"/>
        <w:gridCol w:w="1702"/>
        <w:gridCol w:w="1702"/>
        <w:gridCol w:w="991"/>
        <w:gridCol w:w="995"/>
        <w:gridCol w:w="707"/>
        <w:gridCol w:w="711"/>
        <w:gridCol w:w="847"/>
        <w:gridCol w:w="1279"/>
        <w:gridCol w:w="991"/>
        <w:gridCol w:w="991"/>
        <w:gridCol w:w="1279"/>
        <w:gridCol w:w="2688"/>
        <w:gridCol w:w="54"/>
      </w:tblGrid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1.10. Odbiorca: Przedszkole nr 3 Bajka, adres:  ul. Lutomierska 4, 95-050 Konstantynów Łódzki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6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] w okresie od 01.01.2022 r. do </w:t>
            </w:r>
            <w:r w:rsidR="008960F5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Przedszkole nr 3 Bajka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Lutomierska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PLLZED000032499410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800301805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14062284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17874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18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17874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1.11. Odbiorca: Szkoła Podstawowa nr 5, adres: ul. Sadowa 5/7, 95-050 Konstantynów Łódzki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987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] w okresie od 01.01.2022 r. do </w:t>
            </w:r>
            <w:r w:rsidR="008960F5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Szkoła Podstawowa nr 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Sadowa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 lok. 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PLLZED000037698004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94788427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70580709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Szkoła Podstawowa nr 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Sadowa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 lok. 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PLLZED000035667207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800301797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1123284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14155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Szkoła Podstawowa nr 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Sadowa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 lok. 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PLLZED000034855903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800301804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14435953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25804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8960F5" w:rsidRPr="00D42E2F" w:rsidTr="008960F5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93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Default="008960F5" w:rsidP="008960F5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40907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960F5" w:rsidRPr="00D42E2F" w:rsidRDefault="008960F5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</w:tr>
    </w:tbl>
    <w:p w:rsidR="00D42E2F" w:rsidRDefault="00D42E2F"/>
    <w:sectPr w:rsidR="00D42E2F" w:rsidSect="001F270E">
      <w:footerReference w:type="default" r:id="rId7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EF2" w:rsidRDefault="00274EF2" w:rsidP="001F270E">
      <w:r>
        <w:separator/>
      </w:r>
    </w:p>
  </w:endnote>
  <w:endnote w:type="continuationSeparator" w:id="0">
    <w:p w:rsidR="00274EF2" w:rsidRDefault="00274EF2" w:rsidP="001F27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EF2" w:rsidRPr="00F214DA" w:rsidRDefault="006A4554" w:rsidP="00F214DA">
    <w:pPr>
      <w:pStyle w:val="Stopka"/>
      <w:jc w:val="center"/>
      <w:rPr>
        <w:rFonts w:ascii="Calibri" w:hAnsi="Calibri" w:cs="Calibri"/>
        <w:sz w:val="22"/>
        <w:szCs w:val="22"/>
      </w:rPr>
    </w:pPr>
    <w:r w:rsidRPr="00F214DA">
      <w:rPr>
        <w:rFonts w:ascii="Calibri" w:hAnsi="Calibri" w:cs="Calibri"/>
        <w:sz w:val="22"/>
        <w:szCs w:val="22"/>
      </w:rPr>
      <w:fldChar w:fldCharType="begin"/>
    </w:r>
    <w:r w:rsidR="00274EF2" w:rsidRPr="00F214DA">
      <w:rPr>
        <w:rFonts w:ascii="Calibri" w:hAnsi="Calibri" w:cs="Calibri"/>
        <w:sz w:val="22"/>
        <w:szCs w:val="22"/>
      </w:rPr>
      <w:instrText xml:space="preserve"> PAGE   \* MERGEFORMAT </w:instrText>
    </w:r>
    <w:r w:rsidRPr="00F214DA">
      <w:rPr>
        <w:rFonts w:ascii="Calibri" w:hAnsi="Calibri" w:cs="Calibri"/>
        <w:sz w:val="22"/>
        <w:szCs w:val="22"/>
      </w:rPr>
      <w:fldChar w:fldCharType="separate"/>
    </w:r>
    <w:r w:rsidR="00860E88">
      <w:rPr>
        <w:rFonts w:ascii="Calibri" w:hAnsi="Calibri" w:cs="Calibri"/>
        <w:noProof/>
        <w:sz w:val="22"/>
        <w:szCs w:val="22"/>
      </w:rPr>
      <w:t>1</w:t>
    </w:r>
    <w:r w:rsidRPr="00F214DA">
      <w:rPr>
        <w:rFonts w:ascii="Calibri" w:hAnsi="Calibri" w:cs="Calibri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EF2" w:rsidRDefault="00274EF2" w:rsidP="001F270E">
      <w:r>
        <w:separator/>
      </w:r>
    </w:p>
  </w:footnote>
  <w:footnote w:type="continuationSeparator" w:id="0">
    <w:p w:rsidR="00274EF2" w:rsidRDefault="00274EF2" w:rsidP="001F27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F0D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08642C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270E"/>
    <w:rsid w:val="000176B8"/>
    <w:rsid w:val="000909FE"/>
    <w:rsid w:val="000A3889"/>
    <w:rsid w:val="0014369C"/>
    <w:rsid w:val="001538C7"/>
    <w:rsid w:val="00186641"/>
    <w:rsid w:val="001F270E"/>
    <w:rsid w:val="001F571A"/>
    <w:rsid w:val="00210A9F"/>
    <w:rsid w:val="0023518D"/>
    <w:rsid w:val="00274EF2"/>
    <w:rsid w:val="003032B0"/>
    <w:rsid w:val="003261D8"/>
    <w:rsid w:val="003338FE"/>
    <w:rsid w:val="0039583A"/>
    <w:rsid w:val="003F6B3E"/>
    <w:rsid w:val="00487FF9"/>
    <w:rsid w:val="004E2EF1"/>
    <w:rsid w:val="005D1E3E"/>
    <w:rsid w:val="005F2A9C"/>
    <w:rsid w:val="00634A26"/>
    <w:rsid w:val="00640568"/>
    <w:rsid w:val="0068642C"/>
    <w:rsid w:val="006A4554"/>
    <w:rsid w:val="007521A1"/>
    <w:rsid w:val="007D2D58"/>
    <w:rsid w:val="00812263"/>
    <w:rsid w:val="00814E90"/>
    <w:rsid w:val="00835E43"/>
    <w:rsid w:val="00860E88"/>
    <w:rsid w:val="00867F6C"/>
    <w:rsid w:val="00874AA3"/>
    <w:rsid w:val="008960F5"/>
    <w:rsid w:val="00922BA7"/>
    <w:rsid w:val="00963F16"/>
    <w:rsid w:val="00974233"/>
    <w:rsid w:val="009F3F67"/>
    <w:rsid w:val="00A07042"/>
    <w:rsid w:val="00A718BD"/>
    <w:rsid w:val="00A770BA"/>
    <w:rsid w:val="00AB5481"/>
    <w:rsid w:val="00B01888"/>
    <w:rsid w:val="00C01B1A"/>
    <w:rsid w:val="00C5433D"/>
    <w:rsid w:val="00C56DB6"/>
    <w:rsid w:val="00C72598"/>
    <w:rsid w:val="00CA7CE8"/>
    <w:rsid w:val="00D077E5"/>
    <w:rsid w:val="00D42E2F"/>
    <w:rsid w:val="00DB4B21"/>
    <w:rsid w:val="00DF2643"/>
    <w:rsid w:val="00E02D0C"/>
    <w:rsid w:val="00EA35EF"/>
    <w:rsid w:val="00ED12E8"/>
    <w:rsid w:val="00F214DA"/>
    <w:rsid w:val="00F73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70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27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87F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87F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7F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7FF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4023</Words>
  <Characters>24143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Piątek</dc:creator>
  <cp:lastModifiedBy>Łukasz Piątek</cp:lastModifiedBy>
  <cp:revision>2</cp:revision>
  <dcterms:created xsi:type="dcterms:W3CDTF">2021-10-07T11:55:00Z</dcterms:created>
  <dcterms:modified xsi:type="dcterms:W3CDTF">2021-10-07T11:55:00Z</dcterms:modified>
</cp:coreProperties>
</file>