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6DA8CA89" w:rsidR="000D36CF" w:rsidRDefault="000D36CF" w:rsidP="0017501B">
      <w:r>
        <w:t>Nr postępowania: Z</w:t>
      </w:r>
      <w:r w:rsidR="00C442EA">
        <w:t>P/</w:t>
      </w:r>
      <w:r w:rsidR="00BE3C8E">
        <w:t>33/2024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561A2861" w14:textId="65CD76AC" w:rsidR="00BE3C8E" w:rsidRPr="00BE3C8E" w:rsidRDefault="00C248EC" w:rsidP="00BE3C8E">
      <w:pPr>
        <w:pStyle w:val="Normalny3"/>
        <w:rPr>
          <w:b/>
          <w:i/>
          <w:iCs/>
        </w:rPr>
      </w:pPr>
      <w:r>
        <w:rPr>
          <w:b/>
          <w:bCs w:val="0"/>
          <w:i/>
          <w:iCs/>
        </w:rPr>
        <w:t>„</w:t>
      </w:r>
      <w:r w:rsidRPr="00C248EC">
        <w:rPr>
          <w:b/>
          <w:bCs w:val="0"/>
          <w:i/>
          <w:iCs/>
        </w:rPr>
        <w:t>Usługa utrzymania aplikacji procesowych w środowisku IBM BPMS Uniwersytetu Medycznego w Łodzi</w:t>
      </w:r>
      <w:r>
        <w:rPr>
          <w:b/>
          <w:bCs w:val="0"/>
          <w:i/>
          <w:iCs/>
        </w:rPr>
        <w:t>”</w:t>
      </w:r>
    </w:p>
    <w:p w14:paraId="140667BA" w14:textId="4AB69C88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080A72F3" w:rsidR="00F04661" w:rsidRDefault="00F04661" w:rsidP="00F04661">
      <w:pPr>
        <w:pStyle w:val="11"/>
      </w:pPr>
      <w:r>
        <w:t xml:space="preserve"> </w:t>
      </w:r>
      <w:r w:rsidRPr="00BE226C">
        <w:t>Kryterium nr 1 – Cena</w:t>
      </w:r>
      <w:r w:rsidR="00D034F2">
        <w:t xml:space="preserve">  (waga kryterium </w:t>
      </w:r>
      <w:r w:rsidR="00BE6970">
        <w:t>9</w:t>
      </w:r>
      <w:r w:rsidR="00BE3C8E">
        <w:t>0</w:t>
      </w:r>
      <w:r w:rsidR="00D034F2">
        <w:t>%)</w:t>
      </w:r>
      <w:r w:rsidRPr="00BE226C">
        <w:t>:</w:t>
      </w:r>
    </w:p>
    <w:p w14:paraId="448DD5BB" w14:textId="77777777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 xml:space="preserve">Kryterium nr 1. – Cena </w:t>
      </w:r>
    </w:p>
    <w:p w14:paraId="104D4CEA" w14:textId="77777777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netto za 1 miesiąc:...............................zł, stawka VAT.........%, co stanowi:</w:t>
      </w:r>
    </w:p>
    <w:p w14:paraId="008C68A8" w14:textId="01FE4798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brutto za 1 miesiąc:....................................zł</w:t>
      </w:r>
    </w:p>
    <w:p w14:paraId="43C6F051" w14:textId="60014CF2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słownie:........................................................................................................zł</w:t>
      </w:r>
    </w:p>
    <w:p w14:paraId="41FE2FA0" w14:textId="77777777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netto za 12 miesięcy:...............................zł, stawka VAT.........%, co stanowi:</w:t>
      </w:r>
    </w:p>
    <w:p w14:paraId="4F75E757" w14:textId="77777777" w:rsidR="00BE6970" w:rsidRDefault="00BE6970" w:rsidP="00BE6970">
      <w:pPr>
        <w:pStyle w:val="11"/>
        <w:numPr>
          <w:ilvl w:val="0"/>
          <w:numId w:val="0"/>
        </w:numPr>
        <w:ind w:left="1066" w:hanging="357"/>
      </w:pPr>
      <w:r>
        <w:t>Cena  brutto za 12 miesięcy:....................................zł</w:t>
      </w:r>
    </w:p>
    <w:p w14:paraId="2D5E7851" w14:textId="7938C2C1" w:rsidR="00BE3C8E" w:rsidRDefault="00BE6970" w:rsidP="00BE6970">
      <w:pPr>
        <w:pStyle w:val="11"/>
        <w:numPr>
          <w:ilvl w:val="0"/>
          <w:numId w:val="0"/>
        </w:numPr>
        <w:ind w:left="1066"/>
      </w:pPr>
      <w:r>
        <w:lastRenderedPageBreak/>
        <w:t>słownie:........................................................................................................zł</w:t>
      </w:r>
    </w:p>
    <w:p w14:paraId="614CBBDE" w14:textId="3157FB58" w:rsidR="00BE3C8E" w:rsidRDefault="00BE3C8E" w:rsidP="00BE6970">
      <w:pPr>
        <w:pStyle w:val="11"/>
      </w:pPr>
      <w:r>
        <w:t>Kryterium nr 2 –</w:t>
      </w:r>
      <w:r w:rsidR="00BE6970">
        <w:t xml:space="preserve"> </w:t>
      </w:r>
      <w:r w:rsidR="00BE6970" w:rsidRPr="00BE6970">
        <w:t xml:space="preserve">Przeprowadzenie warsztatu dla deweloperów Zamawiającego </w:t>
      </w:r>
      <w:r w:rsidR="00BE6970">
        <w:t>(</w:t>
      </w:r>
      <w:r w:rsidR="00BE6970" w:rsidRPr="00BE6970">
        <w:t xml:space="preserve">waga </w:t>
      </w:r>
      <w:r w:rsidR="00BE6970">
        <w:t xml:space="preserve">kryterium </w:t>
      </w:r>
      <w:r w:rsidR="00BE6970" w:rsidRPr="00BE6970">
        <w:t>10%)</w:t>
      </w:r>
    </w:p>
    <w:p w14:paraId="2A2820E9" w14:textId="77777777" w:rsidR="00916400" w:rsidRDefault="00916400" w:rsidP="00916400">
      <w:pPr>
        <w:pStyle w:val="11"/>
        <w:numPr>
          <w:ilvl w:val="0"/>
          <w:numId w:val="0"/>
        </w:numPr>
        <w:ind w:left="1066"/>
      </w:pPr>
      <w:r>
        <w:t>Przeprowadzenie warsztatu dla 3 deweloperów (W) Centrum Kompetencji Procesowych, mającego na celu podniesienie kompetencji w zakresie aktualizacji wersji środowiska IBM BPM do IBM BAW v. 22 lub wyższej.</w:t>
      </w:r>
    </w:p>
    <w:p w14:paraId="5A59AAB2" w14:textId="60834DC7" w:rsidR="00BE6970" w:rsidRPr="00BE6970" w:rsidRDefault="00916400" w:rsidP="00916400">
      <w:pPr>
        <w:pStyle w:val="11"/>
        <w:numPr>
          <w:ilvl w:val="0"/>
          <w:numId w:val="0"/>
        </w:numPr>
        <w:ind w:left="1066"/>
        <w:rPr>
          <w:b/>
          <w:bCs/>
        </w:rPr>
      </w:pPr>
      <w:r>
        <w:t xml:space="preserve">Termin warsztatu zostanie ustalony z Wykonawcą na etapie realizacji umowy. </w:t>
      </w:r>
      <w:r w:rsidR="00BE6970" w:rsidRPr="00BE6970">
        <w:rPr>
          <w:b/>
          <w:bCs/>
        </w:rPr>
        <w:t xml:space="preserve">Wykonawca oferuje przeprowadzenie warsztatu: TAK/NIE* </w:t>
      </w:r>
    </w:p>
    <w:p w14:paraId="3CF644C2" w14:textId="77777777" w:rsidR="00BE6970" w:rsidRDefault="00BE6970" w:rsidP="00BE6970">
      <w:pPr>
        <w:pStyle w:val="11"/>
        <w:numPr>
          <w:ilvl w:val="0"/>
          <w:numId w:val="0"/>
        </w:numPr>
        <w:ind w:left="1066"/>
      </w:pPr>
    </w:p>
    <w:p w14:paraId="34473241" w14:textId="4EB89500" w:rsidR="00BE6970" w:rsidRDefault="00BE6970" w:rsidP="00BE6970">
      <w:pPr>
        <w:pStyle w:val="11"/>
        <w:numPr>
          <w:ilvl w:val="0"/>
          <w:numId w:val="0"/>
        </w:numPr>
        <w:ind w:left="1066"/>
      </w:pPr>
      <w:r>
        <w:t>*)  Odpowiednie skreślić.</w:t>
      </w:r>
    </w:p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Pr="00C21CF0" w:rsidRDefault="00842A7C" w:rsidP="005C5C82">
      <w:pPr>
        <w:pStyle w:val="11"/>
      </w:pPr>
      <w:r>
        <w:t xml:space="preserve"> </w:t>
      </w:r>
      <w:r w:rsidRPr="00C21CF0">
        <w:t>Akceptujemy, iż zapłata za zrealizowanie zamówienie nastąpi na zasadach opisanych we Wzorze umowy, w terminie do 30 dni od daty otrzymania przez Zamawiającego prawidłowo wystawionej faktury.</w:t>
      </w:r>
    </w:p>
    <w:p w14:paraId="482F10D0" w14:textId="50B8943F" w:rsidR="00BE6970" w:rsidRPr="00C21CF0" w:rsidRDefault="00BE6970" w:rsidP="00BE6970">
      <w:pPr>
        <w:pStyle w:val="11"/>
      </w:pPr>
      <w:r w:rsidRPr="00C21CF0">
        <w:t xml:space="preserve"> Wadium w wysokości </w:t>
      </w:r>
      <w:r w:rsidR="00C21CF0" w:rsidRPr="00C21CF0">
        <w:rPr>
          <w:b/>
        </w:rPr>
        <w:t>7 000</w:t>
      </w:r>
      <w:r w:rsidRPr="00C21CF0">
        <w:rPr>
          <w:b/>
        </w:rPr>
        <w:t xml:space="preserve"> PLN</w:t>
      </w:r>
      <w:r w:rsidR="00C21CF0" w:rsidRPr="00C21CF0">
        <w:t xml:space="preserve">, </w:t>
      </w:r>
      <w:r w:rsidRPr="00C21CF0">
        <w:t>zostało wniesione w dniu....................., w formie: …................................................................................;</w:t>
      </w:r>
    </w:p>
    <w:p w14:paraId="2D8B9752" w14:textId="10796A73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BA7301">
            <w:pPr>
              <w:ind w:left="13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94647D">
      <w:pPr>
        <w:pStyle w:val="11"/>
        <w:numPr>
          <w:ilvl w:val="0"/>
          <w:numId w:val="0"/>
        </w:numPr>
        <w:ind w:left="1066"/>
      </w:pP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5955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481B" w14:textId="77777777" w:rsidR="00595516" w:rsidRDefault="00595516" w:rsidP="008D58C2">
      <w:pPr>
        <w:spacing w:after="0" w:line="240" w:lineRule="auto"/>
      </w:pPr>
      <w:r>
        <w:separator/>
      </w:r>
    </w:p>
  </w:endnote>
  <w:endnote w:type="continuationSeparator" w:id="0">
    <w:p w14:paraId="1D592ECD" w14:textId="77777777" w:rsidR="00595516" w:rsidRDefault="0059551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1B61" w14:textId="77777777" w:rsidR="00595516" w:rsidRDefault="00595516" w:rsidP="008D58C2">
      <w:pPr>
        <w:spacing w:after="0" w:line="240" w:lineRule="auto"/>
      </w:pPr>
      <w:r>
        <w:separator/>
      </w:r>
    </w:p>
  </w:footnote>
  <w:footnote w:type="continuationSeparator" w:id="0">
    <w:p w14:paraId="1640788B" w14:textId="77777777" w:rsidR="00595516" w:rsidRDefault="0059551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573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D36CF"/>
    <w:rsid w:val="0014003E"/>
    <w:rsid w:val="0017501B"/>
    <w:rsid w:val="001D19D8"/>
    <w:rsid w:val="00200A95"/>
    <w:rsid w:val="002117E9"/>
    <w:rsid w:val="00254973"/>
    <w:rsid w:val="00262949"/>
    <w:rsid w:val="00304F62"/>
    <w:rsid w:val="00353B05"/>
    <w:rsid w:val="003543F3"/>
    <w:rsid w:val="00360B56"/>
    <w:rsid w:val="00366BEF"/>
    <w:rsid w:val="00396235"/>
    <w:rsid w:val="003F7291"/>
    <w:rsid w:val="00426718"/>
    <w:rsid w:val="0044354E"/>
    <w:rsid w:val="0047282A"/>
    <w:rsid w:val="004831DD"/>
    <w:rsid w:val="004B31A2"/>
    <w:rsid w:val="0052571C"/>
    <w:rsid w:val="00590205"/>
    <w:rsid w:val="00595516"/>
    <w:rsid w:val="005A3395"/>
    <w:rsid w:val="005C5C82"/>
    <w:rsid w:val="006355C3"/>
    <w:rsid w:val="0064492E"/>
    <w:rsid w:val="0065051F"/>
    <w:rsid w:val="00683257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62FEE"/>
    <w:rsid w:val="008B430F"/>
    <w:rsid w:val="008C79F7"/>
    <w:rsid w:val="008D58C2"/>
    <w:rsid w:val="00916400"/>
    <w:rsid w:val="00943306"/>
    <w:rsid w:val="0094647D"/>
    <w:rsid w:val="00963F21"/>
    <w:rsid w:val="00967445"/>
    <w:rsid w:val="00A35758"/>
    <w:rsid w:val="00A42940"/>
    <w:rsid w:val="00B772FF"/>
    <w:rsid w:val="00BA7301"/>
    <w:rsid w:val="00BC6BD2"/>
    <w:rsid w:val="00BE226C"/>
    <w:rsid w:val="00BE3C8E"/>
    <w:rsid w:val="00BE6970"/>
    <w:rsid w:val="00C21CF0"/>
    <w:rsid w:val="00C248EC"/>
    <w:rsid w:val="00C442EA"/>
    <w:rsid w:val="00C850EB"/>
    <w:rsid w:val="00C86906"/>
    <w:rsid w:val="00CB402B"/>
    <w:rsid w:val="00D034F2"/>
    <w:rsid w:val="00D536CB"/>
    <w:rsid w:val="00D55896"/>
    <w:rsid w:val="00D81C2B"/>
    <w:rsid w:val="00DE2593"/>
    <w:rsid w:val="00E15FB7"/>
    <w:rsid w:val="00E452B8"/>
    <w:rsid w:val="00E823F8"/>
    <w:rsid w:val="00EC0ADC"/>
    <w:rsid w:val="00EC7744"/>
    <w:rsid w:val="00ED4071"/>
    <w:rsid w:val="00EE2412"/>
    <w:rsid w:val="00EF6225"/>
    <w:rsid w:val="00F04661"/>
    <w:rsid w:val="00F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55</cp:revision>
  <dcterms:created xsi:type="dcterms:W3CDTF">2023-06-14T16:35:00Z</dcterms:created>
  <dcterms:modified xsi:type="dcterms:W3CDTF">2024-04-29T06:48:00Z</dcterms:modified>
</cp:coreProperties>
</file>