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CDF" w:rsidRDefault="000336CD">
      <w:r>
        <w:t>Zakres robót:</w:t>
      </w:r>
    </w:p>
    <w:p w:rsidR="000336CD" w:rsidRDefault="008D0C0F">
      <w:r>
        <w:t>Uzyskanie pozwolenia na w</w:t>
      </w:r>
      <w:r w:rsidR="000336CD">
        <w:t>yburzenie obiekt</w:t>
      </w:r>
      <w:r w:rsidR="005A52BE">
        <w:t>u</w:t>
      </w:r>
      <w:r w:rsidR="000336CD">
        <w:t>.</w:t>
      </w:r>
    </w:p>
    <w:p w:rsidR="005A52BE" w:rsidRDefault="005A52BE">
      <w:bookmarkStart w:id="0" w:name="_GoBack"/>
      <w:bookmarkEnd w:id="0"/>
    </w:p>
    <w:p w:rsidR="000336CD" w:rsidRDefault="000336CD"/>
    <w:p w:rsidR="000336CD" w:rsidRDefault="000336CD"/>
    <w:p w:rsidR="000336CD" w:rsidRDefault="000336CD"/>
    <w:tbl>
      <w:tblPr>
        <w:tblW w:w="82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835"/>
        <w:gridCol w:w="1600"/>
        <w:gridCol w:w="1018"/>
      </w:tblGrid>
      <w:tr w:rsidR="000336CD" w:rsidRPr="000336CD" w:rsidTr="000336CD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6CD" w:rsidRPr="000336CD" w:rsidRDefault="000336CD" w:rsidP="0003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6CD" w:rsidRPr="000336CD" w:rsidRDefault="000336CD" w:rsidP="000336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336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Obiekt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36CD" w:rsidRPr="000336CD" w:rsidRDefault="000336CD" w:rsidP="000336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336C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D" w:rsidRPr="000336CD" w:rsidRDefault="000336CD" w:rsidP="000336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336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Pow.Użytkowa</w:t>
            </w:r>
            <w:proofErr w:type="spellEnd"/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6CD" w:rsidRPr="000336CD" w:rsidRDefault="000336CD" w:rsidP="000336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336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Kubatura</w:t>
            </w:r>
          </w:p>
        </w:tc>
      </w:tr>
      <w:tr w:rsidR="008D0C0F" w:rsidRPr="000336CD" w:rsidTr="0042283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0F" w:rsidRPr="000336CD" w:rsidRDefault="008D0C0F" w:rsidP="000336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36C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0F" w:rsidRPr="000336CD" w:rsidRDefault="008D0C0F" w:rsidP="000336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36C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</w:t>
            </w:r>
            <w:r w:rsidRPr="000336C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dynek warsztatowy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0C0F" w:rsidRPr="000336CD" w:rsidRDefault="008D0C0F" w:rsidP="008D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336C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84-230 Rumia ul. Derdowskiego 43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0F" w:rsidRPr="000336CD" w:rsidRDefault="008D0C0F" w:rsidP="000336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336C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77,4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0F" w:rsidRPr="000336CD" w:rsidRDefault="008D0C0F" w:rsidP="000336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336C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363</w:t>
            </w:r>
          </w:p>
        </w:tc>
      </w:tr>
      <w:tr w:rsidR="008D0C0F" w:rsidRPr="000336CD" w:rsidTr="0042283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0F" w:rsidRPr="000336CD" w:rsidRDefault="008D0C0F" w:rsidP="000336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36C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0F" w:rsidRPr="000336CD" w:rsidRDefault="008D0C0F" w:rsidP="000336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36C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Budynek gospodarczy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C0F" w:rsidRPr="000336CD" w:rsidRDefault="008D0C0F" w:rsidP="000336C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0F" w:rsidRPr="000336CD" w:rsidRDefault="008D0C0F" w:rsidP="000336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336C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269,9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0F" w:rsidRPr="000336CD" w:rsidRDefault="008D0C0F" w:rsidP="000336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336C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1580</w:t>
            </w:r>
          </w:p>
        </w:tc>
      </w:tr>
    </w:tbl>
    <w:p w:rsidR="000336CD" w:rsidRDefault="000336CD"/>
    <w:sectPr w:rsidR="00033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CD"/>
    <w:rsid w:val="000336CD"/>
    <w:rsid w:val="005A52BE"/>
    <w:rsid w:val="008D0C0F"/>
    <w:rsid w:val="00AB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504C"/>
  <w15:chartTrackingRefBased/>
  <w15:docId w15:val="{F45CBB84-A9A1-4217-B05E-E979BE9A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Gdańsku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Kostrzewska</dc:creator>
  <cp:keywords/>
  <dc:description/>
  <cp:lastModifiedBy>Ewelina Kostrzewska</cp:lastModifiedBy>
  <cp:revision>2</cp:revision>
  <dcterms:created xsi:type="dcterms:W3CDTF">2024-02-13T07:29:00Z</dcterms:created>
  <dcterms:modified xsi:type="dcterms:W3CDTF">2024-02-13T07:29:00Z</dcterms:modified>
</cp:coreProperties>
</file>