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E3942D" w14:textId="77777777" w:rsidR="008A38C1" w:rsidRDefault="00C511B1">
      <w:pPr>
        <w:pStyle w:val="Default"/>
        <w:ind w:left="567" w:right="518"/>
        <w:jc w:val="right"/>
        <w:rPr>
          <w:rFonts w:ascii="Calibri" w:eastAsia="Calibri" w:hAnsi="Calibri" w:cs="Calibri"/>
          <w:sz w:val="20"/>
          <w:szCs w:val="20"/>
        </w:rPr>
      </w:pPr>
      <w:r>
        <w:rPr>
          <w:rFonts w:ascii="Calibri" w:hAnsi="Calibri"/>
          <w:sz w:val="20"/>
          <w:szCs w:val="20"/>
        </w:rPr>
        <w:t>Cześć IIa SWZ</w:t>
      </w:r>
    </w:p>
    <w:p w14:paraId="58B8737D" w14:textId="77777777" w:rsidR="008A38C1" w:rsidRDefault="00C511B1">
      <w:pPr>
        <w:pStyle w:val="Default"/>
        <w:ind w:left="567" w:right="518"/>
        <w:jc w:val="center"/>
        <w:rPr>
          <w:rFonts w:ascii="Calibri" w:eastAsia="Calibri" w:hAnsi="Calibri" w:cs="Calibri"/>
          <w:sz w:val="20"/>
          <w:szCs w:val="20"/>
        </w:rPr>
      </w:pPr>
      <w:r>
        <w:rPr>
          <w:rFonts w:ascii="Calibri" w:hAnsi="Calibri"/>
          <w:b/>
          <w:bCs/>
          <w:sz w:val="20"/>
          <w:szCs w:val="20"/>
        </w:rPr>
        <w:t>Projektowane postanowienia umowy (Wz</w:t>
      </w:r>
      <w:r>
        <w:rPr>
          <w:rFonts w:ascii="Calibri" w:hAnsi="Calibri"/>
          <w:b/>
          <w:bCs/>
          <w:sz w:val="20"/>
          <w:szCs w:val="20"/>
          <w:lang w:val="es-ES_tradnl"/>
        </w:rPr>
        <w:t>ó</w:t>
      </w:r>
      <w:r>
        <w:rPr>
          <w:rFonts w:ascii="Calibri" w:hAnsi="Calibri"/>
          <w:b/>
          <w:bCs/>
          <w:sz w:val="20"/>
          <w:szCs w:val="20"/>
        </w:rPr>
        <w:t>r) – Zadanie nr 1</w:t>
      </w:r>
    </w:p>
    <w:p w14:paraId="3733670A" w14:textId="77777777" w:rsidR="008A38C1" w:rsidRDefault="008A38C1">
      <w:pPr>
        <w:pStyle w:val="Default"/>
        <w:ind w:left="567" w:right="518"/>
        <w:rPr>
          <w:rFonts w:ascii="Calibri" w:eastAsia="Calibri" w:hAnsi="Calibri" w:cs="Calibri"/>
          <w:sz w:val="20"/>
          <w:szCs w:val="20"/>
        </w:rPr>
      </w:pPr>
    </w:p>
    <w:p w14:paraId="4A04C24C" w14:textId="77777777" w:rsidR="008A38C1" w:rsidRDefault="00C511B1">
      <w:pPr>
        <w:pStyle w:val="Default"/>
        <w:ind w:left="567" w:right="518"/>
        <w:jc w:val="both"/>
        <w:rPr>
          <w:rFonts w:ascii="Calibri" w:eastAsia="Calibri" w:hAnsi="Calibri" w:cs="Calibri"/>
          <w:sz w:val="20"/>
          <w:szCs w:val="20"/>
        </w:rPr>
      </w:pPr>
      <w:r>
        <w:rPr>
          <w:rFonts w:ascii="Calibri" w:hAnsi="Calibri"/>
          <w:sz w:val="20"/>
          <w:szCs w:val="20"/>
        </w:rPr>
        <w:t xml:space="preserve">zawarta w dniu …………………….. w Krakowie pomiędzy: </w:t>
      </w:r>
    </w:p>
    <w:p w14:paraId="339ECB61" w14:textId="77777777" w:rsidR="008A38C1" w:rsidRDefault="008A38C1">
      <w:pPr>
        <w:pStyle w:val="Default"/>
        <w:ind w:left="567" w:right="518"/>
        <w:jc w:val="both"/>
        <w:rPr>
          <w:rFonts w:ascii="Calibri" w:eastAsia="Calibri" w:hAnsi="Calibri" w:cs="Calibri"/>
          <w:sz w:val="20"/>
          <w:szCs w:val="20"/>
        </w:rPr>
      </w:pPr>
    </w:p>
    <w:p w14:paraId="6DED260C" w14:textId="77777777" w:rsidR="008A38C1" w:rsidRDefault="00C511B1">
      <w:pPr>
        <w:pStyle w:val="Default"/>
        <w:ind w:left="567" w:right="518"/>
        <w:jc w:val="both"/>
        <w:rPr>
          <w:rFonts w:ascii="Calibri" w:eastAsia="Calibri" w:hAnsi="Calibri" w:cs="Calibri"/>
          <w:sz w:val="20"/>
          <w:szCs w:val="20"/>
        </w:rPr>
      </w:pPr>
      <w:r>
        <w:rPr>
          <w:rFonts w:ascii="Calibri" w:hAnsi="Calibri"/>
          <w:b/>
          <w:bCs/>
          <w:sz w:val="20"/>
          <w:szCs w:val="20"/>
        </w:rPr>
        <w:t xml:space="preserve">Polskim Wydawnictwem Muzycznym </w:t>
      </w:r>
      <w:r>
        <w:rPr>
          <w:rFonts w:ascii="Calibri" w:hAnsi="Calibri"/>
          <w:sz w:val="20"/>
          <w:szCs w:val="20"/>
        </w:rPr>
        <w:t>z siedzibą w Krakowie przy al. Krasińskiego 11a, 31-111 Krak</w:t>
      </w:r>
      <w:r>
        <w:rPr>
          <w:rFonts w:ascii="Calibri" w:hAnsi="Calibri"/>
          <w:sz w:val="20"/>
          <w:szCs w:val="20"/>
          <w:lang w:val="es-ES_tradnl"/>
        </w:rPr>
        <w:t>ó</w:t>
      </w:r>
      <w:r>
        <w:rPr>
          <w:rFonts w:ascii="Calibri" w:hAnsi="Calibri"/>
          <w:sz w:val="20"/>
          <w:szCs w:val="20"/>
        </w:rPr>
        <w:t xml:space="preserve">w, państwową instytucją kultury wpisaną do rejestru instytucji kultury prowadzonego przez Ministra Kultury i Dziedzictwa Narodowego pod nr RIK 92/2016, NIP: 676-250-22-46, REGON 363717113, reprezentowanym przez: </w:t>
      </w:r>
    </w:p>
    <w:p w14:paraId="3DD98415" w14:textId="77777777" w:rsidR="008A38C1" w:rsidRDefault="00C511B1">
      <w:pPr>
        <w:pStyle w:val="Default"/>
        <w:ind w:left="567" w:right="518"/>
        <w:jc w:val="both"/>
        <w:rPr>
          <w:rFonts w:ascii="Calibri" w:eastAsia="Calibri" w:hAnsi="Calibri" w:cs="Calibri"/>
          <w:sz w:val="20"/>
          <w:szCs w:val="20"/>
        </w:rPr>
      </w:pPr>
      <w:r>
        <w:rPr>
          <w:rFonts w:ascii="Calibri" w:hAnsi="Calibri"/>
          <w:sz w:val="20"/>
          <w:szCs w:val="20"/>
        </w:rPr>
        <w:t xml:space="preserve">… </w:t>
      </w:r>
    </w:p>
    <w:p w14:paraId="5CACFEDB" w14:textId="77777777" w:rsidR="008A38C1" w:rsidRDefault="00C511B1">
      <w:pPr>
        <w:pStyle w:val="Default"/>
        <w:ind w:left="567" w:right="518"/>
        <w:jc w:val="both"/>
        <w:rPr>
          <w:rFonts w:ascii="Calibri" w:eastAsia="Calibri" w:hAnsi="Calibri" w:cs="Calibri"/>
          <w:sz w:val="20"/>
          <w:szCs w:val="20"/>
        </w:rPr>
      </w:pPr>
      <w:r>
        <w:rPr>
          <w:rFonts w:ascii="Calibri" w:hAnsi="Calibri"/>
          <w:sz w:val="20"/>
          <w:szCs w:val="20"/>
        </w:rPr>
        <w:t xml:space="preserve">zwanym dalej „Zamawiającym” </w:t>
      </w:r>
    </w:p>
    <w:p w14:paraId="73BA009B" w14:textId="77777777" w:rsidR="008A38C1" w:rsidRDefault="008A38C1">
      <w:pPr>
        <w:pStyle w:val="Default"/>
        <w:ind w:left="567" w:right="518"/>
        <w:jc w:val="both"/>
        <w:rPr>
          <w:rFonts w:ascii="Calibri" w:eastAsia="Calibri" w:hAnsi="Calibri" w:cs="Calibri"/>
          <w:sz w:val="20"/>
          <w:szCs w:val="20"/>
        </w:rPr>
      </w:pPr>
    </w:p>
    <w:p w14:paraId="41B62D79" w14:textId="77777777" w:rsidR="008A38C1" w:rsidRDefault="00C511B1">
      <w:pPr>
        <w:pStyle w:val="Default"/>
        <w:ind w:left="567" w:right="518"/>
        <w:jc w:val="both"/>
        <w:rPr>
          <w:rFonts w:ascii="Calibri" w:eastAsia="Calibri" w:hAnsi="Calibri" w:cs="Calibri"/>
          <w:sz w:val="20"/>
          <w:szCs w:val="20"/>
        </w:rPr>
      </w:pPr>
      <w:r>
        <w:rPr>
          <w:rFonts w:ascii="Calibri" w:hAnsi="Calibri"/>
          <w:sz w:val="20"/>
          <w:szCs w:val="20"/>
        </w:rPr>
        <w:t xml:space="preserve">a </w:t>
      </w:r>
    </w:p>
    <w:p w14:paraId="04FB5BD8" w14:textId="77777777" w:rsidR="008A38C1" w:rsidRDefault="008A38C1">
      <w:pPr>
        <w:pStyle w:val="Default"/>
        <w:ind w:left="567" w:right="518"/>
        <w:jc w:val="both"/>
        <w:rPr>
          <w:rFonts w:ascii="Calibri" w:eastAsia="Calibri" w:hAnsi="Calibri" w:cs="Calibri"/>
          <w:b/>
          <w:bCs/>
          <w:sz w:val="20"/>
          <w:szCs w:val="20"/>
        </w:rPr>
      </w:pPr>
    </w:p>
    <w:p w14:paraId="39FF1BA0" w14:textId="77777777" w:rsidR="008A38C1" w:rsidRDefault="00C511B1">
      <w:pPr>
        <w:pStyle w:val="Default"/>
        <w:ind w:left="567" w:right="518"/>
        <w:jc w:val="both"/>
        <w:rPr>
          <w:rFonts w:ascii="Calibri" w:eastAsia="Calibri" w:hAnsi="Calibri" w:cs="Calibri"/>
          <w:sz w:val="20"/>
          <w:szCs w:val="20"/>
        </w:rPr>
      </w:pPr>
      <w:r>
        <w:rPr>
          <w:rFonts w:ascii="Calibri" w:hAnsi="Calibri"/>
          <w:b/>
          <w:bCs/>
          <w:sz w:val="20"/>
          <w:szCs w:val="20"/>
        </w:rPr>
        <w:t xml:space="preserve">………………………………………………………………. </w:t>
      </w:r>
      <w:r>
        <w:rPr>
          <w:rFonts w:ascii="Calibri" w:hAnsi="Calibri"/>
          <w:sz w:val="20"/>
          <w:szCs w:val="20"/>
        </w:rPr>
        <w:t>z siedzibą / miejscem prowadzenia działalnoś</w:t>
      </w:r>
      <w:r>
        <w:rPr>
          <w:rFonts w:ascii="Calibri" w:hAnsi="Calibri"/>
          <w:sz w:val="20"/>
          <w:szCs w:val="20"/>
          <w:lang w:val="it-IT"/>
        </w:rPr>
        <w:t xml:space="preserve">ci </w:t>
      </w:r>
      <w:r>
        <w:rPr>
          <w:rFonts w:ascii="Calibri" w:hAnsi="Calibri"/>
          <w:sz w:val="20"/>
          <w:szCs w:val="20"/>
        </w:rPr>
        <w:t>……………… ………………………………………… zgodnie z wpisem do rejestru przedsiębiorc</w:t>
      </w:r>
      <w:r>
        <w:rPr>
          <w:rFonts w:ascii="Calibri" w:hAnsi="Calibri"/>
          <w:sz w:val="20"/>
          <w:szCs w:val="20"/>
          <w:lang w:val="es-ES_tradnl"/>
        </w:rPr>
        <w:t>ó</w:t>
      </w:r>
      <w:r>
        <w:rPr>
          <w:rFonts w:ascii="Calibri" w:hAnsi="Calibri"/>
          <w:sz w:val="20"/>
          <w:szCs w:val="20"/>
        </w:rPr>
        <w:t>w KRS prowadzonego przez Sąd ……………………………, … Wydział Krajowego Rejestru Sądowego, pod nr KRS ……………………………/ CEIDG prowadzonej przez ministra właściwego ds. gospodarki, NIP: …………………………</w:t>
      </w:r>
      <w:r>
        <w:rPr>
          <w:rFonts w:ascii="Calibri" w:hAnsi="Calibri"/>
          <w:sz w:val="20"/>
          <w:szCs w:val="20"/>
          <w:lang w:val="de-DE"/>
        </w:rPr>
        <w:t xml:space="preserve">, REGON </w:t>
      </w:r>
      <w:r>
        <w:rPr>
          <w:rFonts w:ascii="Calibri" w:hAnsi="Calibri"/>
          <w:sz w:val="20"/>
          <w:szCs w:val="20"/>
        </w:rPr>
        <w:t xml:space="preserve">……………………………, reprezentowaną przez: </w:t>
      </w:r>
    </w:p>
    <w:p w14:paraId="0AD39EC6" w14:textId="77777777" w:rsidR="008A38C1" w:rsidRDefault="00C511B1">
      <w:pPr>
        <w:pStyle w:val="Default"/>
        <w:ind w:left="567" w:right="518"/>
        <w:jc w:val="both"/>
        <w:rPr>
          <w:rFonts w:ascii="Calibri" w:eastAsia="Calibri" w:hAnsi="Calibri" w:cs="Calibri"/>
          <w:sz w:val="20"/>
          <w:szCs w:val="20"/>
        </w:rPr>
      </w:pPr>
      <w:r>
        <w:rPr>
          <w:rFonts w:ascii="Calibri" w:hAnsi="Calibri"/>
          <w:sz w:val="20"/>
          <w:szCs w:val="20"/>
        </w:rPr>
        <w:t xml:space="preserve">……………………………………………………, </w:t>
      </w:r>
    </w:p>
    <w:p w14:paraId="737EB6A4" w14:textId="77777777" w:rsidR="008A38C1" w:rsidRDefault="00C511B1">
      <w:pPr>
        <w:pStyle w:val="Default"/>
        <w:ind w:left="567" w:right="518"/>
        <w:jc w:val="both"/>
        <w:rPr>
          <w:rFonts w:ascii="Calibri" w:eastAsia="Calibri" w:hAnsi="Calibri" w:cs="Calibri"/>
          <w:sz w:val="20"/>
          <w:szCs w:val="20"/>
        </w:rPr>
      </w:pPr>
      <w:r>
        <w:rPr>
          <w:rFonts w:ascii="Calibri" w:hAnsi="Calibri"/>
          <w:sz w:val="20"/>
          <w:szCs w:val="20"/>
        </w:rPr>
        <w:t xml:space="preserve">……………………………………………………, </w:t>
      </w:r>
    </w:p>
    <w:p w14:paraId="5F31B1EE" w14:textId="77777777" w:rsidR="008A38C1" w:rsidRDefault="008A38C1">
      <w:pPr>
        <w:pStyle w:val="Default"/>
        <w:ind w:left="567" w:right="518"/>
        <w:jc w:val="both"/>
        <w:rPr>
          <w:rFonts w:ascii="Calibri" w:eastAsia="Calibri" w:hAnsi="Calibri" w:cs="Calibri"/>
          <w:sz w:val="20"/>
          <w:szCs w:val="20"/>
        </w:rPr>
      </w:pPr>
    </w:p>
    <w:p w14:paraId="1083D726" w14:textId="77777777" w:rsidR="008A38C1" w:rsidRDefault="00C511B1">
      <w:pPr>
        <w:pStyle w:val="Default"/>
        <w:ind w:left="567" w:right="518"/>
        <w:jc w:val="both"/>
        <w:rPr>
          <w:rFonts w:ascii="Calibri" w:eastAsia="Calibri" w:hAnsi="Calibri" w:cs="Calibri"/>
          <w:sz w:val="20"/>
          <w:szCs w:val="20"/>
        </w:rPr>
      </w:pPr>
      <w:r>
        <w:rPr>
          <w:rFonts w:ascii="Calibri" w:hAnsi="Calibri"/>
          <w:sz w:val="20"/>
          <w:szCs w:val="20"/>
        </w:rPr>
        <w:t>zwaną/zwanym dalej „</w:t>
      </w:r>
      <w:r>
        <w:rPr>
          <w:rFonts w:ascii="Calibri" w:hAnsi="Calibri"/>
          <w:b/>
          <w:bCs/>
          <w:sz w:val="20"/>
          <w:szCs w:val="20"/>
        </w:rPr>
        <w:t>Wykonawcą</w:t>
      </w:r>
      <w:r>
        <w:rPr>
          <w:rFonts w:ascii="Calibri" w:hAnsi="Calibri"/>
          <w:sz w:val="20"/>
          <w:szCs w:val="20"/>
        </w:rPr>
        <w:t>”</w:t>
      </w:r>
    </w:p>
    <w:p w14:paraId="2CE17E8F" w14:textId="77777777" w:rsidR="008A38C1" w:rsidRDefault="008A38C1">
      <w:pPr>
        <w:pStyle w:val="Default"/>
        <w:ind w:left="567" w:right="518"/>
        <w:jc w:val="both"/>
        <w:rPr>
          <w:rFonts w:ascii="Calibri" w:eastAsia="Calibri" w:hAnsi="Calibri" w:cs="Calibri"/>
          <w:sz w:val="20"/>
          <w:szCs w:val="20"/>
        </w:rPr>
      </w:pPr>
    </w:p>
    <w:p w14:paraId="61C0FECD" w14:textId="77777777" w:rsidR="008A38C1" w:rsidRDefault="00C511B1">
      <w:pPr>
        <w:pStyle w:val="Default"/>
        <w:ind w:left="567" w:right="518"/>
        <w:jc w:val="both"/>
        <w:rPr>
          <w:rFonts w:ascii="Calibri" w:eastAsia="Calibri" w:hAnsi="Calibri" w:cs="Calibri"/>
          <w:b/>
          <w:bCs/>
          <w:sz w:val="20"/>
          <w:szCs w:val="20"/>
        </w:rPr>
      </w:pPr>
      <w:r>
        <w:rPr>
          <w:rFonts w:ascii="Calibri" w:hAnsi="Calibri"/>
          <w:sz w:val="20"/>
          <w:szCs w:val="20"/>
        </w:rPr>
        <w:t xml:space="preserve">zwani dalej </w:t>
      </w:r>
      <w:r>
        <w:rPr>
          <w:rFonts w:ascii="Calibri" w:hAnsi="Calibri"/>
          <w:b/>
          <w:bCs/>
          <w:sz w:val="20"/>
          <w:szCs w:val="20"/>
        </w:rPr>
        <w:t>„</w:t>
      </w:r>
      <w:r>
        <w:rPr>
          <w:rFonts w:ascii="Calibri" w:hAnsi="Calibri"/>
          <w:b/>
          <w:bCs/>
          <w:sz w:val="20"/>
          <w:szCs w:val="20"/>
          <w:lang w:val="it-IT"/>
        </w:rPr>
        <w:t>Stronami</w:t>
      </w:r>
      <w:r>
        <w:rPr>
          <w:rFonts w:ascii="Calibri" w:hAnsi="Calibri"/>
          <w:b/>
          <w:bCs/>
          <w:sz w:val="20"/>
          <w:szCs w:val="20"/>
        </w:rPr>
        <w:t>”</w:t>
      </w:r>
    </w:p>
    <w:p w14:paraId="43FBE9EB" w14:textId="77777777" w:rsidR="008A38C1" w:rsidRDefault="008A38C1">
      <w:pPr>
        <w:pStyle w:val="Default"/>
        <w:ind w:left="567" w:right="518"/>
        <w:rPr>
          <w:rFonts w:ascii="Calibri" w:eastAsia="Calibri" w:hAnsi="Calibri" w:cs="Calibri"/>
          <w:i/>
          <w:iCs/>
          <w:sz w:val="20"/>
          <w:szCs w:val="20"/>
        </w:rPr>
      </w:pPr>
    </w:p>
    <w:p w14:paraId="3249C858" w14:textId="69CC3761" w:rsidR="008A38C1" w:rsidRDefault="00C511B1">
      <w:pPr>
        <w:pStyle w:val="Default"/>
        <w:ind w:left="567" w:right="518"/>
        <w:jc w:val="both"/>
        <w:rPr>
          <w:rFonts w:ascii="Calibri" w:eastAsia="Calibri" w:hAnsi="Calibri" w:cs="Calibri"/>
          <w:sz w:val="20"/>
          <w:szCs w:val="20"/>
        </w:rPr>
      </w:pPr>
      <w:r>
        <w:rPr>
          <w:rFonts w:ascii="Calibri" w:hAnsi="Calibri"/>
          <w:i/>
          <w:iCs/>
          <w:sz w:val="20"/>
          <w:szCs w:val="20"/>
        </w:rPr>
        <w:t xml:space="preserve">W związku z wyborem oferty Wykonawcy na </w:t>
      </w:r>
      <w:r>
        <w:rPr>
          <w:rFonts w:ascii="Calibri" w:hAnsi="Calibri"/>
          <w:b/>
          <w:bCs/>
          <w:i/>
          <w:iCs/>
          <w:sz w:val="20"/>
          <w:szCs w:val="20"/>
        </w:rPr>
        <w:t>Część nr 1 zam</w:t>
      </w:r>
      <w:r>
        <w:rPr>
          <w:rFonts w:ascii="Calibri" w:hAnsi="Calibri"/>
          <w:b/>
          <w:bCs/>
          <w:i/>
          <w:iCs/>
          <w:sz w:val="20"/>
          <w:szCs w:val="20"/>
          <w:lang w:val="es-ES_tradnl"/>
        </w:rPr>
        <w:t>ó</w:t>
      </w:r>
      <w:r>
        <w:rPr>
          <w:rFonts w:ascii="Calibri" w:hAnsi="Calibri"/>
          <w:b/>
          <w:bCs/>
          <w:i/>
          <w:iCs/>
          <w:sz w:val="20"/>
          <w:szCs w:val="20"/>
        </w:rPr>
        <w:t xml:space="preserve">wienia </w:t>
      </w:r>
      <w:r>
        <w:rPr>
          <w:rFonts w:ascii="Calibri" w:hAnsi="Calibri"/>
          <w:i/>
          <w:iCs/>
          <w:sz w:val="20"/>
          <w:szCs w:val="20"/>
        </w:rPr>
        <w:t>w postępowaniu prowadzonym w trybie przetargu podstawowego bez negocjacji tj. w trybie przewidzianym w art. 275 pkt 1 ustawy z dnia 11 września 2019 roku Prawo zam</w:t>
      </w:r>
      <w:r>
        <w:rPr>
          <w:rFonts w:ascii="Calibri" w:hAnsi="Calibri"/>
          <w:i/>
          <w:iCs/>
          <w:sz w:val="20"/>
          <w:szCs w:val="20"/>
          <w:lang w:val="es-ES_tradnl"/>
        </w:rPr>
        <w:t>ó</w:t>
      </w:r>
      <w:r>
        <w:rPr>
          <w:rFonts w:ascii="Calibri" w:hAnsi="Calibri"/>
          <w:i/>
          <w:iCs/>
          <w:sz w:val="20"/>
          <w:szCs w:val="20"/>
        </w:rPr>
        <w:t xml:space="preserve">wień publicznych (Dz. U. </w:t>
      </w:r>
      <w:r w:rsidR="003F0AEE">
        <w:rPr>
          <w:rFonts w:ascii="Calibri" w:hAnsi="Calibri"/>
          <w:i/>
          <w:iCs/>
          <w:sz w:val="20"/>
          <w:szCs w:val="20"/>
        </w:rPr>
        <w:t>2022</w:t>
      </w:r>
      <w:r>
        <w:rPr>
          <w:rFonts w:ascii="Calibri" w:hAnsi="Calibri"/>
          <w:i/>
          <w:iCs/>
          <w:sz w:val="20"/>
          <w:szCs w:val="20"/>
        </w:rPr>
        <w:t xml:space="preserve"> r. poz.</w:t>
      </w:r>
      <w:r w:rsidR="003F0AEE">
        <w:rPr>
          <w:rFonts w:ascii="Calibri" w:hAnsi="Calibri"/>
          <w:i/>
          <w:iCs/>
          <w:sz w:val="20"/>
          <w:szCs w:val="20"/>
        </w:rPr>
        <w:t>1710</w:t>
      </w:r>
      <w:r>
        <w:rPr>
          <w:rFonts w:ascii="Calibri" w:hAnsi="Calibri"/>
          <w:i/>
          <w:iCs/>
          <w:sz w:val="20"/>
          <w:szCs w:val="20"/>
        </w:rPr>
        <w:t xml:space="preserve"> ze zm.), zatytułowanym „Odnowienie subskrypcji oprogramowania DocuWare Cloud oraz modernizacja środowiska DocuWare OnPremise”</w:t>
      </w:r>
      <w:r>
        <w:rPr>
          <w:rFonts w:ascii="Calibri" w:hAnsi="Calibri"/>
          <w:i/>
          <w:iCs/>
          <w:sz w:val="20"/>
          <w:szCs w:val="20"/>
          <w:lang w:val="nl-NL"/>
        </w:rPr>
        <w:t>, z</w:t>
      </w:r>
      <w:r>
        <w:rPr>
          <w:rFonts w:ascii="Calibri" w:hAnsi="Calibri"/>
          <w:sz w:val="20"/>
          <w:szCs w:val="20"/>
        </w:rPr>
        <w:t xml:space="preserve">nak sprawy: </w:t>
      </w:r>
      <w:r>
        <w:rPr>
          <w:rFonts w:ascii="Calibri" w:hAnsi="Calibri"/>
          <w:b/>
          <w:bCs/>
          <w:sz w:val="20"/>
          <w:szCs w:val="20"/>
        </w:rPr>
        <w:t>ZZP.261.</w:t>
      </w:r>
      <w:r w:rsidR="00CA4325">
        <w:rPr>
          <w:rFonts w:ascii="Calibri" w:hAnsi="Calibri"/>
          <w:b/>
          <w:bCs/>
          <w:sz w:val="20"/>
          <w:szCs w:val="20"/>
        </w:rPr>
        <w:t>17</w:t>
      </w:r>
      <w:r>
        <w:rPr>
          <w:rFonts w:ascii="Calibri" w:hAnsi="Calibri"/>
          <w:b/>
          <w:bCs/>
          <w:sz w:val="20"/>
          <w:szCs w:val="20"/>
        </w:rPr>
        <w:t xml:space="preserve">.2022 </w:t>
      </w:r>
      <w:r>
        <w:rPr>
          <w:rFonts w:ascii="Calibri" w:hAnsi="Calibri"/>
          <w:sz w:val="20"/>
          <w:szCs w:val="20"/>
        </w:rPr>
        <w:t>została zawarta Umowa następującej treś</w:t>
      </w:r>
      <w:r>
        <w:rPr>
          <w:rFonts w:ascii="Calibri" w:hAnsi="Calibri"/>
          <w:sz w:val="20"/>
          <w:szCs w:val="20"/>
          <w:lang w:val="it-IT"/>
        </w:rPr>
        <w:t>ci:</w:t>
      </w:r>
      <w:r>
        <w:rPr>
          <w:rFonts w:ascii="Calibri" w:hAnsi="Calibri"/>
          <w:i/>
          <w:iCs/>
          <w:sz w:val="20"/>
          <w:szCs w:val="20"/>
        </w:rPr>
        <w:t xml:space="preserve"> </w:t>
      </w:r>
    </w:p>
    <w:p w14:paraId="5397A7FE" w14:textId="77777777" w:rsidR="008A38C1" w:rsidRDefault="008A38C1">
      <w:pPr>
        <w:pStyle w:val="Default"/>
        <w:ind w:left="567" w:right="518"/>
        <w:jc w:val="center"/>
        <w:rPr>
          <w:rFonts w:ascii="Calibri" w:eastAsia="Calibri" w:hAnsi="Calibri" w:cs="Calibri"/>
          <w:b/>
          <w:bCs/>
          <w:sz w:val="20"/>
          <w:szCs w:val="20"/>
        </w:rPr>
      </w:pPr>
    </w:p>
    <w:p w14:paraId="7C1494CF" w14:textId="77777777" w:rsidR="008A38C1" w:rsidRDefault="00C511B1">
      <w:pPr>
        <w:pStyle w:val="Default"/>
        <w:ind w:left="567" w:right="518"/>
        <w:jc w:val="center"/>
        <w:rPr>
          <w:rFonts w:ascii="Calibri" w:eastAsia="Calibri" w:hAnsi="Calibri" w:cs="Calibri"/>
          <w:sz w:val="20"/>
          <w:szCs w:val="20"/>
        </w:rPr>
      </w:pPr>
      <w:r>
        <w:rPr>
          <w:rFonts w:ascii="Calibri" w:hAnsi="Calibri"/>
          <w:b/>
          <w:bCs/>
          <w:sz w:val="20"/>
          <w:szCs w:val="20"/>
          <w:lang w:val="en-US"/>
        </w:rPr>
        <w:t>PRZEDMIOT UMOWY</w:t>
      </w:r>
    </w:p>
    <w:p w14:paraId="3C9DCBBA" w14:textId="77777777" w:rsidR="008A38C1" w:rsidRDefault="00C511B1">
      <w:pPr>
        <w:pStyle w:val="Default"/>
        <w:ind w:left="567" w:right="518"/>
        <w:jc w:val="center"/>
        <w:rPr>
          <w:rFonts w:ascii="Calibri" w:eastAsia="Calibri" w:hAnsi="Calibri" w:cs="Calibri"/>
          <w:sz w:val="20"/>
          <w:szCs w:val="20"/>
        </w:rPr>
      </w:pPr>
      <w:r>
        <w:rPr>
          <w:rFonts w:ascii="Calibri" w:hAnsi="Calibri"/>
          <w:b/>
          <w:bCs/>
          <w:sz w:val="20"/>
          <w:szCs w:val="20"/>
        </w:rPr>
        <w:t>§ 1</w:t>
      </w:r>
    </w:p>
    <w:p w14:paraId="0C9D623C" w14:textId="77777777" w:rsidR="008A38C1" w:rsidRDefault="00C511B1">
      <w:pPr>
        <w:pStyle w:val="Default"/>
        <w:numPr>
          <w:ilvl w:val="0"/>
          <w:numId w:val="2"/>
        </w:numPr>
        <w:spacing w:after="131"/>
        <w:ind w:right="518"/>
        <w:jc w:val="both"/>
        <w:rPr>
          <w:rFonts w:ascii="Calibri" w:hAnsi="Calibri"/>
          <w:sz w:val="20"/>
          <w:szCs w:val="20"/>
        </w:rPr>
      </w:pPr>
      <w:r>
        <w:rPr>
          <w:rFonts w:ascii="Calibri" w:hAnsi="Calibri"/>
          <w:sz w:val="20"/>
          <w:szCs w:val="20"/>
        </w:rPr>
        <w:t>Przedmiotem umowy jest świadczenie przez Wykonawcę usługi dostępu do systemu DocuWare w wersji Cloud (jak poniżej)  na  16 miesięcy oraz przedłożenie dokument</w:t>
      </w:r>
      <w:r>
        <w:rPr>
          <w:rFonts w:ascii="Calibri" w:hAnsi="Calibri"/>
          <w:sz w:val="20"/>
          <w:szCs w:val="20"/>
          <w:lang w:val="es-ES_tradnl"/>
        </w:rPr>
        <w:t>ó</w:t>
      </w:r>
      <w:r>
        <w:rPr>
          <w:rFonts w:ascii="Calibri" w:hAnsi="Calibri"/>
          <w:sz w:val="20"/>
          <w:szCs w:val="20"/>
        </w:rPr>
        <w:t>w potwierdzających prawo do użytkowania subskrypcji licencji (dalej jako „</w:t>
      </w:r>
      <w:r>
        <w:rPr>
          <w:rFonts w:ascii="Calibri" w:hAnsi="Calibri"/>
          <w:b/>
          <w:bCs/>
          <w:sz w:val="20"/>
          <w:szCs w:val="20"/>
        </w:rPr>
        <w:t>Przedmiot Umowy</w:t>
      </w:r>
      <w:r>
        <w:rPr>
          <w:rFonts w:ascii="Calibri" w:hAnsi="Calibri"/>
          <w:sz w:val="20"/>
          <w:szCs w:val="20"/>
        </w:rPr>
        <w:t xml:space="preserve">”). </w:t>
      </w:r>
    </w:p>
    <w:p w14:paraId="0CCE4C1A" w14:textId="77777777" w:rsidR="008A38C1" w:rsidRDefault="008A38C1">
      <w:pPr>
        <w:pStyle w:val="Default"/>
        <w:spacing w:after="131"/>
        <w:ind w:left="567" w:right="518"/>
        <w:jc w:val="both"/>
        <w:rPr>
          <w:rFonts w:ascii="Calibri" w:eastAsia="Calibri" w:hAnsi="Calibri" w:cs="Calibri"/>
          <w:sz w:val="20"/>
          <w:szCs w:val="20"/>
        </w:rPr>
      </w:pPr>
    </w:p>
    <w:tbl>
      <w:tblPr>
        <w:tblStyle w:val="TableNormal"/>
        <w:tblW w:w="9090" w:type="dxa"/>
        <w:tblInd w:w="145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93"/>
        <w:gridCol w:w="3005"/>
        <w:gridCol w:w="5392"/>
      </w:tblGrid>
      <w:tr w:rsidR="008A38C1" w14:paraId="79B22DFA" w14:textId="77777777">
        <w:trPr>
          <w:trHeight w:val="246"/>
        </w:trPr>
        <w:tc>
          <w:tcPr>
            <w:tcW w:w="693"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614A2CAD" w14:textId="77777777" w:rsidR="008A38C1" w:rsidRDefault="00C511B1">
            <w:pPr>
              <w:pStyle w:val="Akapitzlist"/>
              <w:spacing w:after="0" w:line="240" w:lineRule="auto"/>
              <w:ind w:left="0"/>
              <w:jc w:val="center"/>
            </w:pPr>
            <w:r>
              <w:rPr>
                <w:b/>
                <w:bCs/>
                <w:sz w:val="20"/>
                <w:szCs w:val="20"/>
              </w:rPr>
              <w:t>L.p.</w:t>
            </w:r>
          </w:p>
        </w:tc>
        <w:tc>
          <w:tcPr>
            <w:tcW w:w="300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75A0E1A1" w14:textId="77777777" w:rsidR="008A38C1" w:rsidRDefault="00C511B1">
            <w:pPr>
              <w:pStyle w:val="Akapitzlist"/>
              <w:spacing w:after="0" w:line="240" w:lineRule="auto"/>
              <w:ind w:left="0"/>
              <w:jc w:val="center"/>
            </w:pPr>
            <w:r>
              <w:rPr>
                <w:b/>
                <w:bCs/>
                <w:sz w:val="20"/>
                <w:szCs w:val="20"/>
              </w:rPr>
              <w:t>Pakiet</w:t>
            </w:r>
          </w:p>
        </w:tc>
        <w:tc>
          <w:tcPr>
            <w:tcW w:w="5392"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37FCD633" w14:textId="77777777" w:rsidR="008A38C1" w:rsidRDefault="00C511B1">
            <w:pPr>
              <w:pStyle w:val="Akapitzlist"/>
              <w:spacing w:after="0" w:line="240" w:lineRule="auto"/>
              <w:ind w:left="0"/>
              <w:jc w:val="center"/>
            </w:pPr>
            <w:r>
              <w:rPr>
                <w:b/>
                <w:bCs/>
                <w:sz w:val="20"/>
                <w:szCs w:val="20"/>
                <w:lang w:val="nl-NL"/>
              </w:rPr>
              <w:t>Opis</w:t>
            </w:r>
          </w:p>
        </w:tc>
      </w:tr>
      <w:tr w:rsidR="008A38C1" w14:paraId="1FCCB660" w14:textId="77777777">
        <w:trPr>
          <w:trHeight w:val="1026"/>
        </w:trPr>
        <w:tc>
          <w:tcPr>
            <w:tcW w:w="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39ACCA7" w14:textId="77777777" w:rsidR="008A38C1" w:rsidRDefault="00C511B1">
            <w:pPr>
              <w:pStyle w:val="Default"/>
              <w:spacing w:after="0" w:line="240" w:lineRule="auto"/>
              <w:jc w:val="center"/>
            </w:pPr>
            <w:r>
              <w:rPr>
                <w:rFonts w:ascii="Calibri" w:hAnsi="Calibri"/>
                <w:sz w:val="20"/>
                <w:szCs w:val="20"/>
              </w:rPr>
              <w:lastRenderedPageBreak/>
              <w:t>1.</w:t>
            </w:r>
          </w:p>
        </w:tc>
        <w:tc>
          <w:tcPr>
            <w:tcW w:w="30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4A9EDD3" w14:textId="77777777" w:rsidR="008A38C1" w:rsidRDefault="00C511B1">
            <w:pPr>
              <w:pStyle w:val="Akapitzlist"/>
              <w:spacing w:after="0" w:line="240" w:lineRule="auto"/>
              <w:ind w:left="0"/>
            </w:pPr>
            <w:r>
              <w:rPr>
                <w:sz w:val="20"/>
                <w:szCs w:val="20"/>
                <w:lang w:val="en-US"/>
              </w:rPr>
              <w:t>DocuWare Cloud 40</w:t>
            </w:r>
          </w:p>
        </w:tc>
        <w:tc>
          <w:tcPr>
            <w:tcW w:w="5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6157240" w14:textId="77777777" w:rsidR="008A38C1" w:rsidRDefault="00C511B1">
            <w:pPr>
              <w:pStyle w:val="Akapitzlist"/>
              <w:spacing w:after="0" w:line="240" w:lineRule="auto"/>
              <w:ind w:left="0"/>
              <w:jc w:val="both"/>
            </w:pPr>
            <w:r>
              <w:rPr>
                <w:sz w:val="20"/>
                <w:szCs w:val="20"/>
              </w:rPr>
              <w:t>500 GB przestrzeni dyskowej na przechowywanie dokument</w:t>
            </w:r>
            <w:r>
              <w:rPr>
                <w:sz w:val="20"/>
                <w:szCs w:val="20"/>
                <w:lang w:val="es-ES_tradnl"/>
              </w:rPr>
              <w:t>ó</w:t>
            </w:r>
            <w:r>
              <w:rPr>
                <w:sz w:val="20"/>
                <w:szCs w:val="20"/>
              </w:rPr>
              <w:t>w, 40 użytkownik</w:t>
            </w:r>
            <w:r>
              <w:rPr>
                <w:sz w:val="20"/>
                <w:szCs w:val="20"/>
                <w:lang w:val="es-ES_tradnl"/>
              </w:rPr>
              <w:t>ó</w:t>
            </w:r>
            <w:r>
              <w:rPr>
                <w:sz w:val="20"/>
                <w:szCs w:val="20"/>
              </w:rPr>
              <w:t>w jednoczesnych, wszystkie moduły funkcjonalne oferowane przez producenta we wskazanym pakiecie.</w:t>
            </w:r>
          </w:p>
        </w:tc>
      </w:tr>
    </w:tbl>
    <w:p w14:paraId="0B7D5267" w14:textId="77777777" w:rsidR="008A38C1" w:rsidRDefault="008A38C1">
      <w:pPr>
        <w:pStyle w:val="Default"/>
        <w:widowControl w:val="0"/>
        <w:spacing w:after="131" w:line="240" w:lineRule="auto"/>
        <w:ind w:left="1345" w:hanging="1345"/>
        <w:jc w:val="both"/>
        <w:rPr>
          <w:rFonts w:ascii="Calibri" w:eastAsia="Calibri" w:hAnsi="Calibri" w:cs="Calibri"/>
          <w:sz w:val="20"/>
          <w:szCs w:val="20"/>
        </w:rPr>
      </w:pPr>
    </w:p>
    <w:p w14:paraId="61CEDE81" w14:textId="77777777" w:rsidR="008A38C1" w:rsidRDefault="008A38C1">
      <w:pPr>
        <w:pStyle w:val="Default"/>
        <w:widowControl w:val="0"/>
        <w:spacing w:after="131"/>
      </w:pPr>
    </w:p>
    <w:p w14:paraId="583AF7B1" w14:textId="77777777" w:rsidR="008A38C1" w:rsidRDefault="008A38C1">
      <w:pPr>
        <w:pStyle w:val="Default"/>
        <w:spacing w:after="133"/>
        <w:ind w:left="567" w:right="518"/>
        <w:rPr>
          <w:rFonts w:ascii="Calibri" w:eastAsia="Calibri" w:hAnsi="Calibri" w:cs="Calibri"/>
          <w:sz w:val="20"/>
          <w:szCs w:val="20"/>
        </w:rPr>
      </w:pPr>
    </w:p>
    <w:p w14:paraId="693D32AA" w14:textId="77777777" w:rsidR="008A38C1" w:rsidRDefault="00C511B1">
      <w:pPr>
        <w:pStyle w:val="Default"/>
        <w:numPr>
          <w:ilvl w:val="0"/>
          <w:numId w:val="3"/>
        </w:numPr>
        <w:spacing w:after="133"/>
        <w:ind w:right="518"/>
        <w:jc w:val="both"/>
        <w:rPr>
          <w:rFonts w:ascii="Calibri" w:hAnsi="Calibri"/>
          <w:sz w:val="20"/>
          <w:szCs w:val="20"/>
        </w:rPr>
      </w:pPr>
      <w:r>
        <w:rPr>
          <w:rFonts w:ascii="Calibri" w:hAnsi="Calibri"/>
          <w:sz w:val="20"/>
          <w:szCs w:val="20"/>
        </w:rPr>
        <w:t xml:space="preserve">Szczegółowe informacje oraz wymagania Zamawiającego do Przedmiotu Umowy zawarte są w dokumentacji postępowania, stanowiącej </w:t>
      </w:r>
      <w:r>
        <w:rPr>
          <w:rFonts w:ascii="Calibri" w:hAnsi="Calibri"/>
          <w:b/>
          <w:bCs/>
          <w:sz w:val="20"/>
          <w:szCs w:val="20"/>
        </w:rPr>
        <w:t xml:space="preserve">Załącznik nr 1 </w:t>
      </w:r>
      <w:r>
        <w:rPr>
          <w:rFonts w:ascii="Calibri" w:hAnsi="Calibri"/>
          <w:sz w:val="20"/>
          <w:szCs w:val="20"/>
          <w:lang w:val="es-ES_tradnl"/>
        </w:rPr>
        <w:t xml:space="preserve">do </w:t>
      </w:r>
      <w:r>
        <w:rPr>
          <w:rFonts w:ascii="Calibri" w:hAnsi="Calibri"/>
          <w:sz w:val="20"/>
          <w:szCs w:val="20"/>
        </w:rPr>
        <w:t>niniejszej Umowy, w tym w szczeg</w:t>
      </w:r>
      <w:r>
        <w:rPr>
          <w:rFonts w:ascii="Calibri" w:hAnsi="Calibri"/>
          <w:sz w:val="20"/>
          <w:szCs w:val="20"/>
          <w:lang w:val="es-ES_tradnl"/>
        </w:rPr>
        <w:t>ó</w:t>
      </w:r>
      <w:r>
        <w:rPr>
          <w:rFonts w:ascii="Calibri" w:hAnsi="Calibri"/>
          <w:sz w:val="20"/>
          <w:szCs w:val="20"/>
        </w:rPr>
        <w:t>lności w Częś</w:t>
      </w:r>
      <w:r>
        <w:rPr>
          <w:rFonts w:ascii="Calibri" w:hAnsi="Calibri"/>
          <w:sz w:val="20"/>
          <w:szCs w:val="20"/>
          <w:lang w:val="it-IT"/>
        </w:rPr>
        <w:t>ci III</w:t>
      </w:r>
      <w:r>
        <w:rPr>
          <w:rFonts w:ascii="Calibri" w:hAnsi="Calibri"/>
          <w:sz w:val="20"/>
          <w:szCs w:val="20"/>
        </w:rPr>
        <w:t xml:space="preserve"> </w:t>
      </w:r>
      <w:r>
        <w:rPr>
          <w:rFonts w:ascii="Calibri" w:hAnsi="Calibri"/>
          <w:sz w:val="20"/>
          <w:szCs w:val="20"/>
          <w:lang w:val="de-DE"/>
        </w:rPr>
        <w:t xml:space="preserve">SWZ </w:t>
      </w:r>
      <w:r>
        <w:rPr>
          <w:rFonts w:ascii="Calibri" w:hAnsi="Calibri"/>
          <w:sz w:val="20"/>
          <w:szCs w:val="20"/>
        </w:rPr>
        <w:t>– Opis Przedmiotu Zam</w:t>
      </w:r>
      <w:r>
        <w:rPr>
          <w:rFonts w:ascii="Calibri" w:hAnsi="Calibri"/>
          <w:sz w:val="20"/>
          <w:szCs w:val="20"/>
          <w:lang w:val="es-ES_tradnl"/>
        </w:rPr>
        <w:t>ó</w:t>
      </w:r>
      <w:r>
        <w:rPr>
          <w:rFonts w:ascii="Calibri" w:hAnsi="Calibri"/>
          <w:sz w:val="20"/>
          <w:szCs w:val="20"/>
        </w:rPr>
        <w:t xml:space="preserve">wienia w części dotyczącej </w:t>
      </w:r>
      <w:r>
        <w:rPr>
          <w:rFonts w:ascii="Calibri" w:hAnsi="Calibri"/>
          <w:b/>
          <w:bCs/>
          <w:sz w:val="20"/>
          <w:szCs w:val="20"/>
        </w:rPr>
        <w:t>Zadania nr I</w:t>
      </w:r>
      <w:r>
        <w:rPr>
          <w:rFonts w:ascii="Calibri" w:hAnsi="Calibri"/>
          <w:sz w:val="20"/>
          <w:szCs w:val="20"/>
        </w:rPr>
        <w:t xml:space="preserve">. </w:t>
      </w:r>
    </w:p>
    <w:p w14:paraId="1A87383F" w14:textId="2C03AD54" w:rsidR="00107E53" w:rsidRPr="00107E53" w:rsidRDefault="00107E53">
      <w:pPr>
        <w:pStyle w:val="Default"/>
        <w:numPr>
          <w:ilvl w:val="0"/>
          <w:numId w:val="3"/>
        </w:numPr>
        <w:spacing w:after="133"/>
        <w:ind w:right="518"/>
        <w:jc w:val="both"/>
        <w:rPr>
          <w:rFonts w:ascii="Calibri" w:hAnsi="Calibri"/>
          <w:sz w:val="20"/>
          <w:szCs w:val="20"/>
        </w:rPr>
      </w:pPr>
      <w:r w:rsidRPr="00107E53">
        <w:rPr>
          <w:rFonts w:ascii="Calibri" w:hAnsi="Calibri"/>
          <w:iCs/>
          <w:sz w:val="20"/>
          <w:szCs w:val="20"/>
        </w:rPr>
        <w:t>Wykonawca zapewnia, że Przedmiot Umowy jest wolny od jakichkolwiek wad fizycznych i prawnych, oraz nie jest obciążony prawami na rzecz osób trzecich. Przez "wadę fizyczną" należy rozumieć również jakąkolwiek niezgodność z Opisem Przedmiotu Zamówienia.</w:t>
      </w:r>
    </w:p>
    <w:p w14:paraId="5D4BEF76" w14:textId="50857C70" w:rsidR="008A38C1" w:rsidRDefault="00C511B1">
      <w:pPr>
        <w:pStyle w:val="Default"/>
        <w:numPr>
          <w:ilvl w:val="0"/>
          <w:numId w:val="3"/>
        </w:numPr>
        <w:spacing w:after="133"/>
        <w:ind w:right="518"/>
        <w:jc w:val="both"/>
        <w:rPr>
          <w:rFonts w:ascii="Calibri" w:hAnsi="Calibri"/>
          <w:sz w:val="20"/>
          <w:szCs w:val="20"/>
        </w:rPr>
      </w:pPr>
      <w:r>
        <w:rPr>
          <w:rFonts w:ascii="Calibri" w:hAnsi="Calibri"/>
          <w:sz w:val="20"/>
          <w:szCs w:val="20"/>
        </w:rPr>
        <w:t>Strony oświadczają, że są przedsiębiorcami w rozumieniu art. 4 ust. 1. ustawy z dnia 6 marca 2018 r. Prawo przedsiębiorc</w:t>
      </w:r>
      <w:r>
        <w:rPr>
          <w:rFonts w:ascii="Calibri" w:hAnsi="Calibri"/>
          <w:sz w:val="20"/>
          <w:szCs w:val="20"/>
          <w:lang w:val="es-ES_tradnl"/>
        </w:rPr>
        <w:t>ó</w:t>
      </w:r>
      <w:r>
        <w:rPr>
          <w:rFonts w:ascii="Calibri" w:hAnsi="Calibri"/>
          <w:sz w:val="20"/>
          <w:szCs w:val="20"/>
        </w:rPr>
        <w:t xml:space="preserve">w (t.j. Dz.U. z 2021 r. poz. 162 ze zm.). </w:t>
      </w:r>
    </w:p>
    <w:p w14:paraId="452E7495" w14:textId="77777777" w:rsidR="008A38C1" w:rsidRDefault="00C511B1">
      <w:pPr>
        <w:pStyle w:val="Default"/>
        <w:numPr>
          <w:ilvl w:val="0"/>
          <w:numId w:val="3"/>
        </w:numPr>
        <w:spacing w:after="133"/>
        <w:ind w:right="518"/>
        <w:jc w:val="both"/>
        <w:rPr>
          <w:rFonts w:ascii="Calibri" w:hAnsi="Calibri"/>
          <w:sz w:val="20"/>
          <w:szCs w:val="20"/>
        </w:rPr>
      </w:pPr>
      <w:r>
        <w:rPr>
          <w:rFonts w:ascii="Calibri" w:hAnsi="Calibri"/>
          <w:sz w:val="20"/>
          <w:szCs w:val="20"/>
        </w:rPr>
        <w:t>Wykonawca przekaże Zamawiającemu pełną dokumentację dla dostarczanego w ramach Umowy oprogramowania standardowo dostarczaną przez producent</w:t>
      </w:r>
      <w:r>
        <w:rPr>
          <w:rFonts w:ascii="Calibri" w:hAnsi="Calibri"/>
          <w:sz w:val="20"/>
          <w:szCs w:val="20"/>
          <w:lang w:val="es-ES_tradnl"/>
        </w:rPr>
        <w:t>ó</w:t>
      </w:r>
      <w:r>
        <w:rPr>
          <w:rFonts w:ascii="Calibri" w:hAnsi="Calibri"/>
          <w:sz w:val="20"/>
          <w:szCs w:val="20"/>
        </w:rPr>
        <w:t>w w szczeg</w:t>
      </w:r>
      <w:r>
        <w:rPr>
          <w:rFonts w:ascii="Calibri" w:hAnsi="Calibri"/>
          <w:sz w:val="20"/>
          <w:szCs w:val="20"/>
          <w:lang w:val="es-ES_tradnl"/>
        </w:rPr>
        <w:t>ó</w:t>
      </w:r>
      <w:r>
        <w:rPr>
          <w:rFonts w:ascii="Calibri" w:hAnsi="Calibri"/>
          <w:sz w:val="20"/>
          <w:szCs w:val="20"/>
        </w:rPr>
        <w:t xml:space="preserve">lności: warunki </w:t>
      </w:r>
      <w:r w:rsidRPr="004B1CB2">
        <w:rPr>
          <w:rFonts w:ascii="Calibri" w:hAnsi="Calibri"/>
          <w:color w:val="auto"/>
          <w:sz w:val="20"/>
          <w:szCs w:val="20"/>
          <w:u w:color="FF0000"/>
        </w:rPr>
        <w:t>subskrypcji licencji systemu DocuWare Cloud</w:t>
      </w:r>
      <w:r w:rsidRPr="004B1CB2">
        <w:rPr>
          <w:rFonts w:ascii="Calibri" w:hAnsi="Calibri"/>
          <w:color w:val="auto"/>
          <w:sz w:val="20"/>
          <w:szCs w:val="20"/>
        </w:rPr>
        <w:t xml:space="preserve">. </w:t>
      </w:r>
    </w:p>
    <w:p w14:paraId="23CA4EFA" w14:textId="52B322B1" w:rsidR="008A38C1" w:rsidRDefault="00C511B1">
      <w:pPr>
        <w:pStyle w:val="Default"/>
        <w:numPr>
          <w:ilvl w:val="0"/>
          <w:numId w:val="3"/>
        </w:numPr>
        <w:spacing w:after="133"/>
        <w:ind w:right="518"/>
        <w:jc w:val="both"/>
        <w:rPr>
          <w:rFonts w:ascii="Calibri" w:hAnsi="Calibri"/>
          <w:sz w:val="20"/>
          <w:szCs w:val="20"/>
        </w:rPr>
      </w:pPr>
      <w:r>
        <w:rPr>
          <w:rFonts w:ascii="Calibri" w:hAnsi="Calibri"/>
          <w:sz w:val="20"/>
          <w:szCs w:val="20"/>
        </w:rPr>
        <w:t xml:space="preserve">W ramach dostawy </w:t>
      </w:r>
      <w:r w:rsidRPr="004B1CB2">
        <w:rPr>
          <w:rFonts w:ascii="Calibri" w:hAnsi="Calibri"/>
          <w:color w:val="auto"/>
          <w:sz w:val="20"/>
          <w:szCs w:val="20"/>
          <w:u w:color="FF0000"/>
        </w:rPr>
        <w:t xml:space="preserve">usługi subskrypcji licencji systemu DocuWare Cloud </w:t>
      </w:r>
      <w:r>
        <w:rPr>
          <w:rFonts w:ascii="Calibri" w:hAnsi="Calibri"/>
          <w:sz w:val="20"/>
          <w:szCs w:val="20"/>
        </w:rPr>
        <w:t>Wykonawca dostarczy Zamawiającemu r</w:t>
      </w:r>
      <w:r>
        <w:rPr>
          <w:rFonts w:ascii="Calibri" w:hAnsi="Calibri"/>
          <w:sz w:val="20"/>
          <w:szCs w:val="20"/>
          <w:lang w:val="es-ES_tradnl"/>
        </w:rPr>
        <w:t>ó</w:t>
      </w:r>
      <w:r>
        <w:rPr>
          <w:rFonts w:ascii="Calibri" w:hAnsi="Calibri"/>
          <w:sz w:val="20"/>
          <w:szCs w:val="20"/>
        </w:rPr>
        <w:t xml:space="preserve">wnież potwierdzenie legalności zakupionej </w:t>
      </w:r>
      <w:r w:rsidRPr="004B1CB2">
        <w:rPr>
          <w:rFonts w:ascii="Calibri" w:hAnsi="Calibri"/>
          <w:color w:val="auto"/>
          <w:sz w:val="20"/>
          <w:szCs w:val="20"/>
          <w:u w:color="FF0000"/>
        </w:rPr>
        <w:t>subskrypcji licencji</w:t>
      </w:r>
      <w:r w:rsidRPr="004B1CB2">
        <w:rPr>
          <w:rFonts w:ascii="Calibri" w:hAnsi="Calibri"/>
          <w:color w:val="auto"/>
          <w:sz w:val="20"/>
          <w:szCs w:val="20"/>
        </w:rPr>
        <w:t xml:space="preserve">, celem </w:t>
      </w:r>
      <w:r>
        <w:rPr>
          <w:rFonts w:ascii="Calibri" w:hAnsi="Calibri"/>
          <w:sz w:val="20"/>
          <w:szCs w:val="20"/>
        </w:rPr>
        <w:t>ewentualnego przedstawienia tych dokument</w:t>
      </w:r>
      <w:r>
        <w:rPr>
          <w:rFonts w:ascii="Calibri" w:hAnsi="Calibri"/>
          <w:sz w:val="20"/>
          <w:szCs w:val="20"/>
          <w:lang w:val="es-ES_tradnl"/>
        </w:rPr>
        <w:t>ó</w:t>
      </w:r>
      <w:r>
        <w:rPr>
          <w:rFonts w:ascii="Calibri" w:hAnsi="Calibri"/>
          <w:sz w:val="20"/>
          <w:szCs w:val="20"/>
        </w:rPr>
        <w:t>w podmiotowi trzeciemu, kt</w:t>
      </w:r>
      <w:r>
        <w:rPr>
          <w:rFonts w:ascii="Calibri" w:hAnsi="Calibri"/>
          <w:sz w:val="20"/>
          <w:szCs w:val="20"/>
          <w:lang w:val="es-ES_tradnl"/>
        </w:rPr>
        <w:t>ó</w:t>
      </w:r>
      <w:r w:rsidRPr="00576144">
        <w:rPr>
          <w:rFonts w:ascii="Calibri" w:hAnsi="Calibri"/>
          <w:sz w:val="20"/>
          <w:szCs w:val="20"/>
        </w:rPr>
        <w:t>ry mo</w:t>
      </w:r>
      <w:r>
        <w:rPr>
          <w:rFonts w:ascii="Calibri" w:hAnsi="Calibri"/>
          <w:sz w:val="20"/>
          <w:szCs w:val="20"/>
        </w:rPr>
        <w:t>że zwr</w:t>
      </w:r>
      <w:r>
        <w:rPr>
          <w:rFonts w:ascii="Calibri" w:hAnsi="Calibri"/>
          <w:sz w:val="20"/>
          <w:szCs w:val="20"/>
          <w:lang w:val="es-ES_tradnl"/>
        </w:rPr>
        <w:t>ó</w:t>
      </w:r>
      <w:r>
        <w:rPr>
          <w:rFonts w:ascii="Calibri" w:hAnsi="Calibri"/>
          <w:sz w:val="20"/>
          <w:szCs w:val="20"/>
        </w:rPr>
        <w:t>cić się do Zamawiającego o przedstawienie potwierdzenia nabycia Przedmiotu Umowy z legalnego źr</w:t>
      </w:r>
      <w:r>
        <w:rPr>
          <w:rFonts w:ascii="Calibri" w:hAnsi="Calibri"/>
          <w:sz w:val="20"/>
          <w:szCs w:val="20"/>
          <w:lang w:val="es-ES_tradnl"/>
        </w:rPr>
        <w:t>ó</w:t>
      </w:r>
      <w:r>
        <w:rPr>
          <w:rFonts w:ascii="Calibri" w:hAnsi="Calibri"/>
          <w:sz w:val="20"/>
          <w:szCs w:val="20"/>
        </w:rPr>
        <w:t>dł</w:t>
      </w:r>
      <w:r w:rsidR="00014688">
        <w:rPr>
          <w:rFonts w:ascii="Calibri" w:hAnsi="Calibri"/>
          <w:sz w:val="20"/>
          <w:szCs w:val="20"/>
          <w:lang w:val="it-IT"/>
        </w:rPr>
        <w:t xml:space="preserve">a, </w:t>
      </w:r>
      <w:bookmarkStart w:id="0" w:name="_GoBack"/>
      <w:bookmarkEnd w:id="0"/>
      <w:r w:rsidR="00014688" w:rsidRPr="00014688">
        <w:rPr>
          <w:rFonts w:ascii="Calibri" w:hAnsi="Calibri"/>
          <w:sz w:val="20"/>
          <w:szCs w:val="20"/>
        </w:rPr>
        <w:t>w terminach i w zakresie zgodnym z harmonogramem subskrypcji, o którym mowa w § 4 ust. 3 umowy</w:t>
      </w:r>
      <w:r>
        <w:rPr>
          <w:rFonts w:ascii="Calibri" w:eastAsia="Calibri" w:hAnsi="Calibri" w:cs="Calibri"/>
          <w:sz w:val="20"/>
          <w:szCs w:val="20"/>
        </w:rPr>
        <w:br/>
      </w:r>
    </w:p>
    <w:p w14:paraId="72FA2E22" w14:textId="2ACF1965" w:rsidR="008A38C1" w:rsidRDefault="00C511B1">
      <w:pPr>
        <w:pStyle w:val="Default"/>
        <w:numPr>
          <w:ilvl w:val="0"/>
          <w:numId w:val="3"/>
        </w:numPr>
        <w:spacing w:after="133"/>
        <w:ind w:right="518"/>
        <w:jc w:val="both"/>
        <w:rPr>
          <w:rFonts w:ascii="Calibri" w:hAnsi="Calibri"/>
          <w:sz w:val="20"/>
          <w:szCs w:val="20"/>
        </w:rPr>
      </w:pPr>
      <w:r>
        <w:rPr>
          <w:rFonts w:ascii="Calibri" w:hAnsi="Calibri"/>
          <w:sz w:val="20"/>
          <w:szCs w:val="20"/>
        </w:rPr>
        <w:t xml:space="preserve">Wykonawca oświadcza, że </w:t>
      </w:r>
      <w:r w:rsidRPr="004B1CB2">
        <w:rPr>
          <w:rFonts w:ascii="Calibri" w:hAnsi="Calibri"/>
          <w:color w:val="auto"/>
          <w:sz w:val="20"/>
          <w:szCs w:val="20"/>
        </w:rPr>
        <w:t xml:space="preserve">wszystkie </w:t>
      </w:r>
      <w:r w:rsidRPr="004B1CB2">
        <w:rPr>
          <w:rFonts w:ascii="Calibri" w:hAnsi="Calibri"/>
          <w:color w:val="auto"/>
          <w:sz w:val="20"/>
          <w:szCs w:val="20"/>
          <w:u w:color="FF0000"/>
        </w:rPr>
        <w:t xml:space="preserve">usługi subskrypcji licencji </w:t>
      </w:r>
      <w:r w:rsidRPr="004B1CB2">
        <w:rPr>
          <w:rFonts w:ascii="Calibri" w:hAnsi="Calibri"/>
          <w:color w:val="auto"/>
          <w:sz w:val="20"/>
          <w:szCs w:val="20"/>
        </w:rPr>
        <w:t xml:space="preserve">w </w:t>
      </w:r>
      <w:r>
        <w:rPr>
          <w:rFonts w:ascii="Calibri" w:hAnsi="Calibri"/>
          <w:sz w:val="20"/>
          <w:szCs w:val="20"/>
        </w:rPr>
        <w:t xml:space="preserve">związku z wymaganymi funkcjonalnościami Przedmiotu Umowy nie podlegają wypowiedzeniu przez Wykonawcę lub podmiot trzeci w okresie obowiązywania niniejszej Umowy oraz nie są ograniczone terytorialnie. Koszt udzielenia </w:t>
      </w:r>
      <w:r w:rsidRPr="004B1CB2">
        <w:rPr>
          <w:rFonts w:ascii="Calibri" w:hAnsi="Calibri"/>
          <w:color w:val="auto"/>
          <w:sz w:val="20"/>
          <w:szCs w:val="20"/>
        </w:rPr>
        <w:t xml:space="preserve">wszystkich </w:t>
      </w:r>
      <w:r w:rsidRPr="004B1CB2">
        <w:rPr>
          <w:rFonts w:ascii="Calibri" w:hAnsi="Calibri"/>
          <w:color w:val="auto"/>
          <w:sz w:val="20"/>
          <w:szCs w:val="20"/>
          <w:u w:color="FF0000"/>
        </w:rPr>
        <w:t xml:space="preserve">licencji związanych z realizacją Przedmiotu Umowy </w:t>
      </w:r>
      <w:r w:rsidRPr="004B1CB2">
        <w:rPr>
          <w:rFonts w:ascii="Calibri" w:hAnsi="Calibri"/>
          <w:color w:val="auto"/>
          <w:sz w:val="20"/>
          <w:szCs w:val="20"/>
        </w:rPr>
        <w:t xml:space="preserve">wliczony </w:t>
      </w:r>
      <w:r>
        <w:rPr>
          <w:rFonts w:ascii="Calibri" w:hAnsi="Calibri"/>
          <w:sz w:val="20"/>
          <w:szCs w:val="20"/>
        </w:rPr>
        <w:t>jest w wynagrodzenie określone w § 4 ust. 1 Umowy.</w:t>
      </w:r>
    </w:p>
    <w:p w14:paraId="55A66E12" w14:textId="77777777" w:rsidR="008A38C1" w:rsidRDefault="00C511B1">
      <w:pPr>
        <w:pStyle w:val="Default"/>
        <w:numPr>
          <w:ilvl w:val="0"/>
          <w:numId w:val="3"/>
        </w:numPr>
        <w:spacing w:after="133"/>
        <w:ind w:right="518"/>
        <w:jc w:val="both"/>
        <w:rPr>
          <w:rFonts w:ascii="Calibri" w:hAnsi="Calibri"/>
          <w:sz w:val="20"/>
          <w:szCs w:val="20"/>
        </w:rPr>
      </w:pPr>
      <w:r>
        <w:rPr>
          <w:rFonts w:ascii="Calibri" w:hAnsi="Calibri"/>
          <w:sz w:val="20"/>
          <w:szCs w:val="20"/>
        </w:rPr>
        <w:t>Zamawiający oświadcza, że nie będzie podejmował pr</w:t>
      </w:r>
      <w:r>
        <w:rPr>
          <w:rFonts w:ascii="Calibri" w:hAnsi="Calibri"/>
          <w:sz w:val="20"/>
          <w:szCs w:val="20"/>
          <w:lang w:val="es-ES_tradnl"/>
        </w:rPr>
        <w:t>ó</w:t>
      </w:r>
      <w:r>
        <w:rPr>
          <w:rFonts w:ascii="Calibri" w:hAnsi="Calibri"/>
          <w:sz w:val="20"/>
          <w:szCs w:val="20"/>
        </w:rPr>
        <w:t>b dekompilacji, modyfikacji, tłumaczenia i dzielenia na częś</w:t>
      </w:r>
      <w:r>
        <w:rPr>
          <w:rFonts w:ascii="Calibri" w:hAnsi="Calibri"/>
          <w:sz w:val="20"/>
          <w:szCs w:val="20"/>
          <w:lang w:val="it-IT"/>
        </w:rPr>
        <w:t>ci ca</w:t>
      </w:r>
      <w:r>
        <w:rPr>
          <w:rFonts w:ascii="Calibri" w:hAnsi="Calibri"/>
          <w:sz w:val="20"/>
          <w:szCs w:val="20"/>
        </w:rPr>
        <w:t>łości lub fragment</w:t>
      </w:r>
      <w:r>
        <w:rPr>
          <w:rFonts w:ascii="Calibri" w:hAnsi="Calibri"/>
          <w:sz w:val="20"/>
          <w:szCs w:val="20"/>
          <w:lang w:val="es-ES_tradnl"/>
        </w:rPr>
        <w:t>ó</w:t>
      </w:r>
      <w:r>
        <w:rPr>
          <w:rFonts w:ascii="Calibri" w:hAnsi="Calibri"/>
          <w:sz w:val="20"/>
          <w:szCs w:val="20"/>
        </w:rPr>
        <w:t xml:space="preserve">w oprogramowania oraz innych form inżynierii </w:t>
      </w:r>
      <w:r w:rsidRPr="004B1CB2">
        <w:rPr>
          <w:rFonts w:ascii="Calibri" w:hAnsi="Calibri"/>
          <w:color w:val="auto"/>
          <w:sz w:val="20"/>
          <w:szCs w:val="20"/>
        </w:rPr>
        <w:t xml:space="preserve">zwrotnej </w:t>
      </w:r>
      <w:r w:rsidRPr="004B1CB2">
        <w:rPr>
          <w:rFonts w:ascii="Calibri" w:hAnsi="Calibri"/>
          <w:color w:val="auto"/>
          <w:sz w:val="20"/>
          <w:szCs w:val="20"/>
          <w:u w:color="FF0000"/>
        </w:rPr>
        <w:t>udostępnionego</w:t>
      </w:r>
      <w:r w:rsidRPr="004B1CB2">
        <w:rPr>
          <w:rFonts w:ascii="Calibri" w:hAnsi="Calibri"/>
          <w:color w:val="auto"/>
          <w:sz w:val="20"/>
          <w:szCs w:val="20"/>
        </w:rPr>
        <w:t xml:space="preserve"> </w:t>
      </w:r>
      <w:r>
        <w:rPr>
          <w:rFonts w:ascii="Calibri" w:hAnsi="Calibri"/>
          <w:sz w:val="20"/>
          <w:szCs w:val="20"/>
        </w:rPr>
        <w:t>oprogramowania.</w:t>
      </w:r>
    </w:p>
    <w:p w14:paraId="6CD98FA3" w14:textId="77777777" w:rsidR="008A38C1" w:rsidRDefault="00C511B1">
      <w:pPr>
        <w:pStyle w:val="Default"/>
        <w:ind w:left="567" w:right="518"/>
        <w:jc w:val="center"/>
        <w:rPr>
          <w:rFonts w:ascii="Calibri" w:eastAsia="Calibri" w:hAnsi="Calibri" w:cs="Calibri"/>
          <w:sz w:val="20"/>
          <w:szCs w:val="20"/>
        </w:rPr>
      </w:pPr>
      <w:r>
        <w:rPr>
          <w:rFonts w:ascii="Calibri" w:hAnsi="Calibri"/>
          <w:b/>
          <w:bCs/>
          <w:sz w:val="20"/>
          <w:szCs w:val="20"/>
          <w:lang w:val="de-DE"/>
        </w:rPr>
        <w:t>TERMIN</w:t>
      </w:r>
    </w:p>
    <w:p w14:paraId="71685E04" w14:textId="77777777" w:rsidR="008A38C1" w:rsidRDefault="00C511B1">
      <w:pPr>
        <w:pStyle w:val="Default"/>
        <w:ind w:left="567" w:right="518"/>
        <w:jc w:val="center"/>
        <w:rPr>
          <w:rFonts w:ascii="Calibri" w:eastAsia="Calibri" w:hAnsi="Calibri" w:cs="Calibri"/>
          <w:sz w:val="20"/>
          <w:szCs w:val="20"/>
        </w:rPr>
      </w:pPr>
      <w:r>
        <w:rPr>
          <w:rFonts w:ascii="Calibri" w:hAnsi="Calibri"/>
          <w:b/>
          <w:bCs/>
          <w:sz w:val="20"/>
          <w:szCs w:val="20"/>
        </w:rPr>
        <w:t>§ 2</w:t>
      </w:r>
    </w:p>
    <w:p w14:paraId="4BEBBEC2" w14:textId="77777777" w:rsidR="008A38C1" w:rsidRDefault="00C511B1">
      <w:pPr>
        <w:pStyle w:val="Default"/>
        <w:numPr>
          <w:ilvl w:val="0"/>
          <w:numId w:val="5"/>
        </w:numPr>
        <w:spacing w:after="133"/>
        <w:ind w:right="518"/>
        <w:jc w:val="both"/>
        <w:rPr>
          <w:rFonts w:ascii="Calibri" w:hAnsi="Calibri"/>
          <w:sz w:val="20"/>
          <w:szCs w:val="20"/>
        </w:rPr>
      </w:pPr>
      <w:r>
        <w:rPr>
          <w:rFonts w:ascii="Calibri" w:hAnsi="Calibri"/>
          <w:sz w:val="20"/>
          <w:szCs w:val="20"/>
        </w:rPr>
        <w:t>Wykonawca zobowiązany jest do realizacji Przedmiotu Umowy, o kt</w:t>
      </w:r>
      <w:r>
        <w:rPr>
          <w:rFonts w:ascii="Calibri" w:hAnsi="Calibri"/>
          <w:sz w:val="20"/>
          <w:szCs w:val="20"/>
          <w:lang w:val="es-ES_tradnl"/>
        </w:rPr>
        <w:t>ó</w:t>
      </w:r>
      <w:r>
        <w:rPr>
          <w:rFonts w:ascii="Calibri" w:hAnsi="Calibri"/>
          <w:sz w:val="20"/>
          <w:szCs w:val="20"/>
        </w:rPr>
        <w:t>rym mowa w § 1 ust. 1 w terminie</w:t>
      </w:r>
      <w:r>
        <w:rPr>
          <w:rFonts w:ascii="Calibri" w:hAnsi="Calibri"/>
          <w:b/>
          <w:bCs/>
          <w:sz w:val="20"/>
          <w:szCs w:val="20"/>
        </w:rPr>
        <w:t xml:space="preserve"> 9 dni kalendarzowych od dnia zawarcia niniejszej Umowy</w:t>
      </w:r>
      <w:r>
        <w:rPr>
          <w:rFonts w:ascii="Calibri" w:hAnsi="Calibri"/>
          <w:sz w:val="20"/>
          <w:szCs w:val="20"/>
        </w:rPr>
        <w:t>.</w:t>
      </w:r>
    </w:p>
    <w:p w14:paraId="2E01E355" w14:textId="77777777" w:rsidR="008A38C1" w:rsidRPr="004B1CB2" w:rsidRDefault="00C511B1">
      <w:pPr>
        <w:pStyle w:val="Default"/>
        <w:numPr>
          <w:ilvl w:val="0"/>
          <w:numId w:val="5"/>
        </w:numPr>
        <w:spacing w:after="133"/>
        <w:ind w:right="518"/>
        <w:jc w:val="both"/>
        <w:rPr>
          <w:rFonts w:ascii="Calibri" w:hAnsi="Calibri"/>
          <w:color w:val="auto"/>
          <w:sz w:val="20"/>
          <w:szCs w:val="20"/>
        </w:rPr>
      </w:pPr>
      <w:r w:rsidRPr="004B1CB2">
        <w:rPr>
          <w:rFonts w:ascii="Calibri" w:hAnsi="Calibri"/>
          <w:color w:val="auto"/>
          <w:sz w:val="20"/>
          <w:szCs w:val="20"/>
        </w:rPr>
        <w:t xml:space="preserve">Wykonawca zobowiązuje się do dostarczenia w terminie określonym w ust. 1 danych dostępowych umożliwiających korzystanie z </w:t>
      </w:r>
      <w:r w:rsidRPr="004B1CB2">
        <w:rPr>
          <w:rFonts w:ascii="Calibri" w:hAnsi="Calibri"/>
          <w:color w:val="auto"/>
          <w:sz w:val="20"/>
          <w:szCs w:val="20"/>
          <w:u w:color="FF0000"/>
        </w:rPr>
        <w:t xml:space="preserve">usługi subskrypcji DocuWare Cloud </w:t>
      </w:r>
      <w:r w:rsidRPr="004B1CB2">
        <w:rPr>
          <w:rFonts w:ascii="Calibri" w:hAnsi="Calibri"/>
          <w:color w:val="auto"/>
          <w:sz w:val="20"/>
          <w:szCs w:val="20"/>
        </w:rPr>
        <w:t>oraz dokument</w:t>
      </w:r>
      <w:r w:rsidRPr="004B1CB2">
        <w:rPr>
          <w:rFonts w:ascii="Calibri" w:hAnsi="Calibri"/>
          <w:color w:val="auto"/>
          <w:sz w:val="20"/>
          <w:szCs w:val="20"/>
          <w:lang w:val="es-ES_tradnl"/>
        </w:rPr>
        <w:t>ó</w:t>
      </w:r>
      <w:r w:rsidRPr="004B1CB2">
        <w:rPr>
          <w:rFonts w:ascii="Calibri" w:hAnsi="Calibri"/>
          <w:color w:val="auto"/>
          <w:sz w:val="20"/>
          <w:szCs w:val="20"/>
        </w:rPr>
        <w:t xml:space="preserve">w potwierdzających legalność korzystania z usługi </w:t>
      </w:r>
      <w:r w:rsidRPr="004B1CB2">
        <w:rPr>
          <w:rFonts w:ascii="Calibri" w:hAnsi="Calibri"/>
          <w:color w:val="auto"/>
          <w:sz w:val="20"/>
          <w:szCs w:val="20"/>
          <w:u w:color="FF0000"/>
        </w:rPr>
        <w:t>subskrypcji DocuWare Cloud</w:t>
      </w:r>
      <w:r w:rsidRPr="004B1CB2">
        <w:rPr>
          <w:rFonts w:ascii="Calibri" w:hAnsi="Calibri"/>
          <w:color w:val="auto"/>
          <w:sz w:val="20"/>
          <w:szCs w:val="20"/>
        </w:rPr>
        <w:t xml:space="preserve"> w następujący </w:t>
      </w:r>
      <w:r w:rsidRPr="004B1CB2">
        <w:rPr>
          <w:rFonts w:ascii="Calibri" w:hAnsi="Calibri"/>
          <w:color w:val="auto"/>
          <w:sz w:val="20"/>
          <w:szCs w:val="20"/>
          <w:lang w:val="it-IT"/>
        </w:rPr>
        <w:t>spos</w:t>
      </w:r>
      <w:r w:rsidRPr="004B1CB2">
        <w:rPr>
          <w:rFonts w:ascii="Calibri" w:hAnsi="Calibri"/>
          <w:color w:val="auto"/>
          <w:sz w:val="20"/>
          <w:szCs w:val="20"/>
          <w:lang w:val="es-ES_tradnl"/>
        </w:rPr>
        <w:t>ó</w:t>
      </w:r>
      <w:r w:rsidRPr="004B1CB2">
        <w:rPr>
          <w:rFonts w:ascii="Calibri" w:hAnsi="Calibri"/>
          <w:color w:val="auto"/>
          <w:sz w:val="20"/>
          <w:szCs w:val="20"/>
        </w:rPr>
        <w:t>b: drogą elektroniczną na adres Zamawiającego ..........................................</w:t>
      </w:r>
    </w:p>
    <w:p w14:paraId="197AF8F7" w14:textId="77777777" w:rsidR="008A38C1" w:rsidRDefault="00C511B1">
      <w:pPr>
        <w:pStyle w:val="Default"/>
        <w:numPr>
          <w:ilvl w:val="0"/>
          <w:numId w:val="5"/>
        </w:numPr>
        <w:spacing w:after="133"/>
        <w:ind w:right="518"/>
        <w:jc w:val="both"/>
        <w:rPr>
          <w:rFonts w:ascii="Calibri" w:hAnsi="Calibri"/>
          <w:sz w:val="20"/>
          <w:szCs w:val="20"/>
        </w:rPr>
      </w:pPr>
      <w:r>
        <w:rPr>
          <w:rFonts w:ascii="Calibri" w:hAnsi="Calibri"/>
          <w:sz w:val="20"/>
          <w:szCs w:val="20"/>
        </w:rPr>
        <w:t>Potwierdzeniem prawidłowości dostarczenia Przedmiotu Umowy jest protokół odbioru, kt</w:t>
      </w:r>
      <w:r>
        <w:rPr>
          <w:rFonts w:ascii="Calibri" w:hAnsi="Calibri"/>
          <w:sz w:val="20"/>
          <w:szCs w:val="20"/>
          <w:lang w:val="es-ES_tradnl"/>
        </w:rPr>
        <w:t>ó</w:t>
      </w:r>
      <w:r>
        <w:rPr>
          <w:rFonts w:ascii="Calibri" w:hAnsi="Calibri"/>
          <w:sz w:val="20"/>
          <w:szCs w:val="20"/>
        </w:rPr>
        <w:t>rego wz</w:t>
      </w:r>
      <w:r>
        <w:rPr>
          <w:rFonts w:ascii="Calibri" w:hAnsi="Calibri"/>
          <w:sz w:val="20"/>
          <w:szCs w:val="20"/>
          <w:lang w:val="es-ES_tradnl"/>
        </w:rPr>
        <w:t>ó</w:t>
      </w:r>
      <w:r>
        <w:rPr>
          <w:rFonts w:ascii="Calibri" w:hAnsi="Calibri"/>
          <w:sz w:val="20"/>
          <w:szCs w:val="20"/>
        </w:rPr>
        <w:t xml:space="preserve">r stanowi </w:t>
      </w:r>
      <w:r>
        <w:rPr>
          <w:rFonts w:ascii="Calibri" w:hAnsi="Calibri"/>
          <w:b/>
          <w:bCs/>
          <w:sz w:val="20"/>
          <w:szCs w:val="20"/>
        </w:rPr>
        <w:t>Załącznik nr 2</w:t>
      </w:r>
      <w:r>
        <w:rPr>
          <w:rFonts w:ascii="Calibri" w:hAnsi="Calibri"/>
          <w:sz w:val="20"/>
          <w:szCs w:val="20"/>
        </w:rPr>
        <w:t xml:space="preserve"> do Umowy.</w:t>
      </w:r>
    </w:p>
    <w:p w14:paraId="1DADE157" w14:textId="77777777" w:rsidR="008A38C1" w:rsidRDefault="00C511B1">
      <w:pPr>
        <w:pStyle w:val="Default"/>
        <w:numPr>
          <w:ilvl w:val="0"/>
          <w:numId w:val="5"/>
        </w:numPr>
        <w:spacing w:after="133"/>
        <w:ind w:right="518"/>
        <w:jc w:val="both"/>
        <w:rPr>
          <w:rFonts w:ascii="Calibri" w:hAnsi="Calibri"/>
          <w:sz w:val="20"/>
          <w:szCs w:val="20"/>
        </w:rPr>
      </w:pPr>
      <w:r>
        <w:rPr>
          <w:rFonts w:ascii="Calibri" w:hAnsi="Calibri"/>
          <w:sz w:val="20"/>
          <w:szCs w:val="20"/>
        </w:rPr>
        <w:t>W przypadku zgłoszenia wad lub zastrzeżeń przez Zamawiającego, Wykonawca usunie wady lub uwzględni zastrzeżenia w terminie wyznaczonym przez Zamawiającego.</w:t>
      </w:r>
    </w:p>
    <w:p w14:paraId="32AA96A1" w14:textId="77777777" w:rsidR="008A38C1" w:rsidRDefault="00C511B1">
      <w:pPr>
        <w:pStyle w:val="Default"/>
        <w:ind w:left="567" w:right="518"/>
        <w:jc w:val="center"/>
        <w:rPr>
          <w:rFonts w:ascii="Calibri" w:eastAsia="Calibri" w:hAnsi="Calibri" w:cs="Calibri"/>
          <w:sz w:val="20"/>
          <w:szCs w:val="20"/>
        </w:rPr>
      </w:pPr>
      <w:r>
        <w:rPr>
          <w:rFonts w:ascii="Calibri" w:hAnsi="Calibri"/>
          <w:b/>
          <w:bCs/>
          <w:sz w:val="20"/>
          <w:szCs w:val="20"/>
          <w:lang w:val="en-US"/>
        </w:rPr>
        <w:t>OSOBY UPOWA</w:t>
      </w:r>
      <w:r>
        <w:rPr>
          <w:rFonts w:ascii="Calibri" w:hAnsi="Calibri"/>
          <w:b/>
          <w:bCs/>
          <w:sz w:val="20"/>
          <w:szCs w:val="20"/>
        </w:rPr>
        <w:t>Ż</w:t>
      </w:r>
      <w:r>
        <w:rPr>
          <w:rFonts w:ascii="Calibri" w:hAnsi="Calibri"/>
          <w:b/>
          <w:bCs/>
          <w:sz w:val="20"/>
          <w:szCs w:val="20"/>
          <w:lang w:val="de-DE"/>
        </w:rPr>
        <w:t>NIONE DO KONTAKT</w:t>
      </w:r>
      <w:r>
        <w:rPr>
          <w:rFonts w:ascii="Calibri" w:hAnsi="Calibri"/>
          <w:b/>
          <w:bCs/>
          <w:sz w:val="20"/>
          <w:szCs w:val="20"/>
        </w:rPr>
        <w:t>Ó</w:t>
      </w:r>
      <w:r>
        <w:rPr>
          <w:rFonts w:ascii="Calibri" w:hAnsi="Calibri"/>
          <w:b/>
          <w:bCs/>
          <w:sz w:val="20"/>
          <w:szCs w:val="20"/>
          <w:lang w:val="de-DE"/>
        </w:rPr>
        <w:t>W</w:t>
      </w:r>
    </w:p>
    <w:p w14:paraId="55617807" w14:textId="77777777" w:rsidR="008A38C1" w:rsidRDefault="00C511B1">
      <w:pPr>
        <w:pStyle w:val="Default"/>
        <w:ind w:left="567" w:right="518"/>
        <w:jc w:val="center"/>
        <w:rPr>
          <w:rFonts w:ascii="Calibri" w:eastAsia="Calibri" w:hAnsi="Calibri" w:cs="Calibri"/>
          <w:sz w:val="20"/>
          <w:szCs w:val="20"/>
        </w:rPr>
      </w:pPr>
      <w:r>
        <w:rPr>
          <w:rFonts w:ascii="Calibri" w:hAnsi="Calibri"/>
          <w:b/>
          <w:bCs/>
          <w:sz w:val="20"/>
          <w:szCs w:val="20"/>
        </w:rPr>
        <w:t>§ 3</w:t>
      </w:r>
    </w:p>
    <w:p w14:paraId="174680B5" w14:textId="77777777" w:rsidR="008A38C1" w:rsidRDefault="00C511B1">
      <w:pPr>
        <w:pStyle w:val="Default"/>
        <w:numPr>
          <w:ilvl w:val="0"/>
          <w:numId w:val="7"/>
        </w:numPr>
        <w:spacing w:after="73"/>
        <w:ind w:right="518"/>
        <w:jc w:val="both"/>
        <w:rPr>
          <w:rFonts w:ascii="Calibri" w:hAnsi="Calibri"/>
          <w:sz w:val="20"/>
          <w:szCs w:val="20"/>
        </w:rPr>
      </w:pPr>
      <w:r>
        <w:rPr>
          <w:rFonts w:ascii="Calibri" w:hAnsi="Calibri"/>
          <w:sz w:val="20"/>
          <w:szCs w:val="20"/>
        </w:rPr>
        <w:t>Na potrzeby realizacji niniejszej Umowy osobami upoważnionymi do kontakt</w:t>
      </w:r>
      <w:r>
        <w:rPr>
          <w:rFonts w:ascii="Calibri" w:hAnsi="Calibri"/>
          <w:sz w:val="20"/>
          <w:szCs w:val="20"/>
          <w:lang w:val="es-ES_tradnl"/>
        </w:rPr>
        <w:t>ó</w:t>
      </w:r>
      <w:r>
        <w:rPr>
          <w:rFonts w:ascii="Calibri" w:hAnsi="Calibri"/>
          <w:sz w:val="20"/>
          <w:szCs w:val="20"/>
        </w:rPr>
        <w:t xml:space="preserve">w będą: </w:t>
      </w:r>
    </w:p>
    <w:p w14:paraId="06C46345" w14:textId="77777777" w:rsidR="008A38C1" w:rsidRDefault="00C511B1">
      <w:pPr>
        <w:pStyle w:val="Default"/>
        <w:numPr>
          <w:ilvl w:val="1"/>
          <w:numId w:val="7"/>
        </w:numPr>
        <w:spacing w:after="73"/>
        <w:ind w:right="518"/>
        <w:jc w:val="both"/>
        <w:rPr>
          <w:rFonts w:ascii="Calibri" w:hAnsi="Calibri"/>
          <w:sz w:val="20"/>
          <w:szCs w:val="20"/>
        </w:rPr>
      </w:pPr>
      <w:r>
        <w:rPr>
          <w:rFonts w:ascii="Calibri" w:hAnsi="Calibri"/>
          <w:sz w:val="20"/>
          <w:szCs w:val="20"/>
        </w:rPr>
        <w:t xml:space="preserve">ze strony Zamawiającego: ………, nr tel. ………….., adres e-mail: …………; oraz </w:t>
      </w:r>
    </w:p>
    <w:p w14:paraId="3720F46E" w14:textId="77777777" w:rsidR="008A38C1" w:rsidRDefault="00C511B1">
      <w:pPr>
        <w:pStyle w:val="Default"/>
        <w:numPr>
          <w:ilvl w:val="1"/>
          <w:numId w:val="7"/>
        </w:numPr>
        <w:spacing w:after="73"/>
        <w:ind w:right="518"/>
        <w:jc w:val="both"/>
        <w:rPr>
          <w:rFonts w:ascii="Calibri" w:hAnsi="Calibri"/>
          <w:sz w:val="20"/>
          <w:szCs w:val="20"/>
        </w:rPr>
      </w:pPr>
      <w:r>
        <w:rPr>
          <w:rFonts w:ascii="Calibri" w:hAnsi="Calibri"/>
          <w:sz w:val="20"/>
          <w:szCs w:val="20"/>
        </w:rPr>
        <w:lastRenderedPageBreak/>
        <w:t xml:space="preserve">ze strony Wykonawcy: ………, nr tel. ………….., adres e-mail: ……………. </w:t>
      </w:r>
    </w:p>
    <w:p w14:paraId="064DF9CE" w14:textId="77777777" w:rsidR="008A38C1" w:rsidRDefault="00C511B1">
      <w:pPr>
        <w:pStyle w:val="Default"/>
        <w:numPr>
          <w:ilvl w:val="0"/>
          <w:numId w:val="7"/>
        </w:numPr>
        <w:spacing w:after="73"/>
        <w:ind w:right="518"/>
        <w:jc w:val="both"/>
        <w:rPr>
          <w:rFonts w:ascii="Calibri" w:hAnsi="Calibri"/>
          <w:sz w:val="20"/>
          <w:szCs w:val="20"/>
        </w:rPr>
      </w:pPr>
      <w:r>
        <w:rPr>
          <w:rFonts w:ascii="Calibri" w:hAnsi="Calibri"/>
          <w:sz w:val="20"/>
          <w:szCs w:val="20"/>
        </w:rPr>
        <w:t>Strony zobowiązują się do niezwłocznego informowania o zmianie wszelkich danych adresowych lub danych kontaktowych os</w:t>
      </w:r>
      <w:r>
        <w:rPr>
          <w:rFonts w:ascii="Calibri" w:hAnsi="Calibri"/>
          <w:sz w:val="20"/>
          <w:szCs w:val="20"/>
          <w:lang w:val="es-ES_tradnl"/>
        </w:rPr>
        <w:t>ó</w:t>
      </w:r>
      <w:r>
        <w:rPr>
          <w:rFonts w:ascii="Calibri" w:hAnsi="Calibri"/>
          <w:sz w:val="20"/>
          <w:szCs w:val="20"/>
        </w:rPr>
        <w:t>b upoważnionych do kontakt</w:t>
      </w:r>
      <w:r>
        <w:rPr>
          <w:rFonts w:ascii="Calibri" w:hAnsi="Calibri"/>
          <w:sz w:val="20"/>
          <w:szCs w:val="20"/>
          <w:lang w:val="es-ES_tradnl"/>
        </w:rPr>
        <w:t>ó</w:t>
      </w:r>
      <w:r>
        <w:rPr>
          <w:rFonts w:ascii="Calibri" w:hAnsi="Calibri"/>
          <w:sz w:val="20"/>
          <w:szCs w:val="20"/>
        </w:rPr>
        <w:t xml:space="preserve">w, bez konieczności sporządzania aneksu do Umowy. </w:t>
      </w:r>
    </w:p>
    <w:p w14:paraId="7874FF24" w14:textId="77777777" w:rsidR="008A38C1" w:rsidRDefault="00C511B1">
      <w:pPr>
        <w:pStyle w:val="Default"/>
        <w:numPr>
          <w:ilvl w:val="0"/>
          <w:numId w:val="7"/>
        </w:numPr>
        <w:spacing w:after="73"/>
        <w:ind w:right="518"/>
        <w:jc w:val="both"/>
        <w:rPr>
          <w:rFonts w:ascii="Calibri" w:hAnsi="Calibri"/>
          <w:sz w:val="20"/>
          <w:szCs w:val="20"/>
        </w:rPr>
      </w:pPr>
      <w:r>
        <w:rPr>
          <w:rFonts w:ascii="Calibri" w:hAnsi="Calibri"/>
          <w:sz w:val="20"/>
          <w:szCs w:val="20"/>
        </w:rPr>
        <w:t>W przypadku niepowiadomienia o zmianie danych adresowych lub kontaktowych wszelkie doręczenia dokonane na adres dotychczasowy uznaje się za skuteczne, a Strona, kt</w:t>
      </w:r>
      <w:r>
        <w:rPr>
          <w:rFonts w:ascii="Calibri" w:hAnsi="Calibri"/>
          <w:sz w:val="20"/>
          <w:szCs w:val="20"/>
          <w:lang w:val="es-ES_tradnl"/>
        </w:rPr>
        <w:t>ó</w:t>
      </w:r>
      <w:r>
        <w:rPr>
          <w:rFonts w:ascii="Calibri" w:hAnsi="Calibri"/>
          <w:sz w:val="20"/>
          <w:szCs w:val="20"/>
        </w:rPr>
        <w:t xml:space="preserve">ra nie poinformowała o zmianie odpowiada za wynikłą stąd szkodę. </w:t>
      </w:r>
    </w:p>
    <w:p w14:paraId="3B6D07D5" w14:textId="77777777" w:rsidR="008A38C1" w:rsidRDefault="008A38C1">
      <w:pPr>
        <w:pStyle w:val="Default"/>
        <w:ind w:left="567" w:right="518" w:hanging="436"/>
        <w:jc w:val="center"/>
        <w:rPr>
          <w:rFonts w:ascii="Calibri" w:eastAsia="Calibri" w:hAnsi="Calibri" w:cs="Calibri"/>
          <w:b/>
          <w:bCs/>
          <w:sz w:val="20"/>
          <w:szCs w:val="20"/>
        </w:rPr>
      </w:pPr>
    </w:p>
    <w:p w14:paraId="60D244AD" w14:textId="77777777" w:rsidR="008A38C1" w:rsidRDefault="00C511B1">
      <w:pPr>
        <w:pStyle w:val="Default"/>
        <w:ind w:left="567" w:right="518" w:hanging="436"/>
        <w:jc w:val="center"/>
        <w:rPr>
          <w:rFonts w:ascii="Calibri" w:eastAsia="Calibri" w:hAnsi="Calibri" w:cs="Calibri"/>
          <w:sz w:val="20"/>
          <w:szCs w:val="20"/>
        </w:rPr>
      </w:pPr>
      <w:r>
        <w:rPr>
          <w:rFonts w:ascii="Calibri" w:hAnsi="Calibri"/>
          <w:b/>
          <w:bCs/>
          <w:sz w:val="20"/>
          <w:szCs w:val="20"/>
        </w:rPr>
        <w:t>WYNAGRODZENIE</w:t>
      </w:r>
    </w:p>
    <w:p w14:paraId="7DA199EE" w14:textId="77777777" w:rsidR="008A38C1" w:rsidRDefault="00C511B1">
      <w:pPr>
        <w:pStyle w:val="Default"/>
        <w:ind w:left="567" w:right="518" w:hanging="436"/>
        <w:jc w:val="center"/>
        <w:rPr>
          <w:rFonts w:ascii="Calibri" w:eastAsia="Calibri" w:hAnsi="Calibri" w:cs="Calibri"/>
          <w:sz w:val="20"/>
          <w:szCs w:val="20"/>
        </w:rPr>
      </w:pPr>
      <w:r>
        <w:rPr>
          <w:rFonts w:ascii="Calibri" w:hAnsi="Calibri"/>
          <w:b/>
          <w:bCs/>
          <w:sz w:val="20"/>
          <w:szCs w:val="20"/>
        </w:rPr>
        <w:t>§ 4</w:t>
      </w:r>
    </w:p>
    <w:p w14:paraId="3B9B2DAE" w14:textId="77777777" w:rsidR="008A38C1" w:rsidRDefault="00C511B1">
      <w:pPr>
        <w:pStyle w:val="Default"/>
        <w:numPr>
          <w:ilvl w:val="0"/>
          <w:numId w:val="9"/>
        </w:numPr>
        <w:spacing w:after="319"/>
        <w:ind w:right="518"/>
        <w:jc w:val="both"/>
        <w:rPr>
          <w:rFonts w:ascii="Calibri" w:hAnsi="Calibri"/>
          <w:sz w:val="20"/>
          <w:szCs w:val="20"/>
        </w:rPr>
      </w:pPr>
      <w:r>
        <w:rPr>
          <w:rFonts w:ascii="Calibri" w:hAnsi="Calibri"/>
          <w:sz w:val="20"/>
          <w:szCs w:val="20"/>
        </w:rPr>
        <w:t>Z tytułu realizacji Przedmiotu Umowy Wykonawcy przysługuje wynagrodzenie w wysokoś</w:t>
      </w:r>
      <w:r>
        <w:rPr>
          <w:rFonts w:ascii="Calibri" w:hAnsi="Calibri"/>
          <w:sz w:val="20"/>
          <w:szCs w:val="20"/>
          <w:lang w:val="it-IT"/>
        </w:rPr>
        <w:t xml:space="preserve">ci brutto </w:t>
      </w:r>
      <w:r>
        <w:rPr>
          <w:rFonts w:ascii="Calibri" w:hAnsi="Calibri"/>
          <w:sz w:val="20"/>
          <w:szCs w:val="20"/>
        </w:rPr>
        <w:t>……………</w:t>
      </w:r>
      <w:r>
        <w:rPr>
          <w:rFonts w:ascii="Calibri" w:hAnsi="Calibri"/>
          <w:sz w:val="20"/>
          <w:szCs w:val="20"/>
          <w:lang w:val="de-DE"/>
        </w:rPr>
        <w:t>. z</w:t>
      </w:r>
      <w:r>
        <w:rPr>
          <w:rFonts w:ascii="Calibri" w:hAnsi="Calibri"/>
          <w:sz w:val="20"/>
          <w:szCs w:val="20"/>
        </w:rPr>
        <w:t>ł (słownie: ……</w:t>
      </w:r>
      <w:r>
        <w:rPr>
          <w:rFonts w:ascii="Calibri" w:hAnsi="Calibri"/>
          <w:sz w:val="20"/>
          <w:szCs w:val="20"/>
          <w:lang w:val="de-DE"/>
        </w:rPr>
        <w:t>. z</w:t>
      </w:r>
      <w:r>
        <w:rPr>
          <w:rFonts w:ascii="Calibri" w:hAnsi="Calibri"/>
          <w:sz w:val="20"/>
          <w:szCs w:val="20"/>
        </w:rPr>
        <w:t>ł).</w:t>
      </w:r>
    </w:p>
    <w:p w14:paraId="4B344D8B" w14:textId="77777777" w:rsidR="008A38C1" w:rsidRDefault="00C511B1">
      <w:pPr>
        <w:pStyle w:val="Default"/>
        <w:numPr>
          <w:ilvl w:val="0"/>
          <w:numId w:val="9"/>
        </w:numPr>
        <w:spacing w:after="319"/>
        <w:ind w:right="518"/>
        <w:jc w:val="both"/>
        <w:rPr>
          <w:rFonts w:ascii="Calibri" w:hAnsi="Calibri"/>
          <w:sz w:val="20"/>
          <w:szCs w:val="20"/>
        </w:rPr>
      </w:pPr>
      <w:r>
        <w:rPr>
          <w:rFonts w:ascii="Calibri" w:hAnsi="Calibri"/>
          <w:sz w:val="20"/>
          <w:szCs w:val="20"/>
        </w:rPr>
        <w:t>Wynagrodzenie wskazane w ust. 1, zawiera wszystkie niezbędne koszty, opłaty i podatki związane z prawidłową realizacją Przedmiotu Umowy.</w:t>
      </w:r>
      <w:r>
        <w:rPr>
          <w:rFonts w:ascii="Calibri" w:hAnsi="Calibri"/>
          <w:sz w:val="20"/>
          <w:szCs w:val="20"/>
        </w:rPr>
        <w:br/>
      </w:r>
    </w:p>
    <w:p w14:paraId="308FA577" w14:textId="594DA708" w:rsidR="008A38C1" w:rsidRDefault="00C511B1">
      <w:pPr>
        <w:pStyle w:val="Default"/>
        <w:numPr>
          <w:ilvl w:val="0"/>
          <w:numId w:val="9"/>
        </w:numPr>
        <w:spacing w:after="319"/>
        <w:ind w:right="518"/>
        <w:jc w:val="both"/>
        <w:rPr>
          <w:rFonts w:ascii="Calibri" w:hAnsi="Calibri"/>
          <w:sz w:val="20"/>
          <w:szCs w:val="20"/>
        </w:rPr>
      </w:pPr>
      <w:r>
        <w:rPr>
          <w:rFonts w:ascii="Calibri" w:hAnsi="Calibri"/>
          <w:sz w:val="20"/>
          <w:szCs w:val="20"/>
        </w:rPr>
        <w:t>Wynagrodzenie wskazane w ust. 1 płatne będzie w częściach. W terminie 7 dni od dnia zawarcia niniejszej Umowy Strony ustalą harmonogram subskrypcji, określający dzień początkowy subskrypcji oraz okresy subskrypcji, terminy i sposób dokonywania płatności częściowych. Płatności częściowe powinny być realizowane proporcjonalnie do całego okresu obowiązywania umowy. Suma płatności częściowych nie może przekroczyć 90% wynagrodzenia określonego w ust. 1 powyżej.</w:t>
      </w:r>
      <w:r>
        <w:rPr>
          <w:rFonts w:ascii="Calibri" w:eastAsia="Calibri" w:hAnsi="Calibri" w:cs="Calibri"/>
          <w:sz w:val="20"/>
          <w:szCs w:val="20"/>
        </w:rPr>
        <w:br/>
      </w:r>
    </w:p>
    <w:p w14:paraId="14777BC9" w14:textId="77777777" w:rsidR="008A38C1" w:rsidRDefault="00C511B1">
      <w:pPr>
        <w:pStyle w:val="Default"/>
        <w:numPr>
          <w:ilvl w:val="0"/>
          <w:numId w:val="9"/>
        </w:numPr>
        <w:spacing w:after="319"/>
        <w:ind w:right="518"/>
        <w:jc w:val="both"/>
        <w:rPr>
          <w:rFonts w:ascii="Calibri" w:hAnsi="Calibri"/>
          <w:sz w:val="20"/>
          <w:szCs w:val="20"/>
        </w:rPr>
      </w:pPr>
      <w:r>
        <w:rPr>
          <w:rFonts w:ascii="Calibri" w:hAnsi="Calibri"/>
          <w:sz w:val="20"/>
          <w:szCs w:val="20"/>
        </w:rPr>
        <w:t>Zamawiający informuje, iż płatności za świadczenie usługi od daty zawarcia umowy do 04.06.2023 r. finansowane będą ze środk</w:t>
      </w:r>
      <w:r>
        <w:rPr>
          <w:rFonts w:ascii="Calibri" w:hAnsi="Calibri"/>
          <w:sz w:val="20"/>
          <w:szCs w:val="20"/>
          <w:lang w:val="es-ES_tradnl"/>
        </w:rPr>
        <w:t>ó</w:t>
      </w:r>
      <w:r>
        <w:rPr>
          <w:rFonts w:ascii="Calibri" w:hAnsi="Calibri"/>
          <w:sz w:val="20"/>
          <w:szCs w:val="20"/>
        </w:rPr>
        <w:t>w unijnych i środk</w:t>
      </w:r>
      <w:r>
        <w:rPr>
          <w:rFonts w:ascii="Calibri" w:hAnsi="Calibri"/>
          <w:sz w:val="20"/>
          <w:szCs w:val="20"/>
          <w:lang w:val="es-ES_tradnl"/>
        </w:rPr>
        <w:t>ó</w:t>
      </w:r>
      <w:r>
        <w:rPr>
          <w:rFonts w:ascii="Calibri" w:hAnsi="Calibri"/>
          <w:sz w:val="20"/>
          <w:szCs w:val="20"/>
        </w:rPr>
        <w:t>w własnych, natomiast płatności od 05.06.2023 r. – tylko ze środk</w:t>
      </w:r>
      <w:r>
        <w:rPr>
          <w:rFonts w:ascii="Calibri" w:hAnsi="Calibri"/>
          <w:sz w:val="20"/>
          <w:szCs w:val="20"/>
          <w:lang w:val="es-ES_tradnl"/>
        </w:rPr>
        <w:t>ó</w:t>
      </w:r>
      <w:r>
        <w:rPr>
          <w:rFonts w:ascii="Calibri" w:hAnsi="Calibri"/>
          <w:sz w:val="20"/>
          <w:szCs w:val="20"/>
        </w:rPr>
        <w:t>w własnych.  Na dostarczonej przez Wykonawcę fakturze, musi być zatem rozbicie płatności na dwie pozycje odzwierciedlające źr</w:t>
      </w:r>
      <w:r>
        <w:rPr>
          <w:rFonts w:ascii="Calibri" w:hAnsi="Calibri"/>
          <w:sz w:val="20"/>
          <w:szCs w:val="20"/>
          <w:lang w:val="es-ES_tradnl"/>
        </w:rPr>
        <w:t>ó</w:t>
      </w:r>
      <w:r>
        <w:rPr>
          <w:rFonts w:ascii="Calibri" w:hAnsi="Calibri"/>
          <w:sz w:val="20"/>
          <w:szCs w:val="20"/>
        </w:rPr>
        <w:t>dło finansowania Zamawiającego. Kwotę wynagrodzenia za daną część miesiąca należy obliczyć proporcjonalnie do ilości dni w danym miesiącu.</w:t>
      </w:r>
      <w:r>
        <w:rPr>
          <w:rFonts w:ascii="Calibri" w:eastAsia="Calibri" w:hAnsi="Calibri" w:cs="Calibri"/>
          <w:sz w:val="20"/>
          <w:szCs w:val="20"/>
        </w:rPr>
        <w:br/>
      </w:r>
    </w:p>
    <w:p w14:paraId="2471DDF5" w14:textId="54DF7489" w:rsidR="008A38C1" w:rsidRDefault="00C511B1">
      <w:pPr>
        <w:pStyle w:val="Default"/>
        <w:numPr>
          <w:ilvl w:val="0"/>
          <w:numId w:val="9"/>
        </w:numPr>
        <w:spacing w:after="133"/>
        <w:ind w:right="518"/>
        <w:jc w:val="both"/>
        <w:rPr>
          <w:rFonts w:ascii="Calibri" w:hAnsi="Calibri"/>
          <w:color w:val="FF0000"/>
          <w:sz w:val="20"/>
          <w:szCs w:val="20"/>
        </w:rPr>
      </w:pPr>
      <w:r>
        <w:rPr>
          <w:rFonts w:ascii="Calibri" w:hAnsi="Calibri"/>
          <w:sz w:val="20"/>
          <w:szCs w:val="20"/>
        </w:rPr>
        <w:t xml:space="preserve">Po prawidłowym dostarczeniu całości Przedmiotu Umowy (rozumianym jako podpisanie protokołu odbioru bez uwag) Zamawiający dokona na rzecz Wykonawcy płatności końcowej wynagrodzenia. Płatność końcowa oraz płatności częściowe będą płatne przelewem na wskazany na fakturze rachunek bankowy Wykonawcy </w:t>
      </w:r>
      <w:r>
        <w:rPr>
          <w:rFonts w:ascii="Calibri" w:hAnsi="Calibri"/>
          <w:sz w:val="20"/>
          <w:szCs w:val="20"/>
          <w:lang w:val="es-ES_tradnl"/>
        </w:rPr>
        <w:t xml:space="preserve">do </w:t>
      </w:r>
      <w:r>
        <w:rPr>
          <w:rFonts w:ascii="Calibri" w:hAnsi="Calibri"/>
          <w:b/>
          <w:bCs/>
          <w:sz w:val="20"/>
          <w:szCs w:val="20"/>
        </w:rPr>
        <w:t>30 dni</w:t>
      </w:r>
      <w:r>
        <w:rPr>
          <w:rFonts w:ascii="Calibri" w:hAnsi="Calibri"/>
          <w:sz w:val="20"/>
          <w:szCs w:val="20"/>
        </w:rPr>
        <w:t xml:space="preserve"> od daty doręczenia Zamawiającemu prawidłowo wystawionej faktury VAT. </w:t>
      </w:r>
    </w:p>
    <w:p w14:paraId="425D2C99" w14:textId="77777777" w:rsidR="008A38C1" w:rsidRDefault="00C511B1">
      <w:pPr>
        <w:pStyle w:val="Default"/>
        <w:numPr>
          <w:ilvl w:val="0"/>
          <w:numId w:val="9"/>
        </w:numPr>
        <w:spacing w:after="133"/>
        <w:ind w:right="518"/>
        <w:jc w:val="both"/>
        <w:rPr>
          <w:rFonts w:ascii="Calibri" w:hAnsi="Calibri"/>
          <w:sz w:val="20"/>
          <w:szCs w:val="20"/>
        </w:rPr>
      </w:pPr>
      <w:r>
        <w:rPr>
          <w:rFonts w:ascii="Calibri" w:hAnsi="Calibri"/>
          <w:sz w:val="20"/>
          <w:szCs w:val="20"/>
        </w:rPr>
        <w:t>Zgodnie z art. 4 ust. 1 ustawy z dnia 9 listopada 2018 r. o elektronicznym fakturowaniu w zam</w:t>
      </w:r>
      <w:r>
        <w:rPr>
          <w:rFonts w:ascii="Calibri" w:hAnsi="Calibri"/>
          <w:sz w:val="20"/>
          <w:szCs w:val="20"/>
          <w:lang w:val="es-ES_tradnl"/>
        </w:rPr>
        <w:t>ó</w:t>
      </w:r>
      <w:r>
        <w:rPr>
          <w:rFonts w:ascii="Calibri" w:hAnsi="Calibri"/>
          <w:sz w:val="20"/>
          <w:szCs w:val="20"/>
        </w:rPr>
        <w:t xml:space="preserve">wieniach publicznych, koncesjach na roboty budowlane lub usługi oraz partnerstwie publiczno-prywatnym, Zamawiający jest obowiązany do odbierania od Wykonawcy ustrukturyzowanych faktur elektronicznych przesłanych za pośrednictwem Platformy Elektronicznego Fakturowania (platforma), pod adresem https://brokerpefexpert.efaktura.gov.pl/zaloguj. Wykonawca nie jest obowiązany do wysyłania ustrukturyzowanych faktur elektronicznych do zamawiającego za pośrednictwem platformy. Adresem dla doręczenia Zamawiającemu faktury w formie innej niż faktura elektroniczna (przesłana za pośrednictwem Platformy Elektronicznego Fakturowania) jest: adres siedziby Zamawiającego lub adres mailowy faktury@pwm.com.pl </w:t>
      </w:r>
    </w:p>
    <w:p w14:paraId="0B84C287" w14:textId="77777777" w:rsidR="008A38C1" w:rsidRDefault="00C511B1">
      <w:pPr>
        <w:pStyle w:val="Default"/>
        <w:numPr>
          <w:ilvl w:val="0"/>
          <w:numId w:val="9"/>
        </w:numPr>
        <w:spacing w:after="133"/>
        <w:ind w:right="518"/>
        <w:jc w:val="both"/>
        <w:rPr>
          <w:rFonts w:ascii="Calibri" w:hAnsi="Calibri"/>
          <w:sz w:val="20"/>
          <w:szCs w:val="20"/>
        </w:rPr>
      </w:pPr>
      <w:r>
        <w:rPr>
          <w:rFonts w:ascii="Calibri" w:hAnsi="Calibri"/>
          <w:sz w:val="20"/>
          <w:szCs w:val="20"/>
        </w:rPr>
        <w:t>W przypadku gdy z obowiązujących przepis</w:t>
      </w:r>
      <w:r>
        <w:rPr>
          <w:rFonts w:ascii="Calibri" w:hAnsi="Calibri"/>
          <w:sz w:val="20"/>
          <w:szCs w:val="20"/>
          <w:lang w:val="es-ES_tradnl"/>
        </w:rPr>
        <w:t>ó</w:t>
      </w:r>
      <w:r>
        <w:rPr>
          <w:rFonts w:ascii="Calibri" w:hAnsi="Calibri"/>
          <w:sz w:val="20"/>
          <w:szCs w:val="20"/>
        </w:rPr>
        <w:t xml:space="preserve">w prawa do regulowania płatności wynikających z niniejszej Umowy zastosowanie znajduje mechanizm podzielonej płatności (tzw. split payment). Wykonawca uwzględnia powyższe wskazując w Umowie oraz w fakturach stosowne rachunki bankowe Wykonawcy, wymagane do stosowania mechanizmu podzielonej płatności zgodnie z obowiązującymi przepisami. </w:t>
      </w:r>
    </w:p>
    <w:p w14:paraId="7F275974" w14:textId="77777777" w:rsidR="008A38C1" w:rsidRDefault="00C511B1">
      <w:pPr>
        <w:pStyle w:val="Default"/>
        <w:numPr>
          <w:ilvl w:val="0"/>
          <w:numId w:val="9"/>
        </w:numPr>
        <w:spacing w:after="133"/>
        <w:ind w:right="518"/>
        <w:jc w:val="both"/>
        <w:rPr>
          <w:rFonts w:ascii="Calibri" w:hAnsi="Calibri"/>
          <w:sz w:val="20"/>
          <w:szCs w:val="20"/>
        </w:rPr>
      </w:pPr>
      <w:r>
        <w:rPr>
          <w:rFonts w:ascii="Calibri" w:hAnsi="Calibri"/>
          <w:sz w:val="20"/>
          <w:szCs w:val="20"/>
        </w:rPr>
        <w:t>Wykonawca oświadcza, że nr rachunku bankowego wskazany we wszystkich fakturach, kt</w:t>
      </w:r>
      <w:r>
        <w:rPr>
          <w:rFonts w:ascii="Calibri" w:hAnsi="Calibri"/>
          <w:sz w:val="20"/>
          <w:szCs w:val="20"/>
          <w:lang w:val="es-ES_tradnl"/>
        </w:rPr>
        <w:t>ó</w:t>
      </w:r>
      <w:r>
        <w:rPr>
          <w:rFonts w:ascii="Calibri" w:hAnsi="Calibri"/>
          <w:sz w:val="20"/>
          <w:szCs w:val="20"/>
        </w:rPr>
        <w:t>re będą wystawione w jego imieniu, został ujawniony w wykazie podmiot</w:t>
      </w:r>
      <w:r>
        <w:rPr>
          <w:rFonts w:ascii="Calibri" w:hAnsi="Calibri"/>
          <w:sz w:val="20"/>
          <w:szCs w:val="20"/>
          <w:lang w:val="es-ES_tradnl"/>
        </w:rPr>
        <w:t>ó</w:t>
      </w:r>
      <w:r>
        <w:rPr>
          <w:rFonts w:ascii="Calibri" w:hAnsi="Calibri"/>
          <w:sz w:val="20"/>
          <w:szCs w:val="20"/>
        </w:rPr>
        <w:t>w zarejestrowanych jako podatnicy VAT, niezarejestrowanych oraz wykreślonych i przywr</w:t>
      </w:r>
      <w:r>
        <w:rPr>
          <w:rFonts w:ascii="Calibri" w:hAnsi="Calibri"/>
          <w:sz w:val="20"/>
          <w:szCs w:val="20"/>
          <w:lang w:val="es-ES_tradnl"/>
        </w:rPr>
        <w:t>ó</w:t>
      </w:r>
      <w:r>
        <w:rPr>
          <w:rFonts w:ascii="Calibri" w:hAnsi="Calibri"/>
          <w:sz w:val="20"/>
          <w:szCs w:val="20"/>
        </w:rPr>
        <w:t>conych do rejestru VAT prowadzonym przez Szefa Krajowej Administracji Skarbowej (dalej: „Biał</w:t>
      </w:r>
      <w:r>
        <w:rPr>
          <w:rFonts w:ascii="Calibri" w:hAnsi="Calibri"/>
          <w:sz w:val="20"/>
          <w:szCs w:val="20"/>
          <w:lang w:val="pt-PT"/>
        </w:rPr>
        <w:t>a lista</w:t>
      </w:r>
      <w:r>
        <w:rPr>
          <w:rFonts w:ascii="Calibri" w:hAnsi="Calibri"/>
          <w:sz w:val="20"/>
          <w:szCs w:val="20"/>
        </w:rPr>
        <w:t>”) oraz, że jest rachunkiem, dla kt</w:t>
      </w:r>
      <w:r>
        <w:rPr>
          <w:rFonts w:ascii="Calibri" w:hAnsi="Calibri"/>
          <w:sz w:val="20"/>
          <w:szCs w:val="20"/>
          <w:lang w:val="es-ES_tradnl"/>
        </w:rPr>
        <w:t>ó</w:t>
      </w:r>
      <w:r>
        <w:rPr>
          <w:rFonts w:ascii="Calibri" w:hAnsi="Calibri"/>
          <w:sz w:val="20"/>
          <w:szCs w:val="20"/>
        </w:rPr>
        <w:t>rego zgodnie z Rozdziałem 3a ustawy z dnia 29 sierpnia 1997 r. – Prawo Bankowe prowadzony jest rachunek VAT.</w:t>
      </w:r>
    </w:p>
    <w:p w14:paraId="239FC1FC" w14:textId="77777777" w:rsidR="008A38C1" w:rsidRDefault="00C511B1">
      <w:pPr>
        <w:pStyle w:val="Default"/>
        <w:numPr>
          <w:ilvl w:val="0"/>
          <w:numId w:val="9"/>
        </w:numPr>
        <w:spacing w:after="133"/>
        <w:ind w:right="518"/>
        <w:jc w:val="both"/>
        <w:rPr>
          <w:rFonts w:ascii="Calibri" w:hAnsi="Calibri"/>
          <w:sz w:val="20"/>
          <w:szCs w:val="20"/>
        </w:rPr>
      </w:pPr>
      <w:r>
        <w:rPr>
          <w:rFonts w:ascii="Calibri" w:hAnsi="Calibri"/>
          <w:sz w:val="20"/>
          <w:szCs w:val="20"/>
        </w:rPr>
        <w:t xml:space="preserve">Wykonawca powinien wystawić </w:t>
      </w:r>
      <w:r>
        <w:rPr>
          <w:rFonts w:ascii="Calibri" w:hAnsi="Calibri"/>
          <w:sz w:val="20"/>
          <w:szCs w:val="20"/>
          <w:lang w:val="sv-SE"/>
        </w:rPr>
        <w:t>faktur</w:t>
      </w:r>
      <w:r>
        <w:rPr>
          <w:rFonts w:ascii="Calibri" w:hAnsi="Calibri"/>
          <w:sz w:val="20"/>
          <w:szCs w:val="20"/>
        </w:rPr>
        <w:t xml:space="preserve">ę używając następujących danych Zamawiającego: </w:t>
      </w:r>
    </w:p>
    <w:p w14:paraId="42E1AA5A" w14:textId="77777777" w:rsidR="008A38C1" w:rsidRDefault="00C511B1">
      <w:pPr>
        <w:pStyle w:val="Default"/>
        <w:ind w:left="1003" w:right="518" w:hanging="436"/>
        <w:jc w:val="both"/>
        <w:rPr>
          <w:rFonts w:ascii="Calibri" w:eastAsia="Calibri" w:hAnsi="Calibri" w:cs="Calibri"/>
          <w:sz w:val="20"/>
          <w:szCs w:val="20"/>
        </w:rPr>
      </w:pPr>
      <w:r>
        <w:rPr>
          <w:rFonts w:ascii="Calibri" w:hAnsi="Calibri"/>
          <w:b/>
          <w:bCs/>
          <w:i/>
          <w:iCs/>
          <w:sz w:val="20"/>
          <w:szCs w:val="20"/>
        </w:rPr>
        <w:lastRenderedPageBreak/>
        <w:t xml:space="preserve">Polskie Wydawnictwo Muzyczne </w:t>
      </w:r>
    </w:p>
    <w:p w14:paraId="6651154F" w14:textId="77777777" w:rsidR="008A38C1" w:rsidRDefault="00C511B1">
      <w:pPr>
        <w:pStyle w:val="Default"/>
        <w:ind w:left="1003" w:right="518" w:hanging="436"/>
        <w:jc w:val="both"/>
        <w:rPr>
          <w:rFonts w:ascii="Calibri" w:eastAsia="Calibri" w:hAnsi="Calibri" w:cs="Calibri"/>
          <w:sz w:val="20"/>
          <w:szCs w:val="20"/>
        </w:rPr>
      </w:pPr>
      <w:r>
        <w:rPr>
          <w:rFonts w:ascii="Calibri" w:hAnsi="Calibri"/>
          <w:b/>
          <w:bCs/>
          <w:i/>
          <w:iCs/>
          <w:sz w:val="20"/>
          <w:szCs w:val="20"/>
          <w:lang w:val="pt-PT"/>
        </w:rPr>
        <w:t>al. Krasi</w:t>
      </w:r>
      <w:r>
        <w:rPr>
          <w:rFonts w:ascii="Calibri" w:hAnsi="Calibri"/>
          <w:b/>
          <w:bCs/>
          <w:i/>
          <w:iCs/>
          <w:sz w:val="20"/>
          <w:szCs w:val="20"/>
        </w:rPr>
        <w:t xml:space="preserve">ńskiego 11a </w:t>
      </w:r>
    </w:p>
    <w:p w14:paraId="4FAB7700" w14:textId="77777777" w:rsidR="008A38C1" w:rsidRDefault="00C511B1">
      <w:pPr>
        <w:pStyle w:val="Default"/>
        <w:ind w:left="1003" w:right="518" w:hanging="436"/>
        <w:jc w:val="both"/>
        <w:rPr>
          <w:rFonts w:ascii="Calibri" w:eastAsia="Calibri" w:hAnsi="Calibri" w:cs="Calibri"/>
          <w:sz w:val="20"/>
          <w:szCs w:val="20"/>
        </w:rPr>
      </w:pPr>
      <w:r>
        <w:rPr>
          <w:rFonts w:ascii="Calibri" w:hAnsi="Calibri"/>
          <w:b/>
          <w:bCs/>
          <w:i/>
          <w:iCs/>
          <w:sz w:val="20"/>
          <w:szCs w:val="20"/>
        </w:rPr>
        <w:t>31- 111 Krak</w:t>
      </w:r>
      <w:r>
        <w:rPr>
          <w:rFonts w:ascii="Calibri" w:hAnsi="Calibri"/>
          <w:b/>
          <w:bCs/>
          <w:i/>
          <w:iCs/>
          <w:sz w:val="20"/>
          <w:szCs w:val="20"/>
          <w:lang w:val="es-ES_tradnl"/>
        </w:rPr>
        <w:t>ó</w:t>
      </w:r>
      <w:r>
        <w:rPr>
          <w:rFonts w:ascii="Calibri" w:hAnsi="Calibri"/>
          <w:b/>
          <w:bCs/>
          <w:i/>
          <w:iCs/>
          <w:sz w:val="20"/>
          <w:szCs w:val="20"/>
        </w:rPr>
        <w:t xml:space="preserve">w, </w:t>
      </w:r>
    </w:p>
    <w:p w14:paraId="00012C25" w14:textId="77777777" w:rsidR="008A38C1" w:rsidRDefault="00C511B1">
      <w:pPr>
        <w:pStyle w:val="Default"/>
        <w:ind w:left="1003" w:right="518" w:hanging="436"/>
        <w:jc w:val="both"/>
        <w:rPr>
          <w:rFonts w:ascii="Calibri" w:eastAsia="Calibri" w:hAnsi="Calibri" w:cs="Calibri"/>
          <w:sz w:val="20"/>
          <w:szCs w:val="20"/>
        </w:rPr>
      </w:pPr>
      <w:r>
        <w:rPr>
          <w:rFonts w:ascii="Calibri" w:hAnsi="Calibri"/>
          <w:b/>
          <w:bCs/>
          <w:i/>
          <w:iCs/>
          <w:sz w:val="20"/>
          <w:szCs w:val="20"/>
        </w:rPr>
        <w:t xml:space="preserve">NIP: 676-250-22-46 </w:t>
      </w:r>
    </w:p>
    <w:p w14:paraId="4807458F" w14:textId="77777777" w:rsidR="008A38C1" w:rsidRDefault="00C511B1">
      <w:pPr>
        <w:pStyle w:val="Default"/>
        <w:numPr>
          <w:ilvl w:val="0"/>
          <w:numId w:val="9"/>
        </w:numPr>
        <w:spacing w:after="133"/>
        <w:ind w:right="518"/>
        <w:jc w:val="both"/>
        <w:rPr>
          <w:rFonts w:ascii="Calibri" w:hAnsi="Calibri"/>
          <w:sz w:val="20"/>
          <w:szCs w:val="20"/>
        </w:rPr>
      </w:pPr>
      <w:r>
        <w:rPr>
          <w:rFonts w:ascii="Calibri" w:hAnsi="Calibri"/>
          <w:sz w:val="20"/>
          <w:szCs w:val="20"/>
        </w:rPr>
        <w:t xml:space="preserve">Za termin zapłaty Strony przyjmują </w:t>
      </w:r>
      <w:r>
        <w:rPr>
          <w:rFonts w:ascii="Calibri" w:hAnsi="Calibri"/>
          <w:sz w:val="20"/>
          <w:szCs w:val="20"/>
          <w:lang w:val="nl-NL"/>
        </w:rPr>
        <w:t>dat</w:t>
      </w:r>
      <w:r>
        <w:rPr>
          <w:rFonts w:ascii="Calibri" w:hAnsi="Calibri"/>
          <w:sz w:val="20"/>
          <w:szCs w:val="20"/>
        </w:rPr>
        <w:t xml:space="preserve">ę obciążenia rachunku bankowego Zamawiającego. </w:t>
      </w:r>
    </w:p>
    <w:p w14:paraId="5A0448AE" w14:textId="77777777" w:rsidR="008A38C1" w:rsidRDefault="00C511B1">
      <w:pPr>
        <w:pStyle w:val="Default"/>
        <w:numPr>
          <w:ilvl w:val="0"/>
          <w:numId w:val="9"/>
        </w:numPr>
        <w:spacing w:after="133"/>
        <w:ind w:right="518"/>
        <w:jc w:val="both"/>
        <w:rPr>
          <w:rFonts w:ascii="Calibri" w:hAnsi="Calibri"/>
          <w:sz w:val="20"/>
          <w:szCs w:val="20"/>
        </w:rPr>
      </w:pPr>
      <w:r>
        <w:rPr>
          <w:rFonts w:ascii="Calibri" w:hAnsi="Calibri"/>
          <w:sz w:val="20"/>
          <w:szCs w:val="20"/>
        </w:rPr>
        <w:t xml:space="preserve">Cesja wierzytelności Wykonawcy w stosunku do Zamawiającego może nastąpić wyłącznie za zgodą Zamawiającego, wyrażoną pod rygorem nieważności w formie pisemnej. </w:t>
      </w:r>
    </w:p>
    <w:p w14:paraId="716518B8" w14:textId="77777777" w:rsidR="008A38C1" w:rsidRPr="004B1CB2" w:rsidRDefault="00C511B1">
      <w:pPr>
        <w:pStyle w:val="Default"/>
        <w:spacing w:after="133"/>
        <w:ind w:left="567" w:right="518"/>
        <w:jc w:val="center"/>
        <w:rPr>
          <w:rFonts w:ascii="Calibri" w:eastAsia="Calibri" w:hAnsi="Calibri" w:cs="Calibri"/>
          <w:color w:val="auto"/>
          <w:sz w:val="20"/>
          <w:szCs w:val="20"/>
        </w:rPr>
      </w:pPr>
      <w:r>
        <w:rPr>
          <w:rFonts w:ascii="Calibri" w:hAnsi="Calibri"/>
          <w:b/>
          <w:bCs/>
          <w:sz w:val="20"/>
          <w:szCs w:val="20"/>
          <w:lang w:val="en-US"/>
        </w:rPr>
        <w:t>GWARANCJA</w:t>
      </w:r>
      <w:r>
        <w:rPr>
          <w:rFonts w:ascii="Calibri" w:eastAsia="Calibri" w:hAnsi="Calibri" w:cs="Calibri"/>
          <w:sz w:val="20"/>
          <w:szCs w:val="20"/>
        </w:rPr>
        <w:br/>
      </w:r>
    </w:p>
    <w:p w14:paraId="4E723F0F" w14:textId="77777777" w:rsidR="008A38C1" w:rsidRPr="004B1CB2" w:rsidRDefault="00C511B1">
      <w:pPr>
        <w:pStyle w:val="Default"/>
        <w:spacing w:after="133"/>
        <w:ind w:left="567" w:right="518"/>
        <w:jc w:val="center"/>
        <w:rPr>
          <w:rFonts w:ascii="Calibri" w:eastAsia="Calibri" w:hAnsi="Calibri" w:cs="Calibri"/>
          <w:color w:val="auto"/>
          <w:sz w:val="20"/>
          <w:szCs w:val="20"/>
        </w:rPr>
      </w:pPr>
      <w:r w:rsidRPr="004B1CB2">
        <w:rPr>
          <w:rFonts w:ascii="Calibri" w:hAnsi="Calibri"/>
          <w:b/>
          <w:bCs/>
          <w:color w:val="auto"/>
          <w:sz w:val="20"/>
          <w:szCs w:val="20"/>
        </w:rPr>
        <w:t>§ 5</w:t>
      </w:r>
    </w:p>
    <w:p w14:paraId="0FE9F1CD" w14:textId="77777777" w:rsidR="008A38C1" w:rsidRPr="004B1CB2" w:rsidRDefault="00C511B1">
      <w:pPr>
        <w:pStyle w:val="Default"/>
        <w:numPr>
          <w:ilvl w:val="0"/>
          <w:numId w:val="11"/>
        </w:numPr>
        <w:spacing w:after="133"/>
        <w:ind w:right="518"/>
        <w:jc w:val="both"/>
        <w:rPr>
          <w:rFonts w:ascii="Calibri" w:hAnsi="Calibri"/>
          <w:color w:val="auto"/>
          <w:sz w:val="20"/>
          <w:szCs w:val="20"/>
        </w:rPr>
      </w:pPr>
      <w:r w:rsidRPr="004B1CB2">
        <w:rPr>
          <w:rFonts w:ascii="Calibri" w:hAnsi="Calibri"/>
          <w:color w:val="auto"/>
          <w:sz w:val="20"/>
          <w:szCs w:val="20"/>
        </w:rPr>
        <w:t>Wykonawca udziela gwarancji na Przedmiot Umowy dostarczony na podstawie niniejszej Umowy na okres 12 miesięcy kalendarzowych. Bieg gwarancji rozpoczyna się w dniu protokolarnego odebrania Przedmiotu Umowy bez zastrzeżeń.</w:t>
      </w:r>
    </w:p>
    <w:p w14:paraId="1CEE06AA" w14:textId="77777777" w:rsidR="008A38C1" w:rsidRPr="004B1CB2" w:rsidRDefault="00C511B1">
      <w:pPr>
        <w:pStyle w:val="Default"/>
        <w:numPr>
          <w:ilvl w:val="0"/>
          <w:numId w:val="11"/>
        </w:numPr>
        <w:spacing w:after="133"/>
        <w:ind w:right="518"/>
        <w:jc w:val="both"/>
        <w:rPr>
          <w:rFonts w:ascii="Calibri" w:hAnsi="Calibri"/>
          <w:color w:val="auto"/>
          <w:sz w:val="20"/>
          <w:szCs w:val="20"/>
        </w:rPr>
      </w:pPr>
      <w:r w:rsidRPr="004B1CB2">
        <w:rPr>
          <w:rFonts w:ascii="Calibri" w:hAnsi="Calibri"/>
          <w:color w:val="auto"/>
          <w:sz w:val="20"/>
          <w:szCs w:val="20"/>
        </w:rPr>
        <w:t xml:space="preserve">Wykonawca może wykonywać swoje zobowiązania z tytułu gwarancji w oparciu o gwarancję producenta oprogramowania </w:t>
      </w:r>
      <w:r w:rsidRPr="004B1CB2">
        <w:rPr>
          <w:rFonts w:ascii="Calibri" w:hAnsi="Calibri"/>
          <w:color w:val="auto"/>
          <w:sz w:val="20"/>
          <w:szCs w:val="20"/>
          <w:u w:color="FF0000"/>
        </w:rPr>
        <w:t>udostępnianego w ramach usługi subskrypcji</w:t>
      </w:r>
      <w:r w:rsidRPr="004B1CB2">
        <w:rPr>
          <w:rFonts w:ascii="Calibri" w:hAnsi="Calibri"/>
          <w:color w:val="auto"/>
          <w:sz w:val="20"/>
          <w:szCs w:val="20"/>
        </w:rPr>
        <w:t>.</w:t>
      </w:r>
    </w:p>
    <w:p w14:paraId="72825C48" w14:textId="77777777" w:rsidR="008A38C1" w:rsidRDefault="00C511B1">
      <w:pPr>
        <w:pStyle w:val="Default"/>
        <w:numPr>
          <w:ilvl w:val="0"/>
          <w:numId w:val="11"/>
        </w:numPr>
        <w:spacing w:after="133"/>
        <w:ind w:right="518"/>
        <w:jc w:val="both"/>
        <w:rPr>
          <w:rFonts w:ascii="Calibri" w:hAnsi="Calibri"/>
          <w:sz w:val="20"/>
          <w:szCs w:val="20"/>
        </w:rPr>
      </w:pPr>
      <w:r w:rsidRPr="004B1CB2">
        <w:rPr>
          <w:rFonts w:ascii="Calibri" w:hAnsi="Calibri"/>
          <w:color w:val="auto"/>
          <w:sz w:val="20"/>
          <w:szCs w:val="20"/>
        </w:rPr>
        <w:t xml:space="preserve">Okres gwarancji ulega stosownemu wydłużeniu o okres naprawy </w:t>
      </w:r>
      <w:r w:rsidRPr="004B1CB2">
        <w:rPr>
          <w:rFonts w:ascii="Calibri" w:hAnsi="Calibri"/>
          <w:color w:val="auto"/>
          <w:sz w:val="20"/>
          <w:szCs w:val="20"/>
          <w:u w:color="FF0000"/>
        </w:rPr>
        <w:t>lub niedostępności usługi subskrypcji</w:t>
      </w:r>
      <w:r w:rsidRPr="004B1CB2">
        <w:rPr>
          <w:rFonts w:ascii="Calibri" w:hAnsi="Calibri"/>
          <w:color w:val="auto"/>
          <w:sz w:val="20"/>
          <w:szCs w:val="20"/>
        </w:rPr>
        <w:t>.</w:t>
      </w:r>
    </w:p>
    <w:p w14:paraId="11C1B5DA" w14:textId="77777777" w:rsidR="008A38C1" w:rsidRDefault="00C511B1">
      <w:pPr>
        <w:pStyle w:val="Default"/>
        <w:numPr>
          <w:ilvl w:val="0"/>
          <w:numId w:val="11"/>
        </w:numPr>
        <w:spacing w:after="133"/>
        <w:ind w:right="518"/>
        <w:jc w:val="both"/>
        <w:rPr>
          <w:rFonts w:ascii="Calibri" w:hAnsi="Calibri"/>
          <w:sz w:val="20"/>
          <w:szCs w:val="20"/>
        </w:rPr>
      </w:pPr>
      <w:r>
        <w:rPr>
          <w:rFonts w:ascii="Calibri" w:hAnsi="Calibri"/>
          <w:sz w:val="20"/>
          <w:szCs w:val="20"/>
        </w:rPr>
        <w:t>Zamawiającemu przysługuje rękojmia za wady fizyczne i prawne Przedmiotu Umowy</w:t>
      </w:r>
      <w:r>
        <w:rPr>
          <w:rFonts w:ascii="Calibri" w:hAnsi="Calibri"/>
          <w:i/>
          <w:iCs/>
          <w:sz w:val="20"/>
          <w:szCs w:val="20"/>
        </w:rPr>
        <w:t xml:space="preserve"> </w:t>
      </w:r>
      <w:r>
        <w:rPr>
          <w:rFonts w:ascii="Calibri" w:hAnsi="Calibri"/>
          <w:sz w:val="20"/>
          <w:szCs w:val="20"/>
        </w:rPr>
        <w:t>zgodnie z przepisami Kodeksu cywilnego.</w:t>
      </w:r>
    </w:p>
    <w:p w14:paraId="4F6A243E" w14:textId="77777777" w:rsidR="008A38C1" w:rsidRDefault="00C511B1">
      <w:pPr>
        <w:pStyle w:val="Default"/>
        <w:numPr>
          <w:ilvl w:val="0"/>
          <w:numId w:val="11"/>
        </w:numPr>
        <w:spacing w:after="133"/>
        <w:ind w:right="518"/>
        <w:jc w:val="both"/>
        <w:rPr>
          <w:rFonts w:ascii="Calibri" w:hAnsi="Calibri"/>
          <w:sz w:val="20"/>
          <w:szCs w:val="20"/>
        </w:rPr>
      </w:pPr>
      <w:r>
        <w:rPr>
          <w:rFonts w:ascii="Calibri" w:hAnsi="Calibri"/>
          <w:sz w:val="20"/>
          <w:szCs w:val="20"/>
        </w:rPr>
        <w:t>Zamawiający może korzystać z uprawnień wynikających z tytułu rękojmi niezależnie od uprawnień z tytułu gwarancji.</w:t>
      </w:r>
    </w:p>
    <w:p w14:paraId="35FD3345" w14:textId="77777777" w:rsidR="008A38C1" w:rsidRDefault="00C511B1">
      <w:pPr>
        <w:pStyle w:val="Default"/>
        <w:numPr>
          <w:ilvl w:val="0"/>
          <w:numId w:val="11"/>
        </w:numPr>
        <w:spacing w:after="133"/>
        <w:ind w:right="518"/>
        <w:jc w:val="both"/>
        <w:rPr>
          <w:rFonts w:ascii="Calibri" w:hAnsi="Calibri"/>
          <w:sz w:val="20"/>
          <w:szCs w:val="20"/>
        </w:rPr>
      </w:pPr>
      <w:r>
        <w:rPr>
          <w:rFonts w:ascii="Calibri" w:hAnsi="Calibri"/>
          <w:sz w:val="20"/>
          <w:szCs w:val="20"/>
        </w:rPr>
        <w:t>Okres rękojmi jest r</w:t>
      </w:r>
      <w:r>
        <w:rPr>
          <w:rFonts w:ascii="Calibri" w:hAnsi="Calibri"/>
          <w:sz w:val="20"/>
          <w:szCs w:val="20"/>
          <w:lang w:val="es-ES_tradnl"/>
        </w:rPr>
        <w:t>ó</w:t>
      </w:r>
      <w:r>
        <w:rPr>
          <w:rFonts w:ascii="Calibri" w:hAnsi="Calibri"/>
          <w:sz w:val="20"/>
          <w:szCs w:val="20"/>
        </w:rPr>
        <w:t>wny okresowi gwarancji.</w:t>
      </w:r>
    </w:p>
    <w:p w14:paraId="4DA4A240" w14:textId="77777777" w:rsidR="008A38C1" w:rsidRDefault="00C511B1">
      <w:pPr>
        <w:pStyle w:val="Default"/>
        <w:ind w:left="567" w:right="518"/>
        <w:jc w:val="center"/>
        <w:rPr>
          <w:rFonts w:ascii="Calibri" w:eastAsia="Calibri" w:hAnsi="Calibri" w:cs="Calibri"/>
          <w:sz w:val="20"/>
          <w:szCs w:val="20"/>
        </w:rPr>
      </w:pPr>
      <w:r>
        <w:rPr>
          <w:rFonts w:ascii="Calibri" w:hAnsi="Calibri"/>
          <w:b/>
          <w:bCs/>
          <w:sz w:val="20"/>
          <w:szCs w:val="20"/>
        </w:rPr>
        <w:t>PODWYKONAWCY</w:t>
      </w:r>
    </w:p>
    <w:p w14:paraId="3FF15654" w14:textId="77777777" w:rsidR="008A38C1" w:rsidRDefault="00C511B1">
      <w:pPr>
        <w:pStyle w:val="Default"/>
        <w:ind w:left="567" w:right="518"/>
        <w:jc w:val="center"/>
        <w:rPr>
          <w:rFonts w:ascii="Calibri" w:eastAsia="Calibri" w:hAnsi="Calibri" w:cs="Calibri"/>
          <w:b/>
          <w:bCs/>
          <w:sz w:val="20"/>
          <w:szCs w:val="20"/>
        </w:rPr>
      </w:pPr>
      <w:r>
        <w:rPr>
          <w:rFonts w:ascii="Calibri" w:hAnsi="Calibri"/>
          <w:b/>
          <w:bCs/>
          <w:sz w:val="20"/>
          <w:szCs w:val="20"/>
        </w:rPr>
        <w:t>§ 6</w:t>
      </w:r>
    </w:p>
    <w:p w14:paraId="2889AFA1" w14:textId="77777777" w:rsidR="008A38C1" w:rsidRDefault="00C511B1">
      <w:pPr>
        <w:pStyle w:val="Default"/>
        <w:numPr>
          <w:ilvl w:val="0"/>
          <w:numId w:val="13"/>
        </w:numPr>
        <w:spacing w:after="133"/>
        <w:ind w:right="518"/>
        <w:jc w:val="both"/>
        <w:rPr>
          <w:rFonts w:ascii="Calibri" w:hAnsi="Calibri"/>
          <w:sz w:val="20"/>
          <w:szCs w:val="20"/>
        </w:rPr>
      </w:pPr>
      <w:r>
        <w:rPr>
          <w:rFonts w:ascii="Calibri" w:hAnsi="Calibri"/>
          <w:sz w:val="20"/>
          <w:szCs w:val="20"/>
        </w:rPr>
        <w:t xml:space="preserve">Wykonawca oświadcza, że na dzień zawarcia Umowy </w:t>
      </w:r>
      <w:r>
        <w:rPr>
          <w:rFonts w:ascii="Calibri" w:hAnsi="Calibri"/>
          <w:i/>
          <w:iCs/>
          <w:sz w:val="20"/>
          <w:szCs w:val="20"/>
        </w:rPr>
        <w:t xml:space="preserve">nie powierza/powierza* </w:t>
      </w:r>
      <w:r>
        <w:rPr>
          <w:rFonts w:ascii="Calibri" w:hAnsi="Calibri"/>
          <w:sz w:val="20"/>
          <w:szCs w:val="20"/>
        </w:rPr>
        <w:t xml:space="preserve">wskazane poniżej części/elementy Przedmiotu Umowy …………………………………… do wykonania </w:t>
      </w:r>
      <w:r>
        <w:rPr>
          <w:rFonts w:ascii="Calibri" w:hAnsi="Calibri"/>
          <w:i/>
          <w:iCs/>
          <w:sz w:val="20"/>
          <w:szCs w:val="20"/>
        </w:rPr>
        <w:t xml:space="preserve">następującym podwykonawcom: ……………………………………*. </w:t>
      </w:r>
    </w:p>
    <w:p w14:paraId="45238888" w14:textId="77777777" w:rsidR="008A38C1" w:rsidRDefault="00C511B1">
      <w:pPr>
        <w:pStyle w:val="Default"/>
        <w:numPr>
          <w:ilvl w:val="0"/>
          <w:numId w:val="13"/>
        </w:numPr>
        <w:spacing w:after="133"/>
        <w:ind w:right="518"/>
        <w:jc w:val="both"/>
        <w:rPr>
          <w:rFonts w:ascii="Calibri" w:hAnsi="Calibri"/>
          <w:sz w:val="20"/>
          <w:szCs w:val="20"/>
        </w:rPr>
      </w:pPr>
      <w:r>
        <w:rPr>
          <w:rFonts w:ascii="Calibri" w:hAnsi="Calibri"/>
          <w:sz w:val="20"/>
          <w:szCs w:val="20"/>
        </w:rPr>
        <w:t>Wykonawca zobowiązany jest do zawiadamiania Zamawiającego o wszelkich zmianach w zakresie realizacji Umowy przez podwykonawc</w:t>
      </w:r>
      <w:r>
        <w:rPr>
          <w:rFonts w:ascii="Calibri" w:hAnsi="Calibri"/>
          <w:sz w:val="20"/>
          <w:szCs w:val="20"/>
          <w:lang w:val="es-ES_tradnl"/>
        </w:rPr>
        <w:t>ó</w:t>
      </w:r>
      <w:r>
        <w:rPr>
          <w:rFonts w:ascii="Calibri" w:hAnsi="Calibri"/>
          <w:sz w:val="20"/>
          <w:szCs w:val="20"/>
        </w:rPr>
        <w:t>w, w tym w szczeg</w:t>
      </w:r>
      <w:r>
        <w:rPr>
          <w:rFonts w:ascii="Calibri" w:hAnsi="Calibri"/>
          <w:sz w:val="20"/>
          <w:szCs w:val="20"/>
          <w:lang w:val="es-ES_tradnl"/>
        </w:rPr>
        <w:t>ó</w:t>
      </w:r>
      <w:r>
        <w:rPr>
          <w:rFonts w:ascii="Calibri" w:hAnsi="Calibri"/>
          <w:sz w:val="20"/>
          <w:szCs w:val="20"/>
        </w:rPr>
        <w:t>lności przekazywania informacji na temat nowych podwykonawc</w:t>
      </w:r>
      <w:r>
        <w:rPr>
          <w:rFonts w:ascii="Calibri" w:hAnsi="Calibri"/>
          <w:sz w:val="20"/>
          <w:szCs w:val="20"/>
          <w:lang w:val="es-ES_tradnl"/>
        </w:rPr>
        <w:t>ó</w:t>
      </w:r>
      <w:r>
        <w:rPr>
          <w:rFonts w:ascii="Calibri" w:hAnsi="Calibri"/>
          <w:sz w:val="20"/>
          <w:szCs w:val="20"/>
        </w:rPr>
        <w:t xml:space="preserve">w. </w:t>
      </w:r>
    </w:p>
    <w:p w14:paraId="7F39A976" w14:textId="77777777" w:rsidR="008A38C1" w:rsidRDefault="00C511B1">
      <w:pPr>
        <w:pStyle w:val="Default"/>
        <w:numPr>
          <w:ilvl w:val="0"/>
          <w:numId w:val="13"/>
        </w:numPr>
        <w:spacing w:after="133"/>
        <w:ind w:right="518"/>
        <w:jc w:val="both"/>
        <w:rPr>
          <w:rFonts w:ascii="Calibri" w:hAnsi="Calibri"/>
          <w:sz w:val="20"/>
          <w:szCs w:val="20"/>
        </w:rPr>
      </w:pPr>
      <w:r>
        <w:rPr>
          <w:rFonts w:ascii="Calibri" w:hAnsi="Calibri"/>
          <w:sz w:val="20"/>
          <w:szCs w:val="20"/>
        </w:rPr>
        <w:t>Zmiana podwykonawc</w:t>
      </w:r>
      <w:r>
        <w:rPr>
          <w:rFonts w:ascii="Calibri" w:hAnsi="Calibri"/>
          <w:sz w:val="20"/>
          <w:szCs w:val="20"/>
          <w:lang w:val="es-ES_tradnl"/>
        </w:rPr>
        <w:t>ó</w:t>
      </w:r>
      <w:r>
        <w:rPr>
          <w:rFonts w:ascii="Calibri" w:hAnsi="Calibri"/>
          <w:sz w:val="20"/>
          <w:szCs w:val="20"/>
        </w:rPr>
        <w:t>w, w tym r</w:t>
      </w:r>
      <w:r>
        <w:rPr>
          <w:rFonts w:ascii="Calibri" w:hAnsi="Calibri"/>
          <w:sz w:val="20"/>
          <w:szCs w:val="20"/>
          <w:lang w:val="es-ES_tradnl"/>
        </w:rPr>
        <w:t>ó</w:t>
      </w:r>
      <w:r>
        <w:rPr>
          <w:rFonts w:ascii="Calibri" w:hAnsi="Calibri"/>
          <w:sz w:val="20"/>
          <w:szCs w:val="20"/>
        </w:rPr>
        <w:t>wnież wprowadzenie nowych podwykonawc</w:t>
      </w:r>
      <w:r>
        <w:rPr>
          <w:rFonts w:ascii="Calibri" w:hAnsi="Calibri"/>
          <w:sz w:val="20"/>
          <w:szCs w:val="20"/>
          <w:lang w:val="es-ES_tradnl"/>
        </w:rPr>
        <w:t>ó</w:t>
      </w:r>
      <w:r>
        <w:rPr>
          <w:rFonts w:ascii="Calibri" w:hAnsi="Calibri"/>
          <w:sz w:val="20"/>
          <w:szCs w:val="20"/>
        </w:rPr>
        <w:t>w wymaga pisemnej zgody Zamawiającego i nie stanowi zmiany Umowy.</w:t>
      </w:r>
    </w:p>
    <w:p w14:paraId="62270ED3" w14:textId="77777777" w:rsidR="008A38C1" w:rsidRDefault="00C511B1">
      <w:pPr>
        <w:pStyle w:val="Default"/>
        <w:numPr>
          <w:ilvl w:val="0"/>
          <w:numId w:val="13"/>
        </w:numPr>
        <w:spacing w:after="133"/>
        <w:ind w:right="518"/>
        <w:jc w:val="both"/>
        <w:rPr>
          <w:rFonts w:ascii="Calibri" w:hAnsi="Calibri"/>
          <w:sz w:val="20"/>
          <w:szCs w:val="20"/>
        </w:rPr>
      </w:pPr>
      <w:r>
        <w:rPr>
          <w:rFonts w:ascii="Calibri" w:hAnsi="Calibri"/>
          <w:sz w:val="20"/>
          <w:szCs w:val="20"/>
        </w:rPr>
        <w:t>Powierzenie wykonania części Umowy podwykonawcom nie zwalnia Wykonawcy z odpowiedzialności za należyte wykonanie Umowy. Wykonawca jest odpowiedzialny wobec Zamawiającego oraz os</w:t>
      </w:r>
      <w:r>
        <w:rPr>
          <w:rFonts w:ascii="Calibri" w:hAnsi="Calibri"/>
          <w:sz w:val="20"/>
          <w:szCs w:val="20"/>
          <w:lang w:val="es-ES_tradnl"/>
        </w:rPr>
        <w:t>ó</w:t>
      </w:r>
      <w:r>
        <w:rPr>
          <w:rFonts w:ascii="Calibri" w:hAnsi="Calibri"/>
          <w:sz w:val="20"/>
          <w:szCs w:val="20"/>
        </w:rPr>
        <w:t>b trzecich za działania, zaniechanie działania, błędy i zaniedbania podwykonawc</w:t>
      </w:r>
      <w:r>
        <w:rPr>
          <w:rFonts w:ascii="Calibri" w:hAnsi="Calibri"/>
          <w:sz w:val="20"/>
          <w:szCs w:val="20"/>
          <w:lang w:val="es-ES_tradnl"/>
        </w:rPr>
        <w:t>ó</w:t>
      </w:r>
      <w:r>
        <w:rPr>
          <w:rFonts w:ascii="Calibri" w:hAnsi="Calibri"/>
          <w:sz w:val="20"/>
          <w:szCs w:val="20"/>
        </w:rPr>
        <w:t xml:space="preserve">w jak za własne. </w:t>
      </w:r>
    </w:p>
    <w:p w14:paraId="0F709158" w14:textId="77777777" w:rsidR="008A38C1" w:rsidRDefault="00C511B1">
      <w:pPr>
        <w:pStyle w:val="Default"/>
        <w:ind w:left="567" w:right="518"/>
        <w:jc w:val="center"/>
        <w:rPr>
          <w:rFonts w:ascii="Calibri" w:eastAsia="Calibri" w:hAnsi="Calibri" w:cs="Calibri"/>
          <w:sz w:val="20"/>
          <w:szCs w:val="20"/>
        </w:rPr>
      </w:pPr>
      <w:r>
        <w:rPr>
          <w:rFonts w:ascii="Calibri" w:hAnsi="Calibri"/>
          <w:b/>
          <w:bCs/>
          <w:sz w:val="20"/>
          <w:szCs w:val="20"/>
        </w:rPr>
        <w:t>KARY UMOWNE</w:t>
      </w:r>
    </w:p>
    <w:p w14:paraId="6C848487" w14:textId="77777777" w:rsidR="008A38C1" w:rsidRDefault="00C511B1">
      <w:pPr>
        <w:pStyle w:val="Default"/>
        <w:ind w:left="567" w:right="518"/>
        <w:jc w:val="center"/>
        <w:rPr>
          <w:rFonts w:ascii="Calibri" w:eastAsia="Calibri" w:hAnsi="Calibri" w:cs="Calibri"/>
          <w:sz w:val="20"/>
          <w:szCs w:val="20"/>
        </w:rPr>
      </w:pPr>
      <w:r>
        <w:rPr>
          <w:rFonts w:ascii="Calibri" w:hAnsi="Calibri"/>
          <w:b/>
          <w:bCs/>
          <w:sz w:val="20"/>
          <w:szCs w:val="20"/>
        </w:rPr>
        <w:t>§ 7</w:t>
      </w:r>
    </w:p>
    <w:p w14:paraId="32DD2BA6" w14:textId="77777777" w:rsidR="008A38C1" w:rsidRDefault="00C511B1">
      <w:pPr>
        <w:pStyle w:val="Default"/>
        <w:numPr>
          <w:ilvl w:val="0"/>
          <w:numId w:val="15"/>
        </w:numPr>
        <w:spacing w:after="133"/>
        <w:ind w:right="518"/>
        <w:jc w:val="both"/>
        <w:rPr>
          <w:rFonts w:ascii="Calibri" w:hAnsi="Calibri"/>
          <w:sz w:val="20"/>
          <w:szCs w:val="20"/>
        </w:rPr>
      </w:pPr>
      <w:r>
        <w:rPr>
          <w:rFonts w:ascii="Calibri" w:hAnsi="Calibri"/>
          <w:sz w:val="20"/>
          <w:szCs w:val="20"/>
        </w:rPr>
        <w:t xml:space="preserve">Zamawiający może naliczyć Wykonawcy </w:t>
      </w:r>
      <w:r>
        <w:rPr>
          <w:rFonts w:ascii="Calibri" w:hAnsi="Calibri"/>
          <w:b/>
          <w:bCs/>
          <w:sz w:val="20"/>
          <w:szCs w:val="20"/>
        </w:rPr>
        <w:t xml:space="preserve">kary umowne </w:t>
      </w:r>
      <w:r>
        <w:rPr>
          <w:rFonts w:ascii="Calibri" w:hAnsi="Calibri"/>
          <w:sz w:val="20"/>
          <w:szCs w:val="20"/>
        </w:rPr>
        <w:t xml:space="preserve">w następujących przypadkach: </w:t>
      </w:r>
    </w:p>
    <w:p w14:paraId="69E05BD7" w14:textId="77777777" w:rsidR="008A38C1" w:rsidRDefault="00C511B1">
      <w:pPr>
        <w:pStyle w:val="Default"/>
        <w:numPr>
          <w:ilvl w:val="1"/>
          <w:numId w:val="15"/>
        </w:numPr>
        <w:spacing w:after="133"/>
        <w:ind w:right="518"/>
        <w:jc w:val="both"/>
        <w:rPr>
          <w:rFonts w:ascii="Calibri" w:hAnsi="Calibri"/>
          <w:sz w:val="20"/>
          <w:szCs w:val="20"/>
        </w:rPr>
      </w:pPr>
      <w:r>
        <w:rPr>
          <w:rFonts w:ascii="Calibri" w:hAnsi="Calibri"/>
          <w:sz w:val="20"/>
          <w:szCs w:val="20"/>
        </w:rPr>
        <w:t xml:space="preserve">zwłoki w dostarczeniu Przedmiotu Umowy w terminie wskazanym w § 2 ust. 1 Umowy – 0,5% wynagrodzenia brutto Wykonawcy wskazanego w § 4 ust 1 Umowy za każdy dzień zwłoki. </w:t>
      </w:r>
    </w:p>
    <w:p w14:paraId="5F302D75" w14:textId="77777777" w:rsidR="008A38C1" w:rsidRDefault="00C511B1">
      <w:pPr>
        <w:pStyle w:val="Default"/>
        <w:numPr>
          <w:ilvl w:val="1"/>
          <w:numId w:val="15"/>
        </w:numPr>
        <w:spacing w:after="133"/>
        <w:ind w:right="518"/>
        <w:jc w:val="both"/>
        <w:rPr>
          <w:rFonts w:ascii="Calibri" w:hAnsi="Calibri"/>
          <w:sz w:val="20"/>
          <w:szCs w:val="20"/>
        </w:rPr>
      </w:pPr>
      <w:r>
        <w:rPr>
          <w:rFonts w:ascii="Calibri" w:hAnsi="Calibri"/>
          <w:sz w:val="20"/>
          <w:szCs w:val="20"/>
        </w:rPr>
        <w:t>za zwłokę w usunięciu wad stwierdzonych przy odbiorze lub w okresie gwarancji i rękojmi – w wysokości 0,5% wynagrodzenia brutto Wykonawcy wskazanego w § 4 ust. 1 Umowy, za każdy dzień zwłoki licząc od dnia następującego po dniu w kt</w:t>
      </w:r>
      <w:r>
        <w:rPr>
          <w:rFonts w:ascii="Calibri" w:hAnsi="Calibri"/>
          <w:sz w:val="20"/>
          <w:szCs w:val="20"/>
          <w:lang w:val="es-ES_tradnl"/>
        </w:rPr>
        <w:t>ó</w:t>
      </w:r>
      <w:r>
        <w:rPr>
          <w:rFonts w:ascii="Calibri" w:hAnsi="Calibri"/>
          <w:sz w:val="20"/>
          <w:szCs w:val="20"/>
        </w:rPr>
        <w:t xml:space="preserve">rym upływa wyznaczony przez Zamawiającego termin na usunięcie wad; </w:t>
      </w:r>
    </w:p>
    <w:p w14:paraId="564CBFFD" w14:textId="77777777" w:rsidR="008A38C1" w:rsidRDefault="00C511B1">
      <w:pPr>
        <w:pStyle w:val="Default"/>
        <w:numPr>
          <w:ilvl w:val="1"/>
          <w:numId w:val="15"/>
        </w:numPr>
        <w:spacing w:after="133"/>
        <w:ind w:right="518"/>
        <w:jc w:val="both"/>
        <w:rPr>
          <w:rFonts w:ascii="Calibri" w:hAnsi="Calibri"/>
          <w:sz w:val="20"/>
          <w:szCs w:val="20"/>
        </w:rPr>
      </w:pPr>
      <w:r>
        <w:rPr>
          <w:rFonts w:ascii="Calibri" w:hAnsi="Calibri"/>
          <w:sz w:val="20"/>
          <w:szCs w:val="20"/>
        </w:rPr>
        <w:t xml:space="preserve">w przypadku odstąpienia od Umowy przez Zamawiającego z przyczyn leżących po stronie Wykonawcy lub w przypadku nieuzasadnionego rozwiązania lub odstąpienia od Umowy przez Wykonawcę - 10% wynagrodzenia Wykonawcy brutto wskazanego w § 4 ust. 1 Umowy. </w:t>
      </w:r>
    </w:p>
    <w:p w14:paraId="596E289F" w14:textId="77777777" w:rsidR="008A38C1" w:rsidRDefault="00C511B1">
      <w:pPr>
        <w:pStyle w:val="Akapitzlist"/>
        <w:numPr>
          <w:ilvl w:val="0"/>
          <w:numId w:val="16"/>
        </w:numPr>
        <w:ind w:right="518"/>
        <w:jc w:val="both"/>
        <w:rPr>
          <w:sz w:val="20"/>
          <w:szCs w:val="20"/>
        </w:rPr>
      </w:pPr>
      <w:r>
        <w:rPr>
          <w:sz w:val="20"/>
          <w:szCs w:val="20"/>
        </w:rPr>
        <w:lastRenderedPageBreak/>
        <w:t>Kary umowne płatne będą na podstawie wystawionego przez Zamawiającego wezwania w terminie 7 dni od dnia jego doręczenia do Wykonawcy. Zapłata kar umownych może nastąpić także w wyniku potrącenia kar z wynagrodzenia należnego Wykonawcy.</w:t>
      </w:r>
    </w:p>
    <w:p w14:paraId="72194230" w14:textId="77777777" w:rsidR="008A38C1" w:rsidRDefault="00C511B1">
      <w:pPr>
        <w:pStyle w:val="Default"/>
        <w:numPr>
          <w:ilvl w:val="0"/>
          <w:numId w:val="15"/>
        </w:numPr>
        <w:spacing w:after="133"/>
        <w:ind w:right="518"/>
        <w:jc w:val="both"/>
        <w:rPr>
          <w:rFonts w:ascii="Calibri" w:hAnsi="Calibri"/>
          <w:sz w:val="20"/>
          <w:szCs w:val="20"/>
        </w:rPr>
      </w:pPr>
      <w:r>
        <w:rPr>
          <w:rFonts w:ascii="Calibri" w:hAnsi="Calibri"/>
          <w:sz w:val="20"/>
          <w:szCs w:val="20"/>
        </w:rPr>
        <w:t xml:space="preserve">Roszczenia o zapłatę </w:t>
      </w:r>
      <w:r>
        <w:rPr>
          <w:rFonts w:ascii="Calibri" w:hAnsi="Calibri"/>
          <w:sz w:val="20"/>
          <w:szCs w:val="20"/>
          <w:lang w:val="it-IT"/>
        </w:rPr>
        <w:t>nale</w:t>
      </w:r>
      <w:r>
        <w:rPr>
          <w:rFonts w:ascii="Calibri" w:hAnsi="Calibri"/>
          <w:sz w:val="20"/>
          <w:szCs w:val="20"/>
        </w:rPr>
        <w:t>żnych kar umownych nie wyłączają prawa do żądania zapłaty odszkodowania przekraczającego wysokość zastrzeżonej kary umownej.</w:t>
      </w:r>
    </w:p>
    <w:p w14:paraId="4E0D10E4" w14:textId="57DC5196" w:rsidR="008A38C1" w:rsidRDefault="00C511B1">
      <w:pPr>
        <w:pStyle w:val="Default"/>
        <w:numPr>
          <w:ilvl w:val="0"/>
          <w:numId w:val="15"/>
        </w:numPr>
        <w:spacing w:after="133"/>
        <w:ind w:right="518"/>
        <w:jc w:val="both"/>
        <w:rPr>
          <w:rFonts w:ascii="Calibri" w:hAnsi="Calibri"/>
          <w:sz w:val="20"/>
          <w:szCs w:val="20"/>
        </w:rPr>
      </w:pPr>
      <w:r>
        <w:rPr>
          <w:rFonts w:ascii="Calibri" w:hAnsi="Calibri"/>
          <w:sz w:val="20"/>
          <w:szCs w:val="20"/>
        </w:rPr>
        <w:t>Maksymalna wysokość kar umownych kt</w:t>
      </w:r>
      <w:r>
        <w:rPr>
          <w:rFonts w:ascii="Calibri" w:hAnsi="Calibri"/>
          <w:sz w:val="20"/>
          <w:szCs w:val="20"/>
          <w:lang w:val="es-ES_tradnl"/>
        </w:rPr>
        <w:t>ó</w:t>
      </w:r>
      <w:r>
        <w:rPr>
          <w:rFonts w:ascii="Calibri" w:hAnsi="Calibri"/>
          <w:sz w:val="20"/>
          <w:szCs w:val="20"/>
        </w:rPr>
        <w:t xml:space="preserve">rych mogą dochodzić od siebie strony nie może przekroczyć </w:t>
      </w:r>
      <w:r w:rsidR="00442D31">
        <w:rPr>
          <w:rFonts w:ascii="Calibri" w:hAnsi="Calibri"/>
          <w:sz w:val="20"/>
          <w:szCs w:val="20"/>
        </w:rPr>
        <w:t>35</w:t>
      </w:r>
      <w:r>
        <w:rPr>
          <w:rFonts w:ascii="Calibri" w:hAnsi="Calibri"/>
          <w:sz w:val="20"/>
          <w:szCs w:val="20"/>
        </w:rPr>
        <w:t>% wynagrodzenia Wykonawcy brutto wskazanego w § 4 ust. 1 Umowy.</w:t>
      </w:r>
    </w:p>
    <w:p w14:paraId="664DD291" w14:textId="77777777" w:rsidR="008A38C1" w:rsidRDefault="00C511B1">
      <w:pPr>
        <w:pStyle w:val="Default"/>
        <w:numPr>
          <w:ilvl w:val="0"/>
          <w:numId w:val="15"/>
        </w:numPr>
        <w:spacing w:after="133"/>
        <w:ind w:right="518"/>
        <w:jc w:val="both"/>
        <w:rPr>
          <w:rFonts w:ascii="Calibri" w:hAnsi="Calibri"/>
          <w:sz w:val="20"/>
          <w:szCs w:val="20"/>
        </w:rPr>
      </w:pPr>
      <w:r>
        <w:rPr>
          <w:rFonts w:ascii="Calibri" w:hAnsi="Calibri"/>
          <w:sz w:val="20"/>
          <w:szCs w:val="20"/>
        </w:rPr>
        <w:t>Kary umowne przewidziane niniejszą Umową mogą być naliczane niezależenie od siebie i podlegają sumowaniu.</w:t>
      </w:r>
    </w:p>
    <w:p w14:paraId="5293F96A" w14:textId="77777777" w:rsidR="008A38C1" w:rsidRDefault="00C511B1">
      <w:pPr>
        <w:pStyle w:val="Default"/>
        <w:ind w:left="567" w:right="518"/>
        <w:jc w:val="center"/>
        <w:rPr>
          <w:rFonts w:ascii="Calibri" w:eastAsia="Calibri" w:hAnsi="Calibri" w:cs="Calibri"/>
          <w:sz w:val="20"/>
          <w:szCs w:val="20"/>
        </w:rPr>
      </w:pPr>
      <w:r>
        <w:rPr>
          <w:rFonts w:ascii="Calibri" w:hAnsi="Calibri"/>
          <w:b/>
          <w:bCs/>
          <w:sz w:val="20"/>
          <w:szCs w:val="20"/>
        </w:rPr>
        <w:t>ODSTĄ</w:t>
      </w:r>
      <w:r>
        <w:rPr>
          <w:rFonts w:ascii="Calibri" w:hAnsi="Calibri"/>
          <w:b/>
          <w:bCs/>
          <w:sz w:val="20"/>
          <w:szCs w:val="20"/>
          <w:lang w:val="de-DE"/>
        </w:rPr>
        <w:t xml:space="preserve">PIENIE </w:t>
      </w:r>
      <w:r>
        <w:rPr>
          <w:rFonts w:ascii="Calibri" w:hAnsi="Calibri"/>
          <w:b/>
          <w:bCs/>
          <w:sz w:val="20"/>
          <w:szCs w:val="20"/>
          <w:lang w:val="en-US"/>
        </w:rPr>
        <w:t>OD UMOWY</w:t>
      </w:r>
    </w:p>
    <w:p w14:paraId="11D43133" w14:textId="77777777" w:rsidR="008A38C1" w:rsidRDefault="00C511B1">
      <w:pPr>
        <w:pStyle w:val="Default"/>
        <w:ind w:left="567" w:right="518"/>
        <w:jc w:val="center"/>
        <w:rPr>
          <w:rFonts w:ascii="Calibri" w:eastAsia="Calibri" w:hAnsi="Calibri" w:cs="Calibri"/>
          <w:sz w:val="20"/>
          <w:szCs w:val="20"/>
        </w:rPr>
      </w:pPr>
      <w:r>
        <w:rPr>
          <w:rFonts w:ascii="Calibri" w:hAnsi="Calibri"/>
          <w:b/>
          <w:bCs/>
          <w:sz w:val="20"/>
          <w:szCs w:val="20"/>
        </w:rPr>
        <w:t>§ 8</w:t>
      </w:r>
    </w:p>
    <w:p w14:paraId="14703544" w14:textId="77777777" w:rsidR="008A38C1" w:rsidRDefault="00C511B1">
      <w:pPr>
        <w:pStyle w:val="Default"/>
        <w:numPr>
          <w:ilvl w:val="0"/>
          <w:numId w:val="18"/>
        </w:numPr>
        <w:spacing w:after="77"/>
        <w:ind w:right="518"/>
        <w:jc w:val="both"/>
        <w:rPr>
          <w:rFonts w:ascii="Calibri" w:hAnsi="Calibri"/>
          <w:sz w:val="20"/>
          <w:szCs w:val="20"/>
        </w:rPr>
      </w:pPr>
      <w:r>
        <w:rPr>
          <w:rFonts w:ascii="Calibri" w:hAnsi="Calibri"/>
          <w:sz w:val="20"/>
          <w:szCs w:val="20"/>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w:t>
      </w:r>
      <w:r>
        <w:rPr>
          <w:rFonts w:ascii="Calibri" w:hAnsi="Calibri"/>
          <w:sz w:val="20"/>
          <w:szCs w:val="20"/>
          <w:lang w:val="es-ES_tradnl"/>
        </w:rPr>
        <w:t>ó</w:t>
      </w:r>
      <w:r>
        <w:rPr>
          <w:rFonts w:ascii="Calibri" w:hAnsi="Calibri"/>
          <w:sz w:val="20"/>
          <w:szCs w:val="20"/>
        </w:rPr>
        <w:t xml:space="preserve">wczas Wykonawca może żądać wyłącznie wynagrodzenia należnego z tytułu wykonania części Umowy. </w:t>
      </w:r>
    </w:p>
    <w:p w14:paraId="45BC7A96" w14:textId="77777777" w:rsidR="008A38C1" w:rsidRDefault="00C511B1">
      <w:pPr>
        <w:pStyle w:val="Default"/>
        <w:numPr>
          <w:ilvl w:val="0"/>
          <w:numId w:val="18"/>
        </w:numPr>
        <w:spacing w:after="77"/>
        <w:ind w:right="518"/>
        <w:jc w:val="both"/>
        <w:rPr>
          <w:rFonts w:ascii="Calibri" w:hAnsi="Calibri"/>
          <w:sz w:val="20"/>
          <w:szCs w:val="20"/>
        </w:rPr>
      </w:pPr>
      <w:r>
        <w:rPr>
          <w:rFonts w:ascii="Calibri" w:hAnsi="Calibri"/>
          <w:sz w:val="20"/>
          <w:szCs w:val="20"/>
        </w:rPr>
        <w:t>Zamawiającemu przysługuje prawo odstąpienia od Umowy w przypadku rażącego naruszenia przez Wykonawcę warunk</w:t>
      </w:r>
      <w:r>
        <w:rPr>
          <w:rFonts w:ascii="Calibri" w:hAnsi="Calibri"/>
          <w:sz w:val="20"/>
          <w:szCs w:val="20"/>
          <w:lang w:val="es-ES_tradnl"/>
        </w:rPr>
        <w:t>ó</w:t>
      </w:r>
      <w:r>
        <w:rPr>
          <w:rFonts w:ascii="Calibri" w:hAnsi="Calibri"/>
          <w:sz w:val="20"/>
          <w:szCs w:val="20"/>
        </w:rPr>
        <w:t>w Umowy, w szczeg</w:t>
      </w:r>
      <w:r>
        <w:rPr>
          <w:rFonts w:ascii="Calibri" w:hAnsi="Calibri"/>
          <w:sz w:val="20"/>
          <w:szCs w:val="20"/>
          <w:lang w:val="es-ES_tradnl"/>
        </w:rPr>
        <w:t>ó</w:t>
      </w:r>
      <w:r>
        <w:rPr>
          <w:rFonts w:ascii="Calibri" w:hAnsi="Calibri"/>
          <w:sz w:val="20"/>
          <w:szCs w:val="20"/>
        </w:rPr>
        <w:t xml:space="preserve">lności w przypadku zwłoki w dostawie Przedmiotu Umowy przekraczającego </w:t>
      </w:r>
      <w:r>
        <w:rPr>
          <w:rFonts w:ascii="Calibri" w:hAnsi="Calibri"/>
          <w:b/>
          <w:bCs/>
          <w:sz w:val="20"/>
          <w:szCs w:val="20"/>
        </w:rPr>
        <w:t xml:space="preserve">7 dni kalendarzowych, </w:t>
      </w:r>
      <w:r>
        <w:rPr>
          <w:rFonts w:ascii="Calibri" w:hAnsi="Calibri"/>
          <w:sz w:val="20"/>
          <w:szCs w:val="20"/>
        </w:rPr>
        <w:t>po uprzednim bezskutecznym wezwaniu Wykonawcy do odpowiedniego działania z wyznaczeniem mu w tym celu dodatkowego, co najmniej 3-dniowego terminu. Z prawa do odstąpienia od umowy z ww. przyczyn Zamawiający może skorzystać do 31 grudnia 2022 r.</w:t>
      </w:r>
    </w:p>
    <w:p w14:paraId="6AB7A9A0" w14:textId="77777777" w:rsidR="008A38C1" w:rsidRDefault="008A38C1">
      <w:pPr>
        <w:pStyle w:val="Default"/>
        <w:spacing w:after="77"/>
        <w:ind w:right="518"/>
        <w:jc w:val="both"/>
        <w:rPr>
          <w:rFonts w:ascii="Calibri" w:eastAsia="Calibri" w:hAnsi="Calibri" w:cs="Calibri"/>
          <w:sz w:val="20"/>
          <w:szCs w:val="20"/>
        </w:rPr>
      </w:pPr>
    </w:p>
    <w:p w14:paraId="22F356DD" w14:textId="77777777" w:rsidR="008A38C1" w:rsidRDefault="00C511B1">
      <w:pPr>
        <w:pStyle w:val="Default"/>
        <w:ind w:left="567" w:right="518"/>
        <w:jc w:val="center"/>
        <w:rPr>
          <w:rFonts w:ascii="Calibri" w:eastAsia="Calibri" w:hAnsi="Calibri" w:cs="Calibri"/>
          <w:b/>
          <w:bCs/>
          <w:sz w:val="20"/>
          <w:szCs w:val="20"/>
        </w:rPr>
      </w:pPr>
      <w:r>
        <w:rPr>
          <w:rFonts w:ascii="Calibri" w:hAnsi="Calibri"/>
          <w:b/>
          <w:bCs/>
          <w:sz w:val="20"/>
          <w:szCs w:val="20"/>
          <w:lang w:val="de-DE"/>
        </w:rPr>
        <w:t>PRAWA AUTORSKIE</w:t>
      </w:r>
    </w:p>
    <w:p w14:paraId="6C5819CD" w14:textId="77777777" w:rsidR="008A38C1" w:rsidRDefault="00C511B1">
      <w:pPr>
        <w:pStyle w:val="Default"/>
        <w:ind w:left="567" w:right="518"/>
        <w:jc w:val="center"/>
        <w:rPr>
          <w:rFonts w:ascii="Calibri" w:eastAsia="Calibri" w:hAnsi="Calibri" w:cs="Calibri"/>
          <w:b/>
          <w:bCs/>
          <w:sz w:val="20"/>
          <w:szCs w:val="20"/>
        </w:rPr>
      </w:pPr>
      <w:r>
        <w:rPr>
          <w:rFonts w:ascii="Calibri" w:hAnsi="Calibri"/>
          <w:b/>
          <w:bCs/>
          <w:sz w:val="20"/>
          <w:szCs w:val="20"/>
        </w:rPr>
        <w:t>§ 9</w:t>
      </w:r>
    </w:p>
    <w:p w14:paraId="41531CF3" w14:textId="77777777" w:rsidR="00576144" w:rsidRDefault="00576144" w:rsidP="00576144">
      <w:pPr>
        <w:pStyle w:val="Default"/>
        <w:numPr>
          <w:ilvl w:val="0"/>
          <w:numId w:val="20"/>
        </w:numPr>
        <w:spacing w:after="133"/>
        <w:ind w:right="518"/>
        <w:jc w:val="both"/>
        <w:rPr>
          <w:rFonts w:ascii="Calibri" w:hAnsi="Calibri"/>
          <w:sz w:val="20"/>
          <w:szCs w:val="20"/>
        </w:rPr>
      </w:pPr>
      <w:r>
        <w:rPr>
          <w:rFonts w:ascii="Calibri" w:hAnsi="Calibri"/>
          <w:sz w:val="20"/>
          <w:szCs w:val="20"/>
        </w:rPr>
        <w:t xml:space="preserve">Wykonawca zapewnia, że </w:t>
      </w:r>
      <w:r w:rsidRPr="00576144">
        <w:rPr>
          <w:rFonts w:ascii="Calibri" w:hAnsi="Calibri"/>
          <w:color w:val="auto"/>
          <w:sz w:val="20"/>
          <w:szCs w:val="20"/>
          <w:u w:color="FF0000"/>
        </w:rPr>
        <w:t>dostarczy usługę subskrypcji licencji DocuWare Cloud</w:t>
      </w:r>
      <w:r w:rsidRPr="00576144">
        <w:rPr>
          <w:rFonts w:ascii="Calibri" w:hAnsi="Calibri"/>
          <w:color w:val="auto"/>
          <w:sz w:val="20"/>
          <w:szCs w:val="20"/>
        </w:rPr>
        <w:t xml:space="preserve">. </w:t>
      </w:r>
      <w:r>
        <w:rPr>
          <w:rFonts w:ascii="Calibri" w:hAnsi="Calibri"/>
          <w:sz w:val="20"/>
          <w:szCs w:val="20"/>
        </w:rPr>
        <w:t>Wykonawca oświadcza także, ż</w:t>
      </w:r>
      <w:r w:rsidRPr="000E558E">
        <w:rPr>
          <w:rFonts w:ascii="Calibri" w:hAnsi="Calibri"/>
          <w:sz w:val="20"/>
          <w:szCs w:val="20"/>
        </w:rPr>
        <w:t>e us</w:t>
      </w:r>
      <w:r>
        <w:rPr>
          <w:rFonts w:ascii="Calibri" w:hAnsi="Calibri"/>
          <w:sz w:val="20"/>
          <w:szCs w:val="20"/>
        </w:rPr>
        <w:t>ługa subskrypcji licencji nie będzie naruszać przepis</w:t>
      </w:r>
      <w:r>
        <w:rPr>
          <w:rFonts w:ascii="Calibri" w:hAnsi="Calibri"/>
          <w:sz w:val="20"/>
          <w:szCs w:val="20"/>
          <w:lang w:val="es-ES_tradnl"/>
        </w:rPr>
        <w:t>ó</w:t>
      </w:r>
      <w:r>
        <w:rPr>
          <w:rFonts w:ascii="Calibri" w:hAnsi="Calibri"/>
          <w:sz w:val="20"/>
          <w:szCs w:val="20"/>
        </w:rPr>
        <w:t>w prawa, prawem chronionych d</w:t>
      </w:r>
      <w:r>
        <w:rPr>
          <w:rFonts w:ascii="Calibri" w:hAnsi="Calibri"/>
          <w:sz w:val="20"/>
          <w:szCs w:val="20"/>
          <w:lang w:val="es-ES_tradnl"/>
        </w:rPr>
        <w:t>ó</w:t>
      </w:r>
      <w:r>
        <w:rPr>
          <w:rFonts w:ascii="Calibri" w:hAnsi="Calibri"/>
          <w:sz w:val="20"/>
          <w:szCs w:val="20"/>
        </w:rPr>
        <w:t>br osobistych lub majątkowych os</w:t>
      </w:r>
      <w:r>
        <w:rPr>
          <w:rFonts w:ascii="Calibri" w:hAnsi="Calibri"/>
          <w:sz w:val="20"/>
          <w:szCs w:val="20"/>
          <w:lang w:val="es-ES_tradnl"/>
        </w:rPr>
        <w:t>ó</w:t>
      </w:r>
      <w:r>
        <w:rPr>
          <w:rFonts w:ascii="Calibri" w:hAnsi="Calibri"/>
          <w:sz w:val="20"/>
          <w:szCs w:val="20"/>
        </w:rPr>
        <w:t>b trzecich ani też praw na dobrach niematerialnych, w szczeg</w:t>
      </w:r>
      <w:r>
        <w:rPr>
          <w:rFonts w:ascii="Calibri" w:hAnsi="Calibri"/>
          <w:sz w:val="20"/>
          <w:szCs w:val="20"/>
          <w:lang w:val="es-ES_tradnl"/>
        </w:rPr>
        <w:t>ó</w:t>
      </w:r>
      <w:r>
        <w:rPr>
          <w:rFonts w:ascii="Calibri" w:hAnsi="Calibri"/>
          <w:sz w:val="20"/>
          <w:szCs w:val="20"/>
        </w:rPr>
        <w:t>lności praw autorskich, praw pokrewnych, praw z rejestracji wzor</w:t>
      </w:r>
      <w:r>
        <w:rPr>
          <w:rFonts w:ascii="Calibri" w:hAnsi="Calibri"/>
          <w:sz w:val="20"/>
          <w:szCs w:val="20"/>
          <w:lang w:val="es-ES_tradnl"/>
        </w:rPr>
        <w:t>ó</w:t>
      </w:r>
      <w:r>
        <w:rPr>
          <w:rFonts w:ascii="Calibri" w:hAnsi="Calibri"/>
          <w:sz w:val="20"/>
          <w:szCs w:val="20"/>
        </w:rPr>
        <w:t>w przemysłowych oraz praw ochronnych na znaki towarowe. Wykonawca oświadcza iż dostarczana subskrypcja licencji jest przeznaczona do użytku na terenie Rzeczypospolitej Polskiej.</w:t>
      </w:r>
    </w:p>
    <w:p w14:paraId="3D1F8F08" w14:textId="77777777" w:rsidR="00576144" w:rsidRDefault="00576144" w:rsidP="00576144">
      <w:pPr>
        <w:pStyle w:val="Default"/>
        <w:spacing w:after="133"/>
        <w:ind w:left="567" w:right="518"/>
        <w:jc w:val="both"/>
        <w:rPr>
          <w:rFonts w:ascii="Calibri" w:hAnsi="Calibri"/>
          <w:sz w:val="20"/>
          <w:szCs w:val="20"/>
        </w:rPr>
      </w:pPr>
    </w:p>
    <w:p w14:paraId="50BB292C" w14:textId="77777777" w:rsidR="008A38C1" w:rsidRDefault="00C511B1">
      <w:pPr>
        <w:pStyle w:val="Default"/>
        <w:ind w:left="567" w:right="518"/>
        <w:jc w:val="center"/>
        <w:rPr>
          <w:rFonts w:ascii="Calibri" w:eastAsia="Calibri" w:hAnsi="Calibri" w:cs="Calibri"/>
          <w:b/>
          <w:bCs/>
          <w:sz w:val="20"/>
          <w:szCs w:val="20"/>
        </w:rPr>
      </w:pPr>
      <w:r>
        <w:rPr>
          <w:rFonts w:ascii="Calibri" w:hAnsi="Calibri"/>
          <w:b/>
          <w:bCs/>
          <w:sz w:val="20"/>
          <w:szCs w:val="20"/>
          <w:lang w:val="de-DE"/>
        </w:rPr>
        <w:t>OCHRONA INFORMACJI POUFNYCH I DANYCH OSOBOWYCH</w:t>
      </w:r>
    </w:p>
    <w:p w14:paraId="37275ED7" w14:textId="77777777" w:rsidR="008A38C1" w:rsidRDefault="00C511B1">
      <w:pPr>
        <w:pStyle w:val="Default"/>
        <w:ind w:left="567" w:right="518"/>
        <w:jc w:val="center"/>
        <w:rPr>
          <w:rFonts w:ascii="Calibri" w:eastAsia="Calibri" w:hAnsi="Calibri" w:cs="Calibri"/>
          <w:b/>
          <w:bCs/>
          <w:sz w:val="20"/>
          <w:szCs w:val="20"/>
        </w:rPr>
      </w:pPr>
      <w:r>
        <w:rPr>
          <w:rFonts w:ascii="Calibri" w:hAnsi="Calibri"/>
          <w:b/>
          <w:bCs/>
          <w:sz w:val="20"/>
          <w:szCs w:val="20"/>
        </w:rPr>
        <w:t>§ 10</w:t>
      </w:r>
      <w:r>
        <w:rPr>
          <w:rFonts w:ascii="Calibri" w:hAnsi="Calibri"/>
          <w:b/>
          <w:bCs/>
          <w:sz w:val="20"/>
          <w:szCs w:val="20"/>
        </w:rPr>
        <w:br/>
      </w:r>
    </w:p>
    <w:p w14:paraId="7C6E407C" w14:textId="77777777" w:rsidR="008A38C1" w:rsidRDefault="00C511B1">
      <w:pPr>
        <w:pStyle w:val="Default"/>
        <w:numPr>
          <w:ilvl w:val="0"/>
          <w:numId w:val="22"/>
        </w:numPr>
        <w:spacing w:after="133"/>
        <w:ind w:right="518"/>
        <w:jc w:val="both"/>
        <w:rPr>
          <w:rFonts w:ascii="Calibri" w:hAnsi="Calibri"/>
          <w:sz w:val="20"/>
          <w:szCs w:val="20"/>
        </w:rPr>
      </w:pPr>
      <w:r>
        <w:rPr>
          <w:rFonts w:ascii="Calibri" w:hAnsi="Calibri"/>
          <w:sz w:val="20"/>
          <w:szCs w:val="20"/>
        </w:rPr>
        <w:t>Wykonawca zapewnia, iż wszelkie informacje i dane Zamawiającemu (w tym także nośniki danych), udostępnione Zamawiającemu w związku z wykonywaniem niniejszej umowy, stanowią wyłączną własność Wykonawcy.</w:t>
      </w:r>
      <w:r>
        <w:rPr>
          <w:rFonts w:ascii="Calibri" w:eastAsia="Calibri" w:hAnsi="Calibri" w:cs="Calibri"/>
          <w:sz w:val="20"/>
          <w:szCs w:val="20"/>
        </w:rPr>
        <w:br/>
      </w:r>
    </w:p>
    <w:p w14:paraId="29B2417C" w14:textId="77777777" w:rsidR="008A38C1" w:rsidRDefault="00C511B1">
      <w:pPr>
        <w:pStyle w:val="Default"/>
        <w:numPr>
          <w:ilvl w:val="0"/>
          <w:numId w:val="22"/>
        </w:numPr>
        <w:spacing w:after="133"/>
        <w:ind w:right="518"/>
        <w:jc w:val="both"/>
        <w:rPr>
          <w:rFonts w:ascii="Calibri" w:hAnsi="Calibri"/>
          <w:sz w:val="20"/>
          <w:szCs w:val="20"/>
        </w:rPr>
      </w:pPr>
      <w:r>
        <w:rPr>
          <w:rFonts w:ascii="Calibri" w:hAnsi="Calibri"/>
          <w:sz w:val="20"/>
          <w:szCs w:val="20"/>
        </w:rPr>
        <w:t>Dokumenty, kopie dokument</w:t>
      </w:r>
      <w:r>
        <w:rPr>
          <w:rFonts w:ascii="Calibri" w:hAnsi="Calibri"/>
          <w:sz w:val="20"/>
          <w:szCs w:val="20"/>
          <w:lang w:val="es-ES_tradnl"/>
        </w:rPr>
        <w:t>ó</w:t>
      </w:r>
      <w:r>
        <w:rPr>
          <w:rFonts w:ascii="Calibri" w:hAnsi="Calibri"/>
          <w:sz w:val="20"/>
          <w:szCs w:val="20"/>
        </w:rPr>
        <w:t>w i inne materiały niezbędne do wykonania przedmiotu niniejszej umowy udostępnione Zamawiającemu przez Wykonawcę zostaną zwr</w:t>
      </w:r>
      <w:r>
        <w:rPr>
          <w:rFonts w:ascii="Calibri" w:hAnsi="Calibri"/>
          <w:sz w:val="20"/>
          <w:szCs w:val="20"/>
          <w:lang w:val="es-ES_tradnl"/>
        </w:rPr>
        <w:t>ó</w:t>
      </w:r>
      <w:r>
        <w:rPr>
          <w:rFonts w:ascii="Calibri" w:hAnsi="Calibri"/>
          <w:sz w:val="20"/>
          <w:szCs w:val="20"/>
        </w:rPr>
        <w:t>cone, niezwłocznie po podpisaniu przez Zamawiającego protokołu odbioru bez zastrzeżeń.</w:t>
      </w:r>
    </w:p>
    <w:p w14:paraId="5652274F" w14:textId="77777777" w:rsidR="008A38C1" w:rsidRDefault="00C511B1">
      <w:pPr>
        <w:pStyle w:val="Default"/>
        <w:numPr>
          <w:ilvl w:val="0"/>
          <w:numId w:val="22"/>
        </w:numPr>
        <w:spacing w:after="133"/>
        <w:ind w:right="518"/>
        <w:jc w:val="both"/>
        <w:rPr>
          <w:rFonts w:ascii="Calibri" w:hAnsi="Calibri"/>
          <w:sz w:val="20"/>
          <w:szCs w:val="20"/>
        </w:rPr>
      </w:pPr>
      <w:r>
        <w:rPr>
          <w:rFonts w:ascii="Calibri" w:hAnsi="Calibri"/>
          <w:sz w:val="20"/>
          <w:szCs w:val="20"/>
        </w:rPr>
        <w:t>Strony zgodnie oświadczają, że każda ze Stron będzie administratorem, w rozumieniu art. 4 pkt 7 Rozporządzenia Parlamentu Europejskiego i Rady (UE) 2016/679 z dnia 27 kwietnia 2016 r. w sprawie ochrony os</w:t>
      </w:r>
      <w:r>
        <w:rPr>
          <w:rFonts w:ascii="Calibri" w:hAnsi="Calibri"/>
          <w:sz w:val="20"/>
          <w:szCs w:val="20"/>
          <w:lang w:val="es-ES_tradnl"/>
        </w:rPr>
        <w:t>ó</w:t>
      </w:r>
      <w:r>
        <w:rPr>
          <w:rFonts w:ascii="Calibri" w:hAnsi="Calibri"/>
          <w:sz w:val="20"/>
          <w:szCs w:val="20"/>
        </w:rPr>
        <w:t>b fizycznych w związku z przetwarzaniem danych osobowych i w sprawie swobodnego przepływu takich danych oraz uchylenia dyrektywy 95/46/WE (og</w:t>
      </w:r>
      <w:r>
        <w:rPr>
          <w:rFonts w:ascii="Calibri" w:hAnsi="Calibri"/>
          <w:sz w:val="20"/>
          <w:szCs w:val="20"/>
          <w:lang w:val="es-ES_tradnl"/>
        </w:rPr>
        <w:t>ó</w:t>
      </w:r>
      <w:r>
        <w:rPr>
          <w:rFonts w:ascii="Calibri" w:hAnsi="Calibri"/>
          <w:sz w:val="20"/>
          <w:szCs w:val="20"/>
        </w:rPr>
        <w:t>lne rozporządzenie o ochronie danych) (dalej „</w:t>
      </w:r>
      <w:r>
        <w:rPr>
          <w:rFonts w:ascii="Calibri" w:hAnsi="Calibri"/>
          <w:sz w:val="20"/>
          <w:szCs w:val="20"/>
          <w:lang w:val="es-ES_tradnl"/>
        </w:rPr>
        <w:t>RODO</w:t>
      </w:r>
      <w:r>
        <w:rPr>
          <w:rFonts w:ascii="Calibri" w:hAnsi="Calibri"/>
          <w:sz w:val="20"/>
          <w:szCs w:val="20"/>
        </w:rPr>
        <w:t>”), danych osobowych w odniesieniu do danych osobowych os</w:t>
      </w:r>
      <w:r>
        <w:rPr>
          <w:rFonts w:ascii="Calibri" w:hAnsi="Calibri"/>
          <w:sz w:val="20"/>
          <w:szCs w:val="20"/>
          <w:lang w:val="es-ES_tradnl"/>
        </w:rPr>
        <w:t>ó</w:t>
      </w:r>
      <w:r>
        <w:rPr>
          <w:rFonts w:ascii="Calibri" w:hAnsi="Calibri"/>
          <w:sz w:val="20"/>
          <w:szCs w:val="20"/>
        </w:rPr>
        <w:t>b fizycznych, kt</w:t>
      </w:r>
      <w:r>
        <w:rPr>
          <w:rFonts w:ascii="Calibri" w:hAnsi="Calibri"/>
          <w:sz w:val="20"/>
          <w:szCs w:val="20"/>
          <w:lang w:val="es-ES_tradnl"/>
        </w:rPr>
        <w:t>ó</w:t>
      </w:r>
      <w:r>
        <w:rPr>
          <w:rFonts w:ascii="Calibri" w:hAnsi="Calibri"/>
          <w:sz w:val="20"/>
          <w:szCs w:val="20"/>
        </w:rPr>
        <w:t>re będą przekazywane przez drugą ze Stron w związku z wykonywaniem niniejszej Umowy. Strony zobowiązują się do przetwarzania danych osobowych zgodnie z obowiązującymi przepisami a w szczeg</w:t>
      </w:r>
      <w:r>
        <w:rPr>
          <w:rFonts w:ascii="Calibri" w:hAnsi="Calibri"/>
          <w:sz w:val="20"/>
          <w:szCs w:val="20"/>
          <w:lang w:val="es-ES_tradnl"/>
        </w:rPr>
        <w:t>ó</w:t>
      </w:r>
      <w:r>
        <w:rPr>
          <w:rFonts w:ascii="Calibri" w:hAnsi="Calibri"/>
          <w:sz w:val="20"/>
          <w:szCs w:val="20"/>
        </w:rPr>
        <w:t>lności do dopełniania zgodnie z art. 13 ust. 1-2 oraz art. 14 ust. 1-2 RODO obowiązku informacyjnego wobec os</w:t>
      </w:r>
      <w:r>
        <w:rPr>
          <w:rFonts w:ascii="Calibri" w:hAnsi="Calibri"/>
          <w:sz w:val="20"/>
          <w:szCs w:val="20"/>
          <w:lang w:val="es-ES_tradnl"/>
        </w:rPr>
        <w:t>ó</w:t>
      </w:r>
      <w:r>
        <w:rPr>
          <w:rFonts w:ascii="Calibri" w:hAnsi="Calibri"/>
          <w:sz w:val="20"/>
          <w:szCs w:val="20"/>
        </w:rPr>
        <w:t>b, kt</w:t>
      </w:r>
      <w:r>
        <w:rPr>
          <w:rFonts w:ascii="Calibri" w:hAnsi="Calibri"/>
          <w:sz w:val="20"/>
          <w:szCs w:val="20"/>
          <w:lang w:val="es-ES_tradnl"/>
        </w:rPr>
        <w:t>ó</w:t>
      </w:r>
      <w:r>
        <w:rPr>
          <w:rFonts w:ascii="Calibri" w:hAnsi="Calibri"/>
          <w:sz w:val="20"/>
          <w:szCs w:val="20"/>
        </w:rPr>
        <w:t xml:space="preserve">rych dane dotyczą. </w:t>
      </w:r>
    </w:p>
    <w:p w14:paraId="28BAE9DA" w14:textId="77777777" w:rsidR="008A38C1" w:rsidRDefault="00C511B1">
      <w:pPr>
        <w:pStyle w:val="Default"/>
        <w:numPr>
          <w:ilvl w:val="0"/>
          <w:numId w:val="22"/>
        </w:numPr>
        <w:spacing w:after="133"/>
        <w:ind w:right="518"/>
        <w:jc w:val="both"/>
        <w:rPr>
          <w:rFonts w:ascii="Calibri" w:hAnsi="Calibri"/>
          <w:sz w:val="20"/>
          <w:szCs w:val="20"/>
        </w:rPr>
      </w:pPr>
      <w:r>
        <w:rPr>
          <w:rFonts w:ascii="Calibri" w:hAnsi="Calibri"/>
          <w:sz w:val="20"/>
          <w:szCs w:val="20"/>
        </w:rPr>
        <w:lastRenderedPageBreak/>
        <w:t>Strony zobowiązują się do nieujawniania osobom trzecim Informacji Poufnych przekazanych w związku z realizacją Przedmiotu Umowy, chyba że jest to niezbędne dla wykonania niniejszej Umowy lub wymagane przez powszechnie obowiązujące przepisy prawa. Za „osoby trzecie” w rozumieniu niniejszej Umowy uważa się osoby prawne i jednostki organizacyjne inne niż Strony lub osoby fizyczne pozostające w stosunku pracy ze Stronami lub osoby fizyczne pozostające ze Stronami w stosunku współpracy na podstawie um</w:t>
      </w:r>
      <w:r>
        <w:rPr>
          <w:rFonts w:ascii="Calibri" w:hAnsi="Calibri"/>
          <w:sz w:val="20"/>
          <w:szCs w:val="20"/>
          <w:lang w:val="es-ES_tradnl"/>
        </w:rPr>
        <w:t>ó</w:t>
      </w:r>
      <w:r>
        <w:rPr>
          <w:rFonts w:ascii="Calibri" w:hAnsi="Calibri"/>
          <w:sz w:val="20"/>
          <w:szCs w:val="20"/>
        </w:rPr>
        <w:t>w cywilnoprawnych lub wchodzące w skład statutowych organ</w:t>
      </w:r>
      <w:r>
        <w:rPr>
          <w:rFonts w:ascii="Calibri" w:hAnsi="Calibri"/>
          <w:sz w:val="20"/>
          <w:szCs w:val="20"/>
          <w:lang w:val="es-ES_tradnl"/>
        </w:rPr>
        <w:t>ó</w:t>
      </w:r>
      <w:r>
        <w:rPr>
          <w:rFonts w:ascii="Calibri" w:hAnsi="Calibri"/>
          <w:sz w:val="20"/>
          <w:szCs w:val="20"/>
        </w:rPr>
        <w:t xml:space="preserve">w Stron. </w:t>
      </w:r>
    </w:p>
    <w:p w14:paraId="25AA161B" w14:textId="77777777" w:rsidR="008A38C1" w:rsidRDefault="00C511B1">
      <w:pPr>
        <w:pStyle w:val="Default"/>
        <w:numPr>
          <w:ilvl w:val="0"/>
          <w:numId w:val="22"/>
        </w:numPr>
        <w:spacing w:after="133"/>
        <w:ind w:right="518"/>
        <w:jc w:val="both"/>
        <w:rPr>
          <w:rFonts w:ascii="Calibri" w:hAnsi="Calibri"/>
          <w:sz w:val="20"/>
          <w:szCs w:val="20"/>
        </w:rPr>
      </w:pPr>
      <w:r>
        <w:rPr>
          <w:rFonts w:ascii="Calibri" w:hAnsi="Calibri"/>
          <w:sz w:val="20"/>
          <w:szCs w:val="20"/>
        </w:rPr>
        <w:t>Strony oświadczają, że posiadają i stosują środki zapewniające odpowiednią ochronę Informacji Poufnych. Strony są zobowiązane zapewnić właściwe i bezpieczne przechowywanie Informacji Poufnych otrzymanych od drugiej Strony w formie pisemnej lub na innym nośniku informacji.</w:t>
      </w:r>
    </w:p>
    <w:p w14:paraId="091ECF59" w14:textId="77777777" w:rsidR="008A38C1" w:rsidRDefault="00C511B1">
      <w:pPr>
        <w:pStyle w:val="Default"/>
        <w:ind w:left="567" w:right="518"/>
        <w:jc w:val="center"/>
        <w:rPr>
          <w:rFonts w:ascii="Calibri" w:eastAsia="Calibri" w:hAnsi="Calibri" w:cs="Calibri"/>
          <w:sz w:val="20"/>
          <w:szCs w:val="20"/>
        </w:rPr>
      </w:pPr>
      <w:r>
        <w:rPr>
          <w:rFonts w:ascii="Calibri" w:hAnsi="Calibri"/>
          <w:b/>
          <w:bCs/>
          <w:sz w:val="20"/>
          <w:szCs w:val="20"/>
        </w:rPr>
        <w:t>SIŁ</w:t>
      </w:r>
      <w:r>
        <w:rPr>
          <w:rFonts w:ascii="Calibri" w:hAnsi="Calibri"/>
          <w:b/>
          <w:bCs/>
          <w:sz w:val="20"/>
          <w:szCs w:val="20"/>
          <w:lang w:val="en-US"/>
        </w:rPr>
        <w:t>A WY</w:t>
      </w:r>
      <w:r>
        <w:rPr>
          <w:rFonts w:ascii="Calibri" w:hAnsi="Calibri"/>
          <w:b/>
          <w:bCs/>
          <w:sz w:val="20"/>
          <w:szCs w:val="20"/>
        </w:rPr>
        <w:t>ŻSZA</w:t>
      </w:r>
    </w:p>
    <w:p w14:paraId="7E052C05" w14:textId="77777777" w:rsidR="008A38C1" w:rsidRDefault="00C511B1">
      <w:pPr>
        <w:pStyle w:val="Default"/>
        <w:ind w:left="567" w:right="518"/>
        <w:jc w:val="center"/>
        <w:rPr>
          <w:rFonts w:ascii="Calibri" w:eastAsia="Calibri" w:hAnsi="Calibri" w:cs="Calibri"/>
          <w:sz w:val="20"/>
          <w:szCs w:val="20"/>
        </w:rPr>
      </w:pPr>
      <w:r>
        <w:rPr>
          <w:rFonts w:ascii="Calibri" w:hAnsi="Calibri"/>
          <w:b/>
          <w:bCs/>
          <w:sz w:val="20"/>
          <w:szCs w:val="20"/>
        </w:rPr>
        <w:t>§ 11</w:t>
      </w:r>
    </w:p>
    <w:p w14:paraId="2776BFD8" w14:textId="77777777" w:rsidR="008A38C1" w:rsidRDefault="00C511B1">
      <w:pPr>
        <w:pStyle w:val="Default"/>
        <w:numPr>
          <w:ilvl w:val="3"/>
          <w:numId w:val="22"/>
        </w:numPr>
        <w:spacing w:after="133"/>
        <w:ind w:right="518"/>
        <w:jc w:val="both"/>
        <w:rPr>
          <w:rFonts w:ascii="Calibri" w:hAnsi="Calibri"/>
          <w:sz w:val="20"/>
          <w:szCs w:val="20"/>
        </w:rPr>
      </w:pPr>
      <w:r>
        <w:rPr>
          <w:rFonts w:ascii="Calibri" w:hAnsi="Calibri"/>
          <w:sz w:val="20"/>
          <w:szCs w:val="20"/>
        </w:rPr>
        <w:t>Żadna ze stron nie może zostać pocią</w:t>
      </w:r>
      <w:r>
        <w:rPr>
          <w:rFonts w:ascii="Calibri" w:hAnsi="Calibri"/>
          <w:sz w:val="20"/>
          <w:szCs w:val="20"/>
          <w:lang w:val="it-IT"/>
        </w:rPr>
        <w:t>gni</w:t>
      </w:r>
      <w:r>
        <w:rPr>
          <w:rFonts w:ascii="Calibri" w:hAnsi="Calibri"/>
          <w:sz w:val="20"/>
          <w:szCs w:val="20"/>
        </w:rPr>
        <w:t>ęta do odpowiedzialności za szkodę, koszty lub wydatki powstałe w wyniku lub w związku z opóźnieniem, nienależytym wykonaniem lub niewykonaniem Umowy, jeżeli nastąpiło to w związku z zaistnieniem okolicznoś</w:t>
      </w:r>
      <w:r>
        <w:rPr>
          <w:rFonts w:ascii="Calibri" w:hAnsi="Calibri"/>
          <w:sz w:val="20"/>
          <w:szCs w:val="20"/>
          <w:lang w:val="it-IT"/>
        </w:rPr>
        <w:t>ci si</w:t>
      </w:r>
      <w:r>
        <w:rPr>
          <w:rFonts w:ascii="Calibri" w:hAnsi="Calibri"/>
          <w:sz w:val="20"/>
          <w:szCs w:val="20"/>
        </w:rPr>
        <w:t xml:space="preserve">ły wyższej. W takim przypadku nie można także naliczyć kar umownych. </w:t>
      </w:r>
    </w:p>
    <w:p w14:paraId="11AA770C" w14:textId="77777777" w:rsidR="008A38C1" w:rsidRDefault="00C511B1">
      <w:pPr>
        <w:pStyle w:val="Default"/>
        <w:numPr>
          <w:ilvl w:val="3"/>
          <w:numId w:val="22"/>
        </w:numPr>
        <w:spacing w:after="133"/>
        <w:ind w:right="518"/>
        <w:jc w:val="both"/>
        <w:rPr>
          <w:rFonts w:ascii="Calibri" w:hAnsi="Calibri"/>
          <w:sz w:val="20"/>
          <w:szCs w:val="20"/>
        </w:rPr>
      </w:pPr>
      <w:r>
        <w:rPr>
          <w:rFonts w:ascii="Calibri" w:hAnsi="Calibri"/>
          <w:sz w:val="20"/>
          <w:szCs w:val="20"/>
        </w:rPr>
        <w:t>Siła wyższa w rozumieniu niniejszej Umowy oznacza wszelkie nieprzewidywalne sytuacje lub zdarzenia o charakterze wyjątkowym pozostające poza kontrolą stron, uniemożliwiające kt</w:t>
      </w:r>
      <w:r>
        <w:rPr>
          <w:rFonts w:ascii="Calibri" w:hAnsi="Calibri"/>
          <w:sz w:val="20"/>
          <w:szCs w:val="20"/>
          <w:lang w:val="es-ES_tradnl"/>
        </w:rPr>
        <w:t>ó</w:t>
      </w:r>
      <w:r>
        <w:rPr>
          <w:rFonts w:ascii="Calibri" w:hAnsi="Calibri"/>
          <w:sz w:val="20"/>
          <w:szCs w:val="20"/>
        </w:rPr>
        <w:t>rejkolwiek z nich wypełnienie jakichkolwiek spośr</w:t>
      </w:r>
      <w:r>
        <w:rPr>
          <w:rFonts w:ascii="Calibri" w:hAnsi="Calibri"/>
          <w:sz w:val="20"/>
          <w:szCs w:val="20"/>
          <w:lang w:val="es-ES_tradnl"/>
        </w:rPr>
        <w:t>ó</w:t>
      </w:r>
      <w:r>
        <w:rPr>
          <w:rFonts w:ascii="Calibri" w:hAnsi="Calibri"/>
          <w:sz w:val="20"/>
          <w:szCs w:val="20"/>
        </w:rPr>
        <w:t>d jej zobowiązań przewidzianych niniejszą Umową, niewynikające z błędu lub zaniedbania stron oraz pozostające nie do pokonania, pomimo dołożenia wszelkiej należytej staranności, a w szczeg</w:t>
      </w:r>
      <w:r>
        <w:rPr>
          <w:rFonts w:ascii="Calibri" w:hAnsi="Calibri"/>
          <w:sz w:val="20"/>
          <w:szCs w:val="20"/>
          <w:lang w:val="es-ES_tradnl"/>
        </w:rPr>
        <w:t>ó</w:t>
      </w:r>
      <w:r>
        <w:rPr>
          <w:rFonts w:ascii="Calibri" w:hAnsi="Calibri"/>
          <w:sz w:val="20"/>
          <w:szCs w:val="20"/>
        </w:rPr>
        <w:t>lności: zdarzenia o charakterze katastrof przyrodniczych typu pow</w:t>
      </w:r>
      <w:r>
        <w:rPr>
          <w:rFonts w:ascii="Calibri" w:hAnsi="Calibri"/>
          <w:sz w:val="20"/>
          <w:szCs w:val="20"/>
          <w:lang w:val="es-ES_tradnl"/>
        </w:rPr>
        <w:t>ó</w:t>
      </w:r>
      <w:r>
        <w:rPr>
          <w:rFonts w:ascii="Calibri" w:hAnsi="Calibri"/>
          <w:sz w:val="20"/>
          <w:szCs w:val="20"/>
        </w:rPr>
        <w:t>dź, huragan, wichury o nadzwyczajnej sile, trąby powietrzne, wyjątkowo intensywne i długotrwałe ulewy albo nadzwyczajnych i zewnętrznych wydarzeń, kt</w:t>
      </w:r>
      <w:r>
        <w:rPr>
          <w:rFonts w:ascii="Calibri" w:hAnsi="Calibri"/>
          <w:sz w:val="20"/>
          <w:szCs w:val="20"/>
          <w:lang w:val="es-ES_tradnl"/>
        </w:rPr>
        <w:t>ó</w:t>
      </w:r>
      <w:r>
        <w:rPr>
          <w:rFonts w:ascii="Calibri" w:hAnsi="Calibri"/>
          <w:sz w:val="20"/>
          <w:szCs w:val="20"/>
        </w:rPr>
        <w:t>rym nie można było zapobiec (wojna, restrykcje stanu wojennego, powstanie, rewolucja, zamieszki, epidemia, akty administracji rządowej itp.). W rozumieniu niniejszej Umowy siłą wyższą nie są w szczeg</w:t>
      </w:r>
      <w:r>
        <w:rPr>
          <w:rFonts w:ascii="Calibri" w:hAnsi="Calibri"/>
          <w:sz w:val="20"/>
          <w:szCs w:val="20"/>
          <w:lang w:val="es-ES_tradnl"/>
        </w:rPr>
        <w:t>ó</w:t>
      </w:r>
      <w:r>
        <w:rPr>
          <w:rFonts w:ascii="Calibri" w:hAnsi="Calibri"/>
          <w:sz w:val="20"/>
          <w:szCs w:val="20"/>
        </w:rPr>
        <w:t>lności deficyt sprzętowy, kadrowy, materiałowy, spory pracownicze, strajki, trudności finansowe ani też kumulacja takich czynnik</w:t>
      </w:r>
      <w:r>
        <w:rPr>
          <w:rFonts w:ascii="Calibri" w:hAnsi="Calibri"/>
          <w:sz w:val="20"/>
          <w:szCs w:val="20"/>
          <w:lang w:val="es-ES_tradnl"/>
        </w:rPr>
        <w:t>ó</w:t>
      </w:r>
      <w:r>
        <w:rPr>
          <w:rFonts w:ascii="Calibri" w:hAnsi="Calibri"/>
          <w:sz w:val="20"/>
          <w:szCs w:val="20"/>
        </w:rPr>
        <w:t xml:space="preserve">w. </w:t>
      </w:r>
    </w:p>
    <w:p w14:paraId="53A5B5F7" w14:textId="77777777" w:rsidR="008A38C1" w:rsidRDefault="00C511B1">
      <w:pPr>
        <w:pStyle w:val="Default"/>
        <w:numPr>
          <w:ilvl w:val="3"/>
          <w:numId w:val="22"/>
        </w:numPr>
        <w:spacing w:after="133"/>
        <w:ind w:right="518"/>
        <w:jc w:val="both"/>
        <w:rPr>
          <w:rFonts w:ascii="Calibri" w:hAnsi="Calibri"/>
          <w:sz w:val="20"/>
          <w:szCs w:val="20"/>
        </w:rPr>
      </w:pPr>
      <w:r>
        <w:rPr>
          <w:rFonts w:ascii="Calibri" w:hAnsi="Calibri"/>
          <w:sz w:val="20"/>
          <w:szCs w:val="20"/>
        </w:rPr>
        <w:t>Strona Umowy stojąca w obliczu siły wyższej musi niezwłocznie poinformować drugą stronę Umowy o zaistniałej sytuacji, naturze problemu, przewidywanym czasie trwania oraz przewidywanych konsekwencjach, jak r</w:t>
      </w:r>
      <w:r>
        <w:rPr>
          <w:rFonts w:ascii="Calibri" w:hAnsi="Calibri"/>
          <w:sz w:val="20"/>
          <w:szCs w:val="20"/>
          <w:lang w:val="es-ES_tradnl"/>
        </w:rPr>
        <w:t>ó</w:t>
      </w:r>
      <w:r>
        <w:rPr>
          <w:rFonts w:ascii="Calibri" w:hAnsi="Calibri"/>
          <w:sz w:val="20"/>
          <w:szCs w:val="20"/>
        </w:rPr>
        <w:t>wnież podjąć działania w celu zminimalizowania możliwych szk</w:t>
      </w:r>
      <w:r>
        <w:rPr>
          <w:rFonts w:ascii="Calibri" w:hAnsi="Calibri"/>
          <w:sz w:val="20"/>
          <w:szCs w:val="20"/>
          <w:lang w:val="es-ES_tradnl"/>
        </w:rPr>
        <w:t>ó</w:t>
      </w:r>
      <w:r>
        <w:rPr>
          <w:rFonts w:ascii="Calibri" w:hAnsi="Calibri"/>
          <w:sz w:val="20"/>
          <w:szCs w:val="20"/>
        </w:rPr>
        <w:t xml:space="preserve">d. </w:t>
      </w:r>
    </w:p>
    <w:p w14:paraId="17429DD3" w14:textId="77777777" w:rsidR="008A38C1" w:rsidRDefault="00C511B1">
      <w:pPr>
        <w:pStyle w:val="Default"/>
        <w:numPr>
          <w:ilvl w:val="3"/>
          <w:numId w:val="22"/>
        </w:numPr>
        <w:spacing w:after="133"/>
        <w:ind w:right="518"/>
        <w:jc w:val="both"/>
        <w:rPr>
          <w:rFonts w:ascii="Calibri" w:hAnsi="Calibri"/>
          <w:sz w:val="20"/>
          <w:szCs w:val="20"/>
        </w:rPr>
      </w:pPr>
      <w:r>
        <w:rPr>
          <w:rFonts w:ascii="Calibri" w:hAnsi="Calibri"/>
          <w:sz w:val="20"/>
          <w:szCs w:val="20"/>
        </w:rPr>
        <w:t>Strona Umowy powołują</w:t>
      </w:r>
      <w:r>
        <w:rPr>
          <w:rFonts w:ascii="Calibri" w:hAnsi="Calibri"/>
          <w:sz w:val="20"/>
          <w:szCs w:val="20"/>
          <w:lang w:val="it-IT"/>
        </w:rPr>
        <w:t>ca si</w:t>
      </w:r>
      <w:r>
        <w:rPr>
          <w:rFonts w:ascii="Calibri" w:hAnsi="Calibri"/>
          <w:sz w:val="20"/>
          <w:szCs w:val="20"/>
        </w:rPr>
        <w:t xml:space="preserve">ę na okoliczność siły wyższej powinna udokumentować jej zaistnienie. </w:t>
      </w:r>
    </w:p>
    <w:p w14:paraId="71AD5A00" w14:textId="77777777" w:rsidR="008A38C1" w:rsidRDefault="00C511B1">
      <w:pPr>
        <w:pStyle w:val="Default"/>
        <w:ind w:left="567" w:right="518"/>
        <w:jc w:val="center"/>
        <w:rPr>
          <w:rFonts w:ascii="Calibri" w:eastAsia="Calibri" w:hAnsi="Calibri" w:cs="Calibri"/>
          <w:sz w:val="20"/>
          <w:szCs w:val="20"/>
        </w:rPr>
      </w:pPr>
      <w:r>
        <w:rPr>
          <w:rFonts w:ascii="Calibri" w:hAnsi="Calibri"/>
          <w:b/>
          <w:bCs/>
          <w:sz w:val="20"/>
          <w:szCs w:val="20"/>
          <w:lang w:val="en-US"/>
        </w:rPr>
        <w:t>ZMIANY UMOWY</w:t>
      </w:r>
    </w:p>
    <w:p w14:paraId="2262B49A" w14:textId="77777777" w:rsidR="008A38C1" w:rsidRDefault="00C511B1">
      <w:pPr>
        <w:pStyle w:val="Default"/>
        <w:ind w:left="567" w:right="518"/>
        <w:jc w:val="center"/>
        <w:rPr>
          <w:rFonts w:ascii="Calibri" w:eastAsia="Calibri" w:hAnsi="Calibri" w:cs="Calibri"/>
          <w:sz w:val="20"/>
          <w:szCs w:val="20"/>
        </w:rPr>
      </w:pPr>
      <w:r>
        <w:rPr>
          <w:rFonts w:ascii="Calibri" w:hAnsi="Calibri"/>
          <w:b/>
          <w:bCs/>
          <w:sz w:val="20"/>
          <w:szCs w:val="20"/>
        </w:rPr>
        <w:t>§ 12</w:t>
      </w:r>
    </w:p>
    <w:p w14:paraId="3FB74280" w14:textId="77777777" w:rsidR="008A38C1" w:rsidRDefault="00C511B1">
      <w:pPr>
        <w:pStyle w:val="Akapitzlist"/>
        <w:numPr>
          <w:ilvl w:val="0"/>
          <w:numId w:val="24"/>
        </w:numPr>
        <w:spacing w:after="133" w:line="240" w:lineRule="auto"/>
        <w:ind w:right="518"/>
        <w:jc w:val="both"/>
        <w:rPr>
          <w:sz w:val="20"/>
          <w:szCs w:val="20"/>
        </w:rPr>
      </w:pPr>
      <w:r>
        <w:rPr>
          <w:sz w:val="20"/>
          <w:szCs w:val="20"/>
        </w:rPr>
        <w:t xml:space="preserve">Wszelkie zmiany umowy wymagają formy pisemnej od rygorem nieważności. </w:t>
      </w:r>
    </w:p>
    <w:p w14:paraId="747EF812" w14:textId="77777777" w:rsidR="008A38C1" w:rsidRDefault="00C511B1">
      <w:pPr>
        <w:pStyle w:val="Akapitzlist"/>
        <w:numPr>
          <w:ilvl w:val="0"/>
          <w:numId w:val="24"/>
        </w:numPr>
        <w:spacing w:after="133" w:line="240" w:lineRule="auto"/>
        <w:ind w:right="518"/>
        <w:jc w:val="both"/>
        <w:rPr>
          <w:sz w:val="20"/>
          <w:szCs w:val="20"/>
        </w:rPr>
      </w:pPr>
      <w:r>
        <w:rPr>
          <w:sz w:val="20"/>
          <w:szCs w:val="20"/>
        </w:rPr>
        <w:t>Niezależnie od innych przypadk</w:t>
      </w:r>
      <w:r>
        <w:rPr>
          <w:sz w:val="20"/>
          <w:szCs w:val="20"/>
          <w:lang w:val="es-ES_tradnl"/>
        </w:rPr>
        <w:t>ó</w:t>
      </w:r>
      <w:r>
        <w:rPr>
          <w:sz w:val="20"/>
          <w:szCs w:val="20"/>
        </w:rPr>
        <w:t>w określonych w niniejszej umowie Zamawiający przewiduje możliwość dokonania zmiany niniejszej umowy w następującym zakresie:</w:t>
      </w:r>
    </w:p>
    <w:p w14:paraId="45FFC6FF" w14:textId="77777777" w:rsidR="008A38C1" w:rsidRDefault="00C511B1">
      <w:pPr>
        <w:pStyle w:val="Akapitzlist"/>
        <w:numPr>
          <w:ilvl w:val="1"/>
          <w:numId w:val="24"/>
        </w:numPr>
        <w:spacing w:after="133" w:line="240" w:lineRule="auto"/>
        <w:ind w:right="518"/>
        <w:jc w:val="both"/>
        <w:rPr>
          <w:sz w:val="20"/>
          <w:szCs w:val="20"/>
        </w:rPr>
      </w:pPr>
      <w:r>
        <w:rPr>
          <w:sz w:val="20"/>
          <w:szCs w:val="20"/>
        </w:rPr>
        <w:t>wydłużenia terminu realizacji umowy, o kt</w:t>
      </w:r>
      <w:r>
        <w:rPr>
          <w:sz w:val="20"/>
          <w:szCs w:val="20"/>
          <w:lang w:val="es-ES_tradnl"/>
        </w:rPr>
        <w:t>ó</w:t>
      </w:r>
      <w:r>
        <w:rPr>
          <w:sz w:val="20"/>
          <w:szCs w:val="20"/>
        </w:rPr>
        <w:t>rym mowa w § 2 ust. 1 w przypadku zaistnienia okoliczności mających wpływ na realizację przedmiotu umowy i stanowiących przeszkodę w tej realizacji, jeśli okoliczności te wynikają z przyczyn obiektywnych i nie są zawinione przez Wykonawcę;</w:t>
      </w:r>
    </w:p>
    <w:p w14:paraId="0081F33E" w14:textId="77777777" w:rsidR="008A38C1" w:rsidRDefault="00C511B1">
      <w:pPr>
        <w:pStyle w:val="Akapitzlist"/>
        <w:numPr>
          <w:ilvl w:val="1"/>
          <w:numId w:val="24"/>
        </w:numPr>
        <w:spacing w:after="133" w:line="240" w:lineRule="auto"/>
        <w:ind w:right="518"/>
        <w:jc w:val="both"/>
        <w:rPr>
          <w:sz w:val="20"/>
          <w:szCs w:val="20"/>
        </w:rPr>
      </w:pPr>
      <w:r>
        <w:rPr>
          <w:sz w:val="20"/>
          <w:szCs w:val="20"/>
        </w:rPr>
        <w:t>zmiana wynagrodzenia, o kt</w:t>
      </w:r>
      <w:r>
        <w:rPr>
          <w:sz w:val="20"/>
          <w:szCs w:val="20"/>
          <w:lang w:val="es-ES_tradnl"/>
        </w:rPr>
        <w:t>ó</w:t>
      </w:r>
      <w:r>
        <w:rPr>
          <w:sz w:val="20"/>
          <w:szCs w:val="20"/>
        </w:rPr>
        <w:t>rym mowa w § 4 ust. 1 – w przypadku zmiany obowiązującej stawki podatku VAT, zmiany wysokości minimalnego wynagrodzenia za pracę albo wysokości minimalnej stawki godzinowej, zasad gromadzenia i wysokości wpłat do pracowniczych plan</w:t>
      </w:r>
      <w:r>
        <w:rPr>
          <w:sz w:val="20"/>
          <w:szCs w:val="20"/>
          <w:lang w:val="es-ES_tradnl"/>
        </w:rPr>
        <w:t>ó</w:t>
      </w:r>
      <w:r>
        <w:rPr>
          <w:sz w:val="20"/>
          <w:szCs w:val="20"/>
        </w:rPr>
        <w:t>w kapitałowych, oraz zmiany zasad podlegania ubezpieczeniom społecznym lub ubezpieczeniu zdrowotnemu lub wysokości stawki składki na ubezpieczenia społeczne lub zdrowotne;</w:t>
      </w:r>
      <w:r>
        <w:rPr>
          <w:sz w:val="20"/>
          <w:szCs w:val="20"/>
        </w:rPr>
        <w:br/>
      </w:r>
    </w:p>
    <w:p w14:paraId="145D3365" w14:textId="2EE14666" w:rsidR="008A38C1" w:rsidRDefault="00C511B1">
      <w:pPr>
        <w:pStyle w:val="Akapitzlist"/>
        <w:numPr>
          <w:ilvl w:val="1"/>
          <w:numId w:val="24"/>
        </w:numPr>
        <w:spacing w:after="133" w:line="240" w:lineRule="auto"/>
        <w:ind w:right="518"/>
        <w:jc w:val="both"/>
        <w:rPr>
          <w:sz w:val="20"/>
          <w:szCs w:val="20"/>
        </w:rPr>
      </w:pPr>
      <w:r>
        <w:rPr>
          <w:sz w:val="20"/>
          <w:szCs w:val="20"/>
        </w:rPr>
        <w:t xml:space="preserve">ograniczenie zakresu umowy </w:t>
      </w:r>
      <w:r w:rsidR="00286037">
        <w:rPr>
          <w:sz w:val="20"/>
          <w:szCs w:val="20"/>
        </w:rPr>
        <w:t xml:space="preserve">i </w:t>
      </w:r>
      <w:r>
        <w:rPr>
          <w:sz w:val="20"/>
          <w:szCs w:val="20"/>
        </w:rPr>
        <w:t>związaną z tym zmianę wynagrodzenia, w szczeg</w:t>
      </w:r>
      <w:r>
        <w:rPr>
          <w:sz w:val="20"/>
          <w:szCs w:val="20"/>
          <w:lang w:val="es-ES_tradnl"/>
        </w:rPr>
        <w:t>ó</w:t>
      </w:r>
      <w:r>
        <w:rPr>
          <w:sz w:val="20"/>
          <w:szCs w:val="20"/>
        </w:rPr>
        <w:t>lności w przypadku wystąpienia okoliczności powodującej brak możliwości lub niecelowość wykonania Przedmiotu Umowy w pełnym zakresie przewidzianym w umowie. W takim przypadku wynagrodzenie przysługujące Wykonawcy zostanie odpowiednio pomniejszone, przy czym Zamawiający zapłaci za wszystkie speł</w:t>
      </w:r>
      <w:r>
        <w:rPr>
          <w:sz w:val="20"/>
          <w:szCs w:val="20"/>
          <w:lang w:val="it-IT"/>
        </w:rPr>
        <w:t xml:space="preserve">nione </w:t>
      </w:r>
      <w:r>
        <w:rPr>
          <w:sz w:val="20"/>
          <w:szCs w:val="20"/>
        </w:rPr>
        <w:t>świadczenia oraz udokumentowane koszty, kt</w:t>
      </w:r>
      <w:r>
        <w:rPr>
          <w:sz w:val="20"/>
          <w:szCs w:val="20"/>
          <w:lang w:val="es-ES_tradnl"/>
        </w:rPr>
        <w:t>ó</w:t>
      </w:r>
      <w:r>
        <w:rPr>
          <w:sz w:val="20"/>
          <w:szCs w:val="20"/>
        </w:rPr>
        <w:t>re Wykonawca poni</w:t>
      </w:r>
      <w:r>
        <w:rPr>
          <w:sz w:val="20"/>
          <w:szCs w:val="20"/>
          <w:lang w:val="es-ES_tradnl"/>
        </w:rPr>
        <w:t>ó</w:t>
      </w:r>
      <w:r>
        <w:rPr>
          <w:sz w:val="20"/>
          <w:szCs w:val="20"/>
        </w:rPr>
        <w:t>sł w związku z wynikającymi z umowy planowanymi świadczeniami;</w:t>
      </w:r>
    </w:p>
    <w:p w14:paraId="29A04D3F" w14:textId="09EA62E8" w:rsidR="008A38C1" w:rsidRPr="004B1CB2" w:rsidRDefault="00C511B1">
      <w:pPr>
        <w:pStyle w:val="Akapitzlist"/>
        <w:numPr>
          <w:ilvl w:val="1"/>
          <w:numId w:val="24"/>
        </w:numPr>
        <w:spacing w:after="133" w:line="240" w:lineRule="auto"/>
        <w:ind w:right="518"/>
        <w:jc w:val="both"/>
        <w:rPr>
          <w:color w:val="auto"/>
          <w:sz w:val="20"/>
          <w:szCs w:val="20"/>
        </w:rPr>
      </w:pPr>
      <w:r w:rsidRPr="004B1CB2">
        <w:rPr>
          <w:color w:val="auto"/>
          <w:sz w:val="20"/>
          <w:szCs w:val="20"/>
        </w:rPr>
        <w:t xml:space="preserve">w przypadku wycofania ze sprzedaży </w:t>
      </w:r>
      <w:r w:rsidRPr="004B1CB2">
        <w:rPr>
          <w:color w:val="auto"/>
          <w:sz w:val="20"/>
          <w:szCs w:val="20"/>
          <w:u w:color="FF0000"/>
        </w:rPr>
        <w:t>usługi subskrypcji</w:t>
      </w:r>
      <w:r w:rsidR="000E558E" w:rsidRPr="004B1CB2">
        <w:rPr>
          <w:color w:val="auto"/>
          <w:sz w:val="20"/>
          <w:szCs w:val="20"/>
          <w:u w:color="FF0000"/>
        </w:rPr>
        <w:t xml:space="preserve"> </w:t>
      </w:r>
      <w:r w:rsidRPr="004B1CB2">
        <w:rPr>
          <w:color w:val="auto"/>
          <w:sz w:val="20"/>
          <w:szCs w:val="20"/>
          <w:u w:color="FF0000"/>
        </w:rPr>
        <w:t xml:space="preserve">oprogramowania </w:t>
      </w:r>
      <w:r w:rsidRPr="004B1CB2">
        <w:rPr>
          <w:color w:val="auto"/>
          <w:sz w:val="20"/>
          <w:szCs w:val="20"/>
        </w:rPr>
        <w:t xml:space="preserve">wskazanego w Załączniku nr 1 do Umowy, przy czym Wykonawca zobowiązany jest do przedstawienia oświadczenia producenta/dystrybutora potwierdzającego fakt wycofania </w:t>
      </w:r>
      <w:r w:rsidRPr="004B1CB2">
        <w:rPr>
          <w:color w:val="auto"/>
          <w:sz w:val="20"/>
          <w:szCs w:val="20"/>
          <w:u w:color="FF0000"/>
        </w:rPr>
        <w:t xml:space="preserve">usługi subskrypcji oprogramowania </w:t>
      </w:r>
      <w:r w:rsidRPr="004B1CB2">
        <w:rPr>
          <w:color w:val="auto"/>
          <w:sz w:val="20"/>
          <w:szCs w:val="20"/>
        </w:rPr>
        <w:t xml:space="preserve">a wskazanego w Załączniku nr 1 do Umowy; </w:t>
      </w:r>
    </w:p>
    <w:p w14:paraId="28F50749" w14:textId="098414E6" w:rsidR="008A38C1" w:rsidRDefault="00C511B1">
      <w:pPr>
        <w:pStyle w:val="Akapitzlist"/>
        <w:numPr>
          <w:ilvl w:val="1"/>
          <w:numId w:val="24"/>
        </w:numPr>
        <w:spacing w:after="133" w:line="240" w:lineRule="auto"/>
        <w:ind w:right="518"/>
        <w:jc w:val="both"/>
        <w:rPr>
          <w:sz w:val="20"/>
          <w:szCs w:val="20"/>
        </w:rPr>
      </w:pPr>
      <w:r>
        <w:rPr>
          <w:sz w:val="20"/>
          <w:szCs w:val="20"/>
        </w:rPr>
        <w:lastRenderedPageBreak/>
        <w:t xml:space="preserve">w przypadku ujawnienia powszechnie występujących wad </w:t>
      </w:r>
      <w:r w:rsidRPr="004B1CB2">
        <w:rPr>
          <w:color w:val="auto"/>
          <w:sz w:val="20"/>
          <w:szCs w:val="20"/>
        </w:rPr>
        <w:t xml:space="preserve">oferowanego </w:t>
      </w:r>
      <w:r w:rsidRPr="004B1CB2">
        <w:rPr>
          <w:color w:val="auto"/>
          <w:sz w:val="20"/>
          <w:szCs w:val="20"/>
          <w:u w:color="FF0000"/>
        </w:rPr>
        <w:t xml:space="preserve">w ramach subskrypcji </w:t>
      </w:r>
      <w:r>
        <w:rPr>
          <w:sz w:val="20"/>
          <w:szCs w:val="20"/>
        </w:rPr>
        <w:t xml:space="preserve">oprogramowania, Zamawiający dopuszcza zmianę polegającą na zastąpieniu w ramach wynagrodzenia umownego danego produktu produktem zastępczym, spełniającym wszelkie wymagania Zamawiającego wskazane w Załączniku nr 1 do Umowy, rekomendowanym przez producenta lub Wykonawcę w związku z ujawnieniem wad. Wykonawca zobowiązany jest do przedstawienia oświadczenia producenta/dystrybutora potwierdzającego fakt spełniania przez produkt zastępczy wymagań określonych w Załączniku nr 1 do Umowy. </w:t>
      </w:r>
    </w:p>
    <w:p w14:paraId="59D4B558" w14:textId="77777777" w:rsidR="008A38C1" w:rsidRDefault="00C511B1">
      <w:pPr>
        <w:pStyle w:val="Akapitzlist"/>
        <w:numPr>
          <w:ilvl w:val="0"/>
          <w:numId w:val="27"/>
        </w:numPr>
        <w:spacing w:after="133" w:line="240" w:lineRule="auto"/>
        <w:ind w:right="518"/>
        <w:jc w:val="both"/>
        <w:rPr>
          <w:sz w:val="20"/>
          <w:szCs w:val="20"/>
        </w:rPr>
      </w:pPr>
      <w:r>
        <w:rPr>
          <w:sz w:val="20"/>
          <w:szCs w:val="20"/>
        </w:rPr>
        <w:t>W celu zmiany wynagrodzenia Wykonawcy określonej w ust. 2 lit. b), Wykonawca obowiązany jest złożyć stosowny wniosek oraz wykazać, że wskazane okoliczności mają bezpośredni wpływ na koszty wykonania Przedmiotu umowy przez Wykonawcę.</w:t>
      </w:r>
    </w:p>
    <w:p w14:paraId="503DE1A9" w14:textId="77777777" w:rsidR="008A38C1" w:rsidRDefault="00C511B1">
      <w:pPr>
        <w:pStyle w:val="Akapitzlist"/>
        <w:numPr>
          <w:ilvl w:val="0"/>
          <w:numId w:val="26"/>
        </w:numPr>
        <w:spacing w:after="133" w:line="240" w:lineRule="auto"/>
        <w:ind w:right="518"/>
        <w:jc w:val="both"/>
        <w:rPr>
          <w:sz w:val="20"/>
          <w:szCs w:val="20"/>
        </w:rPr>
      </w:pPr>
      <w:r>
        <w:rPr>
          <w:sz w:val="20"/>
          <w:szCs w:val="20"/>
        </w:rPr>
        <w:t>Przeniesienie praw i/lub obowiązk</w:t>
      </w:r>
      <w:r>
        <w:rPr>
          <w:sz w:val="20"/>
          <w:szCs w:val="20"/>
          <w:lang w:val="es-ES_tradnl"/>
        </w:rPr>
        <w:t>ó</w:t>
      </w:r>
      <w:r>
        <w:rPr>
          <w:sz w:val="20"/>
          <w:szCs w:val="20"/>
        </w:rPr>
        <w:t>w wynikających z niniejszej umowy jest możliwy tylko za pisemną zgodą Zamawiającego.</w:t>
      </w:r>
    </w:p>
    <w:p w14:paraId="7106F16D" w14:textId="77777777" w:rsidR="008A38C1" w:rsidRDefault="00C511B1">
      <w:pPr>
        <w:pStyle w:val="Akapitzlist"/>
        <w:numPr>
          <w:ilvl w:val="0"/>
          <w:numId w:val="26"/>
        </w:numPr>
        <w:spacing w:after="133" w:line="240" w:lineRule="auto"/>
        <w:ind w:right="518"/>
        <w:jc w:val="both"/>
        <w:rPr>
          <w:sz w:val="20"/>
          <w:szCs w:val="20"/>
        </w:rPr>
      </w:pPr>
      <w:r>
        <w:rPr>
          <w:sz w:val="20"/>
          <w:szCs w:val="20"/>
        </w:rPr>
        <w:t>Nie stanowi zmiany Umowy, zmiana os</w:t>
      </w:r>
      <w:r>
        <w:rPr>
          <w:sz w:val="20"/>
          <w:szCs w:val="20"/>
          <w:lang w:val="es-ES_tradnl"/>
        </w:rPr>
        <w:t>ó</w:t>
      </w:r>
      <w:r>
        <w:rPr>
          <w:sz w:val="20"/>
          <w:szCs w:val="20"/>
        </w:rPr>
        <w:t>b, o kt</w:t>
      </w:r>
      <w:r>
        <w:rPr>
          <w:sz w:val="20"/>
          <w:szCs w:val="20"/>
          <w:lang w:val="es-ES_tradnl"/>
        </w:rPr>
        <w:t>ó</w:t>
      </w:r>
      <w:r>
        <w:rPr>
          <w:sz w:val="20"/>
          <w:szCs w:val="20"/>
        </w:rPr>
        <w:t xml:space="preserve">rych mowa w § 3 ust. 1 lub ich danych kontaktowych. </w:t>
      </w:r>
      <w:r>
        <w:rPr>
          <w:sz w:val="20"/>
          <w:szCs w:val="20"/>
        </w:rPr>
        <w:br/>
      </w:r>
    </w:p>
    <w:p w14:paraId="3268C50E" w14:textId="77777777" w:rsidR="008A38C1" w:rsidRDefault="00C511B1">
      <w:pPr>
        <w:pStyle w:val="Akapitzlist"/>
        <w:numPr>
          <w:ilvl w:val="0"/>
          <w:numId w:val="26"/>
        </w:numPr>
        <w:spacing w:after="133" w:line="240" w:lineRule="auto"/>
        <w:ind w:right="518"/>
        <w:jc w:val="both"/>
        <w:rPr>
          <w:sz w:val="20"/>
          <w:szCs w:val="20"/>
        </w:rPr>
      </w:pPr>
      <w:r>
        <w:rPr>
          <w:sz w:val="20"/>
          <w:szCs w:val="20"/>
        </w:rPr>
        <w:t>Strony dopuszczają możliwość zmiany niniejszej umowy, w szczeg</w:t>
      </w:r>
      <w:r>
        <w:rPr>
          <w:sz w:val="20"/>
          <w:szCs w:val="20"/>
          <w:lang w:val="es-ES_tradnl"/>
        </w:rPr>
        <w:t>ó</w:t>
      </w:r>
      <w:r>
        <w:rPr>
          <w:sz w:val="20"/>
          <w:szCs w:val="20"/>
        </w:rPr>
        <w:t>lności w zakresie przedłużenia termin</w:t>
      </w:r>
      <w:r>
        <w:rPr>
          <w:sz w:val="20"/>
          <w:szCs w:val="20"/>
          <w:lang w:val="es-ES_tradnl"/>
        </w:rPr>
        <w:t>ó</w:t>
      </w:r>
      <w:r>
        <w:rPr>
          <w:sz w:val="20"/>
          <w:szCs w:val="20"/>
        </w:rPr>
        <w:t>w wykonania usługi lub okresu obowiązywania umowy z przyczyn leżących po stronie Zamawiającego lub w zakresie, w jakim należyta i terminowa realizacja umowy okaże się niemożliwa z uwagi na jej wykonywanie w okresie epidemii SARS-CoV-2 („</w:t>
      </w:r>
      <w:r>
        <w:rPr>
          <w:sz w:val="20"/>
          <w:szCs w:val="20"/>
          <w:lang w:val="da-DK"/>
        </w:rPr>
        <w:t>COVID-19</w:t>
      </w:r>
      <w:r>
        <w:rPr>
          <w:sz w:val="20"/>
          <w:szCs w:val="20"/>
        </w:rPr>
        <w:t>”), ze względu na wytyczne, decyzje lub akty prawne wydane przez właściwe organy.</w:t>
      </w:r>
    </w:p>
    <w:p w14:paraId="0124775B" w14:textId="77777777" w:rsidR="004B1CB2" w:rsidRDefault="004B1CB2">
      <w:pPr>
        <w:pStyle w:val="Default"/>
        <w:ind w:left="567" w:right="518"/>
        <w:jc w:val="center"/>
        <w:rPr>
          <w:rFonts w:ascii="Calibri" w:hAnsi="Calibri"/>
          <w:b/>
          <w:bCs/>
          <w:sz w:val="20"/>
          <w:szCs w:val="20"/>
          <w:lang w:val="en-US"/>
        </w:rPr>
      </w:pPr>
    </w:p>
    <w:p w14:paraId="66933973" w14:textId="4284F129" w:rsidR="008A38C1" w:rsidRDefault="00C511B1">
      <w:pPr>
        <w:pStyle w:val="Default"/>
        <w:ind w:left="567" w:right="518"/>
        <w:jc w:val="center"/>
        <w:rPr>
          <w:rFonts w:ascii="Calibri" w:eastAsia="Calibri" w:hAnsi="Calibri" w:cs="Calibri"/>
          <w:sz w:val="20"/>
          <w:szCs w:val="20"/>
        </w:rPr>
      </w:pPr>
      <w:r>
        <w:rPr>
          <w:rFonts w:ascii="Calibri" w:hAnsi="Calibri"/>
          <w:b/>
          <w:bCs/>
          <w:sz w:val="20"/>
          <w:szCs w:val="20"/>
          <w:lang w:val="en-US"/>
        </w:rPr>
        <w:t>POSTANOWIENIA KO</w:t>
      </w:r>
      <w:r>
        <w:rPr>
          <w:rFonts w:ascii="Calibri" w:hAnsi="Calibri"/>
          <w:b/>
          <w:bCs/>
          <w:sz w:val="20"/>
          <w:szCs w:val="20"/>
        </w:rPr>
        <w:t>Ń</w:t>
      </w:r>
      <w:r>
        <w:rPr>
          <w:rFonts w:ascii="Calibri" w:hAnsi="Calibri"/>
          <w:b/>
          <w:bCs/>
          <w:sz w:val="20"/>
          <w:szCs w:val="20"/>
          <w:lang w:val="de-DE"/>
        </w:rPr>
        <w:t>COWE</w:t>
      </w:r>
    </w:p>
    <w:p w14:paraId="390FE72A" w14:textId="77777777" w:rsidR="008A38C1" w:rsidRDefault="00C511B1">
      <w:pPr>
        <w:pStyle w:val="Default"/>
        <w:ind w:left="567" w:right="518"/>
        <w:jc w:val="center"/>
        <w:rPr>
          <w:rFonts w:ascii="Calibri" w:eastAsia="Calibri" w:hAnsi="Calibri" w:cs="Calibri"/>
          <w:sz w:val="20"/>
          <w:szCs w:val="20"/>
        </w:rPr>
      </w:pPr>
      <w:r>
        <w:rPr>
          <w:rFonts w:ascii="Calibri" w:hAnsi="Calibri"/>
          <w:b/>
          <w:bCs/>
          <w:sz w:val="20"/>
          <w:szCs w:val="20"/>
        </w:rPr>
        <w:t>§ 13</w:t>
      </w:r>
    </w:p>
    <w:p w14:paraId="32240FCC" w14:textId="77777777" w:rsidR="008A38C1" w:rsidRDefault="008A38C1">
      <w:pPr>
        <w:pStyle w:val="Default"/>
        <w:spacing w:after="14"/>
        <w:ind w:left="567" w:right="518"/>
        <w:rPr>
          <w:rFonts w:ascii="Calibri" w:eastAsia="Calibri" w:hAnsi="Calibri" w:cs="Calibri"/>
          <w:sz w:val="20"/>
          <w:szCs w:val="20"/>
        </w:rPr>
      </w:pPr>
    </w:p>
    <w:p w14:paraId="2C7EE146" w14:textId="77777777" w:rsidR="008A38C1" w:rsidRDefault="00C511B1">
      <w:pPr>
        <w:pStyle w:val="Default"/>
        <w:numPr>
          <w:ilvl w:val="3"/>
          <w:numId w:val="24"/>
        </w:numPr>
        <w:spacing w:after="133"/>
        <w:ind w:right="518"/>
        <w:jc w:val="both"/>
        <w:rPr>
          <w:rFonts w:ascii="Calibri" w:hAnsi="Calibri"/>
          <w:sz w:val="20"/>
          <w:szCs w:val="20"/>
        </w:rPr>
      </w:pPr>
      <w:r>
        <w:rPr>
          <w:rFonts w:ascii="Calibri" w:hAnsi="Calibri"/>
          <w:sz w:val="20"/>
          <w:szCs w:val="20"/>
        </w:rPr>
        <w:t xml:space="preserve">Załączniki do Umowy stanowią jej integralną część. </w:t>
      </w:r>
    </w:p>
    <w:p w14:paraId="1A94FDF1" w14:textId="77777777" w:rsidR="008A38C1" w:rsidRDefault="00C511B1">
      <w:pPr>
        <w:pStyle w:val="Default"/>
        <w:numPr>
          <w:ilvl w:val="3"/>
          <w:numId w:val="24"/>
        </w:numPr>
        <w:spacing w:after="133"/>
        <w:ind w:right="518"/>
        <w:jc w:val="both"/>
        <w:rPr>
          <w:rFonts w:ascii="Calibri" w:hAnsi="Calibri"/>
          <w:sz w:val="20"/>
          <w:szCs w:val="20"/>
        </w:rPr>
      </w:pPr>
      <w:r>
        <w:rPr>
          <w:rFonts w:ascii="Calibri" w:hAnsi="Calibri"/>
          <w:sz w:val="20"/>
          <w:szCs w:val="20"/>
        </w:rPr>
        <w:t>Spory powstałe na tle realizacji niniejszej Umowy będą rozstrzygane przez są</w:t>
      </w:r>
      <w:r w:rsidRPr="00576144">
        <w:rPr>
          <w:rFonts w:ascii="Calibri" w:hAnsi="Calibri"/>
          <w:sz w:val="20"/>
          <w:szCs w:val="20"/>
        </w:rPr>
        <w:t>d w</w:t>
      </w:r>
      <w:r>
        <w:rPr>
          <w:rFonts w:ascii="Calibri" w:hAnsi="Calibri"/>
          <w:sz w:val="20"/>
          <w:szCs w:val="20"/>
        </w:rPr>
        <w:t xml:space="preserve">łaściwy dla siedziby Zamawiającego. </w:t>
      </w:r>
    </w:p>
    <w:p w14:paraId="60DED347" w14:textId="77777777" w:rsidR="008A38C1" w:rsidRDefault="00C511B1">
      <w:pPr>
        <w:pStyle w:val="Default"/>
        <w:numPr>
          <w:ilvl w:val="3"/>
          <w:numId w:val="24"/>
        </w:numPr>
        <w:spacing w:after="133"/>
        <w:ind w:right="518"/>
        <w:jc w:val="both"/>
        <w:rPr>
          <w:rFonts w:ascii="Calibri" w:hAnsi="Calibri"/>
          <w:sz w:val="20"/>
          <w:szCs w:val="20"/>
        </w:rPr>
      </w:pPr>
      <w:r>
        <w:rPr>
          <w:rFonts w:ascii="Calibri" w:hAnsi="Calibri"/>
          <w:sz w:val="20"/>
          <w:szCs w:val="20"/>
        </w:rPr>
        <w:t xml:space="preserve">Umowę sporządzono w trzech jednobrzmiących egzemplarzach -dwa egzemplarze dla Zamawiającego i jeden dla Wykonawcy. </w:t>
      </w:r>
    </w:p>
    <w:p w14:paraId="5F5C24A1" w14:textId="77777777" w:rsidR="008A38C1" w:rsidRDefault="008A38C1">
      <w:pPr>
        <w:pStyle w:val="Default"/>
        <w:ind w:left="567" w:right="518"/>
        <w:rPr>
          <w:rFonts w:ascii="Calibri" w:eastAsia="Calibri" w:hAnsi="Calibri" w:cs="Calibri"/>
          <w:sz w:val="20"/>
          <w:szCs w:val="20"/>
        </w:rPr>
      </w:pPr>
    </w:p>
    <w:p w14:paraId="6CF62C85" w14:textId="77777777" w:rsidR="008A38C1" w:rsidRDefault="008A38C1">
      <w:pPr>
        <w:pStyle w:val="Default"/>
        <w:ind w:left="567" w:right="518"/>
        <w:rPr>
          <w:rFonts w:ascii="Calibri" w:eastAsia="Calibri" w:hAnsi="Calibri" w:cs="Calibri"/>
          <w:sz w:val="20"/>
          <w:szCs w:val="20"/>
        </w:rPr>
      </w:pPr>
    </w:p>
    <w:p w14:paraId="3B16EA12" w14:textId="77777777" w:rsidR="008A38C1" w:rsidRDefault="00C511B1">
      <w:pPr>
        <w:pStyle w:val="Default"/>
        <w:tabs>
          <w:tab w:val="left" w:pos="8505"/>
        </w:tabs>
        <w:ind w:left="567" w:right="518"/>
        <w:rPr>
          <w:rFonts w:ascii="Calibri" w:eastAsia="Calibri" w:hAnsi="Calibri" w:cs="Calibri"/>
          <w:sz w:val="20"/>
          <w:szCs w:val="20"/>
        </w:rPr>
      </w:pPr>
      <w:r>
        <w:rPr>
          <w:rFonts w:ascii="Calibri" w:hAnsi="Calibri"/>
          <w:sz w:val="20"/>
          <w:szCs w:val="20"/>
          <w:lang w:val="en-US"/>
        </w:rPr>
        <w:t>___________________</w:t>
      </w:r>
      <w:r>
        <w:rPr>
          <w:rFonts w:ascii="Calibri" w:hAnsi="Calibri"/>
          <w:sz w:val="20"/>
          <w:szCs w:val="20"/>
          <w:lang w:val="en-US"/>
        </w:rPr>
        <w:tab/>
        <w:t>______________________</w:t>
      </w:r>
    </w:p>
    <w:p w14:paraId="791E82D6" w14:textId="77777777" w:rsidR="008A38C1" w:rsidRDefault="00C511B1">
      <w:pPr>
        <w:pStyle w:val="Default"/>
        <w:tabs>
          <w:tab w:val="left" w:pos="993"/>
          <w:tab w:val="left" w:pos="9072"/>
        </w:tabs>
        <w:ind w:left="567" w:right="518"/>
        <w:rPr>
          <w:rFonts w:ascii="Calibri" w:eastAsia="Calibri" w:hAnsi="Calibri" w:cs="Calibri"/>
          <w:sz w:val="20"/>
          <w:szCs w:val="20"/>
        </w:rPr>
      </w:pPr>
      <w:r>
        <w:rPr>
          <w:rFonts w:ascii="Calibri" w:eastAsia="Calibri" w:hAnsi="Calibri" w:cs="Calibri"/>
          <w:sz w:val="20"/>
          <w:szCs w:val="20"/>
          <w:lang w:val="de-DE"/>
        </w:rPr>
        <w:tab/>
        <w:t>WYKONAWCA</w:t>
      </w:r>
      <w:r>
        <w:rPr>
          <w:rFonts w:ascii="Calibri" w:eastAsia="Calibri" w:hAnsi="Calibri" w:cs="Calibri"/>
          <w:sz w:val="20"/>
          <w:szCs w:val="20"/>
          <w:lang w:val="de-DE"/>
        </w:rPr>
        <w:tab/>
        <w:t>ZAMAWIAJ</w:t>
      </w:r>
      <w:r>
        <w:rPr>
          <w:rFonts w:ascii="Calibri" w:hAnsi="Calibri"/>
          <w:sz w:val="20"/>
          <w:szCs w:val="20"/>
        </w:rPr>
        <w:t>Ą</w:t>
      </w:r>
      <w:r>
        <w:rPr>
          <w:rFonts w:ascii="Calibri" w:hAnsi="Calibri"/>
          <w:sz w:val="20"/>
          <w:szCs w:val="20"/>
          <w:lang w:val="en-US"/>
        </w:rPr>
        <w:t>CY</w:t>
      </w:r>
    </w:p>
    <w:p w14:paraId="228E44D4" w14:textId="77777777" w:rsidR="008A38C1" w:rsidRDefault="008A38C1">
      <w:pPr>
        <w:pStyle w:val="Default"/>
        <w:ind w:left="567" w:right="518"/>
        <w:rPr>
          <w:rFonts w:ascii="Calibri" w:eastAsia="Calibri" w:hAnsi="Calibri" w:cs="Calibri"/>
        </w:rPr>
      </w:pPr>
    </w:p>
    <w:p w14:paraId="46F340DF" w14:textId="77777777" w:rsidR="008A38C1" w:rsidRDefault="008A38C1">
      <w:pPr>
        <w:pStyle w:val="Default"/>
        <w:ind w:left="567" w:right="518"/>
        <w:rPr>
          <w:rFonts w:ascii="Calibri" w:eastAsia="Calibri" w:hAnsi="Calibri" w:cs="Calibri"/>
        </w:rPr>
      </w:pPr>
    </w:p>
    <w:p w14:paraId="7D0C8C44" w14:textId="77777777" w:rsidR="008A38C1" w:rsidRDefault="008A38C1">
      <w:pPr>
        <w:pStyle w:val="Default"/>
        <w:ind w:left="567" w:right="518"/>
        <w:rPr>
          <w:rFonts w:ascii="Calibri" w:eastAsia="Calibri" w:hAnsi="Calibri" w:cs="Calibri"/>
        </w:rPr>
      </w:pPr>
    </w:p>
    <w:p w14:paraId="656E0410" w14:textId="77777777" w:rsidR="008A38C1" w:rsidRDefault="00C511B1">
      <w:pPr>
        <w:pStyle w:val="Default"/>
        <w:ind w:left="567" w:right="518"/>
        <w:rPr>
          <w:rFonts w:ascii="Calibri" w:eastAsia="Calibri" w:hAnsi="Calibri" w:cs="Calibri"/>
          <w:sz w:val="20"/>
          <w:szCs w:val="20"/>
        </w:rPr>
      </w:pPr>
      <w:r>
        <w:rPr>
          <w:rFonts w:ascii="Calibri" w:hAnsi="Calibri"/>
          <w:sz w:val="20"/>
          <w:szCs w:val="20"/>
        </w:rPr>
        <w:t>Załączniki:</w:t>
      </w:r>
    </w:p>
    <w:p w14:paraId="489EC14A" w14:textId="77777777" w:rsidR="008A38C1" w:rsidRDefault="00C511B1">
      <w:pPr>
        <w:pStyle w:val="Default"/>
        <w:numPr>
          <w:ilvl w:val="6"/>
          <w:numId w:val="22"/>
        </w:numPr>
        <w:ind w:right="518"/>
        <w:rPr>
          <w:rFonts w:ascii="Calibri" w:hAnsi="Calibri"/>
          <w:sz w:val="20"/>
          <w:szCs w:val="20"/>
        </w:rPr>
      </w:pPr>
      <w:r>
        <w:rPr>
          <w:rFonts w:ascii="Calibri" w:hAnsi="Calibri"/>
          <w:sz w:val="20"/>
          <w:szCs w:val="20"/>
        </w:rPr>
        <w:t>Dokumentacja postępowania;</w:t>
      </w:r>
    </w:p>
    <w:p w14:paraId="0D6A07CE" w14:textId="77777777" w:rsidR="008A38C1" w:rsidRDefault="00C511B1">
      <w:pPr>
        <w:pStyle w:val="Default"/>
        <w:numPr>
          <w:ilvl w:val="6"/>
          <w:numId w:val="22"/>
        </w:numPr>
        <w:ind w:right="518"/>
        <w:rPr>
          <w:rFonts w:ascii="Calibri" w:hAnsi="Calibri"/>
          <w:sz w:val="20"/>
          <w:szCs w:val="20"/>
          <w:lang w:val="de-DE"/>
        </w:rPr>
      </w:pPr>
      <w:r>
        <w:rPr>
          <w:rFonts w:ascii="Calibri" w:hAnsi="Calibri"/>
          <w:sz w:val="20"/>
          <w:szCs w:val="20"/>
          <w:lang w:val="de-DE"/>
        </w:rPr>
        <w:t>Wz</w:t>
      </w:r>
      <w:r>
        <w:rPr>
          <w:rFonts w:ascii="Calibri" w:hAnsi="Calibri"/>
          <w:sz w:val="20"/>
          <w:szCs w:val="20"/>
          <w:lang w:val="es-ES_tradnl"/>
        </w:rPr>
        <w:t>ó</w:t>
      </w:r>
      <w:r>
        <w:rPr>
          <w:rFonts w:ascii="Calibri" w:hAnsi="Calibri"/>
          <w:sz w:val="20"/>
          <w:szCs w:val="20"/>
        </w:rPr>
        <w:t>r protokołu odbioru;</w:t>
      </w:r>
    </w:p>
    <w:p w14:paraId="37BA2E19" w14:textId="77777777" w:rsidR="008A38C1" w:rsidRDefault="00C511B1">
      <w:pPr>
        <w:pStyle w:val="Default"/>
        <w:numPr>
          <w:ilvl w:val="6"/>
          <w:numId w:val="22"/>
        </w:numPr>
        <w:ind w:right="518"/>
        <w:rPr>
          <w:rFonts w:ascii="Calibri" w:hAnsi="Calibri"/>
          <w:sz w:val="20"/>
          <w:szCs w:val="20"/>
        </w:rPr>
      </w:pPr>
      <w:r>
        <w:rPr>
          <w:rFonts w:ascii="Calibri" w:hAnsi="Calibri"/>
          <w:sz w:val="20"/>
          <w:szCs w:val="20"/>
        </w:rPr>
        <w:t>Oferta Wykonawcy.</w:t>
      </w:r>
    </w:p>
    <w:p w14:paraId="7C873AC3" w14:textId="77777777" w:rsidR="008A38C1" w:rsidRDefault="00C511B1">
      <w:r>
        <w:rPr>
          <w:rFonts w:ascii="Arial Unicode MS" w:eastAsia="Arial Unicode MS" w:hAnsi="Arial Unicode MS" w:cs="Arial Unicode MS"/>
        </w:rPr>
        <w:br w:type="page"/>
      </w:r>
    </w:p>
    <w:p w14:paraId="6AE64831" w14:textId="77777777" w:rsidR="008A38C1" w:rsidRDefault="00C511B1">
      <w:pPr>
        <w:pStyle w:val="Default"/>
        <w:ind w:right="518"/>
        <w:jc w:val="right"/>
        <w:rPr>
          <w:rFonts w:ascii="Calibri" w:eastAsia="Calibri" w:hAnsi="Calibri" w:cs="Calibri"/>
          <w:sz w:val="20"/>
          <w:szCs w:val="20"/>
        </w:rPr>
      </w:pPr>
      <w:r>
        <w:rPr>
          <w:rFonts w:ascii="Calibri" w:hAnsi="Calibri"/>
          <w:sz w:val="20"/>
          <w:szCs w:val="20"/>
        </w:rPr>
        <w:lastRenderedPageBreak/>
        <w:t>Załącznik nr 2</w:t>
      </w:r>
    </w:p>
    <w:p w14:paraId="1F6C7BA9" w14:textId="77777777" w:rsidR="008A38C1" w:rsidRDefault="00C511B1">
      <w:pPr>
        <w:pStyle w:val="Default"/>
        <w:ind w:right="518"/>
        <w:jc w:val="center"/>
        <w:rPr>
          <w:rFonts w:ascii="Calibri" w:eastAsia="Calibri" w:hAnsi="Calibri" w:cs="Calibri"/>
          <w:sz w:val="22"/>
          <w:szCs w:val="22"/>
        </w:rPr>
      </w:pPr>
      <w:r>
        <w:rPr>
          <w:rFonts w:ascii="Calibri" w:hAnsi="Calibri"/>
          <w:sz w:val="22"/>
          <w:szCs w:val="22"/>
          <w:lang w:val="en-US"/>
        </w:rPr>
        <w:t>PROTOK</w:t>
      </w:r>
      <w:r>
        <w:rPr>
          <w:rFonts w:ascii="Calibri" w:hAnsi="Calibri"/>
          <w:sz w:val="22"/>
          <w:szCs w:val="22"/>
        </w:rPr>
        <w:t xml:space="preserve">ÓŁ </w:t>
      </w:r>
      <w:r>
        <w:rPr>
          <w:rFonts w:ascii="Calibri" w:hAnsi="Calibri"/>
          <w:sz w:val="22"/>
          <w:szCs w:val="22"/>
          <w:lang w:val="da-DK"/>
        </w:rPr>
        <w:t>ODBIORU</w:t>
      </w:r>
    </w:p>
    <w:p w14:paraId="1FD0BF9D" w14:textId="77777777" w:rsidR="008A38C1" w:rsidRDefault="008A38C1">
      <w:pPr>
        <w:pStyle w:val="Default"/>
        <w:ind w:right="518"/>
        <w:jc w:val="center"/>
        <w:rPr>
          <w:rFonts w:ascii="Calibri" w:eastAsia="Calibri" w:hAnsi="Calibri" w:cs="Calibri"/>
          <w:sz w:val="20"/>
          <w:szCs w:val="20"/>
        </w:rPr>
      </w:pPr>
    </w:p>
    <w:p w14:paraId="2653ACE0" w14:textId="77777777" w:rsidR="008A38C1" w:rsidRDefault="00C511B1">
      <w:pPr>
        <w:spacing w:after="120"/>
        <w:ind w:left="567" w:right="518"/>
        <w:jc w:val="both"/>
        <w:rPr>
          <w:sz w:val="20"/>
          <w:szCs w:val="20"/>
        </w:rPr>
      </w:pPr>
      <w:r>
        <w:rPr>
          <w:sz w:val="20"/>
          <w:szCs w:val="20"/>
        </w:rPr>
        <w:t>Sporządzony dnia ………….</w:t>
      </w:r>
    </w:p>
    <w:p w14:paraId="731BC1BF" w14:textId="77777777" w:rsidR="008A38C1" w:rsidRDefault="00C511B1">
      <w:pPr>
        <w:spacing w:after="120"/>
        <w:ind w:left="567" w:right="518"/>
        <w:jc w:val="both"/>
        <w:rPr>
          <w:sz w:val="20"/>
          <w:szCs w:val="20"/>
        </w:rPr>
      </w:pPr>
      <w:r>
        <w:rPr>
          <w:sz w:val="20"/>
          <w:szCs w:val="20"/>
        </w:rPr>
        <w:t>Do umowy numer … z dnia … zawartej w wyniku wyboru oferty Wykonawcy w postępowaniu o udzielenie zam</w:t>
      </w:r>
      <w:r>
        <w:rPr>
          <w:sz w:val="20"/>
          <w:szCs w:val="20"/>
          <w:lang w:val="es-ES_tradnl"/>
        </w:rPr>
        <w:t>ó</w:t>
      </w:r>
      <w:r>
        <w:rPr>
          <w:sz w:val="20"/>
          <w:szCs w:val="20"/>
        </w:rPr>
        <w:t xml:space="preserve">wienia publicznego prowadzonego Przez Polskie Wydawnictwo Muzyczne, pod nazwą </w:t>
      </w:r>
      <w:r>
        <w:rPr>
          <w:i/>
          <w:iCs/>
          <w:sz w:val="20"/>
          <w:szCs w:val="20"/>
        </w:rPr>
        <w:t>„Odnowienie subskrypcji oprogramowania DocuWare Cloud oraz modernizacja środowiska DocuWare OnPremise” w ramach Projektu pn.: „Digitalizacja zasob</w:t>
      </w:r>
      <w:r>
        <w:rPr>
          <w:i/>
          <w:iCs/>
          <w:sz w:val="20"/>
          <w:szCs w:val="20"/>
          <w:lang w:val="es-ES_tradnl"/>
        </w:rPr>
        <w:t>ó</w:t>
      </w:r>
      <w:r>
        <w:rPr>
          <w:i/>
          <w:iCs/>
          <w:sz w:val="20"/>
          <w:szCs w:val="20"/>
        </w:rPr>
        <w:t>w będących w posiadaniu Polskiego Wydawnictwa Muzycznego – kontynuacja”, współfinansowanego ze środk</w:t>
      </w:r>
      <w:r>
        <w:rPr>
          <w:i/>
          <w:iCs/>
          <w:sz w:val="20"/>
          <w:szCs w:val="20"/>
          <w:lang w:val="es-ES_tradnl"/>
        </w:rPr>
        <w:t>ó</w:t>
      </w:r>
      <w:r>
        <w:rPr>
          <w:i/>
          <w:iCs/>
          <w:sz w:val="20"/>
          <w:szCs w:val="20"/>
        </w:rPr>
        <w:t>w Europejskiego Funduszu Rozwoju Regionalnego w ramach Programu Operacyjnego Polska Cyfrowa 2014-2020."</w:t>
      </w:r>
    </w:p>
    <w:p w14:paraId="0AE4BB52" w14:textId="77777777" w:rsidR="008A38C1" w:rsidRDefault="008A38C1">
      <w:pPr>
        <w:spacing w:after="120"/>
        <w:ind w:left="567" w:right="518"/>
        <w:jc w:val="both"/>
        <w:rPr>
          <w:b/>
          <w:bCs/>
          <w:sz w:val="20"/>
          <w:szCs w:val="20"/>
        </w:rPr>
      </w:pPr>
    </w:p>
    <w:p w14:paraId="03F2E0E1" w14:textId="77777777" w:rsidR="008A38C1" w:rsidRDefault="00C511B1">
      <w:pPr>
        <w:spacing w:after="120"/>
        <w:ind w:left="567" w:right="518"/>
        <w:jc w:val="both"/>
        <w:rPr>
          <w:b/>
          <w:bCs/>
          <w:sz w:val="20"/>
          <w:szCs w:val="20"/>
        </w:rPr>
      </w:pPr>
      <w:r>
        <w:rPr>
          <w:b/>
          <w:bCs/>
          <w:sz w:val="20"/>
          <w:szCs w:val="20"/>
        </w:rPr>
        <w:t>Zamawiający:</w:t>
      </w:r>
    </w:p>
    <w:p w14:paraId="17A9D209" w14:textId="77777777" w:rsidR="008A38C1" w:rsidRDefault="00C511B1">
      <w:pPr>
        <w:spacing w:after="120"/>
        <w:ind w:left="567" w:right="518"/>
        <w:jc w:val="both"/>
        <w:rPr>
          <w:sz w:val="20"/>
          <w:szCs w:val="20"/>
        </w:rPr>
      </w:pPr>
      <w:r>
        <w:rPr>
          <w:sz w:val="20"/>
          <w:szCs w:val="20"/>
        </w:rPr>
        <w:t>Polskie Wydawnictwo Muzyczne z siedzibą w Krakowie</w:t>
      </w:r>
    </w:p>
    <w:p w14:paraId="68EB62E2" w14:textId="77777777" w:rsidR="008A38C1" w:rsidRDefault="00C511B1">
      <w:pPr>
        <w:spacing w:after="120"/>
        <w:ind w:left="567" w:right="518"/>
        <w:jc w:val="both"/>
        <w:rPr>
          <w:sz w:val="20"/>
          <w:szCs w:val="20"/>
        </w:rPr>
      </w:pPr>
      <w:r>
        <w:rPr>
          <w:sz w:val="20"/>
          <w:szCs w:val="20"/>
        </w:rPr>
        <w:t>osoby uczestniczące w odbiorze: ……………………………………………………………….</w:t>
      </w:r>
    </w:p>
    <w:p w14:paraId="293D5A1C" w14:textId="77777777" w:rsidR="008A38C1" w:rsidRDefault="008A38C1">
      <w:pPr>
        <w:spacing w:after="120"/>
        <w:ind w:left="567" w:right="518"/>
        <w:jc w:val="both"/>
        <w:rPr>
          <w:b/>
          <w:bCs/>
          <w:sz w:val="20"/>
          <w:szCs w:val="20"/>
        </w:rPr>
      </w:pPr>
    </w:p>
    <w:p w14:paraId="31B6AE21" w14:textId="77777777" w:rsidR="008A38C1" w:rsidRDefault="00C511B1">
      <w:pPr>
        <w:spacing w:after="120"/>
        <w:ind w:left="567" w:right="518"/>
        <w:jc w:val="both"/>
        <w:rPr>
          <w:b/>
          <w:bCs/>
          <w:sz w:val="20"/>
          <w:szCs w:val="20"/>
        </w:rPr>
      </w:pPr>
      <w:r>
        <w:rPr>
          <w:b/>
          <w:bCs/>
          <w:sz w:val="20"/>
          <w:szCs w:val="20"/>
        </w:rPr>
        <w:t>Wykonawca:</w:t>
      </w:r>
    </w:p>
    <w:p w14:paraId="4842E62E" w14:textId="77777777" w:rsidR="008A38C1" w:rsidRDefault="00C511B1">
      <w:pPr>
        <w:spacing w:after="120"/>
        <w:ind w:left="567" w:right="518"/>
        <w:jc w:val="both"/>
        <w:rPr>
          <w:sz w:val="20"/>
          <w:szCs w:val="20"/>
        </w:rPr>
      </w:pPr>
      <w:r>
        <w:rPr>
          <w:sz w:val="20"/>
          <w:szCs w:val="20"/>
        </w:rPr>
        <w:t>………………………………………………………………. z siedzibą w …………………</w:t>
      </w:r>
    </w:p>
    <w:p w14:paraId="49854369" w14:textId="77777777" w:rsidR="008A38C1" w:rsidRDefault="00C511B1">
      <w:pPr>
        <w:spacing w:after="120"/>
        <w:ind w:left="567" w:right="518"/>
        <w:jc w:val="both"/>
        <w:rPr>
          <w:sz w:val="20"/>
          <w:szCs w:val="20"/>
        </w:rPr>
      </w:pPr>
      <w:r>
        <w:rPr>
          <w:sz w:val="20"/>
          <w:szCs w:val="20"/>
        </w:rPr>
        <w:t>osoby uczestniczące w odbiorze: ……………………………………………………………….</w:t>
      </w:r>
    </w:p>
    <w:p w14:paraId="1877DEAD" w14:textId="77777777" w:rsidR="008A38C1" w:rsidRDefault="008A38C1">
      <w:pPr>
        <w:spacing w:after="120"/>
        <w:ind w:left="567" w:right="518"/>
        <w:jc w:val="both"/>
        <w:rPr>
          <w:sz w:val="20"/>
          <w:szCs w:val="20"/>
        </w:rPr>
      </w:pPr>
    </w:p>
    <w:p w14:paraId="49A649EB" w14:textId="063DB867" w:rsidR="008A38C1" w:rsidRDefault="00C511B1">
      <w:pPr>
        <w:spacing w:after="120"/>
        <w:ind w:left="567" w:right="518"/>
        <w:jc w:val="both"/>
        <w:rPr>
          <w:sz w:val="20"/>
          <w:szCs w:val="20"/>
        </w:rPr>
      </w:pPr>
      <w:r>
        <w:rPr>
          <w:sz w:val="20"/>
          <w:szCs w:val="20"/>
        </w:rPr>
        <w:t xml:space="preserve">Zamawiający oświadcza, iż </w:t>
      </w:r>
      <w:r w:rsidRPr="004B1CB2">
        <w:rPr>
          <w:sz w:val="20"/>
          <w:szCs w:val="20"/>
        </w:rPr>
        <w:t>Wykonawca</w:t>
      </w:r>
      <w:r w:rsidR="004B1CB2" w:rsidRPr="004B1CB2">
        <w:rPr>
          <w:sz w:val="20"/>
          <w:szCs w:val="20"/>
        </w:rPr>
        <w:t xml:space="preserve"> </w:t>
      </w:r>
      <w:r w:rsidR="004B1CB2" w:rsidRPr="004B1CB2">
        <w:rPr>
          <w:rFonts w:eastAsia="Arial Unicode MS" w:cs="Arial Unicode MS"/>
          <w:sz w:val="20"/>
          <w:szCs w:val="20"/>
        </w:rPr>
        <w:t xml:space="preserve">udzielił dostępu do subskrypcji </w:t>
      </w:r>
      <w:r w:rsidR="00C4493E">
        <w:rPr>
          <w:rFonts w:eastAsia="Arial Unicode MS" w:cs="Arial Unicode MS"/>
          <w:sz w:val="20"/>
          <w:szCs w:val="20"/>
        </w:rPr>
        <w:t xml:space="preserve">oprogramowania </w:t>
      </w:r>
      <w:r w:rsidR="004B1CB2" w:rsidRPr="004B1CB2">
        <w:rPr>
          <w:rFonts w:eastAsia="Arial Unicode MS" w:cs="Arial Unicode MS"/>
          <w:sz w:val="20"/>
          <w:szCs w:val="20"/>
        </w:rPr>
        <w:t>w rodzaju i ilości zgodnie z zapisami Umowy</w:t>
      </w:r>
      <w:r>
        <w:rPr>
          <w:sz w:val="20"/>
          <w:szCs w:val="20"/>
        </w:rPr>
        <w:t>, czym zrealizował Przedmiot Umowy, w dniu .................</w:t>
      </w:r>
    </w:p>
    <w:p w14:paraId="26157CF5" w14:textId="77777777" w:rsidR="008A38C1" w:rsidRDefault="00C511B1">
      <w:pPr>
        <w:spacing w:after="120"/>
        <w:ind w:left="567" w:right="518"/>
        <w:jc w:val="both"/>
        <w:rPr>
          <w:sz w:val="20"/>
          <w:szCs w:val="20"/>
        </w:rPr>
      </w:pPr>
      <w:r>
        <w:rPr>
          <w:sz w:val="20"/>
          <w:szCs w:val="20"/>
        </w:rPr>
        <w:t xml:space="preserve">Zamawiający stwierdza że: </w:t>
      </w:r>
    </w:p>
    <w:p w14:paraId="21677F2C" w14:textId="77777777" w:rsidR="008A38C1" w:rsidRDefault="00C511B1">
      <w:pPr>
        <w:pStyle w:val="Akapitzlist"/>
        <w:numPr>
          <w:ilvl w:val="1"/>
          <w:numId w:val="29"/>
        </w:numPr>
        <w:spacing w:after="120"/>
        <w:ind w:right="518"/>
        <w:jc w:val="both"/>
        <w:rPr>
          <w:sz w:val="20"/>
          <w:szCs w:val="20"/>
        </w:rPr>
      </w:pPr>
      <w:r>
        <w:rPr>
          <w:sz w:val="20"/>
          <w:szCs w:val="20"/>
        </w:rPr>
        <w:t>Przedmiot Umowy został wykonany zgodnie/niezgodnie z umową</w:t>
      </w:r>
      <w:r>
        <w:rPr>
          <w:sz w:val="20"/>
          <w:szCs w:val="20"/>
          <w:vertAlign w:val="superscript"/>
        </w:rPr>
        <w:footnoteReference w:id="2"/>
      </w:r>
      <w:r>
        <w:rPr>
          <w:sz w:val="20"/>
          <w:szCs w:val="20"/>
        </w:rPr>
        <w:t xml:space="preserve">. </w:t>
      </w:r>
    </w:p>
    <w:p w14:paraId="3BB7FB86" w14:textId="77777777" w:rsidR="008A38C1" w:rsidRDefault="00C511B1">
      <w:pPr>
        <w:pStyle w:val="Akapitzlist"/>
        <w:numPr>
          <w:ilvl w:val="1"/>
          <w:numId w:val="29"/>
        </w:numPr>
        <w:spacing w:after="120"/>
        <w:ind w:right="518"/>
        <w:jc w:val="both"/>
        <w:rPr>
          <w:sz w:val="20"/>
          <w:szCs w:val="20"/>
        </w:rPr>
      </w:pPr>
      <w:r>
        <w:rPr>
          <w:sz w:val="20"/>
          <w:szCs w:val="20"/>
        </w:rPr>
        <w:t>Zauważone usterki i wady stwierdzonych podczas czynności odbiorowych</w:t>
      </w:r>
      <w:r>
        <w:rPr>
          <w:sz w:val="20"/>
          <w:szCs w:val="20"/>
          <w:vertAlign w:val="superscript"/>
        </w:rPr>
        <w:footnoteReference w:id="3"/>
      </w:r>
      <w:r>
        <w:rPr>
          <w:sz w:val="20"/>
          <w:szCs w:val="20"/>
        </w:rPr>
        <w:t xml:space="preserve">: </w:t>
      </w:r>
    </w:p>
    <w:p w14:paraId="56174A06" w14:textId="77777777" w:rsidR="008A38C1" w:rsidRDefault="00C511B1">
      <w:pPr>
        <w:pStyle w:val="Akapitzlist"/>
        <w:spacing w:after="120"/>
        <w:ind w:left="1125" w:right="518"/>
        <w:jc w:val="both"/>
        <w:rPr>
          <w:sz w:val="20"/>
          <w:szCs w:val="20"/>
        </w:rPr>
      </w:pPr>
      <w:r>
        <w:rPr>
          <w:sz w:val="20"/>
          <w:szCs w:val="20"/>
        </w:rPr>
        <w:t>.............................................................................................................................................................</w:t>
      </w:r>
    </w:p>
    <w:p w14:paraId="567F9C2C" w14:textId="77777777" w:rsidR="008A38C1" w:rsidRDefault="00C511B1">
      <w:pPr>
        <w:pStyle w:val="Akapitzlist"/>
        <w:spacing w:after="120"/>
        <w:ind w:left="1125" w:right="518"/>
        <w:jc w:val="both"/>
        <w:rPr>
          <w:sz w:val="20"/>
          <w:szCs w:val="20"/>
        </w:rPr>
      </w:pPr>
      <w:r>
        <w:rPr>
          <w:sz w:val="20"/>
          <w:szCs w:val="20"/>
        </w:rPr>
        <w:t>..............................................................................................................................................................</w:t>
      </w:r>
    </w:p>
    <w:p w14:paraId="78973593" w14:textId="77777777" w:rsidR="008A38C1" w:rsidRDefault="00C511B1">
      <w:pPr>
        <w:pStyle w:val="Akapitzlist"/>
        <w:numPr>
          <w:ilvl w:val="0"/>
          <w:numId w:val="32"/>
        </w:numPr>
        <w:spacing w:after="120"/>
        <w:ind w:right="518"/>
        <w:jc w:val="both"/>
        <w:rPr>
          <w:sz w:val="20"/>
          <w:szCs w:val="20"/>
        </w:rPr>
      </w:pPr>
      <w:r>
        <w:rPr>
          <w:sz w:val="20"/>
          <w:szCs w:val="20"/>
        </w:rPr>
        <w:t>Wykonawca zobowiązuje  się  usunąć usterki i wady  objęte zastrzeżeniem,  o  kt</w:t>
      </w:r>
      <w:r>
        <w:rPr>
          <w:sz w:val="20"/>
          <w:szCs w:val="20"/>
          <w:lang w:val="es-ES_tradnl"/>
        </w:rPr>
        <w:t>ó</w:t>
      </w:r>
      <w:r>
        <w:rPr>
          <w:sz w:val="20"/>
          <w:szCs w:val="20"/>
        </w:rPr>
        <w:t xml:space="preserve">rych  mowa  w  pkt.  2  do  dnia ............................................... </w:t>
      </w:r>
    </w:p>
    <w:p w14:paraId="5BEF3054" w14:textId="77777777" w:rsidR="008A38C1" w:rsidRDefault="008A38C1">
      <w:pPr>
        <w:spacing w:after="120"/>
        <w:ind w:right="518"/>
        <w:jc w:val="both"/>
        <w:rPr>
          <w:sz w:val="20"/>
          <w:szCs w:val="20"/>
        </w:rPr>
      </w:pPr>
    </w:p>
    <w:p w14:paraId="021DDDF6" w14:textId="77777777" w:rsidR="008A38C1" w:rsidRDefault="008A38C1">
      <w:pPr>
        <w:spacing w:after="120"/>
        <w:ind w:left="567" w:right="518"/>
        <w:jc w:val="both"/>
        <w:rPr>
          <w:sz w:val="20"/>
          <w:szCs w:val="20"/>
        </w:rPr>
      </w:pPr>
    </w:p>
    <w:p w14:paraId="4ED8D8DE" w14:textId="77777777" w:rsidR="008A38C1" w:rsidRDefault="00C511B1">
      <w:pPr>
        <w:tabs>
          <w:tab w:val="left" w:pos="7797"/>
        </w:tabs>
        <w:spacing w:after="120"/>
        <w:ind w:left="567" w:right="518"/>
        <w:jc w:val="both"/>
        <w:rPr>
          <w:sz w:val="20"/>
          <w:szCs w:val="20"/>
        </w:rPr>
      </w:pPr>
      <w:r>
        <w:rPr>
          <w:sz w:val="20"/>
          <w:szCs w:val="20"/>
          <w:lang w:val="en-US"/>
        </w:rPr>
        <w:t>___________________________</w:t>
      </w:r>
      <w:r>
        <w:rPr>
          <w:sz w:val="20"/>
          <w:szCs w:val="20"/>
          <w:lang w:val="en-US"/>
        </w:rPr>
        <w:tab/>
        <w:t>___________________________</w:t>
      </w:r>
    </w:p>
    <w:p w14:paraId="7004A6D2" w14:textId="77777777" w:rsidR="008A38C1" w:rsidRDefault="00C511B1">
      <w:pPr>
        <w:tabs>
          <w:tab w:val="left" w:pos="1134"/>
          <w:tab w:val="left" w:pos="8647"/>
        </w:tabs>
        <w:spacing w:after="120"/>
        <w:ind w:left="567" w:right="518"/>
        <w:jc w:val="both"/>
      </w:pPr>
      <w:r>
        <w:rPr>
          <w:sz w:val="20"/>
          <w:szCs w:val="20"/>
          <w:lang w:val="de-DE"/>
        </w:rPr>
        <w:tab/>
        <w:t>WYKONAWCA</w:t>
      </w:r>
      <w:r>
        <w:rPr>
          <w:sz w:val="20"/>
          <w:szCs w:val="20"/>
          <w:lang w:val="de-DE"/>
        </w:rPr>
        <w:tab/>
        <w:t>ZAMAWIAJ</w:t>
      </w:r>
      <w:r>
        <w:rPr>
          <w:sz w:val="20"/>
          <w:szCs w:val="20"/>
        </w:rPr>
        <w:t>Ą</w:t>
      </w:r>
      <w:r>
        <w:rPr>
          <w:sz w:val="20"/>
          <w:szCs w:val="20"/>
          <w:lang w:val="en-US"/>
        </w:rPr>
        <w:t>CY</w:t>
      </w:r>
    </w:p>
    <w:sectPr w:rsidR="008A38C1">
      <w:headerReference w:type="even" r:id="rId8"/>
      <w:headerReference w:type="default" r:id="rId9"/>
      <w:footerReference w:type="even" r:id="rId10"/>
      <w:footerReference w:type="default" r:id="rId11"/>
      <w:headerReference w:type="first" r:id="rId12"/>
      <w:footerReference w:type="first" r:id="rId13"/>
      <w:pgSz w:w="11900" w:h="17340"/>
      <w:pgMar w:top="1160" w:right="373" w:bottom="655" w:left="242" w:header="708" w:footer="708" w:gutter="0"/>
      <w:cols w:space="70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3222B" w16cex:dateUtc="2022-08-26T08: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1120000" w16cid:durableId="26B31679"/>
  <w16cid:commentId w16cid:paraId="11120002" w16cid:durableId="26B3167A"/>
  <w16cid:commentId w16cid:paraId="11120004" w16cid:durableId="26B3167B"/>
  <w16cid:commentId w16cid:paraId="11120006" w16cid:durableId="26B3167C"/>
  <w16cid:commentId w16cid:paraId="11120008" w16cid:durableId="26B3167D"/>
  <w16cid:commentId w16cid:paraId="1112000A" w16cid:durableId="26B3167E"/>
  <w16cid:commentId w16cid:paraId="1112000C" w16cid:durableId="26B3167F"/>
  <w16cid:commentId w16cid:paraId="1112000E" w16cid:durableId="26B31680"/>
  <w16cid:commentId w16cid:paraId="11120010" w16cid:durableId="26B31681"/>
  <w16cid:commentId w16cid:paraId="11120012" w16cid:durableId="26B31682"/>
  <w16cid:commentId w16cid:paraId="11120014" w16cid:durableId="26B31683"/>
  <w16cid:commentId w16cid:paraId="11120016" w16cid:durableId="26B31684"/>
  <w16cid:commentId w16cid:paraId="1112001E" w16cid:durableId="26B31685"/>
  <w16cid:commentId w16cid:paraId="11120020" w16cid:durableId="26B31686"/>
  <w16cid:commentId w16cid:paraId="11120022" w16cid:durableId="26B31687"/>
  <w16cid:commentId w16cid:paraId="11120024" w16cid:durableId="26B31688"/>
  <w16cid:commentId w16cid:paraId="11120026" w16cid:durableId="26B31689"/>
  <w16cid:commentId w16cid:paraId="11120028" w16cid:durableId="26B3168A"/>
  <w16cid:commentId w16cid:paraId="1112002A" w16cid:durableId="26B3168B"/>
  <w16cid:commentId w16cid:paraId="1112002C" w16cid:durableId="26B3168C"/>
  <w16cid:commentId w16cid:paraId="1112002E" w16cid:durableId="26B3168D"/>
  <w16cid:commentId w16cid:paraId="11120030" w16cid:durableId="26B3168E"/>
  <w16cid:commentId w16cid:paraId="11120032" w16cid:durableId="26B3168F"/>
  <w16cid:commentId w16cid:paraId="11120034" w16cid:durableId="26B31690"/>
  <w16cid:commentId w16cid:paraId="11120036" w16cid:durableId="26B31691"/>
  <w16cid:commentId w16cid:paraId="11120038" w16cid:durableId="26B31692"/>
  <w16cid:commentId w16cid:paraId="1112003A" w16cid:durableId="26B31693"/>
  <w16cid:commentId w16cid:paraId="1112003C" w16cid:durableId="26B31694"/>
  <w16cid:commentId w16cid:paraId="1112003E" w16cid:durableId="26B31695"/>
  <w16cid:commentId w16cid:paraId="11120040" w16cid:durableId="26B31696"/>
  <w16cid:commentId w16cid:paraId="11120043" w16cid:durableId="26B31697"/>
  <w16cid:commentId w16cid:paraId="11120045" w16cid:durableId="26B31698"/>
  <w16cid:commentId w16cid:paraId="570194CD" w16cid:durableId="26B31E7F"/>
  <w16cid:commentId w16cid:paraId="33E01477" w16cid:durableId="26B3222B"/>
  <w16cid:commentId w16cid:paraId="11120051" w16cid:durableId="26B3169E"/>
  <w16cid:commentId w16cid:paraId="11120053" w16cid:durableId="26B3169F"/>
  <w16cid:commentId w16cid:paraId="11120055" w16cid:durableId="26B316A0"/>
  <w16cid:commentId w16cid:paraId="11120057" w16cid:durableId="26B316A1"/>
  <w16cid:commentId w16cid:paraId="11120059" w16cid:durableId="26B316A2"/>
  <w16cid:commentId w16cid:paraId="1112005B" w16cid:durableId="26B316A3"/>
  <w16cid:commentId w16cid:paraId="1112005D" w16cid:durableId="26B316A4"/>
  <w16cid:commentId w16cid:paraId="1112005F" w16cid:durableId="26B316A5"/>
  <w16cid:commentId w16cid:paraId="11120061" w16cid:durableId="26B316A6"/>
  <w16cid:commentId w16cid:paraId="11120063" w16cid:durableId="26B316A7"/>
  <w16cid:commentId w16cid:paraId="11120069" w16cid:durableId="26B316AA"/>
  <w16cid:commentId w16cid:paraId="1112006B" w16cid:durableId="26B316AB"/>
  <w16cid:commentId w16cid:paraId="1112006D" w16cid:durableId="26B316AC"/>
  <w16cid:commentId w16cid:paraId="1112006F" w16cid:durableId="26B316AD"/>
  <w16cid:commentId w16cid:paraId="11120071" w16cid:durableId="26B316AE"/>
  <w16cid:commentId w16cid:paraId="11120073" w16cid:durableId="26B316AF"/>
  <w16cid:commentId w16cid:paraId="11120075" w16cid:durableId="26B316B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958660" w14:textId="77777777" w:rsidR="00B52137" w:rsidRDefault="00B52137">
      <w:pPr>
        <w:spacing w:after="0" w:line="240" w:lineRule="auto"/>
      </w:pPr>
      <w:r>
        <w:separator/>
      </w:r>
    </w:p>
  </w:endnote>
  <w:endnote w:type="continuationSeparator" w:id="0">
    <w:p w14:paraId="279C70E5" w14:textId="77777777" w:rsidR="00B52137" w:rsidRDefault="00B521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Helvetica Neue">
    <w:altName w:val="Times New Roman"/>
    <w:charset w:val="00"/>
    <w:family w:val="roman"/>
    <w:pitch w:val="default"/>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71648D" w14:textId="77777777" w:rsidR="008C3E21" w:rsidRDefault="008C3E21">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D38C70" w14:textId="77777777" w:rsidR="008A38C1" w:rsidRDefault="008A38C1">
    <w:pPr>
      <w:pStyle w:val="Nagwekistopka"/>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187503" w14:textId="77777777" w:rsidR="008C3E21" w:rsidRDefault="008C3E2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506A6E" w14:textId="77777777" w:rsidR="00B52137" w:rsidRDefault="00B52137">
      <w:r>
        <w:separator/>
      </w:r>
    </w:p>
  </w:footnote>
  <w:footnote w:type="continuationSeparator" w:id="0">
    <w:p w14:paraId="2AD64E33" w14:textId="77777777" w:rsidR="00B52137" w:rsidRDefault="00B52137">
      <w:r>
        <w:continuationSeparator/>
      </w:r>
    </w:p>
  </w:footnote>
  <w:footnote w:type="continuationNotice" w:id="1">
    <w:p w14:paraId="0861C897" w14:textId="77777777" w:rsidR="00B52137" w:rsidRDefault="00B52137"/>
  </w:footnote>
  <w:footnote w:id="2">
    <w:p w14:paraId="7083D748" w14:textId="77777777" w:rsidR="008A38C1" w:rsidRDefault="00C511B1">
      <w:pPr>
        <w:pStyle w:val="Tekstprzypisudolnego"/>
      </w:pPr>
      <w:r>
        <w:rPr>
          <w:vertAlign w:val="superscript"/>
        </w:rPr>
        <w:footnoteRef/>
      </w:r>
      <w:r>
        <w:rPr>
          <w:rFonts w:ascii="Calibri" w:hAnsi="Calibri"/>
        </w:rPr>
        <w:t xml:space="preserve"> Niepotrzebne skreślić</w:t>
      </w:r>
    </w:p>
  </w:footnote>
  <w:footnote w:id="3">
    <w:p w14:paraId="0CE6DACC" w14:textId="77777777" w:rsidR="008A38C1" w:rsidRDefault="00C511B1">
      <w:pPr>
        <w:pStyle w:val="Tekstprzypisudolnego"/>
      </w:pPr>
      <w:r>
        <w:rPr>
          <w:vertAlign w:val="superscript"/>
        </w:rPr>
        <w:footnoteRef/>
      </w:r>
      <w:r>
        <w:rPr>
          <w:rFonts w:ascii="Calibri" w:hAnsi="Calibri"/>
        </w:rPr>
        <w:t xml:space="preserve"> Uzupełnić w przypadku gdy opis został wykonany niezgodnie z umową (pkt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179A62" w14:textId="77777777" w:rsidR="008C3E21" w:rsidRDefault="008C3E21">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158013" w14:textId="2302103F" w:rsidR="008A38C1" w:rsidRDefault="008C3E21" w:rsidP="008C3E21">
    <w:pPr>
      <w:pStyle w:val="Nagwekistopka"/>
      <w:jc w:val="center"/>
      <w:rPr>
        <w:rFonts w:hint="eastAsia"/>
      </w:rPr>
    </w:pPr>
    <w:r>
      <w:rPr>
        <w:rFonts w:hint="eastAsia"/>
        <w:noProof/>
      </w:rPr>
      <w:drawing>
        <wp:inline distT="0" distB="0" distL="0" distR="0" wp14:anchorId="367E11DF" wp14:editId="603E30AA">
          <wp:extent cx="3792220" cy="95694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92220" cy="956945"/>
                  </a:xfrm>
                  <a:prstGeom prst="rect">
                    <a:avLst/>
                  </a:prstGeom>
                  <a:noFill/>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DEB484" w14:textId="77777777" w:rsidR="008C3E21" w:rsidRDefault="008C3E21">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F1F8F"/>
    <w:multiLevelType w:val="hybridMultilevel"/>
    <w:tmpl w:val="2C56403E"/>
    <w:numStyleLink w:val="Zaimportowanystyl14"/>
  </w:abstractNum>
  <w:abstractNum w:abstractNumId="1" w15:restartNumberingAfterBreak="0">
    <w:nsid w:val="05A52CAF"/>
    <w:multiLevelType w:val="hybridMultilevel"/>
    <w:tmpl w:val="557E1898"/>
    <w:numStyleLink w:val="Zaimportowanystyl3"/>
  </w:abstractNum>
  <w:abstractNum w:abstractNumId="2" w15:restartNumberingAfterBreak="0">
    <w:nsid w:val="095C48A9"/>
    <w:multiLevelType w:val="hybridMultilevel"/>
    <w:tmpl w:val="2FF64810"/>
    <w:numStyleLink w:val="Zaimportowanystyl12"/>
  </w:abstractNum>
  <w:abstractNum w:abstractNumId="3" w15:restartNumberingAfterBreak="0">
    <w:nsid w:val="0BA86B87"/>
    <w:multiLevelType w:val="hybridMultilevel"/>
    <w:tmpl w:val="9484032C"/>
    <w:numStyleLink w:val="Zaimportowanystyl5"/>
  </w:abstractNum>
  <w:abstractNum w:abstractNumId="4" w15:restartNumberingAfterBreak="0">
    <w:nsid w:val="0EDA06B4"/>
    <w:multiLevelType w:val="hybridMultilevel"/>
    <w:tmpl w:val="98FC838A"/>
    <w:styleLink w:val="Zaimportowanystyl13"/>
    <w:lvl w:ilvl="0" w:tplc="D4321686">
      <w:start w:val="1"/>
      <w:numFmt w:val="decimal"/>
      <w:lvlText w:val="%1."/>
      <w:lvlJc w:val="left"/>
      <w:pPr>
        <w:ind w:left="1134"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7F287E76">
      <w:start w:val="1"/>
      <w:numFmt w:val="lowerLetter"/>
      <w:lvlText w:val="%2."/>
      <w:lvlJc w:val="left"/>
      <w:pPr>
        <w:ind w:left="1815" w:hanging="386"/>
      </w:pPr>
      <w:rPr>
        <w:rFonts w:hAnsi="Arial Unicode MS"/>
        <w:caps w:val="0"/>
        <w:smallCaps w:val="0"/>
        <w:strike w:val="0"/>
        <w:dstrike w:val="0"/>
        <w:outline w:val="0"/>
        <w:emboss w:val="0"/>
        <w:imprint w:val="0"/>
        <w:spacing w:val="0"/>
        <w:w w:val="100"/>
        <w:kern w:val="0"/>
        <w:position w:val="0"/>
        <w:highlight w:val="none"/>
        <w:vertAlign w:val="baseline"/>
      </w:rPr>
    </w:lvl>
    <w:lvl w:ilvl="2" w:tplc="DFAA1146">
      <w:start w:val="1"/>
      <w:numFmt w:val="lowerRoman"/>
      <w:lvlText w:val="%3."/>
      <w:lvlJc w:val="left"/>
      <w:pPr>
        <w:ind w:left="2542" w:hanging="324"/>
      </w:pPr>
      <w:rPr>
        <w:rFonts w:hAnsi="Arial Unicode MS"/>
        <w:caps w:val="0"/>
        <w:smallCaps w:val="0"/>
        <w:strike w:val="0"/>
        <w:dstrike w:val="0"/>
        <w:outline w:val="0"/>
        <w:emboss w:val="0"/>
        <w:imprint w:val="0"/>
        <w:spacing w:val="0"/>
        <w:w w:val="100"/>
        <w:kern w:val="0"/>
        <w:position w:val="0"/>
        <w:highlight w:val="none"/>
        <w:vertAlign w:val="baseline"/>
      </w:rPr>
    </w:lvl>
    <w:lvl w:ilvl="3" w:tplc="F5AA0F8C">
      <w:start w:val="1"/>
      <w:numFmt w:val="decimal"/>
      <w:lvlText w:val="%4."/>
      <w:lvlJc w:val="left"/>
      <w:pPr>
        <w:ind w:left="3255" w:hanging="386"/>
      </w:pPr>
      <w:rPr>
        <w:rFonts w:hAnsi="Arial Unicode MS"/>
        <w:caps w:val="0"/>
        <w:smallCaps w:val="0"/>
        <w:strike w:val="0"/>
        <w:dstrike w:val="0"/>
        <w:outline w:val="0"/>
        <w:emboss w:val="0"/>
        <w:imprint w:val="0"/>
        <w:spacing w:val="0"/>
        <w:w w:val="100"/>
        <w:kern w:val="0"/>
        <w:position w:val="0"/>
        <w:highlight w:val="none"/>
        <w:vertAlign w:val="baseline"/>
      </w:rPr>
    </w:lvl>
    <w:lvl w:ilvl="4" w:tplc="EA2EAA58">
      <w:start w:val="1"/>
      <w:numFmt w:val="lowerLetter"/>
      <w:lvlText w:val="%5."/>
      <w:lvlJc w:val="left"/>
      <w:pPr>
        <w:ind w:left="3975" w:hanging="386"/>
      </w:pPr>
      <w:rPr>
        <w:rFonts w:hAnsi="Arial Unicode MS"/>
        <w:caps w:val="0"/>
        <w:smallCaps w:val="0"/>
        <w:strike w:val="0"/>
        <w:dstrike w:val="0"/>
        <w:outline w:val="0"/>
        <w:emboss w:val="0"/>
        <w:imprint w:val="0"/>
        <w:spacing w:val="0"/>
        <w:w w:val="100"/>
        <w:kern w:val="0"/>
        <w:position w:val="0"/>
        <w:highlight w:val="none"/>
        <w:vertAlign w:val="baseline"/>
      </w:rPr>
    </w:lvl>
    <w:lvl w:ilvl="5" w:tplc="82D486DC">
      <w:start w:val="1"/>
      <w:numFmt w:val="lowerRoman"/>
      <w:lvlText w:val="%6."/>
      <w:lvlJc w:val="left"/>
      <w:pPr>
        <w:ind w:left="4702" w:hanging="324"/>
      </w:pPr>
      <w:rPr>
        <w:rFonts w:hAnsi="Arial Unicode MS"/>
        <w:caps w:val="0"/>
        <w:smallCaps w:val="0"/>
        <w:strike w:val="0"/>
        <w:dstrike w:val="0"/>
        <w:outline w:val="0"/>
        <w:emboss w:val="0"/>
        <w:imprint w:val="0"/>
        <w:spacing w:val="0"/>
        <w:w w:val="100"/>
        <w:kern w:val="0"/>
        <w:position w:val="0"/>
        <w:highlight w:val="none"/>
        <w:vertAlign w:val="baseline"/>
      </w:rPr>
    </w:lvl>
    <w:lvl w:ilvl="6" w:tplc="4660675C">
      <w:start w:val="1"/>
      <w:numFmt w:val="decimal"/>
      <w:lvlText w:val="%7."/>
      <w:lvlJc w:val="left"/>
      <w:pPr>
        <w:ind w:left="5415" w:hanging="386"/>
      </w:pPr>
      <w:rPr>
        <w:rFonts w:hAnsi="Arial Unicode MS"/>
        <w:caps w:val="0"/>
        <w:smallCaps w:val="0"/>
        <w:strike w:val="0"/>
        <w:dstrike w:val="0"/>
        <w:outline w:val="0"/>
        <w:emboss w:val="0"/>
        <w:imprint w:val="0"/>
        <w:spacing w:val="0"/>
        <w:w w:val="100"/>
        <w:kern w:val="0"/>
        <w:position w:val="0"/>
        <w:highlight w:val="none"/>
        <w:vertAlign w:val="baseline"/>
      </w:rPr>
    </w:lvl>
    <w:lvl w:ilvl="7" w:tplc="A1CA299C">
      <w:start w:val="1"/>
      <w:numFmt w:val="lowerLetter"/>
      <w:lvlText w:val="%8."/>
      <w:lvlJc w:val="left"/>
      <w:pPr>
        <w:ind w:left="6135" w:hanging="386"/>
      </w:pPr>
      <w:rPr>
        <w:rFonts w:hAnsi="Arial Unicode MS"/>
        <w:caps w:val="0"/>
        <w:smallCaps w:val="0"/>
        <w:strike w:val="0"/>
        <w:dstrike w:val="0"/>
        <w:outline w:val="0"/>
        <w:emboss w:val="0"/>
        <w:imprint w:val="0"/>
        <w:spacing w:val="0"/>
        <w:w w:val="100"/>
        <w:kern w:val="0"/>
        <w:position w:val="0"/>
        <w:highlight w:val="none"/>
        <w:vertAlign w:val="baseline"/>
      </w:rPr>
    </w:lvl>
    <w:lvl w:ilvl="8" w:tplc="BA70CBD4">
      <w:start w:val="1"/>
      <w:numFmt w:val="lowerRoman"/>
      <w:lvlText w:val="%9."/>
      <w:lvlJc w:val="left"/>
      <w:pPr>
        <w:ind w:left="6862" w:hanging="32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22CD5DED"/>
    <w:multiLevelType w:val="hybridMultilevel"/>
    <w:tmpl w:val="157472B6"/>
    <w:styleLink w:val="Zaimportowanystyl9"/>
    <w:lvl w:ilvl="0" w:tplc="2DE892F2">
      <w:start w:val="1"/>
      <w:numFmt w:val="decimal"/>
      <w:lvlText w:val="%1."/>
      <w:lvlJc w:val="left"/>
      <w:pPr>
        <w:ind w:left="567" w:hanging="42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E9A63858">
      <w:start w:val="1"/>
      <w:numFmt w:val="lowerLetter"/>
      <w:lvlText w:val="%2."/>
      <w:lvlJc w:val="left"/>
      <w:pPr>
        <w:ind w:left="851" w:hanging="28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07466C80">
      <w:start w:val="1"/>
      <w:numFmt w:val="decimal"/>
      <w:suff w:val="nothing"/>
      <w:lvlText w:val="%3)"/>
      <w:lvlJc w:val="left"/>
      <w:pPr>
        <w:ind w:left="1568" w:hanging="10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00B20E78">
      <w:start w:val="1"/>
      <w:numFmt w:val="decimal"/>
      <w:lvlText w:val="%4."/>
      <w:lvlJc w:val="left"/>
      <w:pPr>
        <w:ind w:left="2291" w:hanging="28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8BC239CC">
      <w:start w:val="1"/>
      <w:numFmt w:val="lowerLetter"/>
      <w:lvlText w:val="%5."/>
      <w:lvlJc w:val="left"/>
      <w:pPr>
        <w:ind w:left="3011" w:hanging="28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C84452F6">
      <w:start w:val="1"/>
      <w:numFmt w:val="lowerRoman"/>
      <w:lvlText w:val="%6."/>
      <w:lvlJc w:val="left"/>
      <w:pPr>
        <w:ind w:left="3731" w:hanging="205"/>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FF6A4CAE">
      <w:start w:val="1"/>
      <w:numFmt w:val="decimal"/>
      <w:lvlText w:val="%7."/>
      <w:lvlJc w:val="left"/>
      <w:pPr>
        <w:ind w:left="4451" w:hanging="28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1728D190">
      <w:start w:val="1"/>
      <w:numFmt w:val="lowerLetter"/>
      <w:lvlText w:val="%8."/>
      <w:lvlJc w:val="left"/>
      <w:pPr>
        <w:ind w:left="5171" w:hanging="28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3FEE0FB2">
      <w:start w:val="1"/>
      <w:numFmt w:val="lowerRoman"/>
      <w:lvlText w:val="%9."/>
      <w:lvlJc w:val="left"/>
      <w:pPr>
        <w:ind w:left="5891" w:hanging="205"/>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23471468"/>
    <w:multiLevelType w:val="hybridMultilevel"/>
    <w:tmpl w:val="1B18C850"/>
    <w:numStyleLink w:val="Zaimportowanystyl6"/>
  </w:abstractNum>
  <w:abstractNum w:abstractNumId="7" w15:restartNumberingAfterBreak="0">
    <w:nsid w:val="236D36A5"/>
    <w:multiLevelType w:val="hybridMultilevel"/>
    <w:tmpl w:val="2C56403E"/>
    <w:styleLink w:val="Zaimportowanystyl14"/>
    <w:lvl w:ilvl="0" w:tplc="FEC2E6C8">
      <w:start w:val="1"/>
      <w:numFmt w:val="decimal"/>
      <w:lvlText w:val="%1."/>
      <w:lvlJc w:val="left"/>
      <w:pPr>
        <w:ind w:left="567"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1F8E0F9C">
      <w:start w:val="1"/>
      <w:numFmt w:val="lowerLetter"/>
      <w:lvlText w:val="%2."/>
      <w:lvlJc w:val="left"/>
      <w:pPr>
        <w:ind w:left="851"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4EE4E160">
      <w:start w:val="1"/>
      <w:numFmt w:val="lowerRoman"/>
      <w:lvlText w:val="%3."/>
      <w:lvlJc w:val="left"/>
      <w:pPr>
        <w:ind w:left="1571" w:hanging="216"/>
      </w:pPr>
      <w:rPr>
        <w:rFonts w:hAnsi="Arial Unicode MS"/>
        <w:caps w:val="0"/>
        <w:smallCaps w:val="0"/>
        <w:strike w:val="0"/>
        <w:dstrike w:val="0"/>
        <w:outline w:val="0"/>
        <w:emboss w:val="0"/>
        <w:imprint w:val="0"/>
        <w:spacing w:val="0"/>
        <w:w w:val="100"/>
        <w:kern w:val="0"/>
        <w:position w:val="0"/>
        <w:highlight w:val="none"/>
        <w:vertAlign w:val="baseline"/>
      </w:rPr>
    </w:lvl>
    <w:lvl w:ilvl="3" w:tplc="9B349AA2">
      <w:start w:val="1"/>
      <w:numFmt w:val="decimal"/>
      <w:lvlText w:val="%4."/>
      <w:lvlJc w:val="left"/>
      <w:pPr>
        <w:ind w:left="567"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A9941FEC">
      <w:start w:val="1"/>
      <w:numFmt w:val="lowerLetter"/>
      <w:lvlText w:val="%5."/>
      <w:lvlJc w:val="left"/>
      <w:pPr>
        <w:ind w:left="1287"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F654BB7E">
      <w:start w:val="1"/>
      <w:numFmt w:val="lowerRoman"/>
      <w:lvlText w:val="%6."/>
      <w:lvlJc w:val="left"/>
      <w:pPr>
        <w:ind w:left="2007" w:hanging="357"/>
      </w:pPr>
      <w:rPr>
        <w:rFonts w:hAnsi="Arial Unicode MS"/>
        <w:caps w:val="0"/>
        <w:smallCaps w:val="0"/>
        <w:strike w:val="0"/>
        <w:dstrike w:val="0"/>
        <w:outline w:val="0"/>
        <w:emboss w:val="0"/>
        <w:imprint w:val="0"/>
        <w:spacing w:val="0"/>
        <w:w w:val="100"/>
        <w:kern w:val="0"/>
        <w:position w:val="0"/>
        <w:highlight w:val="none"/>
        <w:vertAlign w:val="baseline"/>
      </w:rPr>
    </w:lvl>
    <w:lvl w:ilvl="6" w:tplc="66206520">
      <w:start w:val="1"/>
      <w:numFmt w:val="decimal"/>
      <w:lvlText w:val="%7."/>
      <w:lvlJc w:val="left"/>
      <w:pPr>
        <w:ind w:left="2727"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1AD02390">
      <w:start w:val="1"/>
      <w:numFmt w:val="lowerLetter"/>
      <w:lvlText w:val="%8."/>
      <w:lvlJc w:val="left"/>
      <w:pPr>
        <w:ind w:left="3447"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D8165C98">
      <w:start w:val="1"/>
      <w:numFmt w:val="lowerRoman"/>
      <w:lvlText w:val="%9."/>
      <w:lvlJc w:val="left"/>
      <w:pPr>
        <w:ind w:left="4167" w:hanging="35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23AF21B8"/>
    <w:multiLevelType w:val="hybridMultilevel"/>
    <w:tmpl w:val="B82C0370"/>
    <w:numStyleLink w:val="Zaimportowanystyl4"/>
  </w:abstractNum>
  <w:abstractNum w:abstractNumId="9" w15:restartNumberingAfterBreak="0">
    <w:nsid w:val="26385F00"/>
    <w:multiLevelType w:val="hybridMultilevel"/>
    <w:tmpl w:val="9EA80D7E"/>
    <w:styleLink w:val="Zaimportowanystyl1"/>
    <w:lvl w:ilvl="0" w:tplc="0BE21910">
      <w:start w:val="1"/>
      <w:numFmt w:val="decimal"/>
      <w:lvlText w:val="%1."/>
      <w:lvlJc w:val="left"/>
      <w:pPr>
        <w:ind w:left="567"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F6FA8114">
      <w:start w:val="1"/>
      <w:numFmt w:val="lowerLetter"/>
      <w:lvlText w:val="%2."/>
      <w:lvlJc w:val="left"/>
      <w:pPr>
        <w:ind w:left="1287"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53DEE996">
      <w:start w:val="1"/>
      <w:numFmt w:val="lowerRoman"/>
      <w:lvlText w:val="%3."/>
      <w:lvlJc w:val="left"/>
      <w:pPr>
        <w:ind w:left="2007" w:hanging="346"/>
      </w:pPr>
      <w:rPr>
        <w:rFonts w:hAnsi="Arial Unicode MS"/>
        <w:caps w:val="0"/>
        <w:smallCaps w:val="0"/>
        <w:strike w:val="0"/>
        <w:dstrike w:val="0"/>
        <w:outline w:val="0"/>
        <w:emboss w:val="0"/>
        <w:imprint w:val="0"/>
        <w:spacing w:val="0"/>
        <w:w w:val="100"/>
        <w:kern w:val="0"/>
        <w:position w:val="0"/>
        <w:highlight w:val="none"/>
        <w:vertAlign w:val="baseline"/>
      </w:rPr>
    </w:lvl>
    <w:lvl w:ilvl="3" w:tplc="C8D2BF64">
      <w:start w:val="1"/>
      <w:numFmt w:val="decimal"/>
      <w:lvlText w:val="%4."/>
      <w:lvlJc w:val="left"/>
      <w:pPr>
        <w:ind w:left="2727"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0C0C63A2">
      <w:start w:val="1"/>
      <w:numFmt w:val="lowerLetter"/>
      <w:lvlText w:val="%5."/>
      <w:lvlJc w:val="left"/>
      <w:pPr>
        <w:ind w:left="3447"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B3FAF256">
      <w:start w:val="1"/>
      <w:numFmt w:val="lowerRoman"/>
      <w:lvlText w:val="%6."/>
      <w:lvlJc w:val="left"/>
      <w:pPr>
        <w:ind w:left="4167" w:hanging="346"/>
      </w:pPr>
      <w:rPr>
        <w:rFonts w:hAnsi="Arial Unicode MS"/>
        <w:caps w:val="0"/>
        <w:smallCaps w:val="0"/>
        <w:strike w:val="0"/>
        <w:dstrike w:val="0"/>
        <w:outline w:val="0"/>
        <w:emboss w:val="0"/>
        <w:imprint w:val="0"/>
        <w:spacing w:val="0"/>
        <w:w w:val="100"/>
        <w:kern w:val="0"/>
        <w:position w:val="0"/>
        <w:highlight w:val="none"/>
        <w:vertAlign w:val="baseline"/>
      </w:rPr>
    </w:lvl>
    <w:lvl w:ilvl="6" w:tplc="7A6AB412">
      <w:start w:val="1"/>
      <w:numFmt w:val="decimal"/>
      <w:lvlText w:val="%7."/>
      <w:lvlJc w:val="left"/>
      <w:pPr>
        <w:ind w:left="4887"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CE60EE5A">
      <w:start w:val="1"/>
      <w:numFmt w:val="lowerLetter"/>
      <w:lvlText w:val="%8."/>
      <w:lvlJc w:val="left"/>
      <w:pPr>
        <w:ind w:left="5607"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7512917C">
      <w:start w:val="1"/>
      <w:numFmt w:val="lowerRoman"/>
      <w:lvlText w:val="%9."/>
      <w:lvlJc w:val="left"/>
      <w:pPr>
        <w:ind w:left="6327" w:hanging="34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27576557"/>
    <w:multiLevelType w:val="hybridMultilevel"/>
    <w:tmpl w:val="1352A9E6"/>
    <w:numStyleLink w:val="Zaimportowanystyl2"/>
  </w:abstractNum>
  <w:abstractNum w:abstractNumId="11" w15:restartNumberingAfterBreak="0">
    <w:nsid w:val="2D247795"/>
    <w:multiLevelType w:val="hybridMultilevel"/>
    <w:tmpl w:val="2B40BB14"/>
    <w:numStyleLink w:val="Zaimportowanystyl11"/>
  </w:abstractNum>
  <w:abstractNum w:abstractNumId="12" w15:restartNumberingAfterBreak="0">
    <w:nsid w:val="2D746B43"/>
    <w:multiLevelType w:val="hybridMultilevel"/>
    <w:tmpl w:val="89480E66"/>
    <w:styleLink w:val="Zaimportowanystyl10"/>
    <w:lvl w:ilvl="0" w:tplc="C8AAD930">
      <w:start w:val="1"/>
      <w:numFmt w:val="decimal"/>
      <w:lvlText w:val="%1."/>
      <w:lvlJc w:val="left"/>
      <w:pPr>
        <w:ind w:left="567" w:hanging="42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C9CC1E6E">
      <w:start w:val="1"/>
      <w:numFmt w:val="lowerLetter"/>
      <w:suff w:val="nothing"/>
      <w:lvlText w:val="%2."/>
      <w:lvlJc w:val="left"/>
      <w:pPr>
        <w:ind w:left="968" w:hanging="10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B9C65CA0">
      <w:start w:val="1"/>
      <w:numFmt w:val="decimal"/>
      <w:lvlText w:val="%3)"/>
      <w:lvlJc w:val="left"/>
      <w:pPr>
        <w:ind w:left="1707"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C2C69BA8">
      <w:start w:val="1"/>
      <w:numFmt w:val="decimal"/>
      <w:lvlText w:val="%4."/>
      <w:lvlJc w:val="left"/>
      <w:pPr>
        <w:ind w:left="567"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FE8261E0">
      <w:start w:val="1"/>
      <w:numFmt w:val="lowerLetter"/>
      <w:lvlText w:val="%5."/>
      <w:lvlJc w:val="left"/>
      <w:pPr>
        <w:ind w:left="1287"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2BAA6A48">
      <w:start w:val="1"/>
      <w:numFmt w:val="lowerRoman"/>
      <w:lvlText w:val="%6."/>
      <w:lvlJc w:val="left"/>
      <w:pPr>
        <w:ind w:left="2007" w:hanging="346"/>
      </w:pPr>
      <w:rPr>
        <w:rFonts w:hAnsi="Arial Unicode MS"/>
        <w:caps w:val="0"/>
        <w:smallCaps w:val="0"/>
        <w:strike w:val="0"/>
        <w:dstrike w:val="0"/>
        <w:outline w:val="0"/>
        <w:emboss w:val="0"/>
        <w:imprint w:val="0"/>
        <w:spacing w:val="0"/>
        <w:w w:val="100"/>
        <w:kern w:val="0"/>
        <w:position w:val="0"/>
        <w:highlight w:val="none"/>
        <w:vertAlign w:val="baseline"/>
      </w:rPr>
    </w:lvl>
    <w:lvl w:ilvl="6" w:tplc="B4629F5E">
      <w:start w:val="1"/>
      <w:numFmt w:val="decimal"/>
      <w:lvlText w:val="%7."/>
      <w:lvlJc w:val="left"/>
      <w:pPr>
        <w:ind w:left="567"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44F006FE">
      <w:start w:val="1"/>
      <w:numFmt w:val="lowerLetter"/>
      <w:lvlText w:val="%8."/>
      <w:lvlJc w:val="left"/>
      <w:pPr>
        <w:ind w:left="1287"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98CC7470">
      <w:start w:val="1"/>
      <w:numFmt w:val="lowerRoman"/>
      <w:lvlText w:val="%9."/>
      <w:lvlJc w:val="left"/>
      <w:pPr>
        <w:ind w:left="2007" w:hanging="34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33587B3E"/>
    <w:multiLevelType w:val="hybridMultilevel"/>
    <w:tmpl w:val="B82C0370"/>
    <w:styleLink w:val="Zaimportowanystyl4"/>
    <w:lvl w:ilvl="0" w:tplc="432C58C8">
      <w:start w:val="1"/>
      <w:numFmt w:val="decimal"/>
      <w:lvlText w:val="%1."/>
      <w:lvlJc w:val="left"/>
      <w:pPr>
        <w:ind w:left="567" w:hanging="436"/>
      </w:pPr>
      <w:rPr>
        <w:rFonts w:hAnsi="Arial Unicode MS"/>
        <w:caps w:val="0"/>
        <w:smallCaps w:val="0"/>
        <w:strike w:val="0"/>
        <w:dstrike w:val="0"/>
        <w:outline w:val="0"/>
        <w:emboss w:val="0"/>
        <w:imprint w:val="0"/>
        <w:spacing w:val="0"/>
        <w:w w:val="100"/>
        <w:kern w:val="0"/>
        <w:position w:val="0"/>
        <w:highlight w:val="none"/>
        <w:vertAlign w:val="baseline"/>
      </w:rPr>
    </w:lvl>
    <w:lvl w:ilvl="1" w:tplc="61AEE39C">
      <w:start w:val="1"/>
      <w:numFmt w:val="lowerLetter"/>
      <w:lvlText w:val="%2."/>
      <w:lvlJc w:val="left"/>
      <w:pPr>
        <w:ind w:left="1287" w:hanging="436"/>
      </w:pPr>
      <w:rPr>
        <w:rFonts w:hAnsi="Arial Unicode MS"/>
        <w:caps w:val="0"/>
        <w:smallCaps w:val="0"/>
        <w:strike w:val="0"/>
        <w:dstrike w:val="0"/>
        <w:outline w:val="0"/>
        <w:emboss w:val="0"/>
        <w:imprint w:val="0"/>
        <w:spacing w:val="0"/>
        <w:w w:val="100"/>
        <w:kern w:val="0"/>
        <w:position w:val="0"/>
        <w:highlight w:val="none"/>
        <w:vertAlign w:val="baseline"/>
      </w:rPr>
    </w:lvl>
    <w:lvl w:ilvl="2" w:tplc="5EE4B330">
      <w:start w:val="1"/>
      <w:numFmt w:val="lowerRoman"/>
      <w:lvlText w:val="%3."/>
      <w:lvlJc w:val="left"/>
      <w:pPr>
        <w:ind w:left="2007" w:hanging="357"/>
      </w:pPr>
      <w:rPr>
        <w:rFonts w:hAnsi="Arial Unicode MS"/>
        <w:caps w:val="0"/>
        <w:smallCaps w:val="0"/>
        <w:strike w:val="0"/>
        <w:dstrike w:val="0"/>
        <w:outline w:val="0"/>
        <w:emboss w:val="0"/>
        <w:imprint w:val="0"/>
        <w:spacing w:val="0"/>
        <w:w w:val="100"/>
        <w:kern w:val="0"/>
        <w:position w:val="0"/>
        <w:highlight w:val="none"/>
        <w:vertAlign w:val="baseline"/>
      </w:rPr>
    </w:lvl>
    <w:lvl w:ilvl="3" w:tplc="D6B80DA4">
      <w:start w:val="1"/>
      <w:numFmt w:val="decimal"/>
      <w:lvlText w:val="%4."/>
      <w:lvlJc w:val="left"/>
      <w:pPr>
        <w:ind w:left="2727" w:hanging="436"/>
      </w:pPr>
      <w:rPr>
        <w:rFonts w:hAnsi="Arial Unicode MS"/>
        <w:caps w:val="0"/>
        <w:smallCaps w:val="0"/>
        <w:strike w:val="0"/>
        <w:dstrike w:val="0"/>
        <w:outline w:val="0"/>
        <w:emboss w:val="0"/>
        <w:imprint w:val="0"/>
        <w:spacing w:val="0"/>
        <w:w w:val="100"/>
        <w:kern w:val="0"/>
        <w:position w:val="0"/>
        <w:highlight w:val="none"/>
        <w:vertAlign w:val="baseline"/>
      </w:rPr>
    </w:lvl>
    <w:lvl w:ilvl="4" w:tplc="9A7ACBE6">
      <w:start w:val="1"/>
      <w:numFmt w:val="lowerLetter"/>
      <w:lvlText w:val="%5."/>
      <w:lvlJc w:val="left"/>
      <w:pPr>
        <w:ind w:left="3447" w:hanging="436"/>
      </w:pPr>
      <w:rPr>
        <w:rFonts w:hAnsi="Arial Unicode MS"/>
        <w:caps w:val="0"/>
        <w:smallCaps w:val="0"/>
        <w:strike w:val="0"/>
        <w:dstrike w:val="0"/>
        <w:outline w:val="0"/>
        <w:emboss w:val="0"/>
        <w:imprint w:val="0"/>
        <w:spacing w:val="0"/>
        <w:w w:val="100"/>
        <w:kern w:val="0"/>
        <w:position w:val="0"/>
        <w:highlight w:val="none"/>
        <w:vertAlign w:val="baseline"/>
      </w:rPr>
    </w:lvl>
    <w:lvl w:ilvl="5" w:tplc="ED044266">
      <w:start w:val="1"/>
      <w:numFmt w:val="lowerRoman"/>
      <w:lvlText w:val="%6."/>
      <w:lvlJc w:val="left"/>
      <w:pPr>
        <w:ind w:left="4167" w:hanging="357"/>
      </w:pPr>
      <w:rPr>
        <w:rFonts w:hAnsi="Arial Unicode MS"/>
        <w:caps w:val="0"/>
        <w:smallCaps w:val="0"/>
        <w:strike w:val="0"/>
        <w:dstrike w:val="0"/>
        <w:outline w:val="0"/>
        <w:emboss w:val="0"/>
        <w:imprint w:val="0"/>
        <w:spacing w:val="0"/>
        <w:w w:val="100"/>
        <w:kern w:val="0"/>
        <w:position w:val="0"/>
        <w:highlight w:val="none"/>
        <w:vertAlign w:val="baseline"/>
      </w:rPr>
    </w:lvl>
    <w:lvl w:ilvl="6" w:tplc="B1D25C96">
      <w:start w:val="1"/>
      <w:numFmt w:val="decimal"/>
      <w:lvlText w:val="%7."/>
      <w:lvlJc w:val="left"/>
      <w:pPr>
        <w:ind w:left="4887" w:hanging="436"/>
      </w:pPr>
      <w:rPr>
        <w:rFonts w:hAnsi="Arial Unicode MS"/>
        <w:caps w:val="0"/>
        <w:smallCaps w:val="0"/>
        <w:strike w:val="0"/>
        <w:dstrike w:val="0"/>
        <w:outline w:val="0"/>
        <w:emboss w:val="0"/>
        <w:imprint w:val="0"/>
        <w:spacing w:val="0"/>
        <w:w w:val="100"/>
        <w:kern w:val="0"/>
        <w:position w:val="0"/>
        <w:highlight w:val="none"/>
        <w:vertAlign w:val="baseline"/>
      </w:rPr>
    </w:lvl>
    <w:lvl w:ilvl="7" w:tplc="589CCA9C">
      <w:start w:val="1"/>
      <w:numFmt w:val="lowerLetter"/>
      <w:lvlText w:val="%8."/>
      <w:lvlJc w:val="left"/>
      <w:pPr>
        <w:ind w:left="5607" w:hanging="436"/>
      </w:pPr>
      <w:rPr>
        <w:rFonts w:hAnsi="Arial Unicode MS"/>
        <w:caps w:val="0"/>
        <w:smallCaps w:val="0"/>
        <w:strike w:val="0"/>
        <w:dstrike w:val="0"/>
        <w:outline w:val="0"/>
        <w:emboss w:val="0"/>
        <w:imprint w:val="0"/>
        <w:spacing w:val="0"/>
        <w:w w:val="100"/>
        <w:kern w:val="0"/>
        <w:position w:val="0"/>
        <w:highlight w:val="none"/>
        <w:vertAlign w:val="baseline"/>
      </w:rPr>
    </w:lvl>
    <w:lvl w:ilvl="8" w:tplc="3F68FBA6">
      <w:start w:val="1"/>
      <w:numFmt w:val="lowerRoman"/>
      <w:lvlText w:val="%9."/>
      <w:lvlJc w:val="left"/>
      <w:pPr>
        <w:ind w:left="6327" w:hanging="35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3363282F"/>
    <w:multiLevelType w:val="hybridMultilevel"/>
    <w:tmpl w:val="9484032C"/>
    <w:styleLink w:val="Zaimportowanystyl5"/>
    <w:lvl w:ilvl="0" w:tplc="2A7E7710">
      <w:start w:val="1"/>
      <w:numFmt w:val="decimal"/>
      <w:lvlText w:val="%1."/>
      <w:lvlJc w:val="left"/>
      <w:pPr>
        <w:ind w:left="567" w:hanging="436"/>
      </w:pPr>
      <w:rPr>
        <w:rFonts w:hAnsi="Arial Unicode MS"/>
        <w:caps w:val="0"/>
        <w:smallCaps w:val="0"/>
        <w:strike w:val="0"/>
        <w:dstrike w:val="0"/>
        <w:outline w:val="0"/>
        <w:emboss w:val="0"/>
        <w:imprint w:val="0"/>
        <w:spacing w:val="0"/>
        <w:w w:val="100"/>
        <w:kern w:val="0"/>
        <w:position w:val="0"/>
        <w:highlight w:val="none"/>
        <w:vertAlign w:val="baseline"/>
      </w:rPr>
    </w:lvl>
    <w:lvl w:ilvl="1" w:tplc="3DA06E9C">
      <w:start w:val="1"/>
      <w:numFmt w:val="lowerLetter"/>
      <w:lvlText w:val="%2."/>
      <w:lvlJc w:val="left"/>
      <w:pPr>
        <w:ind w:left="1287" w:hanging="436"/>
      </w:pPr>
      <w:rPr>
        <w:rFonts w:hAnsi="Arial Unicode MS"/>
        <w:caps w:val="0"/>
        <w:smallCaps w:val="0"/>
        <w:strike w:val="0"/>
        <w:dstrike w:val="0"/>
        <w:outline w:val="0"/>
        <w:emboss w:val="0"/>
        <w:imprint w:val="0"/>
        <w:spacing w:val="0"/>
        <w:w w:val="100"/>
        <w:kern w:val="0"/>
        <w:position w:val="0"/>
        <w:highlight w:val="none"/>
        <w:vertAlign w:val="baseline"/>
      </w:rPr>
    </w:lvl>
    <w:lvl w:ilvl="2" w:tplc="BF4E9A22">
      <w:start w:val="1"/>
      <w:numFmt w:val="lowerRoman"/>
      <w:lvlText w:val="%3."/>
      <w:lvlJc w:val="left"/>
      <w:pPr>
        <w:ind w:left="2007" w:hanging="357"/>
      </w:pPr>
      <w:rPr>
        <w:rFonts w:hAnsi="Arial Unicode MS"/>
        <w:caps w:val="0"/>
        <w:smallCaps w:val="0"/>
        <w:strike w:val="0"/>
        <w:dstrike w:val="0"/>
        <w:outline w:val="0"/>
        <w:emboss w:val="0"/>
        <w:imprint w:val="0"/>
        <w:spacing w:val="0"/>
        <w:w w:val="100"/>
        <w:kern w:val="0"/>
        <w:position w:val="0"/>
        <w:highlight w:val="none"/>
        <w:vertAlign w:val="baseline"/>
      </w:rPr>
    </w:lvl>
    <w:lvl w:ilvl="3" w:tplc="7E946610">
      <w:start w:val="1"/>
      <w:numFmt w:val="decimal"/>
      <w:lvlText w:val="%4."/>
      <w:lvlJc w:val="left"/>
      <w:pPr>
        <w:ind w:left="2727" w:hanging="436"/>
      </w:pPr>
      <w:rPr>
        <w:rFonts w:hAnsi="Arial Unicode MS"/>
        <w:caps w:val="0"/>
        <w:smallCaps w:val="0"/>
        <w:strike w:val="0"/>
        <w:dstrike w:val="0"/>
        <w:outline w:val="0"/>
        <w:emboss w:val="0"/>
        <w:imprint w:val="0"/>
        <w:spacing w:val="0"/>
        <w:w w:val="100"/>
        <w:kern w:val="0"/>
        <w:position w:val="0"/>
        <w:highlight w:val="none"/>
        <w:vertAlign w:val="baseline"/>
      </w:rPr>
    </w:lvl>
    <w:lvl w:ilvl="4" w:tplc="DB4E020A">
      <w:start w:val="1"/>
      <w:numFmt w:val="lowerLetter"/>
      <w:lvlText w:val="%5."/>
      <w:lvlJc w:val="left"/>
      <w:pPr>
        <w:ind w:left="3447" w:hanging="436"/>
      </w:pPr>
      <w:rPr>
        <w:rFonts w:hAnsi="Arial Unicode MS"/>
        <w:caps w:val="0"/>
        <w:smallCaps w:val="0"/>
        <w:strike w:val="0"/>
        <w:dstrike w:val="0"/>
        <w:outline w:val="0"/>
        <w:emboss w:val="0"/>
        <w:imprint w:val="0"/>
        <w:spacing w:val="0"/>
        <w:w w:val="100"/>
        <w:kern w:val="0"/>
        <w:position w:val="0"/>
        <w:highlight w:val="none"/>
        <w:vertAlign w:val="baseline"/>
      </w:rPr>
    </w:lvl>
    <w:lvl w:ilvl="5" w:tplc="B930F0BE">
      <w:start w:val="1"/>
      <w:numFmt w:val="lowerRoman"/>
      <w:lvlText w:val="%6."/>
      <w:lvlJc w:val="left"/>
      <w:pPr>
        <w:ind w:left="4167" w:hanging="357"/>
      </w:pPr>
      <w:rPr>
        <w:rFonts w:hAnsi="Arial Unicode MS"/>
        <w:caps w:val="0"/>
        <w:smallCaps w:val="0"/>
        <w:strike w:val="0"/>
        <w:dstrike w:val="0"/>
        <w:outline w:val="0"/>
        <w:emboss w:val="0"/>
        <w:imprint w:val="0"/>
        <w:spacing w:val="0"/>
        <w:w w:val="100"/>
        <w:kern w:val="0"/>
        <w:position w:val="0"/>
        <w:highlight w:val="none"/>
        <w:vertAlign w:val="baseline"/>
      </w:rPr>
    </w:lvl>
    <w:lvl w:ilvl="6" w:tplc="71B24C6E">
      <w:start w:val="1"/>
      <w:numFmt w:val="decimal"/>
      <w:lvlText w:val="%7."/>
      <w:lvlJc w:val="left"/>
      <w:pPr>
        <w:ind w:left="4887" w:hanging="436"/>
      </w:pPr>
      <w:rPr>
        <w:rFonts w:hAnsi="Arial Unicode MS"/>
        <w:caps w:val="0"/>
        <w:smallCaps w:val="0"/>
        <w:strike w:val="0"/>
        <w:dstrike w:val="0"/>
        <w:outline w:val="0"/>
        <w:emboss w:val="0"/>
        <w:imprint w:val="0"/>
        <w:spacing w:val="0"/>
        <w:w w:val="100"/>
        <w:kern w:val="0"/>
        <w:position w:val="0"/>
        <w:highlight w:val="none"/>
        <w:vertAlign w:val="baseline"/>
      </w:rPr>
    </w:lvl>
    <w:lvl w:ilvl="7" w:tplc="880A596E">
      <w:start w:val="1"/>
      <w:numFmt w:val="lowerLetter"/>
      <w:lvlText w:val="%8."/>
      <w:lvlJc w:val="left"/>
      <w:pPr>
        <w:ind w:left="5607" w:hanging="436"/>
      </w:pPr>
      <w:rPr>
        <w:rFonts w:hAnsi="Arial Unicode MS"/>
        <w:caps w:val="0"/>
        <w:smallCaps w:val="0"/>
        <w:strike w:val="0"/>
        <w:dstrike w:val="0"/>
        <w:outline w:val="0"/>
        <w:emboss w:val="0"/>
        <w:imprint w:val="0"/>
        <w:spacing w:val="0"/>
        <w:w w:val="100"/>
        <w:kern w:val="0"/>
        <w:position w:val="0"/>
        <w:highlight w:val="none"/>
        <w:vertAlign w:val="baseline"/>
      </w:rPr>
    </w:lvl>
    <w:lvl w:ilvl="8" w:tplc="432ECC5A">
      <w:start w:val="1"/>
      <w:numFmt w:val="lowerRoman"/>
      <w:lvlText w:val="%9."/>
      <w:lvlJc w:val="left"/>
      <w:pPr>
        <w:ind w:left="6327" w:hanging="35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37EA4684"/>
    <w:multiLevelType w:val="hybridMultilevel"/>
    <w:tmpl w:val="1352A9E6"/>
    <w:styleLink w:val="Zaimportowanystyl2"/>
    <w:lvl w:ilvl="0" w:tplc="6A72090E">
      <w:start w:val="1"/>
      <w:numFmt w:val="decimal"/>
      <w:lvlText w:val="%1."/>
      <w:lvlJc w:val="left"/>
      <w:pPr>
        <w:ind w:left="567"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D864F88A">
      <w:start w:val="1"/>
      <w:numFmt w:val="lowerLetter"/>
      <w:lvlText w:val="%2."/>
      <w:lvlJc w:val="left"/>
      <w:pPr>
        <w:ind w:left="851"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5F522046">
      <w:start w:val="1"/>
      <w:numFmt w:val="lowerRoman"/>
      <w:lvlText w:val="%3."/>
      <w:lvlJc w:val="left"/>
      <w:pPr>
        <w:ind w:left="1571" w:hanging="205"/>
      </w:pPr>
      <w:rPr>
        <w:rFonts w:hAnsi="Arial Unicode MS"/>
        <w:caps w:val="0"/>
        <w:smallCaps w:val="0"/>
        <w:strike w:val="0"/>
        <w:dstrike w:val="0"/>
        <w:outline w:val="0"/>
        <w:emboss w:val="0"/>
        <w:imprint w:val="0"/>
        <w:spacing w:val="0"/>
        <w:w w:val="100"/>
        <w:kern w:val="0"/>
        <w:position w:val="0"/>
        <w:highlight w:val="none"/>
        <w:vertAlign w:val="baseline"/>
      </w:rPr>
    </w:lvl>
    <w:lvl w:ilvl="3" w:tplc="5F50D344">
      <w:start w:val="1"/>
      <w:numFmt w:val="decimal"/>
      <w:lvlText w:val="%4."/>
      <w:lvlJc w:val="left"/>
      <w:pPr>
        <w:ind w:left="2291"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702A9670">
      <w:start w:val="1"/>
      <w:numFmt w:val="lowerLetter"/>
      <w:lvlText w:val="%5."/>
      <w:lvlJc w:val="left"/>
      <w:pPr>
        <w:ind w:left="3011"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C45C8606">
      <w:start w:val="1"/>
      <w:numFmt w:val="lowerRoman"/>
      <w:lvlText w:val="%6."/>
      <w:lvlJc w:val="left"/>
      <w:pPr>
        <w:ind w:left="3731" w:hanging="205"/>
      </w:pPr>
      <w:rPr>
        <w:rFonts w:hAnsi="Arial Unicode MS"/>
        <w:caps w:val="0"/>
        <w:smallCaps w:val="0"/>
        <w:strike w:val="0"/>
        <w:dstrike w:val="0"/>
        <w:outline w:val="0"/>
        <w:emboss w:val="0"/>
        <w:imprint w:val="0"/>
        <w:spacing w:val="0"/>
        <w:w w:val="100"/>
        <w:kern w:val="0"/>
        <w:position w:val="0"/>
        <w:highlight w:val="none"/>
        <w:vertAlign w:val="baseline"/>
      </w:rPr>
    </w:lvl>
    <w:lvl w:ilvl="6" w:tplc="F39C7142">
      <w:start w:val="1"/>
      <w:numFmt w:val="decimal"/>
      <w:lvlText w:val="%7."/>
      <w:lvlJc w:val="left"/>
      <w:pPr>
        <w:ind w:left="4451"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7FAC5B78">
      <w:start w:val="1"/>
      <w:numFmt w:val="lowerLetter"/>
      <w:lvlText w:val="%8."/>
      <w:lvlJc w:val="left"/>
      <w:pPr>
        <w:ind w:left="5171"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656E957E">
      <w:start w:val="1"/>
      <w:numFmt w:val="lowerRoman"/>
      <w:lvlText w:val="%9."/>
      <w:lvlJc w:val="left"/>
      <w:pPr>
        <w:ind w:left="5891" w:hanging="20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3FFB39B5"/>
    <w:multiLevelType w:val="hybridMultilevel"/>
    <w:tmpl w:val="06D8FB64"/>
    <w:styleLink w:val="Zaimportowanystyl8"/>
    <w:lvl w:ilvl="0" w:tplc="D55A6780">
      <w:start w:val="1"/>
      <w:numFmt w:val="decimal"/>
      <w:lvlText w:val="%1."/>
      <w:lvlJc w:val="left"/>
      <w:pPr>
        <w:ind w:left="567" w:hanging="436"/>
      </w:pPr>
      <w:rPr>
        <w:rFonts w:hAnsi="Arial Unicode MS"/>
        <w:caps w:val="0"/>
        <w:smallCaps w:val="0"/>
        <w:strike w:val="0"/>
        <w:dstrike w:val="0"/>
        <w:outline w:val="0"/>
        <w:emboss w:val="0"/>
        <w:imprint w:val="0"/>
        <w:spacing w:val="0"/>
        <w:w w:val="100"/>
        <w:kern w:val="0"/>
        <w:position w:val="0"/>
        <w:highlight w:val="none"/>
        <w:vertAlign w:val="baseline"/>
      </w:rPr>
    </w:lvl>
    <w:lvl w:ilvl="1" w:tplc="32487D0A">
      <w:start w:val="1"/>
      <w:numFmt w:val="lowerLetter"/>
      <w:lvlText w:val="%2."/>
      <w:lvlJc w:val="left"/>
      <w:pPr>
        <w:ind w:left="1287" w:hanging="436"/>
      </w:pPr>
      <w:rPr>
        <w:rFonts w:hAnsi="Arial Unicode MS"/>
        <w:caps w:val="0"/>
        <w:smallCaps w:val="0"/>
        <w:strike w:val="0"/>
        <w:dstrike w:val="0"/>
        <w:outline w:val="0"/>
        <w:emboss w:val="0"/>
        <w:imprint w:val="0"/>
        <w:spacing w:val="0"/>
        <w:w w:val="100"/>
        <w:kern w:val="0"/>
        <w:position w:val="0"/>
        <w:highlight w:val="none"/>
        <w:vertAlign w:val="baseline"/>
      </w:rPr>
    </w:lvl>
    <w:lvl w:ilvl="2" w:tplc="84AA1110">
      <w:start w:val="1"/>
      <w:numFmt w:val="lowerRoman"/>
      <w:lvlText w:val="%3."/>
      <w:lvlJc w:val="left"/>
      <w:pPr>
        <w:ind w:left="2007" w:hanging="357"/>
      </w:pPr>
      <w:rPr>
        <w:rFonts w:hAnsi="Arial Unicode MS"/>
        <w:caps w:val="0"/>
        <w:smallCaps w:val="0"/>
        <w:strike w:val="0"/>
        <w:dstrike w:val="0"/>
        <w:outline w:val="0"/>
        <w:emboss w:val="0"/>
        <w:imprint w:val="0"/>
        <w:spacing w:val="0"/>
        <w:w w:val="100"/>
        <w:kern w:val="0"/>
        <w:position w:val="0"/>
        <w:highlight w:val="none"/>
        <w:vertAlign w:val="baseline"/>
      </w:rPr>
    </w:lvl>
    <w:lvl w:ilvl="3" w:tplc="ECFE6912">
      <w:start w:val="1"/>
      <w:numFmt w:val="decimal"/>
      <w:lvlText w:val="%4."/>
      <w:lvlJc w:val="left"/>
      <w:pPr>
        <w:ind w:left="2727" w:hanging="436"/>
      </w:pPr>
      <w:rPr>
        <w:rFonts w:hAnsi="Arial Unicode MS"/>
        <w:caps w:val="0"/>
        <w:smallCaps w:val="0"/>
        <w:strike w:val="0"/>
        <w:dstrike w:val="0"/>
        <w:outline w:val="0"/>
        <w:emboss w:val="0"/>
        <w:imprint w:val="0"/>
        <w:spacing w:val="0"/>
        <w:w w:val="100"/>
        <w:kern w:val="0"/>
        <w:position w:val="0"/>
        <w:highlight w:val="none"/>
        <w:vertAlign w:val="baseline"/>
      </w:rPr>
    </w:lvl>
    <w:lvl w:ilvl="4" w:tplc="4994005E">
      <w:start w:val="1"/>
      <w:numFmt w:val="lowerLetter"/>
      <w:lvlText w:val="%5."/>
      <w:lvlJc w:val="left"/>
      <w:pPr>
        <w:ind w:left="3447" w:hanging="436"/>
      </w:pPr>
      <w:rPr>
        <w:rFonts w:hAnsi="Arial Unicode MS"/>
        <w:caps w:val="0"/>
        <w:smallCaps w:val="0"/>
        <w:strike w:val="0"/>
        <w:dstrike w:val="0"/>
        <w:outline w:val="0"/>
        <w:emboss w:val="0"/>
        <w:imprint w:val="0"/>
        <w:spacing w:val="0"/>
        <w:w w:val="100"/>
        <w:kern w:val="0"/>
        <w:position w:val="0"/>
        <w:highlight w:val="none"/>
        <w:vertAlign w:val="baseline"/>
      </w:rPr>
    </w:lvl>
    <w:lvl w:ilvl="5" w:tplc="98D00A8E">
      <w:start w:val="1"/>
      <w:numFmt w:val="lowerRoman"/>
      <w:lvlText w:val="%6."/>
      <w:lvlJc w:val="left"/>
      <w:pPr>
        <w:ind w:left="4167" w:hanging="357"/>
      </w:pPr>
      <w:rPr>
        <w:rFonts w:hAnsi="Arial Unicode MS"/>
        <w:caps w:val="0"/>
        <w:smallCaps w:val="0"/>
        <w:strike w:val="0"/>
        <w:dstrike w:val="0"/>
        <w:outline w:val="0"/>
        <w:emboss w:val="0"/>
        <w:imprint w:val="0"/>
        <w:spacing w:val="0"/>
        <w:w w:val="100"/>
        <w:kern w:val="0"/>
        <w:position w:val="0"/>
        <w:highlight w:val="none"/>
        <w:vertAlign w:val="baseline"/>
      </w:rPr>
    </w:lvl>
    <w:lvl w:ilvl="6" w:tplc="5E88F6E2">
      <w:start w:val="1"/>
      <w:numFmt w:val="decimal"/>
      <w:lvlText w:val="%7."/>
      <w:lvlJc w:val="left"/>
      <w:pPr>
        <w:ind w:left="4887" w:hanging="436"/>
      </w:pPr>
      <w:rPr>
        <w:rFonts w:hAnsi="Arial Unicode MS"/>
        <w:caps w:val="0"/>
        <w:smallCaps w:val="0"/>
        <w:strike w:val="0"/>
        <w:dstrike w:val="0"/>
        <w:outline w:val="0"/>
        <w:emboss w:val="0"/>
        <w:imprint w:val="0"/>
        <w:spacing w:val="0"/>
        <w:w w:val="100"/>
        <w:kern w:val="0"/>
        <w:position w:val="0"/>
        <w:highlight w:val="none"/>
        <w:vertAlign w:val="baseline"/>
      </w:rPr>
    </w:lvl>
    <w:lvl w:ilvl="7" w:tplc="F1FC18B0">
      <w:start w:val="1"/>
      <w:numFmt w:val="lowerLetter"/>
      <w:lvlText w:val="%8."/>
      <w:lvlJc w:val="left"/>
      <w:pPr>
        <w:ind w:left="5607" w:hanging="436"/>
      </w:pPr>
      <w:rPr>
        <w:rFonts w:hAnsi="Arial Unicode MS"/>
        <w:caps w:val="0"/>
        <w:smallCaps w:val="0"/>
        <w:strike w:val="0"/>
        <w:dstrike w:val="0"/>
        <w:outline w:val="0"/>
        <w:emboss w:val="0"/>
        <w:imprint w:val="0"/>
        <w:spacing w:val="0"/>
        <w:w w:val="100"/>
        <w:kern w:val="0"/>
        <w:position w:val="0"/>
        <w:highlight w:val="none"/>
        <w:vertAlign w:val="baseline"/>
      </w:rPr>
    </w:lvl>
    <w:lvl w:ilvl="8" w:tplc="96CCB522">
      <w:start w:val="1"/>
      <w:numFmt w:val="lowerRoman"/>
      <w:lvlText w:val="%9."/>
      <w:lvlJc w:val="left"/>
      <w:pPr>
        <w:ind w:left="6327" w:hanging="35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459E7277"/>
    <w:multiLevelType w:val="hybridMultilevel"/>
    <w:tmpl w:val="2FF64810"/>
    <w:styleLink w:val="Zaimportowanystyl12"/>
    <w:lvl w:ilvl="0" w:tplc="FE521412">
      <w:start w:val="1"/>
      <w:numFmt w:val="decimal"/>
      <w:lvlText w:val="%1."/>
      <w:lvlJc w:val="left"/>
      <w:pPr>
        <w:ind w:left="500" w:hanging="455"/>
      </w:pPr>
      <w:rPr>
        <w:rFonts w:ascii="Calibri" w:eastAsia="Calibri" w:hAnsi="Calibri" w:cs="Calibri"/>
        <w:b w:val="0"/>
        <w:bCs w:val="0"/>
        <w:i w:val="0"/>
        <w:iCs w:val="0"/>
        <w:caps w:val="0"/>
        <w:smallCaps w:val="0"/>
        <w:strike w:val="0"/>
        <w:dstrike w:val="0"/>
        <w:outline w:val="0"/>
        <w:emboss w:val="0"/>
        <w:imprint w:val="0"/>
        <w:spacing w:val="0"/>
        <w:w w:val="100"/>
        <w:kern w:val="0"/>
        <w:position w:val="0"/>
        <w:sz w:val="14"/>
        <w:szCs w:val="14"/>
        <w:highlight w:val="none"/>
        <w:vertAlign w:val="baseline"/>
      </w:rPr>
    </w:lvl>
    <w:lvl w:ilvl="1" w:tplc="4E407594">
      <w:start w:val="1"/>
      <w:numFmt w:val="decimal"/>
      <w:lvlText w:val="%2."/>
      <w:lvlJc w:val="left"/>
      <w:pPr>
        <w:ind w:left="1125"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728337E">
      <w:start w:val="1"/>
      <w:numFmt w:val="decimal"/>
      <w:suff w:val="nothing"/>
      <w:lvlText w:val="%3)"/>
      <w:lvlJc w:val="left"/>
      <w:pPr>
        <w:ind w:left="1766" w:hanging="101"/>
      </w:pPr>
      <w:rPr>
        <w:rFonts w:hAnsi="Arial Unicode MS"/>
        <w:caps w:val="0"/>
        <w:smallCaps w:val="0"/>
        <w:strike w:val="0"/>
        <w:dstrike w:val="0"/>
        <w:outline w:val="0"/>
        <w:emboss w:val="0"/>
        <w:imprint w:val="0"/>
        <w:spacing w:val="0"/>
        <w:w w:val="100"/>
        <w:kern w:val="0"/>
        <w:position w:val="0"/>
        <w:highlight w:val="none"/>
        <w:vertAlign w:val="baseline"/>
      </w:rPr>
    </w:lvl>
    <w:lvl w:ilvl="3" w:tplc="FADC73FC">
      <w:start w:val="1"/>
      <w:numFmt w:val="decimal"/>
      <w:lvlText w:val="%4."/>
      <w:lvlJc w:val="left"/>
      <w:pPr>
        <w:ind w:left="2532" w:hanging="327"/>
      </w:pPr>
      <w:rPr>
        <w:rFonts w:hAnsi="Arial Unicode MS"/>
        <w:caps w:val="0"/>
        <w:smallCaps w:val="0"/>
        <w:strike w:val="0"/>
        <w:dstrike w:val="0"/>
        <w:outline w:val="0"/>
        <w:emboss w:val="0"/>
        <w:imprint w:val="0"/>
        <w:spacing w:val="0"/>
        <w:w w:val="100"/>
        <w:kern w:val="0"/>
        <w:position w:val="0"/>
        <w:highlight w:val="none"/>
        <w:vertAlign w:val="baseline"/>
      </w:rPr>
    </w:lvl>
    <w:lvl w:ilvl="4" w:tplc="2AEC2DF4">
      <w:start w:val="1"/>
      <w:numFmt w:val="lowerLetter"/>
      <w:lvlText w:val="%5."/>
      <w:lvlJc w:val="left"/>
      <w:pPr>
        <w:ind w:left="3252" w:hanging="327"/>
      </w:pPr>
      <w:rPr>
        <w:rFonts w:hAnsi="Arial Unicode MS"/>
        <w:caps w:val="0"/>
        <w:smallCaps w:val="0"/>
        <w:strike w:val="0"/>
        <w:dstrike w:val="0"/>
        <w:outline w:val="0"/>
        <w:emboss w:val="0"/>
        <w:imprint w:val="0"/>
        <w:spacing w:val="0"/>
        <w:w w:val="100"/>
        <w:kern w:val="0"/>
        <w:position w:val="0"/>
        <w:highlight w:val="none"/>
        <w:vertAlign w:val="baseline"/>
      </w:rPr>
    </w:lvl>
    <w:lvl w:ilvl="5" w:tplc="6608CFA4">
      <w:start w:val="1"/>
      <w:numFmt w:val="lowerRoman"/>
      <w:lvlText w:val="%6."/>
      <w:lvlJc w:val="left"/>
      <w:pPr>
        <w:ind w:left="3978" w:hanging="265"/>
      </w:pPr>
      <w:rPr>
        <w:rFonts w:hAnsi="Arial Unicode MS"/>
        <w:caps w:val="0"/>
        <w:smallCaps w:val="0"/>
        <w:strike w:val="0"/>
        <w:dstrike w:val="0"/>
        <w:outline w:val="0"/>
        <w:emboss w:val="0"/>
        <w:imprint w:val="0"/>
        <w:spacing w:val="0"/>
        <w:w w:val="100"/>
        <w:kern w:val="0"/>
        <w:position w:val="0"/>
        <w:highlight w:val="none"/>
        <w:vertAlign w:val="baseline"/>
      </w:rPr>
    </w:lvl>
    <w:lvl w:ilvl="6" w:tplc="7696CE28">
      <w:start w:val="1"/>
      <w:numFmt w:val="decimal"/>
      <w:lvlText w:val="%7."/>
      <w:lvlJc w:val="left"/>
      <w:pPr>
        <w:ind w:left="4692" w:hanging="327"/>
      </w:pPr>
      <w:rPr>
        <w:rFonts w:hAnsi="Arial Unicode MS"/>
        <w:caps w:val="0"/>
        <w:smallCaps w:val="0"/>
        <w:strike w:val="0"/>
        <w:dstrike w:val="0"/>
        <w:outline w:val="0"/>
        <w:emboss w:val="0"/>
        <w:imprint w:val="0"/>
        <w:spacing w:val="0"/>
        <w:w w:val="100"/>
        <w:kern w:val="0"/>
        <w:position w:val="0"/>
        <w:highlight w:val="none"/>
        <w:vertAlign w:val="baseline"/>
      </w:rPr>
    </w:lvl>
    <w:lvl w:ilvl="7" w:tplc="6AAE0EC4">
      <w:start w:val="1"/>
      <w:numFmt w:val="lowerLetter"/>
      <w:lvlText w:val="%8."/>
      <w:lvlJc w:val="left"/>
      <w:pPr>
        <w:ind w:left="5412" w:hanging="327"/>
      </w:pPr>
      <w:rPr>
        <w:rFonts w:hAnsi="Arial Unicode MS"/>
        <w:caps w:val="0"/>
        <w:smallCaps w:val="0"/>
        <w:strike w:val="0"/>
        <w:dstrike w:val="0"/>
        <w:outline w:val="0"/>
        <w:emboss w:val="0"/>
        <w:imprint w:val="0"/>
        <w:spacing w:val="0"/>
        <w:w w:val="100"/>
        <w:kern w:val="0"/>
        <w:position w:val="0"/>
        <w:highlight w:val="none"/>
        <w:vertAlign w:val="baseline"/>
      </w:rPr>
    </w:lvl>
    <w:lvl w:ilvl="8" w:tplc="F4DE98AE">
      <w:start w:val="1"/>
      <w:numFmt w:val="lowerRoman"/>
      <w:lvlText w:val="%9."/>
      <w:lvlJc w:val="left"/>
      <w:pPr>
        <w:ind w:left="6139" w:hanging="26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48CE5B84"/>
    <w:multiLevelType w:val="hybridMultilevel"/>
    <w:tmpl w:val="2B40BB14"/>
    <w:styleLink w:val="Zaimportowanystyl11"/>
    <w:lvl w:ilvl="0" w:tplc="83887AA0">
      <w:start w:val="1"/>
      <w:numFmt w:val="decimal"/>
      <w:lvlText w:val="%1."/>
      <w:lvlJc w:val="left"/>
      <w:pPr>
        <w:ind w:left="567" w:hanging="433"/>
      </w:pPr>
      <w:rPr>
        <w:rFonts w:hAnsi="Arial Unicode MS"/>
        <w:caps w:val="0"/>
        <w:smallCaps w:val="0"/>
        <w:strike w:val="0"/>
        <w:dstrike w:val="0"/>
        <w:outline w:val="0"/>
        <w:emboss w:val="0"/>
        <w:imprint w:val="0"/>
        <w:spacing w:val="0"/>
        <w:w w:val="100"/>
        <w:kern w:val="0"/>
        <w:position w:val="0"/>
        <w:highlight w:val="none"/>
        <w:vertAlign w:val="baseline"/>
      </w:rPr>
    </w:lvl>
    <w:lvl w:ilvl="1" w:tplc="D2E421E8">
      <w:start w:val="1"/>
      <w:numFmt w:val="lowerLetter"/>
      <w:lvlText w:val="%2."/>
      <w:lvlJc w:val="left"/>
      <w:pPr>
        <w:ind w:left="1287" w:hanging="436"/>
      </w:pPr>
      <w:rPr>
        <w:rFonts w:hAnsi="Arial Unicode MS"/>
        <w:caps w:val="0"/>
        <w:smallCaps w:val="0"/>
        <w:strike w:val="0"/>
        <w:dstrike w:val="0"/>
        <w:outline w:val="0"/>
        <w:emboss w:val="0"/>
        <w:imprint w:val="0"/>
        <w:spacing w:val="0"/>
        <w:w w:val="100"/>
        <w:kern w:val="0"/>
        <w:position w:val="0"/>
        <w:highlight w:val="none"/>
        <w:vertAlign w:val="baseline"/>
      </w:rPr>
    </w:lvl>
    <w:lvl w:ilvl="2" w:tplc="0D3ADE98">
      <w:start w:val="1"/>
      <w:numFmt w:val="lowerRoman"/>
      <w:lvlText w:val="%3."/>
      <w:lvlJc w:val="left"/>
      <w:pPr>
        <w:ind w:left="2007" w:hanging="357"/>
      </w:pPr>
      <w:rPr>
        <w:rFonts w:hAnsi="Arial Unicode MS"/>
        <w:caps w:val="0"/>
        <w:smallCaps w:val="0"/>
        <w:strike w:val="0"/>
        <w:dstrike w:val="0"/>
        <w:outline w:val="0"/>
        <w:emboss w:val="0"/>
        <w:imprint w:val="0"/>
        <w:spacing w:val="0"/>
        <w:w w:val="100"/>
        <w:kern w:val="0"/>
        <w:position w:val="0"/>
        <w:highlight w:val="none"/>
        <w:vertAlign w:val="baseline"/>
      </w:rPr>
    </w:lvl>
    <w:lvl w:ilvl="3" w:tplc="09067442">
      <w:start w:val="1"/>
      <w:numFmt w:val="decimal"/>
      <w:lvlText w:val="%4."/>
      <w:lvlJc w:val="left"/>
      <w:pPr>
        <w:ind w:left="2727" w:hanging="436"/>
      </w:pPr>
      <w:rPr>
        <w:rFonts w:hAnsi="Arial Unicode MS"/>
        <w:caps w:val="0"/>
        <w:smallCaps w:val="0"/>
        <w:strike w:val="0"/>
        <w:dstrike w:val="0"/>
        <w:outline w:val="0"/>
        <w:emboss w:val="0"/>
        <w:imprint w:val="0"/>
        <w:spacing w:val="0"/>
        <w:w w:val="100"/>
        <w:kern w:val="0"/>
        <w:position w:val="0"/>
        <w:highlight w:val="none"/>
        <w:vertAlign w:val="baseline"/>
      </w:rPr>
    </w:lvl>
    <w:lvl w:ilvl="4" w:tplc="855C8F2C">
      <w:start w:val="1"/>
      <w:numFmt w:val="lowerLetter"/>
      <w:lvlText w:val="%5."/>
      <w:lvlJc w:val="left"/>
      <w:pPr>
        <w:ind w:left="3447" w:hanging="436"/>
      </w:pPr>
      <w:rPr>
        <w:rFonts w:hAnsi="Arial Unicode MS"/>
        <w:caps w:val="0"/>
        <w:smallCaps w:val="0"/>
        <w:strike w:val="0"/>
        <w:dstrike w:val="0"/>
        <w:outline w:val="0"/>
        <w:emboss w:val="0"/>
        <w:imprint w:val="0"/>
        <w:spacing w:val="0"/>
        <w:w w:val="100"/>
        <w:kern w:val="0"/>
        <w:position w:val="0"/>
        <w:highlight w:val="none"/>
        <w:vertAlign w:val="baseline"/>
      </w:rPr>
    </w:lvl>
    <w:lvl w:ilvl="5" w:tplc="154204F2">
      <w:start w:val="1"/>
      <w:numFmt w:val="lowerRoman"/>
      <w:lvlText w:val="%6."/>
      <w:lvlJc w:val="left"/>
      <w:pPr>
        <w:ind w:left="4167" w:hanging="357"/>
      </w:pPr>
      <w:rPr>
        <w:rFonts w:hAnsi="Arial Unicode MS"/>
        <w:caps w:val="0"/>
        <w:smallCaps w:val="0"/>
        <w:strike w:val="0"/>
        <w:dstrike w:val="0"/>
        <w:outline w:val="0"/>
        <w:emboss w:val="0"/>
        <w:imprint w:val="0"/>
        <w:spacing w:val="0"/>
        <w:w w:val="100"/>
        <w:kern w:val="0"/>
        <w:position w:val="0"/>
        <w:highlight w:val="none"/>
        <w:vertAlign w:val="baseline"/>
      </w:rPr>
    </w:lvl>
    <w:lvl w:ilvl="6" w:tplc="23EA4070">
      <w:start w:val="1"/>
      <w:numFmt w:val="decimal"/>
      <w:lvlText w:val="%7."/>
      <w:lvlJc w:val="left"/>
      <w:pPr>
        <w:ind w:left="4887" w:hanging="436"/>
      </w:pPr>
      <w:rPr>
        <w:rFonts w:hAnsi="Arial Unicode MS"/>
        <w:caps w:val="0"/>
        <w:smallCaps w:val="0"/>
        <w:strike w:val="0"/>
        <w:dstrike w:val="0"/>
        <w:outline w:val="0"/>
        <w:emboss w:val="0"/>
        <w:imprint w:val="0"/>
        <w:spacing w:val="0"/>
        <w:w w:val="100"/>
        <w:kern w:val="0"/>
        <w:position w:val="0"/>
        <w:highlight w:val="none"/>
        <w:vertAlign w:val="baseline"/>
      </w:rPr>
    </w:lvl>
    <w:lvl w:ilvl="7" w:tplc="804EB558">
      <w:start w:val="1"/>
      <w:numFmt w:val="lowerLetter"/>
      <w:lvlText w:val="%8."/>
      <w:lvlJc w:val="left"/>
      <w:pPr>
        <w:ind w:left="5607" w:hanging="436"/>
      </w:pPr>
      <w:rPr>
        <w:rFonts w:hAnsi="Arial Unicode MS"/>
        <w:caps w:val="0"/>
        <w:smallCaps w:val="0"/>
        <w:strike w:val="0"/>
        <w:dstrike w:val="0"/>
        <w:outline w:val="0"/>
        <w:emboss w:val="0"/>
        <w:imprint w:val="0"/>
        <w:spacing w:val="0"/>
        <w:w w:val="100"/>
        <w:kern w:val="0"/>
        <w:position w:val="0"/>
        <w:highlight w:val="none"/>
        <w:vertAlign w:val="baseline"/>
      </w:rPr>
    </w:lvl>
    <w:lvl w:ilvl="8" w:tplc="91C82B20">
      <w:start w:val="1"/>
      <w:numFmt w:val="lowerRoman"/>
      <w:lvlText w:val="%9."/>
      <w:lvlJc w:val="left"/>
      <w:pPr>
        <w:ind w:left="6327" w:hanging="35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49A509EF"/>
    <w:multiLevelType w:val="hybridMultilevel"/>
    <w:tmpl w:val="9EA80D7E"/>
    <w:numStyleLink w:val="Zaimportowanystyl1"/>
  </w:abstractNum>
  <w:abstractNum w:abstractNumId="20" w15:restartNumberingAfterBreak="0">
    <w:nsid w:val="4B26360B"/>
    <w:multiLevelType w:val="hybridMultilevel"/>
    <w:tmpl w:val="06D8FB64"/>
    <w:numStyleLink w:val="Zaimportowanystyl8"/>
  </w:abstractNum>
  <w:abstractNum w:abstractNumId="21" w15:restartNumberingAfterBreak="0">
    <w:nsid w:val="4B95572E"/>
    <w:multiLevelType w:val="hybridMultilevel"/>
    <w:tmpl w:val="388CBBDA"/>
    <w:numStyleLink w:val="Zaimportowanystyl7"/>
  </w:abstractNum>
  <w:abstractNum w:abstractNumId="22" w15:restartNumberingAfterBreak="0">
    <w:nsid w:val="5C450F38"/>
    <w:multiLevelType w:val="hybridMultilevel"/>
    <w:tmpl w:val="98FC838A"/>
    <w:numStyleLink w:val="Zaimportowanystyl13"/>
  </w:abstractNum>
  <w:abstractNum w:abstractNumId="23" w15:restartNumberingAfterBreak="0">
    <w:nsid w:val="6C720DE8"/>
    <w:multiLevelType w:val="hybridMultilevel"/>
    <w:tmpl w:val="557E1898"/>
    <w:styleLink w:val="Zaimportowanystyl3"/>
    <w:lvl w:ilvl="0" w:tplc="E012CDBE">
      <w:start w:val="1"/>
      <w:numFmt w:val="decimal"/>
      <w:lvlText w:val="%1."/>
      <w:lvlJc w:val="left"/>
      <w:pPr>
        <w:ind w:left="567" w:hanging="436"/>
      </w:pPr>
      <w:rPr>
        <w:rFonts w:hAnsi="Arial Unicode MS"/>
        <w:caps w:val="0"/>
        <w:smallCaps w:val="0"/>
        <w:strike w:val="0"/>
        <w:dstrike w:val="0"/>
        <w:outline w:val="0"/>
        <w:emboss w:val="0"/>
        <w:imprint w:val="0"/>
        <w:spacing w:val="0"/>
        <w:w w:val="100"/>
        <w:kern w:val="0"/>
        <w:position w:val="0"/>
        <w:highlight w:val="none"/>
        <w:vertAlign w:val="baseline"/>
      </w:rPr>
    </w:lvl>
    <w:lvl w:ilvl="1" w:tplc="AC3E5B42">
      <w:start w:val="1"/>
      <w:numFmt w:val="lowerLetter"/>
      <w:lvlText w:val="%2."/>
      <w:lvlJc w:val="left"/>
      <w:pPr>
        <w:ind w:left="851"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5D085F1A">
      <w:start w:val="1"/>
      <w:numFmt w:val="lowerRoman"/>
      <w:lvlText w:val="%3."/>
      <w:lvlJc w:val="left"/>
      <w:pPr>
        <w:ind w:left="1571" w:hanging="205"/>
      </w:pPr>
      <w:rPr>
        <w:rFonts w:hAnsi="Arial Unicode MS"/>
        <w:caps w:val="0"/>
        <w:smallCaps w:val="0"/>
        <w:strike w:val="0"/>
        <w:dstrike w:val="0"/>
        <w:outline w:val="0"/>
        <w:emboss w:val="0"/>
        <w:imprint w:val="0"/>
        <w:spacing w:val="0"/>
        <w:w w:val="100"/>
        <w:kern w:val="0"/>
        <w:position w:val="0"/>
        <w:highlight w:val="none"/>
        <w:vertAlign w:val="baseline"/>
      </w:rPr>
    </w:lvl>
    <w:lvl w:ilvl="3" w:tplc="E9B0A2CC">
      <w:start w:val="1"/>
      <w:numFmt w:val="decimal"/>
      <w:lvlText w:val="%4."/>
      <w:lvlJc w:val="left"/>
      <w:pPr>
        <w:ind w:left="2291"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D4845B46">
      <w:start w:val="1"/>
      <w:numFmt w:val="lowerLetter"/>
      <w:lvlText w:val="%5."/>
      <w:lvlJc w:val="left"/>
      <w:pPr>
        <w:ind w:left="3011"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E2E61F5A">
      <w:start w:val="1"/>
      <w:numFmt w:val="lowerRoman"/>
      <w:lvlText w:val="%6."/>
      <w:lvlJc w:val="left"/>
      <w:pPr>
        <w:ind w:left="3731" w:hanging="205"/>
      </w:pPr>
      <w:rPr>
        <w:rFonts w:hAnsi="Arial Unicode MS"/>
        <w:caps w:val="0"/>
        <w:smallCaps w:val="0"/>
        <w:strike w:val="0"/>
        <w:dstrike w:val="0"/>
        <w:outline w:val="0"/>
        <w:emboss w:val="0"/>
        <w:imprint w:val="0"/>
        <w:spacing w:val="0"/>
        <w:w w:val="100"/>
        <w:kern w:val="0"/>
        <w:position w:val="0"/>
        <w:highlight w:val="none"/>
        <w:vertAlign w:val="baseline"/>
      </w:rPr>
    </w:lvl>
    <w:lvl w:ilvl="6" w:tplc="4988340A">
      <w:start w:val="1"/>
      <w:numFmt w:val="decimal"/>
      <w:lvlText w:val="%7."/>
      <w:lvlJc w:val="left"/>
      <w:pPr>
        <w:ind w:left="4451"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DC24D76C">
      <w:start w:val="1"/>
      <w:numFmt w:val="lowerLetter"/>
      <w:lvlText w:val="%8."/>
      <w:lvlJc w:val="left"/>
      <w:pPr>
        <w:ind w:left="5171"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FAE25BD2">
      <w:start w:val="1"/>
      <w:numFmt w:val="lowerRoman"/>
      <w:lvlText w:val="%9."/>
      <w:lvlJc w:val="left"/>
      <w:pPr>
        <w:ind w:left="5891" w:hanging="20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756210A1"/>
    <w:multiLevelType w:val="hybridMultilevel"/>
    <w:tmpl w:val="89480E66"/>
    <w:numStyleLink w:val="Zaimportowanystyl10"/>
  </w:abstractNum>
  <w:abstractNum w:abstractNumId="25" w15:restartNumberingAfterBreak="0">
    <w:nsid w:val="7B720874"/>
    <w:multiLevelType w:val="hybridMultilevel"/>
    <w:tmpl w:val="1B18C850"/>
    <w:styleLink w:val="Zaimportowanystyl6"/>
    <w:lvl w:ilvl="0" w:tplc="2028FAC6">
      <w:start w:val="1"/>
      <w:numFmt w:val="decimal"/>
      <w:lvlText w:val="%1."/>
      <w:lvlJc w:val="left"/>
      <w:pPr>
        <w:ind w:left="567" w:hanging="437"/>
      </w:pPr>
      <w:rPr>
        <w:rFonts w:hAnsi="Arial Unicode MS"/>
        <w:caps w:val="0"/>
        <w:smallCaps w:val="0"/>
        <w:strike w:val="0"/>
        <w:dstrike w:val="0"/>
        <w:outline w:val="0"/>
        <w:emboss w:val="0"/>
        <w:imprint w:val="0"/>
        <w:spacing w:val="0"/>
        <w:w w:val="100"/>
        <w:kern w:val="0"/>
        <w:position w:val="0"/>
        <w:highlight w:val="none"/>
        <w:vertAlign w:val="baseline"/>
      </w:rPr>
    </w:lvl>
    <w:lvl w:ilvl="1" w:tplc="398659FA">
      <w:start w:val="1"/>
      <w:numFmt w:val="lowerLetter"/>
      <w:lvlText w:val="%2."/>
      <w:lvlJc w:val="left"/>
      <w:pPr>
        <w:ind w:left="1287" w:hanging="437"/>
      </w:pPr>
      <w:rPr>
        <w:rFonts w:hAnsi="Arial Unicode MS"/>
        <w:caps w:val="0"/>
        <w:smallCaps w:val="0"/>
        <w:strike w:val="0"/>
        <w:dstrike w:val="0"/>
        <w:outline w:val="0"/>
        <w:emboss w:val="0"/>
        <w:imprint w:val="0"/>
        <w:spacing w:val="0"/>
        <w:w w:val="100"/>
        <w:kern w:val="0"/>
        <w:position w:val="0"/>
        <w:highlight w:val="none"/>
        <w:vertAlign w:val="baseline"/>
      </w:rPr>
    </w:lvl>
    <w:lvl w:ilvl="2" w:tplc="287203DE">
      <w:start w:val="1"/>
      <w:numFmt w:val="lowerRoman"/>
      <w:lvlText w:val="%3."/>
      <w:lvlJc w:val="left"/>
      <w:pPr>
        <w:ind w:left="2007" w:hanging="358"/>
      </w:pPr>
      <w:rPr>
        <w:rFonts w:hAnsi="Arial Unicode MS"/>
        <w:caps w:val="0"/>
        <w:smallCaps w:val="0"/>
        <w:strike w:val="0"/>
        <w:dstrike w:val="0"/>
        <w:outline w:val="0"/>
        <w:emboss w:val="0"/>
        <w:imprint w:val="0"/>
        <w:spacing w:val="0"/>
        <w:w w:val="100"/>
        <w:kern w:val="0"/>
        <w:position w:val="0"/>
        <w:highlight w:val="none"/>
        <w:vertAlign w:val="baseline"/>
      </w:rPr>
    </w:lvl>
    <w:lvl w:ilvl="3" w:tplc="CC9ACDE8">
      <w:start w:val="1"/>
      <w:numFmt w:val="decimal"/>
      <w:lvlText w:val="%4."/>
      <w:lvlJc w:val="left"/>
      <w:pPr>
        <w:ind w:left="2727" w:hanging="437"/>
      </w:pPr>
      <w:rPr>
        <w:rFonts w:hAnsi="Arial Unicode MS"/>
        <w:caps w:val="0"/>
        <w:smallCaps w:val="0"/>
        <w:strike w:val="0"/>
        <w:dstrike w:val="0"/>
        <w:outline w:val="0"/>
        <w:emboss w:val="0"/>
        <w:imprint w:val="0"/>
        <w:spacing w:val="0"/>
        <w:w w:val="100"/>
        <w:kern w:val="0"/>
        <w:position w:val="0"/>
        <w:highlight w:val="none"/>
        <w:vertAlign w:val="baseline"/>
      </w:rPr>
    </w:lvl>
    <w:lvl w:ilvl="4" w:tplc="D1A412C8">
      <w:start w:val="1"/>
      <w:numFmt w:val="lowerLetter"/>
      <w:lvlText w:val="%5."/>
      <w:lvlJc w:val="left"/>
      <w:pPr>
        <w:ind w:left="3447" w:hanging="437"/>
      </w:pPr>
      <w:rPr>
        <w:rFonts w:hAnsi="Arial Unicode MS"/>
        <w:caps w:val="0"/>
        <w:smallCaps w:val="0"/>
        <w:strike w:val="0"/>
        <w:dstrike w:val="0"/>
        <w:outline w:val="0"/>
        <w:emboss w:val="0"/>
        <w:imprint w:val="0"/>
        <w:spacing w:val="0"/>
        <w:w w:val="100"/>
        <w:kern w:val="0"/>
        <w:position w:val="0"/>
        <w:highlight w:val="none"/>
        <w:vertAlign w:val="baseline"/>
      </w:rPr>
    </w:lvl>
    <w:lvl w:ilvl="5" w:tplc="EB3040DE">
      <w:start w:val="1"/>
      <w:numFmt w:val="lowerRoman"/>
      <w:lvlText w:val="%6."/>
      <w:lvlJc w:val="left"/>
      <w:pPr>
        <w:ind w:left="4167" w:hanging="358"/>
      </w:pPr>
      <w:rPr>
        <w:rFonts w:hAnsi="Arial Unicode MS"/>
        <w:caps w:val="0"/>
        <w:smallCaps w:val="0"/>
        <w:strike w:val="0"/>
        <w:dstrike w:val="0"/>
        <w:outline w:val="0"/>
        <w:emboss w:val="0"/>
        <w:imprint w:val="0"/>
        <w:spacing w:val="0"/>
        <w:w w:val="100"/>
        <w:kern w:val="0"/>
        <w:position w:val="0"/>
        <w:highlight w:val="none"/>
        <w:vertAlign w:val="baseline"/>
      </w:rPr>
    </w:lvl>
    <w:lvl w:ilvl="6" w:tplc="E5CC76AA">
      <w:start w:val="1"/>
      <w:numFmt w:val="decimal"/>
      <w:lvlText w:val="%7."/>
      <w:lvlJc w:val="left"/>
      <w:pPr>
        <w:ind w:left="4887" w:hanging="437"/>
      </w:pPr>
      <w:rPr>
        <w:rFonts w:hAnsi="Arial Unicode MS"/>
        <w:caps w:val="0"/>
        <w:smallCaps w:val="0"/>
        <w:strike w:val="0"/>
        <w:dstrike w:val="0"/>
        <w:outline w:val="0"/>
        <w:emboss w:val="0"/>
        <w:imprint w:val="0"/>
        <w:spacing w:val="0"/>
        <w:w w:val="100"/>
        <w:kern w:val="0"/>
        <w:position w:val="0"/>
        <w:highlight w:val="none"/>
        <w:vertAlign w:val="baseline"/>
      </w:rPr>
    </w:lvl>
    <w:lvl w:ilvl="7" w:tplc="DEE8E412">
      <w:start w:val="1"/>
      <w:numFmt w:val="lowerLetter"/>
      <w:lvlText w:val="%8."/>
      <w:lvlJc w:val="left"/>
      <w:pPr>
        <w:ind w:left="5607" w:hanging="437"/>
      </w:pPr>
      <w:rPr>
        <w:rFonts w:hAnsi="Arial Unicode MS"/>
        <w:caps w:val="0"/>
        <w:smallCaps w:val="0"/>
        <w:strike w:val="0"/>
        <w:dstrike w:val="0"/>
        <w:outline w:val="0"/>
        <w:emboss w:val="0"/>
        <w:imprint w:val="0"/>
        <w:spacing w:val="0"/>
        <w:w w:val="100"/>
        <w:kern w:val="0"/>
        <w:position w:val="0"/>
        <w:highlight w:val="none"/>
        <w:vertAlign w:val="baseline"/>
      </w:rPr>
    </w:lvl>
    <w:lvl w:ilvl="8" w:tplc="388476EA">
      <w:start w:val="1"/>
      <w:numFmt w:val="lowerRoman"/>
      <w:lvlText w:val="%9."/>
      <w:lvlJc w:val="left"/>
      <w:pPr>
        <w:ind w:left="6327" w:hanging="35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7DAB4FEA"/>
    <w:multiLevelType w:val="hybridMultilevel"/>
    <w:tmpl w:val="388CBBDA"/>
    <w:styleLink w:val="Zaimportowanystyl7"/>
    <w:lvl w:ilvl="0" w:tplc="3B580A7C">
      <w:start w:val="1"/>
      <w:numFmt w:val="decimal"/>
      <w:lvlText w:val="%1."/>
      <w:lvlJc w:val="left"/>
      <w:pPr>
        <w:ind w:left="567" w:hanging="436"/>
      </w:pPr>
      <w:rPr>
        <w:rFonts w:hAnsi="Arial Unicode MS"/>
        <w:caps w:val="0"/>
        <w:smallCaps w:val="0"/>
        <w:strike w:val="0"/>
        <w:dstrike w:val="0"/>
        <w:outline w:val="0"/>
        <w:emboss w:val="0"/>
        <w:imprint w:val="0"/>
        <w:spacing w:val="0"/>
        <w:w w:val="100"/>
        <w:kern w:val="0"/>
        <w:position w:val="0"/>
        <w:highlight w:val="none"/>
        <w:vertAlign w:val="baseline"/>
      </w:rPr>
    </w:lvl>
    <w:lvl w:ilvl="1" w:tplc="99224C6E">
      <w:start w:val="1"/>
      <w:numFmt w:val="lowerLetter"/>
      <w:lvlText w:val="%2."/>
      <w:lvlJc w:val="left"/>
      <w:pPr>
        <w:ind w:left="851"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6C929488">
      <w:start w:val="1"/>
      <w:numFmt w:val="lowerRoman"/>
      <w:lvlText w:val="%3."/>
      <w:lvlJc w:val="left"/>
      <w:pPr>
        <w:ind w:left="1571" w:hanging="205"/>
      </w:pPr>
      <w:rPr>
        <w:rFonts w:hAnsi="Arial Unicode MS"/>
        <w:caps w:val="0"/>
        <w:smallCaps w:val="0"/>
        <w:strike w:val="0"/>
        <w:dstrike w:val="0"/>
        <w:outline w:val="0"/>
        <w:emboss w:val="0"/>
        <w:imprint w:val="0"/>
        <w:spacing w:val="0"/>
        <w:w w:val="100"/>
        <w:kern w:val="0"/>
        <w:position w:val="0"/>
        <w:highlight w:val="none"/>
        <w:vertAlign w:val="baseline"/>
      </w:rPr>
    </w:lvl>
    <w:lvl w:ilvl="3" w:tplc="C5609F00">
      <w:start w:val="1"/>
      <w:numFmt w:val="decimal"/>
      <w:lvlText w:val="%4."/>
      <w:lvlJc w:val="left"/>
      <w:pPr>
        <w:ind w:left="2291"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472E2300">
      <w:start w:val="1"/>
      <w:numFmt w:val="lowerLetter"/>
      <w:lvlText w:val="%5."/>
      <w:lvlJc w:val="left"/>
      <w:pPr>
        <w:ind w:left="3011"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0AF6CE14">
      <w:start w:val="1"/>
      <w:numFmt w:val="lowerRoman"/>
      <w:lvlText w:val="%6."/>
      <w:lvlJc w:val="left"/>
      <w:pPr>
        <w:ind w:left="3731" w:hanging="205"/>
      </w:pPr>
      <w:rPr>
        <w:rFonts w:hAnsi="Arial Unicode MS"/>
        <w:caps w:val="0"/>
        <w:smallCaps w:val="0"/>
        <w:strike w:val="0"/>
        <w:dstrike w:val="0"/>
        <w:outline w:val="0"/>
        <w:emboss w:val="0"/>
        <w:imprint w:val="0"/>
        <w:spacing w:val="0"/>
        <w:w w:val="100"/>
        <w:kern w:val="0"/>
        <w:position w:val="0"/>
        <w:highlight w:val="none"/>
        <w:vertAlign w:val="baseline"/>
      </w:rPr>
    </w:lvl>
    <w:lvl w:ilvl="6" w:tplc="4922F6FA">
      <w:start w:val="1"/>
      <w:numFmt w:val="decimal"/>
      <w:lvlText w:val="%7."/>
      <w:lvlJc w:val="left"/>
      <w:pPr>
        <w:ind w:left="4451"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7214F12E">
      <w:start w:val="1"/>
      <w:numFmt w:val="lowerLetter"/>
      <w:lvlText w:val="%8."/>
      <w:lvlJc w:val="left"/>
      <w:pPr>
        <w:ind w:left="5171"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2C9239C2">
      <w:start w:val="1"/>
      <w:numFmt w:val="lowerRoman"/>
      <w:lvlText w:val="%9."/>
      <w:lvlJc w:val="left"/>
      <w:pPr>
        <w:ind w:left="5891" w:hanging="20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7F610381"/>
    <w:multiLevelType w:val="hybridMultilevel"/>
    <w:tmpl w:val="157472B6"/>
    <w:numStyleLink w:val="Zaimportowanystyl9"/>
  </w:abstractNum>
  <w:num w:numId="1">
    <w:abstractNumId w:val="9"/>
  </w:num>
  <w:num w:numId="2">
    <w:abstractNumId w:val="19"/>
  </w:num>
  <w:num w:numId="3">
    <w:abstractNumId w:val="19"/>
    <w:lvlOverride w:ilvl="0">
      <w:startOverride w:val="2"/>
      <w:lvl w:ilvl="0" w:tplc="E7D6BA66">
        <w:start w:val="2"/>
        <w:numFmt w:val="decimal"/>
        <w:lvlText w:val="%1."/>
        <w:lvlJc w:val="left"/>
        <w:pPr>
          <w:ind w:left="567" w:hanging="43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7264D0AC">
        <w:start w:val="1"/>
        <w:numFmt w:val="lowerLetter"/>
        <w:lvlText w:val="%2."/>
        <w:lvlJc w:val="left"/>
        <w:pPr>
          <w:ind w:left="1287" w:hanging="43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E8A20CCC">
        <w:start w:val="1"/>
        <w:numFmt w:val="lowerRoman"/>
        <w:lvlText w:val="%3."/>
        <w:lvlJc w:val="left"/>
        <w:pPr>
          <w:ind w:left="200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4FECA6D8">
        <w:start w:val="1"/>
        <w:numFmt w:val="decimal"/>
        <w:lvlText w:val="%4."/>
        <w:lvlJc w:val="left"/>
        <w:pPr>
          <w:ind w:left="2727" w:hanging="43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565A3410">
        <w:start w:val="1"/>
        <w:numFmt w:val="lowerLetter"/>
        <w:lvlText w:val="%5."/>
        <w:lvlJc w:val="left"/>
        <w:pPr>
          <w:ind w:left="3447" w:hanging="43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ADDEAAC6">
        <w:start w:val="1"/>
        <w:numFmt w:val="lowerRoman"/>
        <w:lvlText w:val="%6."/>
        <w:lvlJc w:val="left"/>
        <w:pPr>
          <w:ind w:left="416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E54AE9FE">
        <w:start w:val="1"/>
        <w:numFmt w:val="decimal"/>
        <w:lvlText w:val="%7."/>
        <w:lvlJc w:val="left"/>
        <w:pPr>
          <w:ind w:left="4887" w:hanging="43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46FEDDEC">
        <w:start w:val="1"/>
        <w:numFmt w:val="lowerLetter"/>
        <w:lvlText w:val="%8."/>
        <w:lvlJc w:val="left"/>
        <w:pPr>
          <w:ind w:left="5607" w:hanging="43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244A93CC">
        <w:start w:val="1"/>
        <w:numFmt w:val="lowerRoman"/>
        <w:lvlText w:val="%9."/>
        <w:lvlJc w:val="left"/>
        <w:pPr>
          <w:ind w:left="6327" w:hanging="35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15"/>
  </w:num>
  <w:num w:numId="5">
    <w:abstractNumId w:val="10"/>
  </w:num>
  <w:num w:numId="6">
    <w:abstractNumId w:val="23"/>
  </w:num>
  <w:num w:numId="7">
    <w:abstractNumId w:val="1"/>
  </w:num>
  <w:num w:numId="8">
    <w:abstractNumId w:val="13"/>
  </w:num>
  <w:num w:numId="9">
    <w:abstractNumId w:val="8"/>
  </w:num>
  <w:num w:numId="10">
    <w:abstractNumId w:val="14"/>
  </w:num>
  <w:num w:numId="11">
    <w:abstractNumId w:val="3"/>
  </w:num>
  <w:num w:numId="12">
    <w:abstractNumId w:val="25"/>
  </w:num>
  <w:num w:numId="13">
    <w:abstractNumId w:val="6"/>
  </w:num>
  <w:num w:numId="14">
    <w:abstractNumId w:val="26"/>
  </w:num>
  <w:num w:numId="15">
    <w:abstractNumId w:val="21"/>
  </w:num>
  <w:num w:numId="16">
    <w:abstractNumId w:val="21"/>
    <w:lvlOverride w:ilvl="0">
      <w:lvl w:ilvl="0" w:tplc="6AE65626">
        <w:start w:val="1"/>
        <w:numFmt w:val="decimal"/>
        <w:lvlText w:val="%1."/>
        <w:lvlJc w:val="left"/>
        <w:pPr>
          <w:ind w:left="567"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6CD0E3C4">
        <w:start w:val="1"/>
        <w:numFmt w:val="lowerLetter"/>
        <w:lvlText w:val="%2."/>
        <w:lvlJc w:val="left"/>
        <w:pPr>
          <w:ind w:left="1287"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51881D68">
        <w:start w:val="1"/>
        <w:numFmt w:val="lowerRoman"/>
        <w:lvlText w:val="%3."/>
        <w:lvlJc w:val="left"/>
        <w:pPr>
          <w:ind w:left="2007" w:hanging="34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8F121988">
        <w:start w:val="1"/>
        <w:numFmt w:val="decimal"/>
        <w:lvlText w:val="%4."/>
        <w:lvlJc w:val="left"/>
        <w:pPr>
          <w:ind w:left="2727"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F0326AEA">
        <w:start w:val="1"/>
        <w:numFmt w:val="lowerLetter"/>
        <w:lvlText w:val="%5."/>
        <w:lvlJc w:val="left"/>
        <w:pPr>
          <w:ind w:left="3447"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240C52EC">
        <w:start w:val="1"/>
        <w:numFmt w:val="lowerRoman"/>
        <w:lvlText w:val="%6."/>
        <w:lvlJc w:val="left"/>
        <w:pPr>
          <w:ind w:left="4167" w:hanging="34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A432B5C2">
        <w:start w:val="1"/>
        <w:numFmt w:val="decimal"/>
        <w:lvlText w:val="%7."/>
        <w:lvlJc w:val="left"/>
        <w:pPr>
          <w:ind w:left="4887"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49B4FEF8">
        <w:start w:val="1"/>
        <w:numFmt w:val="lowerLetter"/>
        <w:lvlText w:val="%8."/>
        <w:lvlJc w:val="left"/>
        <w:pPr>
          <w:ind w:left="5607"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29FAE712">
        <w:start w:val="1"/>
        <w:numFmt w:val="lowerRoman"/>
        <w:lvlText w:val="%9."/>
        <w:lvlJc w:val="left"/>
        <w:pPr>
          <w:ind w:left="6327" w:hanging="34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7">
    <w:abstractNumId w:val="16"/>
  </w:num>
  <w:num w:numId="18">
    <w:abstractNumId w:val="20"/>
  </w:num>
  <w:num w:numId="19">
    <w:abstractNumId w:val="5"/>
  </w:num>
  <w:num w:numId="20">
    <w:abstractNumId w:val="27"/>
  </w:num>
  <w:num w:numId="21">
    <w:abstractNumId w:val="12"/>
  </w:num>
  <w:num w:numId="22">
    <w:abstractNumId w:val="24"/>
  </w:num>
  <w:num w:numId="23">
    <w:abstractNumId w:val="7"/>
  </w:num>
  <w:num w:numId="24">
    <w:abstractNumId w:val="0"/>
  </w:num>
  <w:num w:numId="25">
    <w:abstractNumId w:val="18"/>
  </w:num>
  <w:num w:numId="26">
    <w:abstractNumId w:val="11"/>
  </w:num>
  <w:num w:numId="27">
    <w:abstractNumId w:val="11"/>
    <w:lvlOverride w:ilvl="0">
      <w:startOverride w:val="3"/>
    </w:lvlOverride>
  </w:num>
  <w:num w:numId="28">
    <w:abstractNumId w:val="17"/>
  </w:num>
  <w:num w:numId="29">
    <w:abstractNumId w:val="2"/>
  </w:num>
  <w:num w:numId="30">
    <w:abstractNumId w:val="4"/>
  </w:num>
  <w:num w:numId="31">
    <w:abstractNumId w:val="22"/>
  </w:num>
  <w:num w:numId="32">
    <w:abstractNumId w:val="22"/>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isplayBackgroundShape/>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8C1"/>
    <w:rsid w:val="000007CF"/>
    <w:rsid w:val="00014688"/>
    <w:rsid w:val="000E558E"/>
    <w:rsid w:val="00103B7B"/>
    <w:rsid w:val="00107E53"/>
    <w:rsid w:val="00286037"/>
    <w:rsid w:val="00334102"/>
    <w:rsid w:val="0037689E"/>
    <w:rsid w:val="003F0AEE"/>
    <w:rsid w:val="00442D31"/>
    <w:rsid w:val="004B1CB2"/>
    <w:rsid w:val="00507786"/>
    <w:rsid w:val="00576144"/>
    <w:rsid w:val="005A0A25"/>
    <w:rsid w:val="006802A5"/>
    <w:rsid w:val="007E1632"/>
    <w:rsid w:val="007E616E"/>
    <w:rsid w:val="00854F86"/>
    <w:rsid w:val="008A38C1"/>
    <w:rsid w:val="008C3E21"/>
    <w:rsid w:val="00AA02F1"/>
    <w:rsid w:val="00B16224"/>
    <w:rsid w:val="00B52137"/>
    <w:rsid w:val="00C4493E"/>
    <w:rsid w:val="00C511B1"/>
    <w:rsid w:val="00CA4325"/>
    <w:rsid w:val="00DC49A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FB33B1"/>
  <w15:docId w15:val="{99B385CC-860B-4D07-AD27-EBF74DF2E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160" w:line="259" w:lineRule="auto"/>
    </w:pPr>
    <w:rPr>
      <w:rFonts w:ascii="Calibri" w:eastAsia="Calibri" w:hAnsi="Calibri" w:cs="Calibri"/>
      <w:color w:val="000000"/>
      <w:sz w:val="22"/>
      <w:szCs w:val="22"/>
      <w:u w:color="000000"/>
      <w14:textOutline w14:w="12700" w14:cap="flat" w14:cmpd="sng" w14:algn="ctr">
        <w14:noFill/>
        <w14:prstDash w14:val="solid"/>
        <w14:miter w14:lim="400000"/>
      </w14:textOutline>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Nagwekistopka">
    <w:name w:val="Nagłówek i stopk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Default">
    <w:name w:val="Default"/>
    <w:pPr>
      <w:spacing w:after="160" w:line="259" w:lineRule="auto"/>
    </w:pPr>
    <w:rPr>
      <w:rFonts w:ascii="Arial" w:hAnsi="Arial" w:cs="Arial Unicode MS"/>
      <w:color w:val="000000"/>
      <w:sz w:val="24"/>
      <w:szCs w:val="24"/>
      <w:u w:color="000000"/>
    </w:rPr>
  </w:style>
  <w:style w:type="numbering" w:customStyle="1" w:styleId="Zaimportowanystyl1">
    <w:name w:val="Zaimportowany styl 1"/>
    <w:pPr>
      <w:numPr>
        <w:numId w:val="1"/>
      </w:numPr>
    </w:pPr>
  </w:style>
  <w:style w:type="paragraph" w:styleId="Akapitzlist">
    <w:name w:val="List Paragraph"/>
    <w:pPr>
      <w:spacing w:after="160" w:line="259" w:lineRule="auto"/>
      <w:ind w:left="720"/>
    </w:pPr>
    <w:rPr>
      <w:rFonts w:ascii="Calibri" w:hAnsi="Calibri" w:cs="Arial Unicode MS"/>
      <w:color w:val="000000"/>
      <w:sz w:val="22"/>
      <w:szCs w:val="22"/>
      <w:u w:color="000000"/>
    </w:rPr>
  </w:style>
  <w:style w:type="paragraph" w:customStyle="1" w:styleId="Domylne">
    <w:name w:val="Domyślne"/>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numbering" w:customStyle="1" w:styleId="Zaimportowanystyl2">
    <w:name w:val="Zaimportowany styl 2"/>
    <w:pPr>
      <w:numPr>
        <w:numId w:val="4"/>
      </w:numPr>
    </w:pPr>
  </w:style>
  <w:style w:type="numbering" w:customStyle="1" w:styleId="Zaimportowanystyl3">
    <w:name w:val="Zaimportowany styl 3"/>
    <w:pPr>
      <w:numPr>
        <w:numId w:val="6"/>
      </w:numPr>
    </w:pPr>
  </w:style>
  <w:style w:type="numbering" w:customStyle="1" w:styleId="Zaimportowanystyl4">
    <w:name w:val="Zaimportowany styl 4"/>
    <w:pPr>
      <w:numPr>
        <w:numId w:val="8"/>
      </w:numPr>
    </w:pPr>
  </w:style>
  <w:style w:type="numbering" w:customStyle="1" w:styleId="Zaimportowanystyl5">
    <w:name w:val="Zaimportowany styl 5"/>
    <w:pPr>
      <w:numPr>
        <w:numId w:val="10"/>
      </w:numPr>
    </w:pPr>
  </w:style>
  <w:style w:type="numbering" w:customStyle="1" w:styleId="Zaimportowanystyl6">
    <w:name w:val="Zaimportowany styl 6"/>
    <w:pPr>
      <w:numPr>
        <w:numId w:val="12"/>
      </w:numPr>
    </w:pPr>
  </w:style>
  <w:style w:type="numbering" w:customStyle="1" w:styleId="Zaimportowanystyl7">
    <w:name w:val="Zaimportowany styl 7"/>
    <w:pPr>
      <w:numPr>
        <w:numId w:val="14"/>
      </w:numPr>
    </w:pPr>
  </w:style>
  <w:style w:type="numbering" w:customStyle="1" w:styleId="Zaimportowanystyl8">
    <w:name w:val="Zaimportowany styl 8"/>
    <w:pPr>
      <w:numPr>
        <w:numId w:val="17"/>
      </w:numPr>
    </w:pPr>
  </w:style>
  <w:style w:type="numbering" w:customStyle="1" w:styleId="Zaimportowanystyl9">
    <w:name w:val="Zaimportowany styl 9"/>
    <w:pPr>
      <w:numPr>
        <w:numId w:val="19"/>
      </w:numPr>
    </w:pPr>
  </w:style>
  <w:style w:type="numbering" w:customStyle="1" w:styleId="Zaimportowanystyl10">
    <w:name w:val="Zaimportowany styl 10"/>
    <w:pPr>
      <w:numPr>
        <w:numId w:val="21"/>
      </w:numPr>
    </w:pPr>
  </w:style>
  <w:style w:type="numbering" w:customStyle="1" w:styleId="Zaimportowanystyl14">
    <w:name w:val="Zaimportowany styl 14"/>
    <w:pPr>
      <w:numPr>
        <w:numId w:val="23"/>
      </w:numPr>
    </w:pPr>
  </w:style>
  <w:style w:type="numbering" w:customStyle="1" w:styleId="Zaimportowanystyl11">
    <w:name w:val="Zaimportowany styl 11"/>
    <w:pPr>
      <w:numPr>
        <w:numId w:val="25"/>
      </w:numPr>
    </w:pPr>
  </w:style>
  <w:style w:type="numbering" w:customStyle="1" w:styleId="Zaimportowanystyl12">
    <w:name w:val="Zaimportowany styl 12"/>
    <w:pPr>
      <w:numPr>
        <w:numId w:val="28"/>
      </w:numPr>
    </w:pPr>
  </w:style>
  <w:style w:type="paragraph" w:styleId="Tekstprzypisudolnego">
    <w:name w:val="footnote text"/>
    <w:pPr>
      <w:spacing w:after="160" w:line="259" w:lineRule="auto"/>
    </w:pPr>
    <w:rPr>
      <w:rFonts w:eastAsia="Times New Roman"/>
      <w:color w:val="000000"/>
      <w:u w:color="000000"/>
    </w:rPr>
  </w:style>
  <w:style w:type="numbering" w:customStyle="1" w:styleId="Zaimportowanystyl13">
    <w:name w:val="Zaimportowany styl 13"/>
    <w:pPr>
      <w:numPr>
        <w:numId w:val="30"/>
      </w:numPr>
    </w:pPr>
  </w:style>
  <w:style w:type="paragraph" w:styleId="Tekstkomentarza">
    <w:name w:val="annotation text"/>
    <w:basedOn w:val="Normalny"/>
    <w:link w:val="TekstkomentarzaZnak"/>
    <w:uiPriority w:val="99"/>
    <w:semiHidden/>
    <w:unhideWhenUsed/>
    <w:pPr>
      <w:spacing w:line="240" w:lineRule="auto"/>
    </w:pPr>
    <w:rPr>
      <w:sz w:val="20"/>
      <w:szCs w:val="20"/>
    </w:rPr>
  </w:style>
  <w:style w:type="character" w:customStyle="1" w:styleId="TekstkomentarzaZnak">
    <w:name w:val="Tekst komentarza Znak"/>
    <w:basedOn w:val="Domylnaczcionkaakapitu"/>
    <w:link w:val="Tekstkomentarza"/>
    <w:uiPriority w:val="99"/>
    <w:semiHidden/>
    <w:rPr>
      <w:rFonts w:ascii="Calibri" w:eastAsia="Calibri" w:hAnsi="Calibri" w:cs="Calibri"/>
      <w:color w:val="000000"/>
      <w:u w:color="000000"/>
      <w14:textOutline w14:w="12700" w14:cap="flat" w14:cmpd="sng" w14:algn="ctr">
        <w14:noFill/>
        <w14:prstDash w14:val="solid"/>
        <w14:miter w14:lim="400000"/>
      </w14:textOutline>
    </w:rPr>
  </w:style>
  <w:style w:type="character" w:styleId="Odwoaniedokomentarza">
    <w:name w:val="annotation reference"/>
    <w:basedOn w:val="Domylnaczcionkaakapitu"/>
    <w:uiPriority w:val="99"/>
    <w:semiHidden/>
    <w:unhideWhenUsed/>
    <w:rPr>
      <w:sz w:val="16"/>
      <w:szCs w:val="16"/>
    </w:rPr>
  </w:style>
  <w:style w:type="paragraph" w:styleId="Poprawka">
    <w:name w:val="Revision"/>
    <w:hidden/>
    <w:uiPriority w:val="99"/>
    <w:semiHidden/>
    <w:rsid w:val="0037689E"/>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cs="Calibri"/>
      <w:color w:val="000000"/>
      <w:sz w:val="22"/>
      <w:szCs w:val="22"/>
      <w:u w:color="000000"/>
      <w14:textOutline w14:w="12700" w14:cap="flat" w14:cmpd="sng" w14:algn="ctr">
        <w14:noFill/>
        <w14:prstDash w14:val="solid"/>
        <w14:miter w14:lim="400000"/>
      </w14:textOutline>
    </w:rPr>
  </w:style>
  <w:style w:type="paragraph" w:styleId="Tematkomentarza">
    <w:name w:val="annotation subject"/>
    <w:basedOn w:val="Tekstkomentarza"/>
    <w:next w:val="Tekstkomentarza"/>
    <w:link w:val="TematkomentarzaZnak"/>
    <w:uiPriority w:val="99"/>
    <w:semiHidden/>
    <w:unhideWhenUsed/>
    <w:rsid w:val="000007CF"/>
    <w:rPr>
      <w:b/>
      <w:bCs/>
    </w:rPr>
  </w:style>
  <w:style w:type="character" w:customStyle="1" w:styleId="TematkomentarzaZnak">
    <w:name w:val="Temat komentarza Znak"/>
    <w:basedOn w:val="TekstkomentarzaZnak"/>
    <w:link w:val="Tematkomentarza"/>
    <w:uiPriority w:val="99"/>
    <w:semiHidden/>
    <w:rsid w:val="000007CF"/>
    <w:rPr>
      <w:rFonts w:ascii="Calibri" w:eastAsia="Calibri" w:hAnsi="Calibri" w:cs="Calibri"/>
      <w:b/>
      <w:bCs/>
      <w:color w:val="000000"/>
      <w:u w:color="000000"/>
      <w14:textOutline w14:w="12700" w14:cap="flat" w14:cmpd="sng" w14:algn="ctr">
        <w14:noFill/>
        <w14:prstDash w14:val="solid"/>
        <w14:miter w14:lim="400000"/>
      </w14:textOutline>
    </w:rPr>
  </w:style>
  <w:style w:type="paragraph" w:styleId="Tekstdymka">
    <w:name w:val="Balloon Text"/>
    <w:basedOn w:val="Normalny"/>
    <w:link w:val="TekstdymkaZnak"/>
    <w:uiPriority w:val="99"/>
    <w:semiHidden/>
    <w:unhideWhenUsed/>
    <w:rsid w:val="0050778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07786"/>
    <w:rPr>
      <w:rFonts w:ascii="Segoe UI" w:eastAsia="Calibri" w:hAnsi="Segoe UI" w:cs="Segoe UI"/>
      <w:color w:val="000000"/>
      <w:sz w:val="18"/>
      <w:szCs w:val="18"/>
      <w:u w:color="000000"/>
      <w14:textOutline w14:w="12700" w14:cap="flat" w14:cmpd="sng" w14:algn="ctr">
        <w14:noFill/>
        <w14:prstDash w14:val="solid"/>
        <w14:miter w14:lim="400000"/>
      </w14:textOutline>
    </w:rPr>
  </w:style>
  <w:style w:type="paragraph" w:styleId="Nagwek">
    <w:name w:val="header"/>
    <w:basedOn w:val="Normalny"/>
    <w:link w:val="NagwekZnak"/>
    <w:uiPriority w:val="99"/>
    <w:unhideWhenUsed/>
    <w:rsid w:val="008C3E2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C3E21"/>
    <w:rPr>
      <w:rFonts w:ascii="Calibri" w:eastAsia="Calibri" w:hAnsi="Calibri" w:cs="Calibri"/>
      <w:color w:val="000000"/>
      <w:sz w:val="22"/>
      <w:szCs w:val="22"/>
      <w:u w:color="000000"/>
      <w14:textOutline w14:w="12700" w14:cap="flat" w14:cmpd="sng" w14:algn="ctr">
        <w14:noFill/>
        <w14:prstDash w14:val="solid"/>
        <w14:miter w14:lim="400000"/>
      </w14:textOutline>
    </w:rPr>
  </w:style>
  <w:style w:type="paragraph" w:styleId="Stopka">
    <w:name w:val="footer"/>
    <w:basedOn w:val="Normalny"/>
    <w:link w:val="StopkaZnak"/>
    <w:uiPriority w:val="99"/>
    <w:unhideWhenUsed/>
    <w:rsid w:val="008C3E2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C3E21"/>
    <w:rPr>
      <w:rFonts w:ascii="Calibri" w:eastAsia="Calibri" w:hAnsi="Calibri" w:cs="Calibri"/>
      <w:color w:val="000000"/>
      <w:sz w:val="22"/>
      <w:szCs w:val="22"/>
      <w:u w:color="000000"/>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Motyw pakietu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Motyw pakietu Office">
      <a:majorFont>
        <a:latin typeface="Helvetica Neue"/>
        <a:ea typeface="Helvetica Neue"/>
        <a:cs typeface="Helvetica Neue"/>
      </a:majorFont>
      <a:minorFont>
        <a:latin typeface="Helvetica Neue"/>
        <a:ea typeface="Helvetica Neue"/>
        <a:cs typeface="Helvetica Neue"/>
      </a:minorFont>
    </a:fontScheme>
    <a:fmtScheme name="Motyw pakietu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2737CA-62AC-424A-8CBA-3F9E37AC5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3259</Words>
  <Characters>19557</Characters>
  <Application>Microsoft Office Word</Application>
  <DocSecurity>0</DocSecurity>
  <Lines>162</Lines>
  <Paragraphs>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Piotr Fudala</dc:creator>
  <cp:lastModifiedBy>Lucyna Kinecka</cp:lastModifiedBy>
  <cp:revision>5</cp:revision>
  <dcterms:created xsi:type="dcterms:W3CDTF">2022-09-28T07:46:00Z</dcterms:created>
  <dcterms:modified xsi:type="dcterms:W3CDTF">2022-09-28T10:04:00Z</dcterms:modified>
</cp:coreProperties>
</file>