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1B6A" w14:textId="18582193" w:rsidR="00AA5F8B" w:rsidRPr="00AA5F8B" w:rsidRDefault="00AA5F8B" w:rsidP="00AA5F8B">
      <w:pPr>
        <w:spacing w:after="46" w:line="259" w:lineRule="auto"/>
        <w:ind w:left="0" w:firstLine="0"/>
        <w:jc w:val="right"/>
      </w:pPr>
    </w:p>
    <w:p w14:paraId="5512747E" w14:textId="08AEECCD" w:rsidR="00AA5F8B" w:rsidRPr="00AA5F8B" w:rsidRDefault="00AA5F8B" w:rsidP="00AA5F8B">
      <w:pPr>
        <w:spacing w:after="57" w:line="259" w:lineRule="auto"/>
        <w:ind w:left="0" w:right="62" w:firstLine="0"/>
        <w:jc w:val="center"/>
      </w:pPr>
      <w:r w:rsidRPr="00AA5F8B">
        <w:rPr>
          <w:b/>
        </w:rPr>
        <w:t>Projekt</w:t>
      </w:r>
      <w:r w:rsidRPr="00AA5F8B">
        <w:rPr>
          <w:b/>
          <w:i/>
        </w:rPr>
        <w:t xml:space="preserve"> </w:t>
      </w:r>
      <w:r w:rsidRPr="00AA5F8B">
        <w:rPr>
          <w:b/>
        </w:rPr>
        <w:t xml:space="preserve">umowy </w:t>
      </w:r>
    </w:p>
    <w:p w14:paraId="59D4C139" w14:textId="179DC15C" w:rsidR="00BD3220" w:rsidRDefault="00BD3220" w:rsidP="0071581D">
      <w:pPr>
        <w:spacing w:after="54" w:line="259" w:lineRule="auto"/>
        <w:ind w:left="0" w:firstLine="0"/>
        <w:jc w:val="left"/>
      </w:pPr>
      <w:r w:rsidRPr="00BD3220">
        <w:t xml:space="preserve">zawarta w dniu ……………… </w:t>
      </w:r>
      <w:r>
        <w:t xml:space="preserve">w Warszawie, </w:t>
      </w:r>
      <w:r w:rsidRPr="00BD3220">
        <w:t xml:space="preserve"> </w:t>
      </w:r>
    </w:p>
    <w:p w14:paraId="1CB48D1A" w14:textId="69F72FEB" w:rsidR="00BD3220" w:rsidRPr="00BD3220" w:rsidRDefault="00BD3220" w:rsidP="00BD3220">
      <w:pPr>
        <w:spacing w:after="54"/>
        <w:ind w:left="-7"/>
      </w:pPr>
      <w:r w:rsidRPr="00AA5F8B">
        <w:t xml:space="preserve">w wyniku postępowania o udzielenie zamówienia publicznego prowadzonego w trybie </w:t>
      </w:r>
      <w:r w:rsidR="00890D01">
        <w:br/>
      </w:r>
      <w:r w:rsidRPr="00AA5F8B">
        <w:t xml:space="preserve">art. 275 </w:t>
      </w:r>
      <w:r w:rsidRPr="00BD3220">
        <w:t xml:space="preserve">ust. 1 ustawy z dnia 11 września 2019 r. Prawo zamówień publicznych </w:t>
      </w:r>
      <w:r w:rsidR="00890D01">
        <w:br/>
      </w:r>
      <w:r w:rsidRPr="00BD3220">
        <w:t xml:space="preserve">(Dz.U. z 2021 r. poz. 1129 ze zm.) pomiędzy: </w:t>
      </w:r>
    </w:p>
    <w:p w14:paraId="08F40CD8" w14:textId="77777777" w:rsidR="00BD3220" w:rsidRDefault="00BD3220" w:rsidP="00890D01">
      <w:pPr>
        <w:spacing w:after="0" w:line="240" w:lineRule="auto"/>
        <w:ind w:left="0" w:firstLine="0"/>
      </w:pPr>
    </w:p>
    <w:p w14:paraId="58F47BE3" w14:textId="50C693B5" w:rsidR="00890D01" w:rsidRDefault="00BD3220" w:rsidP="00890D01">
      <w:pPr>
        <w:spacing w:before="120" w:after="120" w:line="240" w:lineRule="auto"/>
        <w:ind w:left="6" w:hanging="6"/>
      </w:pPr>
      <w:r w:rsidRPr="00BD3220">
        <w:rPr>
          <w:b/>
          <w:bCs/>
        </w:rPr>
        <w:t>Politechniką Warszawską, Wydział Mechatroniki</w:t>
      </w:r>
      <w:r w:rsidR="00890D01">
        <w:rPr>
          <w:b/>
          <w:bCs/>
        </w:rPr>
        <w:t xml:space="preserve"> </w:t>
      </w:r>
      <w:r w:rsidR="00890D01">
        <w:t>z siedzibą w Warszawie przy</w:t>
      </w:r>
      <w:r w:rsidR="00890D01">
        <w:br/>
        <w:t xml:space="preserve"> ulicy Św. Andrzej Boboli 8, 02-525 Warszawa, posiadającym  REGON </w:t>
      </w:r>
      <w:r w:rsidR="00890D01" w:rsidRPr="00890D01">
        <w:rPr>
          <w:shd w:val="clear" w:color="auto" w:fill="FFFFFF"/>
        </w:rPr>
        <w:t>000001554</w:t>
      </w:r>
      <w:r w:rsidR="00890D01">
        <w:rPr>
          <w:shd w:val="clear" w:color="auto" w:fill="FFFFFF"/>
        </w:rPr>
        <w:t xml:space="preserve"> </w:t>
      </w:r>
      <w:r w:rsidR="00890D01">
        <w:rPr>
          <w:shd w:val="clear" w:color="auto" w:fill="FFFFFF"/>
        </w:rPr>
        <w:br/>
        <w:t xml:space="preserve">oraz NIP </w:t>
      </w:r>
      <w:r w:rsidR="00890D01" w:rsidRPr="00BD3220">
        <w:t>525 000 58 34</w:t>
      </w:r>
    </w:p>
    <w:p w14:paraId="33F8D723" w14:textId="19BBE95E" w:rsidR="00BD3220" w:rsidRPr="00BD3220" w:rsidRDefault="00BD3220" w:rsidP="00890D01">
      <w:pPr>
        <w:spacing w:before="120" w:after="120" w:line="240" w:lineRule="auto"/>
        <w:ind w:left="6" w:hanging="6"/>
      </w:pPr>
      <w:r w:rsidRPr="00BD3220">
        <w:t>reprezentowaną przez</w:t>
      </w:r>
    </w:p>
    <w:p w14:paraId="6C623307" w14:textId="624B6F52" w:rsidR="00BD3220" w:rsidRPr="00BD3220" w:rsidRDefault="00BD3220" w:rsidP="00890D01">
      <w:pPr>
        <w:spacing w:before="120" w:after="120" w:line="240" w:lineRule="auto"/>
        <w:ind w:left="6" w:hanging="6"/>
      </w:pPr>
      <w:r w:rsidRPr="00BD3220">
        <w:t xml:space="preserve">……………………………….- </w:t>
      </w:r>
      <w:r w:rsidR="00FB091A">
        <w:t>D</w:t>
      </w:r>
      <w:r w:rsidRPr="00BD3220">
        <w:t xml:space="preserve">ziekana Wydziału Mechatroniki PW, działającego na podstawie pełnomocnictwa JM Rektora </w:t>
      </w:r>
      <w:r w:rsidR="00FB091A">
        <w:t xml:space="preserve">nr </w:t>
      </w:r>
      <w:r w:rsidRPr="00BD3220">
        <w:t>…………….. z dnia ……………………. r.</w:t>
      </w:r>
    </w:p>
    <w:p w14:paraId="0E4C812B" w14:textId="77777777" w:rsidR="00BD3220" w:rsidRPr="00BD3220" w:rsidRDefault="00BD3220" w:rsidP="00890D01">
      <w:pPr>
        <w:spacing w:before="120" w:after="120" w:line="240" w:lineRule="auto"/>
        <w:ind w:left="6" w:hanging="6"/>
      </w:pPr>
      <w:r w:rsidRPr="00BD3220">
        <w:t>zwaną dalej Zamawiającym,</w:t>
      </w:r>
    </w:p>
    <w:p w14:paraId="2803F835" w14:textId="77777777" w:rsidR="00BD3220" w:rsidRPr="00BD3220" w:rsidRDefault="00BD3220" w:rsidP="00BD3220">
      <w:pPr>
        <w:spacing w:after="0" w:line="240" w:lineRule="auto"/>
      </w:pPr>
      <w:r w:rsidRPr="00BD3220">
        <w:t xml:space="preserve">a </w:t>
      </w:r>
    </w:p>
    <w:p w14:paraId="3B55DBD3" w14:textId="5B878382" w:rsidR="00BD3220" w:rsidRDefault="00BD3220" w:rsidP="00890D01">
      <w:pPr>
        <w:spacing w:before="120" w:after="120" w:line="240" w:lineRule="auto"/>
        <w:ind w:hanging="6"/>
      </w:pPr>
      <w:r w:rsidRPr="00BD3220">
        <w:t xml:space="preserve">…………………………………………………………………………………………………………. </w:t>
      </w:r>
    </w:p>
    <w:p w14:paraId="78CD06E3" w14:textId="6EE6E173" w:rsidR="00890D01" w:rsidRDefault="00890D01" w:rsidP="00890D01">
      <w:pPr>
        <w:spacing w:before="120" w:after="120" w:line="240" w:lineRule="auto"/>
        <w:ind w:hanging="6"/>
      </w:pPr>
      <w:r>
        <w:t>………………………………………………………………………………………………………….</w:t>
      </w:r>
    </w:p>
    <w:p w14:paraId="726DEE7D" w14:textId="09A35562" w:rsidR="00890D01" w:rsidRPr="00AA5F8B" w:rsidRDefault="00890D01" w:rsidP="00890D01">
      <w:pPr>
        <w:spacing w:before="120" w:after="120"/>
        <w:ind w:left="-7" w:hanging="6"/>
      </w:pPr>
      <w:r w:rsidRPr="00AA5F8B">
        <w:t xml:space="preserve">zwanym w treści umowy „Wykonawcą”,  </w:t>
      </w:r>
    </w:p>
    <w:p w14:paraId="7E63143D" w14:textId="77777777" w:rsidR="00890D01" w:rsidRPr="00AA5F8B" w:rsidRDefault="00890D01" w:rsidP="00890D01">
      <w:pPr>
        <w:spacing w:after="0"/>
        <w:ind w:left="-7"/>
      </w:pPr>
      <w:r w:rsidRPr="00AA5F8B">
        <w:t xml:space="preserve">o następującej treści: </w:t>
      </w:r>
    </w:p>
    <w:p w14:paraId="22749AF6" w14:textId="26399016" w:rsidR="00974CFD" w:rsidRPr="00AA5F8B" w:rsidRDefault="00800A52" w:rsidP="00890D01">
      <w:pPr>
        <w:spacing w:after="132" w:line="259" w:lineRule="auto"/>
        <w:ind w:left="0" w:firstLine="0"/>
        <w:jc w:val="center"/>
      </w:pPr>
      <w:r w:rsidRPr="00AA5F8B">
        <w:rPr>
          <w:b/>
        </w:rPr>
        <w:t>§ 1.</w:t>
      </w:r>
    </w:p>
    <w:p w14:paraId="6E699652" w14:textId="77777777" w:rsidR="00974CFD" w:rsidRPr="00AA5F8B" w:rsidRDefault="00800A52">
      <w:pPr>
        <w:spacing w:after="131" w:line="259" w:lineRule="auto"/>
        <w:ind w:left="10" w:right="7" w:hanging="10"/>
        <w:jc w:val="center"/>
      </w:pPr>
      <w:r w:rsidRPr="00AA5F8B">
        <w:rPr>
          <w:b/>
        </w:rPr>
        <w:t xml:space="preserve">Przedmiot umowy </w:t>
      </w:r>
    </w:p>
    <w:p w14:paraId="63B8C884" w14:textId="07993FDB" w:rsidR="00974CFD" w:rsidRPr="00AA5F8B" w:rsidRDefault="00800A52" w:rsidP="00216BD3">
      <w:pPr>
        <w:numPr>
          <w:ilvl w:val="0"/>
          <w:numId w:val="3"/>
        </w:numPr>
        <w:ind w:hanging="374"/>
      </w:pPr>
      <w:r w:rsidRPr="00AA5F8B">
        <w:t>Przedmiotem umowy jest dostawa przez Wykonawcę na rzecz Zamawiającego</w:t>
      </w:r>
      <w:r w:rsidR="00890D01">
        <w:t xml:space="preserve"> </w:t>
      </w:r>
      <w:r w:rsidRPr="00AA5F8B">
        <w:t>……………..………………………… (</w:t>
      </w:r>
      <w:r w:rsidR="00890D01">
        <w:t xml:space="preserve">Część </w:t>
      </w:r>
      <w:r w:rsidR="00435B1E">
        <w:t>……</w:t>
      </w:r>
      <w:r w:rsidRPr="00AA5F8B">
        <w:t xml:space="preserve">) (zwanego również </w:t>
      </w:r>
      <w:r w:rsidR="00B724A0">
        <w:t>przedmiotem umowy</w:t>
      </w:r>
      <w:r w:rsidRPr="00AA5F8B">
        <w:t xml:space="preserve">). </w:t>
      </w:r>
    </w:p>
    <w:p w14:paraId="42F14C31" w14:textId="77777777" w:rsidR="00974CFD" w:rsidRPr="00AA5F8B" w:rsidRDefault="00800A52">
      <w:pPr>
        <w:numPr>
          <w:ilvl w:val="0"/>
          <w:numId w:val="3"/>
        </w:numPr>
        <w:spacing w:after="95"/>
        <w:ind w:hanging="374"/>
      </w:pPr>
      <w:r w:rsidRPr="00AA5F8B">
        <w:t xml:space="preserve">Przedmiot umowy jest zgodny z ofertą z dnia .................. 202… r., na którą  składają się Formularz ofertowy (Załącznik nr 1 do umowy) i Formularz wymaganych warunków technicznych (Załącznik nr 2 do umowy). </w:t>
      </w:r>
    </w:p>
    <w:p w14:paraId="3E04BE48" w14:textId="02FA88FD" w:rsidR="00974CFD" w:rsidRPr="00AA5F8B" w:rsidRDefault="00974CFD">
      <w:pPr>
        <w:spacing w:after="134" w:line="259" w:lineRule="auto"/>
        <w:ind w:left="53" w:firstLine="0"/>
        <w:jc w:val="center"/>
      </w:pPr>
    </w:p>
    <w:p w14:paraId="570498C3" w14:textId="77777777" w:rsidR="00974CFD" w:rsidRPr="00AA5F8B" w:rsidRDefault="00800A52" w:rsidP="00A5771D">
      <w:pPr>
        <w:spacing w:after="0" w:line="259" w:lineRule="auto"/>
        <w:ind w:left="11" w:right="5" w:hanging="11"/>
        <w:jc w:val="center"/>
      </w:pPr>
      <w:r w:rsidRPr="00AA5F8B">
        <w:rPr>
          <w:b/>
        </w:rPr>
        <w:t xml:space="preserve">§ 2. </w:t>
      </w:r>
    </w:p>
    <w:p w14:paraId="66654B0D" w14:textId="77777777" w:rsidR="00974CFD" w:rsidRPr="00AA5F8B" w:rsidRDefault="00800A52" w:rsidP="00A5771D">
      <w:pPr>
        <w:spacing w:after="0" w:line="259" w:lineRule="auto"/>
        <w:ind w:left="11" w:right="4" w:hanging="11"/>
        <w:jc w:val="center"/>
      </w:pPr>
      <w:r w:rsidRPr="00AA5F8B">
        <w:rPr>
          <w:b/>
        </w:rPr>
        <w:t xml:space="preserve">Wynagrodzenie </w:t>
      </w:r>
    </w:p>
    <w:p w14:paraId="56FD263C" w14:textId="77777777" w:rsidR="00974CFD" w:rsidRPr="00AA5F8B" w:rsidRDefault="00800A52" w:rsidP="00A5771D">
      <w:pPr>
        <w:numPr>
          <w:ilvl w:val="0"/>
          <w:numId w:val="4"/>
        </w:numPr>
        <w:spacing w:before="120" w:line="264" w:lineRule="auto"/>
        <w:ind w:left="425" w:hanging="425"/>
      </w:pPr>
      <w:r w:rsidRPr="00AA5F8B">
        <w:t xml:space="preserve">Cenę przedmiotu umowy strony ustalają na kwotę: </w:t>
      </w:r>
    </w:p>
    <w:p w14:paraId="48B0B6F2" w14:textId="77777777" w:rsidR="00974CFD" w:rsidRPr="00AA5F8B" w:rsidRDefault="00800A52" w:rsidP="00C76C1D">
      <w:pPr>
        <w:numPr>
          <w:ilvl w:val="1"/>
          <w:numId w:val="23"/>
        </w:numPr>
        <w:spacing w:after="136" w:line="259" w:lineRule="auto"/>
        <w:ind w:hanging="422"/>
        <w:jc w:val="left"/>
      </w:pPr>
      <w:r w:rsidRPr="00AA5F8B">
        <w:rPr>
          <w:b/>
        </w:rPr>
        <w:t>....................... zł netto</w:t>
      </w:r>
      <w:r w:rsidRPr="00AA5F8B">
        <w:t xml:space="preserve">; </w:t>
      </w:r>
    </w:p>
    <w:p w14:paraId="3E673203" w14:textId="77777777" w:rsidR="00974CFD" w:rsidRPr="00AA5F8B" w:rsidRDefault="00800A52" w:rsidP="00C76C1D">
      <w:pPr>
        <w:numPr>
          <w:ilvl w:val="1"/>
          <w:numId w:val="23"/>
        </w:numPr>
        <w:ind w:hanging="422"/>
        <w:jc w:val="left"/>
      </w:pPr>
      <w:r w:rsidRPr="00AA5F8B">
        <w:rPr>
          <w:b/>
        </w:rPr>
        <w:t>………………. zł brutto</w:t>
      </w:r>
      <w:r w:rsidRPr="00AA5F8B">
        <w:t xml:space="preserve"> (słownie: ................................................), w tym podatek VAT ....... % w kwocie ................. zł. </w:t>
      </w:r>
    </w:p>
    <w:p w14:paraId="17F67D9A" w14:textId="77777777" w:rsidR="00974CFD" w:rsidRPr="00AA5F8B" w:rsidRDefault="00800A52">
      <w:pPr>
        <w:numPr>
          <w:ilvl w:val="0"/>
          <w:numId w:val="4"/>
        </w:numPr>
        <w:ind w:hanging="427"/>
      </w:pPr>
      <w:r w:rsidRPr="00AA5F8B">
        <w:t xml:space="preserve">Cena pokrywa wszelkie koszty i wydatki Wykonawcy związane z realizacją przedmiotu umowy, a w szczególności:  </w:t>
      </w:r>
    </w:p>
    <w:p w14:paraId="663D2E9F" w14:textId="7A1BB161" w:rsidR="00974CFD" w:rsidRPr="00AA5F8B" w:rsidRDefault="00800A52" w:rsidP="00C76C1D">
      <w:pPr>
        <w:pStyle w:val="Akapitzlist"/>
        <w:numPr>
          <w:ilvl w:val="0"/>
          <w:numId w:val="24"/>
        </w:numPr>
        <w:spacing w:after="93"/>
      </w:pPr>
      <w:r w:rsidRPr="00AA5F8B">
        <w:t xml:space="preserve">wartość </w:t>
      </w:r>
      <w:r w:rsidR="000C5424">
        <w:t>towaru</w:t>
      </w:r>
      <w:r w:rsidRPr="00AA5F8B">
        <w:t xml:space="preserve"> brutto; </w:t>
      </w:r>
    </w:p>
    <w:p w14:paraId="2E99604C" w14:textId="1370DD7D" w:rsidR="00974CFD" w:rsidRPr="00AA5F8B" w:rsidRDefault="00800A52" w:rsidP="00C76C1D">
      <w:pPr>
        <w:pStyle w:val="Akapitzlist"/>
        <w:numPr>
          <w:ilvl w:val="0"/>
          <w:numId w:val="24"/>
        </w:numPr>
      </w:pPr>
      <w:r w:rsidRPr="00AA5F8B">
        <w:t xml:space="preserve">koszty opakowania, oznakowania i transportu do miejsca wskazanego przez Zamawiającego wraz ze stosownym ubezpieczeniem przewozowym; </w:t>
      </w:r>
    </w:p>
    <w:p w14:paraId="7B301A03" w14:textId="6BEDB2A3" w:rsidR="00974CFD" w:rsidRPr="00AA5F8B" w:rsidRDefault="00800A52" w:rsidP="00C76C1D">
      <w:pPr>
        <w:pStyle w:val="Akapitzlist"/>
        <w:numPr>
          <w:ilvl w:val="0"/>
          <w:numId w:val="24"/>
        </w:numPr>
      </w:pPr>
      <w:r w:rsidRPr="00AA5F8B">
        <w:lastRenderedPageBreak/>
        <w:t xml:space="preserve">koszt gwarancji realizowanej na zasadach ustalonych w umowie itp.  </w:t>
      </w:r>
    </w:p>
    <w:p w14:paraId="7F62D33B" w14:textId="77777777" w:rsidR="00974CFD" w:rsidRPr="00AA5F8B" w:rsidRDefault="00800A52">
      <w:pPr>
        <w:numPr>
          <w:ilvl w:val="0"/>
          <w:numId w:val="4"/>
        </w:numPr>
        <w:spacing w:after="101"/>
        <w:ind w:hanging="427"/>
      </w:pPr>
      <w:r w:rsidRPr="00AA5F8B">
        <w:t xml:space="preserve">Wyżej wymieniona cena brutto nie może ulec zwiększeniu w czasie realizacji umowy. </w:t>
      </w:r>
    </w:p>
    <w:p w14:paraId="0D4E7F3D" w14:textId="77777777" w:rsidR="00974CFD" w:rsidRPr="00AA5F8B" w:rsidRDefault="00800A52">
      <w:pPr>
        <w:numPr>
          <w:ilvl w:val="0"/>
          <w:numId w:val="4"/>
        </w:numPr>
        <w:spacing w:after="90"/>
        <w:ind w:hanging="427"/>
      </w:pPr>
      <w:r w:rsidRPr="00AA5F8B">
        <w:t xml:space="preserve">Cena została ustalona zgodnie z art. 3 ust. 1 pkt 1 i ust. 2 ustawy z dnia 9 maja 2014 r. o informowaniu o cenach towarów i usług (Dz.U. 2019, poz.178 j.t.). </w:t>
      </w:r>
    </w:p>
    <w:p w14:paraId="177403EE" w14:textId="77777777" w:rsidR="00974CFD" w:rsidRPr="00AA5F8B" w:rsidRDefault="00800A52">
      <w:pPr>
        <w:spacing w:after="132" w:line="259" w:lineRule="auto"/>
        <w:ind w:left="374" w:firstLine="0"/>
        <w:jc w:val="left"/>
      </w:pPr>
      <w:r w:rsidRPr="00AA5F8B">
        <w:t xml:space="preserve"> </w:t>
      </w:r>
    </w:p>
    <w:p w14:paraId="58C780D9" w14:textId="77777777" w:rsidR="00974CFD" w:rsidRPr="00AA5F8B" w:rsidRDefault="00800A52">
      <w:pPr>
        <w:spacing w:after="100" w:line="259" w:lineRule="auto"/>
        <w:ind w:left="10" w:right="5" w:hanging="10"/>
        <w:jc w:val="center"/>
      </w:pPr>
      <w:r w:rsidRPr="00AA5F8B">
        <w:rPr>
          <w:b/>
        </w:rPr>
        <w:t xml:space="preserve">§ 3.  </w:t>
      </w:r>
    </w:p>
    <w:p w14:paraId="78A6F84B" w14:textId="77777777" w:rsidR="00974CFD" w:rsidRPr="00AA5F8B" w:rsidRDefault="00800A52">
      <w:pPr>
        <w:spacing w:after="131" w:line="259" w:lineRule="auto"/>
        <w:ind w:left="10" w:right="5" w:hanging="10"/>
        <w:jc w:val="center"/>
      </w:pPr>
      <w:r w:rsidRPr="00AA5F8B">
        <w:rPr>
          <w:b/>
        </w:rPr>
        <w:t xml:space="preserve">Warunki realizacji umowy </w:t>
      </w:r>
    </w:p>
    <w:p w14:paraId="389051ED" w14:textId="4DBDDA24" w:rsidR="00974CFD" w:rsidRPr="00AA5F8B" w:rsidRDefault="00800A52">
      <w:pPr>
        <w:numPr>
          <w:ilvl w:val="0"/>
          <w:numId w:val="5"/>
        </w:numPr>
        <w:ind w:hanging="341"/>
      </w:pPr>
      <w:r w:rsidRPr="00AA5F8B">
        <w:t xml:space="preserve">Termin realizacji postanowień umowy strony uzgadniają na  </w:t>
      </w:r>
      <w:r w:rsidR="000C5424">
        <w:t>7</w:t>
      </w:r>
      <w:r w:rsidRPr="00AA5F8B">
        <w:t xml:space="preserve"> dni od dnia jej zawarcia  tj. do dnia ........................ </w:t>
      </w:r>
    </w:p>
    <w:p w14:paraId="13A3D488" w14:textId="774D888E" w:rsidR="00974CFD" w:rsidRPr="00AA5F8B" w:rsidRDefault="00800A52">
      <w:pPr>
        <w:numPr>
          <w:ilvl w:val="0"/>
          <w:numId w:val="5"/>
        </w:numPr>
        <w:ind w:hanging="341"/>
      </w:pPr>
      <w:r w:rsidRPr="00AA5F8B">
        <w:t xml:space="preserve">Osobą upoważnioną ze strony Zamawiającego do podpisania protokołu odbioru w liczbie </w:t>
      </w:r>
      <w:r w:rsidR="004500BB">
        <w:br/>
      </w:r>
      <w:r w:rsidRPr="00AA5F8B">
        <w:t>2 egzemplarzy jest Kierownik Jednostki</w:t>
      </w:r>
      <w:r w:rsidR="00E470FE">
        <w:t xml:space="preserve"> lub Pracownik </w:t>
      </w:r>
      <w:r w:rsidRPr="00AA5F8B">
        <w:t>wskazan</w:t>
      </w:r>
      <w:r w:rsidR="00E470FE">
        <w:t xml:space="preserve">y </w:t>
      </w:r>
      <w:r w:rsidRPr="000071C9">
        <w:rPr>
          <w:strike/>
        </w:rPr>
        <w:t>ej</w:t>
      </w:r>
      <w:r w:rsidRPr="00AA5F8B">
        <w:t xml:space="preserve"> we wzorze Protokołu odbioru (Załącznik nr 3 do umowy)  </w:t>
      </w:r>
    </w:p>
    <w:p w14:paraId="27424D06" w14:textId="2AD1DF84" w:rsidR="0071581D" w:rsidRDefault="00800A52" w:rsidP="004500BB">
      <w:pPr>
        <w:numPr>
          <w:ilvl w:val="0"/>
          <w:numId w:val="5"/>
        </w:numPr>
        <w:ind w:hanging="341"/>
      </w:pPr>
      <w:r w:rsidRPr="00AA5F8B">
        <w:t>Dostawa przedmiotu umowy nastąpi do miejsca wskazanego w protokole odbioru. Uzgodnienie terminu dostawy oraz podpisania protokołu odbioru z osobą</w:t>
      </w:r>
      <w:r w:rsidR="00293924">
        <w:t xml:space="preserve"> </w:t>
      </w:r>
      <w:r w:rsidRPr="00AA5F8B">
        <w:t>wskazaną w ust. 2 i 3 leży w gestii Wykonawcy, z zachowaniem terminu wskazanego w ust. 1.</w:t>
      </w:r>
    </w:p>
    <w:p w14:paraId="1EC429BF" w14:textId="77777777" w:rsidR="0071581D" w:rsidRDefault="00800A52" w:rsidP="0071581D">
      <w:pPr>
        <w:numPr>
          <w:ilvl w:val="0"/>
          <w:numId w:val="5"/>
        </w:numPr>
        <w:ind w:hanging="341"/>
      </w:pPr>
      <w:r w:rsidRPr="00AA5F8B">
        <w:t xml:space="preserve">Zamawiający nie ma obowiązku przechowywania oryginalnych opakowań po dostarczonym przedmiocie umowy.  </w:t>
      </w:r>
    </w:p>
    <w:p w14:paraId="21D0EF96" w14:textId="77777777" w:rsidR="0071581D" w:rsidRDefault="00800A52" w:rsidP="0071581D">
      <w:pPr>
        <w:numPr>
          <w:ilvl w:val="0"/>
          <w:numId w:val="5"/>
        </w:numPr>
        <w:ind w:hanging="341"/>
      </w:pPr>
      <w:r w:rsidRPr="00AA5F8B">
        <w:t xml:space="preserve">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ust. 1. </w:t>
      </w:r>
    </w:p>
    <w:p w14:paraId="361F3BDE" w14:textId="50789FD9" w:rsidR="00974CFD" w:rsidRPr="00AA5F8B" w:rsidRDefault="00800A52" w:rsidP="0071581D">
      <w:pPr>
        <w:numPr>
          <w:ilvl w:val="0"/>
          <w:numId w:val="5"/>
        </w:numPr>
        <w:ind w:hanging="341"/>
      </w:pPr>
      <w:r w:rsidRPr="00AA5F8B">
        <w:t xml:space="preserve">Potwierdzeniem przyjęcia dostawy jest protokół odbioru sporządzony na dzień realizacji przedmiotu dostawy, a w przypadku gdy przy odbiorze stwierdzono braki lub wady na dzień uzupełnienia braków lub usunięcia wad. Strony dopuszczają możliwość potwierdzenia przyjęcia dostawy poprzez przesłanie przez Zamawiającego do Wykonawcy protokołu odbioru w formie skanu (w formacie pdf) podpisanego przez </w:t>
      </w:r>
      <w:r w:rsidR="006220DD">
        <w:t xml:space="preserve"> wskazanego Pracownika</w:t>
      </w:r>
      <w:r w:rsidRPr="00AA5F8B">
        <w:t xml:space="preserve"> ze strony Zamawiającego, o której mowa w ust. 3. </w:t>
      </w:r>
    </w:p>
    <w:p w14:paraId="774388C6" w14:textId="3E9919F4" w:rsidR="004500BB" w:rsidRDefault="004500BB" w:rsidP="000071C9">
      <w:pPr>
        <w:ind w:left="0" w:firstLine="0"/>
      </w:pPr>
    </w:p>
    <w:p w14:paraId="4A2DFA67" w14:textId="6E38F8E1" w:rsidR="00DF36ED" w:rsidRDefault="004500BB" w:rsidP="00DF36ED">
      <w:pPr>
        <w:numPr>
          <w:ilvl w:val="0"/>
          <w:numId w:val="5"/>
        </w:numPr>
        <w:ind w:hanging="341"/>
      </w:pPr>
      <w:r>
        <w:t xml:space="preserve">Wykonawca dostarczy </w:t>
      </w:r>
      <w:r w:rsidR="00DF36ED">
        <w:t xml:space="preserve">przedmiot umowy z uwzględnieniem podziału </w:t>
      </w:r>
      <w:r>
        <w:t>na</w:t>
      </w:r>
      <w:r w:rsidR="00DF36ED">
        <w:t xml:space="preserve"> odzież</w:t>
      </w:r>
      <w:r>
        <w:t xml:space="preserve"> damsk</w:t>
      </w:r>
      <w:r w:rsidR="00DF36ED">
        <w:t xml:space="preserve">ą </w:t>
      </w:r>
      <w:r w:rsidR="00DF36ED">
        <w:br/>
      </w:r>
      <w:r>
        <w:t>i męskie.</w:t>
      </w:r>
      <w:r w:rsidR="00D94B0B">
        <w:t xml:space="preserve"> </w:t>
      </w:r>
      <w:r>
        <w:t>(dotyczy Części 1</w:t>
      </w:r>
      <w:r w:rsidR="00E470FE">
        <w:t xml:space="preserve"> i Części 2</w:t>
      </w:r>
      <w:r>
        <w:t xml:space="preserve">) </w:t>
      </w:r>
    </w:p>
    <w:p w14:paraId="64C4ED74" w14:textId="60EC28F8" w:rsidR="00974CFD" w:rsidRPr="00AA5F8B" w:rsidRDefault="00800A52" w:rsidP="00A5771D">
      <w:pPr>
        <w:spacing w:before="120" w:after="0" w:line="259" w:lineRule="auto"/>
        <w:ind w:left="11" w:right="6" w:firstLine="0"/>
        <w:jc w:val="center"/>
      </w:pPr>
      <w:r w:rsidRPr="00DF36ED">
        <w:rPr>
          <w:b/>
        </w:rPr>
        <w:t>§ 4.</w:t>
      </w:r>
    </w:p>
    <w:p w14:paraId="71D6593F" w14:textId="77777777" w:rsidR="00974CFD" w:rsidRPr="00AA5F8B" w:rsidRDefault="00800A52" w:rsidP="00A5771D">
      <w:pPr>
        <w:spacing w:before="120" w:after="0" w:line="259" w:lineRule="auto"/>
        <w:ind w:left="11" w:right="6" w:hanging="10"/>
        <w:jc w:val="center"/>
      </w:pPr>
      <w:r w:rsidRPr="00AA5F8B">
        <w:rPr>
          <w:b/>
        </w:rPr>
        <w:t xml:space="preserve">Gwarancja i rękojmia </w:t>
      </w:r>
    </w:p>
    <w:p w14:paraId="362E572E" w14:textId="34FE8191" w:rsidR="000C5424" w:rsidRPr="00A55B1A" w:rsidRDefault="000C5424" w:rsidP="000C5424">
      <w:pPr>
        <w:pStyle w:val="Tekstpodstawowy2"/>
        <w:numPr>
          <w:ilvl w:val="0"/>
          <w:numId w:val="11"/>
        </w:numPr>
        <w:tabs>
          <w:tab w:val="clear" w:pos="454"/>
        </w:tabs>
        <w:spacing w:before="120"/>
        <w:rPr>
          <w:rFonts w:ascii="Arial" w:hAnsi="Arial" w:cs="Arial"/>
          <w:sz w:val="22"/>
          <w:szCs w:val="22"/>
        </w:rPr>
      </w:pPr>
      <w:r w:rsidRPr="00A55B1A">
        <w:rPr>
          <w:rFonts w:ascii="Arial" w:hAnsi="Arial" w:cs="Arial"/>
          <w:sz w:val="22"/>
          <w:szCs w:val="22"/>
        </w:rPr>
        <w:t>Wykonawca oświadcza, że przedmiot umowy jest wolny od wad fizycznych oraz może być użytkowany zgodnie z przeznaczeniem opisanym w ofercie.</w:t>
      </w:r>
    </w:p>
    <w:p w14:paraId="2AD357AE" w14:textId="480F84E1" w:rsidR="000C5424" w:rsidRPr="00D94B0B" w:rsidRDefault="000C5424" w:rsidP="00D94B0B">
      <w:pPr>
        <w:pStyle w:val="Tekstpodstawowy2"/>
        <w:numPr>
          <w:ilvl w:val="0"/>
          <w:numId w:val="11"/>
        </w:numPr>
        <w:tabs>
          <w:tab w:val="clear" w:pos="454"/>
        </w:tabs>
        <w:spacing w:before="120"/>
        <w:rPr>
          <w:rFonts w:ascii="Arial" w:hAnsi="Arial" w:cs="Arial"/>
          <w:sz w:val="22"/>
          <w:szCs w:val="22"/>
        </w:rPr>
      </w:pPr>
      <w:r w:rsidRPr="00A55B1A">
        <w:rPr>
          <w:rFonts w:ascii="Arial" w:hAnsi="Arial" w:cs="Arial"/>
          <w:sz w:val="22"/>
          <w:szCs w:val="22"/>
        </w:rPr>
        <w:t xml:space="preserve">Wykonawca udziela Zamawiającemu gwarancji jakościowych i ilościowych </w:t>
      </w:r>
      <w:r w:rsidR="0071581D">
        <w:rPr>
          <w:rFonts w:ascii="Arial" w:hAnsi="Arial" w:cs="Arial"/>
          <w:sz w:val="22"/>
          <w:szCs w:val="22"/>
        </w:rPr>
        <w:br/>
      </w:r>
      <w:r w:rsidRPr="00A55B1A">
        <w:rPr>
          <w:rFonts w:ascii="Arial" w:hAnsi="Arial" w:cs="Arial"/>
          <w:sz w:val="22"/>
          <w:szCs w:val="22"/>
        </w:rPr>
        <w:t xml:space="preserve">na dostarczony przedmiot umowy. Gwarancja jakościowa udzielona jest na okres </w:t>
      </w:r>
      <w:r w:rsidR="0071581D">
        <w:rPr>
          <w:rFonts w:ascii="Arial" w:hAnsi="Arial" w:cs="Arial"/>
          <w:sz w:val="22"/>
          <w:szCs w:val="22"/>
        </w:rPr>
        <w:br/>
      </w:r>
      <w:r w:rsidRPr="00A55B1A">
        <w:rPr>
          <w:rFonts w:ascii="Arial" w:hAnsi="Arial" w:cs="Arial"/>
          <w:sz w:val="22"/>
          <w:szCs w:val="22"/>
        </w:rPr>
        <w:t xml:space="preserve">12 miesięcy, liczony od daty </w:t>
      </w:r>
      <w:r w:rsidR="00D94B0B">
        <w:rPr>
          <w:rFonts w:ascii="Arial" w:hAnsi="Arial" w:cs="Arial"/>
          <w:sz w:val="22"/>
          <w:szCs w:val="22"/>
        </w:rPr>
        <w:t xml:space="preserve">podpisania protokołu odbioru bez zastrzeżeń </w:t>
      </w:r>
      <w:r w:rsidR="00D94B0B">
        <w:rPr>
          <w:rFonts w:ascii="Arial" w:hAnsi="Arial" w:cs="Arial"/>
          <w:sz w:val="22"/>
          <w:szCs w:val="22"/>
        </w:rPr>
        <w:br/>
      </w:r>
      <w:r w:rsidR="00D94B0B" w:rsidRPr="00D94B0B">
        <w:rPr>
          <w:rFonts w:ascii="Arial" w:hAnsi="Arial" w:cs="Arial"/>
          <w:sz w:val="22"/>
          <w:szCs w:val="22"/>
        </w:rPr>
        <w:t>(Załącznik nr 3</w:t>
      </w:r>
      <w:r w:rsidR="00D94B0B">
        <w:rPr>
          <w:rFonts w:ascii="Arial" w:hAnsi="Arial" w:cs="Arial"/>
          <w:sz w:val="22"/>
          <w:szCs w:val="22"/>
        </w:rPr>
        <w:t xml:space="preserve"> do umowy</w:t>
      </w:r>
      <w:r w:rsidR="00D94B0B" w:rsidRPr="00D94B0B">
        <w:rPr>
          <w:rFonts w:ascii="Arial" w:hAnsi="Arial" w:cs="Arial"/>
          <w:sz w:val="22"/>
          <w:szCs w:val="22"/>
        </w:rPr>
        <w:t>)</w:t>
      </w:r>
      <w:r w:rsidRPr="00D94B0B">
        <w:rPr>
          <w:rFonts w:ascii="Arial" w:hAnsi="Arial" w:cs="Arial"/>
          <w:sz w:val="22"/>
          <w:szCs w:val="22"/>
        </w:rPr>
        <w:t>.</w:t>
      </w:r>
    </w:p>
    <w:p w14:paraId="69CBC9B6" w14:textId="77777777" w:rsidR="00D94B0B" w:rsidRDefault="000C5424" w:rsidP="00216BD3">
      <w:pPr>
        <w:pStyle w:val="Tekstpodstawowy2"/>
        <w:numPr>
          <w:ilvl w:val="0"/>
          <w:numId w:val="11"/>
        </w:numPr>
        <w:tabs>
          <w:tab w:val="clear" w:pos="454"/>
        </w:tabs>
        <w:spacing w:before="120"/>
        <w:rPr>
          <w:rFonts w:ascii="Arial" w:hAnsi="Arial" w:cs="Arial"/>
          <w:sz w:val="22"/>
          <w:szCs w:val="22"/>
        </w:rPr>
      </w:pPr>
      <w:r w:rsidRPr="00A55B1A">
        <w:rPr>
          <w:rFonts w:ascii="Arial" w:hAnsi="Arial" w:cs="Arial"/>
          <w:sz w:val="22"/>
          <w:szCs w:val="22"/>
        </w:rPr>
        <w:t xml:space="preserve">W przypadku gdy dostarczony przedmiot umowy nie odpowiada pod względem ilościowym, jakościowym lub trwałości produktowi wskazanemu przez Zamawiającego, </w:t>
      </w:r>
    </w:p>
    <w:p w14:paraId="08D76B22" w14:textId="1669897A" w:rsidR="000C5424" w:rsidRPr="00A55B1A" w:rsidRDefault="000C5424" w:rsidP="00D94B0B">
      <w:pPr>
        <w:pStyle w:val="Tekstpodstawowy2"/>
        <w:tabs>
          <w:tab w:val="clear" w:pos="720"/>
        </w:tabs>
        <w:spacing w:before="120"/>
        <w:ind w:left="454" w:firstLine="0"/>
        <w:rPr>
          <w:rFonts w:ascii="Arial" w:hAnsi="Arial" w:cs="Arial"/>
          <w:sz w:val="22"/>
          <w:szCs w:val="22"/>
        </w:rPr>
      </w:pPr>
      <w:r w:rsidRPr="00A55B1A">
        <w:rPr>
          <w:rFonts w:ascii="Arial" w:hAnsi="Arial" w:cs="Arial"/>
          <w:sz w:val="22"/>
          <w:szCs w:val="22"/>
        </w:rPr>
        <w:lastRenderedPageBreak/>
        <w:t>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 Wykonawca potwierdzi tego samego dnia faksem na nr ....................................... lub na adres poczty elektronicznej Zamawiającego: ………………. przyjęcie zgłoszenia reklamacji.</w:t>
      </w:r>
    </w:p>
    <w:p w14:paraId="4B359E50" w14:textId="77777777" w:rsidR="000C5424" w:rsidRPr="00A55B1A" w:rsidRDefault="000C5424" w:rsidP="00216BD3">
      <w:pPr>
        <w:pStyle w:val="Tekstpodstawowy2"/>
        <w:numPr>
          <w:ilvl w:val="0"/>
          <w:numId w:val="11"/>
        </w:numPr>
        <w:tabs>
          <w:tab w:val="clear" w:pos="454"/>
        </w:tabs>
        <w:spacing w:before="120"/>
        <w:rPr>
          <w:rFonts w:ascii="Arial" w:hAnsi="Arial" w:cs="Arial"/>
          <w:sz w:val="22"/>
          <w:szCs w:val="22"/>
        </w:rPr>
      </w:pPr>
      <w:r w:rsidRPr="00A55B1A">
        <w:rPr>
          <w:rFonts w:ascii="Arial" w:hAnsi="Arial" w:cs="Arial"/>
          <w:sz w:val="22"/>
          <w:szCs w:val="22"/>
        </w:rPr>
        <w:t xml:space="preserve">W przypadku zaistnienia okoliczności, o których mowa w ust. 3, Wykonawca zobowiązuje się do dostarczenia na własny koszt przedmiotu umowy odpowiednio: w żądanej ilości, pełnowartościowego lub spełniającego wymagania Zamawiającego określone w </w:t>
      </w:r>
      <w:r w:rsidRPr="00A55B1A">
        <w:rPr>
          <w:rFonts w:ascii="Arial" w:hAnsi="Arial" w:cs="Arial"/>
          <w:sz w:val="22"/>
          <w:szCs w:val="22"/>
          <w:u w:val="single"/>
        </w:rPr>
        <w:t>Załączniku nr 2 do umowy</w:t>
      </w:r>
      <w:r w:rsidRPr="00A55B1A">
        <w:rPr>
          <w:rFonts w:ascii="Arial" w:hAnsi="Arial" w:cs="Arial"/>
          <w:sz w:val="22"/>
          <w:szCs w:val="22"/>
        </w:rPr>
        <w:t xml:space="preserve"> - w terminie 5 dni roboczych od daty zgłoszenia przez Zamawiającego reklamacji.</w:t>
      </w:r>
    </w:p>
    <w:p w14:paraId="63074E48" w14:textId="77777777" w:rsidR="000C5424" w:rsidRPr="00A55B1A" w:rsidRDefault="000C5424" w:rsidP="00216BD3">
      <w:pPr>
        <w:pStyle w:val="Tekstpodstawowy2"/>
        <w:numPr>
          <w:ilvl w:val="0"/>
          <w:numId w:val="11"/>
        </w:numPr>
        <w:tabs>
          <w:tab w:val="clear" w:pos="454"/>
        </w:tabs>
        <w:spacing w:before="120"/>
        <w:rPr>
          <w:rFonts w:ascii="Arial" w:hAnsi="Arial" w:cs="Arial"/>
          <w:sz w:val="22"/>
          <w:szCs w:val="22"/>
        </w:rPr>
      </w:pPr>
      <w:r w:rsidRPr="00A55B1A">
        <w:rPr>
          <w:rFonts w:ascii="Arial" w:hAnsi="Arial" w:cs="Arial"/>
          <w:sz w:val="22"/>
          <w:szCs w:val="22"/>
        </w:rPr>
        <w:t xml:space="preserve">Reklamacje przyjmuje: .................................................. </w:t>
      </w:r>
    </w:p>
    <w:p w14:paraId="2A531D96" w14:textId="77777777" w:rsidR="000C5424" w:rsidRPr="00A55B1A" w:rsidRDefault="000C5424" w:rsidP="00216BD3">
      <w:pPr>
        <w:pStyle w:val="Tekstpodstawowy2"/>
        <w:tabs>
          <w:tab w:val="clear" w:pos="720"/>
        </w:tabs>
        <w:spacing w:before="120"/>
        <w:ind w:left="454" w:firstLine="0"/>
        <w:rPr>
          <w:rFonts w:ascii="Arial" w:hAnsi="Arial" w:cs="Arial"/>
          <w:sz w:val="22"/>
          <w:szCs w:val="22"/>
        </w:rPr>
      </w:pPr>
      <w:r w:rsidRPr="00A55B1A">
        <w:rPr>
          <w:rFonts w:ascii="Arial" w:hAnsi="Arial" w:cs="Arial"/>
          <w:sz w:val="22"/>
          <w:szCs w:val="22"/>
        </w:rPr>
        <w:t xml:space="preserve">ul. ........................................., ................................... </w:t>
      </w:r>
    </w:p>
    <w:p w14:paraId="51A2DFE1" w14:textId="77777777" w:rsidR="000C5424" w:rsidRPr="00A55B1A" w:rsidRDefault="000C5424" w:rsidP="00216BD3">
      <w:pPr>
        <w:pStyle w:val="Tekstpodstawowy2"/>
        <w:tabs>
          <w:tab w:val="clear" w:pos="720"/>
        </w:tabs>
        <w:spacing w:before="120"/>
        <w:ind w:left="454" w:firstLine="0"/>
        <w:rPr>
          <w:rFonts w:ascii="Arial" w:hAnsi="Arial" w:cs="Arial"/>
          <w:sz w:val="22"/>
          <w:szCs w:val="22"/>
        </w:rPr>
      </w:pPr>
      <w:r w:rsidRPr="00A55B1A">
        <w:rPr>
          <w:rFonts w:ascii="Arial" w:hAnsi="Arial" w:cs="Arial"/>
          <w:sz w:val="22"/>
          <w:szCs w:val="22"/>
        </w:rPr>
        <w:t>tel.: ................................;  fax: ......................................, e-mail: .........................................</w:t>
      </w:r>
    </w:p>
    <w:p w14:paraId="70739327" w14:textId="77777777" w:rsidR="000C5424" w:rsidRPr="00A55B1A" w:rsidRDefault="000C5424" w:rsidP="00216BD3">
      <w:pPr>
        <w:pStyle w:val="Tekstpodstawowy2"/>
        <w:numPr>
          <w:ilvl w:val="0"/>
          <w:numId w:val="11"/>
        </w:numPr>
        <w:tabs>
          <w:tab w:val="clear" w:pos="454"/>
        </w:tabs>
        <w:spacing w:before="120"/>
        <w:rPr>
          <w:rFonts w:ascii="Arial" w:hAnsi="Arial" w:cs="Arial"/>
          <w:sz w:val="22"/>
          <w:szCs w:val="22"/>
        </w:rPr>
      </w:pPr>
      <w:r w:rsidRPr="00A55B1A">
        <w:rPr>
          <w:rFonts w:ascii="Arial" w:hAnsi="Arial" w:cs="Arial"/>
          <w:sz w:val="22"/>
          <w:szCs w:val="22"/>
        </w:rPr>
        <w:t>Jeżeli z powodu wady prawnej przedmiotu zamówienia Zamawiający będzie zmuszony wydać go osobie trzeciej, Wykonawca jest obowiązany do zwrotu otrzymanej kwoty bez względu na inne postanowienia umowy.</w:t>
      </w:r>
    </w:p>
    <w:p w14:paraId="1CE125E6" w14:textId="27DE290F" w:rsidR="000C5424" w:rsidRPr="00A55B1A" w:rsidRDefault="000C5424" w:rsidP="00216BD3">
      <w:pPr>
        <w:pStyle w:val="Nagwek"/>
        <w:widowControl/>
        <w:numPr>
          <w:ilvl w:val="0"/>
          <w:numId w:val="11"/>
        </w:numPr>
        <w:tabs>
          <w:tab w:val="clear" w:pos="4536"/>
          <w:tab w:val="clear" w:pos="9072"/>
        </w:tabs>
        <w:adjustRightInd/>
        <w:spacing w:before="120" w:line="240" w:lineRule="auto"/>
        <w:ind w:right="72"/>
        <w:rPr>
          <w:rFonts w:ascii="Arial" w:hAnsi="Arial" w:cs="Arial"/>
          <w:sz w:val="22"/>
          <w:szCs w:val="22"/>
        </w:rPr>
      </w:pPr>
      <w:r w:rsidRPr="00A55B1A">
        <w:rPr>
          <w:rFonts w:ascii="Arial" w:hAnsi="Arial" w:cs="Arial"/>
          <w:sz w:val="22"/>
          <w:szCs w:val="22"/>
        </w:rPr>
        <w:t xml:space="preserve">Niezależnie od uprawnień wynikających z udzielonej gwarancji, przez okres gwarancji, Zamawiającemu przysługują uprawnienia wynikające z rękojmi, zgodnie z przepisami Kodeksu cywilnego, z zastrzeżeniem, że bieg terminu rękojmi rozpoczyna się w dacie dostawy </w:t>
      </w:r>
      <w:r w:rsidR="00B724A0">
        <w:rPr>
          <w:rFonts w:ascii="Arial" w:hAnsi="Arial" w:cs="Arial"/>
          <w:sz w:val="22"/>
          <w:szCs w:val="22"/>
        </w:rPr>
        <w:t>przedmiotu umowy</w:t>
      </w:r>
      <w:r w:rsidRPr="00A55B1A">
        <w:rPr>
          <w:rFonts w:ascii="Arial" w:hAnsi="Arial" w:cs="Arial"/>
          <w:sz w:val="22"/>
          <w:szCs w:val="22"/>
        </w:rPr>
        <w:t xml:space="preserve">. </w:t>
      </w:r>
    </w:p>
    <w:p w14:paraId="04779D3C" w14:textId="77777777" w:rsidR="000C5424" w:rsidRPr="00A55B1A" w:rsidRDefault="000C5424" w:rsidP="00216BD3">
      <w:pPr>
        <w:numPr>
          <w:ilvl w:val="0"/>
          <w:numId w:val="11"/>
        </w:numPr>
        <w:tabs>
          <w:tab w:val="clear" w:pos="454"/>
        </w:tabs>
        <w:spacing w:before="120" w:after="120" w:line="240" w:lineRule="auto"/>
      </w:pPr>
      <w:r w:rsidRPr="00A55B1A">
        <w:t>Jeżeli Wykonawca opóźni się z wykonaniem reklamacji o co najmniej 14 dni po upływie terminu, o którym mowa w ust. 4, Zamawiający jest uprawniony do zakupu reklamowanego przedmiotu zamówienia na koszt i ryzyko Wykonawcy. Wykonawca zobowiązuje się zwrócić Zamawiającemu koszty i wydatki poniesione na zakup reklamowanego przedmiotu zamówienia w terminie 7 dni od dnia przedstawienia odpowiedniego żądania.</w:t>
      </w:r>
    </w:p>
    <w:p w14:paraId="6E08C611" w14:textId="77777777" w:rsidR="00974CFD" w:rsidRPr="00AA5F8B" w:rsidRDefault="00800A52" w:rsidP="00D916F2">
      <w:pPr>
        <w:spacing w:before="120" w:after="120" w:line="240" w:lineRule="auto"/>
        <w:ind w:left="10" w:right="5" w:hanging="10"/>
        <w:jc w:val="center"/>
      </w:pPr>
      <w:r w:rsidRPr="00AA5F8B">
        <w:rPr>
          <w:b/>
        </w:rPr>
        <w:t xml:space="preserve">§ 5.  </w:t>
      </w:r>
    </w:p>
    <w:p w14:paraId="61A375BB" w14:textId="1B0F7E84" w:rsidR="00974CFD" w:rsidRPr="00E2676A" w:rsidRDefault="00800A52" w:rsidP="00A5771D">
      <w:pPr>
        <w:spacing w:before="120" w:after="120" w:line="259" w:lineRule="auto"/>
        <w:ind w:left="10" w:right="7" w:hanging="10"/>
        <w:jc w:val="center"/>
        <w:rPr>
          <w:b/>
        </w:rPr>
      </w:pPr>
      <w:r w:rsidRPr="00E2676A">
        <w:rPr>
          <w:b/>
        </w:rPr>
        <w:t xml:space="preserve">Warunki płatności </w:t>
      </w:r>
    </w:p>
    <w:p w14:paraId="7BD44E2E" w14:textId="7EE23925" w:rsidR="00A5771D" w:rsidRPr="00E2676A" w:rsidRDefault="00A5771D" w:rsidP="00A5771D">
      <w:pPr>
        <w:pStyle w:val="Tekstpodstawowy2"/>
        <w:numPr>
          <w:ilvl w:val="0"/>
          <w:numId w:val="20"/>
        </w:numPr>
        <w:spacing w:before="120"/>
        <w:rPr>
          <w:rFonts w:ascii="Arial" w:hAnsi="Arial" w:cs="Arial"/>
          <w:sz w:val="22"/>
          <w:szCs w:val="22"/>
        </w:rPr>
      </w:pPr>
      <w:r w:rsidRPr="00E2676A">
        <w:rPr>
          <w:rFonts w:ascii="Arial" w:hAnsi="Arial" w:cs="Arial"/>
          <w:sz w:val="22"/>
          <w:szCs w:val="22"/>
        </w:rPr>
        <w:t xml:space="preserve">Strony ustalają, że rozliczenie za dostarczony Przedmiot Umowy nastąpi </w:t>
      </w:r>
      <w:r w:rsidRPr="00E2676A">
        <w:rPr>
          <w:rFonts w:ascii="Arial" w:hAnsi="Arial" w:cs="Arial"/>
          <w:sz w:val="22"/>
          <w:szCs w:val="22"/>
        </w:rPr>
        <w:br/>
        <w:t>na podstawie faktury.</w:t>
      </w:r>
    </w:p>
    <w:p w14:paraId="62B50895" w14:textId="078955D1" w:rsidR="00A5771D" w:rsidRPr="00E2676A" w:rsidRDefault="00A5771D" w:rsidP="00A5771D">
      <w:pPr>
        <w:pStyle w:val="Akapitzlist"/>
        <w:numPr>
          <w:ilvl w:val="0"/>
          <w:numId w:val="20"/>
        </w:numPr>
        <w:spacing w:before="120" w:after="120" w:line="259" w:lineRule="auto"/>
      </w:pPr>
      <w:r w:rsidRPr="00E2676A">
        <w:t>Faktury b</w:t>
      </w:r>
      <w:r w:rsidRPr="00E2676A">
        <w:rPr>
          <w:rFonts w:eastAsia="TimesNewRoman"/>
        </w:rPr>
        <w:t>ę</w:t>
      </w:r>
      <w:r w:rsidRPr="00E2676A">
        <w:t>dą wystawiane na Zamawiaj</w:t>
      </w:r>
      <w:r w:rsidRPr="00E2676A">
        <w:rPr>
          <w:rFonts w:eastAsia="TimesNewRoman"/>
        </w:rPr>
        <w:t>ą</w:t>
      </w:r>
      <w:r w:rsidRPr="00E2676A">
        <w:t>cego</w:t>
      </w:r>
      <w:r w:rsidR="006220DD">
        <w:t xml:space="preserve"> oraz dostarczone do siedziby</w:t>
      </w:r>
      <w:r w:rsidRPr="00E2676A">
        <w:t>:</w:t>
      </w:r>
    </w:p>
    <w:p w14:paraId="3B527142" w14:textId="5C4B8AA2" w:rsidR="006220DD" w:rsidRDefault="006220DD" w:rsidP="006220DD">
      <w:pPr>
        <w:pStyle w:val="Akapitzlist"/>
        <w:numPr>
          <w:ilvl w:val="0"/>
          <w:numId w:val="26"/>
        </w:numPr>
        <w:spacing w:before="120" w:after="120" w:line="259" w:lineRule="auto"/>
        <w:jc w:val="left"/>
      </w:pPr>
      <w:r>
        <w:t xml:space="preserve">Część 1 - </w:t>
      </w:r>
      <w:r w:rsidR="00A5771D" w:rsidRPr="00E2676A">
        <w:t xml:space="preserve">Politechnika Warszawska, Wydział Mechatroniki, ul. św. A. Boboli 8, 02-525 Warszawa, </w:t>
      </w:r>
      <w:r>
        <w:t>do pokoju 114</w:t>
      </w:r>
      <w:r w:rsidR="00435B1E">
        <w:t>*</w:t>
      </w:r>
    </w:p>
    <w:p w14:paraId="7B931C4C" w14:textId="59125B44" w:rsidR="006220DD" w:rsidRPr="004D3BBA" w:rsidRDefault="006220DD" w:rsidP="006220DD">
      <w:pPr>
        <w:pStyle w:val="Akapitzlist"/>
        <w:numPr>
          <w:ilvl w:val="0"/>
          <w:numId w:val="26"/>
        </w:numPr>
        <w:spacing w:after="0" w:line="240" w:lineRule="auto"/>
        <w:contextualSpacing w:val="0"/>
        <w:jc w:val="left"/>
      </w:pPr>
      <w:r w:rsidRPr="004D3BBA">
        <w:t xml:space="preserve">Część 2 – Politechnika Warszawska, Wydział Mechatroniki Instytut Metrologii </w:t>
      </w:r>
      <w:r>
        <w:br/>
      </w:r>
      <w:r w:rsidRPr="004D3BBA">
        <w:t xml:space="preserve">i Inżynierii Biomedycznej, ul. św. A. Boboli 8, 02-525 Warszawa, </w:t>
      </w:r>
      <w:r>
        <w:t xml:space="preserve">do pokoju </w:t>
      </w:r>
      <w:r w:rsidRPr="004D3BBA">
        <w:t>416</w:t>
      </w:r>
      <w:r w:rsidR="00435B1E">
        <w:t>*</w:t>
      </w:r>
    </w:p>
    <w:p w14:paraId="55B19BCD" w14:textId="3044278E" w:rsidR="006220DD" w:rsidRPr="004D3BBA" w:rsidRDefault="006220DD" w:rsidP="006220DD">
      <w:pPr>
        <w:pStyle w:val="Akapitzlist"/>
        <w:numPr>
          <w:ilvl w:val="0"/>
          <w:numId w:val="26"/>
        </w:numPr>
        <w:spacing w:after="0" w:line="240" w:lineRule="auto"/>
        <w:contextualSpacing w:val="0"/>
        <w:jc w:val="left"/>
      </w:pPr>
      <w:r w:rsidRPr="004D3BBA">
        <w:t xml:space="preserve">Część 3 – Politechnika Warszawska, Wydział Mechatroniki, Instytut Automatyki </w:t>
      </w:r>
      <w:r>
        <w:br/>
      </w:r>
      <w:r w:rsidRPr="004D3BBA">
        <w:t>i Robotyki, ul. św. A. Boboli 8, 02-525 Warszawa,</w:t>
      </w:r>
      <w:r>
        <w:t xml:space="preserve"> do</w:t>
      </w:r>
      <w:r w:rsidRPr="004D3BBA">
        <w:t xml:space="preserve"> pok</w:t>
      </w:r>
      <w:r>
        <w:t>oju</w:t>
      </w:r>
      <w:r w:rsidRPr="004D3BBA">
        <w:t xml:space="preserve"> 231 </w:t>
      </w:r>
      <w:r w:rsidR="00435B1E">
        <w:t>*</w:t>
      </w:r>
    </w:p>
    <w:p w14:paraId="29320AC3" w14:textId="77777777" w:rsidR="006220DD" w:rsidRDefault="006220DD" w:rsidP="000071C9">
      <w:pPr>
        <w:pStyle w:val="Akapitzlist"/>
        <w:spacing w:before="120" w:after="120" w:line="259" w:lineRule="auto"/>
        <w:ind w:left="786" w:firstLine="0"/>
        <w:jc w:val="left"/>
      </w:pPr>
    </w:p>
    <w:p w14:paraId="56172926" w14:textId="5F9D9463" w:rsidR="00A5771D" w:rsidRPr="000071C9" w:rsidRDefault="00A5771D" w:rsidP="000071C9">
      <w:pPr>
        <w:pStyle w:val="Akapitzlist"/>
        <w:spacing w:before="120" w:after="120" w:line="259" w:lineRule="auto"/>
        <w:ind w:left="786" w:firstLine="0"/>
        <w:jc w:val="left"/>
        <w:rPr>
          <w:b/>
          <w:bCs/>
        </w:rPr>
      </w:pPr>
      <w:r w:rsidRPr="000071C9">
        <w:rPr>
          <w:b/>
          <w:bCs/>
        </w:rPr>
        <w:t>NIP: PL 5250005834, REGON: 000001554</w:t>
      </w:r>
    </w:p>
    <w:p w14:paraId="32CB2D25" w14:textId="77777777" w:rsidR="006220DD" w:rsidRDefault="006220DD" w:rsidP="006220DD">
      <w:pPr>
        <w:pStyle w:val="Akapitzlist"/>
        <w:numPr>
          <w:ilvl w:val="0"/>
          <w:numId w:val="20"/>
        </w:numPr>
        <w:spacing w:before="120" w:after="120" w:line="259" w:lineRule="auto"/>
        <w:jc w:val="left"/>
      </w:pPr>
      <w:r>
        <w:t xml:space="preserve">Zamawiający dopuszcza przesłanie faktur drogą elektroniczną na adres: </w:t>
      </w:r>
    </w:p>
    <w:p w14:paraId="378FB5F7" w14:textId="41AE42FC" w:rsidR="006220DD" w:rsidRDefault="006220DD" w:rsidP="006220DD">
      <w:pPr>
        <w:pStyle w:val="Akapitzlist"/>
        <w:spacing w:before="120" w:after="120" w:line="259" w:lineRule="auto"/>
        <w:ind w:left="454" w:firstLine="0"/>
        <w:jc w:val="left"/>
      </w:pPr>
      <w:r>
        <w:t xml:space="preserve">Część 1 – email:  </w:t>
      </w:r>
      <w:hyperlink r:id="rId7" w:history="1">
        <w:r w:rsidRPr="004C692C">
          <w:rPr>
            <w:rStyle w:val="Hipercze"/>
          </w:rPr>
          <w:t>dziekan.mchtr@pw.edu.pl</w:t>
        </w:r>
      </w:hyperlink>
      <w:r>
        <w:t xml:space="preserve"> </w:t>
      </w:r>
      <w:r w:rsidR="00435B1E">
        <w:t>*</w:t>
      </w:r>
    </w:p>
    <w:p w14:paraId="1F449030" w14:textId="289F9372" w:rsidR="006220DD" w:rsidRPr="004D56B3" w:rsidRDefault="006220DD" w:rsidP="006220DD">
      <w:pPr>
        <w:pStyle w:val="Akapitzlist"/>
        <w:spacing w:after="0" w:line="240" w:lineRule="auto"/>
        <w:ind w:left="454" w:firstLine="0"/>
        <w:jc w:val="left"/>
        <w:rPr>
          <w:color w:val="4472C4" w:themeColor="accent1"/>
        </w:rPr>
      </w:pPr>
      <w:r>
        <w:t xml:space="preserve">Część 2 – email:  </w:t>
      </w:r>
      <w:hyperlink r:id="rId8" w:tgtFrame="_self" w:tooltip="sekretariat.imiib@pw.edu.pl" w:history="1">
        <w:r w:rsidRPr="004D56B3">
          <w:rPr>
            <w:rStyle w:val="Hipercze"/>
            <w:color w:val="4472C4" w:themeColor="accent1"/>
            <w:shd w:val="clear" w:color="auto" w:fill="FFFFFF"/>
          </w:rPr>
          <w:t>sekretariat.imiib@pw.edu.pl</w:t>
        </w:r>
      </w:hyperlink>
      <w:r w:rsidR="00435B1E">
        <w:rPr>
          <w:rStyle w:val="Hipercze"/>
          <w:color w:val="4472C4" w:themeColor="accent1"/>
          <w:shd w:val="clear" w:color="auto" w:fill="FFFFFF"/>
        </w:rPr>
        <w:t xml:space="preserve">  </w:t>
      </w:r>
      <w:r w:rsidR="00435B1E" w:rsidRPr="000071C9">
        <w:rPr>
          <w:rStyle w:val="Hipercze"/>
          <w:color w:val="auto"/>
          <w:shd w:val="clear" w:color="auto" w:fill="FFFFFF"/>
        </w:rPr>
        <w:t>*</w:t>
      </w:r>
    </w:p>
    <w:p w14:paraId="40EDD7FD" w14:textId="5C7E66F6" w:rsidR="00A5771D" w:rsidRPr="00E2676A" w:rsidRDefault="00A5771D" w:rsidP="00A5771D">
      <w:pPr>
        <w:pStyle w:val="Tekstpodstawowy2"/>
        <w:numPr>
          <w:ilvl w:val="0"/>
          <w:numId w:val="20"/>
        </w:numPr>
        <w:spacing w:before="120"/>
        <w:rPr>
          <w:rFonts w:ascii="Arial" w:hAnsi="Arial" w:cs="Arial"/>
          <w:sz w:val="22"/>
          <w:szCs w:val="22"/>
        </w:rPr>
      </w:pPr>
      <w:r w:rsidRPr="00E2676A">
        <w:rPr>
          <w:rFonts w:ascii="Arial" w:hAnsi="Arial" w:cs="Arial"/>
          <w:sz w:val="22"/>
          <w:szCs w:val="22"/>
        </w:rPr>
        <w:t>Podstawą do wystawienia faktury będzie protokół odbioru dostarczonego Zamawiającemu Przedmiotu Umowy. Protokół będzie podpisany w trzech jednobrzmiących egzemplarzach: jeden dla Wykonawcy, dwa dla Zamawiającego.</w:t>
      </w:r>
    </w:p>
    <w:p w14:paraId="3C7551EA" w14:textId="391C3A82" w:rsidR="00A5771D" w:rsidRPr="00E2676A" w:rsidRDefault="00A5771D" w:rsidP="00A5771D">
      <w:pPr>
        <w:pStyle w:val="Tekstpodstawowy2"/>
        <w:numPr>
          <w:ilvl w:val="0"/>
          <w:numId w:val="20"/>
        </w:numPr>
        <w:spacing w:before="120"/>
        <w:rPr>
          <w:rFonts w:ascii="Arial" w:hAnsi="Arial" w:cs="Arial"/>
          <w:sz w:val="22"/>
          <w:szCs w:val="22"/>
        </w:rPr>
      </w:pPr>
      <w:r w:rsidRPr="00E2676A">
        <w:rPr>
          <w:rFonts w:ascii="Arial" w:hAnsi="Arial" w:cs="Arial"/>
          <w:sz w:val="22"/>
          <w:szCs w:val="22"/>
        </w:rPr>
        <w:t>Zapłata nastąpi w formie przelewu na wskazany w fakturze numer konta bankowego Wykonawcy w terminie 21 dni od daty otrzymania poprawnie wystawionej faktury.</w:t>
      </w:r>
    </w:p>
    <w:p w14:paraId="0AFD675E" w14:textId="08D0A8EE" w:rsidR="00A5771D" w:rsidRPr="00E2676A" w:rsidRDefault="00A5771D" w:rsidP="00A5771D">
      <w:pPr>
        <w:pStyle w:val="Tekstpodstawowy2"/>
        <w:numPr>
          <w:ilvl w:val="0"/>
          <w:numId w:val="20"/>
        </w:numPr>
        <w:spacing w:before="120"/>
        <w:rPr>
          <w:rFonts w:ascii="Arial" w:hAnsi="Arial" w:cs="Arial"/>
          <w:sz w:val="22"/>
          <w:szCs w:val="22"/>
        </w:rPr>
      </w:pPr>
      <w:r w:rsidRPr="00E2676A">
        <w:rPr>
          <w:rFonts w:ascii="Arial" w:hAnsi="Arial" w:cs="Arial"/>
          <w:sz w:val="22"/>
          <w:szCs w:val="22"/>
        </w:rPr>
        <w:t>Zamawiający wyraża zgodę, aby Wykonawca wystawił fakturę VAT bez podpisu Zamawiającego na fakturze.</w:t>
      </w:r>
    </w:p>
    <w:p w14:paraId="0C363BFE" w14:textId="2D7A51BC" w:rsidR="00A5771D" w:rsidRPr="00E2676A" w:rsidRDefault="00A5771D" w:rsidP="00A5771D">
      <w:pPr>
        <w:pStyle w:val="Akapitzlist"/>
        <w:numPr>
          <w:ilvl w:val="0"/>
          <w:numId w:val="20"/>
        </w:numPr>
        <w:spacing w:before="120" w:after="120" w:line="259" w:lineRule="auto"/>
      </w:pPr>
      <w:r w:rsidRPr="00E2676A">
        <w:t>W przypadku opóźnienia w zapłacie faktury Zamawiający zapłaci Wykonawcy odsetki ustawowe.</w:t>
      </w:r>
    </w:p>
    <w:p w14:paraId="1F3A5B75" w14:textId="77777777" w:rsidR="00293924" w:rsidRDefault="00A5771D" w:rsidP="00293924">
      <w:pPr>
        <w:pStyle w:val="Tekstpodstawowy2"/>
        <w:numPr>
          <w:ilvl w:val="0"/>
          <w:numId w:val="20"/>
        </w:numPr>
        <w:spacing w:before="120"/>
        <w:rPr>
          <w:rFonts w:ascii="Arial" w:hAnsi="Arial" w:cs="Arial"/>
          <w:sz w:val="22"/>
          <w:szCs w:val="22"/>
        </w:rPr>
      </w:pPr>
      <w:r w:rsidRPr="00E2676A">
        <w:rPr>
          <w:rFonts w:ascii="Arial" w:hAnsi="Arial" w:cs="Arial"/>
          <w:sz w:val="22"/>
          <w:szCs w:val="22"/>
        </w:rPr>
        <w:t>Wszelkie rozliczenia pomiędzy Zamawiającym a Wykonawcą będą dokonywane w złotych polskich (PLN)</w:t>
      </w:r>
      <w:r w:rsidR="00293924">
        <w:rPr>
          <w:rFonts w:ascii="Arial" w:hAnsi="Arial" w:cs="Arial"/>
          <w:sz w:val="22"/>
          <w:szCs w:val="22"/>
        </w:rPr>
        <w:t>.</w:t>
      </w:r>
    </w:p>
    <w:p w14:paraId="0311E258" w14:textId="194AB379" w:rsidR="00293924" w:rsidRPr="000071C9" w:rsidRDefault="00293924" w:rsidP="00E60751">
      <w:pPr>
        <w:pStyle w:val="Tekstpodstawowy2"/>
        <w:numPr>
          <w:ilvl w:val="0"/>
          <w:numId w:val="20"/>
        </w:numPr>
        <w:spacing w:before="120"/>
        <w:rPr>
          <w:rFonts w:ascii="Arial" w:hAnsi="Arial" w:cs="Arial"/>
          <w:sz w:val="22"/>
          <w:szCs w:val="22"/>
        </w:rPr>
      </w:pPr>
      <w:r w:rsidRPr="000071C9">
        <w:rPr>
          <w:rFonts w:ascii="Arial" w:hAnsi="Arial" w:cs="Arial"/>
          <w:sz w:val="22"/>
          <w:szCs w:val="22"/>
        </w:rPr>
        <w:t xml:space="preserve">W związku z realizacją niniejszej umowy Zamawiający oświadcza, że posiada status dużego przedsiębiorcy w rozumieniu przepisów ustawy z dnia 8 marca 2013 r. </w:t>
      </w:r>
      <w:bookmarkStart w:id="0" w:name="_Hlk94163185"/>
      <w:r w:rsidRPr="000071C9">
        <w:rPr>
          <w:rFonts w:ascii="Arial" w:hAnsi="Arial" w:cs="Arial"/>
          <w:sz w:val="22"/>
          <w:szCs w:val="22"/>
        </w:rPr>
        <w:t xml:space="preserve">o przeciwdziałaniu nadmiernym opóźnieniom w transakcjach handlowych </w:t>
      </w:r>
      <w:bookmarkEnd w:id="0"/>
      <w:r w:rsidRPr="000071C9">
        <w:rPr>
          <w:rFonts w:ascii="Arial" w:hAnsi="Arial" w:cs="Arial"/>
          <w:sz w:val="22"/>
          <w:szCs w:val="22"/>
        </w:rPr>
        <w:t>( Dz. U. z 2021 r. poz. 424 ).</w:t>
      </w:r>
    </w:p>
    <w:p w14:paraId="3826AD78" w14:textId="68701E09" w:rsidR="00974CFD" w:rsidRPr="000071C9" w:rsidRDefault="00800A52" w:rsidP="00666E76">
      <w:pPr>
        <w:spacing w:before="120" w:after="120" w:line="240" w:lineRule="auto"/>
        <w:ind w:left="357" w:firstLine="0"/>
        <w:jc w:val="center"/>
        <w:rPr>
          <w:color w:val="auto"/>
          <w:sz w:val="24"/>
          <w:szCs w:val="24"/>
        </w:rPr>
      </w:pPr>
      <w:r w:rsidRPr="000071C9">
        <w:rPr>
          <w:b/>
          <w:color w:val="auto"/>
          <w:sz w:val="24"/>
          <w:szCs w:val="24"/>
        </w:rPr>
        <w:t>§ 6.</w:t>
      </w:r>
    </w:p>
    <w:p w14:paraId="3ED9ADD5" w14:textId="77777777" w:rsidR="00974CFD" w:rsidRPr="00AA5F8B" w:rsidRDefault="00800A52">
      <w:pPr>
        <w:spacing w:after="131" w:line="259" w:lineRule="auto"/>
        <w:ind w:left="10" w:right="4" w:hanging="10"/>
        <w:jc w:val="center"/>
      </w:pPr>
      <w:r w:rsidRPr="00AA5F8B">
        <w:rPr>
          <w:b/>
        </w:rPr>
        <w:t xml:space="preserve">Kary umowne </w:t>
      </w:r>
    </w:p>
    <w:p w14:paraId="77F53EE9" w14:textId="77777777" w:rsidR="00703683" w:rsidRPr="00A55B1A" w:rsidRDefault="00703683" w:rsidP="00703683">
      <w:pPr>
        <w:numPr>
          <w:ilvl w:val="0"/>
          <w:numId w:val="16"/>
        </w:numPr>
        <w:tabs>
          <w:tab w:val="clear" w:pos="360"/>
        </w:tabs>
        <w:autoSpaceDE w:val="0"/>
        <w:autoSpaceDN w:val="0"/>
        <w:adjustRightInd w:val="0"/>
        <w:spacing w:before="120" w:after="0" w:line="240" w:lineRule="auto"/>
        <w:ind w:left="426" w:hanging="426"/>
      </w:pPr>
      <w:r w:rsidRPr="00A55B1A">
        <w:t>Wykonawca zapłaci Zamawiającemu kary umowne:</w:t>
      </w:r>
    </w:p>
    <w:p w14:paraId="167B6DDB" w14:textId="77777777" w:rsidR="00703683" w:rsidRPr="00A55B1A" w:rsidRDefault="00703683" w:rsidP="00703683">
      <w:pPr>
        <w:numPr>
          <w:ilvl w:val="0"/>
          <w:numId w:val="15"/>
        </w:numPr>
        <w:tabs>
          <w:tab w:val="clear" w:pos="1080"/>
          <w:tab w:val="left" w:pos="851"/>
        </w:tabs>
        <w:autoSpaceDE w:val="0"/>
        <w:autoSpaceDN w:val="0"/>
        <w:adjustRightInd w:val="0"/>
        <w:spacing w:after="0" w:line="240" w:lineRule="auto"/>
        <w:ind w:left="851" w:hanging="425"/>
      </w:pPr>
      <w:r w:rsidRPr="00A55B1A">
        <w:t>za zwłokę w terminie dostawy, w wysokości 0,2% wartości netto przedmiotu zamówienia  za każdy rozpoczęty dzień zwłoki;</w:t>
      </w:r>
    </w:p>
    <w:p w14:paraId="183222AF" w14:textId="77777777" w:rsidR="00703683" w:rsidRPr="00A55B1A" w:rsidRDefault="00703683" w:rsidP="00703683">
      <w:pPr>
        <w:numPr>
          <w:ilvl w:val="0"/>
          <w:numId w:val="15"/>
        </w:numPr>
        <w:tabs>
          <w:tab w:val="clear" w:pos="1080"/>
          <w:tab w:val="left" w:pos="851"/>
        </w:tabs>
        <w:autoSpaceDE w:val="0"/>
        <w:autoSpaceDN w:val="0"/>
        <w:adjustRightInd w:val="0"/>
        <w:spacing w:after="0" w:line="240" w:lineRule="auto"/>
        <w:ind w:left="851" w:hanging="425"/>
      </w:pPr>
      <w:r w:rsidRPr="00A55B1A">
        <w:t>za zwłokę w wykonaniu reklamacji w wysokości 0,2% wartości netto kwestionowanego przedmioty zamówienia za każdy rozpoczęty dzień zwłoki;</w:t>
      </w:r>
    </w:p>
    <w:p w14:paraId="566948EC" w14:textId="07F2DE28" w:rsidR="00703683" w:rsidRPr="00A55B1A" w:rsidRDefault="00703683" w:rsidP="00703683">
      <w:pPr>
        <w:numPr>
          <w:ilvl w:val="0"/>
          <w:numId w:val="15"/>
        </w:numPr>
        <w:tabs>
          <w:tab w:val="clear" w:pos="1080"/>
          <w:tab w:val="left" w:pos="851"/>
        </w:tabs>
        <w:autoSpaceDE w:val="0"/>
        <w:autoSpaceDN w:val="0"/>
        <w:adjustRightInd w:val="0"/>
        <w:spacing w:after="0" w:line="240" w:lineRule="auto"/>
        <w:ind w:left="851" w:hanging="425"/>
      </w:pPr>
      <w:r w:rsidRPr="00A55B1A">
        <w:t xml:space="preserve">w wysokości 10% wartości netto przedmiotu umowy określonej w § </w:t>
      </w:r>
      <w:r w:rsidR="00917715">
        <w:t>2</w:t>
      </w:r>
      <w:r w:rsidRPr="00A55B1A">
        <w:t xml:space="preserve"> ust. 1 </w:t>
      </w:r>
      <w:r w:rsidR="005355FE">
        <w:t>pkt 1</w:t>
      </w:r>
      <w:r w:rsidRPr="00A55B1A">
        <w:t xml:space="preserve">  </w:t>
      </w:r>
      <w:r w:rsidRPr="00A55B1A">
        <w:br/>
        <w:t>w przypadku odstąpienia od umowy przez Zamawiającego z przyczyn leżących po stronie Wykonawcy;</w:t>
      </w:r>
    </w:p>
    <w:p w14:paraId="201F6C2A" w14:textId="5C9635DA" w:rsidR="00703683" w:rsidRPr="00A55B1A" w:rsidRDefault="00703683" w:rsidP="00703683">
      <w:pPr>
        <w:numPr>
          <w:ilvl w:val="0"/>
          <w:numId w:val="15"/>
        </w:numPr>
        <w:tabs>
          <w:tab w:val="clear" w:pos="1080"/>
          <w:tab w:val="left" w:pos="851"/>
        </w:tabs>
        <w:autoSpaceDE w:val="0"/>
        <w:autoSpaceDN w:val="0"/>
        <w:adjustRightInd w:val="0"/>
        <w:spacing w:after="0" w:line="240" w:lineRule="auto"/>
        <w:ind w:left="851" w:hanging="425"/>
      </w:pPr>
      <w:r w:rsidRPr="00A55B1A">
        <w:t xml:space="preserve">w wysokości 10% wartości netto przedmiotu umowy określonej w § </w:t>
      </w:r>
      <w:r w:rsidR="00917715">
        <w:t>2</w:t>
      </w:r>
      <w:r w:rsidRPr="00A55B1A">
        <w:t xml:space="preserve"> ust. 1 </w:t>
      </w:r>
      <w:r w:rsidR="005355FE">
        <w:t>pkt 1</w:t>
      </w:r>
      <w:r w:rsidRPr="00A55B1A">
        <w:br/>
        <w:t xml:space="preserve">w przypadku odstąpienia od umowy przez Wykonawcę z przyczyn leżących po stronie </w:t>
      </w:r>
      <w:r w:rsidR="005355FE">
        <w:t>Wykonawcy</w:t>
      </w:r>
      <w:r w:rsidRPr="00A55B1A">
        <w:t>,</w:t>
      </w:r>
    </w:p>
    <w:p w14:paraId="70854658" w14:textId="7E83F21A" w:rsidR="00703683" w:rsidRPr="00A55B1A" w:rsidRDefault="00703683" w:rsidP="00703683">
      <w:pPr>
        <w:autoSpaceDE w:val="0"/>
        <w:autoSpaceDN w:val="0"/>
        <w:spacing w:line="240" w:lineRule="auto"/>
        <w:ind w:left="360"/>
      </w:pPr>
      <w:r w:rsidRPr="00A55B1A">
        <w:t xml:space="preserve">- z zastrzeżeniem, </w:t>
      </w:r>
      <w:r w:rsidR="005355FE">
        <w:t>ż</w:t>
      </w:r>
      <w:r w:rsidRPr="00A55B1A">
        <w:t xml:space="preserve">e łączna wysokość kar umownych nie przekroczy 20 % wartości netto przedmiotu umowy, określonej w § </w:t>
      </w:r>
      <w:r w:rsidR="00917715">
        <w:t>2</w:t>
      </w:r>
      <w:r w:rsidRPr="00A55B1A">
        <w:t xml:space="preserve"> ust. 1 </w:t>
      </w:r>
      <w:r w:rsidR="005355FE">
        <w:t>pkt 1</w:t>
      </w:r>
      <w:r w:rsidRPr="00A55B1A">
        <w:t>.</w:t>
      </w:r>
    </w:p>
    <w:p w14:paraId="43E89BEC" w14:textId="3574B59A" w:rsidR="00703683" w:rsidRPr="00A55B1A" w:rsidRDefault="00703683" w:rsidP="00D916F2">
      <w:pPr>
        <w:pStyle w:val="Akapitzlist"/>
        <w:numPr>
          <w:ilvl w:val="0"/>
          <w:numId w:val="16"/>
        </w:numPr>
        <w:autoSpaceDE w:val="0"/>
        <w:autoSpaceDN w:val="0"/>
        <w:adjustRightInd w:val="0"/>
        <w:spacing w:before="120" w:after="0" w:line="240" w:lineRule="auto"/>
      </w:pPr>
      <w:r w:rsidRPr="00A55B1A">
        <w:t>Wykonawca wyraża zgodę na potrącenie kwot kar umownych bezpośrednio przy zapłacie faktury VAT dotyczącej realizacji tego zamówienia lub kolejnych zamówień.</w:t>
      </w:r>
    </w:p>
    <w:p w14:paraId="4DB2939C" w14:textId="77777777" w:rsidR="00703683" w:rsidRPr="00A55B1A" w:rsidRDefault="00703683" w:rsidP="00D916F2">
      <w:pPr>
        <w:numPr>
          <w:ilvl w:val="0"/>
          <w:numId w:val="16"/>
        </w:numPr>
        <w:autoSpaceDE w:val="0"/>
        <w:autoSpaceDN w:val="0"/>
        <w:adjustRightInd w:val="0"/>
        <w:spacing w:before="120" w:after="0" w:line="240" w:lineRule="auto"/>
        <w:ind w:left="426" w:hanging="426"/>
      </w:pPr>
      <w:r w:rsidRPr="00A55B1A">
        <w:t xml:space="preserve">Zamawiający zachowuje prawo do dochodzenia odszkodowania uzupełniającego gdy wartość kar umownych jest niższa niż wartość powstałej szkody. Dochodzenie roszczeń jest możliwe jedynie do wartości powstałej szkody. </w:t>
      </w:r>
    </w:p>
    <w:p w14:paraId="4D11E511" w14:textId="6F293343" w:rsidR="00974CFD" w:rsidRPr="00AA5F8B" w:rsidRDefault="000F2653">
      <w:pPr>
        <w:spacing w:after="131" w:line="259" w:lineRule="auto"/>
        <w:ind w:left="53" w:firstLine="0"/>
        <w:jc w:val="center"/>
      </w:pPr>
      <w:r>
        <w:t xml:space="preserve"> </w:t>
      </w:r>
    </w:p>
    <w:p w14:paraId="428DAE9E" w14:textId="77777777" w:rsidR="00974CFD" w:rsidRPr="00AA5F8B" w:rsidRDefault="00800A52">
      <w:pPr>
        <w:spacing w:after="131" w:line="259" w:lineRule="auto"/>
        <w:ind w:left="10" w:right="5" w:hanging="10"/>
        <w:jc w:val="center"/>
      </w:pPr>
      <w:r w:rsidRPr="00AA5F8B">
        <w:rPr>
          <w:b/>
        </w:rPr>
        <w:t xml:space="preserve">§ 7. </w:t>
      </w:r>
    </w:p>
    <w:p w14:paraId="5070BD63" w14:textId="77777777" w:rsidR="00974CFD" w:rsidRPr="00AA5F8B" w:rsidRDefault="00800A52">
      <w:pPr>
        <w:spacing w:after="131" w:line="259" w:lineRule="auto"/>
        <w:ind w:left="10" w:right="8" w:hanging="10"/>
        <w:jc w:val="center"/>
      </w:pPr>
      <w:r w:rsidRPr="00AA5F8B">
        <w:rPr>
          <w:b/>
        </w:rPr>
        <w:t xml:space="preserve">Postanowienia końcowe </w:t>
      </w:r>
    </w:p>
    <w:p w14:paraId="10A414D8" w14:textId="77777777" w:rsidR="00703683" w:rsidRPr="00A55B1A" w:rsidRDefault="00703683" w:rsidP="00703683">
      <w:pPr>
        <w:widowControl w:val="0"/>
        <w:numPr>
          <w:ilvl w:val="3"/>
          <w:numId w:val="12"/>
        </w:numPr>
        <w:shd w:val="clear" w:color="auto" w:fill="FFFFFF"/>
        <w:tabs>
          <w:tab w:val="clear" w:pos="2974"/>
        </w:tabs>
        <w:autoSpaceDE w:val="0"/>
        <w:autoSpaceDN w:val="0"/>
        <w:adjustRightInd w:val="0"/>
        <w:spacing w:before="120" w:after="0" w:line="240" w:lineRule="auto"/>
        <w:ind w:left="426" w:hanging="426"/>
      </w:pPr>
      <w:r w:rsidRPr="00A55B1A">
        <w:t>Prawa i obowiązki wynikające z niniejszej umowy nie mogą być przeniesione przez Wykonawcę na osoby trzecie bez uprzedniej pisemnej zgody  Zamawiającego.</w:t>
      </w:r>
    </w:p>
    <w:p w14:paraId="01C064C9" w14:textId="77777777" w:rsidR="00703683" w:rsidRPr="00A55B1A" w:rsidRDefault="00703683" w:rsidP="00703683">
      <w:pPr>
        <w:pStyle w:val="Default"/>
        <w:numPr>
          <w:ilvl w:val="3"/>
          <w:numId w:val="12"/>
        </w:numPr>
        <w:tabs>
          <w:tab w:val="clear" w:pos="2974"/>
        </w:tabs>
        <w:spacing w:before="120"/>
        <w:ind w:left="426" w:hanging="426"/>
        <w:jc w:val="both"/>
        <w:rPr>
          <w:rFonts w:ascii="Arial" w:hAnsi="Arial" w:cs="Arial"/>
          <w:sz w:val="22"/>
          <w:szCs w:val="22"/>
        </w:rPr>
      </w:pPr>
      <w:r w:rsidRPr="00A55B1A">
        <w:rPr>
          <w:rFonts w:ascii="Arial" w:hAnsi="Arial" w:cs="Arial"/>
          <w:sz w:val="22"/>
          <w:szCs w:val="22"/>
        </w:rPr>
        <w:t xml:space="preserve">W oparciu o art. 455 ust. 1 ustawy Prawo zamówień publicznych, Zamawiający dopuszcza zmianę postanowień niniejszej umowy: </w:t>
      </w:r>
    </w:p>
    <w:p w14:paraId="4CE71CFB" w14:textId="77777777" w:rsidR="00703683" w:rsidRPr="00A55B1A" w:rsidRDefault="00703683" w:rsidP="00C76C1D">
      <w:pPr>
        <w:pStyle w:val="Default"/>
        <w:numPr>
          <w:ilvl w:val="0"/>
          <w:numId w:val="25"/>
        </w:numPr>
        <w:spacing w:before="120"/>
        <w:ind w:left="851" w:hanging="425"/>
        <w:jc w:val="both"/>
        <w:rPr>
          <w:rFonts w:ascii="Arial" w:hAnsi="Arial" w:cs="Arial"/>
          <w:i/>
          <w:iCs/>
          <w:sz w:val="22"/>
          <w:szCs w:val="22"/>
        </w:rPr>
      </w:pPr>
      <w:r w:rsidRPr="00A55B1A">
        <w:rPr>
          <w:rFonts w:ascii="Arial" w:hAnsi="Arial" w:cs="Arial"/>
          <w:i/>
          <w:iCs/>
          <w:sz w:val="22"/>
          <w:szCs w:val="22"/>
        </w:rPr>
        <w:t xml:space="preserve">zmiany oferowanego produktu z zastrzeżeniem, iż zmiana ta nastąpi wyłącznie w przypadku, gdy produkt został wycofany z dystrybucji i został zastąpiony produktem </w:t>
      </w:r>
      <w:r w:rsidRPr="00A55B1A">
        <w:rPr>
          <w:rFonts w:ascii="Arial" w:hAnsi="Arial" w:cs="Arial"/>
          <w:i/>
          <w:iCs/>
          <w:sz w:val="22"/>
          <w:szCs w:val="22"/>
        </w:rPr>
        <w:lastRenderedPageBreak/>
        <w:t>należącym do tej samej linii produktowej, o parametrach co najmniej takich jak produkt oferowany, lub który został udoskonalony, z zastrzeżeniem, że cena nie ulegnie zmianie;</w:t>
      </w:r>
    </w:p>
    <w:p w14:paraId="594F983C" w14:textId="3C2D9C6C" w:rsidR="00703683" w:rsidRPr="00A55B1A" w:rsidRDefault="00703683" w:rsidP="00C76C1D">
      <w:pPr>
        <w:pStyle w:val="Default"/>
        <w:numPr>
          <w:ilvl w:val="0"/>
          <w:numId w:val="25"/>
        </w:numPr>
        <w:spacing w:before="120"/>
        <w:ind w:left="851" w:hanging="425"/>
        <w:jc w:val="both"/>
        <w:rPr>
          <w:rFonts w:ascii="Arial" w:hAnsi="Arial" w:cs="Arial"/>
          <w:i/>
          <w:iCs/>
          <w:sz w:val="22"/>
          <w:szCs w:val="22"/>
        </w:rPr>
      </w:pPr>
      <w:r w:rsidRPr="00A55B1A">
        <w:rPr>
          <w:rFonts w:ascii="Arial" w:hAnsi="Arial" w:cs="Arial"/>
          <w:i/>
          <w:iCs/>
          <w:sz w:val="22"/>
          <w:szCs w:val="22"/>
        </w:rPr>
        <w:t xml:space="preserve">w przypadku, gdy produktu został wycofany z dystrybucji i nie został zastąpiony przez producenta produktem należącym do tej samej linii produktowej, zmiany oferowanego produktu, na produkt posiadający co najmniej parametry takie jak produkt oferowany i z punktu widzenia  technicznego lub technologicznego zapewnia uzyskanie korzystnej dla Zamawiającego funkcjonalności lub lepszych parametrów </w:t>
      </w:r>
      <w:r w:rsidR="00216BD3">
        <w:rPr>
          <w:rFonts w:ascii="Arial" w:hAnsi="Arial" w:cs="Arial"/>
          <w:i/>
          <w:iCs/>
          <w:sz w:val="22"/>
          <w:szCs w:val="22"/>
        </w:rPr>
        <w:t xml:space="preserve">funkcjonalnych </w:t>
      </w:r>
      <w:r w:rsidRPr="00A55B1A">
        <w:rPr>
          <w:rFonts w:ascii="Arial" w:hAnsi="Arial" w:cs="Arial"/>
          <w:i/>
          <w:iCs/>
          <w:sz w:val="22"/>
          <w:szCs w:val="22"/>
        </w:rPr>
        <w:t>za cenę nie wyższą od ustalonej w umowie</w:t>
      </w:r>
      <w:r w:rsidR="005355FE">
        <w:rPr>
          <w:rFonts w:ascii="Arial" w:hAnsi="Arial" w:cs="Arial"/>
          <w:i/>
          <w:iCs/>
          <w:sz w:val="22"/>
          <w:szCs w:val="22"/>
        </w:rPr>
        <w:t>.</w:t>
      </w:r>
    </w:p>
    <w:p w14:paraId="558DF9F4" w14:textId="4CD397B4" w:rsidR="00703683" w:rsidRPr="00A55B1A" w:rsidRDefault="00703683" w:rsidP="00703683">
      <w:pPr>
        <w:pStyle w:val="Default"/>
        <w:numPr>
          <w:ilvl w:val="3"/>
          <w:numId w:val="12"/>
        </w:numPr>
        <w:tabs>
          <w:tab w:val="clear" w:pos="2974"/>
        </w:tabs>
        <w:spacing w:before="120"/>
        <w:ind w:left="426" w:hanging="426"/>
        <w:jc w:val="both"/>
        <w:rPr>
          <w:rFonts w:ascii="Arial" w:hAnsi="Arial" w:cs="Arial"/>
          <w:sz w:val="22"/>
          <w:szCs w:val="22"/>
        </w:rPr>
      </w:pPr>
      <w:r w:rsidRPr="00A55B1A">
        <w:rPr>
          <w:rFonts w:ascii="Arial" w:hAnsi="Arial" w:cs="Arial"/>
          <w:sz w:val="22"/>
          <w:szCs w:val="22"/>
        </w:rPr>
        <w:t>Zmiana niniejszej umowy wymaga formy pisemnej pod rygorem nieważności.</w:t>
      </w:r>
      <w:r w:rsidR="005355FE">
        <w:rPr>
          <w:rFonts w:ascii="Arial" w:hAnsi="Arial" w:cs="Arial"/>
          <w:sz w:val="22"/>
          <w:szCs w:val="22"/>
        </w:rPr>
        <w:t xml:space="preserve"> Warunkiem zmiany umowy jest sporządzenie pisemnego protokołu konieczności wskazującego przyczyny zmiany.</w:t>
      </w:r>
    </w:p>
    <w:p w14:paraId="42BAD9C9" w14:textId="77777777" w:rsidR="00703683" w:rsidRPr="00A55B1A" w:rsidRDefault="00703683" w:rsidP="00703683">
      <w:pPr>
        <w:pStyle w:val="Default"/>
        <w:numPr>
          <w:ilvl w:val="3"/>
          <w:numId w:val="12"/>
        </w:numPr>
        <w:tabs>
          <w:tab w:val="clear" w:pos="2974"/>
        </w:tabs>
        <w:spacing w:before="120"/>
        <w:ind w:left="426" w:hanging="426"/>
        <w:jc w:val="both"/>
        <w:rPr>
          <w:rFonts w:ascii="Arial" w:hAnsi="Arial" w:cs="Arial"/>
          <w:sz w:val="22"/>
          <w:szCs w:val="22"/>
        </w:rPr>
      </w:pPr>
      <w:r w:rsidRPr="00A55B1A">
        <w:rPr>
          <w:rFonts w:ascii="Arial" w:hAnsi="Arial" w:cs="Arial"/>
          <w:sz w:val="22"/>
          <w:szCs w:val="22"/>
        </w:rPr>
        <w:t>W sprawach nieuregulowanych w niniejszej umowie stosuje się przepisy prawa polskiego, w tym przepisy ustawy - Kodeks cywilny z zastrzeżeniem przepisów ustawy - Prawo zamówień publicznych.</w:t>
      </w:r>
    </w:p>
    <w:p w14:paraId="1541CD30" w14:textId="77777777" w:rsidR="00703683" w:rsidRPr="00A55B1A" w:rsidRDefault="00703683" w:rsidP="00703683">
      <w:pPr>
        <w:pStyle w:val="Default"/>
        <w:numPr>
          <w:ilvl w:val="3"/>
          <w:numId w:val="12"/>
        </w:numPr>
        <w:tabs>
          <w:tab w:val="clear" w:pos="2974"/>
        </w:tabs>
        <w:spacing w:before="120"/>
        <w:ind w:left="426" w:hanging="426"/>
        <w:jc w:val="both"/>
        <w:rPr>
          <w:rFonts w:ascii="Arial" w:hAnsi="Arial" w:cs="Arial"/>
          <w:sz w:val="22"/>
          <w:szCs w:val="22"/>
        </w:rPr>
      </w:pPr>
      <w:r w:rsidRPr="00A55B1A">
        <w:rPr>
          <w:rFonts w:ascii="Arial" w:hAnsi="Arial" w:cs="Arial"/>
          <w:sz w:val="22"/>
          <w:szCs w:val="22"/>
        </w:rPr>
        <w:t xml:space="preserve">W przypadku konfliktu między postanowieniami niniejszej umowy oraz załączonymi dokumentami, postanowienia niniejszej umowy posiadają pierwszeństwo, w zakresie, </w:t>
      </w:r>
      <w:r w:rsidRPr="00A55B1A">
        <w:rPr>
          <w:rFonts w:ascii="Arial" w:hAnsi="Arial" w:cs="Arial"/>
          <w:sz w:val="22"/>
          <w:szCs w:val="22"/>
        </w:rPr>
        <w:br/>
        <w:t>w jakim umowa jest w stanie to określić.</w:t>
      </w:r>
    </w:p>
    <w:p w14:paraId="186963C3" w14:textId="77777777" w:rsidR="00703683" w:rsidRPr="00A55B1A" w:rsidRDefault="00703683" w:rsidP="00703683">
      <w:pPr>
        <w:pStyle w:val="Default"/>
        <w:numPr>
          <w:ilvl w:val="3"/>
          <w:numId w:val="12"/>
        </w:numPr>
        <w:tabs>
          <w:tab w:val="clear" w:pos="2974"/>
        </w:tabs>
        <w:spacing w:before="120"/>
        <w:ind w:left="426" w:hanging="426"/>
        <w:jc w:val="both"/>
        <w:rPr>
          <w:rFonts w:ascii="Arial" w:hAnsi="Arial" w:cs="Arial"/>
          <w:sz w:val="22"/>
          <w:szCs w:val="22"/>
        </w:rPr>
      </w:pPr>
      <w:r w:rsidRPr="00A55B1A">
        <w:rPr>
          <w:rFonts w:ascii="Arial" w:hAnsi="Arial" w:cs="Arial"/>
          <w:sz w:val="22"/>
          <w:szCs w:val="22"/>
        </w:rPr>
        <w:t>Kwestie sporne powstałe w związku z realizacją niniejszej umowy strony zobowiązują się rozstrzygać ugodowo w terminie 14 dni, a w przypadku braku porozumienia rozstrzygać w drodze postępowania sądowego przed sądem powszechnym właściwym dla siedziby Zamawiającego.</w:t>
      </w:r>
    </w:p>
    <w:p w14:paraId="1E24E198" w14:textId="3CD6A0B2" w:rsidR="00703683" w:rsidRPr="00A55B1A" w:rsidRDefault="00703683" w:rsidP="00703683">
      <w:pPr>
        <w:pStyle w:val="Default"/>
        <w:numPr>
          <w:ilvl w:val="3"/>
          <w:numId w:val="12"/>
        </w:numPr>
        <w:tabs>
          <w:tab w:val="clear" w:pos="2974"/>
        </w:tabs>
        <w:spacing w:before="120"/>
        <w:ind w:left="426" w:hanging="426"/>
        <w:jc w:val="both"/>
        <w:rPr>
          <w:rFonts w:ascii="Arial" w:hAnsi="Arial" w:cs="Arial"/>
          <w:sz w:val="22"/>
          <w:szCs w:val="22"/>
        </w:rPr>
      </w:pPr>
      <w:r w:rsidRPr="00A55B1A">
        <w:rPr>
          <w:rStyle w:val="Pogrubienie"/>
          <w:rFonts w:ascii="Arial" w:hAnsi="Arial" w:cs="Arial"/>
          <w:b w:val="0"/>
          <w:sz w:val="22"/>
          <w:szCs w:val="22"/>
        </w:rPr>
        <w:t xml:space="preserve">Umowę sporządzono w </w:t>
      </w:r>
      <w:r w:rsidR="00D916F2">
        <w:rPr>
          <w:rStyle w:val="Pogrubienie"/>
          <w:rFonts w:ascii="Arial" w:hAnsi="Arial" w:cs="Arial"/>
          <w:b w:val="0"/>
          <w:sz w:val="22"/>
          <w:szCs w:val="22"/>
        </w:rPr>
        <w:t>trzech</w:t>
      </w:r>
      <w:r w:rsidRPr="00A55B1A">
        <w:rPr>
          <w:rStyle w:val="Pogrubienie"/>
          <w:rFonts w:ascii="Arial" w:hAnsi="Arial" w:cs="Arial"/>
          <w:b w:val="0"/>
          <w:sz w:val="22"/>
          <w:szCs w:val="22"/>
        </w:rPr>
        <w:t xml:space="preserve"> jednobrzmiących egzemplarzach, jednym dla Wykonawcy i </w:t>
      </w:r>
      <w:r w:rsidR="004C3B1F">
        <w:rPr>
          <w:rStyle w:val="Pogrubienie"/>
          <w:rFonts w:ascii="Arial" w:hAnsi="Arial" w:cs="Arial"/>
          <w:b w:val="0"/>
          <w:sz w:val="22"/>
          <w:szCs w:val="22"/>
        </w:rPr>
        <w:t>dwa</w:t>
      </w:r>
      <w:r w:rsidR="004C3B1F" w:rsidRPr="00A55B1A">
        <w:rPr>
          <w:rStyle w:val="Pogrubienie"/>
          <w:rFonts w:ascii="Arial" w:hAnsi="Arial" w:cs="Arial"/>
          <w:b w:val="0"/>
          <w:sz w:val="22"/>
          <w:szCs w:val="22"/>
        </w:rPr>
        <w:t xml:space="preserve"> </w:t>
      </w:r>
      <w:r w:rsidRPr="00A55B1A">
        <w:rPr>
          <w:rStyle w:val="Pogrubienie"/>
          <w:rFonts w:ascii="Arial" w:hAnsi="Arial" w:cs="Arial"/>
          <w:b w:val="0"/>
          <w:sz w:val="22"/>
          <w:szCs w:val="22"/>
        </w:rPr>
        <w:t xml:space="preserve">dla Zamawiającego </w:t>
      </w:r>
      <w:r w:rsidRPr="00A55B1A">
        <w:rPr>
          <w:rFonts w:ascii="Arial" w:hAnsi="Arial" w:cs="Arial"/>
          <w:bCs/>
          <w:color w:val="auto"/>
          <w:sz w:val="22"/>
          <w:szCs w:val="22"/>
        </w:rPr>
        <w:t>lub formie elektronicznej w przypadku zawarcia umowy p</w:t>
      </w:r>
      <w:r w:rsidRPr="00A55B1A">
        <w:rPr>
          <w:rFonts w:ascii="Arial" w:hAnsi="Arial" w:cs="Arial"/>
          <w:color w:val="auto"/>
          <w:sz w:val="22"/>
          <w:szCs w:val="22"/>
          <w:shd w:val="clear" w:color="auto" w:fill="FFFFFF"/>
        </w:rPr>
        <w:t>rzy użyciu</w:t>
      </w:r>
      <w:r w:rsidRPr="00A55B1A">
        <w:rPr>
          <w:rFonts w:ascii="Arial" w:hAnsi="Arial" w:cs="Arial"/>
          <w:color w:val="auto"/>
          <w:sz w:val="22"/>
          <w:szCs w:val="22"/>
        </w:rPr>
        <w:t xml:space="preserve"> </w:t>
      </w:r>
      <w:r w:rsidRPr="00A55B1A">
        <w:rPr>
          <w:rFonts w:ascii="Arial" w:hAnsi="Arial" w:cs="Arial"/>
          <w:color w:val="auto"/>
          <w:sz w:val="22"/>
          <w:szCs w:val="22"/>
          <w:shd w:val="clear" w:color="auto" w:fill="FFFFFF"/>
        </w:rPr>
        <w:t>elektronicznego podpisu kwalifikowanego</w:t>
      </w:r>
      <w:r w:rsidRPr="00A55B1A">
        <w:rPr>
          <w:rFonts w:ascii="Arial" w:hAnsi="Arial" w:cs="Arial"/>
          <w:spacing w:val="5"/>
          <w:sz w:val="22"/>
          <w:szCs w:val="22"/>
        </w:rPr>
        <w:t xml:space="preserve">. </w:t>
      </w:r>
    </w:p>
    <w:p w14:paraId="1A4A022E" w14:textId="12DE81B0" w:rsidR="00974CFD" w:rsidRDefault="00800A52" w:rsidP="00703683">
      <w:pPr>
        <w:spacing w:after="92"/>
      </w:pPr>
      <w:r w:rsidRPr="00AA5F8B">
        <w:t xml:space="preserve">  </w:t>
      </w:r>
    </w:p>
    <w:p w14:paraId="7D21FEF2" w14:textId="11512597" w:rsidR="00435B1E" w:rsidRPr="000071C9" w:rsidRDefault="00435B1E" w:rsidP="00E60751">
      <w:pPr>
        <w:spacing w:after="92"/>
        <w:rPr>
          <w:i/>
          <w:iCs/>
          <w:sz w:val="20"/>
          <w:szCs w:val="20"/>
        </w:rPr>
      </w:pPr>
      <w:r w:rsidRPr="000071C9">
        <w:rPr>
          <w:i/>
          <w:iCs/>
          <w:sz w:val="20"/>
          <w:szCs w:val="20"/>
        </w:rPr>
        <w:t>*niepotrzebne skreślić</w:t>
      </w:r>
    </w:p>
    <w:p w14:paraId="7C29C5EA" w14:textId="77777777" w:rsidR="00435B1E" w:rsidRDefault="00435B1E">
      <w:pPr>
        <w:spacing w:after="130" w:line="259" w:lineRule="auto"/>
        <w:ind w:left="0" w:firstLine="0"/>
        <w:jc w:val="left"/>
      </w:pPr>
    </w:p>
    <w:p w14:paraId="244260A6" w14:textId="10DF8EC1" w:rsidR="00974CFD" w:rsidRDefault="005355FE">
      <w:pPr>
        <w:spacing w:after="130" w:line="259" w:lineRule="auto"/>
        <w:ind w:left="0" w:firstLine="0"/>
        <w:jc w:val="left"/>
      </w:pPr>
      <w:r>
        <w:t>Załączniki:</w:t>
      </w:r>
    </w:p>
    <w:p w14:paraId="11154637" w14:textId="35EB891B" w:rsidR="005355FE" w:rsidRDefault="005355FE" w:rsidP="00C76C1D">
      <w:pPr>
        <w:pStyle w:val="Akapitzlist"/>
        <w:numPr>
          <w:ilvl w:val="0"/>
          <w:numId w:val="22"/>
        </w:numPr>
        <w:spacing w:after="130" w:line="259" w:lineRule="auto"/>
        <w:jc w:val="left"/>
      </w:pPr>
      <w:r>
        <w:t>…………………….</w:t>
      </w:r>
    </w:p>
    <w:p w14:paraId="27F79033" w14:textId="43C8E563" w:rsidR="005355FE" w:rsidRDefault="005355FE" w:rsidP="005355FE">
      <w:pPr>
        <w:pStyle w:val="Akapitzlist"/>
        <w:numPr>
          <w:ilvl w:val="0"/>
          <w:numId w:val="22"/>
        </w:numPr>
        <w:spacing w:after="130" w:line="259" w:lineRule="auto"/>
        <w:jc w:val="left"/>
      </w:pPr>
      <w:r>
        <w:t>………………………</w:t>
      </w:r>
    </w:p>
    <w:p w14:paraId="0D14D951" w14:textId="77777777" w:rsidR="005355FE" w:rsidRPr="00AA5F8B" w:rsidRDefault="005355FE" w:rsidP="00C76C1D">
      <w:pPr>
        <w:spacing w:after="130" w:line="259" w:lineRule="auto"/>
        <w:jc w:val="left"/>
      </w:pPr>
    </w:p>
    <w:p w14:paraId="21829427" w14:textId="77777777" w:rsidR="00974CFD" w:rsidRPr="00AA5F8B" w:rsidRDefault="00800A52">
      <w:pPr>
        <w:pStyle w:val="Nagwek1"/>
        <w:tabs>
          <w:tab w:val="center" w:pos="2210"/>
          <w:tab w:val="center" w:pos="6852"/>
        </w:tabs>
        <w:ind w:left="0"/>
        <w:jc w:val="left"/>
      </w:pPr>
      <w:r w:rsidRPr="00AA5F8B">
        <w:rPr>
          <w:rFonts w:eastAsia="Calibri"/>
          <w:b w:val="0"/>
          <w:sz w:val="22"/>
        </w:rPr>
        <w:tab/>
      </w:r>
      <w:r w:rsidRPr="00AA5F8B">
        <w:t>WYKONAWCA</w:t>
      </w:r>
      <w:r w:rsidRPr="00AA5F8B">
        <w:rPr>
          <w:b w:val="0"/>
        </w:rPr>
        <w:t xml:space="preserve"> </w:t>
      </w:r>
      <w:r w:rsidRPr="00AA5F8B">
        <w:rPr>
          <w:b w:val="0"/>
        </w:rPr>
        <w:tab/>
      </w:r>
      <w:r w:rsidRPr="00AA5F8B">
        <w:t>ZAMAWIAJĄCY</w:t>
      </w:r>
      <w:r w:rsidRPr="00AA5F8B">
        <w:rPr>
          <w:b w:val="0"/>
        </w:rPr>
        <w:t xml:space="preserve"> </w:t>
      </w:r>
    </w:p>
    <w:p w14:paraId="297A5976" w14:textId="77777777" w:rsidR="00974CFD" w:rsidRPr="00AA5F8B" w:rsidRDefault="00800A52">
      <w:pPr>
        <w:spacing w:after="107" w:line="259" w:lineRule="auto"/>
        <w:ind w:left="0" w:firstLine="0"/>
        <w:jc w:val="left"/>
      </w:pPr>
      <w:r w:rsidRPr="00AA5F8B">
        <w:t xml:space="preserve"> </w:t>
      </w:r>
      <w:r w:rsidRPr="00AA5F8B">
        <w:tab/>
        <w:t xml:space="preserve"> </w:t>
      </w:r>
    </w:p>
    <w:p w14:paraId="55C6CDAC" w14:textId="6C6FA34A" w:rsidR="00974CFD" w:rsidRDefault="00800A52">
      <w:pPr>
        <w:spacing w:after="98" w:line="259" w:lineRule="auto"/>
        <w:ind w:left="0" w:firstLine="0"/>
        <w:jc w:val="left"/>
      </w:pPr>
      <w:r w:rsidRPr="00AA5F8B">
        <w:t xml:space="preserve"> </w:t>
      </w:r>
    </w:p>
    <w:p w14:paraId="11D831FD" w14:textId="2E02842A" w:rsidR="005355FE" w:rsidRDefault="005355FE">
      <w:pPr>
        <w:spacing w:after="98" w:line="259" w:lineRule="auto"/>
        <w:ind w:left="0" w:firstLine="0"/>
        <w:jc w:val="left"/>
      </w:pPr>
    </w:p>
    <w:p w14:paraId="3194FD26" w14:textId="77777777" w:rsidR="005355FE" w:rsidRPr="00AA5F8B" w:rsidRDefault="005355FE">
      <w:pPr>
        <w:spacing w:after="98" w:line="259" w:lineRule="auto"/>
        <w:ind w:left="0" w:firstLine="0"/>
        <w:jc w:val="left"/>
      </w:pPr>
    </w:p>
    <w:p w14:paraId="46CD161A" w14:textId="77777777" w:rsidR="00974CFD" w:rsidRPr="00AA5F8B" w:rsidRDefault="00800A52">
      <w:pPr>
        <w:spacing w:after="0" w:line="259" w:lineRule="auto"/>
        <w:ind w:left="0" w:firstLine="0"/>
        <w:jc w:val="left"/>
      </w:pPr>
      <w:r w:rsidRPr="00AA5F8B">
        <w:t xml:space="preserve"> </w:t>
      </w:r>
      <w:r w:rsidRPr="00AA5F8B">
        <w:br w:type="page"/>
      </w:r>
    </w:p>
    <w:p w14:paraId="623C4B7A" w14:textId="77777777" w:rsidR="00D916F2" w:rsidRDefault="00D916F2">
      <w:pPr>
        <w:spacing w:after="66" w:line="232" w:lineRule="auto"/>
        <w:ind w:left="4545" w:hanging="368"/>
        <w:jc w:val="left"/>
        <w:rPr>
          <w:rFonts w:eastAsia="Times New Roman"/>
          <w:b/>
          <w:sz w:val="20"/>
          <w:szCs w:val="20"/>
        </w:rPr>
      </w:pPr>
    </w:p>
    <w:p w14:paraId="44D5BC63" w14:textId="35D76D55" w:rsidR="00974CFD" w:rsidRPr="005E33B7" w:rsidRDefault="00800A52" w:rsidP="00D916F2">
      <w:pPr>
        <w:spacing w:after="66" w:line="232" w:lineRule="auto"/>
        <w:ind w:left="4545" w:hanging="368"/>
        <w:jc w:val="right"/>
        <w:rPr>
          <w:sz w:val="20"/>
          <w:szCs w:val="20"/>
        </w:rPr>
      </w:pPr>
      <w:r w:rsidRPr="005E33B7">
        <w:rPr>
          <w:rFonts w:eastAsia="Times New Roman"/>
          <w:b/>
          <w:sz w:val="20"/>
          <w:szCs w:val="20"/>
        </w:rPr>
        <w:t xml:space="preserve">Załącznik nr 3 do umowy </w:t>
      </w:r>
    </w:p>
    <w:p w14:paraId="28121DDF" w14:textId="7A1CE617" w:rsidR="00974CFD" w:rsidRPr="005E33B7" w:rsidRDefault="00800A52" w:rsidP="00D916F2">
      <w:pPr>
        <w:pStyle w:val="Nagwek1"/>
        <w:spacing w:after="0"/>
        <w:ind w:left="0" w:right="6"/>
        <w:rPr>
          <w:rFonts w:eastAsia="Times New Roman"/>
          <w:b w:val="0"/>
        </w:rPr>
      </w:pPr>
      <w:r w:rsidRPr="005E33B7">
        <w:rPr>
          <w:rFonts w:eastAsia="Times New Roman"/>
          <w:sz w:val="22"/>
        </w:rPr>
        <w:t xml:space="preserve">PROTOKÓŁ ODBIORU </w:t>
      </w:r>
      <w:r w:rsidRPr="005E33B7">
        <w:rPr>
          <w:rFonts w:eastAsia="Times New Roman"/>
        </w:rPr>
        <w:t xml:space="preserve"> </w:t>
      </w:r>
    </w:p>
    <w:p w14:paraId="2DCDAEE6" w14:textId="77777777" w:rsidR="00AA5F8B" w:rsidRPr="00B724A0" w:rsidRDefault="00AA5F8B">
      <w:pPr>
        <w:spacing w:after="0" w:line="259" w:lineRule="auto"/>
        <w:ind w:left="0" w:right="5" w:firstLine="0"/>
        <w:jc w:val="center"/>
        <w:rPr>
          <w:sz w:val="18"/>
          <w:szCs w:val="18"/>
        </w:rPr>
      </w:pPr>
    </w:p>
    <w:p w14:paraId="2E4B2431" w14:textId="5350DA01" w:rsidR="00E2676A" w:rsidRPr="00B724A0" w:rsidRDefault="00E2676A" w:rsidP="0038597F">
      <w:pPr>
        <w:spacing w:after="0" w:line="298" w:lineRule="auto"/>
        <w:ind w:left="0" w:right="61" w:firstLine="0"/>
        <w:jc w:val="left"/>
        <w:rPr>
          <w:sz w:val="18"/>
          <w:szCs w:val="18"/>
        </w:rPr>
      </w:pPr>
      <w:r w:rsidRPr="00B724A0">
        <w:rPr>
          <w:sz w:val="18"/>
          <w:szCs w:val="18"/>
        </w:rPr>
        <w:t>Część 1 – Politechnika Warszawska Wydział Mechatroniki</w:t>
      </w:r>
      <w:r w:rsidR="0038597F" w:rsidRPr="00B724A0">
        <w:rPr>
          <w:sz w:val="18"/>
          <w:szCs w:val="18"/>
        </w:rPr>
        <w:t xml:space="preserve"> (tel. </w:t>
      </w:r>
      <w:r w:rsidR="00B724A0" w:rsidRPr="00B724A0">
        <w:rPr>
          <w:sz w:val="18"/>
          <w:szCs w:val="18"/>
        </w:rPr>
        <w:t xml:space="preserve">22 234 82 18; email: </w:t>
      </w:r>
      <w:hyperlink r:id="rId9" w:history="1">
        <w:r w:rsidR="00B724A0" w:rsidRPr="00B724A0">
          <w:rPr>
            <w:rStyle w:val="Hipercze"/>
            <w:sz w:val="18"/>
            <w:szCs w:val="18"/>
          </w:rPr>
          <w:t>malgorzata.duchlinska@pw.edu.pl</w:t>
        </w:r>
      </w:hyperlink>
      <w:r w:rsidR="00B724A0" w:rsidRPr="00B724A0">
        <w:rPr>
          <w:sz w:val="18"/>
          <w:szCs w:val="18"/>
        </w:rPr>
        <w:t xml:space="preserve">  </w:t>
      </w:r>
    </w:p>
    <w:p w14:paraId="43BC09EF" w14:textId="15B9AA4E" w:rsidR="00E2676A" w:rsidRPr="00B724A0" w:rsidRDefault="00E2676A" w:rsidP="0038597F">
      <w:pPr>
        <w:spacing w:after="0" w:line="298" w:lineRule="auto"/>
        <w:ind w:right="61"/>
        <w:jc w:val="left"/>
        <w:rPr>
          <w:sz w:val="18"/>
          <w:szCs w:val="18"/>
        </w:rPr>
      </w:pPr>
      <w:r w:rsidRPr="00B724A0">
        <w:rPr>
          <w:sz w:val="18"/>
          <w:szCs w:val="18"/>
        </w:rPr>
        <w:t xml:space="preserve">Część </w:t>
      </w:r>
      <w:r w:rsidR="000071C9">
        <w:rPr>
          <w:sz w:val="18"/>
          <w:szCs w:val="18"/>
        </w:rPr>
        <w:t>2</w:t>
      </w:r>
      <w:r w:rsidRPr="00B724A0">
        <w:rPr>
          <w:sz w:val="18"/>
          <w:szCs w:val="18"/>
        </w:rPr>
        <w:t xml:space="preserve"> – Politechnika Warszawska Wydział Mechatroniki Instytut </w:t>
      </w:r>
      <w:r w:rsidR="0038597F" w:rsidRPr="00B724A0">
        <w:rPr>
          <w:sz w:val="18"/>
          <w:szCs w:val="18"/>
        </w:rPr>
        <w:t>Metrologii i Inżynierii Biomedycznej (tel.</w:t>
      </w:r>
      <w:r w:rsidR="00B724A0" w:rsidRPr="00B724A0">
        <w:rPr>
          <w:sz w:val="18"/>
          <w:szCs w:val="18"/>
        </w:rPr>
        <w:t xml:space="preserve"> 22 234 84 39; e-mail: </w:t>
      </w:r>
      <w:hyperlink r:id="rId10" w:history="1">
        <w:r w:rsidR="00B724A0" w:rsidRPr="00B724A0">
          <w:rPr>
            <w:rStyle w:val="Hipercze"/>
            <w:sz w:val="18"/>
            <w:szCs w:val="18"/>
          </w:rPr>
          <w:t>wojciech.balwin@pw.edu.pl</w:t>
        </w:r>
      </w:hyperlink>
      <w:r w:rsidR="00B724A0" w:rsidRPr="00B724A0">
        <w:rPr>
          <w:sz w:val="18"/>
          <w:szCs w:val="18"/>
        </w:rPr>
        <w:t xml:space="preserve"> </w:t>
      </w:r>
      <w:r w:rsidR="0038597F" w:rsidRPr="00B724A0">
        <w:rPr>
          <w:sz w:val="18"/>
          <w:szCs w:val="18"/>
        </w:rPr>
        <w:t xml:space="preserve"> </w:t>
      </w:r>
    </w:p>
    <w:p w14:paraId="52F56B80" w14:textId="329A7116" w:rsidR="00AA5F8B" w:rsidRPr="00B724A0" w:rsidRDefault="00B724A0" w:rsidP="00AA5F8B">
      <w:pPr>
        <w:spacing w:after="0" w:line="259" w:lineRule="auto"/>
        <w:ind w:left="-5" w:right="1548" w:hanging="10"/>
        <w:jc w:val="left"/>
        <w:rPr>
          <w:sz w:val="18"/>
          <w:szCs w:val="18"/>
        </w:rPr>
      </w:pPr>
      <w:r w:rsidRPr="00B724A0">
        <w:rPr>
          <w:sz w:val="18"/>
          <w:szCs w:val="18"/>
        </w:rPr>
        <w:t xml:space="preserve">Ul. </w:t>
      </w:r>
      <w:r w:rsidR="0038597F" w:rsidRPr="00B724A0">
        <w:rPr>
          <w:sz w:val="18"/>
          <w:szCs w:val="18"/>
        </w:rPr>
        <w:t xml:space="preserve">Św. Andrzeja Boboli 8, 02-525 Warszawa </w:t>
      </w:r>
      <w:r w:rsidR="00AA5F8B" w:rsidRPr="00B724A0">
        <w:rPr>
          <w:sz w:val="18"/>
          <w:szCs w:val="18"/>
        </w:rPr>
        <w:t xml:space="preserve"> </w:t>
      </w:r>
    </w:p>
    <w:tbl>
      <w:tblPr>
        <w:tblStyle w:val="TableGrid"/>
        <w:tblW w:w="9616" w:type="dxa"/>
        <w:tblInd w:w="-70" w:type="dxa"/>
        <w:tblCellMar>
          <w:top w:w="12" w:type="dxa"/>
          <w:left w:w="70" w:type="dxa"/>
          <w:right w:w="115" w:type="dxa"/>
        </w:tblCellMar>
        <w:tblLook w:val="04A0" w:firstRow="1" w:lastRow="0" w:firstColumn="1" w:lastColumn="0" w:noHBand="0" w:noVBand="1"/>
      </w:tblPr>
      <w:tblGrid>
        <w:gridCol w:w="4753"/>
        <w:gridCol w:w="4863"/>
      </w:tblGrid>
      <w:tr w:rsidR="00974CFD" w:rsidRPr="005E33B7" w14:paraId="65155AFC" w14:textId="77777777">
        <w:trPr>
          <w:trHeight w:val="286"/>
        </w:trPr>
        <w:tc>
          <w:tcPr>
            <w:tcW w:w="4753" w:type="dxa"/>
            <w:vMerge w:val="restart"/>
            <w:tcBorders>
              <w:top w:val="single" w:sz="4" w:space="0" w:color="000000"/>
              <w:left w:val="single" w:sz="4" w:space="0" w:color="000000"/>
              <w:bottom w:val="single" w:sz="4" w:space="0" w:color="000000"/>
              <w:right w:val="single" w:sz="4" w:space="0" w:color="000000"/>
            </w:tcBorders>
          </w:tcPr>
          <w:p w14:paraId="33EC8A35" w14:textId="77777777" w:rsidR="00974CFD" w:rsidRPr="005E33B7" w:rsidRDefault="00800A52">
            <w:pPr>
              <w:spacing w:after="0" w:line="259" w:lineRule="auto"/>
              <w:ind w:left="0" w:firstLine="0"/>
              <w:jc w:val="left"/>
            </w:pPr>
            <w:r w:rsidRPr="005E33B7">
              <w:rPr>
                <w:rFonts w:eastAsia="Times New Roman"/>
                <w:b/>
              </w:rPr>
              <w:t>Przedmiot odbioru:</w:t>
            </w:r>
            <w:r w:rsidRPr="005E33B7">
              <w:rPr>
                <w:rFonts w:eastAsia="Times New Roman"/>
                <w:b/>
                <w:sz w:val="24"/>
              </w:rPr>
              <w:t xml:space="preserve"> </w:t>
            </w:r>
          </w:p>
        </w:tc>
        <w:tc>
          <w:tcPr>
            <w:tcW w:w="4863" w:type="dxa"/>
            <w:tcBorders>
              <w:top w:val="single" w:sz="4" w:space="0" w:color="000000"/>
              <w:left w:val="single" w:sz="4" w:space="0" w:color="000000"/>
              <w:bottom w:val="single" w:sz="4" w:space="0" w:color="000000"/>
              <w:right w:val="single" w:sz="4" w:space="0" w:color="000000"/>
            </w:tcBorders>
          </w:tcPr>
          <w:p w14:paraId="147EF1F7" w14:textId="77777777" w:rsidR="00974CFD" w:rsidRPr="005E33B7" w:rsidRDefault="00800A52">
            <w:pPr>
              <w:spacing w:after="0" w:line="259" w:lineRule="auto"/>
              <w:ind w:left="0" w:firstLine="0"/>
              <w:jc w:val="left"/>
            </w:pPr>
            <w:r w:rsidRPr="005E33B7">
              <w:rPr>
                <w:rFonts w:eastAsia="Times New Roman"/>
                <w:b/>
                <w:sz w:val="24"/>
              </w:rPr>
              <w:t xml:space="preserve">Nazwa producenta: </w:t>
            </w:r>
          </w:p>
        </w:tc>
      </w:tr>
      <w:tr w:rsidR="00974CFD" w:rsidRPr="005E33B7" w14:paraId="0B2F365B" w14:textId="77777777">
        <w:trPr>
          <w:trHeight w:val="286"/>
        </w:trPr>
        <w:tc>
          <w:tcPr>
            <w:tcW w:w="0" w:type="auto"/>
            <w:vMerge/>
            <w:tcBorders>
              <w:top w:val="nil"/>
              <w:left w:val="single" w:sz="4" w:space="0" w:color="000000"/>
              <w:bottom w:val="single" w:sz="4" w:space="0" w:color="000000"/>
              <w:right w:val="single" w:sz="4" w:space="0" w:color="000000"/>
            </w:tcBorders>
          </w:tcPr>
          <w:p w14:paraId="7F504F9B" w14:textId="77777777" w:rsidR="00974CFD" w:rsidRPr="005E33B7" w:rsidRDefault="00974CFD">
            <w:pPr>
              <w:spacing w:after="160" w:line="259" w:lineRule="auto"/>
              <w:ind w:left="0" w:firstLine="0"/>
              <w:jc w:val="left"/>
            </w:pPr>
          </w:p>
        </w:tc>
        <w:tc>
          <w:tcPr>
            <w:tcW w:w="4863" w:type="dxa"/>
            <w:tcBorders>
              <w:top w:val="single" w:sz="4" w:space="0" w:color="000000"/>
              <w:left w:val="single" w:sz="4" w:space="0" w:color="000000"/>
              <w:bottom w:val="single" w:sz="4" w:space="0" w:color="000000"/>
              <w:right w:val="single" w:sz="4" w:space="0" w:color="000000"/>
            </w:tcBorders>
          </w:tcPr>
          <w:p w14:paraId="470AFA40" w14:textId="77777777" w:rsidR="00974CFD" w:rsidRPr="005E33B7" w:rsidRDefault="00800A52">
            <w:pPr>
              <w:spacing w:after="0" w:line="259" w:lineRule="auto"/>
              <w:ind w:left="0" w:firstLine="0"/>
              <w:jc w:val="left"/>
            </w:pPr>
            <w:r w:rsidRPr="005E33B7">
              <w:rPr>
                <w:rFonts w:eastAsia="Times New Roman"/>
                <w:b/>
                <w:sz w:val="24"/>
              </w:rPr>
              <w:t xml:space="preserve">Model podzespołu: </w:t>
            </w:r>
          </w:p>
        </w:tc>
      </w:tr>
      <w:tr w:rsidR="00974CFD" w:rsidRPr="005E33B7" w14:paraId="29CB4095" w14:textId="77777777">
        <w:trPr>
          <w:trHeight w:val="286"/>
        </w:trPr>
        <w:tc>
          <w:tcPr>
            <w:tcW w:w="4753" w:type="dxa"/>
            <w:vMerge w:val="restart"/>
            <w:tcBorders>
              <w:top w:val="single" w:sz="4" w:space="0" w:color="000000"/>
              <w:left w:val="nil"/>
              <w:bottom w:val="nil"/>
              <w:right w:val="single" w:sz="4" w:space="0" w:color="000000"/>
            </w:tcBorders>
          </w:tcPr>
          <w:p w14:paraId="2D44F104" w14:textId="77777777" w:rsidR="00974CFD" w:rsidRPr="005E33B7" w:rsidRDefault="00974CFD">
            <w:pPr>
              <w:spacing w:after="160" w:line="259" w:lineRule="auto"/>
              <w:ind w:left="0" w:firstLine="0"/>
              <w:jc w:val="left"/>
            </w:pPr>
          </w:p>
        </w:tc>
        <w:tc>
          <w:tcPr>
            <w:tcW w:w="4863" w:type="dxa"/>
            <w:tcBorders>
              <w:top w:val="single" w:sz="4" w:space="0" w:color="000000"/>
              <w:left w:val="single" w:sz="4" w:space="0" w:color="000000"/>
              <w:bottom w:val="single" w:sz="4" w:space="0" w:color="000000"/>
              <w:right w:val="single" w:sz="4" w:space="0" w:color="000000"/>
            </w:tcBorders>
          </w:tcPr>
          <w:p w14:paraId="48DEE385" w14:textId="77777777" w:rsidR="00974CFD" w:rsidRPr="005E33B7" w:rsidRDefault="00800A52">
            <w:pPr>
              <w:spacing w:after="0" w:line="259" w:lineRule="auto"/>
              <w:ind w:left="0" w:firstLine="0"/>
              <w:jc w:val="left"/>
            </w:pPr>
            <w:r w:rsidRPr="005E33B7">
              <w:rPr>
                <w:rFonts w:eastAsia="Times New Roman"/>
                <w:b/>
                <w:sz w:val="24"/>
              </w:rPr>
              <w:t xml:space="preserve">Nr fabryczny: </w:t>
            </w:r>
          </w:p>
        </w:tc>
      </w:tr>
      <w:tr w:rsidR="00974CFD" w:rsidRPr="005E33B7" w14:paraId="1D1EAB3D" w14:textId="77777777">
        <w:trPr>
          <w:trHeight w:val="289"/>
        </w:trPr>
        <w:tc>
          <w:tcPr>
            <w:tcW w:w="0" w:type="auto"/>
            <w:vMerge/>
            <w:tcBorders>
              <w:top w:val="nil"/>
              <w:left w:val="nil"/>
              <w:bottom w:val="nil"/>
              <w:right w:val="single" w:sz="4" w:space="0" w:color="000000"/>
            </w:tcBorders>
          </w:tcPr>
          <w:p w14:paraId="757950BE" w14:textId="77777777" w:rsidR="00974CFD" w:rsidRPr="005E33B7" w:rsidRDefault="00974CFD">
            <w:pPr>
              <w:spacing w:after="160" w:line="259" w:lineRule="auto"/>
              <w:ind w:left="0" w:firstLine="0"/>
              <w:jc w:val="left"/>
            </w:pPr>
          </w:p>
        </w:tc>
        <w:tc>
          <w:tcPr>
            <w:tcW w:w="4863" w:type="dxa"/>
            <w:tcBorders>
              <w:top w:val="single" w:sz="4" w:space="0" w:color="000000"/>
              <w:left w:val="single" w:sz="4" w:space="0" w:color="000000"/>
              <w:bottom w:val="single" w:sz="4" w:space="0" w:color="000000"/>
              <w:right w:val="single" w:sz="4" w:space="0" w:color="000000"/>
            </w:tcBorders>
          </w:tcPr>
          <w:p w14:paraId="4A1B8734" w14:textId="77777777" w:rsidR="00974CFD" w:rsidRPr="005E33B7" w:rsidRDefault="00800A52">
            <w:pPr>
              <w:spacing w:after="0" w:line="259" w:lineRule="auto"/>
              <w:ind w:left="0" w:firstLine="0"/>
              <w:jc w:val="left"/>
            </w:pPr>
            <w:r w:rsidRPr="005E33B7">
              <w:rPr>
                <w:rFonts w:eastAsia="Times New Roman"/>
                <w:b/>
                <w:sz w:val="24"/>
              </w:rPr>
              <w:t xml:space="preserve">Inne: </w:t>
            </w:r>
          </w:p>
        </w:tc>
      </w:tr>
    </w:tbl>
    <w:p w14:paraId="3C9BF25E" w14:textId="77777777" w:rsidR="00974CFD" w:rsidRPr="005E33B7" w:rsidRDefault="00800A52">
      <w:pPr>
        <w:spacing w:after="143" w:line="259" w:lineRule="auto"/>
        <w:ind w:left="-5" w:hanging="10"/>
        <w:jc w:val="left"/>
      </w:pPr>
      <w:r w:rsidRPr="005E33B7">
        <w:rPr>
          <w:rFonts w:eastAsia="Times New Roman"/>
          <w:sz w:val="24"/>
        </w:rPr>
        <w:t xml:space="preserve">Zastrzeżenia:  </w:t>
      </w:r>
      <w:r w:rsidRPr="005E33B7">
        <w:rPr>
          <w:rFonts w:eastAsia="Times New Roman"/>
          <w:b/>
          <w:sz w:val="24"/>
        </w:rPr>
        <w:t>TAK/NIE</w:t>
      </w:r>
      <w:r w:rsidRPr="005E33B7">
        <w:rPr>
          <w:rFonts w:eastAsia="Times New Roman"/>
          <w:sz w:val="24"/>
        </w:rPr>
        <w:t xml:space="preserve"> </w:t>
      </w:r>
    </w:p>
    <w:p w14:paraId="2053B8A3" w14:textId="77777777" w:rsidR="00AA5F8B" w:rsidRPr="005E33B7" w:rsidRDefault="00AA5F8B" w:rsidP="00AA5F8B">
      <w:pPr>
        <w:spacing w:after="60" w:line="262" w:lineRule="auto"/>
        <w:ind w:left="-5" w:right="49" w:hanging="10"/>
      </w:pPr>
      <w:r w:rsidRPr="005E33B7">
        <w:t xml:space="preserve">Instruktaż przeprowadził: ……………………………………………………………………. </w:t>
      </w:r>
    </w:p>
    <w:p w14:paraId="46DF1071" w14:textId="77777777" w:rsidR="00AA5F8B" w:rsidRPr="005E33B7" w:rsidRDefault="00AA5F8B" w:rsidP="00AA5F8B">
      <w:pPr>
        <w:spacing w:after="74" w:line="262" w:lineRule="auto"/>
        <w:ind w:left="-5" w:right="49" w:hanging="10"/>
      </w:pPr>
      <w:r w:rsidRPr="005E33B7">
        <w:t xml:space="preserve">Zastrzeżenia:  </w:t>
      </w:r>
      <w:r w:rsidRPr="005E33B7">
        <w:rPr>
          <w:b/>
        </w:rPr>
        <w:t>TAK/NIE</w:t>
      </w:r>
      <w:r w:rsidRPr="005E33B7">
        <w:t xml:space="preserve"> </w:t>
      </w:r>
    </w:p>
    <w:p w14:paraId="7686A6F9" w14:textId="77777777" w:rsidR="00AA5F8B" w:rsidRPr="005E33B7" w:rsidRDefault="00AA5F8B" w:rsidP="00AA5F8B">
      <w:pPr>
        <w:spacing w:after="45" w:line="262" w:lineRule="auto"/>
        <w:ind w:left="-5" w:right="49" w:hanging="10"/>
      </w:pPr>
      <w:r w:rsidRPr="005E33B7">
        <w:t xml:space="preserve">UWAGI:………………………………………………………………………………………… </w:t>
      </w:r>
    </w:p>
    <w:p w14:paraId="26C09C30" w14:textId="3F941A37" w:rsidR="00AA5F8B" w:rsidRPr="005E33B7" w:rsidRDefault="00AA5F8B" w:rsidP="00AA5F8B">
      <w:pPr>
        <w:spacing w:after="0" w:line="262" w:lineRule="auto"/>
        <w:ind w:left="-5" w:right="49" w:hanging="10"/>
      </w:pPr>
      <w:r w:rsidRPr="005E33B7">
        <w:t>I*) Termin usunięcia wad:...............................................................................................</w:t>
      </w:r>
    </w:p>
    <w:p w14:paraId="512478D2" w14:textId="77777777" w:rsidR="00AA5F8B" w:rsidRPr="005E33B7" w:rsidRDefault="00AA5F8B" w:rsidP="00AA5F8B">
      <w:pPr>
        <w:spacing w:after="0" w:line="262" w:lineRule="auto"/>
        <w:ind w:left="-5" w:right="49" w:hanging="10"/>
      </w:pPr>
    </w:p>
    <w:tbl>
      <w:tblPr>
        <w:tblStyle w:val="TableGrid"/>
        <w:tblW w:w="9616" w:type="dxa"/>
        <w:tblInd w:w="-70" w:type="dxa"/>
        <w:tblCellMar>
          <w:top w:w="15" w:type="dxa"/>
          <w:left w:w="70" w:type="dxa"/>
          <w:right w:w="115" w:type="dxa"/>
        </w:tblCellMar>
        <w:tblLook w:val="04A0" w:firstRow="1" w:lastRow="0" w:firstColumn="1" w:lastColumn="0" w:noHBand="0" w:noVBand="1"/>
      </w:tblPr>
      <w:tblGrid>
        <w:gridCol w:w="4753"/>
        <w:gridCol w:w="4863"/>
      </w:tblGrid>
      <w:tr w:rsidR="00974CFD" w:rsidRPr="005E33B7" w14:paraId="4309E30A" w14:textId="77777777">
        <w:trPr>
          <w:trHeight w:val="1159"/>
        </w:trPr>
        <w:tc>
          <w:tcPr>
            <w:tcW w:w="4753" w:type="dxa"/>
            <w:tcBorders>
              <w:top w:val="single" w:sz="4" w:space="0" w:color="000000"/>
              <w:left w:val="single" w:sz="4" w:space="0" w:color="000000"/>
              <w:bottom w:val="single" w:sz="4" w:space="0" w:color="000000"/>
              <w:right w:val="single" w:sz="4" w:space="0" w:color="000000"/>
            </w:tcBorders>
          </w:tcPr>
          <w:p w14:paraId="0E43893B" w14:textId="77777777" w:rsidR="00974CFD" w:rsidRPr="005E33B7" w:rsidRDefault="00800A52">
            <w:pPr>
              <w:spacing w:after="0" w:line="259" w:lineRule="auto"/>
              <w:ind w:left="41" w:firstLine="0"/>
              <w:jc w:val="center"/>
            </w:pPr>
            <w:r w:rsidRPr="005E33B7">
              <w:rPr>
                <w:rFonts w:eastAsia="Times New Roman"/>
                <w:b/>
                <w:sz w:val="20"/>
              </w:rPr>
              <w:t xml:space="preserve">Pieczęć jednostki Przyjmującej  </w:t>
            </w:r>
          </w:p>
          <w:p w14:paraId="4FF44ABD" w14:textId="77777777" w:rsidR="00974CFD" w:rsidRPr="005E33B7" w:rsidRDefault="00800A52">
            <w:pPr>
              <w:spacing w:after="0" w:line="259" w:lineRule="auto"/>
              <w:ind w:left="96" w:firstLine="0"/>
              <w:jc w:val="center"/>
            </w:pPr>
            <w:r w:rsidRPr="005E33B7">
              <w:rPr>
                <w:rFonts w:eastAsia="Times New Roman"/>
                <w:b/>
                <w:sz w:val="20"/>
              </w:rPr>
              <w:t xml:space="preserve"> </w:t>
            </w:r>
          </w:p>
          <w:p w14:paraId="69E4183D" w14:textId="77777777" w:rsidR="00974CFD" w:rsidRPr="005E33B7" w:rsidRDefault="00800A52">
            <w:pPr>
              <w:spacing w:after="0" w:line="259" w:lineRule="auto"/>
              <w:ind w:left="96" w:firstLine="0"/>
              <w:jc w:val="center"/>
            </w:pPr>
            <w:r w:rsidRPr="005E33B7">
              <w:rPr>
                <w:rFonts w:eastAsia="Times New Roman"/>
                <w:b/>
                <w:sz w:val="20"/>
              </w:rPr>
              <w:t xml:space="preserve"> </w:t>
            </w:r>
          </w:p>
          <w:p w14:paraId="6E82C55B" w14:textId="77777777" w:rsidR="00974CFD" w:rsidRPr="005E33B7" w:rsidRDefault="00800A52">
            <w:pPr>
              <w:spacing w:after="0" w:line="259" w:lineRule="auto"/>
              <w:ind w:left="96" w:firstLine="0"/>
              <w:jc w:val="center"/>
            </w:pPr>
            <w:r w:rsidRPr="005E33B7">
              <w:rPr>
                <w:rFonts w:eastAsia="Times New Roman"/>
                <w:b/>
                <w:sz w:val="20"/>
              </w:rPr>
              <w:t xml:space="preserve"> </w:t>
            </w:r>
          </w:p>
          <w:p w14:paraId="29DA3529" w14:textId="77777777" w:rsidR="00974CFD" w:rsidRPr="005E33B7" w:rsidRDefault="00800A52">
            <w:pPr>
              <w:spacing w:after="0" w:line="259" w:lineRule="auto"/>
              <w:ind w:left="96" w:firstLine="0"/>
              <w:jc w:val="center"/>
            </w:pPr>
            <w:r w:rsidRPr="005E33B7">
              <w:rPr>
                <w:rFonts w:eastAsia="Times New Roman"/>
                <w:b/>
                <w:sz w:val="20"/>
              </w:rPr>
              <w:t xml:space="preserve"> </w:t>
            </w:r>
          </w:p>
        </w:tc>
        <w:tc>
          <w:tcPr>
            <w:tcW w:w="4863" w:type="dxa"/>
            <w:tcBorders>
              <w:top w:val="single" w:sz="4" w:space="0" w:color="000000"/>
              <w:left w:val="single" w:sz="4" w:space="0" w:color="000000"/>
              <w:bottom w:val="single" w:sz="4" w:space="0" w:color="000000"/>
              <w:right w:val="single" w:sz="4" w:space="0" w:color="000000"/>
            </w:tcBorders>
          </w:tcPr>
          <w:p w14:paraId="33363E89" w14:textId="77777777" w:rsidR="00974CFD" w:rsidRPr="005E33B7" w:rsidRDefault="00800A52">
            <w:pPr>
              <w:spacing w:after="0" w:line="259" w:lineRule="auto"/>
              <w:ind w:left="43" w:firstLine="0"/>
              <w:jc w:val="center"/>
            </w:pPr>
            <w:r w:rsidRPr="005E33B7">
              <w:rPr>
                <w:rFonts w:eastAsia="Times New Roman"/>
                <w:b/>
                <w:sz w:val="20"/>
              </w:rPr>
              <w:t xml:space="preserve">Pieczęć Wykonawcy </w:t>
            </w:r>
          </w:p>
        </w:tc>
      </w:tr>
      <w:tr w:rsidR="00974CFD" w:rsidRPr="005E33B7" w14:paraId="4F7D1CE5" w14:textId="77777777">
        <w:trPr>
          <w:trHeight w:val="1159"/>
        </w:trPr>
        <w:tc>
          <w:tcPr>
            <w:tcW w:w="4753" w:type="dxa"/>
            <w:tcBorders>
              <w:top w:val="single" w:sz="4" w:space="0" w:color="000000"/>
              <w:left w:val="single" w:sz="4" w:space="0" w:color="000000"/>
              <w:bottom w:val="single" w:sz="4" w:space="0" w:color="000000"/>
              <w:right w:val="single" w:sz="4" w:space="0" w:color="000000"/>
            </w:tcBorders>
          </w:tcPr>
          <w:p w14:paraId="6D57C53B" w14:textId="77777777" w:rsidR="00974CFD" w:rsidRPr="005E33B7" w:rsidRDefault="00800A52">
            <w:pPr>
              <w:spacing w:after="22" w:line="259" w:lineRule="auto"/>
              <w:ind w:left="42" w:firstLine="0"/>
              <w:jc w:val="center"/>
            </w:pPr>
            <w:r w:rsidRPr="005E33B7">
              <w:rPr>
                <w:rFonts w:eastAsia="Times New Roman"/>
                <w:b/>
                <w:sz w:val="20"/>
              </w:rPr>
              <w:t xml:space="preserve">Podpis i pieczątka osoby upoważnionej jednostki </w:t>
            </w:r>
          </w:p>
          <w:p w14:paraId="5B365707" w14:textId="77777777" w:rsidR="00974CFD" w:rsidRPr="005E33B7" w:rsidRDefault="00800A52">
            <w:pPr>
              <w:spacing w:after="0" w:line="259" w:lineRule="auto"/>
              <w:ind w:left="42" w:firstLine="0"/>
              <w:jc w:val="center"/>
            </w:pPr>
            <w:r w:rsidRPr="005E33B7">
              <w:rPr>
                <w:rFonts w:eastAsia="Times New Roman"/>
                <w:b/>
                <w:sz w:val="20"/>
              </w:rPr>
              <w:t xml:space="preserve">Przyjmującej </w:t>
            </w:r>
          </w:p>
          <w:p w14:paraId="4EB58547" w14:textId="77777777" w:rsidR="00974CFD" w:rsidRPr="005E33B7" w:rsidRDefault="00800A52">
            <w:pPr>
              <w:spacing w:after="0" w:line="259" w:lineRule="auto"/>
              <w:ind w:left="96" w:firstLine="0"/>
              <w:jc w:val="center"/>
            </w:pPr>
            <w:r w:rsidRPr="005E33B7">
              <w:rPr>
                <w:rFonts w:eastAsia="Times New Roman"/>
                <w:b/>
                <w:sz w:val="20"/>
              </w:rPr>
              <w:t xml:space="preserve"> </w:t>
            </w:r>
          </w:p>
          <w:p w14:paraId="11E33200" w14:textId="77777777" w:rsidR="00AA5F8B" w:rsidRPr="005E33B7" w:rsidRDefault="00AA5F8B" w:rsidP="00AA5F8B">
            <w:pPr>
              <w:spacing w:after="0" w:line="259" w:lineRule="auto"/>
              <w:ind w:left="96" w:firstLine="0"/>
              <w:jc w:val="center"/>
              <w:rPr>
                <w:rFonts w:eastAsia="Times New Roman"/>
                <w:b/>
                <w:sz w:val="20"/>
              </w:rPr>
            </w:pPr>
          </w:p>
          <w:p w14:paraId="7B47FF21" w14:textId="3C75E51C" w:rsidR="00974CFD" w:rsidRPr="005E33B7" w:rsidRDefault="00800A52" w:rsidP="00AA5F8B">
            <w:pPr>
              <w:spacing w:after="0" w:line="259" w:lineRule="auto"/>
              <w:ind w:left="96" w:firstLine="0"/>
              <w:jc w:val="center"/>
            </w:pPr>
            <w:r w:rsidRPr="005E33B7">
              <w:rPr>
                <w:rFonts w:eastAsia="Times New Roman"/>
                <w:b/>
                <w:sz w:val="20"/>
              </w:rPr>
              <w:t xml:space="preserve"> </w:t>
            </w:r>
          </w:p>
        </w:tc>
        <w:tc>
          <w:tcPr>
            <w:tcW w:w="4863" w:type="dxa"/>
            <w:vMerge w:val="restart"/>
            <w:tcBorders>
              <w:top w:val="single" w:sz="4" w:space="0" w:color="000000"/>
              <w:left w:val="single" w:sz="4" w:space="0" w:color="000000"/>
              <w:bottom w:val="single" w:sz="4" w:space="0" w:color="000000"/>
              <w:right w:val="single" w:sz="4" w:space="0" w:color="000000"/>
            </w:tcBorders>
          </w:tcPr>
          <w:p w14:paraId="14139D10" w14:textId="77777777" w:rsidR="00974CFD" w:rsidRPr="005E33B7" w:rsidRDefault="00800A52">
            <w:pPr>
              <w:spacing w:after="0" w:line="259" w:lineRule="auto"/>
              <w:ind w:left="43" w:firstLine="0"/>
              <w:jc w:val="center"/>
            </w:pPr>
            <w:r w:rsidRPr="005E33B7">
              <w:rPr>
                <w:rFonts w:eastAsia="Times New Roman"/>
                <w:b/>
                <w:sz w:val="20"/>
              </w:rPr>
              <w:t xml:space="preserve">Podpis Wykonawcy </w:t>
            </w:r>
          </w:p>
        </w:tc>
      </w:tr>
      <w:tr w:rsidR="00974CFD" w:rsidRPr="005E33B7" w14:paraId="45865639" w14:textId="77777777">
        <w:trPr>
          <w:trHeight w:val="932"/>
        </w:trPr>
        <w:tc>
          <w:tcPr>
            <w:tcW w:w="4753" w:type="dxa"/>
            <w:tcBorders>
              <w:top w:val="single" w:sz="4" w:space="0" w:color="000000"/>
              <w:left w:val="single" w:sz="4" w:space="0" w:color="000000"/>
              <w:bottom w:val="single" w:sz="4" w:space="0" w:color="000000"/>
              <w:right w:val="single" w:sz="4" w:space="0" w:color="000000"/>
            </w:tcBorders>
          </w:tcPr>
          <w:p w14:paraId="0DCA4BDF" w14:textId="77777777" w:rsidR="00974CFD" w:rsidRPr="005E33B7" w:rsidRDefault="00800A52">
            <w:pPr>
              <w:spacing w:after="23" w:line="259" w:lineRule="auto"/>
              <w:ind w:left="42" w:firstLine="0"/>
              <w:jc w:val="center"/>
            </w:pPr>
            <w:r w:rsidRPr="005E33B7">
              <w:rPr>
                <w:rFonts w:eastAsia="Times New Roman"/>
                <w:b/>
                <w:i/>
                <w:sz w:val="20"/>
              </w:rPr>
              <w:t xml:space="preserve">Podpis i pieczątka przedstawiciela Działu </w:t>
            </w:r>
          </w:p>
          <w:p w14:paraId="24CD52DA" w14:textId="77777777" w:rsidR="00974CFD" w:rsidRPr="005E33B7" w:rsidRDefault="00800A52">
            <w:pPr>
              <w:spacing w:after="0" w:line="259" w:lineRule="auto"/>
              <w:ind w:left="41" w:firstLine="0"/>
              <w:jc w:val="center"/>
            </w:pPr>
            <w:r w:rsidRPr="005E33B7">
              <w:rPr>
                <w:rFonts w:eastAsia="Times New Roman"/>
                <w:b/>
                <w:i/>
                <w:sz w:val="20"/>
              </w:rPr>
              <w:t xml:space="preserve">……………………………. </w:t>
            </w:r>
          </w:p>
          <w:p w14:paraId="73F02872" w14:textId="77777777" w:rsidR="00974CFD" w:rsidRPr="005E33B7" w:rsidRDefault="00800A52">
            <w:pPr>
              <w:spacing w:after="0" w:line="259" w:lineRule="auto"/>
              <w:ind w:left="0" w:firstLine="0"/>
              <w:jc w:val="left"/>
            </w:pPr>
            <w:r w:rsidRPr="005E33B7">
              <w:rPr>
                <w:rFonts w:eastAsia="Times New Roman"/>
                <w:b/>
                <w:sz w:val="20"/>
              </w:rPr>
              <w:t xml:space="preserve"> </w:t>
            </w:r>
          </w:p>
          <w:p w14:paraId="6718DD4D" w14:textId="77777777" w:rsidR="00974CFD" w:rsidRPr="005E33B7" w:rsidRDefault="00800A52">
            <w:pPr>
              <w:spacing w:after="0" w:line="259" w:lineRule="auto"/>
              <w:ind w:left="0" w:firstLine="0"/>
              <w:jc w:val="left"/>
              <w:rPr>
                <w:rFonts w:eastAsia="Times New Roman"/>
                <w:b/>
                <w:sz w:val="20"/>
              </w:rPr>
            </w:pPr>
            <w:r w:rsidRPr="005E33B7">
              <w:rPr>
                <w:rFonts w:eastAsia="Times New Roman"/>
                <w:b/>
                <w:sz w:val="20"/>
              </w:rPr>
              <w:t xml:space="preserve"> </w:t>
            </w:r>
          </w:p>
          <w:p w14:paraId="43E9A7E8" w14:textId="77777777" w:rsidR="00AA5F8B" w:rsidRPr="005E33B7" w:rsidRDefault="00AA5F8B">
            <w:pPr>
              <w:spacing w:after="0" w:line="259" w:lineRule="auto"/>
              <w:ind w:left="0" w:firstLine="0"/>
              <w:jc w:val="left"/>
              <w:rPr>
                <w:rFonts w:eastAsia="Times New Roman"/>
                <w:b/>
                <w:sz w:val="20"/>
              </w:rPr>
            </w:pPr>
          </w:p>
          <w:p w14:paraId="5F4C808B" w14:textId="3FEEB6DA" w:rsidR="00AA5F8B" w:rsidRPr="005E33B7" w:rsidRDefault="00AA5F8B">
            <w:pPr>
              <w:spacing w:after="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4EC3A54" w14:textId="77777777" w:rsidR="00974CFD" w:rsidRPr="005E33B7" w:rsidRDefault="00974CFD">
            <w:pPr>
              <w:spacing w:after="160" w:line="259" w:lineRule="auto"/>
              <w:ind w:left="0" w:firstLine="0"/>
              <w:jc w:val="left"/>
            </w:pPr>
          </w:p>
        </w:tc>
      </w:tr>
    </w:tbl>
    <w:p w14:paraId="0B9173BA" w14:textId="77777777" w:rsidR="00974CFD" w:rsidRPr="005E33B7" w:rsidRDefault="00800A52">
      <w:pPr>
        <w:spacing w:after="0" w:line="259" w:lineRule="auto"/>
        <w:ind w:left="-5" w:hanging="10"/>
        <w:jc w:val="left"/>
      </w:pPr>
      <w:r w:rsidRPr="005E33B7">
        <w:rPr>
          <w:rFonts w:eastAsia="Times New Roman"/>
          <w:sz w:val="24"/>
        </w:rPr>
        <w:t xml:space="preserve">II*) Przyjęto bez zastrzeżeń w dniu:…………….. ……………………… </w:t>
      </w:r>
    </w:p>
    <w:tbl>
      <w:tblPr>
        <w:tblStyle w:val="TableGrid"/>
        <w:tblW w:w="9616" w:type="dxa"/>
        <w:tblInd w:w="-70" w:type="dxa"/>
        <w:tblCellMar>
          <w:top w:w="15" w:type="dxa"/>
          <w:left w:w="70" w:type="dxa"/>
          <w:right w:w="115" w:type="dxa"/>
        </w:tblCellMar>
        <w:tblLook w:val="04A0" w:firstRow="1" w:lastRow="0" w:firstColumn="1" w:lastColumn="0" w:noHBand="0" w:noVBand="1"/>
      </w:tblPr>
      <w:tblGrid>
        <w:gridCol w:w="4753"/>
        <w:gridCol w:w="4863"/>
      </w:tblGrid>
      <w:tr w:rsidR="00974CFD" w:rsidRPr="005E33B7" w14:paraId="1EA58F18" w14:textId="77777777">
        <w:trPr>
          <w:trHeight w:val="1159"/>
        </w:trPr>
        <w:tc>
          <w:tcPr>
            <w:tcW w:w="4753" w:type="dxa"/>
            <w:tcBorders>
              <w:top w:val="single" w:sz="4" w:space="0" w:color="000000"/>
              <w:left w:val="single" w:sz="4" w:space="0" w:color="000000"/>
              <w:bottom w:val="single" w:sz="4" w:space="0" w:color="000000"/>
              <w:right w:val="single" w:sz="4" w:space="0" w:color="000000"/>
            </w:tcBorders>
          </w:tcPr>
          <w:p w14:paraId="661157F2" w14:textId="77777777" w:rsidR="00974CFD" w:rsidRPr="005E33B7" w:rsidRDefault="00800A52">
            <w:pPr>
              <w:spacing w:after="0" w:line="259" w:lineRule="auto"/>
              <w:ind w:left="42" w:firstLine="0"/>
              <w:jc w:val="center"/>
            </w:pPr>
            <w:r w:rsidRPr="005E33B7">
              <w:rPr>
                <w:rFonts w:eastAsia="Times New Roman"/>
                <w:b/>
                <w:sz w:val="20"/>
              </w:rPr>
              <w:t xml:space="preserve">Pieczęć jednostki Przyjmującej  </w:t>
            </w:r>
          </w:p>
          <w:p w14:paraId="4267D3A7" w14:textId="77777777" w:rsidR="00974CFD" w:rsidRPr="005E33B7" w:rsidRDefault="00800A52">
            <w:pPr>
              <w:spacing w:after="0" w:line="259" w:lineRule="auto"/>
              <w:ind w:left="96" w:firstLine="0"/>
              <w:jc w:val="center"/>
            </w:pPr>
            <w:r w:rsidRPr="005E33B7">
              <w:rPr>
                <w:rFonts w:eastAsia="Times New Roman"/>
                <w:b/>
                <w:sz w:val="20"/>
              </w:rPr>
              <w:t xml:space="preserve"> </w:t>
            </w:r>
          </w:p>
          <w:p w14:paraId="242F875C" w14:textId="77777777" w:rsidR="00974CFD" w:rsidRPr="005E33B7" w:rsidRDefault="00800A52">
            <w:pPr>
              <w:spacing w:after="0" w:line="259" w:lineRule="auto"/>
              <w:ind w:left="96" w:firstLine="0"/>
              <w:jc w:val="center"/>
            </w:pPr>
            <w:r w:rsidRPr="005E33B7">
              <w:rPr>
                <w:rFonts w:eastAsia="Times New Roman"/>
                <w:b/>
                <w:sz w:val="20"/>
              </w:rPr>
              <w:t xml:space="preserve"> </w:t>
            </w:r>
          </w:p>
          <w:p w14:paraId="4E689828" w14:textId="77777777" w:rsidR="00974CFD" w:rsidRPr="005E33B7" w:rsidRDefault="00800A52">
            <w:pPr>
              <w:spacing w:after="0" w:line="259" w:lineRule="auto"/>
              <w:ind w:left="96" w:firstLine="0"/>
              <w:jc w:val="center"/>
            </w:pPr>
            <w:r w:rsidRPr="005E33B7">
              <w:rPr>
                <w:rFonts w:eastAsia="Times New Roman"/>
                <w:b/>
                <w:sz w:val="20"/>
              </w:rPr>
              <w:t xml:space="preserve"> </w:t>
            </w:r>
          </w:p>
          <w:p w14:paraId="763B16D5" w14:textId="77777777" w:rsidR="00AA5F8B" w:rsidRPr="005E33B7" w:rsidRDefault="00AA5F8B">
            <w:pPr>
              <w:spacing w:after="0" w:line="259" w:lineRule="auto"/>
              <w:ind w:left="96" w:firstLine="0"/>
              <w:jc w:val="center"/>
              <w:rPr>
                <w:rFonts w:eastAsia="Times New Roman"/>
                <w:b/>
                <w:sz w:val="20"/>
              </w:rPr>
            </w:pPr>
          </w:p>
          <w:p w14:paraId="1DA2182A" w14:textId="75DB3988" w:rsidR="00974CFD" w:rsidRPr="005E33B7" w:rsidRDefault="00800A52">
            <w:pPr>
              <w:spacing w:after="0" w:line="259" w:lineRule="auto"/>
              <w:ind w:left="96" w:firstLine="0"/>
              <w:jc w:val="center"/>
            </w:pPr>
            <w:r w:rsidRPr="005E33B7">
              <w:rPr>
                <w:rFonts w:eastAsia="Times New Roman"/>
                <w:b/>
                <w:sz w:val="20"/>
              </w:rPr>
              <w:t xml:space="preserve"> </w:t>
            </w:r>
          </w:p>
        </w:tc>
        <w:tc>
          <w:tcPr>
            <w:tcW w:w="4863" w:type="dxa"/>
            <w:tcBorders>
              <w:top w:val="single" w:sz="4" w:space="0" w:color="000000"/>
              <w:left w:val="single" w:sz="4" w:space="0" w:color="000000"/>
              <w:bottom w:val="single" w:sz="4" w:space="0" w:color="000000"/>
              <w:right w:val="single" w:sz="4" w:space="0" w:color="000000"/>
            </w:tcBorders>
          </w:tcPr>
          <w:p w14:paraId="6E85D0BB" w14:textId="77777777" w:rsidR="00974CFD" w:rsidRPr="005E33B7" w:rsidRDefault="00800A52">
            <w:pPr>
              <w:spacing w:after="0" w:line="259" w:lineRule="auto"/>
              <w:ind w:left="43" w:firstLine="0"/>
              <w:jc w:val="center"/>
            </w:pPr>
            <w:r w:rsidRPr="005E33B7">
              <w:rPr>
                <w:rFonts w:eastAsia="Times New Roman"/>
                <w:b/>
                <w:sz w:val="20"/>
              </w:rPr>
              <w:t xml:space="preserve">Pieczęć Wykonawcy </w:t>
            </w:r>
          </w:p>
        </w:tc>
      </w:tr>
      <w:tr w:rsidR="00974CFD" w:rsidRPr="005E33B7" w14:paraId="21406E42" w14:textId="77777777">
        <w:trPr>
          <w:trHeight w:val="1390"/>
        </w:trPr>
        <w:tc>
          <w:tcPr>
            <w:tcW w:w="4753" w:type="dxa"/>
            <w:tcBorders>
              <w:top w:val="single" w:sz="4" w:space="0" w:color="000000"/>
              <w:left w:val="single" w:sz="4" w:space="0" w:color="000000"/>
              <w:bottom w:val="single" w:sz="4" w:space="0" w:color="000000"/>
              <w:right w:val="single" w:sz="4" w:space="0" w:color="000000"/>
            </w:tcBorders>
          </w:tcPr>
          <w:p w14:paraId="506F5A9E" w14:textId="77777777" w:rsidR="00974CFD" w:rsidRPr="005E33B7" w:rsidRDefault="00800A52">
            <w:pPr>
              <w:spacing w:after="22" w:line="259" w:lineRule="auto"/>
              <w:ind w:left="43" w:firstLine="0"/>
              <w:jc w:val="center"/>
            </w:pPr>
            <w:r w:rsidRPr="005E33B7">
              <w:rPr>
                <w:rFonts w:eastAsia="Times New Roman"/>
                <w:b/>
                <w:sz w:val="20"/>
              </w:rPr>
              <w:lastRenderedPageBreak/>
              <w:t xml:space="preserve">Podpis i pieczątka osoby upoważnionej jednostki </w:t>
            </w:r>
          </w:p>
          <w:p w14:paraId="5AF44380" w14:textId="77777777" w:rsidR="00974CFD" w:rsidRPr="005E33B7" w:rsidRDefault="00800A52">
            <w:pPr>
              <w:spacing w:after="0" w:line="259" w:lineRule="auto"/>
              <w:ind w:left="42" w:firstLine="0"/>
              <w:jc w:val="center"/>
            </w:pPr>
            <w:r w:rsidRPr="005E33B7">
              <w:rPr>
                <w:rFonts w:eastAsia="Times New Roman"/>
                <w:b/>
                <w:sz w:val="20"/>
              </w:rPr>
              <w:t xml:space="preserve">Przyjmującej </w:t>
            </w:r>
          </w:p>
          <w:p w14:paraId="67CE791D" w14:textId="77777777" w:rsidR="00974CFD" w:rsidRPr="005E33B7" w:rsidRDefault="00800A52">
            <w:pPr>
              <w:spacing w:after="0" w:line="259" w:lineRule="auto"/>
              <w:ind w:left="96" w:firstLine="0"/>
              <w:jc w:val="center"/>
            </w:pPr>
            <w:r w:rsidRPr="005E33B7">
              <w:rPr>
                <w:rFonts w:eastAsia="Times New Roman"/>
                <w:b/>
                <w:sz w:val="20"/>
              </w:rPr>
              <w:t xml:space="preserve"> </w:t>
            </w:r>
          </w:p>
          <w:p w14:paraId="2A26E229" w14:textId="77777777" w:rsidR="00AA5F8B" w:rsidRPr="005E33B7" w:rsidRDefault="00800A52" w:rsidP="00AA5F8B">
            <w:pPr>
              <w:spacing w:after="0" w:line="259" w:lineRule="auto"/>
              <w:ind w:left="0" w:firstLine="0"/>
              <w:jc w:val="left"/>
              <w:rPr>
                <w:rFonts w:eastAsia="Times New Roman"/>
                <w:b/>
                <w:sz w:val="20"/>
              </w:rPr>
            </w:pPr>
            <w:r w:rsidRPr="005E33B7">
              <w:rPr>
                <w:rFonts w:eastAsia="Times New Roman"/>
                <w:b/>
                <w:sz w:val="20"/>
              </w:rPr>
              <w:t xml:space="preserve">  </w:t>
            </w:r>
          </w:p>
          <w:p w14:paraId="2AA3DE52" w14:textId="77777777" w:rsidR="00AA5F8B" w:rsidRPr="005E33B7" w:rsidRDefault="00AA5F8B" w:rsidP="00AA5F8B">
            <w:pPr>
              <w:spacing w:after="0" w:line="259" w:lineRule="auto"/>
              <w:ind w:left="0" w:firstLine="0"/>
              <w:jc w:val="left"/>
              <w:rPr>
                <w:rFonts w:eastAsia="Times New Roman"/>
                <w:b/>
                <w:sz w:val="20"/>
              </w:rPr>
            </w:pPr>
          </w:p>
          <w:p w14:paraId="432DD802" w14:textId="77777777" w:rsidR="00AA5F8B" w:rsidRPr="005E33B7" w:rsidRDefault="00AA5F8B" w:rsidP="00AA5F8B">
            <w:pPr>
              <w:spacing w:after="0" w:line="259" w:lineRule="auto"/>
              <w:ind w:left="0" w:firstLine="0"/>
              <w:jc w:val="left"/>
              <w:rPr>
                <w:rFonts w:eastAsia="Times New Roman"/>
                <w:b/>
                <w:sz w:val="20"/>
              </w:rPr>
            </w:pPr>
          </w:p>
          <w:p w14:paraId="2396603E" w14:textId="77777777" w:rsidR="00AA5F8B" w:rsidRPr="005E33B7" w:rsidRDefault="00AA5F8B" w:rsidP="00AA5F8B">
            <w:pPr>
              <w:spacing w:after="0" w:line="259" w:lineRule="auto"/>
              <w:ind w:left="0" w:firstLine="0"/>
              <w:jc w:val="left"/>
              <w:rPr>
                <w:rFonts w:eastAsia="Times New Roman"/>
                <w:b/>
                <w:sz w:val="20"/>
              </w:rPr>
            </w:pPr>
          </w:p>
          <w:p w14:paraId="2EF1D621" w14:textId="50C4A90E" w:rsidR="00AA5F8B" w:rsidRPr="005E33B7" w:rsidRDefault="00AA5F8B" w:rsidP="00AA5F8B">
            <w:pPr>
              <w:spacing w:after="0" w:line="259" w:lineRule="auto"/>
              <w:ind w:left="0" w:firstLine="0"/>
              <w:jc w:val="left"/>
              <w:rPr>
                <w:rFonts w:eastAsia="Times New Roman"/>
                <w:b/>
                <w:sz w:val="20"/>
              </w:rPr>
            </w:pPr>
          </w:p>
        </w:tc>
        <w:tc>
          <w:tcPr>
            <w:tcW w:w="4863" w:type="dxa"/>
            <w:vMerge w:val="restart"/>
            <w:tcBorders>
              <w:top w:val="single" w:sz="4" w:space="0" w:color="000000"/>
              <w:left w:val="single" w:sz="4" w:space="0" w:color="000000"/>
              <w:bottom w:val="single" w:sz="4" w:space="0" w:color="000000"/>
              <w:right w:val="single" w:sz="4" w:space="0" w:color="000000"/>
            </w:tcBorders>
          </w:tcPr>
          <w:p w14:paraId="0EB06C89" w14:textId="77777777" w:rsidR="00974CFD" w:rsidRPr="005E33B7" w:rsidRDefault="00800A52">
            <w:pPr>
              <w:spacing w:after="0" w:line="259" w:lineRule="auto"/>
              <w:ind w:left="41" w:firstLine="0"/>
              <w:jc w:val="center"/>
            </w:pPr>
            <w:r w:rsidRPr="005E33B7">
              <w:rPr>
                <w:rFonts w:eastAsia="Times New Roman"/>
                <w:b/>
                <w:sz w:val="20"/>
              </w:rPr>
              <w:t xml:space="preserve">Podpis Wykonawcy </w:t>
            </w:r>
          </w:p>
        </w:tc>
      </w:tr>
      <w:tr w:rsidR="00974CFD" w:rsidRPr="005E33B7" w14:paraId="002D57CE" w14:textId="77777777">
        <w:trPr>
          <w:trHeight w:val="1162"/>
        </w:trPr>
        <w:tc>
          <w:tcPr>
            <w:tcW w:w="4753" w:type="dxa"/>
            <w:tcBorders>
              <w:top w:val="single" w:sz="4" w:space="0" w:color="000000"/>
              <w:left w:val="single" w:sz="4" w:space="0" w:color="000000"/>
              <w:bottom w:val="single" w:sz="4" w:space="0" w:color="000000"/>
              <w:right w:val="single" w:sz="4" w:space="0" w:color="000000"/>
            </w:tcBorders>
          </w:tcPr>
          <w:p w14:paraId="3FD28D14" w14:textId="77777777" w:rsidR="00974CFD" w:rsidRPr="005E33B7" w:rsidRDefault="00800A52">
            <w:pPr>
              <w:spacing w:after="23" w:line="259" w:lineRule="auto"/>
              <w:ind w:left="43" w:firstLine="0"/>
              <w:jc w:val="center"/>
            </w:pPr>
            <w:r w:rsidRPr="005E33B7">
              <w:rPr>
                <w:rFonts w:eastAsia="Times New Roman"/>
                <w:b/>
                <w:i/>
                <w:sz w:val="20"/>
              </w:rPr>
              <w:t xml:space="preserve">Podpis i pieczątka przedstawiciela Działu </w:t>
            </w:r>
          </w:p>
          <w:p w14:paraId="0B7B0D76" w14:textId="77777777" w:rsidR="00974CFD" w:rsidRPr="005E33B7" w:rsidRDefault="00800A52">
            <w:pPr>
              <w:spacing w:after="0" w:line="259" w:lineRule="auto"/>
              <w:ind w:left="38" w:firstLine="0"/>
              <w:jc w:val="center"/>
            </w:pPr>
            <w:r w:rsidRPr="005E33B7">
              <w:rPr>
                <w:rFonts w:eastAsia="Times New Roman"/>
                <w:b/>
                <w:i/>
                <w:sz w:val="20"/>
              </w:rPr>
              <w:t xml:space="preserve">………………………………. </w:t>
            </w:r>
          </w:p>
          <w:p w14:paraId="09EB0DDB" w14:textId="36AD9690" w:rsidR="00974CFD" w:rsidRPr="005E33B7" w:rsidRDefault="00800A52">
            <w:pPr>
              <w:spacing w:after="0" w:line="259" w:lineRule="auto"/>
              <w:ind w:left="0" w:firstLine="0"/>
              <w:jc w:val="left"/>
            </w:pPr>
            <w:r w:rsidRPr="005E33B7">
              <w:rPr>
                <w:rFonts w:eastAsia="Times New Roman"/>
                <w:b/>
                <w:sz w:val="20"/>
              </w:rPr>
              <w:t xml:space="preserve"> </w:t>
            </w:r>
          </w:p>
          <w:p w14:paraId="36EC189C" w14:textId="77777777" w:rsidR="00974CFD" w:rsidRPr="005E33B7" w:rsidRDefault="00800A52">
            <w:pPr>
              <w:spacing w:after="0" w:line="259" w:lineRule="auto"/>
              <w:ind w:left="0" w:firstLine="0"/>
              <w:jc w:val="left"/>
              <w:rPr>
                <w:rFonts w:eastAsia="Times New Roman"/>
                <w:b/>
                <w:sz w:val="20"/>
              </w:rPr>
            </w:pPr>
            <w:r w:rsidRPr="005E33B7">
              <w:rPr>
                <w:rFonts w:eastAsia="Times New Roman"/>
                <w:b/>
                <w:sz w:val="20"/>
              </w:rPr>
              <w:t xml:space="preserve"> </w:t>
            </w:r>
          </w:p>
          <w:p w14:paraId="2E3B6EE8" w14:textId="77777777" w:rsidR="00AA5F8B" w:rsidRPr="005E33B7" w:rsidRDefault="00AA5F8B">
            <w:pPr>
              <w:spacing w:after="0" w:line="259" w:lineRule="auto"/>
              <w:ind w:left="0" w:firstLine="0"/>
              <w:jc w:val="left"/>
              <w:rPr>
                <w:rFonts w:eastAsia="Times New Roman"/>
                <w:b/>
                <w:sz w:val="20"/>
              </w:rPr>
            </w:pPr>
          </w:p>
          <w:p w14:paraId="4C1016AA" w14:textId="77777777" w:rsidR="00AA5F8B" w:rsidRPr="005E33B7" w:rsidRDefault="00AA5F8B">
            <w:pPr>
              <w:spacing w:after="0" w:line="259" w:lineRule="auto"/>
              <w:ind w:left="0" w:firstLine="0"/>
              <w:jc w:val="left"/>
              <w:rPr>
                <w:rFonts w:eastAsia="Times New Roman"/>
                <w:b/>
                <w:sz w:val="20"/>
              </w:rPr>
            </w:pPr>
          </w:p>
          <w:p w14:paraId="197F418F" w14:textId="391A9698" w:rsidR="00AA5F8B" w:rsidRPr="005E33B7" w:rsidRDefault="00AA5F8B">
            <w:pPr>
              <w:spacing w:after="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202CADD" w14:textId="77777777" w:rsidR="00974CFD" w:rsidRPr="005E33B7" w:rsidRDefault="00974CFD">
            <w:pPr>
              <w:spacing w:after="160" w:line="259" w:lineRule="auto"/>
              <w:ind w:left="0" w:firstLine="0"/>
              <w:jc w:val="left"/>
            </w:pPr>
          </w:p>
        </w:tc>
      </w:tr>
    </w:tbl>
    <w:p w14:paraId="66BD2D59" w14:textId="77777777" w:rsidR="00AA5F8B" w:rsidRPr="005E33B7" w:rsidRDefault="00AA5F8B" w:rsidP="00AA5F8B">
      <w:pPr>
        <w:spacing w:after="0" w:line="259" w:lineRule="auto"/>
        <w:ind w:left="0" w:firstLine="0"/>
        <w:jc w:val="left"/>
        <w:rPr>
          <w:sz w:val="20"/>
          <w:szCs w:val="20"/>
        </w:rPr>
      </w:pPr>
      <w:r w:rsidRPr="005E33B7">
        <w:rPr>
          <w:i/>
          <w:sz w:val="18"/>
          <w:szCs w:val="20"/>
        </w:rPr>
        <w:t>UWAGA: Powyższy protokół podpisany „bez zastrzeżeń” jest podstawą do wystawienia faktury VAT.</w:t>
      </w:r>
      <w:r w:rsidRPr="005E33B7">
        <w:rPr>
          <w:sz w:val="18"/>
          <w:szCs w:val="20"/>
        </w:rPr>
        <w:t xml:space="preserve"> </w:t>
      </w:r>
    </w:p>
    <w:p w14:paraId="668E334E" w14:textId="0729B97A" w:rsidR="00974CFD" w:rsidRPr="005E33B7" w:rsidRDefault="00974CFD" w:rsidP="00AA5F8B">
      <w:pPr>
        <w:spacing w:after="0" w:line="259" w:lineRule="auto"/>
        <w:ind w:left="0" w:firstLine="0"/>
        <w:jc w:val="left"/>
      </w:pPr>
    </w:p>
    <w:p w14:paraId="5EDA4998" w14:textId="77777777" w:rsidR="005E33B7" w:rsidRPr="005E33B7" w:rsidRDefault="005E33B7">
      <w:pPr>
        <w:spacing w:after="0" w:line="259" w:lineRule="auto"/>
        <w:ind w:left="0" w:firstLine="0"/>
        <w:jc w:val="left"/>
      </w:pPr>
    </w:p>
    <w:sectPr w:rsidR="005E33B7" w:rsidRPr="005E33B7">
      <w:headerReference w:type="even" r:id="rId11"/>
      <w:headerReference w:type="default" r:id="rId12"/>
      <w:footerReference w:type="even" r:id="rId13"/>
      <w:footerReference w:type="default" r:id="rId14"/>
      <w:headerReference w:type="first" r:id="rId15"/>
      <w:footerReference w:type="first" r:id="rId16"/>
      <w:pgSz w:w="11906" w:h="16838"/>
      <w:pgMar w:top="1199" w:right="1410" w:bottom="1435" w:left="1419" w:header="71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8C4C" w14:textId="77777777" w:rsidR="003E094F" w:rsidRDefault="003E094F">
      <w:pPr>
        <w:spacing w:after="0" w:line="240" w:lineRule="auto"/>
      </w:pPr>
      <w:r>
        <w:separator/>
      </w:r>
    </w:p>
  </w:endnote>
  <w:endnote w:type="continuationSeparator" w:id="0">
    <w:p w14:paraId="4F3F9A93" w14:textId="77777777" w:rsidR="003E094F" w:rsidRDefault="003E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Times New Roman"/>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976E" w14:textId="77777777"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D038" w14:textId="77777777" w:rsidR="00AA5F8B" w:rsidRDefault="00800A52">
    <w:pPr>
      <w:tabs>
        <w:tab w:val="right" w:pos="9077"/>
      </w:tabs>
      <w:spacing w:after="0" w:line="259" w:lineRule="auto"/>
      <w:ind w:left="0" w:firstLine="0"/>
      <w:jc w:val="left"/>
      <w:rPr>
        <w:rFonts w:eastAsia="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14:paraId="462EE75A" w14:textId="289B6588"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D762" w14:textId="77777777"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94A4" w14:textId="77777777" w:rsidR="003E094F" w:rsidRDefault="003E094F">
      <w:pPr>
        <w:spacing w:after="0" w:line="240" w:lineRule="auto"/>
      </w:pPr>
      <w:r>
        <w:separator/>
      </w:r>
    </w:p>
  </w:footnote>
  <w:footnote w:type="continuationSeparator" w:id="0">
    <w:p w14:paraId="3EC390BA" w14:textId="77777777" w:rsidR="003E094F" w:rsidRDefault="003E0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2C08" w14:textId="77777777" w:rsidR="00974CFD" w:rsidRDefault="00800A52">
    <w:pPr>
      <w:spacing w:after="0" w:line="259" w:lineRule="auto"/>
      <w:ind w:left="0" w:right="9" w:firstLine="0"/>
      <w:jc w:val="right"/>
    </w:pPr>
    <w:r>
      <w:rPr>
        <w:rFonts w:ascii="Times New Roman" w:eastAsia="Times New Roman" w:hAnsi="Times New Roman" w:cs="Times New Roman"/>
        <w:i/>
        <w:sz w:val="20"/>
      </w:rPr>
      <w:t xml:space="preserve">Znak sprawy: AEZ/…./20… </w:t>
    </w:r>
  </w:p>
  <w:p w14:paraId="38851123" w14:textId="77777777" w:rsidR="00974CFD" w:rsidRDefault="00800A52">
    <w:pPr>
      <w:spacing w:after="0" w:line="259" w:lineRule="auto"/>
      <w:ind w:left="0" w:right="-49" w:firstLine="0"/>
      <w:jc w:val="righ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D351" w14:textId="2DDDD82E" w:rsidR="00FB091A" w:rsidRDefault="00FB091A" w:rsidP="00FB091A">
    <w:pPr>
      <w:pStyle w:val="Nagwek"/>
      <w:tabs>
        <w:tab w:val="clear" w:pos="4536"/>
        <w:tab w:val="clear" w:pos="9072"/>
        <w:tab w:val="left" w:pos="4050"/>
      </w:tabs>
      <w:rPr>
        <w:rFonts w:ascii="Arial" w:hAnsi="Arial" w:cs="Arial"/>
        <w:b/>
        <w:color w:val="495459"/>
        <w:sz w:val="15"/>
        <w:szCs w:val="15"/>
      </w:rPr>
    </w:pPr>
    <w:r>
      <w:rPr>
        <w:noProof/>
      </w:rPr>
      <w:drawing>
        <wp:anchor distT="0" distB="0" distL="114300" distR="114300" simplePos="0" relativeHeight="251658240" behindDoc="0" locked="0" layoutInCell="1" allowOverlap="1" wp14:anchorId="25EDF752" wp14:editId="0F7C47DE">
          <wp:simplePos x="0" y="0"/>
          <wp:positionH relativeFrom="column">
            <wp:posOffset>-3175</wp:posOffset>
          </wp:positionH>
          <wp:positionV relativeFrom="paragraph">
            <wp:posOffset>26035</wp:posOffset>
          </wp:positionV>
          <wp:extent cx="603250" cy="552450"/>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5524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CF88BB0" w14:textId="77777777" w:rsidR="00FB091A" w:rsidRPr="0023127E" w:rsidRDefault="00FB091A" w:rsidP="00FB091A">
    <w:pPr>
      <w:pStyle w:val="Nagwek"/>
      <w:tabs>
        <w:tab w:val="left" w:pos="8463"/>
      </w:tabs>
      <w:spacing w:line="240" w:lineRule="auto"/>
      <w:jc w:val="center"/>
      <w:rPr>
        <w:rFonts w:ascii="Arial" w:hAnsi="Arial" w:cs="Arial"/>
        <w:b/>
        <w:sz w:val="15"/>
        <w:szCs w:val="15"/>
      </w:rPr>
    </w:pPr>
    <w:r w:rsidRPr="0023127E">
      <w:rPr>
        <w:rFonts w:ascii="Arial" w:hAnsi="Arial" w:cs="Arial"/>
        <w:b/>
        <w:sz w:val="15"/>
        <w:szCs w:val="15"/>
      </w:rPr>
      <w:t xml:space="preserve">POLITECHNIKA WARSZAWSKA   </w:t>
    </w:r>
  </w:p>
  <w:p w14:paraId="1613C0CC" w14:textId="77777777" w:rsidR="00FB091A" w:rsidRPr="0023127E" w:rsidRDefault="00FB091A" w:rsidP="00FB091A">
    <w:pPr>
      <w:pStyle w:val="Nagwek"/>
      <w:tabs>
        <w:tab w:val="left" w:pos="8463"/>
      </w:tabs>
      <w:spacing w:line="240" w:lineRule="auto"/>
      <w:jc w:val="center"/>
      <w:rPr>
        <w:rFonts w:ascii="Arial" w:hAnsi="Arial" w:cs="Arial"/>
        <w:b/>
        <w:sz w:val="15"/>
        <w:szCs w:val="15"/>
      </w:rPr>
    </w:pPr>
    <w:r w:rsidRPr="0023127E">
      <w:rPr>
        <w:rFonts w:ascii="Arial" w:hAnsi="Arial" w:cs="Arial"/>
        <w:b/>
        <w:sz w:val="15"/>
        <w:szCs w:val="15"/>
      </w:rPr>
      <w:t xml:space="preserve">  WYDZIAŁ MECHATRONIKI</w:t>
    </w:r>
  </w:p>
  <w:p w14:paraId="0ED80E48" w14:textId="77777777" w:rsidR="00FB091A" w:rsidRPr="00E42932" w:rsidRDefault="00FB091A" w:rsidP="00FB091A">
    <w:pPr>
      <w:tabs>
        <w:tab w:val="left" w:pos="720"/>
      </w:tabs>
      <w:spacing w:line="240" w:lineRule="auto"/>
      <w:jc w:val="center"/>
      <w:rPr>
        <w:b/>
        <w:bCs/>
        <w:sz w:val="15"/>
        <w:szCs w:val="15"/>
      </w:rPr>
    </w:pPr>
    <w:r w:rsidRPr="0023127E">
      <w:rPr>
        <w:b/>
        <w:bCs/>
        <w:sz w:val="15"/>
        <w:szCs w:val="15"/>
      </w:rPr>
      <w:t xml:space="preserve">Dostawa specjalistycznej odzieży roboczej na potrzeby </w:t>
    </w:r>
    <w:r>
      <w:rPr>
        <w:b/>
        <w:bCs/>
        <w:sz w:val="15"/>
        <w:szCs w:val="15"/>
      </w:rPr>
      <w:br/>
    </w:r>
    <w:r w:rsidRPr="0023127E">
      <w:rPr>
        <w:b/>
        <w:bCs/>
        <w:sz w:val="15"/>
        <w:szCs w:val="15"/>
      </w:rPr>
      <w:t>Wydziału Mechatroniki w podziale na części</w:t>
    </w:r>
    <w:r>
      <w:rPr>
        <w:b/>
        <w:bCs/>
        <w:sz w:val="15"/>
        <w:szCs w:val="15"/>
      </w:rPr>
      <w:t>.</w:t>
    </w:r>
  </w:p>
  <w:p w14:paraId="7A6BB60A" w14:textId="0EC7206C" w:rsidR="00974CFD" w:rsidRPr="00FB091A" w:rsidRDefault="00FB091A" w:rsidP="00FB091A">
    <w:pPr>
      <w:pStyle w:val="Nagwek"/>
      <w:spacing w:line="240" w:lineRule="auto"/>
      <w:jc w:val="right"/>
      <w:rPr>
        <w:rFonts w:ascii="Arial" w:hAnsi="Arial" w:cs="Arial"/>
        <w:b/>
        <w:bCs/>
        <w:i/>
        <w:sz w:val="15"/>
        <w:szCs w:val="15"/>
        <w:u w:val="single"/>
      </w:rPr>
    </w:pPr>
    <w:r w:rsidRPr="0023127E">
      <w:rPr>
        <w:rFonts w:ascii="Arial" w:hAnsi="Arial" w:cs="Arial"/>
        <w:b/>
        <w:bCs/>
        <w:i/>
        <w:sz w:val="15"/>
        <w:szCs w:val="15"/>
        <w:u w:val="single"/>
      </w:rPr>
      <w:t>znak sprawy MCHTR.261.0</w:t>
    </w:r>
    <w:r w:rsidR="000071C9">
      <w:rPr>
        <w:rFonts w:ascii="Arial" w:hAnsi="Arial" w:cs="Arial"/>
        <w:b/>
        <w:bCs/>
        <w:i/>
        <w:sz w:val="15"/>
        <w:szCs w:val="15"/>
        <w:u w:val="single"/>
      </w:rPr>
      <w:t>4</w:t>
    </w:r>
    <w:r w:rsidRPr="0023127E">
      <w:rPr>
        <w:rFonts w:ascii="Arial" w:hAnsi="Arial" w:cs="Arial"/>
        <w:b/>
        <w:bCs/>
        <w:i/>
        <w:sz w:val="15"/>
        <w:szCs w:val="15"/>
        <w:u w:val="single"/>
      </w:rPr>
      <w:t>.20</w:t>
    </w:r>
    <w:r>
      <w:rPr>
        <w:rFonts w:ascii="Arial" w:hAnsi="Arial" w:cs="Arial"/>
        <w:b/>
        <w:bCs/>
        <w:i/>
        <w:sz w:val="15"/>
        <w:szCs w:val="15"/>
        <w:u w:val="single"/>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1AC3" w14:textId="77777777" w:rsidR="00974CFD" w:rsidRDefault="00800A52">
    <w:pPr>
      <w:spacing w:after="0" w:line="259" w:lineRule="auto"/>
      <w:ind w:left="0" w:right="9" w:firstLine="0"/>
      <w:jc w:val="right"/>
    </w:pPr>
    <w:r>
      <w:rPr>
        <w:rFonts w:ascii="Times New Roman" w:eastAsia="Times New Roman" w:hAnsi="Times New Roman" w:cs="Times New Roman"/>
        <w:i/>
        <w:sz w:val="20"/>
      </w:rPr>
      <w:t xml:space="preserve">Znak sprawy: AEZ/…./20… </w:t>
    </w:r>
  </w:p>
  <w:p w14:paraId="63DBAB0A" w14:textId="77777777" w:rsidR="00974CFD" w:rsidRDefault="00800A52">
    <w:pPr>
      <w:spacing w:after="0" w:line="259" w:lineRule="auto"/>
      <w:ind w:left="0" w:right="-49" w:firstLine="0"/>
      <w:jc w:val="righ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07D"/>
    <w:multiLevelType w:val="hybridMultilevel"/>
    <w:tmpl w:val="9F843B08"/>
    <w:lvl w:ilvl="0" w:tplc="095A2110">
      <w:start w:val="1"/>
      <w:numFmt w:val="decimal"/>
      <w:lvlText w:val="%1."/>
      <w:lvlJc w:val="left"/>
      <w:pPr>
        <w:tabs>
          <w:tab w:val="num" w:pos="720"/>
        </w:tabs>
        <w:ind w:left="720" w:hanging="360"/>
      </w:pPr>
      <w:rPr>
        <w:rFonts w:ascii="Arial" w:hAnsi="Arial" w:cs="Arial" w:hint="default"/>
      </w:rPr>
    </w:lvl>
    <w:lvl w:ilvl="1" w:tplc="6A90814A">
      <w:start w:val="1"/>
      <w:numFmt w:val="decimal"/>
      <w:lvlText w:val="%2)"/>
      <w:lvlJc w:val="left"/>
      <w:pPr>
        <w:tabs>
          <w:tab w:val="num" w:pos="1440"/>
        </w:tabs>
        <w:ind w:left="1440" w:hanging="360"/>
      </w:pPr>
      <w:rPr>
        <w:rFonts w:hint="default"/>
        <w:strike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B5D1370"/>
    <w:multiLevelType w:val="hybridMultilevel"/>
    <w:tmpl w:val="AE1AB638"/>
    <w:lvl w:ilvl="0" w:tplc="22C4192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E21EC">
      <w:start w:val="1"/>
      <w:numFmt w:val="lowerLetter"/>
      <w:lvlText w:val="%2)"/>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2813E">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D242A0">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2505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02C20">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CE8DC">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A1F34">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727430">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A94E54"/>
    <w:multiLevelType w:val="hybridMultilevel"/>
    <w:tmpl w:val="5752625A"/>
    <w:lvl w:ilvl="0" w:tplc="04150011">
      <w:start w:val="1"/>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start w:val="1"/>
      <w:numFmt w:val="lowerRoman"/>
      <w:lvlText w:val="%3."/>
      <w:lvlJc w:val="right"/>
      <w:pPr>
        <w:ind w:left="2974" w:hanging="180"/>
      </w:pPr>
    </w:lvl>
    <w:lvl w:ilvl="3" w:tplc="0415000F">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 w15:restartNumberingAfterBreak="0">
    <w:nsid w:val="0FAA11CE"/>
    <w:multiLevelType w:val="hybridMultilevel"/>
    <w:tmpl w:val="726AB384"/>
    <w:lvl w:ilvl="0" w:tplc="F266EFA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DC6D6E"/>
    <w:multiLevelType w:val="hybridMultilevel"/>
    <w:tmpl w:val="A4223594"/>
    <w:lvl w:ilvl="0" w:tplc="E932A4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720CA2">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640FEA">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88EE70">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5C1CF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0A4FD8">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566AF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44A346">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EC01F6">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3A1813"/>
    <w:multiLevelType w:val="hybridMultilevel"/>
    <w:tmpl w:val="732850A4"/>
    <w:lvl w:ilvl="0" w:tplc="43BA9878">
      <w:start w:val="1"/>
      <w:numFmt w:val="decimal"/>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471610"/>
    <w:multiLevelType w:val="hybridMultilevel"/>
    <w:tmpl w:val="9E9C5866"/>
    <w:lvl w:ilvl="0" w:tplc="D20477C8">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5B0828"/>
    <w:multiLevelType w:val="multilevel"/>
    <w:tmpl w:val="784A0E06"/>
    <w:styleLink w:val="Biecalista1"/>
    <w:lvl w:ilvl="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7E0567"/>
    <w:multiLevelType w:val="hybridMultilevel"/>
    <w:tmpl w:val="4B80C248"/>
    <w:lvl w:ilvl="0" w:tplc="7AA0C93E">
      <w:start w:val="4"/>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EBFB4">
      <w:start w:val="1"/>
      <w:numFmt w:val="lowerLetter"/>
      <w:lvlText w:val="%2"/>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9A5D8C">
      <w:start w:val="1"/>
      <w:numFmt w:val="lowerRoman"/>
      <w:lvlText w:val="%3"/>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0EA000">
      <w:start w:val="1"/>
      <w:numFmt w:val="decimal"/>
      <w:lvlText w:val="%4"/>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CA354">
      <w:start w:val="1"/>
      <w:numFmt w:val="lowerLetter"/>
      <w:lvlText w:val="%5"/>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F03162">
      <w:start w:val="1"/>
      <w:numFmt w:val="lowerRoman"/>
      <w:lvlText w:val="%6"/>
      <w:lvlJc w:val="left"/>
      <w:pPr>
        <w:ind w:left="3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45502">
      <w:start w:val="1"/>
      <w:numFmt w:val="decimal"/>
      <w:lvlText w:val="%7"/>
      <w:lvlJc w:val="left"/>
      <w:pPr>
        <w:ind w:left="4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FE8136">
      <w:start w:val="1"/>
      <w:numFmt w:val="lowerLetter"/>
      <w:lvlText w:val="%8"/>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8C9F1C">
      <w:start w:val="1"/>
      <w:numFmt w:val="lowerRoman"/>
      <w:lvlText w:val="%9"/>
      <w:lvlJc w:val="left"/>
      <w:pPr>
        <w:ind w:left="5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D75AB1"/>
    <w:multiLevelType w:val="hybridMultilevel"/>
    <w:tmpl w:val="E22C4A2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5DC6EC1"/>
    <w:multiLevelType w:val="hybridMultilevel"/>
    <w:tmpl w:val="73F636BC"/>
    <w:lvl w:ilvl="0" w:tplc="27CC20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797DAD"/>
    <w:multiLevelType w:val="hybridMultilevel"/>
    <w:tmpl w:val="6EAC5AF2"/>
    <w:lvl w:ilvl="0" w:tplc="483EE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270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65B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02F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EAB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8B5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5862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B0C3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060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685D66"/>
    <w:multiLevelType w:val="hybridMultilevel"/>
    <w:tmpl w:val="BA0AB7F6"/>
    <w:lvl w:ilvl="0" w:tplc="22C4192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763"/>
      </w:pPr>
      <w:rPr>
        <w:b w:val="0"/>
        <w:i w:val="0"/>
        <w:strike w:val="0"/>
        <w:dstrike w:val="0"/>
        <w:color w:val="000000"/>
        <w:sz w:val="22"/>
        <w:szCs w:val="22"/>
        <w:u w:val="none" w:color="000000"/>
        <w:bdr w:val="none" w:sz="0" w:space="0" w:color="auto"/>
        <w:shd w:val="clear" w:color="auto" w:fill="auto"/>
        <w:vertAlign w:val="baseline"/>
      </w:rPr>
    </w:lvl>
    <w:lvl w:ilvl="2" w:tplc="AE12813E">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D242A0">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2505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02C20">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CE8DC">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A1F34">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727430">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590A16"/>
    <w:multiLevelType w:val="hybridMultilevel"/>
    <w:tmpl w:val="32044C54"/>
    <w:lvl w:ilvl="0" w:tplc="8DAA2AC2">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AAE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854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CA48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EDF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B032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A431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E4F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6257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2250D9"/>
    <w:multiLevelType w:val="hybridMultilevel"/>
    <w:tmpl w:val="C03410C2"/>
    <w:lvl w:ilvl="0" w:tplc="ED2A0DE6">
      <w:start w:val="1"/>
      <w:numFmt w:val="decimal"/>
      <w:lvlText w:val="%1."/>
      <w:lvlJc w:val="left"/>
      <w:pPr>
        <w:tabs>
          <w:tab w:val="num" w:pos="454"/>
        </w:tabs>
        <w:ind w:left="454" w:hanging="454"/>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FA3F88"/>
    <w:multiLevelType w:val="hybridMultilevel"/>
    <w:tmpl w:val="2F0A0940"/>
    <w:lvl w:ilvl="0" w:tplc="8CE00EAC">
      <w:start w:val="1"/>
      <w:numFmt w:val="lowerLetter"/>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start w:val="1"/>
      <w:numFmt w:val="lowerRoman"/>
      <w:lvlText w:val="%3."/>
      <w:lvlJc w:val="right"/>
      <w:pPr>
        <w:ind w:left="2974" w:hanging="180"/>
      </w:pPr>
    </w:lvl>
    <w:lvl w:ilvl="3" w:tplc="0415000F">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16" w15:restartNumberingAfterBreak="0">
    <w:nsid w:val="4A7C3876"/>
    <w:multiLevelType w:val="hybridMultilevel"/>
    <w:tmpl w:val="76983C6C"/>
    <w:lvl w:ilvl="0" w:tplc="7560450C">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64F956">
      <w:start w:val="1"/>
      <w:numFmt w:val="decimal"/>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AE3C82">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A0E34E">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E2E92">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42FB24">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14746A">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0D750">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25974">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321727D"/>
    <w:multiLevelType w:val="hybridMultilevel"/>
    <w:tmpl w:val="EF820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D1239D"/>
    <w:multiLevelType w:val="hybridMultilevel"/>
    <w:tmpl w:val="4F34DAD2"/>
    <w:lvl w:ilvl="0" w:tplc="2E4C86C2">
      <w:start w:val="1"/>
      <w:numFmt w:val="decimal"/>
      <w:lvlText w:val="%1."/>
      <w:lvlJc w:val="left"/>
      <w:pPr>
        <w:ind w:left="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2B5FE1"/>
    <w:multiLevelType w:val="hybridMultilevel"/>
    <w:tmpl w:val="F78EBFB6"/>
    <w:lvl w:ilvl="0" w:tplc="3FF4F17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6A77E">
      <w:start w:val="1"/>
      <w:numFmt w:val="lowerLetter"/>
      <w:lvlText w:val="%2)"/>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E2410A">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AC3D9E">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C4E06">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C6461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B0BD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D0F3CA">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7C5A8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631107"/>
    <w:multiLevelType w:val="hybridMultilevel"/>
    <w:tmpl w:val="19900C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D83183"/>
    <w:multiLevelType w:val="hybridMultilevel"/>
    <w:tmpl w:val="C846D48E"/>
    <w:lvl w:ilvl="0" w:tplc="27CC2094">
      <w:start w:val="1"/>
      <w:numFmt w:val="decimal"/>
      <w:lvlText w:val="%1)"/>
      <w:lvlJc w:val="left"/>
      <w:pPr>
        <w:tabs>
          <w:tab w:val="num" w:pos="814"/>
        </w:tabs>
        <w:ind w:left="814" w:hanging="360"/>
      </w:pPr>
      <w:rPr>
        <w:rFonts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CA4C589C">
      <w:start w:val="1"/>
      <w:numFmt w:val="decimal"/>
      <w:lvlText w:val="%4."/>
      <w:lvlJc w:val="left"/>
      <w:pPr>
        <w:tabs>
          <w:tab w:val="num" w:pos="2974"/>
        </w:tabs>
        <w:ind w:left="2974" w:hanging="360"/>
      </w:pPr>
      <w:rPr>
        <w:rFonts w:ascii="Arial" w:hAnsi="Arial" w:cs="Arial" w:hint="default"/>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22"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D27752"/>
    <w:multiLevelType w:val="hybridMultilevel"/>
    <w:tmpl w:val="BDFC1BAA"/>
    <w:lvl w:ilvl="0" w:tplc="9014FCE2">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DE19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9AAE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56CF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4B6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8C2E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4CFB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8ECD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7067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C670BE"/>
    <w:multiLevelType w:val="hybridMultilevel"/>
    <w:tmpl w:val="423A187A"/>
    <w:lvl w:ilvl="0" w:tplc="E53857F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A71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4076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A4C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C1E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E96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7E0C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E54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C88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A42520"/>
    <w:multiLevelType w:val="hybridMultilevel"/>
    <w:tmpl w:val="4B88FC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291C7B"/>
    <w:multiLevelType w:val="hybridMultilevel"/>
    <w:tmpl w:val="8C563238"/>
    <w:lvl w:ilvl="0" w:tplc="27CC209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75FA50B6"/>
    <w:multiLevelType w:val="hybridMultilevel"/>
    <w:tmpl w:val="2092F8CC"/>
    <w:lvl w:ilvl="0" w:tplc="6EAE7A40">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46C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2AE3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8823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6C17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5847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1CE5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63F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E0AD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3D4F18"/>
    <w:multiLevelType w:val="hybridMultilevel"/>
    <w:tmpl w:val="5584F960"/>
    <w:lvl w:ilvl="0" w:tplc="4FD02C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02209008">
    <w:abstractNumId w:val="23"/>
  </w:num>
  <w:num w:numId="2" w16cid:durableId="1727953133">
    <w:abstractNumId w:val="27"/>
  </w:num>
  <w:num w:numId="3" w16cid:durableId="1632588418">
    <w:abstractNumId w:val="13"/>
  </w:num>
  <w:num w:numId="4" w16cid:durableId="244998733">
    <w:abstractNumId w:val="1"/>
  </w:num>
  <w:num w:numId="5" w16cid:durableId="374277950">
    <w:abstractNumId w:val="24"/>
  </w:num>
  <w:num w:numId="6" w16cid:durableId="1101337548">
    <w:abstractNumId w:val="8"/>
  </w:num>
  <w:num w:numId="7" w16cid:durableId="1372069746">
    <w:abstractNumId w:val="11"/>
  </w:num>
  <w:num w:numId="8" w16cid:durableId="708074227">
    <w:abstractNumId w:val="19"/>
  </w:num>
  <w:num w:numId="9" w16cid:durableId="1868835521">
    <w:abstractNumId w:val="4"/>
  </w:num>
  <w:num w:numId="10" w16cid:durableId="309600020">
    <w:abstractNumId w:val="16"/>
  </w:num>
  <w:num w:numId="11" w16cid:durableId="932934812">
    <w:abstractNumId w:val="5"/>
  </w:num>
  <w:num w:numId="12" w16cid:durableId="365495621">
    <w:abstractNumId w:val="21"/>
  </w:num>
  <w:num w:numId="13" w16cid:durableId="280965250">
    <w:abstractNumId w:val="15"/>
  </w:num>
  <w:num w:numId="14" w16cid:durableId="145559746">
    <w:abstractNumId w:val="0"/>
  </w:num>
  <w:num w:numId="15" w16cid:durableId="1909610965">
    <w:abstractNumId w:val="26"/>
  </w:num>
  <w:num w:numId="16" w16cid:durableId="40982917">
    <w:abstractNumId w:val="9"/>
  </w:num>
  <w:num w:numId="17" w16cid:durableId="345602309">
    <w:abstractNumId w:val="18"/>
  </w:num>
  <w:num w:numId="18" w16cid:durableId="758873010">
    <w:abstractNumId w:val="7"/>
  </w:num>
  <w:num w:numId="19" w16cid:durableId="824933273">
    <w:abstractNumId w:val="3"/>
  </w:num>
  <w:num w:numId="20" w16cid:durableId="1322201699">
    <w:abstractNumId w:val="14"/>
  </w:num>
  <w:num w:numId="21" w16cid:durableId="1500999836">
    <w:abstractNumId w:val="25"/>
  </w:num>
  <w:num w:numId="22" w16cid:durableId="2102795850">
    <w:abstractNumId w:val="20"/>
  </w:num>
  <w:num w:numId="23" w16cid:durableId="2025134535">
    <w:abstractNumId w:val="12"/>
  </w:num>
  <w:num w:numId="24" w16cid:durableId="281307633">
    <w:abstractNumId w:val="17"/>
  </w:num>
  <w:num w:numId="25" w16cid:durableId="974065165">
    <w:abstractNumId w:val="2"/>
  </w:num>
  <w:num w:numId="26" w16cid:durableId="450785237">
    <w:abstractNumId w:val="28"/>
  </w:num>
  <w:num w:numId="27" w16cid:durableId="1871188891">
    <w:abstractNumId w:val="10"/>
  </w:num>
  <w:num w:numId="28" w16cid:durableId="1620794898">
    <w:abstractNumId w:val="6"/>
  </w:num>
  <w:num w:numId="29" w16cid:durableId="13274396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FD"/>
    <w:rsid w:val="000071C9"/>
    <w:rsid w:val="00061717"/>
    <w:rsid w:val="00075BB8"/>
    <w:rsid w:val="000C5424"/>
    <w:rsid w:val="000F2653"/>
    <w:rsid w:val="00216BD3"/>
    <w:rsid w:val="00293924"/>
    <w:rsid w:val="002F4232"/>
    <w:rsid w:val="0038597F"/>
    <w:rsid w:val="003B7F1D"/>
    <w:rsid w:val="003C4D14"/>
    <w:rsid w:val="003E094F"/>
    <w:rsid w:val="00435B1E"/>
    <w:rsid w:val="004500BB"/>
    <w:rsid w:val="00485EA1"/>
    <w:rsid w:val="004C3B1F"/>
    <w:rsid w:val="005355FE"/>
    <w:rsid w:val="005E33B7"/>
    <w:rsid w:val="006220DD"/>
    <w:rsid w:val="00666E76"/>
    <w:rsid w:val="006C0E05"/>
    <w:rsid w:val="00703683"/>
    <w:rsid w:val="0071581D"/>
    <w:rsid w:val="007B1A9D"/>
    <w:rsid w:val="007C5D6F"/>
    <w:rsid w:val="00800A52"/>
    <w:rsid w:val="00890D01"/>
    <w:rsid w:val="00917715"/>
    <w:rsid w:val="00974CFD"/>
    <w:rsid w:val="00A04670"/>
    <w:rsid w:val="00A5771D"/>
    <w:rsid w:val="00AA5F8B"/>
    <w:rsid w:val="00B724A0"/>
    <w:rsid w:val="00BD3220"/>
    <w:rsid w:val="00C24672"/>
    <w:rsid w:val="00C45DA6"/>
    <w:rsid w:val="00C76C1D"/>
    <w:rsid w:val="00D916F2"/>
    <w:rsid w:val="00D94B0B"/>
    <w:rsid w:val="00DE31A8"/>
    <w:rsid w:val="00DF36ED"/>
    <w:rsid w:val="00E2676A"/>
    <w:rsid w:val="00E470FE"/>
    <w:rsid w:val="00E60751"/>
    <w:rsid w:val="00FB0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58FB5"/>
  <w15:docId w15:val="{5F3E621D-3917-4C22-9372-FB21B0DA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9" w:line="265" w:lineRule="auto"/>
      <w:ind w:left="8" w:hanging="8"/>
      <w:jc w:val="both"/>
    </w:pPr>
    <w:rPr>
      <w:rFonts w:ascii="Arial" w:eastAsia="Arial" w:hAnsi="Arial" w:cs="Arial"/>
      <w:color w:val="000000"/>
    </w:rPr>
  </w:style>
  <w:style w:type="paragraph" w:styleId="Nagwek1">
    <w:name w:val="heading 1"/>
    <w:next w:val="Normalny"/>
    <w:link w:val="Nagwek1Znak"/>
    <w:uiPriority w:val="9"/>
    <w:qFormat/>
    <w:pPr>
      <w:keepNext/>
      <w:keepLines/>
      <w:spacing w:after="87"/>
      <w:ind w:left="5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1"/>
    <w:rsid w:val="000C5424"/>
    <w:pPr>
      <w:widowControl w:val="0"/>
      <w:tabs>
        <w:tab w:val="center" w:pos="4536"/>
        <w:tab w:val="right" w:pos="9072"/>
      </w:tabs>
      <w:adjustRightInd w:val="0"/>
      <w:spacing w:after="0" w:line="360" w:lineRule="atLeast"/>
      <w:ind w:left="0" w:firstLine="0"/>
    </w:pPr>
    <w:rPr>
      <w:rFonts w:ascii="Times New Roman" w:eastAsia="Times New Roman" w:hAnsi="Times New Roman" w:cs="Times New Roman"/>
      <w:color w:val="auto"/>
      <w:sz w:val="24"/>
      <w:szCs w:val="24"/>
    </w:rPr>
  </w:style>
  <w:style w:type="character" w:customStyle="1" w:styleId="NagwekZnak">
    <w:name w:val="Nagłówek Znak"/>
    <w:basedOn w:val="Domylnaczcionkaakapitu"/>
    <w:uiPriority w:val="99"/>
    <w:semiHidden/>
    <w:rsid w:val="000C5424"/>
    <w:rPr>
      <w:rFonts w:ascii="Arial" w:eastAsia="Arial" w:hAnsi="Arial" w:cs="Arial"/>
      <w:color w:val="000000"/>
    </w:rPr>
  </w:style>
  <w:style w:type="paragraph" w:styleId="Tekstpodstawowy2">
    <w:name w:val="Body Text 2"/>
    <w:basedOn w:val="Normalny"/>
    <w:link w:val="Tekstpodstawowy2Znak"/>
    <w:rsid w:val="000C5424"/>
    <w:pPr>
      <w:tabs>
        <w:tab w:val="num" w:pos="720"/>
      </w:tabs>
      <w:autoSpaceDE w:val="0"/>
      <w:autoSpaceDN w:val="0"/>
      <w:adjustRightInd w:val="0"/>
      <w:spacing w:before="240" w:after="0" w:line="240" w:lineRule="auto"/>
      <w:ind w:left="720" w:hanging="720"/>
    </w:pPr>
    <w:rPr>
      <w:rFonts w:ascii="Times New Roman" w:eastAsia="Times New Roman" w:hAnsi="Times New Roman" w:cs="Times New Roman"/>
      <w:color w:val="auto"/>
      <w:sz w:val="24"/>
      <w:szCs w:val="24"/>
    </w:rPr>
  </w:style>
  <w:style w:type="character" w:customStyle="1" w:styleId="Tekstpodstawowy2Znak">
    <w:name w:val="Tekst podstawowy 2 Znak"/>
    <w:basedOn w:val="Domylnaczcionkaakapitu"/>
    <w:link w:val="Tekstpodstawowy2"/>
    <w:rsid w:val="000C5424"/>
    <w:rPr>
      <w:rFonts w:ascii="Times New Roman" w:eastAsia="Times New Roman" w:hAnsi="Times New Roman" w:cs="Times New Roman"/>
      <w:sz w:val="24"/>
      <w:szCs w:val="24"/>
    </w:rPr>
  </w:style>
  <w:style w:type="character" w:customStyle="1" w:styleId="NagwekZnak1">
    <w:name w:val="Nagłówek Znak1"/>
    <w:link w:val="Nagwek"/>
    <w:locked/>
    <w:rsid w:val="000C5424"/>
    <w:rPr>
      <w:rFonts w:ascii="Times New Roman" w:eastAsia="Times New Roman" w:hAnsi="Times New Roman" w:cs="Times New Roman"/>
      <w:sz w:val="24"/>
      <w:szCs w:val="24"/>
    </w:rPr>
  </w:style>
  <w:style w:type="paragraph" w:styleId="Akapitzlist">
    <w:name w:val="List Paragraph"/>
    <w:basedOn w:val="Normalny"/>
    <w:uiPriority w:val="34"/>
    <w:qFormat/>
    <w:rsid w:val="00C45DA6"/>
    <w:pPr>
      <w:ind w:left="720"/>
      <w:contextualSpacing/>
    </w:pPr>
  </w:style>
  <w:style w:type="paragraph" w:customStyle="1" w:styleId="Default">
    <w:name w:val="Default"/>
    <w:rsid w:val="007036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ogrubienie">
    <w:name w:val="Strong"/>
    <w:qFormat/>
    <w:rsid w:val="00703683"/>
    <w:rPr>
      <w:rFonts w:cs="Times New Roman"/>
      <w:b/>
      <w:bCs/>
    </w:rPr>
  </w:style>
  <w:style w:type="numbering" w:customStyle="1" w:styleId="Biecalista1">
    <w:name w:val="Bieżąca lista1"/>
    <w:uiPriority w:val="99"/>
    <w:rsid w:val="00D916F2"/>
    <w:pPr>
      <w:numPr>
        <w:numId w:val="18"/>
      </w:numPr>
    </w:pPr>
  </w:style>
  <w:style w:type="character" w:styleId="Hipercze">
    <w:name w:val="Hyperlink"/>
    <w:basedOn w:val="Domylnaczcionkaakapitu"/>
    <w:uiPriority w:val="99"/>
    <w:unhideWhenUsed/>
    <w:rsid w:val="00B724A0"/>
    <w:rPr>
      <w:color w:val="0563C1" w:themeColor="hyperlink"/>
      <w:u w:val="single"/>
    </w:rPr>
  </w:style>
  <w:style w:type="character" w:styleId="Nierozpoznanawzmianka">
    <w:name w:val="Unresolved Mention"/>
    <w:basedOn w:val="Domylnaczcionkaakapitu"/>
    <w:uiPriority w:val="99"/>
    <w:semiHidden/>
    <w:unhideWhenUsed/>
    <w:rsid w:val="00B724A0"/>
    <w:rPr>
      <w:color w:val="605E5C"/>
      <w:shd w:val="clear" w:color="auto" w:fill="E1DFDD"/>
    </w:rPr>
  </w:style>
  <w:style w:type="paragraph" w:styleId="Tekstdymka">
    <w:name w:val="Balloon Text"/>
    <w:basedOn w:val="Normalny"/>
    <w:link w:val="TekstdymkaZnak"/>
    <w:uiPriority w:val="99"/>
    <w:semiHidden/>
    <w:unhideWhenUsed/>
    <w:rsid w:val="005355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55FE"/>
    <w:rPr>
      <w:rFonts w:ascii="Segoe UI" w:eastAsia="Arial" w:hAnsi="Segoe UI" w:cs="Segoe UI"/>
      <w:color w:val="000000"/>
      <w:sz w:val="18"/>
      <w:szCs w:val="18"/>
    </w:rPr>
  </w:style>
  <w:style w:type="paragraph" w:styleId="Poprawka">
    <w:name w:val="Revision"/>
    <w:hidden/>
    <w:uiPriority w:val="99"/>
    <w:semiHidden/>
    <w:rsid w:val="00C76C1D"/>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imiib@pw.edu.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ziekan.mchtr@pw.edu.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ojciech.balwin@pw.edu.pl" TargetMode="External"/><Relationship Id="rId4" Type="http://schemas.openxmlformats.org/officeDocument/2006/relationships/webSettings" Target="webSettings.xml"/><Relationship Id="rId9" Type="http://schemas.openxmlformats.org/officeDocument/2006/relationships/hyperlink" Target="mailto:malgorzata.duchlinska@pw.edu.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1828</Words>
  <Characters>10968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Jurczak - Nosińska Mariola</cp:lastModifiedBy>
  <cp:revision>3</cp:revision>
  <cp:lastPrinted>2022-03-14T12:59:00Z</cp:lastPrinted>
  <dcterms:created xsi:type="dcterms:W3CDTF">2022-05-09T09:05:00Z</dcterms:created>
  <dcterms:modified xsi:type="dcterms:W3CDTF">2022-05-09T09:07:00Z</dcterms:modified>
</cp:coreProperties>
</file>